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2925" w:rsidRDefault="006F2E91" w:rsidP="00BF0CED">
      <w:pPr>
        <w:autoSpaceDE w:val="0"/>
        <w:spacing w:after="0" w:line="240" w:lineRule="auto"/>
        <w:ind w:right="-20"/>
        <w:jc w:val="center"/>
        <w:rPr>
          <w:rFonts w:ascii="Palatino Linotype" w:hAnsi="Palatino Linotype"/>
          <w:b/>
          <w:w w:val="99"/>
          <w:sz w:val="24"/>
          <w:szCs w:val="24"/>
        </w:rPr>
      </w:pPr>
      <w:bookmarkStart w:id="0" w:name="_GoBack"/>
      <w:bookmarkEnd w:id="0"/>
      <w:r>
        <w:rPr>
          <w:rFonts w:ascii="Palatino Linotype" w:hAnsi="Palatino Linotype"/>
          <w:b/>
          <w:w w:val="99"/>
          <w:sz w:val="24"/>
          <w:szCs w:val="24"/>
        </w:rPr>
        <w:t>2.93.</w:t>
      </w:r>
    </w:p>
    <w:p w:rsidR="00612925" w:rsidRPr="00D625C0" w:rsidRDefault="00612925" w:rsidP="00BF0CED">
      <w:pPr>
        <w:autoSpaceDE w:val="0"/>
        <w:spacing w:after="0" w:line="240" w:lineRule="auto"/>
        <w:ind w:right="-20"/>
        <w:jc w:val="center"/>
        <w:rPr>
          <w:rFonts w:ascii="Palatino Linotype" w:hAnsi="Palatino Linotype"/>
          <w:b/>
          <w:w w:val="99"/>
          <w:sz w:val="24"/>
          <w:szCs w:val="24"/>
        </w:rPr>
      </w:pPr>
      <w:r w:rsidRPr="00D625C0">
        <w:rPr>
          <w:rFonts w:ascii="Palatino Linotype" w:hAnsi="Palatino Linotype"/>
          <w:b/>
          <w:w w:val="99"/>
          <w:sz w:val="24"/>
          <w:szCs w:val="24"/>
        </w:rPr>
        <w:t xml:space="preserve">SZAKKÉPZÉSI KERETTANTERV </w:t>
      </w:r>
    </w:p>
    <w:p w:rsidR="00612925" w:rsidRDefault="00612925" w:rsidP="00BF0CED">
      <w:pPr>
        <w:autoSpaceDE w:val="0"/>
        <w:spacing w:after="0" w:line="240" w:lineRule="auto"/>
        <w:ind w:right="-20"/>
        <w:jc w:val="center"/>
        <w:rPr>
          <w:rFonts w:ascii="Palatino Linotype" w:hAnsi="Palatino Linotype"/>
          <w:b/>
          <w:w w:val="99"/>
          <w:sz w:val="24"/>
          <w:szCs w:val="24"/>
        </w:rPr>
      </w:pPr>
      <w:r w:rsidRPr="00D625C0">
        <w:rPr>
          <w:rFonts w:ascii="Palatino Linotype" w:hAnsi="Palatino Linotype"/>
          <w:b/>
          <w:w w:val="99"/>
          <w:sz w:val="24"/>
          <w:szCs w:val="24"/>
        </w:rPr>
        <w:t>az</w:t>
      </w:r>
    </w:p>
    <w:p w:rsidR="00612925" w:rsidRPr="00D625C0" w:rsidRDefault="00612925" w:rsidP="00BF0CED">
      <w:pPr>
        <w:autoSpaceDE w:val="0"/>
        <w:spacing w:after="0" w:line="240" w:lineRule="auto"/>
        <w:ind w:right="-20"/>
        <w:jc w:val="center"/>
        <w:rPr>
          <w:rFonts w:ascii="Palatino Linotype" w:hAnsi="Palatino Linotype"/>
          <w:b/>
          <w:w w:val="99"/>
          <w:sz w:val="24"/>
          <w:szCs w:val="24"/>
        </w:rPr>
      </w:pPr>
    </w:p>
    <w:p w:rsidR="00612925" w:rsidRPr="00D625C0" w:rsidRDefault="00612925" w:rsidP="00BF0CED">
      <w:pPr>
        <w:spacing w:after="0" w:line="240" w:lineRule="auto"/>
        <w:ind w:left="555" w:hanging="555"/>
        <w:jc w:val="center"/>
        <w:rPr>
          <w:rFonts w:ascii="Palatino Linotype" w:hAnsi="Palatino Linotype" w:cs="Mangal"/>
          <w:b/>
          <w:bCs/>
          <w:kern w:val="1"/>
          <w:sz w:val="24"/>
          <w:szCs w:val="24"/>
          <w:lang w:eastAsia="hi-IN" w:bidi="hi-IN"/>
        </w:rPr>
      </w:pPr>
      <w:r w:rsidRPr="00D625C0">
        <w:rPr>
          <w:rFonts w:ascii="Palatino Linotype" w:hAnsi="Palatino Linotype" w:cs="Mangal"/>
          <w:b/>
          <w:bCs/>
          <w:kern w:val="1"/>
          <w:sz w:val="24"/>
          <w:szCs w:val="24"/>
          <w:lang w:eastAsia="hi-IN" w:bidi="hi-IN"/>
        </w:rPr>
        <w:t xml:space="preserve"> 54</w:t>
      </w:r>
      <w:r>
        <w:rPr>
          <w:rFonts w:ascii="Palatino Linotype" w:hAnsi="Palatino Linotype" w:cs="Mangal"/>
          <w:b/>
          <w:bCs/>
          <w:kern w:val="1"/>
          <w:sz w:val="24"/>
          <w:szCs w:val="24"/>
          <w:lang w:eastAsia="hi-IN" w:bidi="hi-IN"/>
        </w:rPr>
        <w:t xml:space="preserve"> </w:t>
      </w:r>
      <w:r w:rsidRPr="00D625C0">
        <w:rPr>
          <w:rFonts w:ascii="Palatino Linotype" w:hAnsi="Palatino Linotype" w:cs="Mangal"/>
          <w:b/>
          <w:bCs/>
          <w:kern w:val="1"/>
          <w:sz w:val="24"/>
          <w:szCs w:val="24"/>
          <w:lang w:eastAsia="hi-IN" w:bidi="hi-IN"/>
        </w:rPr>
        <w:t xml:space="preserve">762 01 </w:t>
      </w:r>
    </w:p>
    <w:p w:rsidR="00612925" w:rsidRPr="00AE3DB9" w:rsidRDefault="00612925" w:rsidP="00BF0CED">
      <w:pPr>
        <w:spacing w:after="0" w:line="240" w:lineRule="auto"/>
        <w:ind w:left="555" w:hanging="555"/>
        <w:jc w:val="center"/>
        <w:rPr>
          <w:rFonts w:ascii="Palatino Linotype" w:hAnsi="Palatino Linotype"/>
          <w:b/>
          <w:bCs/>
          <w:caps/>
          <w:kern w:val="24"/>
          <w:sz w:val="24"/>
          <w:szCs w:val="24"/>
          <w:lang w:eastAsia="hi-IN" w:bidi="hi-IN"/>
        </w:rPr>
      </w:pPr>
      <w:r w:rsidRPr="00BF0CED">
        <w:rPr>
          <w:rFonts w:ascii="Palatino Linotype" w:hAnsi="Palatino Linotype" w:cs="Mangal"/>
          <w:b/>
          <w:bCs/>
          <w:kern w:val="1"/>
          <w:sz w:val="24"/>
          <w:szCs w:val="24"/>
          <w:lang w:eastAsia="hi-IN" w:bidi="hi-IN"/>
        </w:rPr>
        <w:t xml:space="preserve"> </w:t>
      </w:r>
      <w:r w:rsidRPr="00AE3DB9">
        <w:rPr>
          <w:rFonts w:ascii="Palatino Linotype" w:hAnsi="Palatino Linotype"/>
          <w:b/>
          <w:bCs/>
          <w:caps/>
          <w:kern w:val="24"/>
          <w:sz w:val="24"/>
          <w:szCs w:val="24"/>
          <w:lang w:eastAsia="hi-IN" w:bidi="hi-IN"/>
        </w:rPr>
        <w:t>Rehabilitációs nevelő, segítő</w:t>
      </w:r>
    </w:p>
    <w:p w:rsidR="00612925" w:rsidRDefault="00612925" w:rsidP="00BF0CED">
      <w:pPr>
        <w:spacing w:after="0" w:line="240" w:lineRule="auto"/>
        <w:ind w:left="555" w:hanging="555"/>
        <w:jc w:val="center"/>
        <w:rPr>
          <w:rFonts w:ascii="Palatino Linotype" w:hAnsi="Palatino Linotype"/>
          <w:b/>
          <w:bCs/>
          <w:sz w:val="24"/>
          <w:szCs w:val="24"/>
        </w:rPr>
      </w:pPr>
      <w:r w:rsidRPr="00D625C0">
        <w:rPr>
          <w:rFonts w:ascii="Palatino Linotype" w:hAnsi="Palatino Linotype"/>
          <w:b/>
          <w:bCs/>
          <w:sz w:val="24"/>
          <w:szCs w:val="24"/>
        </w:rPr>
        <w:t xml:space="preserve">SZAKKÉPESÍTÉSHEZ, </w:t>
      </w:r>
    </w:p>
    <w:p w:rsidR="00612925" w:rsidRPr="00D625C0" w:rsidRDefault="00612925" w:rsidP="00BF0CED">
      <w:pPr>
        <w:spacing w:after="0" w:line="240" w:lineRule="auto"/>
        <w:ind w:left="555" w:hanging="555"/>
        <w:jc w:val="center"/>
        <w:rPr>
          <w:rFonts w:ascii="Palatino Linotype" w:hAnsi="Palatino Linotype"/>
          <w:b/>
          <w:bCs/>
          <w:sz w:val="24"/>
          <w:szCs w:val="24"/>
        </w:rPr>
      </w:pPr>
    </w:p>
    <w:p w:rsidR="00612925" w:rsidRPr="00D625C0" w:rsidRDefault="00612925" w:rsidP="00BF0CED">
      <w:pPr>
        <w:autoSpaceDE w:val="0"/>
        <w:spacing w:after="0" w:line="240" w:lineRule="auto"/>
        <w:ind w:right="-20"/>
        <w:jc w:val="center"/>
        <w:rPr>
          <w:rFonts w:ascii="Palatino Linotype" w:hAnsi="Palatino Linotype"/>
          <w:b/>
          <w:w w:val="99"/>
          <w:sz w:val="24"/>
          <w:szCs w:val="24"/>
        </w:rPr>
      </w:pPr>
      <w:r w:rsidRPr="00D625C0">
        <w:rPr>
          <w:rFonts w:ascii="Palatino Linotype" w:hAnsi="Palatino Linotype"/>
          <w:b/>
          <w:w w:val="99"/>
          <w:sz w:val="24"/>
          <w:szCs w:val="24"/>
        </w:rPr>
        <w:t>valamint a</w:t>
      </w:r>
    </w:p>
    <w:p w:rsidR="00612925" w:rsidRPr="00AE3DB9" w:rsidRDefault="00612925" w:rsidP="00BF0CED">
      <w:pPr>
        <w:autoSpaceDE w:val="0"/>
        <w:spacing w:after="0" w:line="240" w:lineRule="auto"/>
        <w:ind w:right="-20"/>
        <w:jc w:val="center"/>
        <w:rPr>
          <w:rFonts w:ascii="Palatino Linotype" w:hAnsi="Palatino Linotype"/>
          <w:b/>
          <w:caps/>
          <w:w w:val="99"/>
          <w:sz w:val="24"/>
          <w:szCs w:val="24"/>
        </w:rPr>
      </w:pPr>
      <w:r w:rsidRPr="00AE3DB9">
        <w:rPr>
          <w:rFonts w:ascii="Palatino Linotype" w:hAnsi="Palatino Linotype"/>
          <w:b/>
          <w:caps/>
          <w:w w:val="99"/>
          <w:sz w:val="24"/>
          <w:szCs w:val="24"/>
        </w:rPr>
        <w:t>III. S</w:t>
      </w:r>
      <w:r w:rsidRPr="00AE3DB9">
        <w:rPr>
          <w:rFonts w:ascii="Palatino Linotype" w:hAnsi="Palatino Linotype"/>
          <w:b/>
          <w:caps/>
          <w:sz w:val="24"/>
          <w:szCs w:val="24"/>
        </w:rPr>
        <w:t>zociális</w:t>
      </w:r>
      <w:r w:rsidRPr="00AE3DB9">
        <w:rPr>
          <w:rFonts w:ascii="Palatino Linotype" w:hAnsi="Palatino Linotype"/>
          <w:b/>
          <w:caps/>
          <w:w w:val="99"/>
          <w:sz w:val="24"/>
          <w:szCs w:val="24"/>
        </w:rPr>
        <w:t xml:space="preserve"> </w:t>
      </w:r>
    </w:p>
    <w:p w:rsidR="00612925" w:rsidRPr="00D625C0" w:rsidRDefault="00612925" w:rsidP="00BF0CED">
      <w:pPr>
        <w:autoSpaceDE w:val="0"/>
        <w:spacing w:after="0" w:line="240" w:lineRule="auto"/>
        <w:ind w:right="-20"/>
        <w:jc w:val="center"/>
        <w:rPr>
          <w:rFonts w:ascii="Palatino Linotype" w:hAnsi="Palatino Linotype"/>
          <w:b/>
          <w:w w:val="99"/>
          <w:sz w:val="24"/>
          <w:szCs w:val="24"/>
        </w:rPr>
      </w:pPr>
      <w:r w:rsidRPr="00D625C0">
        <w:rPr>
          <w:rFonts w:ascii="Palatino Linotype" w:hAnsi="Palatino Linotype"/>
          <w:b/>
          <w:w w:val="99"/>
          <w:sz w:val="24"/>
          <w:szCs w:val="24"/>
        </w:rPr>
        <w:t>ÁGAZATHOZ</w:t>
      </w:r>
    </w:p>
    <w:p w:rsidR="00612925" w:rsidRPr="00D625C0" w:rsidRDefault="00612925" w:rsidP="00FD13C5">
      <w:pPr>
        <w:autoSpaceDE w:val="0"/>
        <w:spacing w:after="0" w:line="240" w:lineRule="auto"/>
        <w:ind w:right="-20"/>
        <w:jc w:val="center"/>
        <w:rPr>
          <w:rFonts w:ascii="Palatino Linotype" w:hAnsi="Palatino Linotype"/>
          <w:b/>
          <w:w w:val="99"/>
          <w:sz w:val="24"/>
          <w:szCs w:val="24"/>
        </w:rPr>
      </w:pPr>
    </w:p>
    <w:p w:rsidR="00612925" w:rsidRPr="00D625C0" w:rsidRDefault="00612925" w:rsidP="00FD13C5">
      <w:pPr>
        <w:widowControl w:val="0"/>
        <w:suppressAutoHyphens/>
        <w:spacing w:after="0" w:line="240" w:lineRule="auto"/>
        <w:jc w:val="both"/>
        <w:rPr>
          <w:rFonts w:ascii="Palatino Linotype" w:hAnsi="Palatino Linotype"/>
          <w:kern w:val="1"/>
          <w:sz w:val="24"/>
          <w:szCs w:val="24"/>
          <w:lang w:eastAsia="hi-IN" w:bidi="hi-IN"/>
        </w:rPr>
      </w:pPr>
    </w:p>
    <w:p w:rsidR="00612925" w:rsidRPr="00D625C0" w:rsidRDefault="00612925" w:rsidP="00FD13C5">
      <w:pPr>
        <w:widowControl w:val="0"/>
        <w:suppressAutoHyphens/>
        <w:spacing w:after="0" w:line="240" w:lineRule="auto"/>
        <w:jc w:val="both"/>
        <w:rPr>
          <w:rFonts w:ascii="Palatino Linotype" w:hAnsi="Palatino Linotype"/>
          <w:kern w:val="1"/>
          <w:sz w:val="24"/>
          <w:szCs w:val="24"/>
          <w:lang w:eastAsia="hi-IN" w:bidi="hi-IN"/>
        </w:rPr>
      </w:pPr>
      <w:r w:rsidRPr="00D625C0">
        <w:rPr>
          <w:rFonts w:ascii="Palatino Linotype" w:hAnsi="Palatino Linotype"/>
          <w:kern w:val="1"/>
          <w:sz w:val="24"/>
          <w:szCs w:val="24"/>
          <w:lang w:eastAsia="hi-IN" w:bidi="hi-IN"/>
        </w:rPr>
        <w:t xml:space="preserve">A szakképzési kerettanterv ágazatra vonatkozó része (4+1 évfolyamos képzésben az első négy évfolyamra, azaz a 9-12. középiskolai évfolyamokra, két-évfolyamos szakképzésben az első évfolyamra, előírt tartalom) </w:t>
      </w:r>
      <w:r w:rsidRPr="00AE3DB9">
        <w:rPr>
          <w:rFonts w:ascii="Palatino Linotype" w:hAnsi="Palatino Linotype"/>
          <w:kern w:val="1"/>
          <w:sz w:val="24"/>
          <w:szCs w:val="24"/>
          <w:lang w:eastAsia="hi-IN" w:bidi="hi-IN"/>
        </w:rPr>
        <w:t>a III.</w:t>
      </w:r>
      <w:r w:rsidRPr="00AE3DB9">
        <w:rPr>
          <w:rFonts w:ascii="Palatino Linotype" w:hAnsi="Palatino Linotype" w:cs="TimesNewRomanPSMT"/>
          <w:b/>
          <w:sz w:val="21"/>
          <w:szCs w:val="21"/>
          <w:lang w:eastAsia="hu-HU"/>
        </w:rPr>
        <w:t xml:space="preserve"> </w:t>
      </w:r>
      <w:r w:rsidRPr="00AE3DB9">
        <w:rPr>
          <w:rFonts w:ascii="Palatino Linotype" w:hAnsi="Palatino Linotype" w:cs="TimesNewRomanPSMT"/>
          <w:sz w:val="24"/>
          <w:szCs w:val="24"/>
          <w:lang w:eastAsia="hu-HU"/>
        </w:rPr>
        <w:t>Szociális</w:t>
      </w:r>
      <w:r w:rsidRPr="00BF0CED">
        <w:rPr>
          <w:rFonts w:ascii="TimesNewRomanPSMT" w:eastAsia="TimesNewRomanPSMT" w:cs="TimesNewRomanPSMT"/>
          <w:sz w:val="24"/>
          <w:szCs w:val="24"/>
          <w:lang w:eastAsia="hu-HU"/>
        </w:rPr>
        <w:t xml:space="preserve"> </w:t>
      </w:r>
      <w:r w:rsidRPr="00D625C0">
        <w:rPr>
          <w:rFonts w:ascii="Palatino Linotype" w:hAnsi="Palatino Linotype"/>
          <w:kern w:val="1"/>
          <w:sz w:val="24"/>
          <w:szCs w:val="24"/>
          <w:lang w:eastAsia="hi-IN" w:bidi="hi-IN"/>
        </w:rPr>
        <w:t>ágazat alábbi szakképesítéseire egységesen vonatkozik:</w:t>
      </w:r>
    </w:p>
    <w:p w:rsidR="00612925" w:rsidRPr="00D625C0" w:rsidRDefault="00612925" w:rsidP="006E6764">
      <w:pPr>
        <w:widowControl w:val="0"/>
        <w:suppressAutoHyphens/>
        <w:spacing w:after="0" w:line="240" w:lineRule="auto"/>
        <w:jc w:val="both"/>
        <w:rPr>
          <w:rFonts w:ascii="Palatino Linotype" w:hAnsi="Palatino Linotype"/>
          <w:kern w:val="1"/>
          <w:sz w:val="24"/>
          <w:szCs w:val="24"/>
          <w:lang w:eastAsia="hi-IN" w:bidi="hi-IN"/>
        </w:rPr>
      </w:pPr>
    </w:p>
    <w:p w:rsidR="00612925" w:rsidRPr="00D625C0" w:rsidRDefault="00612925" w:rsidP="006039B3">
      <w:pPr>
        <w:widowControl w:val="0"/>
        <w:suppressAutoHyphens/>
        <w:spacing w:after="0" w:line="240" w:lineRule="auto"/>
        <w:jc w:val="both"/>
        <w:rPr>
          <w:rFonts w:ascii="Palatino Linotype" w:hAnsi="Palatino Linotype"/>
          <w:kern w:val="1"/>
          <w:sz w:val="24"/>
          <w:szCs w:val="24"/>
          <w:lang w:eastAsia="hi-IN" w:bidi="hi-IN"/>
        </w:rPr>
      </w:pPr>
    </w:p>
    <w:p w:rsidR="00612925" w:rsidRPr="005E19BA" w:rsidRDefault="00612925" w:rsidP="00AE3DB9">
      <w:pPr>
        <w:widowControl w:val="0"/>
        <w:numPr>
          <w:ilvl w:val="0"/>
          <w:numId w:val="44"/>
        </w:numPr>
        <w:suppressAutoHyphens/>
        <w:spacing w:line="240" w:lineRule="auto"/>
        <w:jc w:val="both"/>
        <w:rPr>
          <w:rFonts w:ascii="Palatino Linotype" w:hAnsi="Palatino Linotype"/>
          <w:kern w:val="1"/>
          <w:sz w:val="24"/>
          <w:szCs w:val="24"/>
          <w:lang w:eastAsia="hi-IN" w:bidi="hi-IN"/>
        </w:rPr>
      </w:pPr>
      <w:r w:rsidRPr="005E19BA">
        <w:rPr>
          <w:rFonts w:ascii="Palatino Linotype" w:hAnsi="Palatino Linotype"/>
          <w:kern w:val="1"/>
          <w:sz w:val="24"/>
          <w:szCs w:val="24"/>
          <w:lang w:eastAsia="hi-IN" w:bidi="hi-IN"/>
        </w:rPr>
        <w:t>54</w:t>
      </w:r>
      <w:r>
        <w:rPr>
          <w:rFonts w:ascii="Palatino Linotype" w:hAnsi="Palatino Linotype"/>
          <w:kern w:val="1"/>
          <w:sz w:val="24"/>
          <w:szCs w:val="24"/>
          <w:lang w:eastAsia="hi-IN" w:bidi="hi-IN"/>
        </w:rPr>
        <w:t xml:space="preserve"> </w:t>
      </w:r>
      <w:r w:rsidRPr="005E19BA">
        <w:rPr>
          <w:rFonts w:ascii="Palatino Linotype" w:hAnsi="Palatino Linotype"/>
          <w:kern w:val="1"/>
          <w:sz w:val="24"/>
          <w:szCs w:val="24"/>
          <w:lang w:eastAsia="hi-IN" w:bidi="hi-IN"/>
        </w:rPr>
        <w:t xml:space="preserve">762 01 </w:t>
      </w:r>
      <w:r w:rsidRPr="005E19BA">
        <w:rPr>
          <w:rFonts w:ascii="Palatino Linotype" w:hAnsi="Palatino Linotype"/>
          <w:kern w:val="1"/>
          <w:sz w:val="24"/>
          <w:szCs w:val="24"/>
          <w:lang w:eastAsia="hi-IN" w:bidi="hi-IN"/>
        </w:rPr>
        <w:tab/>
        <w:t>Rehabilitációs nevelő, segítő</w:t>
      </w:r>
    </w:p>
    <w:p w:rsidR="00612925" w:rsidRPr="005E19BA" w:rsidRDefault="00612925" w:rsidP="00AE3DB9">
      <w:pPr>
        <w:numPr>
          <w:ilvl w:val="0"/>
          <w:numId w:val="44"/>
        </w:numPr>
        <w:spacing w:line="240" w:lineRule="auto"/>
        <w:rPr>
          <w:rFonts w:ascii="Palatino Linotype" w:hAnsi="Palatino Linotype"/>
          <w:bCs/>
          <w:sz w:val="24"/>
          <w:szCs w:val="24"/>
        </w:rPr>
      </w:pPr>
      <w:r w:rsidRPr="005E19BA">
        <w:rPr>
          <w:rFonts w:ascii="Palatino Linotype" w:hAnsi="Palatino Linotype"/>
          <w:w w:val="99"/>
          <w:sz w:val="24"/>
          <w:szCs w:val="24"/>
        </w:rPr>
        <w:t>54</w:t>
      </w:r>
      <w:r>
        <w:rPr>
          <w:rFonts w:ascii="Palatino Linotype" w:hAnsi="Palatino Linotype"/>
          <w:w w:val="99"/>
          <w:sz w:val="24"/>
          <w:szCs w:val="24"/>
        </w:rPr>
        <w:t xml:space="preserve"> </w:t>
      </w:r>
      <w:r w:rsidRPr="005E19BA">
        <w:rPr>
          <w:rFonts w:ascii="Palatino Linotype" w:hAnsi="Palatino Linotype"/>
          <w:w w:val="99"/>
          <w:sz w:val="24"/>
          <w:szCs w:val="24"/>
        </w:rPr>
        <w:t>762 02</w:t>
      </w:r>
      <w:r w:rsidRPr="005E19BA">
        <w:rPr>
          <w:rFonts w:ascii="Palatino Linotype" w:hAnsi="Palatino Linotype"/>
          <w:w w:val="99"/>
          <w:sz w:val="24"/>
          <w:szCs w:val="24"/>
        </w:rPr>
        <w:tab/>
      </w:r>
      <w:r w:rsidRPr="005E19BA">
        <w:rPr>
          <w:rFonts w:ascii="Palatino Linotype" w:hAnsi="Palatino Linotype"/>
          <w:bCs/>
          <w:kern w:val="1"/>
          <w:sz w:val="24"/>
          <w:szCs w:val="24"/>
          <w:lang w:eastAsia="hi-IN" w:bidi="hi-IN"/>
        </w:rPr>
        <w:t xml:space="preserve">Szociális asszisztens </w:t>
      </w:r>
    </w:p>
    <w:p w:rsidR="00612925" w:rsidRPr="005E19BA" w:rsidRDefault="00612925" w:rsidP="00AE3DB9">
      <w:pPr>
        <w:widowControl w:val="0"/>
        <w:numPr>
          <w:ilvl w:val="0"/>
          <w:numId w:val="44"/>
        </w:numPr>
        <w:suppressAutoHyphens/>
        <w:spacing w:line="240" w:lineRule="auto"/>
        <w:jc w:val="both"/>
        <w:rPr>
          <w:rFonts w:ascii="Palatino Linotype" w:hAnsi="Palatino Linotype"/>
          <w:kern w:val="1"/>
          <w:sz w:val="24"/>
          <w:szCs w:val="24"/>
          <w:lang w:eastAsia="hi-IN" w:bidi="hi-IN"/>
        </w:rPr>
      </w:pPr>
      <w:r w:rsidRPr="005E19BA">
        <w:rPr>
          <w:rFonts w:ascii="Palatino Linotype" w:hAnsi="Palatino Linotype"/>
          <w:kern w:val="1"/>
          <w:sz w:val="24"/>
          <w:szCs w:val="24"/>
          <w:lang w:eastAsia="hi-IN" w:bidi="hi-IN"/>
        </w:rPr>
        <w:t>54</w:t>
      </w:r>
      <w:r>
        <w:rPr>
          <w:rFonts w:ascii="Palatino Linotype" w:hAnsi="Palatino Linotype"/>
          <w:kern w:val="1"/>
          <w:sz w:val="24"/>
          <w:szCs w:val="24"/>
          <w:lang w:eastAsia="hi-IN" w:bidi="hi-IN"/>
        </w:rPr>
        <w:t xml:space="preserve"> </w:t>
      </w:r>
      <w:r w:rsidRPr="005E19BA">
        <w:rPr>
          <w:rFonts w:ascii="Palatino Linotype" w:hAnsi="Palatino Linotype"/>
          <w:kern w:val="1"/>
          <w:sz w:val="24"/>
          <w:szCs w:val="24"/>
          <w:lang w:eastAsia="hi-IN" w:bidi="hi-IN"/>
        </w:rPr>
        <w:t>762 03</w:t>
      </w:r>
      <w:r w:rsidRPr="005E19BA">
        <w:rPr>
          <w:rFonts w:ascii="Palatino Linotype" w:hAnsi="Palatino Linotype"/>
          <w:kern w:val="1"/>
          <w:sz w:val="24"/>
          <w:szCs w:val="24"/>
          <w:lang w:eastAsia="hi-IN" w:bidi="hi-IN"/>
        </w:rPr>
        <w:tab/>
        <w:t>Szociális szakgondozó</w:t>
      </w:r>
    </w:p>
    <w:p w:rsidR="00612925" w:rsidRPr="005E19BA" w:rsidRDefault="00612925" w:rsidP="00AE3DB9">
      <w:pPr>
        <w:widowControl w:val="0"/>
        <w:numPr>
          <w:ilvl w:val="0"/>
          <w:numId w:val="44"/>
        </w:numPr>
        <w:suppressAutoHyphens/>
        <w:spacing w:line="240" w:lineRule="auto"/>
        <w:jc w:val="both"/>
        <w:rPr>
          <w:rFonts w:ascii="Palatino Linotype" w:hAnsi="Palatino Linotype"/>
          <w:kern w:val="1"/>
          <w:sz w:val="24"/>
          <w:szCs w:val="24"/>
          <w:lang w:eastAsia="hi-IN" w:bidi="hi-IN"/>
        </w:rPr>
      </w:pPr>
      <w:r w:rsidRPr="005E19BA">
        <w:rPr>
          <w:rFonts w:ascii="Palatino Linotype" w:hAnsi="Palatino Linotype"/>
          <w:kern w:val="1"/>
          <w:sz w:val="24"/>
          <w:szCs w:val="24"/>
          <w:lang w:eastAsia="hi-IN" w:bidi="hi-IN"/>
        </w:rPr>
        <w:t>54</w:t>
      </w:r>
      <w:r>
        <w:rPr>
          <w:rFonts w:ascii="Palatino Linotype" w:hAnsi="Palatino Linotype"/>
          <w:kern w:val="1"/>
          <w:sz w:val="24"/>
          <w:szCs w:val="24"/>
          <w:lang w:eastAsia="hi-IN" w:bidi="hi-IN"/>
        </w:rPr>
        <w:t xml:space="preserve"> </w:t>
      </w:r>
      <w:r w:rsidRPr="005E19BA">
        <w:rPr>
          <w:rFonts w:ascii="Palatino Linotype" w:hAnsi="Palatino Linotype"/>
          <w:kern w:val="1"/>
          <w:sz w:val="24"/>
          <w:szCs w:val="24"/>
          <w:lang w:eastAsia="hi-IN" w:bidi="hi-IN"/>
        </w:rPr>
        <w:t xml:space="preserve">761 01 </w:t>
      </w:r>
      <w:r w:rsidRPr="005E19BA">
        <w:rPr>
          <w:rFonts w:ascii="Palatino Linotype" w:hAnsi="Palatino Linotype"/>
          <w:kern w:val="1"/>
          <w:sz w:val="24"/>
          <w:szCs w:val="24"/>
          <w:lang w:eastAsia="hi-IN" w:bidi="hi-IN"/>
        </w:rPr>
        <w:tab/>
        <w:t>Gyermekotthoni asszisztens</w:t>
      </w:r>
    </w:p>
    <w:p w:rsidR="00612925" w:rsidRPr="005E19BA" w:rsidRDefault="00612925" w:rsidP="00AE3DB9">
      <w:pPr>
        <w:widowControl w:val="0"/>
        <w:numPr>
          <w:ilvl w:val="0"/>
          <w:numId w:val="44"/>
        </w:numPr>
        <w:suppressAutoHyphens/>
        <w:spacing w:line="240" w:lineRule="auto"/>
        <w:jc w:val="both"/>
        <w:rPr>
          <w:rFonts w:ascii="Palatino Linotype" w:hAnsi="Palatino Linotype"/>
          <w:kern w:val="1"/>
          <w:sz w:val="24"/>
          <w:szCs w:val="24"/>
          <w:lang w:eastAsia="hi-IN" w:bidi="hi-IN"/>
        </w:rPr>
      </w:pPr>
      <w:r w:rsidRPr="005E19BA">
        <w:rPr>
          <w:rFonts w:ascii="Palatino Linotype" w:hAnsi="Palatino Linotype"/>
          <w:kern w:val="1"/>
          <w:sz w:val="24"/>
          <w:szCs w:val="24"/>
          <w:lang w:eastAsia="hi-IN" w:bidi="hi-IN"/>
        </w:rPr>
        <w:t>54</w:t>
      </w:r>
      <w:r>
        <w:rPr>
          <w:rFonts w:ascii="Palatino Linotype" w:hAnsi="Palatino Linotype"/>
          <w:kern w:val="1"/>
          <w:sz w:val="24"/>
          <w:szCs w:val="24"/>
          <w:lang w:eastAsia="hi-IN" w:bidi="hi-IN"/>
        </w:rPr>
        <w:t xml:space="preserve"> </w:t>
      </w:r>
      <w:r w:rsidRPr="005E19BA">
        <w:rPr>
          <w:rFonts w:ascii="Palatino Linotype" w:hAnsi="Palatino Linotype"/>
          <w:kern w:val="1"/>
          <w:sz w:val="24"/>
          <w:szCs w:val="24"/>
          <w:lang w:eastAsia="hi-IN" w:bidi="hi-IN"/>
        </w:rPr>
        <w:t>761 02</w:t>
      </w:r>
      <w:r w:rsidRPr="005E19BA">
        <w:rPr>
          <w:rFonts w:ascii="Palatino Linotype" w:hAnsi="Palatino Linotype"/>
          <w:kern w:val="1"/>
          <w:sz w:val="24"/>
          <w:szCs w:val="24"/>
          <w:lang w:eastAsia="hi-IN" w:bidi="hi-IN"/>
        </w:rPr>
        <w:tab/>
        <w:t xml:space="preserve">Kisgyermekgondozó, </w:t>
      </w:r>
      <w:r>
        <w:rPr>
          <w:rFonts w:ascii="Palatino Linotype" w:hAnsi="Palatino Linotype"/>
          <w:kern w:val="1"/>
          <w:sz w:val="24"/>
          <w:szCs w:val="24"/>
          <w:lang w:eastAsia="hi-IN" w:bidi="hi-IN"/>
        </w:rPr>
        <w:t>-</w:t>
      </w:r>
      <w:r w:rsidRPr="005E19BA">
        <w:rPr>
          <w:rFonts w:ascii="Palatino Linotype" w:hAnsi="Palatino Linotype"/>
          <w:kern w:val="1"/>
          <w:sz w:val="24"/>
          <w:szCs w:val="24"/>
          <w:lang w:eastAsia="hi-IN" w:bidi="hi-IN"/>
        </w:rPr>
        <w:t>nevelő</w:t>
      </w:r>
    </w:p>
    <w:p w:rsidR="00612925" w:rsidRPr="00D625C0" w:rsidRDefault="00612925" w:rsidP="00014447">
      <w:pPr>
        <w:spacing w:after="0" w:line="240" w:lineRule="auto"/>
        <w:jc w:val="both"/>
        <w:rPr>
          <w:rFonts w:ascii="Palatino Linotype" w:hAnsi="Palatino Linotype"/>
          <w:sz w:val="24"/>
          <w:szCs w:val="24"/>
        </w:rPr>
      </w:pPr>
    </w:p>
    <w:p w:rsidR="00612925" w:rsidRPr="00D625C0" w:rsidRDefault="00612925" w:rsidP="00EE7DFB">
      <w:pPr>
        <w:spacing w:after="0" w:line="240" w:lineRule="auto"/>
        <w:ind w:left="555" w:hanging="555"/>
        <w:jc w:val="both"/>
        <w:rPr>
          <w:rFonts w:ascii="Palatino Linotype" w:hAnsi="Palatino Linotype"/>
          <w:b/>
          <w:sz w:val="24"/>
          <w:szCs w:val="24"/>
        </w:rPr>
      </w:pPr>
      <w:r w:rsidRPr="00D625C0">
        <w:rPr>
          <w:rFonts w:ascii="Palatino Linotype" w:hAnsi="Palatino Linotype"/>
          <w:b/>
          <w:bCs/>
          <w:sz w:val="24"/>
          <w:szCs w:val="24"/>
        </w:rPr>
        <w:t>I.</w:t>
      </w:r>
      <w:r w:rsidRPr="00D625C0">
        <w:rPr>
          <w:rFonts w:ascii="Palatino Linotype" w:hAnsi="Palatino Linotype"/>
          <w:b/>
          <w:bCs/>
          <w:sz w:val="24"/>
          <w:szCs w:val="24"/>
        </w:rPr>
        <w:tab/>
      </w:r>
      <w:r w:rsidRPr="00D625C0">
        <w:rPr>
          <w:rFonts w:ascii="Palatino Linotype" w:hAnsi="Palatino Linotype"/>
          <w:b/>
          <w:sz w:val="24"/>
          <w:szCs w:val="24"/>
        </w:rPr>
        <w:t>A szakképzés jogi háttere</w:t>
      </w:r>
    </w:p>
    <w:p w:rsidR="00612925" w:rsidRPr="00D625C0" w:rsidRDefault="00612925" w:rsidP="00B87D30">
      <w:pPr>
        <w:spacing w:after="0" w:line="240" w:lineRule="auto"/>
        <w:jc w:val="both"/>
        <w:rPr>
          <w:rFonts w:ascii="Palatino Linotype" w:hAnsi="Palatino Linotype"/>
          <w:b/>
          <w:sz w:val="24"/>
          <w:szCs w:val="24"/>
        </w:rPr>
      </w:pPr>
    </w:p>
    <w:p w:rsidR="00612925" w:rsidRPr="00D625C0" w:rsidRDefault="00612925" w:rsidP="00B87D30">
      <w:pPr>
        <w:spacing w:after="0" w:line="240" w:lineRule="auto"/>
        <w:jc w:val="both"/>
        <w:rPr>
          <w:rFonts w:ascii="Palatino Linotype" w:hAnsi="Palatino Linotype"/>
          <w:sz w:val="24"/>
          <w:szCs w:val="24"/>
        </w:rPr>
      </w:pPr>
      <w:r w:rsidRPr="00D625C0">
        <w:rPr>
          <w:rFonts w:ascii="Palatino Linotype" w:hAnsi="Palatino Linotype"/>
          <w:sz w:val="24"/>
          <w:szCs w:val="24"/>
        </w:rPr>
        <w:t>A szakképzési kerettanterv</w:t>
      </w:r>
      <w:r w:rsidRPr="00D625C0">
        <w:rPr>
          <w:rFonts w:ascii="Palatino Linotype" w:hAnsi="Palatino Linotype"/>
          <w:sz w:val="24"/>
          <w:szCs w:val="24"/>
        </w:rPr>
        <w:tab/>
      </w:r>
      <w:r w:rsidRPr="00D625C0">
        <w:rPr>
          <w:rFonts w:ascii="Palatino Linotype" w:hAnsi="Palatino Linotype"/>
          <w:sz w:val="24"/>
          <w:szCs w:val="24"/>
        </w:rPr>
        <w:tab/>
      </w:r>
      <w:r w:rsidRPr="00D625C0">
        <w:rPr>
          <w:rFonts w:ascii="Palatino Linotype" w:hAnsi="Palatino Linotype"/>
          <w:sz w:val="24"/>
          <w:szCs w:val="24"/>
        </w:rPr>
        <w:tab/>
      </w:r>
      <w:r w:rsidRPr="00D625C0">
        <w:rPr>
          <w:rFonts w:ascii="Palatino Linotype" w:hAnsi="Palatino Linotype"/>
          <w:sz w:val="24"/>
          <w:szCs w:val="24"/>
        </w:rPr>
        <w:tab/>
      </w:r>
      <w:r w:rsidRPr="00D625C0">
        <w:rPr>
          <w:rFonts w:ascii="Palatino Linotype" w:hAnsi="Palatino Linotype"/>
          <w:sz w:val="24"/>
          <w:szCs w:val="24"/>
        </w:rPr>
        <w:tab/>
      </w:r>
      <w:r w:rsidRPr="00D625C0">
        <w:rPr>
          <w:rFonts w:ascii="Palatino Linotype" w:hAnsi="Palatino Linotype"/>
          <w:sz w:val="24"/>
          <w:szCs w:val="24"/>
        </w:rPr>
        <w:tab/>
      </w:r>
      <w:r w:rsidRPr="00D625C0">
        <w:rPr>
          <w:rFonts w:ascii="Palatino Linotype" w:hAnsi="Palatino Linotype"/>
          <w:sz w:val="24"/>
          <w:szCs w:val="24"/>
        </w:rPr>
        <w:tab/>
      </w:r>
      <w:r w:rsidRPr="00D625C0">
        <w:rPr>
          <w:rFonts w:ascii="Palatino Linotype" w:hAnsi="Palatino Linotype"/>
          <w:sz w:val="24"/>
          <w:szCs w:val="24"/>
        </w:rPr>
        <w:tab/>
      </w:r>
    </w:p>
    <w:p w:rsidR="00612925" w:rsidRPr="00D625C0" w:rsidRDefault="00612925" w:rsidP="00B87D30">
      <w:pPr>
        <w:spacing w:after="0" w:line="240" w:lineRule="auto"/>
        <w:ind w:left="1362" w:hanging="447"/>
        <w:jc w:val="both"/>
        <w:rPr>
          <w:rFonts w:ascii="Palatino Linotype" w:hAnsi="Palatino Linotype"/>
          <w:sz w:val="24"/>
          <w:szCs w:val="24"/>
        </w:rPr>
      </w:pPr>
      <w:r w:rsidRPr="00D625C0">
        <w:rPr>
          <w:rFonts w:ascii="Palatino Linotype" w:hAnsi="Palatino Linotype"/>
          <w:sz w:val="24"/>
          <w:szCs w:val="24"/>
        </w:rPr>
        <w:t>–</w:t>
      </w:r>
      <w:r w:rsidRPr="00D625C0">
        <w:rPr>
          <w:rFonts w:ascii="Palatino Linotype" w:hAnsi="Palatino Linotype"/>
          <w:sz w:val="24"/>
          <w:szCs w:val="24"/>
        </w:rPr>
        <w:tab/>
        <w:t>a nemzeti köznevelésről szóló 2011. évi CXC. törvény,</w:t>
      </w:r>
      <w:r w:rsidRPr="00D625C0">
        <w:rPr>
          <w:rFonts w:ascii="Palatino Linotype" w:hAnsi="Palatino Linotype"/>
          <w:sz w:val="24"/>
          <w:szCs w:val="24"/>
        </w:rPr>
        <w:tab/>
      </w:r>
    </w:p>
    <w:p w:rsidR="00612925" w:rsidRPr="00D625C0" w:rsidRDefault="00612925" w:rsidP="00B87D30">
      <w:pPr>
        <w:spacing w:after="0" w:line="240" w:lineRule="auto"/>
        <w:ind w:left="1362" w:hanging="447"/>
        <w:jc w:val="both"/>
        <w:rPr>
          <w:rFonts w:ascii="Palatino Linotype" w:hAnsi="Palatino Linotype"/>
          <w:sz w:val="24"/>
          <w:szCs w:val="24"/>
        </w:rPr>
      </w:pPr>
      <w:r w:rsidRPr="00D625C0">
        <w:rPr>
          <w:rFonts w:ascii="Palatino Linotype" w:hAnsi="Palatino Linotype"/>
          <w:sz w:val="24"/>
          <w:szCs w:val="24"/>
        </w:rPr>
        <w:t>–</w:t>
      </w:r>
      <w:r w:rsidRPr="00D625C0">
        <w:rPr>
          <w:rFonts w:ascii="Palatino Linotype" w:hAnsi="Palatino Linotype"/>
          <w:sz w:val="24"/>
          <w:szCs w:val="24"/>
        </w:rPr>
        <w:tab/>
        <w:t>a szakképzésről szóló 2011. évi CLXXXVII. törvény,</w:t>
      </w:r>
      <w:r w:rsidRPr="00D625C0">
        <w:rPr>
          <w:rFonts w:ascii="Palatino Linotype" w:hAnsi="Palatino Linotype"/>
          <w:sz w:val="24"/>
          <w:szCs w:val="24"/>
        </w:rPr>
        <w:tab/>
      </w:r>
    </w:p>
    <w:p w:rsidR="00612925" w:rsidRPr="00D625C0" w:rsidRDefault="00612925" w:rsidP="00457130">
      <w:pPr>
        <w:spacing w:after="0" w:line="240" w:lineRule="auto"/>
        <w:ind w:left="915"/>
        <w:jc w:val="both"/>
        <w:rPr>
          <w:rFonts w:ascii="Palatino Linotype" w:hAnsi="Palatino Linotype"/>
          <w:sz w:val="24"/>
          <w:szCs w:val="24"/>
        </w:rPr>
      </w:pPr>
      <w:r w:rsidRPr="00D625C0">
        <w:rPr>
          <w:rFonts w:ascii="Palatino Linotype" w:hAnsi="Palatino Linotype"/>
          <w:sz w:val="24"/>
          <w:szCs w:val="24"/>
        </w:rPr>
        <w:t>valamint</w:t>
      </w:r>
      <w:r w:rsidRPr="00D625C0">
        <w:rPr>
          <w:rFonts w:ascii="Palatino Linotype" w:hAnsi="Palatino Linotype"/>
          <w:sz w:val="24"/>
          <w:szCs w:val="24"/>
        </w:rPr>
        <w:tab/>
      </w:r>
      <w:r w:rsidRPr="00D625C0">
        <w:rPr>
          <w:rFonts w:ascii="Palatino Linotype" w:hAnsi="Palatino Linotype"/>
          <w:sz w:val="24"/>
          <w:szCs w:val="24"/>
        </w:rPr>
        <w:tab/>
      </w:r>
      <w:r w:rsidRPr="00D625C0">
        <w:rPr>
          <w:rFonts w:ascii="Palatino Linotype" w:hAnsi="Palatino Linotype"/>
          <w:sz w:val="24"/>
          <w:szCs w:val="24"/>
        </w:rPr>
        <w:tab/>
      </w:r>
      <w:r w:rsidRPr="00D625C0">
        <w:rPr>
          <w:rFonts w:ascii="Palatino Linotype" w:hAnsi="Palatino Linotype"/>
          <w:sz w:val="24"/>
          <w:szCs w:val="24"/>
        </w:rPr>
        <w:tab/>
      </w:r>
      <w:r w:rsidRPr="00D625C0">
        <w:rPr>
          <w:rFonts w:ascii="Palatino Linotype" w:hAnsi="Palatino Linotype"/>
          <w:sz w:val="24"/>
          <w:szCs w:val="24"/>
        </w:rPr>
        <w:tab/>
      </w:r>
    </w:p>
    <w:p w:rsidR="00612925" w:rsidRPr="00D625C0" w:rsidRDefault="00612925"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D625C0">
        <w:rPr>
          <w:rFonts w:ascii="Palatino Linotype" w:hAnsi="Palatino Linotype"/>
          <w:sz w:val="24"/>
          <w:szCs w:val="24"/>
        </w:rPr>
        <w:t>az Országos Képzési Jegyzékről és az Országos Képzési Jegyzék módosításának eljárásrendjéről szóló 150/2012. (VII. 6.) Kormányrendelet,</w:t>
      </w:r>
    </w:p>
    <w:p w:rsidR="00612925" w:rsidRPr="00D625C0" w:rsidRDefault="00612925"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D625C0">
        <w:rPr>
          <w:rFonts w:ascii="Palatino Linotype" w:hAnsi="Palatino Linotype"/>
          <w:sz w:val="24"/>
          <w:szCs w:val="24"/>
        </w:rPr>
        <w:t>az állam által elismert szakképesítések szakmai követelménymoduljairól</w:t>
      </w:r>
      <w:r w:rsidRPr="00D625C0">
        <w:rPr>
          <w:rFonts w:ascii="Palatino Linotype" w:hAnsi="Palatino Linotype"/>
          <w:iCs/>
          <w:sz w:val="24"/>
          <w:szCs w:val="24"/>
        </w:rPr>
        <w:t xml:space="preserve"> szóló</w:t>
      </w:r>
      <w:r w:rsidRPr="00D625C0">
        <w:rPr>
          <w:rFonts w:ascii="Palatino Linotype" w:hAnsi="Palatino Linotype"/>
          <w:sz w:val="24"/>
          <w:szCs w:val="24"/>
        </w:rPr>
        <w:t xml:space="preserve"> 217/2012. (VIII. 9.) Kormányrendelet, </w:t>
      </w:r>
    </w:p>
    <w:p w:rsidR="00612925" w:rsidRDefault="00612925" w:rsidP="00457130">
      <w:pPr>
        <w:numPr>
          <w:ilvl w:val="0"/>
          <w:numId w:val="1"/>
        </w:numPr>
        <w:spacing w:after="0" w:line="240" w:lineRule="auto"/>
        <w:jc w:val="both"/>
        <w:rPr>
          <w:rFonts w:ascii="Palatino Linotype" w:hAnsi="Palatino Linotype"/>
          <w:sz w:val="24"/>
          <w:szCs w:val="24"/>
        </w:rPr>
      </w:pPr>
      <w:r w:rsidRPr="00D625C0">
        <w:rPr>
          <w:rFonts w:ascii="Palatino Linotype" w:hAnsi="Palatino Linotype"/>
          <w:kern w:val="1"/>
          <w:sz w:val="24"/>
          <w:szCs w:val="24"/>
          <w:lang w:eastAsia="hi-IN" w:bidi="hi-IN"/>
        </w:rPr>
        <w:t>az</w:t>
      </w:r>
      <w:r w:rsidRPr="00D625C0">
        <w:rPr>
          <w:rFonts w:ascii="Times New Roman" w:hAnsi="Times New Roman"/>
          <w:b/>
          <w:w w:val="99"/>
          <w:sz w:val="24"/>
          <w:szCs w:val="24"/>
        </w:rPr>
        <w:t xml:space="preserve"> </w:t>
      </w:r>
      <w:r w:rsidRPr="00AE3DB9">
        <w:rPr>
          <w:rFonts w:ascii="Palatino Linotype" w:hAnsi="Palatino Linotype"/>
          <w:w w:val="99"/>
          <w:sz w:val="24"/>
          <w:szCs w:val="24"/>
        </w:rPr>
        <w:t>54 762 01</w:t>
      </w:r>
      <w:r w:rsidRPr="00AE3DB9">
        <w:rPr>
          <w:rFonts w:ascii="Palatino Linotype" w:hAnsi="Palatino Linotype"/>
          <w:kern w:val="1"/>
          <w:sz w:val="24"/>
          <w:szCs w:val="24"/>
          <w:lang w:eastAsia="hi-IN" w:bidi="hi-IN"/>
        </w:rPr>
        <w:t xml:space="preserve"> </w:t>
      </w:r>
      <w:r w:rsidRPr="00AE3DB9">
        <w:rPr>
          <w:rFonts w:ascii="Palatino Linotype" w:hAnsi="Palatino Linotype"/>
          <w:bCs/>
          <w:kern w:val="1"/>
          <w:sz w:val="24"/>
          <w:szCs w:val="24"/>
          <w:lang w:eastAsia="hi-IN" w:bidi="hi-IN"/>
        </w:rPr>
        <w:t>Rehabilitációs nevelő, segítő</w:t>
      </w:r>
      <w:r w:rsidRPr="00BF0CED">
        <w:rPr>
          <w:rFonts w:ascii="Palatino Linotype" w:hAnsi="Palatino Linotype"/>
          <w:kern w:val="1"/>
          <w:sz w:val="24"/>
          <w:szCs w:val="24"/>
          <w:lang w:eastAsia="hi-IN" w:bidi="hi-IN"/>
        </w:rPr>
        <w:t xml:space="preserve"> szakképesítés szakmai és vizsgakövetelményeit tartalmazó rendelet</w:t>
      </w:r>
      <w:r w:rsidRPr="00BF0CED">
        <w:rPr>
          <w:rFonts w:ascii="Palatino Linotype" w:hAnsi="Palatino Linotype"/>
          <w:sz w:val="24"/>
          <w:szCs w:val="24"/>
        </w:rPr>
        <w:t xml:space="preserve"> </w:t>
      </w:r>
    </w:p>
    <w:p w:rsidR="00612925" w:rsidRPr="00D625C0" w:rsidRDefault="00612925" w:rsidP="00457130">
      <w:pPr>
        <w:spacing w:after="0" w:line="240" w:lineRule="auto"/>
        <w:ind w:left="915"/>
        <w:jc w:val="both"/>
        <w:rPr>
          <w:rFonts w:ascii="Palatino Linotype" w:hAnsi="Palatino Linotype"/>
          <w:sz w:val="24"/>
          <w:szCs w:val="24"/>
        </w:rPr>
      </w:pPr>
      <w:r w:rsidRPr="00BF0CED">
        <w:rPr>
          <w:rFonts w:ascii="Palatino Linotype" w:hAnsi="Palatino Linotype"/>
          <w:sz w:val="24"/>
          <w:szCs w:val="24"/>
        </w:rPr>
        <w:t>alapján készült.</w:t>
      </w:r>
      <w:r w:rsidRPr="00D625C0">
        <w:rPr>
          <w:rFonts w:ascii="Palatino Linotype" w:hAnsi="Palatino Linotype"/>
          <w:sz w:val="24"/>
          <w:szCs w:val="24"/>
        </w:rPr>
        <w:tab/>
      </w:r>
      <w:r w:rsidRPr="00D625C0">
        <w:rPr>
          <w:rFonts w:ascii="Palatino Linotype" w:hAnsi="Palatino Linotype"/>
          <w:sz w:val="24"/>
          <w:szCs w:val="24"/>
        </w:rPr>
        <w:tab/>
      </w:r>
      <w:r w:rsidRPr="00D625C0">
        <w:rPr>
          <w:rFonts w:ascii="Palatino Linotype" w:hAnsi="Palatino Linotype"/>
          <w:sz w:val="24"/>
          <w:szCs w:val="24"/>
        </w:rPr>
        <w:tab/>
      </w:r>
      <w:r w:rsidRPr="00D625C0">
        <w:rPr>
          <w:rFonts w:ascii="Palatino Linotype" w:hAnsi="Palatino Linotype"/>
          <w:sz w:val="24"/>
          <w:szCs w:val="24"/>
        </w:rPr>
        <w:tab/>
      </w:r>
      <w:r w:rsidRPr="00D625C0">
        <w:rPr>
          <w:rFonts w:ascii="Palatino Linotype" w:hAnsi="Palatino Linotype"/>
          <w:sz w:val="24"/>
          <w:szCs w:val="24"/>
        </w:rPr>
        <w:tab/>
      </w:r>
    </w:p>
    <w:p w:rsidR="00612925" w:rsidRDefault="00612925" w:rsidP="00DA129A">
      <w:pPr>
        <w:spacing w:after="0" w:line="240" w:lineRule="auto"/>
        <w:jc w:val="both"/>
        <w:rPr>
          <w:rFonts w:ascii="Palatino Linotype" w:hAnsi="Palatino Linotype"/>
          <w:sz w:val="24"/>
          <w:szCs w:val="24"/>
        </w:rPr>
      </w:pPr>
    </w:p>
    <w:p w:rsidR="004D302F" w:rsidRPr="00D625C0" w:rsidRDefault="004D302F" w:rsidP="00DA129A">
      <w:pPr>
        <w:spacing w:after="0" w:line="240" w:lineRule="auto"/>
        <w:jc w:val="both"/>
        <w:rPr>
          <w:rFonts w:ascii="Palatino Linotype" w:hAnsi="Palatino Linotype"/>
          <w:sz w:val="24"/>
          <w:szCs w:val="24"/>
        </w:rPr>
      </w:pPr>
    </w:p>
    <w:p w:rsidR="00612925" w:rsidRPr="00D625C0" w:rsidRDefault="00612925" w:rsidP="00B87D30">
      <w:pPr>
        <w:widowControl w:val="0"/>
        <w:numPr>
          <w:ilvl w:val="0"/>
          <w:numId w:val="3"/>
        </w:numPr>
        <w:suppressAutoHyphens/>
        <w:spacing w:after="0" w:line="240" w:lineRule="auto"/>
        <w:jc w:val="both"/>
        <w:rPr>
          <w:rFonts w:ascii="Palatino Linotype" w:hAnsi="Palatino Linotype"/>
          <w:b/>
          <w:sz w:val="24"/>
          <w:szCs w:val="24"/>
        </w:rPr>
      </w:pPr>
      <w:r w:rsidRPr="00D625C0">
        <w:rPr>
          <w:rFonts w:ascii="Palatino Linotype" w:hAnsi="Palatino Linotype"/>
          <w:b/>
          <w:sz w:val="24"/>
          <w:szCs w:val="24"/>
        </w:rPr>
        <w:lastRenderedPageBreak/>
        <w:t>A szakképesítés alapadatai</w:t>
      </w:r>
    </w:p>
    <w:p w:rsidR="00612925" w:rsidRPr="00D625C0" w:rsidRDefault="00612925" w:rsidP="00B87D30">
      <w:pPr>
        <w:widowControl w:val="0"/>
        <w:suppressAutoHyphens/>
        <w:spacing w:after="0" w:line="240" w:lineRule="auto"/>
        <w:ind w:left="750"/>
        <w:jc w:val="both"/>
        <w:rPr>
          <w:rFonts w:ascii="Palatino Linotype" w:hAnsi="Palatino Linotype"/>
          <w:b/>
          <w:sz w:val="24"/>
          <w:szCs w:val="24"/>
        </w:rPr>
      </w:pPr>
    </w:p>
    <w:p w:rsidR="00612925" w:rsidRPr="00BF0CED" w:rsidRDefault="00612925" w:rsidP="00DA129A">
      <w:pPr>
        <w:autoSpaceDE w:val="0"/>
        <w:autoSpaceDN w:val="0"/>
        <w:adjustRightInd w:val="0"/>
        <w:ind w:left="234" w:firstLine="204"/>
        <w:jc w:val="both"/>
        <w:rPr>
          <w:rFonts w:ascii="Times New Roman" w:hAnsi="Times New Roman"/>
          <w:w w:val="99"/>
          <w:sz w:val="24"/>
          <w:szCs w:val="24"/>
        </w:rPr>
      </w:pPr>
      <w:r w:rsidRPr="00D625C0">
        <w:rPr>
          <w:rFonts w:ascii="Palatino Linotype" w:hAnsi="Palatino Linotype"/>
          <w:iCs/>
          <w:sz w:val="24"/>
          <w:szCs w:val="24"/>
        </w:rPr>
        <w:t>A szakképesítés azonosító száma</w:t>
      </w:r>
      <w:r w:rsidRPr="00BF0CED">
        <w:rPr>
          <w:rFonts w:ascii="Palatino Linotype" w:hAnsi="Palatino Linotype"/>
          <w:iCs/>
          <w:sz w:val="24"/>
          <w:szCs w:val="24"/>
        </w:rPr>
        <w:t xml:space="preserve">: </w:t>
      </w:r>
      <w:r w:rsidRPr="00AE3DB9">
        <w:rPr>
          <w:rFonts w:ascii="Palatino Linotype" w:hAnsi="Palatino Linotype"/>
          <w:w w:val="99"/>
          <w:sz w:val="24"/>
          <w:szCs w:val="24"/>
        </w:rPr>
        <w:t>54 762 01</w:t>
      </w:r>
      <w:r w:rsidRPr="00BF0CED">
        <w:rPr>
          <w:rFonts w:ascii="Times New Roman" w:hAnsi="Times New Roman"/>
          <w:w w:val="99"/>
          <w:sz w:val="24"/>
          <w:szCs w:val="24"/>
        </w:rPr>
        <w:tab/>
      </w:r>
    </w:p>
    <w:p w:rsidR="00612925" w:rsidRPr="00AE3DB9" w:rsidRDefault="00612925" w:rsidP="00DA129A">
      <w:pPr>
        <w:autoSpaceDE w:val="0"/>
        <w:autoSpaceDN w:val="0"/>
        <w:adjustRightInd w:val="0"/>
        <w:ind w:left="234" w:firstLine="204"/>
        <w:jc w:val="both"/>
        <w:rPr>
          <w:rFonts w:ascii="Palatino Linotype" w:hAnsi="Palatino Linotype"/>
          <w:iCs/>
          <w:sz w:val="24"/>
          <w:szCs w:val="24"/>
        </w:rPr>
      </w:pPr>
      <w:r w:rsidRPr="00BF0CED">
        <w:rPr>
          <w:rFonts w:ascii="Palatino Linotype" w:hAnsi="Palatino Linotype"/>
          <w:iCs/>
          <w:sz w:val="24"/>
          <w:szCs w:val="24"/>
        </w:rPr>
        <w:t>Szakképesítés megnevezése</w:t>
      </w:r>
      <w:r w:rsidRPr="00AE3DB9">
        <w:rPr>
          <w:rFonts w:ascii="Palatino Linotype" w:hAnsi="Palatino Linotype"/>
          <w:iCs/>
          <w:sz w:val="24"/>
          <w:szCs w:val="24"/>
        </w:rPr>
        <w:t xml:space="preserve">: </w:t>
      </w:r>
      <w:r w:rsidRPr="00AE3DB9">
        <w:rPr>
          <w:rFonts w:ascii="Palatino Linotype" w:hAnsi="Palatino Linotype"/>
          <w:bCs/>
          <w:kern w:val="1"/>
          <w:sz w:val="24"/>
          <w:szCs w:val="24"/>
          <w:lang w:eastAsia="hi-IN" w:bidi="hi-IN"/>
        </w:rPr>
        <w:t>Rehabilitációs nevelő, segítő</w:t>
      </w:r>
    </w:p>
    <w:p w:rsidR="00612925" w:rsidRPr="00BF0CED" w:rsidRDefault="00612925" w:rsidP="00DA129A">
      <w:pPr>
        <w:autoSpaceDE w:val="0"/>
        <w:autoSpaceDN w:val="0"/>
        <w:adjustRightInd w:val="0"/>
        <w:ind w:left="234" w:firstLine="204"/>
        <w:jc w:val="both"/>
        <w:rPr>
          <w:rFonts w:ascii="Palatino Linotype" w:hAnsi="Palatino Linotype"/>
          <w:iCs/>
          <w:sz w:val="24"/>
          <w:szCs w:val="24"/>
        </w:rPr>
      </w:pPr>
      <w:r w:rsidRPr="00BF0CED">
        <w:rPr>
          <w:rFonts w:ascii="Palatino Linotype" w:hAnsi="Palatino Linotype"/>
          <w:iCs/>
          <w:sz w:val="24"/>
          <w:szCs w:val="24"/>
        </w:rPr>
        <w:t>Szakmacsoport száma és megnevezése: 2</w:t>
      </w:r>
      <w:r>
        <w:rPr>
          <w:rFonts w:ascii="Palatino Linotype" w:hAnsi="Palatino Linotype"/>
          <w:iCs/>
          <w:sz w:val="24"/>
          <w:szCs w:val="24"/>
        </w:rPr>
        <w:t>.</w:t>
      </w:r>
      <w:r w:rsidRPr="00BF0CED">
        <w:rPr>
          <w:rFonts w:ascii="Palatino Linotype" w:hAnsi="Palatino Linotype"/>
          <w:iCs/>
          <w:sz w:val="24"/>
          <w:szCs w:val="24"/>
        </w:rPr>
        <w:t xml:space="preserve"> Szociális szolgáltatások</w:t>
      </w:r>
    </w:p>
    <w:p w:rsidR="00612925" w:rsidRPr="00BF0CED" w:rsidRDefault="00612925" w:rsidP="00DA129A">
      <w:pPr>
        <w:tabs>
          <w:tab w:val="left" w:pos="2925"/>
        </w:tabs>
        <w:autoSpaceDE w:val="0"/>
        <w:autoSpaceDN w:val="0"/>
        <w:adjustRightInd w:val="0"/>
        <w:ind w:left="234" w:firstLine="204"/>
        <w:jc w:val="both"/>
        <w:rPr>
          <w:rFonts w:ascii="Palatino Linotype" w:hAnsi="Palatino Linotype"/>
          <w:iCs/>
          <w:sz w:val="24"/>
          <w:szCs w:val="24"/>
        </w:rPr>
      </w:pPr>
      <w:r w:rsidRPr="00BF0CED">
        <w:rPr>
          <w:rFonts w:ascii="Palatino Linotype" w:hAnsi="Palatino Linotype"/>
          <w:iCs/>
          <w:sz w:val="24"/>
          <w:szCs w:val="24"/>
        </w:rPr>
        <w:t xml:space="preserve">Ágazati besorolás száma és megnevezése: </w:t>
      </w:r>
      <w:r w:rsidRPr="00BF0CED">
        <w:rPr>
          <w:rFonts w:ascii="Palatino Linotype" w:hAnsi="Palatino Linotype"/>
          <w:iCs/>
          <w:sz w:val="24"/>
          <w:szCs w:val="24"/>
        </w:rPr>
        <w:tab/>
        <w:t xml:space="preserve">III. Szociális </w:t>
      </w:r>
    </w:p>
    <w:p w:rsidR="00612925" w:rsidRPr="00BF0CED" w:rsidRDefault="00612925" w:rsidP="00DA129A">
      <w:pPr>
        <w:autoSpaceDE w:val="0"/>
        <w:autoSpaceDN w:val="0"/>
        <w:adjustRightInd w:val="0"/>
        <w:ind w:left="234" w:firstLine="204"/>
        <w:jc w:val="both"/>
        <w:rPr>
          <w:rFonts w:ascii="Palatino Linotype" w:hAnsi="Palatino Linotype"/>
          <w:iCs/>
          <w:sz w:val="24"/>
          <w:szCs w:val="24"/>
        </w:rPr>
      </w:pPr>
      <w:r w:rsidRPr="00BF0CED">
        <w:rPr>
          <w:rFonts w:ascii="Palatino Linotype" w:hAnsi="Palatino Linotype"/>
          <w:iCs/>
          <w:sz w:val="24"/>
          <w:szCs w:val="24"/>
        </w:rPr>
        <w:t>Iskolai rendszerű szakképzésben a szakképzési évfolyamok száma: 2</w:t>
      </w:r>
    </w:p>
    <w:p w:rsidR="00612925" w:rsidRPr="00BF0CED" w:rsidRDefault="00612925" w:rsidP="00DA129A">
      <w:pPr>
        <w:autoSpaceDE w:val="0"/>
        <w:autoSpaceDN w:val="0"/>
        <w:adjustRightInd w:val="0"/>
        <w:ind w:left="234" w:firstLine="204"/>
        <w:jc w:val="both"/>
        <w:rPr>
          <w:rFonts w:ascii="Palatino Linotype" w:hAnsi="Palatino Linotype"/>
          <w:iCs/>
          <w:sz w:val="24"/>
          <w:szCs w:val="24"/>
        </w:rPr>
      </w:pPr>
      <w:r w:rsidRPr="00BF0CED">
        <w:rPr>
          <w:rFonts w:ascii="Palatino Linotype" w:hAnsi="Palatino Linotype"/>
          <w:iCs/>
          <w:sz w:val="24"/>
          <w:szCs w:val="24"/>
        </w:rPr>
        <w:t>Elméleti képzési idő aránya: 60%</w:t>
      </w:r>
    </w:p>
    <w:p w:rsidR="00612925" w:rsidRPr="00BF0CED" w:rsidRDefault="00612925" w:rsidP="00DA129A">
      <w:pPr>
        <w:autoSpaceDE w:val="0"/>
        <w:autoSpaceDN w:val="0"/>
        <w:adjustRightInd w:val="0"/>
        <w:ind w:left="234" w:firstLine="204"/>
        <w:jc w:val="both"/>
        <w:rPr>
          <w:rFonts w:ascii="Palatino Linotype" w:hAnsi="Palatino Linotype"/>
          <w:iCs/>
          <w:sz w:val="24"/>
          <w:szCs w:val="24"/>
        </w:rPr>
      </w:pPr>
      <w:r w:rsidRPr="00BF0CED">
        <w:rPr>
          <w:rFonts w:ascii="Palatino Linotype" w:hAnsi="Palatino Linotype"/>
          <w:iCs/>
          <w:sz w:val="24"/>
          <w:szCs w:val="24"/>
        </w:rPr>
        <w:t>Gyakorlati képzési idő aránya: 40 %</w:t>
      </w:r>
    </w:p>
    <w:p w:rsidR="00612925" w:rsidRPr="00D776BA" w:rsidRDefault="00612925" w:rsidP="00B26381">
      <w:pPr>
        <w:autoSpaceDE w:val="0"/>
        <w:autoSpaceDN w:val="0"/>
        <w:adjustRightInd w:val="0"/>
        <w:spacing w:after="0" w:line="240" w:lineRule="auto"/>
        <w:ind w:left="234" w:firstLine="204"/>
        <w:jc w:val="both"/>
        <w:rPr>
          <w:rFonts w:ascii="Palatino Linotype" w:hAnsi="Palatino Linotype"/>
          <w:iCs/>
          <w:sz w:val="24"/>
          <w:szCs w:val="24"/>
        </w:rPr>
      </w:pPr>
      <w:r w:rsidRPr="00D776BA">
        <w:rPr>
          <w:rFonts w:ascii="Palatino Linotype" w:hAnsi="Palatino Linotype"/>
          <w:iCs/>
          <w:sz w:val="24"/>
          <w:szCs w:val="24"/>
        </w:rPr>
        <w:t xml:space="preserve">Az iskolai rendszerű képzésben az összefüggő szakmai gyakorlat időtartama: </w:t>
      </w:r>
    </w:p>
    <w:p w:rsidR="00612925" w:rsidRPr="00D776BA" w:rsidRDefault="00612925" w:rsidP="00B26381">
      <w:pPr>
        <w:autoSpaceDE w:val="0"/>
        <w:autoSpaceDN w:val="0"/>
        <w:adjustRightInd w:val="0"/>
        <w:spacing w:after="0" w:line="240" w:lineRule="auto"/>
        <w:ind w:left="438"/>
        <w:jc w:val="both"/>
        <w:rPr>
          <w:rFonts w:ascii="Palatino Linotype" w:hAnsi="Palatino Linotype"/>
          <w:iCs/>
          <w:sz w:val="24"/>
          <w:szCs w:val="24"/>
        </w:rPr>
      </w:pPr>
      <w:r w:rsidRPr="00D776BA">
        <w:rPr>
          <w:rFonts w:ascii="Palatino Linotype" w:hAnsi="Palatino Linotype"/>
          <w:iCs/>
          <w:sz w:val="24"/>
          <w:szCs w:val="24"/>
        </w:rPr>
        <w:t>5 évfolyamos képzés esetén a 9. évfolyamot követően 70 óra, a 10. évfolyamot követően 105 óra, a 11. évfolyamot követően 140 óra;</w:t>
      </w:r>
    </w:p>
    <w:p w:rsidR="00612925" w:rsidRPr="00D625C0" w:rsidRDefault="00612925" w:rsidP="00AE3DB9">
      <w:pPr>
        <w:autoSpaceDE w:val="0"/>
        <w:autoSpaceDN w:val="0"/>
        <w:adjustRightInd w:val="0"/>
        <w:ind w:left="234" w:firstLine="204"/>
        <w:jc w:val="both"/>
        <w:rPr>
          <w:rFonts w:ascii="Palatino Linotype" w:hAnsi="Palatino Linotype"/>
          <w:iCs/>
          <w:sz w:val="24"/>
          <w:szCs w:val="24"/>
        </w:rPr>
      </w:pPr>
      <w:r w:rsidRPr="00D776BA">
        <w:rPr>
          <w:rFonts w:ascii="Palatino Linotype" w:hAnsi="Palatino Linotype"/>
          <w:iCs/>
          <w:sz w:val="24"/>
          <w:szCs w:val="24"/>
        </w:rPr>
        <w:t>2 évfolyamos képzés esetén az első szakképzési évfolyamot követően 160 óra</w:t>
      </w:r>
    </w:p>
    <w:p w:rsidR="00612925" w:rsidRPr="00D625C0" w:rsidRDefault="00612925" w:rsidP="00B87D30">
      <w:pPr>
        <w:tabs>
          <w:tab w:val="left" w:pos="1260"/>
        </w:tabs>
        <w:spacing w:after="0" w:line="240" w:lineRule="auto"/>
        <w:ind w:left="30"/>
        <w:jc w:val="both"/>
        <w:rPr>
          <w:rFonts w:ascii="Palatino Linotype" w:hAnsi="Palatino Linotype"/>
          <w:b/>
          <w:sz w:val="24"/>
          <w:szCs w:val="24"/>
        </w:rPr>
      </w:pPr>
      <w:r w:rsidRPr="00D625C0">
        <w:rPr>
          <w:rFonts w:ascii="Palatino Linotype" w:hAnsi="Palatino Linotype"/>
          <w:b/>
          <w:sz w:val="24"/>
          <w:szCs w:val="24"/>
        </w:rPr>
        <w:t>III. A szakképzésbe történő belépés feltételei</w:t>
      </w:r>
    </w:p>
    <w:p w:rsidR="00612925" w:rsidRPr="00BF0CED" w:rsidRDefault="00612925" w:rsidP="00B87D30">
      <w:pPr>
        <w:tabs>
          <w:tab w:val="left" w:pos="1260"/>
        </w:tabs>
        <w:spacing w:after="0" w:line="240" w:lineRule="auto"/>
        <w:ind w:left="42" w:hanging="12"/>
        <w:jc w:val="both"/>
        <w:rPr>
          <w:rFonts w:ascii="Palatino Linotype" w:hAnsi="Palatino Linotype"/>
          <w:sz w:val="24"/>
          <w:szCs w:val="24"/>
        </w:rPr>
      </w:pPr>
    </w:p>
    <w:p w:rsidR="00612925" w:rsidRPr="00BF0CED" w:rsidRDefault="00612925" w:rsidP="00DA129A">
      <w:pPr>
        <w:autoSpaceDE w:val="0"/>
        <w:autoSpaceDN w:val="0"/>
        <w:adjustRightInd w:val="0"/>
        <w:ind w:left="234" w:firstLine="204"/>
        <w:jc w:val="both"/>
        <w:rPr>
          <w:rFonts w:ascii="Palatino Linotype" w:hAnsi="Palatino Linotype"/>
          <w:iCs/>
          <w:sz w:val="24"/>
          <w:szCs w:val="24"/>
        </w:rPr>
      </w:pPr>
      <w:r w:rsidRPr="00BF0CED">
        <w:rPr>
          <w:rFonts w:ascii="Palatino Linotype" w:hAnsi="Palatino Linotype"/>
          <w:iCs/>
          <w:sz w:val="24"/>
          <w:szCs w:val="24"/>
        </w:rPr>
        <w:t>Iskolai előképzettség: érettségi végzettség</w:t>
      </w:r>
    </w:p>
    <w:p w:rsidR="00612925" w:rsidRPr="00BF0CED" w:rsidRDefault="00612925" w:rsidP="00936BAB">
      <w:pPr>
        <w:autoSpaceDE w:val="0"/>
        <w:autoSpaceDN w:val="0"/>
        <w:adjustRightInd w:val="0"/>
        <w:ind w:left="234" w:firstLine="204"/>
        <w:jc w:val="both"/>
        <w:rPr>
          <w:rFonts w:ascii="Palatino Linotype" w:hAnsi="Palatino Linotype"/>
          <w:iCs/>
          <w:sz w:val="24"/>
          <w:szCs w:val="24"/>
        </w:rPr>
      </w:pPr>
      <w:r w:rsidRPr="00BF0CED">
        <w:rPr>
          <w:rFonts w:ascii="Palatino Linotype" w:hAnsi="Palatino Linotype"/>
          <w:iCs/>
          <w:sz w:val="24"/>
          <w:szCs w:val="24"/>
        </w:rPr>
        <w:t>Szakmai előképzettség: -</w:t>
      </w:r>
    </w:p>
    <w:p w:rsidR="00612925" w:rsidRPr="00BF0CED" w:rsidRDefault="00612925" w:rsidP="00936BAB">
      <w:pPr>
        <w:autoSpaceDE w:val="0"/>
        <w:autoSpaceDN w:val="0"/>
        <w:adjustRightInd w:val="0"/>
        <w:ind w:left="234" w:firstLine="204"/>
        <w:jc w:val="both"/>
        <w:rPr>
          <w:rFonts w:ascii="Palatino Linotype" w:hAnsi="Palatino Linotype"/>
          <w:iCs/>
          <w:sz w:val="24"/>
          <w:szCs w:val="24"/>
        </w:rPr>
      </w:pPr>
      <w:r w:rsidRPr="00BF0CED">
        <w:rPr>
          <w:rFonts w:ascii="Palatino Linotype" w:hAnsi="Palatino Linotype"/>
          <w:iCs/>
          <w:sz w:val="24"/>
          <w:szCs w:val="24"/>
        </w:rPr>
        <w:t>Előírt gyakorlat: -</w:t>
      </w:r>
    </w:p>
    <w:p w:rsidR="00612925" w:rsidRPr="00BF0CED" w:rsidRDefault="00612925" w:rsidP="00936BAB">
      <w:pPr>
        <w:autoSpaceDE w:val="0"/>
        <w:autoSpaceDN w:val="0"/>
        <w:adjustRightInd w:val="0"/>
        <w:ind w:left="234" w:firstLine="204"/>
        <w:jc w:val="both"/>
        <w:rPr>
          <w:rFonts w:ascii="Palatino Linotype" w:hAnsi="Palatino Linotype"/>
          <w:iCs/>
          <w:sz w:val="24"/>
          <w:szCs w:val="24"/>
        </w:rPr>
      </w:pPr>
      <w:r w:rsidRPr="00BF0CED">
        <w:rPr>
          <w:rFonts w:ascii="Palatino Linotype" w:hAnsi="Palatino Linotype"/>
          <w:iCs/>
          <w:sz w:val="24"/>
          <w:szCs w:val="24"/>
        </w:rPr>
        <w:t xml:space="preserve">Egészségügyi alkalmassági követelmények: </w:t>
      </w:r>
      <w:r>
        <w:rPr>
          <w:rFonts w:ascii="Palatino Linotype" w:hAnsi="Palatino Linotype"/>
          <w:iCs/>
          <w:sz w:val="24"/>
          <w:szCs w:val="24"/>
        </w:rPr>
        <w:t>-</w:t>
      </w:r>
    </w:p>
    <w:p w:rsidR="00612925" w:rsidRPr="00BF0CED" w:rsidRDefault="00612925" w:rsidP="00DA129A">
      <w:pPr>
        <w:autoSpaceDE w:val="0"/>
        <w:autoSpaceDN w:val="0"/>
        <w:adjustRightInd w:val="0"/>
        <w:ind w:left="234" w:firstLine="204"/>
        <w:jc w:val="both"/>
        <w:rPr>
          <w:rFonts w:ascii="Palatino Linotype" w:hAnsi="Palatino Linotype"/>
          <w:iCs/>
          <w:sz w:val="24"/>
          <w:szCs w:val="24"/>
        </w:rPr>
      </w:pPr>
      <w:r w:rsidRPr="00BF0CED">
        <w:rPr>
          <w:rFonts w:ascii="Palatino Linotype" w:hAnsi="Palatino Linotype"/>
          <w:iCs/>
          <w:sz w:val="24"/>
          <w:szCs w:val="24"/>
        </w:rPr>
        <w:t xml:space="preserve">Pályaalkalmassági követelmények: </w:t>
      </w:r>
      <w:r>
        <w:rPr>
          <w:rFonts w:ascii="Palatino Linotype" w:hAnsi="Palatino Linotype"/>
          <w:iCs/>
          <w:sz w:val="24"/>
          <w:szCs w:val="24"/>
        </w:rPr>
        <w:t>-</w:t>
      </w:r>
    </w:p>
    <w:p w:rsidR="00612925" w:rsidRPr="00D625C0" w:rsidRDefault="00612925" w:rsidP="00B87D30">
      <w:pPr>
        <w:widowControl w:val="0"/>
        <w:numPr>
          <w:ilvl w:val="0"/>
          <w:numId w:val="4"/>
        </w:numPr>
        <w:suppressAutoHyphens/>
        <w:spacing w:after="0" w:line="240" w:lineRule="auto"/>
        <w:jc w:val="both"/>
        <w:rPr>
          <w:rFonts w:ascii="Palatino Linotype" w:hAnsi="Palatino Linotype"/>
          <w:b/>
          <w:sz w:val="24"/>
          <w:szCs w:val="24"/>
        </w:rPr>
      </w:pPr>
      <w:r w:rsidRPr="00D625C0">
        <w:rPr>
          <w:rFonts w:ascii="Palatino Linotype" w:hAnsi="Palatino Linotype"/>
          <w:b/>
          <w:sz w:val="24"/>
          <w:szCs w:val="24"/>
        </w:rPr>
        <w:t>A szakképzés szervezésének feltételei</w:t>
      </w:r>
    </w:p>
    <w:p w:rsidR="00612925" w:rsidRPr="00D625C0" w:rsidRDefault="00612925" w:rsidP="00B87D30">
      <w:pPr>
        <w:widowControl w:val="0"/>
        <w:suppressAutoHyphens/>
        <w:spacing w:after="0" w:line="240" w:lineRule="auto"/>
        <w:ind w:left="750"/>
        <w:jc w:val="both"/>
        <w:rPr>
          <w:rFonts w:ascii="Palatino Linotype" w:hAnsi="Palatino Linotype"/>
          <w:b/>
          <w:sz w:val="24"/>
          <w:szCs w:val="24"/>
        </w:rPr>
      </w:pPr>
    </w:p>
    <w:p w:rsidR="00612925" w:rsidRPr="00D625C0" w:rsidRDefault="00612925" w:rsidP="00B87D30">
      <w:pPr>
        <w:spacing w:after="0" w:line="240" w:lineRule="auto"/>
        <w:ind w:left="555"/>
        <w:jc w:val="both"/>
        <w:rPr>
          <w:rFonts w:ascii="Palatino Linotype" w:hAnsi="Palatino Linotype"/>
          <w:b/>
          <w:sz w:val="24"/>
          <w:szCs w:val="24"/>
        </w:rPr>
      </w:pPr>
      <w:r w:rsidRPr="00D625C0">
        <w:rPr>
          <w:rFonts w:ascii="Palatino Linotype" w:hAnsi="Palatino Linotype"/>
          <w:b/>
          <w:sz w:val="24"/>
          <w:szCs w:val="24"/>
        </w:rPr>
        <w:t>Személyi feltételek</w:t>
      </w:r>
    </w:p>
    <w:p w:rsidR="00612925" w:rsidRPr="00D625C0" w:rsidRDefault="00612925" w:rsidP="00B87D30">
      <w:pPr>
        <w:spacing w:after="0" w:line="240" w:lineRule="auto"/>
        <w:ind w:left="555"/>
        <w:jc w:val="both"/>
        <w:rPr>
          <w:rFonts w:ascii="Palatino Linotype" w:hAnsi="Palatino Linotype"/>
          <w:sz w:val="24"/>
          <w:szCs w:val="24"/>
        </w:rPr>
      </w:pPr>
      <w:r w:rsidRPr="00D625C0">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612925" w:rsidRPr="00D625C0" w:rsidRDefault="00612925" w:rsidP="00B87D30">
      <w:pPr>
        <w:spacing w:after="0" w:line="240" w:lineRule="auto"/>
        <w:ind w:left="555"/>
        <w:jc w:val="both"/>
        <w:rPr>
          <w:rFonts w:ascii="Palatino Linotype" w:hAnsi="Palatino Linotype"/>
          <w:sz w:val="24"/>
          <w:szCs w:val="24"/>
        </w:rPr>
      </w:pPr>
      <w:r w:rsidRPr="00D625C0">
        <w:rPr>
          <w:rFonts w:ascii="Palatino Linotype" w:hAnsi="Palatino Linotype"/>
          <w:sz w:val="24"/>
          <w:szCs w:val="24"/>
        </w:rPr>
        <w:t>Ezen túl az alábbi tantárgyak oktatására az alábbi végzettséggel rendelkező szakember alkalmazható:</w:t>
      </w:r>
    </w:p>
    <w:p w:rsidR="00612925" w:rsidRPr="00D625C0" w:rsidRDefault="00612925" w:rsidP="00B87D30">
      <w:pPr>
        <w:spacing w:after="0" w:line="240" w:lineRule="auto"/>
        <w:ind w:left="555"/>
        <w:jc w:val="both"/>
        <w:rPr>
          <w:rFonts w:ascii="Palatino Linotype" w:hAnsi="Palatino Linotype"/>
          <w:sz w:val="24"/>
          <w:szCs w:val="24"/>
        </w:rPr>
      </w:pPr>
    </w:p>
    <w:tbl>
      <w:tblPr>
        <w:tblW w:w="0" w:type="auto"/>
        <w:jc w:val="center"/>
        <w:tblInd w:w="-3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612925" w:rsidRPr="00D625C0">
        <w:trPr>
          <w:jc w:val="center"/>
        </w:trPr>
        <w:tc>
          <w:tcPr>
            <w:tcW w:w="4053" w:type="dxa"/>
          </w:tcPr>
          <w:p w:rsidR="00612925" w:rsidRPr="00D625C0" w:rsidRDefault="00612925" w:rsidP="00884767">
            <w:pPr>
              <w:jc w:val="center"/>
              <w:rPr>
                <w:rFonts w:ascii="Palatino Linotype" w:hAnsi="Palatino Linotype"/>
                <w:b/>
                <w:sz w:val="24"/>
                <w:szCs w:val="24"/>
              </w:rPr>
            </w:pPr>
            <w:r w:rsidRPr="00D625C0">
              <w:rPr>
                <w:rFonts w:ascii="Palatino Linotype" w:hAnsi="Palatino Linotype"/>
                <w:b/>
                <w:sz w:val="24"/>
                <w:szCs w:val="24"/>
              </w:rPr>
              <w:t>Tantárgy</w:t>
            </w:r>
          </w:p>
        </w:tc>
        <w:tc>
          <w:tcPr>
            <w:tcW w:w="4678" w:type="dxa"/>
          </w:tcPr>
          <w:p w:rsidR="00612925" w:rsidRPr="00D625C0" w:rsidRDefault="00612925" w:rsidP="00884767">
            <w:pPr>
              <w:jc w:val="center"/>
              <w:rPr>
                <w:rFonts w:ascii="Palatino Linotype" w:hAnsi="Palatino Linotype"/>
                <w:b/>
                <w:sz w:val="24"/>
                <w:szCs w:val="24"/>
              </w:rPr>
            </w:pPr>
            <w:r w:rsidRPr="00D625C0">
              <w:rPr>
                <w:rFonts w:ascii="Palatino Linotype" w:hAnsi="Palatino Linotype"/>
                <w:b/>
                <w:sz w:val="24"/>
                <w:szCs w:val="24"/>
              </w:rPr>
              <w:t>Szakképesítés/Szakképzettség</w:t>
            </w:r>
          </w:p>
        </w:tc>
      </w:tr>
      <w:tr w:rsidR="00612925" w:rsidRPr="00D625C0">
        <w:trPr>
          <w:jc w:val="center"/>
        </w:trPr>
        <w:tc>
          <w:tcPr>
            <w:tcW w:w="4053" w:type="dxa"/>
          </w:tcPr>
          <w:p w:rsidR="00612925" w:rsidRPr="00D625C0" w:rsidRDefault="00612925" w:rsidP="00884767">
            <w:pPr>
              <w:jc w:val="both"/>
              <w:rPr>
                <w:rFonts w:ascii="Palatino Linotype" w:hAnsi="Palatino Linotype"/>
                <w:sz w:val="24"/>
                <w:szCs w:val="24"/>
              </w:rPr>
            </w:pPr>
            <w:r w:rsidRPr="00D625C0">
              <w:rPr>
                <w:rFonts w:ascii="Palatino Linotype" w:hAnsi="Palatino Linotype"/>
                <w:sz w:val="24"/>
                <w:szCs w:val="24"/>
                <w:lang w:eastAsia="hu-HU"/>
              </w:rPr>
              <w:t xml:space="preserve">Szakmai készségfejlesztés és </w:t>
            </w:r>
            <w:r w:rsidRPr="00D625C0">
              <w:rPr>
                <w:rFonts w:ascii="Palatino Linotype" w:hAnsi="Palatino Linotype"/>
                <w:sz w:val="24"/>
                <w:szCs w:val="24"/>
                <w:lang w:eastAsia="hu-HU"/>
              </w:rPr>
              <w:lastRenderedPageBreak/>
              <w:t>kommunikációs gyakorlat</w:t>
            </w:r>
          </w:p>
        </w:tc>
        <w:tc>
          <w:tcPr>
            <w:tcW w:w="4678" w:type="dxa"/>
          </w:tcPr>
          <w:p w:rsidR="00612925" w:rsidRPr="00D625C0" w:rsidRDefault="00612925" w:rsidP="00DE6D51">
            <w:pPr>
              <w:jc w:val="both"/>
              <w:rPr>
                <w:rFonts w:ascii="Palatino Linotype" w:hAnsi="Palatino Linotype"/>
                <w:sz w:val="24"/>
                <w:szCs w:val="24"/>
              </w:rPr>
            </w:pPr>
            <w:r w:rsidRPr="00D625C0">
              <w:rPr>
                <w:rFonts w:ascii="Palatino Linotype" w:hAnsi="Palatino Linotype"/>
                <w:sz w:val="24"/>
                <w:szCs w:val="24"/>
              </w:rPr>
              <w:lastRenderedPageBreak/>
              <w:t xml:space="preserve">a szakmai készségfejlesztést kizárólag </w:t>
            </w:r>
            <w:r w:rsidRPr="00D625C0">
              <w:rPr>
                <w:rFonts w:ascii="Palatino Linotype" w:hAnsi="Palatino Linotype"/>
                <w:sz w:val="24"/>
                <w:szCs w:val="24"/>
              </w:rPr>
              <w:lastRenderedPageBreak/>
              <w:t>csoportvezetésben jártas: pszichológus végezheti; a kommunikációs gyakorlatot: pszichológus, okleveles szociális munkás, pedagógiai előadó, okleveles gyógypedagógus, okleveles szuperv</w:t>
            </w:r>
            <w:r>
              <w:rPr>
                <w:rFonts w:ascii="Palatino Linotype" w:hAnsi="Palatino Linotype"/>
                <w:sz w:val="24"/>
                <w:szCs w:val="24"/>
              </w:rPr>
              <w:t>í</w:t>
            </w:r>
            <w:r w:rsidRPr="00D625C0">
              <w:rPr>
                <w:rFonts w:ascii="Palatino Linotype" w:hAnsi="Palatino Linotype"/>
                <w:sz w:val="24"/>
                <w:szCs w:val="24"/>
              </w:rPr>
              <w:t>zor, szociális szervező</w:t>
            </w:r>
          </w:p>
        </w:tc>
      </w:tr>
      <w:tr w:rsidR="00612925" w:rsidRPr="00D625C0">
        <w:trPr>
          <w:jc w:val="center"/>
        </w:trPr>
        <w:tc>
          <w:tcPr>
            <w:tcW w:w="4053" w:type="dxa"/>
          </w:tcPr>
          <w:p w:rsidR="00612925" w:rsidRPr="00D625C0" w:rsidRDefault="00612925" w:rsidP="00884767">
            <w:pPr>
              <w:jc w:val="both"/>
              <w:rPr>
                <w:rFonts w:ascii="Palatino Linotype" w:hAnsi="Palatino Linotype"/>
                <w:sz w:val="24"/>
                <w:szCs w:val="24"/>
                <w:lang w:eastAsia="hu-HU"/>
              </w:rPr>
            </w:pPr>
            <w:r w:rsidRPr="00D625C0">
              <w:rPr>
                <w:rFonts w:ascii="Palatino Linotype" w:hAnsi="Palatino Linotype"/>
                <w:bCs/>
                <w:iCs/>
                <w:sz w:val="24"/>
                <w:szCs w:val="24"/>
              </w:rPr>
              <w:lastRenderedPageBreak/>
              <w:t>Társadalomismeret</w:t>
            </w:r>
            <w:r w:rsidRPr="00D625C0">
              <w:rPr>
                <w:rFonts w:ascii="Palatino Linotype" w:hAnsi="Palatino Linotype"/>
                <w:sz w:val="24"/>
                <w:szCs w:val="24"/>
              </w:rPr>
              <w:tab/>
            </w:r>
          </w:p>
        </w:tc>
        <w:tc>
          <w:tcPr>
            <w:tcW w:w="4678" w:type="dxa"/>
          </w:tcPr>
          <w:p w:rsidR="00612925" w:rsidRPr="00D625C0" w:rsidRDefault="00612925" w:rsidP="00884767">
            <w:pPr>
              <w:jc w:val="both"/>
              <w:rPr>
                <w:rFonts w:ascii="Palatino Linotype" w:hAnsi="Palatino Linotype"/>
                <w:sz w:val="24"/>
                <w:szCs w:val="24"/>
              </w:rPr>
            </w:pPr>
            <w:r w:rsidRPr="00D625C0">
              <w:rPr>
                <w:rFonts w:ascii="Palatino Linotype" w:hAnsi="Palatino Linotype"/>
                <w:sz w:val="24"/>
                <w:szCs w:val="24"/>
              </w:rPr>
              <w:t>okleveles szociálpolitikus, okleveles szociális munkás, okleveles szociológus, okleveles társadalomismeret szakos tanár</w:t>
            </w:r>
          </w:p>
        </w:tc>
      </w:tr>
      <w:tr w:rsidR="00612925" w:rsidRPr="00D625C0">
        <w:trPr>
          <w:jc w:val="center"/>
        </w:trPr>
        <w:tc>
          <w:tcPr>
            <w:tcW w:w="4053" w:type="dxa"/>
            <w:vAlign w:val="center"/>
          </w:tcPr>
          <w:p w:rsidR="00612925" w:rsidRPr="00D625C0" w:rsidRDefault="00612925" w:rsidP="00884767">
            <w:pPr>
              <w:rPr>
                <w:rFonts w:ascii="Palatino Linotype" w:hAnsi="Palatino Linotype"/>
                <w:bCs/>
                <w:sz w:val="24"/>
                <w:szCs w:val="24"/>
              </w:rPr>
            </w:pPr>
            <w:r w:rsidRPr="00D625C0">
              <w:rPr>
                <w:rFonts w:ascii="Palatino Linotype" w:hAnsi="Palatino Linotype"/>
                <w:sz w:val="24"/>
                <w:szCs w:val="24"/>
              </w:rPr>
              <w:t>Társadalomismereti és szociálpolitikai gyakorlat</w:t>
            </w:r>
          </w:p>
        </w:tc>
        <w:tc>
          <w:tcPr>
            <w:tcW w:w="4678" w:type="dxa"/>
          </w:tcPr>
          <w:p w:rsidR="00612925" w:rsidRPr="00D625C0" w:rsidRDefault="00612925" w:rsidP="00884767">
            <w:pPr>
              <w:jc w:val="both"/>
              <w:rPr>
                <w:rFonts w:ascii="Palatino Linotype" w:hAnsi="Palatino Linotype"/>
                <w:sz w:val="24"/>
                <w:szCs w:val="24"/>
              </w:rPr>
            </w:pPr>
            <w:r w:rsidRPr="00D625C0">
              <w:rPr>
                <w:rFonts w:ascii="Palatino Linotype" w:hAnsi="Palatino Linotype"/>
                <w:sz w:val="24"/>
                <w:szCs w:val="24"/>
              </w:rPr>
              <w:t>okleveles szociálpolitikus, okleveles szociális munkás, okleveles szociológus, szociális szervező</w:t>
            </w:r>
          </w:p>
        </w:tc>
      </w:tr>
      <w:tr w:rsidR="00612925" w:rsidRPr="00D625C0">
        <w:trPr>
          <w:jc w:val="center"/>
        </w:trPr>
        <w:tc>
          <w:tcPr>
            <w:tcW w:w="4053" w:type="dxa"/>
            <w:vAlign w:val="center"/>
          </w:tcPr>
          <w:p w:rsidR="00612925" w:rsidRPr="00D625C0" w:rsidRDefault="00612925" w:rsidP="00884767">
            <w:pPr>
              <w:rPr>
                <w:rFonts w:ascii="Palatino Linotype" w:hAnsi="Palatino Linotype"/>
                <w:bCs/>
                <w:sz w:val="24"/>
                <w:szCs w:val="24"/>
              </w:rPr>
            </w:pPr>
            <w:r w:rsidRPr="00D625C0">
              <w:rPr>
                <w:rFonts w:ascii="Palatino Linotype" w:hAnsi="Palatino Linotype"/>
                <w:bCs/>
                <w:sz w:val="24"/>
                <w:szCs w:val="24"/>
              </w:rPr>
              <w:t>Szociálpolitikai, jogi és etikai ismeretek</w:t>
            </w:r>
          </w:p>
        </w:tc>
        <w:tc>
          <w:tcPr>
            <w:tcW w:w="4678" w:type="dxa"/>
          </w:tcPr>
          <w:p w:rsidR="00612925" w:rsidRPr="00D625C0" w:rsidRDefault="00612925" w:rsidP="00884767">
            <w:pPr>
              <w:jc w:val="both"/>
              <w:rPr>
                <w:rFonts w:ascii="Palatino Linotype" w:hAnsi="Palatino Linotype"/>
                <w:sz w:val="24"/>
                <w:szCs w:val="24"/>
              </w:rPr>
            </w:pPr>
            <w:r w:rsidRPr="00D625C0">
              <w:rPr>
                <w:rFonts w:ascii="Palatino Linotype" w:hAnsi="Palatino Linotype"/>
                <w:sz w:val="24"/>
                <w:szCs w:val="24"/>
              </w:rPr>
              <w:t>okleveles szociálpolitikus, jogász, okleveles szociális munkás</w:t>
            </w:r>
          </w:p>
        </w:tc>
      </w:tr>
      <w:tr w:rsidR="00612925" w:rsidRPr="00D625C0">
        <w:trPr>
          <w:jc w:val="center"/>
        </w:trPr>
        <w:tc>
          <w:tcPr>
            <w:tcW w:w="4053" w:type="dxa"/>
            <w:vAlign w:val="center"/>
          </w:tcPr>
          <w:p w:rsidR="00612925" w:rsidRPr="00D625C0" w:rsidRDefault="00612925" w:rsidP="00884767">
            <w:pPr>
              <w:rPr>
                <w:rFonts w:ascii="Palatino Linotype" w:hAnsi="Palatino Linotype"/>
                <w:sz w:val="24"/>
                <w:szCs w:val="24"/>
              </w:rPr>
            </w:pPr>
            <w:r w:rsidRPr="00D625C0">
              <w:rPr>
                <w:rFonts w:ascii="Palatino Linotype" w:hAnsi="Palatino Linotype"/>
                <w:sz w:val="24"/>
                <w:szCs w:val="24"/>
              </w:rPr>
              <w:t>Pszichológiai és pedagógiai ismeretek</w:t>
            </w:r>
          </w:p>
        </w:tc>
        <w:tc>
          <w:tcPr>
            <w:tcW w:w="4678" w:type="dxa"/>
          </w:tcPr>
          <w:p w:rsidR="00612925" w:rsidRPr="00D625C0" w:rsidRDefault="00612925" w:rsidP="00884767">
            <w:pPr>
              <w:jc w:val="both"/>
              <w:rPr>
                <w:rFonts w:ascii="Palatino Linotype" w:hAnsi="Palatino Linotype"/>
                <w:sz w:val="24"/>
                <w:szCs w:val="24"/>
              </w:rPr>
            </w:pPr>
            <w:r w:rsidRPr="00D625C0">
              <w:rPr>
                <w:rFonts w:ascii="Palatino Linotype" w:hAnsi="Palatino Linotype"/>
                <w:sz w:val="24"/>
                <w:szCs w:val="24"/>
              </w:rPr>
              <w:t>pszichológus, pedagógiai előadó, pszichiáter, okleveles gyógypedagógus</w:t>
            </w:r>
          </w:p>
        </w:tc>
      </w:tr>
      <w:tr w:rsidR="00612925" w:rsidRPr="00D625C0">
        <w:trPr>
          <w:jc w:val="center"/>
        </w:trPr>
        <w:tc>
          <w:tcPr>
            <w:tcW w:w="4053" w:type="dxa"/>
            <w:vAlign w:val="center"/>
          </w:tcPr>
          <w:p w:rsidR="00612925" w:rsidRPr="00D625C0" w:rsidRDefault="00612925" w:rsidP="00884767">
            <w:pPr>
              <w:rPr>
                <w:rFonts w:ascii="Palatino Linotype" w:hAnsi="Palatino Linotype"/>
                <w:sz w:val="24"/>
                <w:szCs w:val="24"/>
              </w:rPr>
            </w:pPr>
            <w:r w:rsidRPr="00D625C0">
              <w:rPr>
                <w:rFonts w:ascii="Palatino Linotype" w:hAnsi="Palatino Linotype"/>
                <w:sz w:val="24"/>
                <w:szCs w:val="24"/>
              </w:rPr>
              <w:t>Pszichológiai gyakorlat</w:t>
            </w:r>
          </w:p>
        </w:tc>
        <w:tc>
          <w:tcPr>
            <w:tcW w:w="4678" w:type="dxa"/>
          </w:tcPr>
          <w:p w:rsidR="00612925" w:rsidRPr="00D625C0" w:rsidRDefault="00612925" w:rsidP="00884767">
            <w:pPr>
              <w:jc w:val="both"/>
              <w:rPr>
                <w:rFonts w:ascii="Palatino Linotype" w:hAnsi="Palatino Linotype"/>
                <w:sz w:val="24"/>
                <w:szCs w:val="24"/>
              </w:rPr>
            </w:pPr>
            <w:r w:rsidRPr="00D625C0">
              <w:rPr>
                <w:rFonts w:ascii="Palatino Linotype" w:hAnsi="Palatino Linotype"/>
                <w:sz w:val="24"/>
                <w:szCs w:val="24"/>
              </w:rPr>
              <w:t>pszichológus, pedagógiai előadó, pszichiáter</w:t>
            </w:r>
          </w:p>
        </w:tc>
      </w:tr>
      <w:tr w:rsidR="00612925" w:rsidRPr="00D625C0">
        <w:trPr>
          <w:jc w:val="center"/>
        </w:trPr>
        <w:tc>
          <w:tcPr>
            <w:tcW w:w="4053" w:type="dxa"/>
            <w:vAlign w:val="center"/>
          </w:tcPr>
          <w:p w:rsidR="00612925" w:rsidRPr="00D625C0" w:rsidRDefault="00612925" w:rsidP="00884767">
            <w:pPr>
              <w:rPr>
                <w:rFonts w:ascii="Palatino Linotype" w:hAnsi="Palatino Linotype"/>
                <w:sz w:val="24"/>
                <w:szCs w:val="24"/>
              </w:rPr>
            </w:pPr>
            <w:r w:rsidRPr="00D625C0">
              <w:rPr>
                <w:rFonts w:ascii="Palatino Linotype" w:hAnsi="Palatino Linotype"/>
                <w:sz w:val="24"/>
                <w:szCs w:val="24"/>
              </w:rPr>
              <w:t>Egészségügyi alapismeretek</w:t>
            </w:r>
          </w:p>
        </w:tc>
        <w:tc>
          <w:tcPr>
            <w:tcW w:w="4678" w:type="dxa"/>
          </w:tcPr>
          <w:p w:rsidR="00612925" w:rsidRPr="00D625C0" w:rsidRDefault="00612925" w:rsidP="00DE6D51">
            <w:pPr>
              <w:jc w:val="both"/>
              <w:rPr>
                <w:rFonts w:ascii="Palatino Linotype" w:hAnsi="Palatino Linotype"/>
                <w:sz w:val="24"/>
                <w:szCs w:val="24"/>
              </w:rPr>
            </w:pPr>
            <w:r w:rsidRPr="00D625C0">
              <w:rPr>
                <w:rFonts w:ascii="Palatino Linotype" w:hAnsi="Palatino Linotype"/>
                <w:sz w:val="24"/>
                <w:szCs w:val="24"/>
              </w:rPr>
              <w:t>orvos, diplomás ápoló, egészségügyi szakoktató</w:t>
            </w:r>
          </w:p>
        </w:tc>
      </w:tr>
      <w:tr w:rsidR="00612925" w:rsidRPr="00D625C0">
        <w:trPr>
          <w:jc w:val="center"/>
        </w:trPr>
        <w:tc>
          <w:tcPr>
            <w:tcW w:w="4053" w:type="dxa"/>
            <w:vAlign w:val="center"/>
          </w:tcPr>
          <w:p w:rsidR="00612925" w:rsidRPr="00D625C0" w:rsidRDefault="00612925" w:rsidP="00884767">
            <w:pPr>
              <w:rPr>
                <w:rFonts w:ascii="Palatino Linotype" w:hAnsi="Palatino Linotype"/>
                <w:sz w:val="24"/>
                <w:szCs w:val="24"/>
              </w:rPr>
            </w:pPr>
            <w:r w:rsidRPr="00D625C0">
              <w:rPr>
                <w:rFonts w:ascii="Palatino Linotype" w:hAnsi="Palatino Linotype"/>
                <w:sz w:val="24"/>
                <w:szCs w:val="24"/>
              </w:rPr>
              <w:t>Népegészségügyi ismeretek</w:t>
            </w:r>
          </w:p>
        </w:tc>
        <w:tc>
          <w:tcPr>
            <w:tcW w:w="4678" w:type="dxa"/>
          </w:tcPr>
          <w:p w:rsidR="00612925" w:rsidRPr="00D625C0" w:rsidRDefault="00612925" w:rsidP="00A92C5E">
            <w:pPr>
              <w:jc w:val="both"/>
              <w:rPr>
                <w:rFonts w:ascii="Palatino Linotype" w:hAnsi="Palatino Linotype"/>
                <w:sz w:val="24"/>
                <w:szCs w:val="24"/>
              </w:rPr>
            </w:pPr>
            <w:r w:rsidRPr="00D625C0">
              <w:rPr>
                <w:rFonts w:ascii="Palatino Linotype" w:hAnsi="Palatino Linotype"/>
                <w:sz w:val="24"/>
                <w:szCs w:val="24"/>
              </w:rPr>
              <w:t>orvos, diplomás ápoló, egészségügyi szakoktató</w:t>
            </w:r>
          </w:p>
        </w:tc>
      </w:tr>
      <w:tr w:rsidR="00612925" w:rsidRPr="00D625C0">
        <w:trPr>
          <w:jc w:val="center"/>
        </w:trPr>
        <w:tc>
          <w:tcPr>
            <w:tcW w:w="4053" w:type="dxa"/>
            <w:vAlign w:val="center"/>
          </w:tcPr>
          <w:p w:rsidR="00612925" w:rsidRPr="00D625C0" w:rsidRDefault="00612925" w:rsidP="00884767">
            <w:pPr>
              <w:rPr>
                <w:rFonts w:ascii="Palatino Linotype" w:hAnsi="Palatino Linotype"/>
                <w:sz w:val="24"/>
                <w:szCs w:val="24"/>
              </w:rPr>
            </w:pPr>
            <w:r w:rsidRPr="00D625C0">
              <w:rPr>
                <w:rFonts w:ascii="Palatino Linotype" w:hAnsi="Palatino Linotype"/>
                <w:sz w:val="24"/>
                <w:szCs w:val="24"/>
              </w:rPr>
              <w:t>Az elsősegélynyújtás gyakorlata</w:t>
            </w:r>
          </w:p>
        </w:tc>
        <w:tc>
          <w:tcPr>
            <w:tcW w:w="4678" w:type="dxa"/>
          </w:tcPr>
          <w:p w:rsidR="00612925" w:rsidRPr="00D625C0" w:rsidRDefault="00612925" w:rsidP="00884767">
            <w:pPr>
              <w:jc w:val="both"/>
              <w:rPr>
                <w:rFonts w:ascii="Palatino Linotype" w:hAnsi="Palatino Linotype"/>
                <w:sz w:val="24"/>
                <w:szCs w:val="24"/>
              </w:rPr>
            </w:pPr>
            <w:r w:rsidRPr="00D625C0">
              <w:rPr>
                <w:rFonts w:ascii="Palatino Linotype" w:hAnsi="Palatino Linotype"/>
                <w:sz w:val="24"/>
                <w:szCs w:val="24"/>
              </w:rPr>
              <w:t>orvos, diplomás ápoló, egészségügyi szakoktató, mentőtiszt</w:t>
            </w:r>
          </w:p>
        </w:tc>
      </w:tr>
      <w:tr w:rsidR="00612925" w:rsidRPr="00D625C0">
        <w:trPr>
          <w:jc w:val="center"/>
        </w:trPr>
        <w:tc>
          <w:tcPr>
            <w:tcW w:w="4053" w:type="dxa"/>
            <w:vAlign w:val="center"/>
          </w:tcPr>
          <w:p w:rsidR="00612925" w:rsidRPr="00D625C0" w:rsidRDefault="00612925" w:rsidP="007F5F4C">
            <w:pPr>
              <w:rPr>
                <w:rFonts w:ascii="Palatino Linotype" w:hAnsi="Palatino Linotype"/>
                <w:sz w:val="24"/>
                <w:szCs w:val="24"/>
              </w:rPr>
            </w:pPr>
            <w:r w:rsidRPr="00D625C0">
              <w:rPr>
                <w:rFonts w:ascii="Palatino Linotype" w:hAnsi="Palatino Linotype"/>
                <w:sz w:val="24"/>
                <w:szCs w:val="24"/>
              </w:rPr>
              <w:t>Szociális munka elmélete</w:t>
            </w:r>
          </w:p>
        </w:tc>
        <w:tc>
          <w:tcPr>
            <w:tcW w:w="4678" w:type="dxa"/>
          </w:tcPr>
          <w:p w:rsidR="00612925" w:rsidRPr="00D625C0" w:rsidRDefault="00612925" w:rsidP="007F5F4C">
            <w:pPr>
              <w:jc w:val="both"/>
              <w:rPr>
                <w:rFonts w:ascii="Palatino Linotype" w:hAnsi="Palatino Linotype"/>
                <w:sz w:val="24"/>
                <w:szCs w:val="24"/>
              </w:rPr>
            </w:pPr>
            <w:r w:rsidRPr="00D625C0">
              <w:rPr>
                <w:rFonts w:ascii="Palatino Linotype" w:hAnsi="Palatino Linotype"/>
                <w:sz w:val="24"/>
                <w:szCs w:val="24"/>
              </w:rPr>
              <w:t>okleveles szociális munkás, okleveles szociálpolitikus, szociálpedagógus, szociális szervező</w:t>
            </w:r>
          </w:p>
        </w:tc>
      </w:tr>
      <w:tr w:rsidR="00612925" w:rsidRPr="00D625C0">
        <w:trPr>
          <w:jc w:val="center"/>
        </w:trPr>
        <w:tc>
          <w:tcPr>
            <w:tcW w:w="4053" w:type="dxa"/>
            <w:vAlign w:val="center"/>
          </w:tcPr>
          <w:p w:rsidR="00612925" w:rsidRPr="00D625C0" w:rsidRDefault="00612925" w:rsidP="007F5F4C">
            <w:pPr>
              <w:rPr>
                <w:rFonts w:ascii="Palatino Linotype" w:hAnsi="Palatino Linotype"/>
                <w:sz w:val="24"/>
                <w:szCs w:val="24"/>
              </w:rPr>
            </w:pPr>
            <w:r w:rsidRPr="00D625C0">
              <w:rPr>
                <w:rFonts w:ascii="Palatino Linotype" w:hAnsi="Palatino Linotype"/>
                <w:sz w:val="24"/>
                <w:szCs w:val="24"/>
              </w:rPr>
              <w:t>A szakmai gyakorlat, a szociális munka gyakorlata</w:t>
            </w:r>
          </w:p>
        </w:tc>
        <w:tc>
          <w:tcPr>
            <w:tcW w:w="4678" w:type="dxa"/>
          </w:tcPr>
          <w:p w:rsidR="00612925" w:rsidRPr="00D625C0" w:rsidRDefault="00612925" w:rsidP="00777CD7">
            <w:pPr>
              <w:numPr>
                <w:ilvl w:val="0"/>
                <w:numId w:val="8"/>
              </w:numPr>
              <w:spacing w:before="300" w:after="300" w:line="240" w:lineRule="auto"/>
              <w:ind w:right="150"/>
              <w:jc w:val="both"/>
              <w:rPr>
                <w:rFonts w:ascii="Palatino Linotype" w:hAnsi="Palatino Linotype"/>
                <w:sz w:val="24"/>
                <w:szCs w:val="24"/>
              </w:rPr>
            </w:pPr>
            <w:r w:rsidRPr="00D625C0">
              <w:rPr>
                <w:rFonts w:ascii="Palatino Linotype" w:hAnsi="Palatino Linotype"/>
                <w:sz w:val="24"/>
                <w:szCs w:val="24"/>
              </w:rPr>
              <w:t>tereptanári végzettség</w:t>
            </w:r>
          </w:p>
          <w:p w:rsidR="00612925" w:rsidRPr="00D625C0" w:rsidRDefault="00612925" w:rsidP="00777CD7">
            <w:pPr>
              <w:numPr>
                <w:ilvl w:val="0"/>
                <w:numId w:val="8"/>
              </w:numPr>
              <w:spacing w:before="300" w:after="300" w:line="240" w:lineRule="auto"/>
              <w:ind w:right="150"/>
              <w:jc w:val="both"/>
              <w:rPr>
                <w:rFonts w:ascii="Palatino Linotype" w:hAnsi="Palatino Linotype"/>
                <w:sz w:val="24"/>
                <w:szCs w:val="24"/>
              </w:rPr>
            </w:pPr>
            <w:r w:rsidRPr="00D625C0">
              <w:rPr>
                <w:rFonts w:ascii="Palatino Linotype" w:hAnsi="Palatino Linotype"/>
                <w:sz w:val="24"/>
                <w:szCs w:val="24"/>
              </w:rPr>
              <w:t xml:space="preserve">a szakma gyakorlását szabályozó rendeletek (1/2000. (I. 7.) SzCsM rendelet a személyes gondoskodást nyújtó szociális intézmények szakmai feladatairól és működésük feltételeiről, 15/1998. (IV. 30.) NM rendelet a személyes gondoskodást nyújtó gyermekjóléti, gyermekvédelmi intézmények, valamint személyek szakmai feladatairól és működésük feltételeiről) szerinti végzettséggel rendelkező szakember </w:t>
            </w:r>
          </w:p>
          <w:p w:rsidR="00612925" w:rsidRPr="00D625C0" w:rsidRDefault="00612925" w:rsidP="00777CD7">
            <w:pPr>
              <w:numPr>
                <w:ilvl w:val="0"/>
                <w:numId w:val="8"/>
              </w:numPr>
              <w:spacing w:before="300" w:after="300" w:line="240" w:lineRule="auto"/>
              <w:ind w:right="150"/>
              <w:jc w:val="both"/>
              <w:rPr>
                <w:rFonts w:ascii="Palatino Linotype" w:hAnsi="Palatino Linotype"/>
                <w:sz w:val="24"/>
                <w:szCs w:val="24"/>
              </w:rPr>
            </w:pPr>
            <w:r w:rsidRPr="00D625C0">
              <w:rPr>
                <w:rFonts w:ascii="Palatino Linotype" w:hAnsi="Palatino Linotype"/>
                <w:sz w:val="24"/>
                <w:szCs w:val="24"/>
              </w:rPr>
              <w:t>legalább öt év, az adott szakiránynak megfelelő szakmai gyakorlat</w:t>
            </w:r>
          </w:p>
        </w:tc>
      </w:tr>
      <w:tr w:rsidR="00612925" w:rsidRPr="00D625C0">
        <w:trPr>
          <w:jc w:val="center"/>
        </w:trPr>
        <w:tc>
          <w:tcPr>
            <w:tcW w:w="4053" w:type="dxa"/>
            <w:vAlign w:val="center"/>
          </w:tcPr>
          <w:p w:rsidR="00612925" w:rsidRPr="00D625C0" w:rsidRDefault="00612925" w:rsidP="007F5F4C">
            <w:pPr>
              <w:rPr>
                <w:rFonts w:ascii="Palatino Linotype" w:hAnsi="Palatino Linotype"/>
                <w:sz w:val="24"/>
                <w:szCs w:val="24"/>
              </w:rPr>
            </w:pPr>
            <w:r w:rsidRPr="00D625C0">
              <w:rPr>
                <w:rFonts w:ascii="Palatino Linotype" w:hAnsi="Palatino Linotype"/>
                <w:sz w:val="24"/>
                <w:szCs w:val="24"/>
              </w:rPr>
              <w:t>Esetmegbeszélés</w:t>
            </w:r>
          </w:p>
        </w:tc>
        <w:tc>
          <w:tcPr>
            <w:tcW w:w="4678" w:type="dxa"/>
          </w:tcPr>
          <w:p w:rsidR="00612925" w:rsidRPr="00D625C0" w:rsidRDefault="00612925" w:rsidP="007F5F4C">
            <w:pPr>
              <w:spacing w:before="300" w:after="300" w:line="240" w:lineRule="auto"/>
              <w:ind w:right="150"/>
              <w:jc w:val="both"/>
              <w:rPr>
                <w:rFonts w:ascii="Palatino Linotype" w:hAnsi="Palatino Linotype"/>
                <w:sz w:val="24"/>
                <w:szCs w:val="24"/>
              </w:rPr>
            </w:pPr>
            <w:r w:rsidRPr="00D625C0">
              <w:rPr>
                <w:rFonts w:ascii="Palatino Linotype" w:hAnsi="Palatino Linotype"/>
                <w:sz w:val="24"/>
                <w:szCs w:val="24"/>
              </w:rPr>
              <w:t>okleveles szociális munkás, okleveles szociálpolitikus, szociálpedagógus, szociológus, akinek 3 éves szakmai gyakorlata szociális ellátások vagy a szociális igazgatás területén</w:t>
            </w:r>
          </w:p>
        </w:tc>
      </w:tr>
      <w:tr w:rsidR="00612925" w:rsidRPr="00D625C0">
        <w:trPr>
          <w:jc w:val="center"/>
        </w:trPr>
        <w:tc>
          <w:tcPr>
            <w:tcW w:w="4053" w:type="dxa"/>
            <w:vAlign w:val="center"/>
          </w:tcPr>
          <w:p w:rsidR="00612925" w:rsidRPr="00D625C0" w:rsidRDefault="00612925" w:rsidP="007F5F4C">
            <w:pPr>
              <w:rPr>
                <w:rFonts w:ascii="Palatino Linotype" w:hAnsi="Palatino Linotype"/>
                <w:sz w:val="24"/>
                <w:szCs w:val="24"/>
              </w:rPr>
            </w:pPr>
            <w:r w:rsidRPr="00D625C0">
              <w:rPr>
                <w:rFonts w:ascii="Palatino Linotype" w:hAnsi="Palatino Linotype"/>
                <w:sz w:val="24"/>
                <w:szCs w:val="24"/>
              </w:rPr>
              <w:t>Szupervízió</w:t>
            </w:r>
          </w:p>
        </w:tc>
        <w:tc>
          <w:tcPr>
            <w:tcW w:w="4678" w:type="dxa"/>
          </w:tcPr>
          <w:p w:rsidR="00612925" w:rsidRPr="00D625C0" w:rsidRDefault="00612925" w:rsidP="007F5F4C">
            <w:pPr>
              <w:spacing w:before="300" w:after="300" w:line="240" w:lineRule="auto"/>
              <w:ind w:right="150"/>
              <w:jc w:val="both"/>
              <w:rPr>
                <w:rFonts w:ascii="Palatino Linotype" w:hAnsi="Palatino Linotype"/>
                <w:sz w:val="24"/>
                <w:szCs w:val="24"/>
              </w:rPr>
            </w:pPr>
            <w:r w:rsidRPr="00D625C0">
              <w:rPr>
                <w:rFonts w:ascii="Palatino Linotype" w:hAnsi="Palatino Linotype"/>
                <w:sz w:val="24"/>
                <w:szCs w:val="24"/>
              </w:rPr>
              <w:t>diplomás szuperv</w:t>
            </w:r>
            <w:r>
              <w:rPr>
                <w:rFonts w:ascii="Palatino Linotype" w:hAnsi="Palatino Linotype"/>
                <w:sz w:val="24"/>
                <w:szCs w:val="24"/>
              </w:rPr>
              <w:t>í</w:t>
            </w:r>
            <w:r w:rsidRPr="00D625C0">
              <w:rPr>
                <w:rFonts w:ascii="Palatino Linotype" w:hAnsi="Palatino Linotype"/>
                <w:sz w:val="24"/>
                <w:szCs w:val="24"/>
              </w:rPr>
              <w:t>zor vagy a Szociális Szakmai Szövetség Akkreditációs Bizottsága által csoportos szupervíziós munkára akkreditált szuperv</w:t>
            </w:r>
            <w:r>
              <w:rPr>
                <w:rFonts w:ascii="Palatino Linotype" w:hAnsi="Palatino Linotype"/>
                <w:sz w:val="24"/>
                <w:szCs w:val="24"/>
              </w:rPr>
              <w:t>í</w:t>
            </w:r>
            <w:r w:rsidRPr="00D625C0">
              <w:rPr>
                <w:rFonts w:ascii="Palatino Linotype" w:hAnsi="Palatino Linotype"/>
                <w:sz w:val="24"/>
                <w:szCs w:val="24"/>
              </w:rPr>
              <w:t>zor</w:t>
            </w:r>
          </w:p>
        </w:tc>
      </w:tr>
      <w:tr w:rsidR="00612925" w:rsidRPr="00D625C0">
        <w:trPr>
          <w:jc w:val="center"/>
        </w:trPr>
        <w:tc>
          <w:tcPr>
            <w:tcW w:w="4053" w:type="dxa"/>
            <w:vAlign w:val="center"/>
          </w:tcPr>
          <w:p w:rsidR="00612925" w:rsidRPr="00D625C0" w:rsidRDefault="00612925" w:rsidP="007F5F4C">
            <w:pPr>
              <w:rPr>
                <w:rFonts w:ascii="Palatino Linotype" w:hAnsi="Palatino Linotype"/>
                <w:sz w:val="24"/>
                <w:szCs w:val="24"/>
              </w:rPr>
            </w:pPr>
            <w:r w:rsidRPr="00D625C0">
              <w:rPr>
                <w:rFonts w:ascii="Palatino Linotype" w:hAnsi="Palatino Linotype"/>
                <w:sz w:val="24"/>
                <w:szCs w:val="24"/>
              </w:rPr>
              <w:t>Mentálhigiéné</w:t>
            </w:r>
          </w:p>
        </w:tc>
        <w:tc>
          <w:tcPr>
            <w:tcW w:w="4678" w:type="dxa"/>
          </w:tcPr>
          <w:p w:rsidR="00612925" w:rsidRPr="00D625C0" w:rsidRDefault="00612925" w:rsidP="007F5F4C">
            <w:pPr>
              <w:spacing w:before="300" w:after="300" w:line="240" w:lineRule="auto"/>
              <w:ind w:right="150"/>
              <w:jc w:val="both"/>
              <w:rPr>
                <w:rFonts w:ascii="Palatino Linotype" w:hAnsi="Palatino Linotype"/>
                <w:sz w:val="24"/>
                <w:szCs w:val="24"/>
              </w:rPr>
            </w:pPr>
            <w:r w:rsidRPr="00D625C0">
              <w:rPr>
                <w:rFonts w:ascii="Palatino Linotype" w:hAnsi="Palatino Linotype"/>
                <w:sz w:val="24"/>
                <w:szCs w:val="24"/>
              </w:rPr>
              <w:t>mentálhigiénikus vagy pszichológus</w:t>
            </w:r>
          </w:p>
        </w:tc>
      </w:tr>
      <w:tr w:rsidR="00612925" w:rsidRPr="00D625C0">
        <w:trPr>
          <w:jc w:val="center"/>
        </w:trPr>
        <w:tc>
          <w:tcPr>
            <w:tcW w:w="4053" w:type="dxa"/>
            <w:vAlign w:val="center"/>
          </w:tcPr>
          <w:p w:rsidR="00612925" w:rsidRPr="00D625C0" w:rsidRDefault="00612925" w:rsidP="007F5F4C">
            <w:pPr>
              <w:rPr>
                <w:rFonts w:ascii="Palatino Linotype" w:hAnsi="Palatino Linotype"/>
                <w:sz w:val="24"/>
                <w:szCs w:val="24"/>
              </w:rPr>
            </w:pPr>
            <w:r w:rsidRPr="00D625C0">
              <w:rPr>
                <w:rFonts w:ascii="Palatino Linotype" w:hAnsi="Palatino Linotype"/>
                <w:sz w:val="24"/>
                <w:szCs w:val="24"/>
              </w:rPr>
              <w:t>Számítástechnikai ismeretek és gyakorlat</w:t>
            </w:r>
          </w:p>
        </w:tc>
        <w:tc>
          <w:tcPr>
            <w:tcW w:w="4678" w:type="dxa"/>
          </w:tcPr>
          <w:p w:rsidR="00612925" w:rsidRPr="00D625C0" w:rsidRDefault="00612925" w:rsidP="007F5F4C">
            <w:pPr>
              <w:spacing w:before="300" w:after="300" w:line="240" w:lineRule="auto"/>
              <w:ind w:right="150"/>
              <w:jc w:val="both"/>
              <w:rPr>
                <w:rFonts w:ascii="Palatino Linotype" w:hAnsi="Palatino Linotype"/>
                <w:sz w:val="24"/>
                <w:szCs w:val="24"/>
              </w:rPr>
            </w:pPr>
            <w:r w:rsidRPr="00D625C0">
              <w:rPr>
                <w:rFonts w:ascii="Palatino Linotype" w:hAnsi="Palatino Linotype"/>
                <w:sz w:val="24"/>
                <w:szCs w:val="24"/>
              </w:rPr>
              <w:t>okleveles informatikus, informatika tanár</w:t>
            </w:r>
          </w:p>
        </w:tc>
      </w:tr>
      <w:tr w:rsidR="00612925" w:rsidRPr="00D625C0">
        <w:trPr>
          <w:jc w:val="center"/>
        </w:trPr>
        <w:tc>
          <w:tcPr>
            <w:tcW w:w="4053" w:type="dxa"/>
            <w:vAlign w:val="center"/>
          </w:tcPr>
          <w:p w:rsidR="00612925" w:rsidRPr="00D625C0" w:rsidRDefault="00612925" w:rsidP="007F5F4C">
            <w:pPr>
              <w:rPr>
                <w:rFonts w:ascii="Palatino Linotype" w:hAnsi="Palatino Linotype"/>
                <w:sz w:val="24"/>
                <w:szCs w:val="24"/>
              </w:rPr>
            </w:pPr>
            <w:r w:rsidRPr="00D625C0">
              <w:rPr>
                <w:rFonts w:ascii="Palatino Linotype" w:hAnsi="Palatino Linotype"/>
                <w:sz w:val="24"/>
                <w:szCs w:val="24"/>
              </w:rPr>
              <w:t>Szabadidő-szervezés</w:t>
            </w:r>
          </w:p>
        </w:tc>
        <w:tc>
          <w:tcPr>
            <w:tcW w:w="4678" w:type="dxa"/>
          </w:tcPr>
          <w:p w:rsidR="00612925" w:rsidRPr="00D625C0" w:rsidRDefault="00612925" w:rsidP="007F5F4C">
            <w:pPr>
              <w:spacing w:before="300" w:after="300" w:line="240" w:lineRule="auto"/>
              <w:ind w:right="150"/>
              <w:jc w:val="both"/>
              <w:rPr>
                <w:rFonts w:ascii="Palatino Linotype" w:hAnsi="Palatino Linotype"/>
                <w:sz w:val="24"/>
                <w:szCs w:val="24"/>
              </w:rPr>
            </w:pPr>
            <w:r w:rsidRPr="00D625C0">
              <w:rPr>
                <w:rFonts w:ascii="Palatino Linotype" w:hAnsi="Palatino Linotype"/>
                <w:sz w:val="24"/>
                <w:szCs w:val="24"/>
              </w:rPr>
              <w:t>játék- és szabadidő-szervező</w:t>
            </w:r>
            <w:r w:rsidRPr="00D625C0">
              <w:rPr>
                <w:rFonts w:ascii="Palatino Linotype" w:hAnsi="Palatino Linotype"/>
                <w:sz w:val="24"/>
                <w:szCs w:val="24"/>
              </w:rPr>
              <w:br/>
              <w:t>tanár, rekreációs szakos tanár, okleveles testnevelő, rajzszakos tanár</w:t>
            </w:r>
          </w:p>
        </w:tc>
      </w:tr>
      <w:tr w:rsidR="00612925" w:rsidRPr="00D625C0">
        <w:trPr>
          <w:jc w:val="center"/>
        </w:trPr>
        <w:tc>
          <w:tcPr>
            <w:tcW w:w="4053" w:type="dxa"/>
            <w:vAlign w:val="center"/>
          </w:tcPr>
          <w:p w:rsidR="00612925" w:rsidRPr="00D625C0" w:rsidRDefault="00612925" w:rsidP="007F5F4C">
            <w:pPr>
              <w:rPr>
                <w:rFonts w:ascii="Palatino Linotype" w:hAnsi="Palatino Linotype"/>
                <w:sz w:val="24"/>
                <w:szCs w:val="24"/>
              </w:rPr>
            </w:pPr>
            <w:r w:rsidRPr="00D625C0">
              <w:rPr>
                <w:rFonts w:ascii="Palatino Linotype" w:hAnsi="Palatino Linotype"/>
                <w:sz w:val="24"/>
                <w:szCs w:val="24"/>
              </w:rPr>
              <w:t>A szociális munka adminisztrációja</w:t>
            </w:r>
          </w:p>
        </w:tc>
        <w:tc>
          <w:tcPr>
            <w:tcW w:w="4678" w:type="dxa"/>
          </w:tcPr>
          <w:p w:rsidR="00612925" w:rsidRPr="00D625C0" w:rsidRDefault="00612925" w:rsidP="007F5F4C">
            <w:pPr>
              <w:spacing w:before="300" w:after="300" w:line="240" w:lineRule="auto"/>
              <w:ind w:right="150"/>
              <w:jc w:val="both"/>
              <w:rPr>
                <w:rFonts w:ascii="Palatino Linotype" w:hAnsi="Palatino Linotype"/>
                <w:sz w:val="24"/>
                <w:szCs w:val="24"/>
              </w:rPr>
            </w:pPr>
            <w:r w:rsidRPr="00D625C0">
              <w:rPr>
                <w:rFonts w:ascii="Palatino Linotype" w:hAnsi="Palatino Linotype"/>
                <w:sz w:val="24"/>
                <w:szCs w:val="24"/>
              </w:rPr>
              <w:t>okleveles szociális munkás, okleveles szociálpolitikus, szociálpedagógus, szociológus, akinek 3 éves szakmai gyakorlata szociális ellátások vagy a szociális igazgatás területén</w:t>
            </w:r>
          </w:p>
        </w:tc>
      </w:tr>
      <w:tr w:rsidR="00612925" w:rsidRPr="00D625C0">
        <w:trPr>
          <w:jc w:val="center"/>
        </w:trPr>
        <w:tc>
          <w:tcPr>
            <w:tcW w:w="4053" w:type="dxa"/>
            <w:vAlign w:val="center"/>
          </w:tcPr>
          <w:p w:rsidR="00612925" w:rsidRPr="00D625C0" w:rsidRDefault="00612925" w:rsidP="007F5F4C">
            <w:pPr>
              <w:rPr>
                <w:rFonts w:ascii="Palatino Linotype" w:hAnsi="Palatino Linotype"/>
                <w:sz w:val="24"/>
                <w:szCs w:val="24"/>
              </w:rPr>
            </w:pPr>
            <w:r w:rsidRPr="00D625C0">
              <w:rPr>
                <w:rFonts w:ascii="Palatino Linotype" w:hAnsi="Palatino Linotype"/>
                <w:sz w:val="24"/>
                <w:szCs w:val="24"/>
              </w:rPr>
              <w:t xml:space="preserve">Pedagógiai és gyógypedagógiai ismeretek </w:t>
            </w:r>
          </w:p>
        </w:tc>
        <w:tc>
          <w:tcPr>
            <w:tcW w:w="4678" w:type="dxa"/>
          </w:tcPr>
          <w:p w:rsidR="00612925" w:rsidRPr="00D625C0" w:rsidRDefault="00612925" w:rsidP="007F5F4C">
            <w:pPr>
              <w:spacing w:before="300" w:after="300" w:line="240" w:lineRule="auto"/>
              <w:ind w:right="150"/>
              <w:jc w:val="both"/>
              <w:rPr>
                <w:rFonts w:ascii="Palatino Linotype" w:hAnsi="Palatino Linotype"/>
                <w:sz w:val="24"/>
                <w:szCs w:val="24"/>
              </w:rPr>
            </w:pPr>
            <w:r w:rsidRPr="00D625C0">
              <w:rPr>
                <w:rFonts w:ascii="Palatino Linotype" w:hAnsi="Palatino Linotype"/>
                <w:sz w:val="24"/>
                <w:szCs w:val="24"/>
              </w:rPr>
              <w:t>okleveles gyógypedagógus, pedagógiai előadó,</w:t>
            </w:r>
          </w:p>
        </w:tc>
      </w:tr>
      <w:tr w:rsidR="00612925" w:rsidRPr="00D625C0">
        <w:trPr>
          <w:jc w:val="center"/>
        </w:trPr>
        <w:tc>
          <w:tcPr>
            <w:tcW w:w="4053" w:type="dxa"/>
            <w:vAlign w:val="center"/>
          </w:tcPr>
          <w:p w:rsidR="00612925" w:rsidRPr="00D625C0" w:rsidRDefault="00612925" w:rsidP="007F5F4C">
            <w:pPr>
              <w:rPr>
                <w:rFonts w:ascii="Palatino Linotype" w:hAnsi="Palatino Linotype"/>
                <w:sz w:val="24"/>
                <w:szCs w:val="24"/>
              </w:rPr>
            </w:pPr>
            <w:r w:rsidRPr="00D625C0">
              <w:rPr>
                <w:rFonts w:ascii="Palatino Linotype" w:hAnsi="Palatino Linotype"/>
                <w:sz w:val="24"/>
                <w:szCs w:val="24"/>
              </w:rPr>
              <w:t>A fogyatékosság egészségi összefüggései</w:t>
            </w:r>
          </w:p>
        </w:tc>
        <w:tc>
          <w:tcPr>
            <w:tcW w:w="4678" w:type="dxa"/>
          </w:tcPr>
          <w:p w:rsidR="00612925" w:rsidRPr="00D625C0" w:rsidRDefault="00612925" w:rsidP="007F5F4C">
            <w:pPr>
              <w:jc w:val="both"/>
              <w:rPr>
                <w:rFonts w:ascii="Palatino Linotype" w:hAnsi="Palatino Linotype"/>
                <w:sz w:val="24"/>
                <w:szCs w:val="24"/>
              </w:rPr>
            </w:pPr>
            <w:r w:rsidRPr="00D625C0">
              <w:rPr>
                <w:rFonts w:ascii="Palatino Linotype" w:hAnsi="Palatino Linotype"/>
                <w:sz w:val="24"/>
                <w:szCs w:val="24"/>
              </w:rPr>
              <w:t>okleveles gyógypedagógus,</w:t>
            </w:r>
          </w:p>
        </w:tc>
      </w:tr>
      <w:tr w:rsidR="00612925" w:rsidRPr="00D625C0">
        <w:trPr>
          <w:jc w:val="center"/>
        </w:trPr>
        <w:tc>
          <w:tcPr>
            <w:tcW w:w="4053" w:type="dxa"/>
            <w:vAlign w:val="center"/>
          </w:tcPr>
          <w:p w:rsidR="00612925" w:rsidRPr="00D625C0" w:rsidRDefault="00612925" w:rsidP="007F5F4C">
            <w:pPr>
              <w:rPr>
                <w:rFonts w:ascii="Palatino Linotype" w:hAnsi="Palatino Linotype"/>
                <w:sz w:val="24"/>
                <w:szCs w:val="24"/>
              </w:rPr>
            </w:pPr>
            <w:r w:rsidRPr="00D625C0">
              <w:rPr>
                <w:rFonts w:ascii="Palatino Linotype" w:hAnsi="Palatino Linotype"/>
                <w:sz w:val="24"/>
                <w:szCs w:val="24"/>
              </w:rPr>
              <w:t>Prevenciós és rehabilitációs eszközök</w:t>
            </w:r>
          </w:p>
        </w:tc>
        <w:tc>
          <w:tcPr>
            <w:tcW w:w="4678" w:type="dxa"/>
          </w:tcPr>
          <w:p w:rsidR="00612925" w:rsidRPr="00D625C0" w:rsidRDefault="00612925" w:rsidP="007F5F4C">
            <w:pPr>
              <w:jc w:val="both"/>
              <w:rPr>
                <w:rFonts w:ascii="Palatino Linotype" w:hAnsi="Palatino Linotype"/>
                <w:sz w:val="24"/>
                <w:szCs w:val="24"/>
              </w:rPr>
            </w:pPr>
            <w:r w:rsidRPr="00D625C0">
              <w:rPr>
                <w:rFonts w:ascii="Palatino Linotype" w:hAnsi="Palatino Linotype"/>
                <w:sz w:val="24"/>
                <w:szCs w:val="24"/>
              </w:rPr>
              <w:t>okleveles gyógypedagógus,</w:t>
            </w:r>
          </w:p>
        </w:tc>
      </w:tr>
      <w:tr w:rsidR="00612925" w:rsidRPr="00D625C0">
        <w:trPr>
          <w:jc w:val="center"/>
        </w:trPr>
        <w:tc>
          <w:tcPr>
            <w:tcW w:w="4053" w:type="dxa"/>
            <w:vAlign w:val="center"/>
          </w:tcPr>
          <w:p w:rsidR="00612925" w:rsidRPr="00D625C0" w:rsidRDefault="00612925" w:rsidP="007F5F4C">
            <w:pPr>
              <w:rPr>
                <w:rFonts w:ascii="Palatino Linotype" w:hAnsi="Palatino Linotype"/>
                <w:sz w:val="24"/>
                <w:szCs w:val="24"/>
              </w:rPr>
            </w:pPr>
            <w:r w:rsidRPr="00D625C0">
              <w:rPr>
                <w:rFonts w:ascii="Palatino Linotype" w:hAnsi="Palatino Linotype"/>
                <w:sz w:val="24"/>
                <w:szCs w:val="24"/>
              </w:rPr>
              <w:t>Aktivitásfejlesztés és rehabilitációs gyakorlat</w:t>
            </w:r>
          </w:p>
        </w:tc>
        <w:tc>
          <w:tcPr>
            <w:tcW w:w="4678" w:type="dxa"/>
          </w:tcPr>
          <w:p w:rsidR="00612925" w:rsidRPr="00D625C0" w:rsidRDefault="00612925" w:rsidP="007F5F4C">
            <w:pPr>
              <w:jc w:val="both"/>
              <w:rPr>
                <w:rFonts w:ascii="Palatino Linotype" w:hAnsi="Palatino Linotype"/>
                <w:sz w:val="24"/>
                <w:szCs w:val="24"/>
              </w:rPr>
            </w:pPr>
            <w:r w:rsidRPr="00D625C0">
              <w:rPr>
                <w:rFonts w:ascii="Palatino Linotype" w:hAnsi="Palatino Linotype"/>
                <w:sz w:val="24"/>
                <w:szCs w:val="24"/>
              </w:rPr>
              <w:t>okleveles gyógypedagógus,</w:t>
            </w:r>
          </w:p>
        </w:tc>
      </w:tr>
    </w:tbl>
    <w:p w:rsidR="00612925" w:rsidRPr="00D625C0" w:rsidRDefault="00612925" w:rsidP="006039B3">
      <w:pPr>
        <w:spacing w:after="0" w:line="240" w:lineRule="auto"/>
        <w:ind w:left="555"/>
        <w:jc w:val="both"/>
        <w:rPr>
          <w:rFonts w:ascii="Palatino Linotype" w:hAnsi="Palatino Linotype"/>
          <w:b/>
          <w:sz w:val="24"/>
          <w:szCs w:val="24"/>
        </w:rPr>
      </w:pPr>
    </w:p>
    <w:p w:rsidR="00612925" w:rsidRPr="00D625C0" w:rsidRDefault="00612925" w:rsidP="006039B3">
      <w:pPr>
        <w:spacing w:after="0" w:line="240" w:lineRule="auto"/>
        <w:ind w:left="555"/>
        <w:jc w:val="both"/>
        <w:rPr>
          <w:rFonts w:ascii="Palatino Linotype" w:hAnsi="Palatino Linotype"/>
          <w:b/>
          <w:sz w:val="24"/>
          <w:szCs w:val="24"/>
        </w:rPr>
      </w:pPr>
    </w:p>
    <w:p w:rsidR="00612925" w:rsidRPr="00D625C0" w:rsidRDefault="00612925" w:rsidP="00FF7AB4">
      <w:pPr>
        <w:spacing w:after="0" w:line="240" w:lineRule="auto"/>
        <w:ind w:left="555"/>
        <w:jc w:val="both"/>
        <w:rPr>
          <w:rFonts w:ascii="Palatino Linotype" w:hAnsi="Palatino Linotype"/>
          <w:b/>
          <w:sz w:val="24"/>
          <w:szCs w:val="24"/>
        </w:rPr>
      </w:pPr>
      <w:r w:rsidRPr="00D625C0">
        <w:rPr>
          <w:rFonts w:ascii="Palatino Linotype" w:hAnsi="Palatino Linotype"/>
          <w:b/>
          <w:sz w:val="24"/>
          <w:szCs w:val="24"/>
        </w:rPr>
        <w:t>Tárgyi feltételek</w:t>
      </w:r>
    </w:p>
    <w:p w:rsidR="00612925" w:rsidRPr="00D625C0" w:rsidRDefault="00612925" w:rsidP="00014447">
      <w:pPr>
        <w:spacing w:after="0" w:line="240" w:lineRule="auto"/>
        <w:ind w:left="555"/>
        <w:jc w:val="both"/>
        <w:rPr>
          <w:rFonts w:ascii="Palatino Linotype" w:hAnsi="Palatino Linotype"/>
          <w:kern w:val="1"/>
          <w:sz w:val="40"/>
          <w:szCs w:val="40"/>
          <w:lang w:eastAsia="hi-IN" w:bidi="hi-IN"/>
        </w:rPr>
      </w:pPr>
      <w:r w:rsidRPr="00D625C0">
        <w:rPr>
          <w:rFonts w:ascii="Palatino Linotype" w:hAnsi="Palatino Linotype"/>
          <w:kern w:val="1"/>
          <w:sz w:val="24"/>
          <w:szCs w:val="24"/>
          <w:lang w:eastAsia="hi-IN" w:bidi="hi-IN"/>
        </w:rPr>
        <w:t xml:space="preserve">A szakmai képzés lebonyolításához szükséges eszközök és felszerelések felsorolását a szakképesítés szakmai és vizsgakövetelménye (szvk) tartalmazza, melynek további részletei az alábbiak: </w:t>
      </w:r>
    </w:p>
    <w:p w:rsidR="00612925" w:rsidRDefault="00612925" w:rsidP="006039B3">
      <w:pPr>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         Nincs</w:t>
      </w:r>
    </w:p>
    <w:p w:rsidR="00612925" w:rsidRPr="00D625C0" w:rsidRDefault="00612925" w:rsidP="006039B3">
      <w:pPr>
        <w:spacing w:after="0" w:line="240" w:lineRule="auto"/>
        <w:jc w:val="both"/>
        <w:rPr>
          <w:rFonts w:ascii="Palatino Linotype" w:hAnsi="Palatino Linotype"/>
          <w:kern w:val="1"/>
          <w:sz w:val="24"/>
          <w:szCs w:val="24"/>
          <w:lang w:eastAsia="hi-IN" w:bidi="hi-IN"/>
        </w:rPr>
      </w:pPr>
    </w:p>
    <w:p w:rsidR="00612925" w:rsidRPr="00D625C0" w:rsidRDefault="00612925" w:rsidP="00014447">
      <w:pPr>
        <w:spacing w:after="0" w:line="240" w:lineRule="auto"/>
        <w:ind w:left="555"/>
        <w:jc w:val="both"/>
        <w:rPr>
          <w:rFonts w:ascii="Palatino Linotype" w:hAnsi="Palatino Linotype"/>
          <w:i/>
          <w:kern w:val="1"/>
          <w:sz w:val="24"/>
          <w:szCs w:val="24"/>
          <w:lang w:eastAsia="hi-IN" w:bidi="hi-IN"/>
        </w:rPr>
      </w:pPr>
      <w:r w:rsidRPr="00D625C0">
        <w:rPr>
          <w:rFonts w:ascii="Palatino Linotype" w:hAnsi="Palatino Linotype"/>
          <w:i/>
          <w:kern w:val="1"/>
          <w:sz w:val="24"/>
          <w:szCs w:val="24"/>
          <w:lang w:eastAsia="hi-IN" w:bidi="hi-IN"/>
        </w:rPr>
        <w:t>Ajánlás a szakmai képzés lebonyolításához szükséges további eszközökre és felszerelésekre:</w:t>
      </w:r>
    </w:p>
    <w:p w:rsidR="00612925" w:rsidRDefault="00612925" w:rsidP="00AE3DB9">
      <w:pPr>
        <w:spacing w:after="0" w:line="240" w:lineRule="auto"/>
        <w:ind w:firstLine="555"/>
        <w:jc w:val="both"/>
        <w:rPr>
          <w:rFonts w:ascii="Palatino Linotype" w:hAnsi="Palatino Linotype"/>
          <w:sz w:val="24"/>
          <w:szCs w:val="24"/>
        </w:rPr>
      </w:pPr>
      <w:r>
        <w:rPr>
          <w:rFonts w:ascii="Palatino Linotype" w:hAnsi="Palatino Linotype"/>
          <w:sz w:val="24"/>
          <w:szCs w:val="24"/>
        </w:rPr>
        <w:t>N</w:t>
      </w:r>
      <w:r w:rsidRPr="00D625C0">
        <w:rPr>
          <w:rFonts w:ascii="Palatino Linotype" w:hAnsi="Palatino Linotype"/>
          <w:sz w:val="24"/>
          <w:szCs w:val="24"/>
        </w:rPr>
        <w:t>incs</w:t>
      </w:r>
    </w:p>
    <w:p w:rsidR="00612925" w:rsidRDefault="00612925" w:rsidP="001D4A16">
      <w:pPr>
        <w:spacing w:after="0" w:line="240" w:lineRule="auto"/>
        <w:ind w:left="2127" w:firstLine="709"/>
        <w:jc w:val="both"/>
        <w:rPr>
          <w:rFonts w:ascii="Palatino Linotype" w:hAnsi="Palatino Linotype"/>
          <w:sz w:val="24"/>
          <w:szCs w:val="24"/>
        </w:rPr>
      </w:pPr>
    </w:p>
    <w:p w:rsidR="00612925" w:rsidRDefault="00612925" w:rsidP="001D4A16">
      <w:pPr>
        <w:spacing w:after="0" w:line="240" w:lineRule="auto"/>
        <w:ind w:left="2127" w:firstLine="709"/>
        <w:jc w:val="both"/>
        <w:rPr>
          <w:rFonts w:ascii="Palatino Linotype" w:hAnsi="Palatino Linotype"/>
          <w:sz w:val="24"/>
          <w:szCs w:val="24"/>
        </w:rPr>
      </w:pPr>
    </w:p>
    <w:p w:rsidR="00612925" w:rsidRPr="00D625C0" w:rsidRDefault="00612925" w:rsidP="001D4A16">
      <w:pPr>
        <w:spacing w:after="0" w:line="240" w:lineRule="auto"/>
        <w:ind w:left="2127" w:firstLine="709"/>
        <w:jc w:val="both"/>
        <w:rPr>
          <w:rFonts w:ascii="Palatino Linotype" w:hAnsi="Palatino Linotype"/>
          <w:b/>
          <w:i/>
          <w:sz w:val="16"/>
          <w:szCs w:val="16"/>
        </w:rPr>
      </w:pPr>
    </w:p>
    <w:p w:rsidR="00612925" w:rsidRPr="00D625C0" w:rsidRDefault="00612925" w:rsidP="00FF7AB4">
      <w:pPr>
        <w:widowControl w:val="0"/>
        <w:numPr>
          <w:ilvl w:val="0"/>
          <w:numId w:val="4"/>
        </w:numPr>
        <w:suppressAutoHyphens/>
        <w:spacing w:after="0" w:line="240" w:lineRule="auto"/>
        <w:jc w:val="both"/>
        <w:rPr>
          <w:rFonts w:ascii="Palatino Linotype" w:hAnsi="Palatino Linotype"/>
          <w:b/>
          <w:sz w:val="24"/>
          <w:szCs w:val="24"/>
        </w:rPr>
      </w:pPr>
      <w:r w:rsidRPr="00D625C0">
        <w:rPr>
          <w:rFonts w:ascii="Palatino Linotype" w:hAnsi="Palatino Linotype"/>
          <w:b/>
          <w:sz w:val="24"/>
          <w:szCs w:val="24"/>
        </w:rPr>
        <w:t>A szakképesítés óraterve nappali rendszerű oktatásra</w:t>
      </w:r>
    </w:p>
    <w:p w:rsidR="00612925" w:rsidRPr="00D625C0" w:rsidRDefault="00612925" w:rsidP="00280858">
      <w:pPr>
        <w:widowControl w:val="0"/>
        <w:suppressAutoHyphens/>
        <w:spacing w:after="0" w:line="240" w:lineRule="auto"/>
        <w:ind w:left="750"/>
        <w:jc w:val="both"/>
        <w:rPr>
          <w:rFonts w:ascii="Palatino Linotype" w:hAnsi="Palatino Linotype"/>
          <w:b/>
        </w:rPr>
      </w:pPr>
    </w:p>
    <w:p w:rsidR="00612925" w:rsidRPr="00D625C0" w:rsidRDefault="00612925" w:rsidP="009401F0">
      <w:pPr>
        <w:widowControl w:val="0"/>
        <w:suppressAutoHyphens/>
        <w:spacing w:after="0" w:line="240" w:lineRule="auto"/>
        <w:ind w:left="750"/>
        <w:jc w:val="both"/>
        <w:rPr>
          <w:rFonts w:ascii="Palatino Linotype" w:hAnsi="Palatino Linotype"/>
          <w:kern w:val="1"/>
          <w:sz w:val="24"/>
          <w:szCs w:val="24"/>
          <w:lang w:eastAsia="hi-IN" w:bidi="hi-IN"/>
        </w:rPr>
      </w:pPr>
      <w:r w:rsidRPr="00D625C0">
        <w:rPr>
          <w:rFonts w:ascii="Palatino Linotype" w:hAnsi="Palatino Linotype"/>
          <w:kern w:val="1"/>
          <w:sz w:val="24"/>
          <w:szCs w:val="24"/>
          <w:lang w:eastAsia="hi-IN" w:bidi="hi-IN"/>
        </w:rPr>
        <w:t>A szakközépiskolai képzésben a kétévfolyamos képzés második évfolyamának (2/14.) szakmai tartalma, tantárgyi rendszere, órakerete megegyezik a 4+1 évfolyamos képzés érettségi utáni évfolyamának szakmai tartalmával, tantárgyi rendszerével, órakeretével. A kétévfolyamos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612925" w:rsidRPr="00D625C0" w:rsidRDefault="00612925" w:rsidP="00014447">
      <w:pPr>
        <w:widowControl w:val="0"/>
        <w:suppressAutoHyphens/>
        <w:spacing w:after="0" w:line="240" w:lineRule="auto"/>
        <w:ind w:left="750"/>
        <w:jc w:val="both"/>
        <w:rPr>
          <w:rFonts w:ascii="Palatino Linotype" w:hAnsi="Palatino Linotype"/>
          <w:kern w:val="1"/>
          <w:sz w:val="24"/>
          <w:szCs w:val="24"/>
          <w:lang w:eastAsia="hi-IN" w:bidi="hi-IN"/>
        </w:rPr>
      </w:pPr>
    </w:p>
    <w:p w:rsidR="00612925" w:rsidRPr="00D625C0" w:rsidRDefault="006129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 xml:space="preserve">Szakközépiskolai képzés esetén a heti és éves szakmai óraszámok: </w:t>
      </w:r>
    </w:p>
    <w:p w:rsidR="00612925" w:rsidRPr="00D625C0" w:rsidRDefault="00612925" w:rsidP="006039B3">
      <w:pPr>
        <w:widowControl w:val="0"/>
        <w:shd w:val="clear" w:color="auto" w:fill="FFFFFF"/>
        <w:suppressAutoHyphens/>
        <w:spacing w:after="0" w:line="240" w:lineRule="auto"/>
        <w:jc w:val="both"/>
        <w:rPr>
          <w:rFonts w:ascii="Palatino Linotype" w:eastAsia="Times New Roman"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00"/>
        <w:gridCol w:w="1393"/>
        <w:gridCol w:w="1990"/>
        <w:gridCol w:w="1915"/>
        <w:gridCol w:w="1990"/>
      </w:tblGrid>
      <w:tr w:rsidR="00612925" w:rsidRPr="00D625C0">
        <w:trPr>
          <w:jc w:val="center"/>
        </w:trPr>
        <w:tc>
          <w:tcPr>
            <w:tcW w:w="2000" w:type="dxa"/>
            <w:vAlign w:val="center"/>
          </w:tcPr>
          <w:p w:rsidR="00612925" w:rsidRPr="00D625C0" w:rsidRDefault="00612925"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évfolyam</w:t>
            </w:r>
          </w:p>
        </w:tc>
        <w:tc>
          <w:tcPr>
            <w:tcW w:w="1393" w:type="dxa"/>
            <w:vAlign w:val="center"/>
          </w:tcPr>
          <w:p w:rsidR="00612925" w:rsidRPr="00D625C0" w:rsidRDefault="00612925"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heti óraszám szabadsáv nélkül</w:t>
            </w:r>
          </w:p>
        </w:tc>
        <w:tc>
          <w:tcPr>
            <w:tcW w:w="1990" w:type="dxa"/>
            <w:vAlign w:val="center"/>
          </w:tcPr>
          <w:p w:rsidR="00612925" w:rsidRPr="00D625C0" w:rsidRDefault="00612925"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éves óraszám szabadsáv nélkül</w:t>
            </w:r>
          </w:p>
        </w:tc>
        <w:tc>
          <w:tcPr>
            <w:tcW w:w="1915" w:type="dxa"/>
            <w:vAlign w:val="center"/>
          </w:tcPr>
          <w:p w:rsidR="00612925" w:rsidRPr="00D625C0" w:rsidRDefault="00612925"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heti óraszám</w:t>
            </w:r>
          </w:p>
          <w:p w:rsidR="00612925" w:rsidRPr="00D625C0" w:rsidRDefault="00612925"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szabadsávval</w:t>
            </w:r>
          </w:p>
        </w:tc>
        <w:tc>
          <w:tcPr>
            <w:tcW w:w="1990" w:type="dxa"/>
            <w:vAlign w:val="center"/>
          </w:tcPr>
          <w:p w:rsidR="00612925" w:rsidRPr="00D625C0" w:rsidRDefault="00612925"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éves óraszám szabadsávval</w:t>
            </w:r>
          </w:p>
        </w:tc>
      </w:tr>
      <w:tr w:rsidR="00612925" w:rsidRPr="00D625C0">
        <w:trPr>
          <w:jc w:val="center"/>
        </w:trPr>
        <w:tc>
          <w:tcPr>
            <w:tcW w:w="2000" w:type="dxa"/>
          </w:tcPr>
          <w:p w:rsidR="00612925" w:rsidRPr="00D625C0" w:rsidRDefault="006129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9. évfolyam</w:t>
            </w:r>
          </w:p>
        </w:tc>
        <w:tc>
          <w:tcPr>
            <w:tcW w:w="1393" w:type="dxa"/>
          </w:tcPr>
          <w:p w:rsidR="00612925" w:rsidRPr="00D625C0" w:rsidRDefault="006129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5 óra/hét</w:t>
            </w:r>
          </w:p>
        </w:tc>
        <w:tc>
          <w:tcPr>
            <w:tcW w:w="1990" w:type="dxa"/>
          </w:tcPr>
          <w:p w:rsidR="00612925" w:rsidRPr="00D625C0" w:rsidRDefault="006129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180 óra/év</w:t>
            </w:r>
          </w:p>
        </w:tc>
        <w:tc>
          <w:tcPr>
            <w:tcW w:w="1915" w:type="dxa"/>
          </w:tcPr>
          <w:p w:rsidR="00612925" w:rsidRPr="00D625C0" w:rsidDel="006107BC" w:rsidRDefault="006129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6 óra/hét</w:t>
            </w:r>
          </w:p>
        </w:tc>
        <w:tc>
          <w:tcPr>
            <w:tcW w:w="1990" w:type="dxa"/>
          </w:tcPr>
          <w:p w:rsidR="00612925" w:rsidRPr="00D625C0" w:rsidDel="006107BC" w:rsidRDefault="006129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216 óra/év</w:t>
            </w:r>
          </w:p>
        </w:tc>
      </w:tr>
      <w:tr w:rsidR="00612925" w:rsidRPr="00D625C0">
        <w:trPr>
          <w:jc w:val="center"/>
        </w:trPr>
        <w:tc>
          <w:tcPr>
            <w:tcW w:w="2000" w:type="dxa"/>
          </w:tcPr>
          <w:p w:rsidR="00612925" w:rsidRPr="00D625C0" w:rsidRDefault="006129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Ögy.</w:t>
            </w:r>
          </w:p>
        </w:tc>
        <w:tc>
          <w:tcPr>
            <w:tcW w:w="1393" w:type="dxa"/>
          </w:tcPr>
          <w:p w:rsidR="00612925" w:rsidRPr="00D625C0" w:rsidDel="00F96649" w:rsidRDefault="006129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612925" w:rsidRPr="00D625C0" w:rsidRDefault="006129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70 óra</w:t>
            </w:r>
          </w:p>
        </w:tc>
        <w:tc>
          <w:tcPr>
            <w:tcW w:w="1915" w:type="dxa"/>
          </w:tcPr>
          <w:p w:rsidR="00612925" w:rsidRPr="00D625C0" w:rsidRDefault="006129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612925" w:rsidRPr="00D625C0" w:rsidRDefault="006129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70 óra</w:t>
            </w:r>
          </w:p>
        </w:tc>
      </w:tr>
      <w:tr w:rsidR="00612925" w:rsidRPr="00D625C0">
        <w:trPr>
          <w:jc w:val="center"/>
        </w:trPr>
        <w:tc>
          <w:tcPr>
            <w:tcW w:w="2000" w:type="dxa"/>
          </w:tcPr>
          <w:p w:rsidR="00612925" w:rsidRPr="00D625C0" w:rsidRDefault="006129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10. évfolyam</w:t>
            </w:r>
          </w:p>
        </w:tc>
        <w:tc>
          <w:tcPr>
            <w:tcW w:w="1393" w:type="dxa"/>
          </w:tcPr>
          <w:p w:rsidR="00612925" w:rsidRPr="00D625C0" w:rsidRDefault="006129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6 óra/hét</w:t>
            </w:r>
          </w:p>
        </w:tc>
        <w:tc>
          <w:tcPr>
            <w:tcW w:w="1990" w:type="dxa"/>
          </w:tcPr>
          <w:p w:rsidR="00612925" w:rsidRPr="00D625C0" w:rsidRDefault="006129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216 óra/év</w:t>
            </w:r>
          </w:p>
        </w:tc>
        <w:tc>
          <w:tcPr>
            <w:tcW w:w="1915" w:type="dxa"/>
          </w:tcPr>
          <w:p w:rsidR="00612925" w:rsidRPr="00D625C0" w:rsidDel="006107BC" w:rsidRDefault="006129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7 óra/hét</w:t>
            </w:r>
          </w:p>
        </w:tc>
        <w:tc>
          <w:tcPr>
            <w:tcW w:w="1990" w:type="dxa"/>
          </w:tcPr>
          <w:p w:rsidR="00612925" w:rsidRPr="00D625C0" w:rsidDel="006107BC" w:rsidRDefault="006129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252 óra/év</w:t>
            </w:r>
          </w:p>
        </w:tc>
      </w:tr>
      <w:tr w:rsidR="00612925" w:rsidRPr="00D625C0">
        <w:trPr>
          <w:jc w:val="center"/>
        </w:trPr>
        <w:tc>
          <w:tcPr>
            <w:tcW w:w="2000" w:type="dxa"/>
          </w:tcPr>
          <w:p w:rsidR="00612925" w:rsidRPr="00D625C0" w:rsidRDefault="006129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Ögy.</w:t>
            </w:r>
          </w:p>
        </w:tc>
        <w:tc>
          <w:tcPr>
            <w:tcW w:w="1393" w:type="dxa"/>
          </w:tcPr>
          <w:p w:rsidR="00612925" w:rsidRPr="00D625C0" w:rsidDel="00F96649" w:rsidRDefault="006129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612925" w:rsidRPr="00D625C0" w:rsidRDefault="006129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105 óra</w:t>
            </w:r>
          </w:p>
        </w:tc>
        <w:tc>
          <w:tcPr>
            <w:tcW w:w="1915" w:type="dxa"/>
          </w:tcPr>
          <w:p w:rsidR="00612925" w:rsidRPr="00D625C0" w:rsidRDefault="006129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612925" w:rsidRPr="00D625C0" w:rsidRDefault="006129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105 óra</w:t>
            </w:r>
          </w:p>
        </w:tc>
      </w:tr>
      <w:tr w:rsidR="00612925" w:rsidRPr="00D625C0">
        <w:trPr>
          <w:jc w:val="center"/>
        </w:trPr>
        <w:tc>
          <w:tcPr>
            <w:tcW w:w="2000" w:type="dxa"/>
          </w:tcPr>
          <w:p w:rsidR="00612925" w:rsidRPr="00D625C0" w:rsidRDefault="006129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11. évfolyam</w:t>
            </w:r>
          </w:p>
        </w:tc>
        <w:tc>
          <w:tcPr>
            <w:tcW w:w="1393" w:type="dxa"/>
          </w:tcPr>
          <w:p w:rsidR="00612925" w:rsidRPr="00D625C0" w:rsidRDefault="006129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7 óra/hét</w:t>
            </w:r>
          </w:p>
        </w:tc>
        <w:tc>
          <w:tcPr>
            <w:tcW w:w="1990" w:type="dxa"/>
          </w:tcPr>
          <w:p w:rsidR="00612925" w:rsidRPr="00D625C0" w:rsidRDefault="006129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252 óra/év</w:t>
            </w:r>
          </w:p>
        </w:tc>
        <w:tc>
          <w:tcPr>
            <w:tcW w:w="1915" w:type="dxa"/>
          </w:tcPr>
          <w:p w:rsidR="00612925" w:rsidRPr="00D625C0" w:rsidDel="006107BC" w:rsidRDefault="006129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8 óra/hét</w:t>
            </w:r>
          </w:p>
        </w:tc>
        <w:tc>
          <w:tcPr>
            <w:tcW w:w="1990" w:type="dxa"/>
          </w:tcPr>
          <w:p w:rsidR="00612925" w:rsidRPr="00D625C0" w:rsidDel="006107BC" w:rsidRDefault="006129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288 óra/év</w:t>
            </w:r>
          </w:p>
        </w:tc>
      </w:tr>
      <w:tr w:rsidR="00612925" w:rsidRPr="00D625C0">
        <w:trPr>
          <w:jc w:val="center"/>
        </w:trPr>
        <w:tc>
          <w:tcPr>
            <w:tcW w:w="2000" w:type="dxa"/>
          </w:tcPr>
          <w:p w:rsidR="00612925" w:rsidRPr="00D625C0" w:rsidRDefault="006129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Ögy.</w:t>
            </w:r>
          </w:p>
        </w:tc>
        <w:tc>
          <w:tcPr>
            <w:tcW w:w="1393" w:type="dxa"/>
          </w:tcPr>
          <w:p w:rsidR="00612925" w:rsidRPr="00D625C0" w:rsidRDefault="006129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612925" w:rsidRPr="00D625C0" w:rsidRDefault="006129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140 óra</w:t>
            </w:r>
          </w:p>
        </w:tc>
        <w:tc>
          <w:tcPr>
            <w:tcW w:w="1915" w:type="dxa"/>
          </w:tcPr>
          <w:p w:rsidR="00612925" w:rsidRPr="00D625C0" w:rsidDel="005546A9" w:rsidRDefault="006129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612925" w:rsidRPr="00D625C0" w:rsidDel="005546A9" w:rsidRDefault="006129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140 óra</w:t>
            </w:r>
          </w:p>
        </w:tc>
      </w:tr>
      <w:tr w:rsidR="00612925" w:rsidRPr="00D625C0">
        <w:trPr>
          <w:jc w:val="center"/>
        </w:trPr>
        <w:tc>
          <w:tcPr>
            <w:tcW w:w="2000" w:type="dxa"/>
          </w:tcPr>
          <w:p w:rsidR="00612925" w:rsidRPr="00D625C0" w:rsidRDefault="006129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12. évfolyam</w:t>
            </w:r>
          </w:p>
        </w:tc>
        <w:tc>
          <w:tcPr>
            <w:tcW w:w="1393" w:type="dxa"/>
          </w:tcPr>
          <w:p w:rsidR="00612925" w:rsidRPr="00D625C0" w:rsidRDefault="006129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10 óra/hét</w:t>
            </w:r>
          </w:p>
        </w:tc>
        <w:tc>
          <w:tcPr>
            <w:tcW w:w="1990" w:type="dxa"/>
          </w:tcPr>
          <w:p w:rsidR="00612925" w:rsidRPr="00D625C0" w:rsidRDefault="006129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320 óra/év</w:t>
            </w:r>
          </w:p>
        </w:tc>
        <w:tc>
          <w:tcPr>
            <w:tcW w:w="1915" w:type="dxa"/>
          </w:tcPr>
          <w:p w:rsidR="00612925" w:rsidRPr="00D625C0" w:rsidDel="006107BC" w:rsidRDefault="006129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11 óra/hét</w:t>
            </w:r>
          </w:p>
        </w:tc>
        <w:tc>
          <w:tcPr>
            <w:tcW w:w="1990" w:type="dxa"/>
          </w:tcPr>
          <w:p w:rsidR="00612925" w:rsidRPr="00D625C0" w:rsidDel="006107BC" w:rsidRDefault="006129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352 óra/év</w:t>
            </w:r>
          </w:p>
        </w:tc>
      </w:tr>
      <w:tr w:rsidR="00612925" w:rsidRPr="00D625C0">
        <w:trPr>
          <w:jc w:val="center"/>
        </w:trPr>
        <w:tc>
          <w:tcPr>
            <w:tcW w:w="2000" w:type="dxa"/>
          </w:tcPr>
          <w:p w:rsidR="00612925" w:rsidRPr="00D625C0" w:rsidRDefault="006129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5/13. évfolyam</w:t>
            </w:r>
          </w:p>
        </w:tc>
        <w:tc>
          <w:tcPr>
            <w:tcW w:w="1393" w:type="dxa"/>
          </w:tcPr>
          <w:p w:rsidR="00612925" w:rsidRPr="00D625C0" w:rsidRDefault="006129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31 óra/hét</w:t>
            </w:r>
          </w:p>
        </w:tc>
        <w:tc>
          <w:tcPr>
            <w:tcW w:w="1990" w:type="dxa"/>
          </w:tcPr>
          <w:p w:rsidR="00612925" w:rsidRPr="00D625C0" w:rsidRDefault="006129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992 óra/év</w:t>
            </w:r>
          </w:p>
        </w:tc>
        <w:tc>
          <w:tcPr>
            <w:tcW w:w="1915" w:type="dxa"/>
          </w:tcPr>
          <w:p w:rsidR="00612925" w:rsidRPr="00D625C0" w:rsidRDefault="006129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35 óra/hét</w:t>
            </w:r>
          </w:p>
        </w:tc>
        <w:tc>
          <w:tcPr>
            <w:tcW w:w="1990" w:type="dxa"/>
          </w:tcPr>
          <w:p w:rsidR="00612925" w:rsidRPr="00D625C0" w:rsidRDefault="006129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1120 óra/év</w:t>
            </w:r>
          </w:p>
        </w:tc>
      </w:tr>
      <w:tr w:rsidR="00612925" w:rsidRPr="00D625C0">
        <w:trPr>
          <w:jc w:val="center"/>
        </w:trPr>
        <w:tc>
          <w:tcPr>
            <w:tcW w:w="3393" w:type="dxa"/>
            <w:gridSpan w:val="2"/>
          </w:tcPr>
          <w:p w:rsidR="00612925" w:rsidRPr="00D625C0" w:rsidRDefault="00612925" w:rsidP="006039B3">
            <w:pPr>
              <w:widowControl w:val="0"/>
              <w:shd w:val="clear" w:color="auto" w:fill="FFFFFF"/>
              <w:tabs>
                <w:tab w:val="left" w:pos="1165"/>
              </w:tabs>
              <w:suppressAutoHyphens/>
              <w:spacing w:after="0" w:line="240" w:lineRule="auto"/>
              <w:jc w:val="both"/>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Összesen:</w:t>
            </w:r>
          </w:p>
        </w:tc>
        <w:tc>
          <w:tcPr>
            <w:tcW w:w="1990" w:type="dxa"/>
          </w:tcPr>
          <w:p w:rsidR="00612925" w:rsidRPr="00D625C0" w:rsidRDefault="006129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2275 óra</w:t>
            </w:r>
          </w:p>
        </w:tc>
        <w:tc>
          <w:tcPr>
            <w:tcW w:w="1915" w:type="dxa"/>
          </w:tcPr>
          <w:p w:rsidR="00612925" w:rsidRPr="00D625C0" w:rsidDel="005546A9" w:rsidRDefault="006129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612925" w:rsidRPr="00D625C0" w:rsidDel="005546A9" w:rsidRDefault="006129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2543 óra</w:t>
            </w:r>
          </w:p>
        </w:tc>
      </w:tr>
    </w:tbl>
    <w:p w:rsidR="00612925" w:rsidRPr="00D625C0" w:rsidRDefault="00612925" w:rsidP="006039B3">
      <w:pPr>
        <w:rPr>
          <w:rFonts w:eastAsia="Times New Roman"/>
        </w:rPr>
      </w:pPr>
    </w:p>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40"/>
        <w:gridCol w:w="1842"/>
        <w:gridCol w:w="1897"/>
        <w:gridCol w:w="1679"/>
        <w:gridCol w:w="1679"/>
      </w:tblGrid>
      <w:tr w:rsidR="00612925" w:rsidRPr="00D625C0">
        <w:trPr>
          <w:jc w:val="center"/>
        </w:trPr>
        <w:tc>
          <w:tcPr>
            <w:tcW w:w="2140" w:type="dxa"/>
            <w:vAlign w:val="center"/>
          </w:tcPr>
          <w:p w:rsidR="00612925" w:rsidRPr="00D625C0" w:rsidRDefault="00612925"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évfolyam</w:t>
            </w:r>
          </w:p>
        </w:tc>
        <w:tc>
          <w:tcPr>
            <w:tcW w:w="1842" w:type="dxa"/>
            <w:vAlign w:val="center"/>
          </w:tcPr>
          <w:p w:rsidR="00612925" w:rsidRPr="00D625C0" w:rsidRDefault="00612925"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heti óraszám szabadsáv nélkül</w:t>
            </w:r>
          </w:p>
        </w:tc>
        <w:tc>
          <w:tcPr>
            <w:tcW w:w="1897" w:type="dxa"/>
            <w:vAlign w:val="center"/>
          </w:tcPr>
          <w:p w:rsidR="00612925" w:rsidRPr="00D625C0" w:rsidRDefault="00612925"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éves óraszám szabadsáv nélkül</w:t>
            </w:r>
          </w:p>
        </w:tc>
        <w:tc>
          <w:tcPr>
            <w:tcW w:w="1679" w:type="dxa"/>
            <w:vAlign w:val="center"/>
          </w:tcPr>
          <w:p w:rsidR="00612925" w:rsidRPr="00D625C0" w:rsidRDefault="00612925"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heti óraszám</w:t>
            </w:r>
          </w:p>
          <w:p w:rsidR="00612925" w:rsidRPr="00D625C0" w:rsidRDefault="00612925"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szabadsávval</w:t>
            </w:r>
          </w:p>
        </w:tc>
        <w:tc>
          <w:tcPr>
            <w:tcW w:w="1679" w:type="dxa"/>
            <w:vAlign w:val="center"/>
          </w:tcPr>
          <w:p w:rsidR="00612925" w:rsidRPr="00D625C0" w:rsidRDefault="00612925"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éves óraszám szabadsávval</w:t>
            </w:r>
          </w:p>
        </w:tc>
      </w:tr>
      <w:tr w:rsidR="00612925" w:rsidRPr="00D625C0">
        <w:trPr>
          <w:jc w:val="center"/>
        </w:trPr>
        <w:tc>
          <w:tcPr>
            <w:tcW w:w="2140" w:type="dxa"/>
            <w:shd w:val="clear" w:color="auto" w:fill="FFFFFF"/>
          </w:tcPr>
          <w:p w:rsidR="00612925" w:rsidRPr="00D625C0" w:rsidRDefault="00612925"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1/13. évfolyam</w:t>
            </w:r>
          </w:p>
        </w:tc>
        <w:tc>
          <w:tcPr>
            <w:tcW w:w="1842" w:type="dxa"/>
            <w:shd w:val="clear" w:color="auto" w:fill="FFFFFF"/>
          </w:tcPr>
          <w:p w:rsidR="00612925" w:rsidRPr="00D625C0" w:rsidRDefault="00612925"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31 óra/hét</w:t>
            </w:r>
          </w:p>
        </w:tc>
        <w:tc>
          <w:tcPr>
            <w:tcW w:w="1897" w:type="dxa"/>
            <w:shd w:val="clear" w:color="auto" w:fill="FFFFFF"/>
          </w:tcPr>
          <w:p w:rsidR="00612925" w:rsidRPr="00D625C0" w:rsidRDefault="00612925"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1116 óra/év</w:t>
            </w:r>
          </w:p>
        </w:tc>
        <w:tc>
          <w:tcPr>
            <w:tcW w:w="1679" w:type="dxa"/>
            <w:shd w:val="clear" w:color="auto" w:fill="FFFFFF"/>
          </w:tcPr>
          <w:p w:rsidR="00612925" w:rsidRPr="00D625C0" w:rsidRDefault="00612925"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35 óra/hét</w:t>
            </w:r>
          </w:p>
        </w:tc>
        <w:tc>
          <w:tcPr>
            <w:tcW w:w="1679" w:type="dxa"/>
            <w:shd w:val="clear" w:color="auto" w:fill="FFFFFF"/>
          </w:tcPr>
          <w:p w:rsidR="00612925" w:rsidRPr="00D625C0" w:rsidRDefault="00612925"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1260 óra/év</w:t>
            </w:r>
          </w:p>
        </w:tc>
      </w:tr>
      <w:tr w:rsidR="00612925" w:rsidRPr="00D625C0">
        <w:trPr>
          <w:jc w:val="center"/>
        </w:trPr>
        <w:tc>
          <w:tcPr>
            <w:tcW w:w="2140" w:type="dxa"/>
          </w:tcPr>
          <w:p w:rsidR="00612925" w:rsidRPr="00D625C0" w:rsidRDefault="006129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Ögy</w:t>
            </w:r>
          </w:p>
        </w:tc>
        <w:tc>
          <w:tcPr>
            <w:tcW w:w="1842" w:type="dxa"/>
          </w:tcPr>
          <w:p w:rsidR="00612925" w:rsidRPr="00D625C0" w:rsidRDefault="006129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897" w:type="dxa"/>
          </w:tcPr>
          <w:p w:rsidR="00612925" w:rsidRPr="00D625C0" w:rsidRDefault="006129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160 óra</w:t>
            </w:r>
          </w:p>
        </w:tc>
        <w:tc>
          <w:tcPr>
            <w:tcW w:w="1679" w:type="dxa"/>
          </w:tcPr>
          <w:p w:rsidR="00612925" w:rsidRPr="00D625C0" w:rsidDel="005546A9" w:rsidRDefault="006129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679" w:type="dxa"/>
          </w:tcPr>
          <w:p w:rsidR="00612925" w:rsidRPr="00D625C0" w:rsidDel="005546A9" w:rsidRDefault="00612925"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160 óra</w:t>
            </w:r>
          </w:p>
        </w:tc>
      </w:tr>
      <w:tr w:rsidR="00612925" w:rsidRPr="00D625C0">
        <w:trPr>
          <w:jc w:val="center"/>
        </w:trPr>
        <w:tc>
          <w:tcPr>
            <w:tcW w:w="2140" w:type="dxa"/>
            <w:shd w:val="clear" w:color="auto" w:fill="FFFFFF"/>
          </w:tcPr>
          <w:p w:rsidR="00612925" w:rsidRPr="00D625C0" w:rsidRDefault="00612925"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2/14. évfolyam</w:t>
            </w:r>
          </w:p>
        </w:tc>
        <w:tc>
          <w:tcPr>
            <w:tcW w:w="1842" w:type="dxa"/>
            <w:shd w:val="clear" w:color="auto" w:fill="FFFFFF"/>
          </w:tcPr>
          <w:p w:rsidR="00612925" w:rsidRPr="00D625C0" w:rsidRDefault="00612925"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31 óra/hét</w:t>
            </w:r>
          </w:p>
        </w:tc>
        <w:tc>
          <w:tcPr>
            <w:tcW w:w="1897" w:type="dxa"/>
            <w:shd w:val="clear" w:color="auto" w:fill="FFFFFF"/>
          </w:tcPr>
          <w:p w:rsidR="00612925" w:rsidRPr="00D625C0" w:rsidRDefault="00612925"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992 óra/év</w:t>
            </w:r>
          </w:p>
        </w:tc>
        <w:tc>
          <w:tcPr>
            <w:tcW w:w="1679" w:type="dxa"/>
            <w:shd w:val="clear" w:color="auto" w:fill="FFFFFF"/>
          </w:tcPr>
          <w:p w:rsidR="00612925" w:rsidRPr="00D625C0" w:rsidRDefault="00612925"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35 óra/hét</w:t>
            </w:r>
          </w:p>
        </w:tc>
        <w:tc>
          <w:tcPr>
            <w:tcW w:w="1679" w:type="dxa"/>
            <w:shd w:val="clear" w:color="auto" w:fill="FFFFFF"/>
          </w:tcPr>
          <w:p w:rsidR="00612925" w:rsidRPr="00D625C0" w:rsidRDefault="00612925"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1120 óra/év</w:t>
            </w:r>
          </w:p>
        </w:tc>
      </w:tr>
      <w:tr w:rsidR="00612925" w:rsidRPr="00D625C0">
        <w:trPr>
          <w:jc w:val="center"/>
        </w:trPr>
        <w:tc>
          <w:tcPr>
            <w:tcW w:w="3982" w:type="dxa"/>
            <w:gridSpan w:val="2"/>
            <w:shd w:val="clear" w:color="auto" w:fill="FFFFFF"/>
          </w:tcPr>
          <w:p w:rsidR="00612925" w:rsidRPr="00D625C0" w:rsidRDefault="00612925"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Összesen:</w:t>
            </w:r>
          </w:p>
        </w:tc>
        <w:tc>
          <w:tcPr>
            <w:tcW w:w="1897" w:type="dxa"/>
            <w:shd w:val="clear" w:color="auto" w:fill="FFFFFF"/>
          </w:tcPr>
          <w:p w:rsidR="00612925" w:rsidRPr="00D625C0" w:rsidRDefault="00612925"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2268 óra</w:t>
            </w:r>
          </w:p>
        </w:tc>
        <w:tc>
          <w:tcPr>
            <w:tcW w:w="1679" w:type="dxa"/>
            <w:shd w:val="clear" w:color="auto" w:fill="FFFFFF"/>
          </w:tcPr>
          <w:p w:rsidR="00612925" w:rsidRPr="00D625C0" w:rsidDel="005546A9" w:rsidRDefault="00612925" w:rsidP="006039B3">
            <w:pPr>
              <w:widowControl w:val="0"/>
              <w:suppressAutoHyphens/>
              <w:spacing w:after="0" w:line="240" w:lineRule="auto"/>
              <w:jc w:val="both"/>
              <w:rPr>
                <w:rFonts w:ascii="Palatino Linotype" w:eastAsia="Times New Roman" w:hAnsi="Palatino Linotype"/>
                <w:kern w:val="1"/>
                <w:sz w:val="24"/>
                <w:szCs w:val="24"/>
                <w:lang w:eastAsia="hi-IN" w:bidi="hi-IN"/>
              </w:rPr>
            </w:pPr>
          </w:p>
        </w:tc>
        <w:tc>
          <w:tcPr>
            <w:tcW w:w="1679" w:type="dxa"/>
            <w:shd w:val="clear" w:color="auto" w:fill="FFFFFF"/>
          </w:tcPr>
          <w:p w:rsidR="00612925" w:rsidRPr="00D625C0" w:rsidDel="005546A9" w:rsidRDefault="00612925"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D625C0">
              <w:rPr>
                <w:rFonts w:ascii="Palatino Linotype" w:eastAsia="Times New Roman" w:hAnsi="Palatino Linotype"/>
                <w:kern w:val="1"/>
                <w:sz w:val="24"/>
                <w:szCs w:val="24"/>
                <w:lang w:eastAsia="hi-IN" w:bidi="hi-IN"/>
              </w:rPr>
              <w:t>2540 óra</w:t>
            </w:r>
          </w:p>
        </w:tc>
      </w:tr>
    </w:tbl>
    <w:p w:rsidR="00612925" w:rsidRPr="00D625C0" w:rsidRDefault="00612925" w:rsidP="006E6764">
      <w:pPr>
        <w:widowControl w:val="0"/>
        <w:suppressAutoHyphens/>
        <w:spacing w:after="0" w:line="240" w:lineRule="auto"/>
        <w:ind w:left="750"/>
        <w:jc w:val="both"/>
        <w:rPr>
          <w:rFonts w:ascii="Palatino Linotype" w:hAnsi="Palatino Linotype"/>
          <w:i/>
          <w:kern w:val="1"/>
          <w:sz w:val="24"/>
          <w:szCs w:val="24"/>
          <w:lang w:eastAsia="hi-IN" w:bidi="hi-IN"/>
        </w:rPr>
      </w:pPr>
    </w:p>
    <w:p w:rsidR="00612925" w:rsidRPr="00D625C0" w:rsidRDefault="00612925" w:rsidP="006E6764">
      <w:pPr>
        <w:widowControl w:val="0"/>
        <w:suppressAutoHyphens/>
        <w:spacing w:after="0" w:line="240" w:lineRule="auto"/>
        <w:ind w:left="750"/>
        <w:jc w:val="both"/>
        <w:rPr>
          <w:rFonts w:ascii="Palatino Linotype" w:hAnsi="Palatino Linotype"/>
          <w:sz w:val="24"/>
          <w:szCs w:val="24"/>
        </w:rPr>
      </w:pPr>
      <w:r w:rsidRPr="00D625C0">
        <w:rPr>
          <w:rFonts w:ascii="Palatino Linotype" w:hAnsi="Palatino Linotype"/>
          <w:kern w:val="1"/>
          <w:sz w:val="24"/>
          <w:szCs w:val="24"/>
          <w:lang w:eastAsia="hi-IN" w:bidi="hi-IN"/>
        </w:rPr>
        <w:t>(A kizárólag 13-14. évfolyamon megszervezett képzésben, illetve a szakközépiskola 9-12., és ezt követő 13. évfolyamán megszervezett képzésben az azonos tantárgyakra meghatározott óraszámok közötti csekély eltérés a szorgalmi időszak heteinek eltérő száma, és az óraszámok oszthatósága miatt keletkezik!)</w:t>
      </w:r>
    </w:p>
    <w:p w:rsidR="00612925" w:rsidRPr="00D625C0" w:rsidRDefault="00612925" w:rsidP="00B87D30">
      <w:pPr>
        <w:spacing w:after="0" w:line="240" w:lineRule="auto"/>
        <w:jc w:val="both"/>
        <w:rPr>
          <w:rFonts w:ascii="Palatino Linotype" w:hAnsi="Palatino Linotype"/>
          <w:sz w:val="24"/>
          <w:szCs w:val="24"/>
        </w:rPr>
        <w:sectPr w:rsidR="00612925" w:rsidRPr="00D625C0" w:rsidSect="007B7BA7">
          <w:footerReference w:type="default" r:id="rId8"/>
          <w:pgSz w:w="11906" w:h="16838"/>
          <w:pgMar w:top="1418" w:right="1418" w:bottom="1418" w:left="1276" w:header="709" w:footer="709" w:gutter="0"/>
          <w:pgNumType w:start="0"/>
          <w:cols w:space="708"/>
          <w:titlePg/>
          <w:docGrid w:linePitch="360"/>
        </w:sectPr>
      </w:pPr>
    </w:p>
    <w:p w:rsidR="00612925" w:rsidRPr="000E120B" w:rsidRDefault="00612925" w:rsidP="002D5676">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t>1. számú táblázat</w:t>
      </w:r>
    </w:p>
    <w:p w:rsidR="00612925" w:rsidRPr="00D625C0" w:rsidRDefault="00612925" w:rsidP="002D5676">
      <w:pPr>
        <w:spacing w:after="0" w:line="240" w:lineRule="auto"/>
        <w:jc w:val="center"/>
        <w:rPr>
          <w:rFonts w:ascii="Palatino Linotype" w:hAnsi="Palatino Linotype"/>
          <w:b/>
          <w:sz w:val="24"/>
          <w:szCs w:val="24"/>
        </w:rPr>
      </w:pPr>
      <w:r w:rsidRPr="00D625C0">
        <w:rPr>
          <w:rFonts w:ascii="Palatino Linotype" w:hAnsi="Palatino Linotype"/>
          <w:b/>
          <w:sz w:val="24"/>
          <w:szCs w:val="24"/>
        </w:rPr>
        <w:t>A szakmai követelménymodulokhoz rendelt tantárgyak heti óraszáma évfolyamonként</w:t>
      </w:r>
    </w:p>
    <w:tbl>
      <w:tblPr>
        <w:tblW w:w="16461" w:type="dxa"/>
        <w:jc w:val="center"/>
        <w:tblInd w:w="55" w:type="dxa"/>
        <w:tblCellMar>
          <w:left w:w="70" w:type="dxa"/>
          <w:right w:w="70" w:type="dxa"/>
        </w:tblCellMar>
        <w:tblLook w:val="00A0" w:firstRow="1" w:lastRow="0" w:firstColumn="1" w:lastColumn="0" w:noHBand="0" w:noVBand="0"/>
      </w:tblPr>
      <w:tblGrid>
        <w:gridCol w:w="2163"/>
        <w:gridCol w:w="2138"/>
        <w:gridCol w:w="760"/>
        <w:gridCol w:w="760"/>
        <w:gridCol w:w="760"/>
        <w:gridCol w:w="760"/>
        <w:gridCol w:w="760"/>
        <w:gridCol w:w="760"/>
        <w:gridCol w:w="760"/>
        <w:gridCol w:w="760"/>
        <w:gridCol w:w="760"/>
        <w:gridCol w:w="760"/>
        <w:gridCol w:w="760"/>
        <w:gridCol w:w="760"/>
        <w:gridCol w:w="760"/>
        <w:gridCol w:w="760"/>
        <w:gridCol w:w="760"/>
        <w:gridCol w:w="760"/>
      </w:tblGrid>
      <w:tr w:rsidR="00612925" w:rsidRPr="00901D5D" w:rsidTr="008D31B0">
        <w:trPr>
          <w:trHeight w:val="795"/>
          <w:jc w:val="center"/>
        </w:trPr>
        <w:tc>
          <w:tcPr>
            <w:tcW w:w="2163" w:type="dxa"/>
            <w:vMerge w:val="restart"/>
            <w:tcBorders>
              <w:top w:val="single" w:sz="4" w:space="0" w:color="auto"/>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b/>
                <w:bCs/>
                <w:sz w:val="20"/>
                <w:szCs w:val="20"/>
                <w:lang w:eastAsia="hu-HU"/>
              </w:rPr>
            </w:pPr>
            <w:r w:rsidRPr="00901D5D">
              <w:rPr>
                <w:rFonts w:ascii="Palatino Linotype" w:hAnsi="Palatino Linotype"/>
                <w:b/>
                <w:bCs/>
                <w:sz w:val="20"/>
                <w:szCs w:val="20"/>
                <w:lang w:eastAsia="hu-HU"/>
              </w:rPr>
              <w:t>Szakmai követelménymodulok</w:t>
            </w:r>
          </w:p>
        </w:tc>
        <w:tc>
          <w:tcPr>
            <w:tcW w:w="2138" w:type="dxa"/>
            <w:vMerge w:val="restart"/>
            <w:tcBorders>
              <w:top w:val="single" w:sz="4" w:space="0" w:color="auto"/>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b/>
                <w:bCs/>
                <w:sz w:val="20"/>
                <w:szCs w:val="20"/>
                <w:lang w:eastAsia="hu-HU"/>
              </w:rPr>
            </w:pPr>
            <w:r w:rsidRPr="00901D5D">
              <w:rPr>
                <w:rFonts w:ascii="Palatino Linotype" w:hAnsi="Palatino Linotype"/>
                <w:b/>
                <w:bCs/>
                <w:sz w:val="20"/>
                <w:szCs w:val="20"/>
                <w:lang w:eastAsia="hu-HU"/>
              </w:rPr>
              <w:t>Tantárgyak</w:t>
            </w:r>
          </w:p>
        </w:tc>
        <w:tc>
          <w:tcPr>
            <w:tcW w:w="8360" w:type="dxa"/>
            <w:gridSpan w:val="11"/>
            <w:tcBorders>
              <w:top w:val="single" w:sz="4" w:space="0" w:color="auto"/>
              <w:left w:val="nil"/>
              <w:bottom w:val="single" w:sz="4" w:space="0" w:color="auto"/>
              <w:right w:val="single" w:sz="4" w:space="0" w:color="000000"/>
            </w:tcBorders>
            <w:shd w:val="clear" w:color="000000" w:fill="FFFFFF"/>
            <w:vAlign w:val="center"/>
          </w:tcPr>
          <w:p w:rsidR="00612925" w:rsidRPr="00901D5D" w:rsidRDefault="00612925" w:rsidP="008D31B0">
            <w:pPr>
              <w:spacing w:after="0" w:line="240" w:lineRule="auto"/>
              <w:jc w:val="center"/>
              <w:rPr>
                <w:rFonts w:ascii="Palatino Linotype" w:hAnsi="Palatino Linotype"/>
                <w:b/>
                <w:bCs/>
                <w:sz w:val="20"/>
                <w:szCs w:val="20"/>
                <w:lang w:eastAsia="hu-HU"/>
              </w:rPr>
            </w:pPr>
            <w:r w:rsidRPr="00901D5D">
              <w:rPr>
                <w:rFonts w:ascii="Palatino Linotype" w:hAnsi="Palatino Linotype"/>
                <w:b/>
                <w:bCs/>
                <w:sz w:val="20"/>
                <w:szCs w:val="20"/>
                <w:lang w:eastAsia="hu-HU"/>
              </w:rPr>
              <w:t>Ágazati szakképzés a közismereti oktatással párhuzamosan</w:t>
            </w:r>
          </w:p>
        </w:tc>
        <w:tc>
          <w:tcPr>
            <w:tcW w:w="2280" w:type="dxa"/>
            <w:gridSpan w:val="3"/>
            <w:tcBorders>
              <w:top w:val="single" w:sz="4" w:space="0" w:color="auto"/>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
                <w:bCs/>
                <w:sz w:val="20"/>
                <w:szCs w:val="20"/>
                <w:lang w:eastAsia="hu-HU"/>
              </w:rPr>
            </w:pPr>
            <w:r w:rsidRPr="00901D5D">
              <w:rPr>
                <w:rFonts w:ascii="Palatino Linotype" w:hAnsi="Palatino Linotype"/>
                <w:b/>
                <w:bCs/>
                <w:sz w:val="20"/>
                <w:szCs w:val="20"/>
                <w:lang w:eastAsia="hu-HU"/>
              </w:rPr>
              <w:t>Ágazati szakképzés közismeret nélkül</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
                <w:bCs/>
                <w:sz w:val="20"/>
                <w:szCs w:val="20"/>
                <w:lang w:eastAsia="hu-HU"/>
              </w:rPr>
            </w:pPr>
            <w:r w:rsidRPr="00901D5D">
              <w:rPr>
                <w:rFonts w:ascii="Palatino Linotype" w:hAnsi="Palatino Linotype"/>
                <w:b/>
                <w:bCs/>
                <w:sz w:val="20"/>
                <w:szCs w:val="20"/>
                <w:lang w:eastAsia="hu-HU"/>
              </w:rPr>
              <w:t>Szakképesítés-specifikus utolsó évf.</w:t>
            </w:r>
          </w:p>
        </w:tc>
      </w:tr>
      <w:tr w:rsidR="00612925" w:rsidRPr="00901D5D" w:rsidTr="008D31B0">
        <w:trPr>
          <w:trHeight w:val="255"/>
          <w:jc w:val="center"/>
        </w:trPr>
        <w:tc>
          <w:tcPr>
            <w:tcW w:w="2163" w:type="dxa"/>
            <w:vMerge/>
            <w:tcBorders>
              <w:top w:val="single" w:sz="4" w:space="0" w:color="auto"/>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b/>
                <w:bCs/>
                <w:sz w:val="20"/>
                <w:szCs w:val="20"/>
                <w:lang w:eastAsia="hu-HU"/>
              </w:rPr>
            </w:pPr>
          </w:p>
        </w:tc>
        <w:tc>
          <w:tcPr>
            <w:tcW w:w="2138" w:type="dxa"/>
            <w:vMerge/>
            <w:tcBorders>
              <w:top w:val="single" w:sz="4" w:space="0" w:color="auto"/>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b/>
                <w:bCs/>
                <w:sz w:val="20"/>
                <w:szCs w:val="20"/>
                <w:lang w:eastAsia="hu-HU"/>
              </w:rPr>
            </w:pP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612925" w:rsidRPr="00901D5D" w:rsidRDefault="00612925" w:rsidP="008D31B0">
            <w:pPr>
              <w:spacing w:after="0" w:line="240" w:lineRule="auto"/>
              <w:jc w:val="center"/>
              <w:rPr>
                <w:rFonts w:ascii="Palatino Linotype" w:hAnsi="Palatino Linotype"/>
                <w:b/>
                <w:bCs/>
                <w:sz w:val="20"/>
                <w:szCs w:val="20"/>
                <w:lang w:eastAsia="hu-HU"/>
              </w:rPr>
            </w:pPr>
            <w:r w:rsidRPr="00901D5D">
              <w:rPr>
                <w:rFonts w:ascii="Palatino Linotype" w:hAnsi="Palatino Linotype"/>
                <w:b/>
                <w:bCs/>
                <w:sz w:val="20"/>
                <w:szCs w:val="20"/>
                <w:lang w:eastAsia="hu-HU"/>
              </w:rPr>
              <w:t>9.</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612925" w:rsidRPr="00901D5D" w:rsidRDefault="00612925" w:rsidP="008D31B0">
            <w:pPr>
              <w:spacing w:after="0" w:line="240" w:lineRule="auto"/>
              <w:jc w:val="center"/>
              <w:rPr>
                <w:rFonts w:ascii="Palatino Linotype" w:hAnsi="Palatino Linotype"/>
                <w:b/>
                <w:bCs/>
                <w:sz w:val="20"/>
                <w:szCs w:val="20"/>
                <w:lang w:eastAsia="hu-HU"/>
              </w:rPr>
            </w:pPr>
            <w:r w:rsidRPr="00901D5D">
              <w:rPr>
                <w:rFonts w:ascii="Palatino Linotype" w:hAnsi="Palatino Linotype"/>
                <w:b/>
                <w:bCs/>
                <w:sz w:val="20"/>
                <w:szCs w:val="20"/>
                <w:lang w:eastAsia="hu-HU"/>
              </w:rPr>
              <w:t>10.</w:t>
            </w:r>
          </w:p>
        </w:tc>
        <w:tc>
          <w:tcPr>
            <w:tcW w:w="2280" w:type="dxa"/>
            <w:gridSpan w:val="3"/>
            <w:tcBorders>
              <w:top w:val="single" w:sz="4" w:space="0" w:color="auto"/>
              <w:left w:val="nil"/>
              <w:bottom w:val="nil"/>
              <w:right w:val="single" w:sz="4" w:space="0" w:color="000000"/>
            </w:tcBorders>
            <w:shd w:val="clear" w:color="000000" w:fill="FFFFFF"/>
            <w:vAlign w:val="bottom"/>
          </w:tcPr>
          <w:p w:rsidR="00612925" w:rsidRPr="00901D5D" w:rsidRDefault="00612925" w:rsidP="008D31B0">
            <w:pPr>
              <w:spacing w:after="0" w:line="240" w:lineRule="auto"/>
              <w:jc w:val="center"/>
              <w:rPr>
                <w:rFonts w:ascii="Palatino Linotype" w:hAnsi="Palatino Linotype"/>
                <w:b/>
                <w:bCs/>
                <w:sz w:val="20"/>
                <w:szCs w:val="20"/>
                <w:lang w:eastAsia="hu-HU"/>
              </w:rPr>
            </w:pPr>
            <w:r w:rsidRPr="00901D5D">
              <w:rPr>
                <w:rFonts w:ascii="Palatino Linotype" w:hAnsi="Palatino Linotype"/>
                <w:b/>
                <w:bCs/>
                <w:sz w:val="20"/>
                <w:szCs w:val="20"/>
                <w:lang w:eastAsia="hu-HU"/>
              </w:rPr>
              <w:t>11.</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612925" w:rsidRPr="00901D5D" w:rsidRDefault="00612925" w:rsidP="008D31B0">
            <w:pPr>
              <w:spacing w:after="0" w:line="240" w:lineRule="auto"/>
              <w:jc w:val="center"/>
              <w:rPr>
                <w:rFonts w:ascii="Palatino Linotype" w:hAnsi="Palatino Linotype"/>
                <w:b/>
                <w:bCs/>
                <w:sz w:val="20"/>
                <w:szCs w:val="20"/>
                <w:lang w:eastAsia="hu-HU"/>
              </w:rPr>
            </w:pPr>
            <w:r w:rsidRPr="00901D5D">
              <w:rPr>
                <w:rFonts w:ascii="Palatino Linotype" w:hAnsi="Palatino Linotype"/>
                <w:b/>
                <w:bCs/>
                <w:sz w:val="20"/>
                <w:szCs w:val="20"/>
                <w:lang w:eastAsia="hu-HU"/>
              </w:rPr>
              <w:t>12.</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612925" w:rsidRPr="00901D5D" w:rsidRDefault="00612925" w:rsidP="008D31B0">
            <w:pPr>
              <w:spacing w:after="0" w:line="240" w:lineRule="auto"/>
              <w:jc w:val="center"/>
              <w:rPr>
                <w:rFonts w:ascii="Palatino Linotype" w:hAnsi="Palatino Linotype"/>
                <w:b/>
                <w:bCs/>
                <w:sz w:val="20"/>
                <w:szCs w:val="20"/>
                <w:lang w:eastAsia="hu-HU"/>
              </w:rPr>
            </w:pPr>
            <w:r w:rsidRPr="00901D5D">
              <w:rPr>
                <w:rFonts w:ascii="Palatino Linotype" w:hAnsi="Palatino Linotype"/>
                <w:b/>
                <w:bCs/>
                <w:sz w:val="20"/>
                <w:szCs w:val="20"/>
                <w:lang w:eastAsia="hu-HU"/>
              </w:rPr>
              <w:t>1/13</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612925" w:rsidRPr="00901D5D" w:rsidRDefault="00612925" w:rsidP="008D31B0">
            <w:pPr>
              <w:spacing w:after="0" w:line="240" w:lineRule="auto"/>
              <w:jc w:val="center"/>
              <w:rPr>
                <w:rFonts w:ascii="Palatino Linotype" w:hAnsi="Palatino Linotype"/>
                <w:b/>
                <w:bCs/>
                <w:sz w:val="20"/>
                <w:szCs w:val="20"/>
                <w:lang w:eastAsia="hu-HU"/>
              </w:rPr>
            </w:pPr>
            <w:r w:rsidRPr="00901D5D">
              <w:rPr>
                <w:rFonts w:ascii="Palatino Linotype" w:hAnsi="Palatino Linotype"/>
                <w:b/>
                <w:bCs/>
                <w:sz w:val="20"/>
                <w:szCs w:val="20"/>
                <w:lang w:eastAsia="hu-HU"/>
              </w:rPr>
              <w:t>5/13 és 2/14.</w:t>
            </w:r>
          </w:p>
        </w:tc>
      </w:tr>
      <w:tr w:rsidR="00612925" w:rsidRPr="00901D5D" w:rsidTr="008D31B0">
        <w:trPr>
          <w:trHeight w:val="255"/>
          <w:jc w:val="center"/>
        </w:trPr>
        <w:tc>
          <w:tcPr>
            <w:tcW w:w="2163" w:type="dxa"/>
            <w:vMerge/>
            <w:tcBorders>
              <w:top w:val="single" w:sz="4" w:space="0" w:color="auto"/>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b/>
                <w:bCs/>
                <w:sz w:val="20"/>
                <w:szCs w:val="20"/>
                <w:lang w:eastAsia="hu-HU"/>
              </w:rPr>
            </w:pPr>
          </w:p>
        </w:tc>
        <w:tc>
          <w:tcPr>
            <w:tcW w:w="2138" w:type="dxa"/>
            <w:vMerge/>
            <w:tcBorders>
              <w:top w:val="single" w:sz="4" w:space="0" w:color="auto"/>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b/>
                <w:bCs/>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612925" w:rsidRPr="00901D5D" w:rsidRDefault="00612925" w:rsidP="008D31B0">
            <w:pPr>
              <w:spacing w:after="0" w:line="240" w:lineRule="auto"/>
              <w:jc w:val="center"/>
              <w:rPr>
                <w:rFonts w:ascii="Palatino Linotype" w:hAnsi="Palatino Linotype"/>
                <w:b/>
                <w:bCs/>
                <w:sz w:val="20"/>
                <w:szCs w:val="20"/>
                <w:lang w:eastAsia="hu-HU"/>
              </w:rPr>
            </w:pPr>
            <w:r w:rsidRPr="00901D5D">
              <w:rPr>
                <w:rFonts w:ascii="Palatino Linotype" w:hAnsi="Palatino Linotype"/>
                <w:b/>
                <w:bCs/>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b/>
                <w:bCs/>
                <w:sz w:val="20"/>
                <w:szCs w:val="20"/>
                <w:lang w:eastAsia="hu-HU"/>
              </w:rPr>
            </w:pPr>
            <w:r w:rsidRPr="00901D5D">
              <w:rPr>
                <w:rFonts w:ascii="Palatino Linotype" w:hAnsi="Palatino Linotype"/>
                <w:b/>
                <w:bCs/>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612925" w:rsidRPr="00901D5D" w:rsidRDefault="00612925" w:rsidP="008D31B0">
            <w:pPr>
              <w:spacing w:after="0" w:line="240" w:lineRule="auto"/>
              <w:jc w:val="center"/>
              <w:rPr>
                <w:rFonts w:ascii="Palatino Linotype" w:hAnsi="Palatino Linotype"/>
                <w:b/>
                <w:bCs/>
                <w:sz w:val="20"/>
                <w:szCs w:val="20"/>
                <w:lang w:eastAsia="hu-HU"/>
              </w:rPr>
            </w:pPr>
            <w:r w:rsidRPr="00901D5D">
              <w:rPr>
                <w:rFonts w:ascii="Palatino Linotype" w:hAnsi="Palatino Linotype"/>
                <w:b/>
                <w:bCs/>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b/>
                <w:bCs/>
                <w:sz w:val="20"/>
                <w:szCs w:val="20"/>
                <w:lang w:eastAsia="hu-HU"/>
              </w:rPr>
            </w:pPr>
            <w:r w:rsidRPr="00901D5D">
              <w:rPr>
                <w:rFonts w:ascii="Palatino Linotype" w:hAnsi="Palatino Linotype"/>
                <w:b/>
                <w:bCs/>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612925" w:rsidRPr="00901D5D" w:rsidRDefault="00612925" w:rsidP="008D31B0">
            <w:pPr>
              <w:spacing w:after="0" w:line="240" w:lineRule="auto"/>
              <w:jc w:val="center"/>
              <w:rPr>
                <w:rFonts w:ascii="Palatino Linotype" w:hAnsi="Palatino Linotype"/>
                <w:b/>
                <w:bCs/>
                <w:sz w:val="20"/>
                <w:szCs w:val="20"/>
                <w:lang w:eastAsia="hu-HU"/>
              </w:rPr>
            </w:pPr>
            <w:r w:rsidRPr="00901D5D">
              <w:rPr>
                <w:rFonts w:ascii="Palatino Linotype" w:hAnsi="Palatino Linotype"/>
                <w:b/>
                <w:bCs/>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auto" w:fill="7F7F7F"/>
            <w:vAlign w:val="center"/>
          </w:tcPr>
          <w:p w:rsidR="00612925" w:rsidRPr="00901D5D" w:rsidRDefault="00612925" w:rsidP="008D31B0">
            <w:pPr>
              <w:spacing w:after="0" w:line="240" w:lineRule="auto"/>
              <w:jc w:val="center"/>
              <w:rPr>
                <w:rFonts w:ascii="Palatino Linotype" w:hAnsi="Palatino Linotype"/>
                <w:b/>
                <w:bCs/>
                <w:sz w:val="20"/>
                <w:szCs w:val="20"/>
                <w:lang w:eastAsia="hu-HU"/>
              </w:rPr>
            </w:pPr>
            <w:r w:rsidRPr="00901D5D">
              <w:rPr>
                <w:rFonts w:ascii="Palatino Linotype" w:hAnsi="Palatino Linotype"/>
                <w:b/>
                <w:bCs/>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612925" w:rsidRPr="00901D5D" w:rsidRDefault="00612925" w:rsidP="008D31B0">
            <w:pPr>
              <w:spacing w:after="0" w:line="240" w:lineRule="auto"/>
              <w:jc w:val="center"/>
              <w:rPr>
                <w:rFonts w:ascii="Palatino Linotype" w:hAnsi="Palatino Linotype"/>
                <w:b/>
                <w:bCs/>
                <w:sz w:val="20"/>
                <w:szCs w:val="20"/>
                <w:lang w:eastAsia="hu-HU"/>
              </w:rPr>
            </w:pPr>
            <w:r w:rsidRPr="00901D5D">
              <w:rPr>
                <w:rFonts w:ascii="Palatino Linotype" w:hAnsi="Palatino Linotype"/>
                <w:b/>
                <w:bCs/>
                <w:sz w:val="20"/>
                <w:szCs w:val="20"/>
                <w:lang w:eastAsia="hu-HU"/>
              </w:rPr>
              <w:t>heti óraszám</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612925" w:rsidRPr="00901D5D" w:rsidRDefault="00612925" w:rsidP="008D31B0">
            <w:pPr>
              <w:spacing w:after="0" w:line="240" w:lineRule="auto"/>
              <w:jc w:val="center"/>
              <w:rPr>
                <w:rFonts w:ascii="Palatino Linotype" w:hAnsi="Palatino Linotype"/>
                <w:b/>
                <w:bCs/>
                <w:sz w:val="20"/>
                <w:szCs w:val="20"/>
                <w:lang w:eastAsia="hu-HU"/>
              </w:rPr>
            </w:pPr>
            <w:r w:rsidRPr="00901D5D">
              <w:rPr>
                <w:rFonts w:ascii="Palatino Linotype" w:hAnsi="Palatino Linotype"/>
                <w:b/>
                <w:bCs/>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b/>
                <w:bCs/>
                <w:sz w:val="20"/>
                <w:szCs w:val="20"/>
                <w:lang w:eastAsia="hu-HU"/>
              </w:rPr>
            </w:pPr>
            <w:r w:rsidRPr="00901D5D">
              <w:rPr>
                <w:rFonts w:ascii="Palatino Linotype" w:hAnsi="Palatino Linotype"/>
                <w:b/>
                <w:bCs/>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612925" w:rsidRPr="00901D5D" w:rsidRDefault="00612925" w:rsidP="008D31B0">
            <w:pPr>
              <w:spacing w:after="0" w:line="240" w:lineRule="auto"/>
              <w:jc w:val="center"/>
              <w:rPr>
                <w:rFonts w:ascii="Palatino Linotype" w:hAnsi="Palatino Linotype"/>
                <w:b/>
                <w:bCs/>
                <w:sz w:val="20"/>
                <w:szCs w:val="20"/>
                <w:lang w:eastAsia="hu-HU"/>
              </w:rPr>
            </w:pPr>
            <w:r w:rsidRPr="00901D5D">
              <w:rPr>
                <w:rFonts w:ascii="Palatino Linotype" w:hAnsi="Palatino Linotype"/>
                <w:b/>
                <w:bCs/>
                <w:sz w:val="20"/>
                <w:szCs w:val="20"/>
                <w:lang w:eastAsia="hu-HU"/>
              </w:rPr>
              <w:t>heti óraszám</w:t>
            </w:r>
          </w:p>
        </w:tc>
      </w:tr>
      <w:tr w:rsidR="00612925" w:rsidRPr="00901D5D" w:rsidTr="008D31B0">
        <w:trPr>
          <w:trHeight w:val="255"/>
          <w:jc w:val="center"/>
        </w:trPr>
        <w:tc>
          <w:tcPr>
            <w:tcW w:w="2163" w:type="dxa"/>
            <w:vMerge/>
            <w:tcBorders>
              <w:top w:val="single" w:sz="4" w:space="0" w:color="auto"/>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b/>
                <w:bCs/>
                <w:sz w:val="20"/>
                <w:szCs w:val="20"/>
                <w:lang w:eastAsia="hu-HU"/>
              </w:rPr>
            </w:pPr>
          </w:p>
        </w:tc>
        <w:tc>
          <w:tcPr>
            <w:tcW w:w="2138" w:type="dxa"/>
            <w:vMerge/>
            <w:tcBorders>
              <w:top w:val="single" w:sz="4" w:space="0" w:color="auto"/>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b/>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612925" w:rsidRPr="00901D5D" w:rsidRDefault="00612925" w:rsidP="008D31B0">
            <w:pPr>
              <w:spacing w:after="0" w:line="240" w:lineRule="auto"/>
              <w:jc w:val="center"/>
              <w:rPr>
                <w:rFonts w:ascii="Palatino Linotype" w:hAnsi="Palatino Linotype"/>
                <w:b/>
                <w:bCs/>
                <w:sz w:val="20"/>
                <w:szCs w:val="20"/>
                <w:lang w:eastAsia="hu-HU"/>
              </w:rPr>
            </w:pPr>
            <w:r w:rsidRPr="00901D5D">
              <w:rPr>
                <w:rFonts w:ascii="Palatino Linotype" w:hAnsi="Palatino Linotype"/>
                <w:b/>
                <w:bCs/>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612925" w:rsidRPr="00901D5D" w:rsidRDefault="00612925" w:rsidP="008D31B0">
            <w:pPr>
              <w:spacing w:after="0" w:line="240" w:lineRule="auto"/>
              <w:jc w:val="center"/>
              <w:rPr>
                <w:rFonts w:ascii="Palatino Linotype" w:hAnsi="Palatino Linotype"/>
                <w:b/>
                <w:bCs/>
                <w:sz w:val="20"/>
                <w:szCs w:val="20"/>
                <w:lang w:eastAsia="hu-HU"/>
              </w:rPr>
            </w:pPr>
            <w:r w:rsidRPr="00901D5D">
              <w:rPr>
                <w:rFonts w:ascii="Palatino Linotype" w:hAnsi="Palatino Linotype"/>
                <w:b/>
                <w:bCs/>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612925" w:rsidRPr="00901D5D" w:rsidRDefault="00612925" w:rsidP="008D31B0">
            <w:pPr>
              <w:spacing w:after="0" w:line="240" w:lineRule="auto"/>
              <w:rPr>
                <w:rFonts w:ascii="Palatino Linotype" w:hAnsi="Palatino Linotype"/>
                <w:b/>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612925" w:rsidRPr="00901D5D" w:rsidRDefault="00612925" w:rsidP="008D31B0">
            <w:pPr>
              <w:spacing w:after="0" w:line="240" w:lineRule="auto"/>
              <w:jc w:val="center"/>
              <w:rPr>
                <w:rFonts w:ascii="Palatino Linotype" w:hAnsi="Palatino Linotype"/>
                <w:b/>
                <w:bCs/>
                <w:sz w:val="20"/>
                <w:szCs w:val="20"/>
                <w:lang w:eastAsia="hu-HU"/>
              </w:rPr>
            </w:pPr>
            <w:r w:rsidRPr="00901D5D">
              <w:rPr>
                <w:rFonts w:ascii="Palatino Linotype" w:hAnsi="Palatino Linotype"/>
                <w:b/>
                <w:bCs/>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612925" w:rsidRPr="00901D5D" w:rsidRDefault="00612925" w:rsidP="008D31B0">
            <w:pPr>
              <w:spacing w:after="0" w:line="240" w:lineRule="auto"/>
              <w:jc w:val="center"/>
              <w:rPr>
                <w:rFonts w:ascii="Palatino Linotype" w:hAnsi="Palatino Linotype"/>
                <w:b/>
                <w:bCs/>
                <w:sz w:val="20"/>
                <w:szCs w:val="20"/>
                <w:lang w:eastAsia="hu-HU"/>
              </w:rPr>
            </w:pPr>
            <w:r w:rsidRPr="00901D5D">
              <w:rPr>
                <w:rFonts w:ascii="Palatino Linotype" w:hAnsi="Palatino Linotype"/>
                <w:b/>
                <w:bCs/>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612925" w:rsidRPr="00901D5D" w:rsidRDefault="00612925" w:rsidP="008D31B0">
            <w:pPr>
              <w:spacing w:after="0" w:line="240" w:lineRule="auto"/>
              <w:rPr>
                <w:rFonts w:ascii="Palatino Linotype" w:hAnsi="Palatino Linotype"/>
                <w:b/>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612925" w:rsidRPr="00901D5D" w:rsidRDefault="00612925" w:rsidP="008D31B0">
            <w:pPr>
              <w:spacing w:after="0" w:line="240" w:lineRule="auto"/>
              <w:jc w:val="center"/>
              <w:rPr>
                <w:rFonts w:ascii="Palatino Linotype" w:hAnsi="Palatino Linotype"/>
                <w:b/>
                <w:bCs/>
                <w:sz w:val="20"/>
                <w:szCs w:val="20"/>
                <w:lang w:eastAsia="hu-HU"/>
              </w:rPr>
            </w:pPr>
            <w:r w:rsidRPr="00901D5D">
              <w:rPr>
                <w:rFonts w:ascii="Palatino Linotype" w:hAnsi="Palatino Linotype"/>
                <w:b/>
                <w:bCs/>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612925" w:rsidRPr="00901D5D" w:rsidRDefault="00612925" w:rsidP="008D31B0">
            <w:pPr>
              <w:spacing w:after="0" w:line="240" w:lineRule="auto"/>
              <w:jc w:val="center"/>
              <w:rPr>
                <w:rFonts w:ascii="Palatino Linotype" w:hAnsi="Palatino Linotype"/>
                <w:b/>
                <w:bCs/>
                <w:sz w:val="20"/>
                <w:szCs w:val="20"/>
                <w:lang w:eastAsia="hu-HU"/>
              </w:rPr>
            </w:pPr>
            <w:r w:rsidRPr="00901D5D">
              <w:rPr>
                <w:rFonts w:ascii="Palatino Linotype" w:hAnsi="Palatino Linotype"/>
                <w:b/>
                <w:bCs/>
                <w:sz w:val="20"/>
                <w:szCs w:val="20"/>
                <w:lang w:eastAsia="hu-HU"/>
              </w:rPr>
              <w:t>gy</w:t>
            </w:r>
          </w:p>
        </w:tc>
        <w:tc>
          <w:tcPr>
            <w:tcW w:w="760" w:type="dxa"/>
            <w:vMerge/>
            <w:tcBorders>
              <w:top w:val="nil"/>
              <w:left w:val="single" w:sz="4" w:space="0" w:color="auto"/>
              <w:bottom w:val="single" w:sz="4" w:space="0" w:color="000000"/>
              <w:right w:val="single" w:sz="4" w:space="0" w:color="auto"/>
            </w:tcBorders>
            <w:shd w:val="clear" w:color="auto" w:fill="7F7F7F"/>
            <w:vAlign w:val="center"/>
          </w:tcPr>
          <w:p w:rsidR="00612925" w:rsidRPr="00901D5D" w:rsidRDefault="00612925" w:rsidP="008D31B0">
            <w:pPr>
              <w:spacing w:after="0" w:line="240" w:lineRule="auto"/>
              <w:rPr>
                <w:rFonts w:ascii="Palatino Linotype" w:hAnsi="Palatino Linotype"/>
                <w:b/>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612925" w:rsidRPr="00901D5D" w:rsidRDefault="00612925" w:rsidP="008D31B0">
            <w:pPr>
              <w:spacing w:after="0" w:line="240" w:lineRule="auto"/>
              <w:jc w:val="center"/>
              <w:rPr>
                <w:rFonts w:ascii="Palatino Linotype" w:hAnsi="Palatino Linotype"/>
                <w:b/>
                <w:bCs/>
                <w:sz w:val="20"/>
                <w:szCs w:val="20"/>
                <w:lang w:eastAsia="hu-HU"/>
              </w:rPr>
            </w:pPr>
            <w:r w:rsidRPr="00901D5D">
              <w:rPr>
                <w:rFonts w:ascii="Palatino Linotype" w:hAnsi="Palatino Linotype"/>
                <w:b/>
                <w:bCs/>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612925" w:rsidRPr="00901D5D" w:rsidRDefault="00612925" w:rsidP="008D31B0">
            <w:pPr>
              <w:spacing w:after="0" w:line="240" w:lineRule="auto"/>
              <w:jc w:val="center"/>
              <w:rPr>
                <w:rFonts w:ascii="Palatino Linotype" w:hAnsi="Palatino Linotype"/>
                <w:b/>
                <w:bCs/>
                <w:sz w:val="20"/>
                <w:szCs w:val="20"/>
                <w:lang w:eastAsia="hu-HU"/>
              </w:rPr>
            </w:pPr>
            <w:r w:rsidRPr="00901D5D">
              <w:rPr>
                <w:rFonts w:ascii="Palatino Linotype" w:hAnsi="Palatino Linotype"/>
                <w:b/>
                <w:bCs/>
                <w:sz w:val="20"/>
                <w:szCs w:val="20"/>
                <w:lang w:eastAsia="hu-HU"/>
              </w:rPr>
              <w:t>gy</w:t>
            </w:r>
          </w:p>
        </w:tc>
        <w:tc>
          <w:tcPr>
            <w:tcW w:w="760" w:type="dxa"/>
            <w:tcBorders>
              <w:top w:val="nil"/>
              <w:left w:val="nil"/>
              <w:bottom w:val="single" w:sz="4" w:space="0" w:color="auto"/>
              <w:right w:val="single" w:sz="4" w:space="0" w:color="auto"/>
            </w:tcBorders>
            <w:shd w:val="clear" w:color="000000" w:fill="FFFFFF"/>
            <w:vAlign w:val="bottom"/>
          </w:tcPr>
          <w:p w:rsidR="00612925" w:rsidRPr="00901D5D" w:rsidRDefault="00612925" w:rsidP="008D31B0">
            <w:pPr>
              <w:spacing w:after="0" w:line="240" w:lineRule="auto"/>
              <w:jc w:val="center"/>
              <w:rPr>
                <w:rFonts w:ascii="Palatino Linotype" w:hAnsi="Palatino Linotype"/>
                <w:b/>
                <w:bCs/>
                <w:sz w:val="20"/>
                <w:szCs w:val="20"/>
                <w:lang w:eastAsia="hu-HU"/>
              </w:rPr>
            </w:pPr>
            <w:r w:rsidRPr="00901D5D">
              <w:rPr>
                <w:rFonts w:ascii="Palatino Linotype" w:hAnsi="Palatino Linotype"/>
                <w:b/>
                <w:bCs/>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612925" w:rsidRPr="00901D5D" w:rsidRDefault="00612925" w:rsidP="008D31B0">
            <w:pPr>
              <w:spacing w:after="0" w:line="240" w:lineRule="auto"/>
              <w:jc w:val="center"/>
              <w:rPr>
                <w:rFonts w:ascii="Palatino Linotype" w:hAnsi="Palatino Linotype"/>
                <w:b/>
                <w:bCs/>
                <w:sz w:val="20"/>
                <w:szCs w:val="20"/>
                <w:lang w:eastAsia="hu-HU"/>
              </w:rPr>
            </w:pPr>
            <w:r w:rsidRPr="00901D5D">
              <w:rPr>
                <w:rFonts w:ascii="Palatino Linotype" w:hAnsi="Palatino Linotype"/>
                <w:b/>
                <w:bCs/>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612925" w:rsidRPr="00901D5D" w:rsidRDefault="00612925" w:rsidP="008D31B0">
            <w:pPr>
              <w:spacing w:after="0" w:line="240" w:lineRule="auto"/>
              <w:rPr>
                <w:rFonts w:ascii="Palatino Linotype" w:hAnsi="Palatino Linotype"/>
                <w:b/>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612925" w:rsidRPr="00901D5D" w:rsidRDefault="00612925" w:rsidP="008D31B0">
            <w:pPr>
              <w:spacing w:after="0" w:line="240" w:lineRule="auto"/>
              <w:jc w:val="center"/>
              <w:rPr>
                <w:rFonts w:ascii="Palatino Linotype" w:hAnsi="Palatino Linotype"/>
                <w:b/>
                <w:bCs/>
                <w:sz w:val="20"/>
                <w:szCs w:val="20"/>
                <w:lang w:eastAsia="hu-HU"/>
              </w:rPr>
            </w:pPr>
            <w:r w:rsidRPr="00901D5D">
              <w:rPr>
                <w:rFonts w:ascii="Palatino Linotype" w:hAnsi="Palatino Linotype"/>
                <w:b/>
                <w:bCs/>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612925" w:rsidRPr="00901D5D" w:rsidRDefault="00612925" w:rsidP="008D31B0">
            <w:pPr>
              <w:spacing w:after="0" w:line="240" w:lineRule="auto"/>
              <w:jc w:val="center"/>
              <w:rPr>
                <w:rFonts w:ascii="Palatino Linotype" w:hAnsi="Palatino Linotype"/>
                <w:b/>
                <w:bCs/>
                <w:sz w:val="20"/>
                <w:szCs w:val="20"/>
                <w:lang w:eastAsia="hu-HU"/>
              </w:rPr>
            </w:pPr>
            <w:r w:rsidRPr="00901D5D">
              <w:rPr>
                <w:rFonts w:ascii="Palatino Linotype" w:hAnsi="Palatino Linotype"/>
                <w:b/>
                <w:bCs/>
                <w:sz w:val="20"/>
                <w:szCs w:val="20"/>
                <w:lang w:eastAsia="hu-HU"/>
              </w:rPr>
              <w:t>gy</w:t>
            </w:r>
          </w:p>
        </w:tc>
      </w:tr>
      <w:tr w:rsidR="00612925" w:rsidRPr="00901D5D" w:rsidTr="008D31B0">
        <w:trPr>
          <w:trHeight w:val="255"/>
          <w:jc w:val="center"/>
        </w:trPr>
        <w:tc>
          <w:tcPr>
            <w:tcW w:w="2163" w:type="dxa"/>
            <w:tcBorders>
              <w:top w:val="single" w:sz="4" w:space="0" w:color="auto"/>
              <w:left w:val="single" w:sz="4" w:space="0" w:color="auto"/>
              <w:bottom w:val="single" w:sz="4" w:space="0" w:color="auto"/>
              <w:right w:val="single" w:sz="4" w:space="0" w:color="auto"/>
            </w:tcBorders>
            <w:shd w:val="clear" w:color="auto" w:fill="FFC000"/>
            <w:vAlign w:val="center"/>
          </w:tcPr>
          <w:p w:rsidR="00612925" w:rsidRPr="00901D5D" w:rsidRDefault="00612925" w:rsidP="008D31B0">
            <w:pPr>
              <w:spacing w:after="0" w:line="240" w:lineRule="auto"/>
              <w:rPr>
                <w:rFonts w:ascii="Palatino Linotype" w:hAnsi="Palatino Linotype" w:cs="Arial"/>
                <w:sz w:val="20"/>
                <w:szCs w:val="20"/>
              </w:rPr>
            </w:pPr>
            <w:r w:rsidRPr="00901D5D">
              <w:rPr>
                <w:rFonts w:ascii="Palatino Linotype" w:hAnsi="Palatino Linotype" w:cs="Arial"/>
                <w:sz w:val="20"/>
                <w:szCs w:val="20"/>
              </w:rPr>
              <w:t xml:space="preserve">11500-12 </w:t>
            </w:r>
          </w:p>
          <w:p w:rsidR="00612925" w:rsidRPr="00901D5D" w:rsidRDefault="00612925" w:rsidP="008D31B0">
            <w:pPr>
              <w:spacing w:after="0" w:line="240" w:lineRule="auto"/>
              <w:rPr>
                <w:rFonts w:ascii="Palatino Linotype" w:hAnsi="Palatino Linotype" w:cs="Arial"/>
                <w:sz w:val="20"/>
                <w:szCs w:val="20"/>
              </w:rPr>
            </w:pPr>
            <w:r w:rsidRPr="00901D5D">
              <w:rPr>
                <w:rFonts w:ascii="Palatino Linotype" w:hAnsi="Palatino Linotype" w:cs="Arial"/>
                <w:sz w:val="20"/>
                <w:szCs w:val="20"/>
              </w:rPr>
              <w:t>Munkahelyi egészség és biztonság</w:t>
            </w:r>
          </w:p>
        </w:tc>
        <w:tc>
          <w:tcPr>
            <w:tcW w:w="2138" w:type="dxa"/>
            <w:tcBorders>
              <w:top w:val="single" w:sz="4" w:space="0" w:color="auto"/>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rPr>
            </w:pPr>
            <w:r w:rsidRPr="00901D5D">
              <w:rPr>
                <w:rFonts w:ascii="Palatino Linotype" w:hAnsi="Palatino Linotype" w:cs="Arial"/>
                <w:sz w:val="20"/>
                <w:szCs w:val="20"/>
              </w:rPr>
              <w:t>Munkahelyi egészség és biztonság</w:t>
            </w: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Cs/>
                <w:sz w:val="20"/>
                <w:szCs w:val="20"/>
              </w:rPr>
            </w:pPr>
            <w:r w:rsidRPr="00901D5D">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bCs/>
                <w:sz w:val="20"/>
                <w:szCs w:val="20"/>
              </w:rPr>
            </w:pPr>
          </w:p>
        </w:tc>
        <w:tc>
          <w:tcPr>
            <w:tcW w:w="760" w:type="dxa"/>
            <w:tcBorders>
              <w:top w:val="nil"/>
              <w:left w:val="single" w:sz="4" w:space="0" w:color="auto"/>
              <w:bottom w:val="single" w:sz="4" w:space="0" w:color="000000"/>
              <w:right w:val="single" w:sz="4" w:space="0" w:color="auto"/>
            </w:tcBorders>
            <w:shd w:val="clear" w:color="auto" w:fill="7F7F7F"/>
            <w:vAlign w:val="center"/>
          </w:tcPr>
          <w:p w:rsidR="00612925" w:rsidRPr="00901D5D" w:rsidRDefault="00612925" w:rsidP="008D31B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bCs/>
                <w:sz w:val="20"/>
                <w:szCs w:val="20"/>
              </w:rPr>
            </w:pPr>
          </w:p>
        </w:tc>
        <w:tc>
          <w:tcPr>
            <w:tcW w:w="760" w:type="dxa"/>
            <w:tcBorders>
              <w:top w:val="nil"/>
              <w:left w:val="single" w:sz="4" w:space="0" w:color="auto"/>
              <w:bottom w:val="single" w:sz="4" w:space="0" w:color="000000"/>
              <w:right w:val="single" w:sz="4" w:space="0" w:color="auto"/>
            </w:tcBorders>
            <w:shd w:val="clear" w:color="auto" w:fill="7F7F7F"/>
            <w:vAlign w:val="center"/>
          </w:tcPr>
          <w:p w:rsidR="00612925" w:rsidRPr="00901D5D" w:rsidRDefault="00612925" w:rsidP="008D31B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bCs/>
                <w:sz w:val="20"/>
                <w:szCs w:val="20"/>
              </w:rPr>
            </w:pPr>
          </w:p>
        </w:tc>
        <w:tc>
          <w:tcPr>
            <w:tcW w:w="760" w:type="dxa"/>
            <w:tcBorders>
              <w:top w:val="nil"/>
              <w:left w:val="single" w:sz="4" w:space="0" w:color="auto"/>
              <w:bottom w:val="single" w:sz="4" w:space="0" w:color="000000"/>
              <w:right w:val="single" w:sz="4" w:space="0" w:color="auto"/>
            </w:tcBorders>
            <w:shd w:val="clear" w:color="auto" w:fill="7F7F7F"/>
            <w:vAlign w:val="center"/>
          </w:tcPr>
          <w:p w:rsidR="00612925" w:rsidRPr="00901D5D" w:rsidRDefault="00612925" w:rsidP="008D31B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Cs/>
                <w:sz w:val="20"/>
                <w:szCs w:val="20"/>
              </w:rPr>
            </w:pPr>
            <w:r w:rsidRPr="00901D5D">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bCs/>
                <w:sz w:val="20"/>
                <w:szCs w:val="20"/>
              </w:rPr>
            </w:pPr>
          </w:p>
        </w:tc>
        <w:tc>
          <w:tcPr>
            <w:tcW w:w="760" w:type="dxa"/>
            <w:tcBorders>
              <w:top w:val="nil"/>
              <w:left w:val="single" w:sz="4" w:space="0" w:color="auto"/>
              <w:bottom w:val="single" w:sz="4" w:space="0" w:color="000000"/>
              <w:right w:val="single" w:sz="4" w:space="0" w:color="auto"/>
            </w:tcBorders>
            <w:shd w:val="clear" w:color="auto" w:fill="7F7F7F"/>
            <w:vAlign w:val="center"/>
          </w:tcPr>
          <w:p w:rsidR="00612925" w:rsidRPr="00901D5D" w:rsidRDefault="00612925" w:rsidP="008D31B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bCs/>
                <w:sz w:val="20"/>
                <w:szCs w:val="20"/>
              </w:rPr>
            </w:pPr>
          </w:p>
        </w:tc>
      </w:tr>
      <w:tr w:rsidR="00612925" w:rsidRPr="00901D5D" w:rsidTr="008D31B0">
        <w:trPr>
          <w:trHeight w:val="255"/>
          <w:jc w:val="center"/>
        </w:trPr>
        <w:tc>
          <w:tcPr>
            <w:tcW w:w="2163" w:type="dxa"/>
            <w:tcBorders>
              <w:top w:val="single" w:sz="4" w:space="0" w:color="auto"/>
              <w:left w:val="single" w:sz="4" w:space="0" w:color="auto"/>
              <w:bottom w:val="single" w:sz="4" w:space="0" w:color="auto"/>
              <w:right w:val="single" w:sz="4" w:space="0" w:color="auto"/>
            </w:tcBorders>
            <w:shd w:val="clear" w:color="auto" w:fill="FFC000"/>
            <w:vAlign w:val="center"/>
          </w:tcPr>
          <w:p w:rsidR="00612925" w:rsidRDefault="00612925" w:rsidP="008D31B0">
            <w:pPr>
              <w:spacing w:after="0" w:line="240" w:lineRule="auto"/>
              <w:rPr>
                <w:rFonts w:ascii="Palatino Linotype" w:hAnsi="Palatino Linotype" w:cs="Arial"/>
                <w:sz w:val="20"/>
                <w:szCs w:val="20"/>
              </w:rPr>
            </w:pPr>
            <w:r>
              <w:rPr>
                <w:rFonts w:ascii="Palatino Linotype" w:hAnsi="Palatino Linotype" w:cs="Arial"/>
                <w:sz w:val="20"/>
                <w:szCs w:val="20"/>
              </w:rPr>
              <w:t>11499-12</w:t>
            </w:r>
          </w:p>
          <w:p w:rsidR="00612925" w:rsidRPr="00901D5D" w:rsidRDefault="00612925" w:rsidP="008D31B0">
            <w:pPr>
              <w:spacing w:after="0" w:line="240" w:lineRule="auto"/>
              <w:rPr>
                <w:rFonts w:ascii="Palatino Linotype" w:hAnsi="Palatino Linotype" w:cs="Arial"/>
                <w:sz w:val="20"/>
                <w:szCs w:val="20"/>
              </w:rPr>
            </w:pPr>
            <w:r w:rsidRPr="00901D5D">
              <w:rPr>
                <w:rFonts w:ascii="Palatino Linotype" w:hAnsi="Palatino Linotype" w:cs="Arial"/>
                <w:sz w:val="20"/>
                <w:szCs w:val="20"/>
              </w:rPr>
              <w:t>Foglalkoztatás II.</w:t>
            </w:r>
          </w:p>
        </w:tc>
        <w:tc>
          <w:tcPr>
            <w:tcW w:w="2138" w:type="dxa"/>
            <w:tcBorders>
              <w:top w:val="single" w:sz="4" w:space="0" w:color="auto"/>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rPr>
            </w:pPr>
            <w:r w:rsidRPr="00901D5D">
              <w:rPr>
                <w:rFonts w:ascii="Palatino Linotype" w:hAnsi="Palatino Linotype" w:cs="Arial"/>
                <w:sz w:val="20"/>
                <w:szCs w:val="20"/>
              </w:rPr>
              <w:t>Foglalkoztatás II.</w:t>
            </w: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bCs/>
                <w:sz w:val="20"/>
                <w:szCs w:val="20"/>
              </w:rPr>
            </w:pPr>
          </w:p>
        </w:tc>
        <w:tc>
          <w:tcPr>
            <w:tcW w:w="760" w:type="dxa"/>
            <w:tcBorders>
              <w:top w:val="nil"/>
              <w:left w:val="single" w:sz="4" w:space="0" w:color="auto"/>
              <w:bottom w:val="single" w:sz="4" w:space="0" w:color="000000"/>
              <w:right w:val="single" w:sz="4" w:space="0" w:color="auto"/>
            </w:tcBorders>
            <w:shd w:val="clear" w:color="auto" w:fill="7F7F7F"/>
            <w:vAlign w:val="center"/>
          </w:tcPr>
          <w:p w:rsidR="00612925" w:rsidRPr="00901D5D" w:rsidRDefault="00612925" w:rsidP="008D31B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bCs/>
                <w:sz w:val="20"/>
                <w:szCs w:val="20"/>
              </w:rPr>
            </w:pPr>
          </w:p>
        </w:tc>
        <w:tc>
          <w:tcPr>
            <w:tcW w:w="760" w:type="dxa"/>
            <w:tcBorders>
              <w:top w:val="nil"/>
              <w:left w:val="single" w:sz="4" w:space="0" w:color="auto"/>
              <w:bottom w:val="single" w:sz="4" w:space="0" w:color="000000"/>
              <w:right w:val="single" w:sz="4" w:space="0" w:color="auto"/>
            </w:tcBorders>
            <w:shd w:val="clear" w:color="auto" w:fill="7F7F7F"/>
            <w:vAlign w:val="center"/>
          </w:tcPr>
          <w:p w:rsidR="00612925" w:rsidRPr="00901D5D" w:rsidRDefault="00612925" w:rsidP="008D31B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bCs/>
                <w:sz w:val="20"/>
                <w:szCs w:val="20"/>
              </w:rPr>
            </w:pPr>
          </w:p>
        </w:tc>
        <w:tc>
          <w:tcPr>
            <w:tcW w:w="760" w:type="dxa"/>
            <w:tcBorders>
              <w:top w:val="nil"/>
              <w:left w:val="single" w:sz="4" w:space="0" w:color="auto"/>
              <w:bottom w:val="single" w:sz="4" w:space="0" w:color="000000"/>
              <w:right w:val="single" w:sz="4" w:space="0" w:color="auto"/>
            </w:tcBorders>
            <w:shd w:val="clear" w:color="auto" w:fill="7F7F7F"/>
            <w:vAlign w:val="center"/>
          </w:tcPr>
          <w:p w:rsidR="00612925" w:rsidRPr="00901D5D" w:rsidRDefault="00612925" w:rsidP="008D31B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bCs/>
                <w:sz w:val="20"/>
                <w:szCs w:val="20"/>
              </w:rPr>
            </w:pPr>
          </w:p>
        </w:tc>
        <w:tc>
          <w:tcPr>
            <w:tcW w:w="760" w:type="dxa"/>
            <w:tcBorders>
              <w:top w:val="nil"/>
              <w:left w:val="single" w:sz="4" w:space="0" w:color="auto"/>
              <w:bottom w:val="single" w:sz="4" w:space="0" w:color="000000"/>
              <w:right w:val="single" w:sz="4" w:space="0" w:color="auto"/>
            </w:tcBorders>
            <w:shd w:val="clear" w:color="auto" w:fill="7F7F7F"/>
            <w:vAlign w:val="center"/>
          </w:tcPr>
          <w:p w:rsidR="00612925" w:rsidRPr="00901D5D" w:rsidRDefault="00612925" w:rsidP="008D31B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Cs/>
                <w:sz w:val="20"/>
                <w:szCs w:val="20"/>
              </w:rPr>
            </w:pPr>
            <w:r w:rsidRPr="00901D5D">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bCs/>
                <w:sz w:val="20"/>
                <w:szCs w:val="20"/>
              </w:rPr>
            </w:pPr>
          </w:p>
        </w:tc>
      </w:tr>
      <w:tr w:rsidR="00612925" w:rsidRPr="00901D5D" w:rsidTr="008D31B0">
        <w:trPr>
          <w:trHeight w:val="255"/>
          <w:jc w:val="center"/>
        </w:trPr>
        <w:tc>
          <w:tcPr>
            <w:tcW w:w="2163" w:type="dxa"/>
            <w:tcBorders>
              <w:top w:val="single" w:sz="4" w:space="0" w:color="auto"/>
              <w:left w:val="single" w:sz="4" w:space="0" w:color="auto"/>
              <w:bottom w:val="single" w:sz="4" w:space="0" w:color="auto"/>
              <w:right w:val="single" w:sz="4" w:space="0" w:color="auto"/>
            </w:tcBorders>
            <w:shd w:val="clear" w:color="auto" w:fill="FFC000"/>
            <w:vAlign w:val="center"/>
          </w:tcPr>
          <w:p w:rsidR="00612925" w:rsidRDefault="00612925" w:rsidP="008D31B0">
            <w:pPr>
              <w:spacing w:after="0" w:line="240" w:lineRule="auto"/>
              <w:rPr>
                <w:rFonts w:ascii="Palatino Linotype" w:hAnsi="Palatino Linotype" w:cs="Arial"/>
                <w:sz w:val="20"/>
                <w:szCs w:val="20"/>
              </w:rPr>
            </w:pPr>
            <w:r>
              <w:rPr>
                <w:rFonts w:ascii="Palatino Linotype" w:hAnsi="Palatino Linotype" w:cs="Arial"/>
                <w:sz w:val="20"/>
                <w:szCs w:val="20"/>
              </w:rPr>
              <w:t>11498-12</w:t>
            </w:r>
          </w:p>
          <w:p w:rsidR="00612925" w:rsidRPr="00901D5D" w:rsidRDefault="00612925" w:rsidP="008D31B0">
            <w:pPr>
              <w:spacing w:after="0" w:line="240" w:lineRule="auto"/>
              <w:rPr>
                <w:rFonts w:ascii="Palatino Linotype" w:hAnsi="Palatino Linotype" w:cs="Arial"/>
                <w:sz w:val="20"/>
                <w:szCs w:val="20"/>
              </w:rPr>
            </w:pPr>
            <w:r w:rsidRPr="00901D5D">
              <w:rPr>
                <w:rFonts w:ascii="Palatino Linotype" w:hAnsi="Palatino Linotype" w:cs="Arial"/>
                <w:sz w:val="20"/>
                <w:szCs w:val="20"/>
              </w:rPr>
              <w:t>Foglalkoztatás I. (érettségire épülő képzések esetén)</w:t>
            </w:r>
          </w:p>
        </w:tc>
        <w:tc>
          <w:tcPr>
            <w:tcW w:w="2138" w:type="dxa"/>
            <w:tcBorders>
              <w:top w:val="single" w:sz="4" w:space="0" w:color="auto"/>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rPr>
            </w:pPr>
            <w:r w:rsidRPr="00901D5D">
              <w:rPr>
                <w:rFonts w:ascii="Palatino Linotype" w:hAnsi="Palatino Linotype" w:cs="Arial"/>
                <w:sz w:val="20"/>
                <w:szCs w:val="20"/>
              </w:rPr>
              <w:t xml:space="preserve">Foglalkoztatás I. </w:t>
            </w: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bCs/>
                <w:sz w:val="20"/>
                <w:szCs w:val="20"/>
              </w:rPr>
            </w:pPr>
          </w:p>
        </w:tc>
        <w:tc>
          <w:tcPr>
            <w:tcW w:w="760" w:type="dxa"/>
            <w:tcBorders>
              <w:top w:val="nil"/>
              <w:left w:val="single" w:sz="4" w:space="0" w:color="auto"/>
              <w:bottom w:val="single" w:sz="4" w:space="0" w:color="000000"/>
              <w:right w:val="single" w:sz="4" w:space="0" w:color="auto"/>
            </w:tcBorders>
            <w:shd w:val="clear" w:color="auto" w:fill="7F7F7F"/>
            <w:vAlign w:val="center"/>
          </w:tcPr>
          <w:p w:rsidR="00612925" w:rsidRPr="00901D5D" w:rsidRDefault="00612925" w:rsidP="008D31B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bCs/>
                <w:sz w:val="20"/>
                <w:szCs w:val="20"/>
              </w:rPr>
            </w:pPr>
          </w:p>
        </w:tc>
        <w:tc>
          <w:tcPr>
            <w:tcW w:w="760" w:type="dxa"/>
            <w:tcBorders>
              <w:top w:val="nil"/>
              <w:left w:val="single" w:sz="4" w:space="0" w:color="auto"/>
              <w:bottom w:val="single" w:sz="4" w:space="0" w:color="000000"/>
              <w:right w:val="single" w:sz="4" w:space="0" w:color="auto"/>
            </w:tcBorders>
            <w:shd w:val="clear" w:color="auto" w:fill="7F7F7F"/>
            <w:vAlign w:val="center"/>
          </w:tcPr>
          <w:p w:rsidR="00612925" w:rsidRPr="00901D5D" w:rsidRDefault="00612925" w:rsidP="008D31B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bCs/>
                <w:sz w:val="20"/>
                <w:szCs w:val="20"/>
              </w:rPr>
            </w:pPr>
          </w:p>
        </w:tc>
        <w:tc>
          <w:tcPr>
            <w:tcW w:w="760" w:type="dxa"/>
            <w:tcBorders>
              <w:top w:val="nil"/>
              <w:left w:val="single" w:sz="4" w:space="0" w:color="auto"/>
              <w:bottom w:val="single" w:sz="4" w:space="0" w:color="000000"/>
              <w:right w:val="single" w:sz="4" w:space="0" w:color="auto"/>
            </w:tcBorders>
            <w:shd w:val="clear" w:color="auto" w:fill="7F7F7F"/>
            <w:vAlign w:val="center"/>
          </w:tcPr>
          <w:p w:rsidR="00612925" w:rsidRPr="00901D5D" w:rsidRDefault="00612925" w:rsidP="008D31B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bCs/>
                <w:sz w:val="20"/>
                <w:szCs w:val="20"/>
              </w:rPr>
            </w:pPr>
          </w:p>
        </w:tc>
        <w:tc>
          <w:tcPr>
            <w:tcW w:w="760" w:type="dxa"/>
            <w:tcBorders>
              <w:top w:val="nil"/>
              <w:left w:val="single" w:sz="4" w:space="0" w:color="auto"/>
              <w:bottom w:val="single" w:sz="4" w:space="0" w:color="000000"/>
              <w:right w:val="single" w:sz="4" w:space="0" w:color="auto"/>
            </w:tcBorders>
            <w:shd w:val="clear" w:color="auto" w:fill="7F7F7F"/>
            <w:vAlign w:val="center"/>
          </w:tcPr>
          <w:p w:rsidR="00612925" w:rsidRPr="00901D5D" w:rsidRDefault="00612925" w:rsidP="008D31B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Cs/>
                <w:sz w:val="20"/>
                <w:szCs w:val="20"/>
              </w:rPr>
            </w:pPr>
            <w:r w:rsidRPr="00901D5D">
              <w:rPr>
                <w:rFonts w:ascii="Palatino Linotype" w:hAnsi="Palatino Linotype"/>
                <w:bCs/>
                <w:sz w:val="20"/>
                <w:szCs w:val="20"/>
              </w:rPr>
              <w:t>2</w:t>
            </w: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bCs/>
                <w:sz w:val="20"/>
                <w:szCs w:val="20"/>
              </w:rPr>
            </w:pPr>
          </w:p>
        </w:tc>
      </w:tr>
      <w:tr w:rsidR="00612925" w:rsidRPr="00901D5D" w:rsidTr="008D31B0">
        <w:trPr>
          <w:trHeight w:val="435"/>
          <w:jc w:val="center"/>
        </w:trPr>
        <w:tc>
          <w:tcPr>
            <w:tcW w:w="2163" w:type="dxa"/>
            <w:vMerge w:val="restart"/>
            <w:tcBorders>
              <w:top w:val="nil"/>
              <w:left w:val="single" w:sz="4" w:space="0" w:color="auto"/>
              <w:bottom w:val="single" w:sz="4" w:space="0" w:color="000000"/>
              <w:right w:val="single" w:sz="4" w:space="0" w:color="auto"/>
            </w:tcBorders>
            <w:shd w:val="clear" w:color="auto" w:fill="FFC000"/>
            <w:vAlign w:val="center"/>
          </w:tcPr>
          <w:p w:rsidR="00612925" w:rsidRPr="00901D5D" w:rsidRDefault="00612925" w:rsidP="008D31B0">
            <w:pPr>
              <w:spacing w:after="0" w:line="240" w:lineRule="auto"/>
              <w:rPr>
                <w:rFonts w:ascii="Palatino Linotype" w:hAnsi="Palatino Linotype" w:cs="Arial"/>
                <w:sz w:val="20"/>
                <w:szCs w:val="20"/>
                <w:lang w:eastAsia="hu-HU"/>
              </w:rPr>
            </w:pPr>
            <w:r w:rsidRPr="00901D5D">
              <w:rPr>
                <w:rFonts w:ascii="Palatino Linotype" w:hAnsi="Palatino Linotype" w:cs="Arial"/>
                <w:sz w:val="20"/>
                <w:szCs w:val="20"/>
                <w:lang w:eastAsia="hu-HU"/>
              </w:rPr>
              <w:t>10525</w:t>
            </w:r>
            <w:r w:rsidRPr="00F2363B">
              <w:rPr>
                <w:rFonts w:ascii="Palatino Linotype" w:hAnsi="Palatino Linotype" w:cs="Arial"/>
                <w:sz w:val="20"/>
                <w:szCs w:val="20"/>
                <w:shd w:val="clear" w:color="auto" w:fill="FFC000"/>
                <w:lang w:eastAsia="hu-HU"/>
              </w:rPr>
              <w:t>-</w:t>
            </w:r>
            <w:r>
              <w:rPr>
                <w:rFonts w:ascii="Palatino Linotype" w:hAnsi="Palatino Linotype" w:cs="Arial"/>
                <w:sz w:val="20"/>
                <w:szCs w:val="20"/>
                <w:lang w:eastAsia="hu-HU"/>
              </w:rPr>
              <w:t>12</w:t>
            </w:r>
          </w:p>
          <w:p w:rsidR="00612925" w:rsidRPr="00901D5D" w:rsidRDefault="00612925" w:rsidP="008D31B0">
            <w:pPr>
              <w:spacing w:after="0" w:line="240" w:lineRule="auto"/>
              <w:rPr>
                <w:rFonts w:ascii="Palatino Linotype" w:hAnsi="Palatino Linotype" w:cs="Arial"/>
                <w:sz w:val="20"/>
                <w:szCs w:val="20"/>
                <w:lang w:eastAsia="hu-HU"/>
              </w:rPr>
            </w:pPr>
            <w:r w:rsidRPr="00901D5D">
              <w:rPr>
                <w:rFonts w:ascii="Palatino Linotype" w:hAnsi="Palatino Linotype" w:cs="Arial"/>
                <w:sz w:val="20"/>
                <w:szCs w:val="20"/>
                <w:lang w:eastAsia="hu-HU"/>
              </w:rPr>
              <w:t>A szociális ellátás általános tevékenységei</w:t>
            </w:r>
          </w:p>
        </w:tc>
        <w:tc>
          <w:tcPr>
            <w:tcW w:w="213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r w:rsidRPr="00901D5D">
              <w:rPr>
                <w:rFonts w:ascii="Palatino Linotype" w:hAnsi="Palatino Linotype"/>
                <w:sz w:val="20"/>
                <w:szCs w:val="20"/>
                <w:lang w:eastAsia="hu-HU"/>
              </w:rPr>
              <w:t>Szakmai készségfejlesztés és kommunikációs gyakorlat</w:t>
            </w: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r w:rsidRPr="00901D5D">
              <w:rPr>
                <w:rFonts w:ascii="Palatino Linotype" w:hAnsi="Palatino Linotype"/>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r w:rsidRPr="00901D5D">
              <w:rPr>
                <w:rFonts w:ascii="Palatino Linotype" w:hAnsi="Palatino Linotype"/>
                <w:sz w:val="20"/>
                <w:szCs w:val="20"/>
                <w:lang w:eastAsia="hu-HU"/>
              </w:rPr>
              <w:t>2</w:t>
            </w: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r w:rsidRPr="00901D5D">
              <w:rPr>
                <w:rFonts w:ascii="Palatino Linotype" w:hAnsi="Palatino Linotype"/>
                <w:sz w:val="20"/>
                <w:szCs w:val="20"/>
                <w:lang w:eastAsia="hu-HU"/>
              </w:rPr>
              <w:t>2</w:t>
            </w: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r w:rsidRPr="00901D5D">
              <w:rPr>
                <w:rFonts w:ascii="Palatino Linotype" w:hAnsi="Palatino Linotype"/>
                <w:sz w:val="20"/>
                <w:szCs w:val="20"/>
                <w:lang w:eastAsia="hu-HU"/>
              </w:rPr>
              <w:t>5</w:t>
            </w: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r>
      <w:tr w:rsidR="00612925" w:rsidRPr="00901D5D" w:rsidTr="008D31B0">
        <w:trPr>
          <w:trHeight w:val="435"/>
          <w:jc w:val="center"/>
        </w:trPr>
        <w:tc>
          <w:tcPr>
            <w:tcW w:w="2163" w:type="dxa"/>
            <w:vMerge/>
            <w:tcBorders>
              <w:top w:val="nil"/>
              <w:left w:val="single" w:sz="4" w:space="0" w:color="auto"/>
              <w:bottom w:val="single" w:sz="4" w:space="0" w:color="000000"/>
              <w:right w:val="single" w:sz="4" w:space="0" w:color="auto"/>
            </w:tcBorders>
            <w:shd w:val="clear" w:color="auto" w:fill="FFC000"/>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3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r w:rsidRPr="00901D5D">
              <w:rPr>
                <w:rFonts w:ascii="Palatino Linotype" w:hAnsi="Palatino Linotype"/>
                <w:bCs/>
                <w:iCs/>
                <w:sz w:val="20"/>
                <w:szCs w:val="20"/>
              </w:rPr>
              <w:t>Társadalomismeret</w:t>
            </w: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r w:rsidRPr="00901D5D">
              <w:rPr>
                <w:rFonts w:ascii="Palatino Linotype" w:hAnsi="Palatino Linotype"/>
                <w:sz w:val="20"/>
                <w:szCs w:val="20"/>
                <w:lang w:eastAsia="hu-HU"/>
              </w:rPr>
              <w:t>1,5</w:t>
            </w: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r w:rsidRPr="00901D5D">
              <w:rPr>
                <w:rFonts w:ascii="Palatino Linotype" w:hAnsi="Palatino Linotype"/>
                <w:sz w:val="20"/>
                <w:szCs w:val="20"/>
                <w:lang w:eastAsia="hu-HU"/>
              </w:rPr>
              <w:t>1,5</w:t>
            </w: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r w:rsidRPr="00901D5D">
              <w:rPr>
                <w:rFonts w:ascii="Palatino Linotype" w:hAnsi="Palatino Linotype"/>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r w:rsidRPr="00901D5D">
              <w:rPr>
                <w:rFonts w:ascii="Palatino Linotype" w:hAnsi="Palatino Linotype"/>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r w:rsidRPr="00901D5D">
              <w:rPr>
                <w:rFonts w:ascii="Palatino Linotype" w:hAnsi="Palatino Linotype"/>
                <w:sz w:val="20"/>
                <w:szCs w:val="20"/>
                <w:lang w:eastAsia="hu-HU"/>
              </w:rPr>
              <w:t>4</w:t>
            </w: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r>
      <w:tr w:rsidR="00612925" w:rsidRPr="00901D5D" w:rsidTr="008D31B0">
        <w:trPr>
          <w:trHeight w:val="435"/>
          <w:jc w:val="center"/>
        </w:trPr>
        <w:tc>
          <w:tcPr>
            <w:tcW w:w="2163" w:type="dxa"/>
            <w:vMerge/>
            <w:tcBorders>
              <w:top w:val="nil"/>
              <w:left w:val="single" w:sz="4" w:space="0" w:color="auto"/>
              <w:bottom w:val="single" w:sz="4" w:space="0" w:color="000000"/>
              <w:right w:val="single" w:sz="4" w:space="0" w:color="auto"/>
            </w:tcBorders>
            <w:shd w:val="clear" w:color="auto" w:fill="FFC000"/>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3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r w:rsidRPr="00901D5D">
              <w:rPr>
                <w:rFonts w:ascii="Palatino Linotype" w:hAnsi="Palatino Linotype"/>
                <w:sz w:val="20"/>
                <w:szCs w:val="20"/>
              </w:rPr>
              <w:t>Társadalomismereti és szociálpolitikai gyakorlat</w:t>
            </w: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r w:rsidRPr="00901D5D">
              <w:rPr>
                <w:rFonts w:ascii="Palatino Linotype" w:hAnsi="Palatino Linotype"/>
                <w:sz w:val="20"/>
                <w:szCs w:val="20"/>
                <w:lang w:eastAsia="hu-HU"/>
              </w:rPr>
              <w:t>0,5</w:t>
            </w: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sz w:val="20"/>
                <w:szCs w:val="20"/>
                <w:lang w:eastAsia="hu-HU"/>
              </w:rPr>
            </w:pPr>
            <w:r w:rsidRPr="00901D5D">
              <w:rPr>
                <w:rFonts w:ascii="Palatino Linotype" w:hAnsi="Palatino Linotype"/>
                <w:sz w:val="20"/>
                <w:szCs w:val="20"/>
                <w:lang w:eastAsia="hu-HU"/>
              </w:rPr>
              <w:t>72</w:t>
            </w: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r w:rsidRPr="00901D5D">
              <w:rPr>
                <w:rFonts w:ascii="Palatino Linotype" w:hAnsi="Palatino Linotype"/>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sz w:val="20"/>
                <w:szCs w:val="20"/>
                <w:lang w:eastAsia="hu-HU"/>
              </w:rPr>
            </w:pPr>
            <w:r w:rsidRPr="00901D5D">
              <w:rPr>
                <w:rFonts w:ascii="Palatino Linotype" w:hAnsi="Palatino Linotype"/>
                <w:sz w:val="20"/>
                <w:szCs w:val="20"/>
                <w:lang w:eastAsia="hu-HU"/>
              </w:rPr>
              <w:t>108</w:t>
            </w: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r w:rsidRPr="00901D5D">
              <w:rPr>
                <w:rFonts w:ascii="Palatino Linotype" w:hAnsi="Palatino Linotype"/>
                <w:sz w:val="20"/>
                <w:szCs w:val="20"/>
                <w:lang w:eastAsia="hu-HU"/>
              </w:rPr>
              <w:t>1</w:t>
            </w: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r w:rsidRPr="00901D5D">
              <w:rPr>
                <w:rFonts w:ascii="Palatino Linotype" w:hAnsi="Palatino Linotype"/>
                <w:sz w:val="20"/>
                <w:szCs w:val="20"/>
                <w:lang w:eastAsia="hu-HU"/>
              </w:rPr>
              <w:t>4</w:t>
            </w: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sz w:val="20"/>
                <w:szCs w:val="20"/>
                <w:lang w:eastAsia="hu-HU"/>
              </w:rPr>
            </w:pPr>
            <w:r w:rsidRPr="00901D5D">
              <w:rPr>
                <w:rFonts w:ascii="Palatino Linotype" w:hAnsi="Palatino Linotype"/>
                <w:sz w:val="20"/>
                <w:szCs w:val="20"/>
                <w:lang w:eastAsia="hu-HU"/>
              </w:rPr>
              <w:t>70</w:t>
            </w: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r>
      <w:tr w:rsidR="00612925" w:rsidRPr="00901D5D" w:rsidTr="008D31B0">
        <w:trPr>
          <w:trHeight w:val="435"/>
          <w:jc w:val="center"/>
        </w:trPr>
        <w:tc>
          <w:tcPr>
            <w:tcW w:w="2163" w:type="dxa"/>
            <w:vMerge/>
            <w:tcBorders>
              <w:top w:val="nil"/>
              <w:left w:val="single" w:sz="4" w:space="0" w:color="auto"/>
              <w:bottom w:val="single" w:sz="4" w:space="0" w:color="000000"/>
              <w:right w:val="single" w:sz="4" w:space="0" w:color="auto"/>
            </w:tcBorders>
            <w:shd w:val="clear" w:color="auto" w:fill="FFC000"/>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3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r w:rsidRPr="00901D5D">
              <w:rPr>
                <w:rFonts w:ascii="Palatino Linotype" w:hAnsi="Palatino Linotype"/>
                <w:sz w:val="20"/>
                <w:szCs w:val="20"/>
              </w:rPr>
              <w:t>Szociálpolitikai, jogi és etikai ismeretek</w:t>
            </w: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r w:rsidRPr="00901D5D">
              <w:rPr>
                <w:rFonts w:ascii="Palatino Linotype" w:hAnsi="Palatino Linotype"/>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r w:rsidRPr="00901D5D">
              <w:rPr>
                <w:rFonts w:ascii="Palatino Linotype" w:hAnsi="Palatino Linotype"/>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r w:rsidRPr="00901D5D">
              <w:rPr>
                <w:rFonts w:ascii="Palatino Linotype" w:hAnsi="Palatino Linotype"/>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r w:rsidRPr="00901D5D">
              <w:rPr>
                <w:rFonts w:ascii="Palatino Linotype" w:hAnsi="Palatino Linotype"/>
                <w:sz w:val="20"/>
                <w:szCs w:val="20"/>
                <w:lang w:eastAsia="hu-HU"/>
              </w:rPr>
              <w:t>4,5</w:t>
            </w: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r>
      <w:tr w:rsidR="00612925" w:rsidRPr="00901D5D" w:rsidTr="008D31B0">
        <w:trPr>
          <w:trHeight w:val="597"/>
          <w:jc w:val="center"/>
        </w:trPr>
        <w:tc>
          <w:tcPr>
            <w:tcW w:w="2163" w:type="dxa"/>
            <w:vMerge/>
            <w:tcBorders>
              <w:top w:val="nil"/>
              <w:left w:val="single" w:sz="4" w:space="0" w:color="auto"/>
              <w:bottom w:val="single" w:sz="4" w:space="0" w:color="000000"/>
              <w:right w:val="single" w:sz="4" w:space="0" w:color="auto"/>
            </w:tcBorders>
            <w:shd w:val="clear" w:color="auto" w:fill="FFC000"/>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3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r w:rsidRPr="00901D5D">
              <w:rPr>
                <w:rFonts w:ascii="Palatino Linotype" w:hAnsi="Palatino Linotype"/>
                <w:sz w:val="20"/>
                <w:szCs w:val="20"/>
              </w:rPr>
              <w:t>Pszichológiai és pedagógiai ismeretek</w:t>
            </w: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r w:rsidRPr="00901D5D">
              <w:rPr>
                <w:rFonts w:ascii="Palatino Linotype" w:hAnsi="Palatino Linotype"/>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r w:rsidRPr="00901D5D">
              <w:rPr>
                <w:rFonts w:ascii="Palatino Linotype" w:hAnsi="Palatino Linotype"/>
                <w:sz w:val="20"/>
                <w:szCs w:val="20"/>
                <w:lang w:eastAsia="hu-HU"/>
              </w:rPr>
              <w:t>1,5</w:t>
            </w: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r w:rsidRPr="00901D5D">
              <w:rPr>
                <w:rFonts w:ascii="Palatino Linotype" w:hAnsi="Palatino Linotype"/>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r w:rsidRPr="00901D5D">
              <w:rPr>
                <w:rFonts w:ascii="Palatino Linotype" w:hAnsi="Palatino Linotype"/>
                <w:sz w:val="20"/>
                <w:szCs w:val="20"/>
                <w:lang w:eastAsia="hu-HU"/>
              </w:rPr>
              <w:t>4,5</w:t>
            </w: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r>
      <w:tr w:rsidR="00612925" w:rsidRPr="00901D5D" w:rsidTr="008D31B0">
        <w:trPr>
          <w:trHeight w:val="435"/>
          <w:jc w:val="center"/>
        </w:trPr>
        <w:tc>
          <w:tcPr>
            <w:tcW w:w="2163" w:type="dxa"/>
            <w:vMerge/>
            <w:tcBorders>
              <w:top w:val="nil"/>
              <w:left w:val="single" w:sz="4" w:space="0" w:color="auto"/>
              <w:bottom w:val="single" w:sz="4" w:space="0" w:color="000000"/>
              <w:right w:val="single" w:sz="4" w:space="0" w:color="auto"/>
            </w:tcBorders>
            <w:shd w:val="clear" w:color="auto" w:fill="FFC000"/>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3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r w:rsidRPr="00901D5D">
              <w:rPr>
                <w:rFonts w:ascii="Palatino Linotype" w:hAnsi="Palatino Linotype"/>
                <w:sz w:val="20"/>
                <w:szCs w:val="20"/>
              </w:rPr>
              <w:t>Pszichológiai gyakorlat</w:t>
            </w: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r w:rsidRPr="00901D5D">
              <w:rPr>
                <w:rFonts w:ascii="Palatino Linotype" w:hAnsi="Palatino Linotype"/>
                <w:sz w:val="20"/>
                <w:szCs w:val="20"/>
                <w:lang w:eastAsia="hu-HU"/>
              </w:rPr>
              <w:t>0,5</w:t>
            </w: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sz w:val="20"/>
                <w:szCs w:val="20"/>
                <w:lang w:eastAsia="hu-HU"/>
              </w:rPr>
            </w:pPr>
            <w:r w:rsidRPr="00901D5D">
              <w:rPr>
                <w:rFonts w:ascii="Palatino Linotype" w:hAnsi="Palatino Linotype"/>
                <w:sz w:val="20"/>
                <w:szCs w:val="20"/>
                <w:lang w:eastAsia="hu-HU"/>
              </w:rPr>
              <w:t>70</w:t>
            </w: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r w:rsidRPr="00901D5D">
              <w:rPr>
                <w:rFonts w:ascii="Palatino Linotype" w:hAnsi="Palatino Linotype"/>
                <w:sz w:val="20"/>
                <w:szCs w:val="20"/>
                <w:lang w:eastAsia="hu-HU"/>
              </w:rPr>
              <w:t>0,5</w:t>
            </w: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sz w:val="20"/>
                <w:szCs w:val="20"/>
                <w:lang w:eastAsia="hu-HU"/>
              </w:rPr>
            </w:pPr>
            <w:r w:rsidRPr="00901D5D">
              <w:rPr>
                <w:rFonts w:ascii="Palatino Linotype" w:hAnsi="Palatino Linotype"/>
                <w:sz w:val="20"/>
                <w:szCs w:val="20"/>
                <w:lang w:eastAsia="hu-HU"/>
              </w:rPr>
              <w:t>33</w:t>
            </w: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r w:rsidRPr="00901D5D">
              <w:rPr>
                <w:rFonts w:ascii="Palatino Linotype" w:hAnsi="Palatino Linotype"/>
                <w:sz w:val="20"/>
                <w:szCs w:val="20"/>
                <w:lang w:eastAsia="hu-HU"/>
              </w:rPr>
              <w:t>2</w:t>
            </w: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sz w:val="20"/>
                <w:szCs w:val="20"/>
                <w:lang w:eastAsia="hu-HU"/>
              </w:rPr>
            </w:pPr>
            <w:r w:rsidRPr="00901D5D">
              <w:rPr>
                <w:rFonts w:ascii="Palatino Linotype" w:hAnsi="Palatino Linotype"/>
                <w:sz w:val="20"/>
                <w:szCs w:val="20"/>
                <w:lang w:eastAsia="hu-HU"/>
              </w:rPr>
              <w:t>54</w:t>
            </w: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r>
      <w:tr w:rsidR="00612925" w:rsidRPr="00901D5D" w:rsidTr="008D31B0">
        <w:trPr>
          <w:trHeight w:val="510"/>
          <w:jc w:val="center"/>
        </w:trPr>
        <w:tc>
          <w:tcPr>
            <w:tcW w:w="2163" w:type="dxa"/>
            <w:vMerge/>
            <w:tcBorders>
              <w:top w:val="nil"/>
              <w:left w:val="single" w:sz="4" w:space="0" w:color="auto"/>
              <w:bottom w:val="single" w:sz="4" w:space="0" w:color="000000"/>
              <w:right w:val="single" w:sz="4" w:space="0" w:color="auto"/>
            </w:tcBorders>
            <w:shd w:val="clear" w:color="auto" w:fill="FFC000"/>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38"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r w:rsidRPr="00901D5D">
              <w:rPr>
                <w:rFonts w:ascii="Palatino Linotype" w:hAnsi="Palatino Linotype"/>
                <w:sz w:val="20"/>
                <w:szCs w:val="20"/>
              </w:rPr>
              <w:t>Egészségügyi alapismeretek</w:t>
            </w:r>
          </w:p>
        </w:tc>
        <w:tc>
          <w:tcPr>
            <w:tcW w:w="760" w:type="dxa"/>
            <w:tcBorders>
              <w:top w:val="single" w:sz="4" w:space="0" w:color="auto"/>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r w:rsidRPr="00901D5D">
              <w:rPr>
                <w:rFonts w:ascii="Palatino Linotype" w:hAnsi="Palatino Linotype"/>
                <w:sz w:val="20"/>
                <w:szCs w:val="20"/>
                <w:lang w:eastAsia="hu-HU"/>
              </w:rPr>
              <w:t>1</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r w:rsidRPr="00901D5D">
              <w:rPr>
                <w:rFonts w:ascii="Palatino Linotype" w:hAnsi="Palatino Linotype"/>
                <w:sz w:val="20"/>
                <w:szCs w:val="20"/>
                <w:lang w:eastAsia="hu-HU"/>
              </w:rPr>
              <w:t>2</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r w:rsidRPr="00901D5D">
              <w:rPr>
                <w:rFonts w:ascii="Palatino Linotype" w:hAnsi="Palatino Linotype"/>
                <w:sz w:val="20"/>
                <w:szCs w:val="20"/>
                <w:lang w:eastAsia="hu-HU"/>
              </w:rPr>
              <w:t>3</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r>
      <w:tr w:rsidR="00612925" w:rsidRPr="00901D5D" w:rsidTr="008D31B0">
        <w:trPr>
          <w:trHeight w:val="495"/>
          <w:jc w:val="center"/>
        </w:trPr>
        <w:tc>
          <w:tcPr>
            <w:tcW w:w="2163" w:type="dxa"/>
            <w:vMerge w:val="restart"/>
            <w:tcBorders>
              <w:top w:val="nil"/>
              <w:left w:val="single" w:sz="4" w:space="0" w:color="auto"/>
              <w:bottom w:val="single" w:sz="4" w:space="0" w:color="000000"/>
              <w:right w:val="single" w:sz="4" w:space="0" w:color="auto"/>
            </w:tcBorders>
            <w:shd w:val="clear" w:color="000000" w:fill="FFC000"/>
            <w:vAlign w:val="center"/>
          </w:tcPr>
          <w:p w:rsidR="00612925" w:rsidRDefault="00612925" w:rsidP="008D31B0">
            <w:pPr>
              <w:shd w:val="clear" w:color="auto" w:fill="FFC000"/>
              <w:spacing w:after="0" w:line="240" w:lineRule="auto"/>
              <w:rPr>
                <w:rFonts w:ascii="Palatino Linotype" w:hAnsi="Palatino Linotype" w:cs="Arial"/>
                <w:sz w:val="20"/>
                <w:szCs w:val="20"/>
                <w:lang w:eastAsia="hu-HU"/>
              </w:rPr>
            </w:pPr>
            <w:r w:rsidRPr="00901D5D">
              <w:rPr>
                <w:rFonts w:ascii="Palatino Linotype" w:hAnsi="Palatino Linotype" w:cs="Arial"/>
                <w:sz w:val="20"/>
                <w:szCs w:val="20"/>
                <w:lang w:eastAsia="hu-HU"/>
              </w:rPr>
              <w:t>10559-12</w:t>
            </w:r>
          </w:p>
          <w:p w:rsidR="00612925" w:rsidRPr="00901D5D" w:rsidRDefault="00612925" w:rsidP="008D31B0">
            <w:pPr>
              <w:spacing w:after="0" w:line="240" w:lineRule="auto"/>
              <w:rPr>
                <w:rFonts w:ascii="Palatino Linotype" w:hAnsi="Palatino Linotype" w:cs="Arial"/>
                <w:sz w:val="20"/>
                <w:szCs w:val="20"/>
                <w:lang w:eastAsia="hu-HU"/>
              </w:rPr>
            </w:pPr>
            <w:r w:rsidRPr="00901D5D">
              <w:rPr>
                <w:rFonts w:ascii="Palatino Linotype" w:hAnsi="Palatino Linotype" w:cs="Arial"/>
                <w:sz w:val="20"/>
                <w:szCs w:val="20"/>
                <w:lang w:eastAsia="hu-HU"/>
              </w:rPr>
              <w:t>Elsősegély</w:t>
            </w:r>
            <w:r>
              <w:rPr>
                <w:rFonts w:ascii="Palatino Linotype" w:hAnsi="Palatino Linotype" w:cs="Arial"/>
                <w:sz w:val="20"/>
                <w:szCs w:val="20"/>
                <w:lang w:eastAsia="hu-HU"/>
              </w:rPr>
              <w:t>-</w:t>
            </w:r>
            <w:r w:rsidRPr="00901D5D">
              <w:rPr>
                <w:rFonts w:ascii="Palatino Linotype" w:hAnsi="Palatino Linotype" w:cs="Arial"/>
                <w:sz w:val="20"/>
                <w:szCs w:val="20"/>
                <w:lang w:eastAsia="hu-HU"/>
              </w:rPr>
              <w:t xml:space="preserve">nyújtási feladatok </w:t>
            </w:r>
          </w:p>
        </w:tc>
        <w:tc>
          <w:tcPr>
            <w:tcW w:w="213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r w:rsidRPr="00901D5D">
              <w:rPr>
                <w:rFonts w:ascii="Palatino Linotype" w:hAnsi="Palatino Linotype"/>
                <w:sz w:val="20"/>
                <w:szCs w:val="20"/>
              </w:rPr>
              <w:t>Népegészségügyi ismeretek</w:t>
            </w: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r w:rsidRPr="00901D5D">
              <w:rPr>
                <w:rFonts w:ascii="Palatino Linotype" w:hAnsi="Palatino Linotype"/>
                <w:sz w:val="20"/>
                <w:szCs w:val="20"/>
                <w:lang w:eastAsia="hu-HU"/>
              </w:rPr>
              <w:t>0,5</w:t>
            </w: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r w:rsidRPr="00901D5D">
              <w:rPr>
                <w:rFonts w:ascii="Palatino Linotype" w:hAnsi="Palatino Linotype"/>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r w:rsidRPr="00901D5D">
              <w:rPr>
                <w:rFonts w:ascii="Palatino Linotype" w:hAnsi="Palatino Linotype"/>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r>
      <w:tr w:rsidR="00612925" w:rsidRPr="00901D5D" w:rsidTr="008D31B0">
        <w:trPr>
          <w:trHeight w:val="495"/>
          <w:jc w:val="center"/>
        </w:trPr>
        <w:tc>
          <w:tcPr>
            <w:tcW w:w="2163" w:type="dxa"/>
            <w:vMerge/>
            <w:tcBorders>
              <w:top w:val="nil"/>
              <w:left w:val="single" w:sz="4" w:space="0" w:color="auto"/>
              <w:bottom w:val="single" w:sz="4" w:space="0" w:color="000000"/>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3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r w:rsidRPr="00901D5D">
              <w:rPr>
                <w:rFonts w:ascii="Palatino Linotype" w:hAnsi="Palatino Linotype"/>
                <w:sz w:val="20"/>
                <w:szCs w:val="20"/>
              </w:rPr>
              <w:t>Az elsősegélynyújtás gyakorlata</w:t>
            </w: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r w:rsidRPr="00901D5D">
              <w:rPr>
                <w:rFonts w:ascii="Palatino Linotype" w:hAnsi="Palatino Linotype"/>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sz w:val="20"/>
                <w:szCs w:val="20"/>
                <w:lang w:eastAsia="hu-HU"/>
              </w:rPr>
            </w:pPr>
            <w:r w:rsidRPr="00901D5D">
              <w:rPr>
                <w:rFonts w:ascii="Palatino Linotype" w:hAnsi="Palatino Linotype"/>
                <w:sz w:val="20"/>
                <w:szCs w:val="20"/>
                <w:lang w:eastAsia="hu-HU"/>
              </w:rPr>
              <w:t>32</w:t>
            </w: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r w:rsidRPr="00901D5D">
              <w:rPr>
                <w:rFonts w:ascii="Palatino Linotype" w:hAnsi="Palatino Linotype"/>
                <w:sz w:val="20"/>
                <w:szCs w:val="20"/>
                <w:lang w:eastAsia="hu-HU"/>
              </w:rPr>
              <w:t>1,5</w:t>
            </w: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sz w:val="20"/>
                <w:szCs w:val="20"/>
                <w:lang w:eastAsia="hu-HU"/>
              </w:rPr>
            </w:pPr>
            <w:r w:rsidRPr="00901D5D">
              <w:rPr>
                <w:rFonts w:ascii="Palatino Linotype" w:hAnsi="Palatino Linotype"/>
                <w:sz w:val="20"/>
                <w:szCs w:val="20"/>
                <w:lang w:eastAsia="hu-HU"/>
              </w:rPr>
              <w:t>36</w:t>
            </w: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r>
      <w:tr w:rsidR="00612925" w:rsidRPr="00901D5D" w:rsidTr="008D31B0">
        <w:trPr>
          <w:trHeight w:val="449"/>
          <w:jc w:val="center"/>
        </w:trPr>
        <w:tc>
          <w:tcPr>
            <w:tcW w:w="2163" w:type="dxa"/>
            <w:vMerge w:val="restart"/>
            <w:tcBorders>
              <w:top w:val="single" w:sz="4" w:space="0" w:color="auto"/>
              <w:left w:val="single" w:sz="4" w:space="0" w:color="auto"/>
              <w:right w:val="single" w:sz="4" w:space="0" w:color="auto"/>
            </w:tcBorders>
            <w:shd w:val="clear" w:color="000000" w:fill="auto"/>
            <w:vAlign w:val="center"/>
          </w:tcPr>
          <w:p w:rsidR="00612925" w:rsidRDefault="00612925" w:rsidP="008D31B0">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10527-12</w:t>
            </w:r>
          </w:p>
          <w:p w:rsidR="00612925" w:rsidRPr="00901D5D" w:rsidRDefault="00612925" w:rsidP="008D31B0">
            <w:pPr>
              <w:spacing w:after="0" w:line="240" w:lineRule="auto"/>
              <w:rPr>
                <w:rFonts w:ascii="Palatino Linotype" w:hAnsi="Palatino Linotype" w:cs="Arial"/>
                <w:sz w:val="20"/>
                <w:szCs w:val="20"/>
                <w:lang w:eastAsia="hu-HU"/>
              </w:rPr>
            </w:pPr>
            <w:r w:rsidRPr="00901D5D">
              <w:rPr>
                <w:rFonts w:ascii="Palatino Linotype" w:hAnsi="Palatino Linotype" w:cs="Arial"/>
                <w:sz w:val="20"/>
                <w:szCs w:val="20"/>
                <w:lang w:eastAsia="hu-HU"/>
              </w:rPr>
              <w:t>A szükségletfelmérés és a problémamegoldás részfeladatai</w:t>
            </w:r>
          </w:p>
        </w:tc>
        <w:tc>
          <w:tcPr>
            <w:tcW w:w="213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r w:rsidRPr="00901D5D">
              <w:rPr>
                <w:rFonts w:ascii="Palatino Linotype" w:hAnsi="Palatino Linotype"/>
                <w:sz w:val="20"/>
                <w:szCs w:val="20"/>
              </w:rPr>
              <w:t>A szociális problémák megjelenésének összefüggései</w:t>
            </w: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r w:rsidRPr="00901D5D">
              <w:rPr>
                <w:rFonts w:ascii="Palatino Linotype" w:hAnsi="Palatino Linotype"/>
                <w:sz w:val="20"/>
                <w:szCs w:val="20"/>
                <w:lang w:eastAsia="hu-HU"/>
              </w:rPr>
              <w:t>3</w:t>
            </w: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r>
      <w:tr w:rsidR="00612925" w:rsidRPr="00901D5D" w:rsidTr="008D31B0">
        <w:trPr>
          <w:trHeight w:val="449"/>
          <w:jc w:val="center"/>
        </w:trPr>
        <w:tc>
          <w:tcPr>
            <w:tcW w:w="2163" w:type="dxa"/>
            <w:vMerge/>
            <w:tcBorders>
              <w:left w:val="single" w:sz="4" w:space="0" w:color="auto"/>
              <w:right w:val="single" w:sz="4" w:space="0" w:color="auto"/>
            </w:tcBorders>
            <w:shd w:val="clear" w:color="000000" w:fill="auto"/>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3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r w:rsidRPr="00901D5D">
              <w:rPr>
                <w:rFonts w:ascii="Palatino Linotype" w:hAnsi="Palatino Linotype"/>
                <w:sz w:val="20"/>
                <w:szCs w:val="20"/>
              </w:rPr>
              <w:t>A szociális munka elmélete</w:t>
            </w: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Cs/>
                <w:sz w:val="20"/>
                <w:szCs w:val="20"/>
                <w:lang w:eastAsia="hu-HU"/>
              </w:rPr>
            </w:pPr>
            <w:r w:rsidRPr="00901D5D">
              <w:rPr>
                <w:rFonts w:ascii="Palatino Linotype" w:hAnsi="Palatino Linotype"/>
                <w:sz w:val="20"/>
                <w:szCs w:val="20"/>
                <w:lang w:eastAsia="hu-HU"/>
              </w:rPr>
              <w:t>5,5</w:t>
            </w: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r>
      <w:tr w:rsidR="00612925" w:rsidRPr="00901D5D" w:rsidTr="008D31B0">
        <w:trPr>
          <w:trHeight w:val="413"/>
          <w:jc w:val="center"/>
        </w:trPr>
        <w:tc>
          <w:tcPr>
            <w:tcW w:w="2163" w:type="dxa"/>
            <w:vMerge w:val="restart"/>
            <w:tcBorders>
              <w:top w:val="single" w:sz="4" w:space="0" w:color="auto"/>
              <w:left w:val="single" w:sz="4" w:space="0" w:color="auto"/>
              <w:right w:val="single" w:sz="4" w:space="0" w:color="auto"/>
            </w:tcBorders>
            <w:shd w:val="clear" w:color="000000" w:fill="auto"/>
            <w:vAlign w:val="center"/>
          </w:tcPr>
          <w:p w:rsidR="00612925" w:rsidRPr="00901D5D" w:rsidRDefault="00612925" w:rsidP="008D31B0">
            <w:pPr>
              <w:spacing w:after="0" w:line="240" w:lineRule="auto"/>
              <w:ind w:right="113"/>
              <w:rPr>
                <w:rFonts w:ascii="Palatino Linotype" w:hAnsi="Palatino Linotype"/>
                <w:sz w:val="20"/>
                <w:szCs w:val="20"/>
                <w:lang w:eastAsia="hu-HU"/>
              </w:rPr>
            </w:pPr>
            <w:r w:rsidRPr="00901D5D">
              <w:rPr>
                <w:rFonts w:ascii="Palatino Linotype" w:hAnsi="Palatino Linotype"/>
                <w:sz w:val="20"/>
                <w:szCs w:val="20"/>
                <w:lang w:eastAsia="hu-HU"/>
              </w:rPr>
              <w:t>10558-12</w:t>
            </w:r>
          </w:p>
          <w:p w:rsidR="00612925" w:rsidRPr="00901D5D" w:rsidRDefault="00612925" w:rsidP="008D31B0">
            <w:pPr>
              <w:spacing w:after="0" w:line="240" w:lineRule="auto"/>
              <w:ind w:right="113"/>
              <w:rPr>
                <w:rFonts w:ascii="Palatino Linotype" w:hAnsi="Palatino Linotype"/>
                <w:sz w:val="20"/>
                <w:szCs w:val="20"/>
                <w:lang w:eastAsia="hu-HU"/>
              </w:rPr>
            </w:pPr>
            <w:r w:rsidRPr="00901D5D">
              <w:rPr>
                <w:rFonts w:ascii="Palatino Linotype" w:hAnsi="Palatino Linotype"/>
                <w:sz w:val="20"/>
                <w:szCs w:val="20"/>
                <w:lang w:eastAsia="hu-HU"/>
              </w:rPr>
              <w:t>Önálló szociális segítő feladatok</w:t>
            </w:r>
          </w:p>
        </w:tc>
        <w:tc>
          <w:tcPr>
            <w:tcW w:w="213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r w:rsidRPr="00901D5D">
              <w:rPr>
                <w:rFonts w:ascii="Palatino Linotype" w:hAnsi="Palatino Linotype" w:cs="Arial"/>
                <w:sz w:val="20"/>
                <w:szCs w:val="20"/>
                <w:lang w:eastAsia="hu-HU"/>
              </w:rPr>
              <w:t>A szociális munka gyakorlata</w:t>
            </w: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r w:rsidRPr="00901D5D">
              <w:rPr>
                <w:rFonts w:ascii="Palatino Linotype" w:hAnsi="Palatino Linotype"/>
                <w:sz w:val="20"/>
                <w:szCs w:val="20"/>
                <w:lang w:eastAsia="hu-HU"/>
              </w:rPr>
              <w:t>4</w:t>
            </w:r>
          </w:p>
        </w:tc>
      </w:tr>
      <w:tr w:rsidR="00612925" w:rsidRPr="00901D5D" w:rsidTr="008D31B0">
        <w:trPr>
          <w:trHeight w:val="413"/>
          <w:jc w:val="center"/>
        </w:trPr>
        <w:tc>
          <w:tcPr>
            <w:tcW w:w="2163" w:type="dxa"/>
            <w:vMerge/>
            <w:tcBorders>
              <w:left w:val="single" w:sz="4" w:space="0" w:color="auto"/>
              <w:right w:val="single" w:sz="4" w:space="0" w:color="auto"/>
            </w:tcBorders>
            <w:shd w:val="clear" w:color="000000" w:fill="auto"/>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3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r w:rsidRPr="00901D5D">
              <w:rPr>
                <w:rFonts w:ascii="Palatino Linotype" w:hAnsi="Palatino Linotype" w:cs="Arial"/>
                <w:sz w:val="20"/>
                <w:szCs w:val="20"/>
                <w:lang w:eastAsia="hu-HU"/>
              </w:rPr>
              <w:t>Esetmegbeszélés és szupervízió</w:t>
            </w: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r w:rsidRPr="00901D5D">
              <w:rPr>
                <w:rFonts w:ascii="Palatino Linotype" w:hAnsi="Palatino Linotype"/>
                <w:sz w:val="20"/>
                <w:szCs w:val="20"/>
                <w:lang w:eastAsia="hu-HU"/>
              </w:rPr>
              <w:t>3</w:t>
            </w:r>
          </w:p>
        </w:tc>
      </w:tr>
      <w:tr w:rsidR="00612925" w:rsidRPr="00901D5D" w:rsidTr="008D31B0">
        <w:trPr>
          <w:trHeight w:val="413"/>
          <w:jc w:val="center"/>
        </w:trPr>
        <w:tc>
          <w:tcPr>
            <w:tcW w:w="2163" w:type="dxa"/>
            <w:vMerge/>
            <w:tcBorders>
              <w:left w:val="single" w:sz="4" w:space="0" w:color="auto"/>
              <w:bottom w:val="single" w:sz="4" w:space="0" w:color="auto"/>
              <w:right w:val="single" w:sz="4" w:space="0" w:color="auto"/>
            </w:tcBorders>
            <w:shd w:val="clear" w:color="000000" w:fill="auto"/>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3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r w:rsidRPr="00901D5D">
              <w:rPr>
                <w:rFonts w:ascii="Palatino Linotype" w:hAnsi="Palatino Linotype" w:cs="Arial"/>
                <w:sz w:val="20"/>
                <w:szCs w:val="20"/>
                <w:lang w:eastAsia="hu-HU"/>
              </w:rPr>
              <w:t>Mentálhigiéné</w:t>
            </w: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Cs/>
                <w:sz w:val="20"/>
                <w:szCs w:val="20"/>
                <w:lang w:eastAsia="hu-HU"/>
              </w:rPr>
            </w:pPr>
            <w:r w:rsidRPr="00901D5D">
              <w:rPr>
                <w:rFonts w:ascii="Palatino Linotype" w:hAnsi="Palatino Linotype"/>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r>
      <w:tr w:rsidR="00612925" w:rsidRPr="00901D5D" w:rsidTr="008D31B0">
        <w:trPr>
          <w:trHeight w:val="413"/>
          <w:jc w:val="center"/>
        </w:trPr>
        <w:tc>
          <w:tcPr>
            <w:tcW w:w="2163" w:type="dxa"/>
            <w:vMerge w:val="restart"/>
            <w:tcBorders>
              <w:top w:val="single" w:sz="4" w:space="0" w:color="auto"/>
              <w:left w:val="single" w:sz="4" w:space="0" w:color="auto"/>
              <w:right w:val="single" w:sz="4" w:space="0" w:color="auto"/>
            </w:tcBorders>
            <w:shd w:val="clear" w:color="000000" w:fill="auto"/>
            <w:vAlign w:val="center"/>
          </w:tcPr>
          <w:p w:rsidR="00612925" w:rsidRDefault="00612925" w:rsidP="008D31B0">
            <w:pPr>
              <w:widowControl w:val="0"/>
              <w:suppressAutoHyphens/>
              <w:spacing w:after="0" w:line="240" w:lineRule="auto"/>
              <w:ind w:right="113"/>
              <w:rPr>
                <w:rFonts w:ascii="Palatino Linotype" w:hAnsi="Palatino Linotype"/>
                <w:sz w:val="20"/>
                <w:szCs w:val="20"/>
                <w:lang w:eastAsia="hu-HU"/>
              </w:rPr>
            </w:pPr>
            <w:r>
              <w:rPr>
                <w:rFonts w:ascii="Palatino Linotype" w:hAnsi="Palatino Linotype"/>
                <w:sz w:val="20"/>
                <w:szCs w:val="20"/>
                <w:lang w:eastAsia="hu-HU"/>
              </w:rPr>
              <w:t>10560–12</w:t>
            </w:r>
          </w:p>
          <w:p w:rsidR="00612925" w:rsidRPr="00901D5D" w:rsidRDefault="00612925" w:rsidP="008D31B0">
            <w:pPr>
              <w:widowControl w:val="0"/>
              <w:suppressAutoHyphens/>
              <w:spacing w:after="0" w:line="240" w:lineRule="auto"/>
              <w:ind w:right="113"/>
              <w:rPr>
                <w:rFonts w:ascii="Palatino Linotype" w:hAnsi="Palatino Linotype"/>
                <w:sz w:val="20"/>
                <w:szCs w:val="20"/>
                <w:lang w:eastAsia="hu-HU"/>
              </w:rPr>
            </w:pPr>
            <w:r w:rsidRPr="00901D5D">
              <w:rPr>
                <w:rFonts w:ascii="Palatino Linotype" w:hAnsi="Palatino Linotype"/>
                <w:sz w:val="20"/>
                <w:szCs w:val="20"/>
                <w:lang w:eastAsia="hu-HU"/>
              </w:rPr>
              <w:t>Rehabilitációs feladatok</w:t>
            </w:r>
          </w:p>
        </w:tc>
        <w:tc>
          <w:tcPr>
            <w:tcW w:w="213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r w:rsidRPr="00901D5D">
              <w:rPr>
                <w:rFonts w:ascii="Palatino Linotype" w:hAnsi="Palatino Linotype"/>
                <w:sz w:val="20"/>
                <w:szCs w:val="20"/>
              </w:rPr>
              <w:t>Pedagógiai és gyógypedagógiai ismeretek</w:t>
            </w: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r w:rsidRPr="00901D5D">
              <w:rPr>
                <w:rFonts w:ascii="Palatino Linotype" w:hAnsi="Palatino Linotype"/>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r w:rsidRPr="00901D5D">
              <w:rPr>
                <w:rFonts w:ascii="Palatino Linotype" w:hAnsi="Palatino Linotype"/>
                <w:sz w:val="20"/>
                <w:szCs w:val="20"/>
                <w:lang w:eastAsia="hu-HU"/>
              </w:rPr>
              <w:t>0,5</w:t>
            </w:r>
          </w:p>
        </w:tc>
      </w:tr>
      <w:tr w:rsidR="00612925" w:rsidRPr="00901D5D" w:rsidTr="008D31B0">
        <w:trPr>
          <w:trHeight w:val="413"/>
          <w:jc w:val="center"/>
        </w:trPr>
        <w:tc>
          <w:tcPr>
            <w:tcW w:w="2163" w:type="dxa"/>
            <w:vMerge/>
            <w:tcBorders>
              <w:left w:val="single" w:sz="4" w:space="0" w:color="auto"/>
              <w:right w:val="single" w:sz="4" w:space="0" w:color="auto"/>
            </w:tcBorders>
            <w:shd w:val="clear" w:color="000000" w:fill="auto"/>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3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r w:rsidRPr="00901D5D">
              <w:rPr>
                <w:rFonts w:ascii="Palatino Linotype" w:hAnsi="Palatino Linotype"/>
                <w:sz w:val="20"/>
                <w:szCs w:val="20"/>
              </w:rPr>
              <w:t>A fogyatékosság egészségi összefüggései</w:t>
            </w: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Cs/>
                <w:sz w:val="20"/>
                <w:szCs w:val="20"/>
                <w:lang w:eastAsia="hu-HU"/>
              </w:rPr>
            </w:pPr>
            <w:r w:rsidRPr="00901D5D">
              <w:rPr>
                <w:rFonts w:ascii="Palatino Linotype" w:hAnsi="Palatino Linotype"/>
                <w:bCs/>
                <w:sz w:val="20"/>
                <w:szCs w:val="20"/>
                <w:lang w:eastAsia="hu-HU"/>
              </w:rPr>
              <w:t>2,5</w:t>
            </w: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r>
      <w:tr w:rsidR="00612925" w:rsidRPr="00901D5D" w:rsidTr="008D31B0">
        <w:trPr>
          <w:trHeight w:val="413"/>
          <w:jc w:val="center"/>
        </w:trPr>
        <w:tc>
          <w:tcPr>
            <w:tcW w:w="2163" w:type="dxa"/>
            <w:vMerge/>
            <w:tcBorders>
              <w:left w:val="single" w:sz="4" w:space="0" w:color="auto"/>
              <w:right w:val="single" w:sz="4" w:space="0" w:color="auto"/>
            </w:tcBorders>
            <w:shd w:val="clear" w:color="000000" w:fill="auto"/>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3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r w:rsidRPr="00901D5D">
              <w:rPr>
                <w:rFonts w:ascii="Palatino Linotype" w:hAnsi="Palatino Linotype"/>
                <w:sz w:val="20"/>
                <w:szCs w:val="20"/>
              </w:rPr>
              <w:t>Prevenciós és rehabilitációs eszközök</w:t>
            </w: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r w:rsidRPr="00901D5D">
              <w:rPr>
                <w:rFonts w:ascii="Palatino Linotype" w:hAnsi="Palatino Linotype"/>
                <w:bCs/>
                <w:sz w:val="20"/>
                <w:szCs w:val="20"/>
                <w:lang w:eastAsia="hu-HU"/>
              </w:rPr>
              <w:t>0,5</w:t>
            </w:r>
          </w:p>
        </w:tc>
      </w:tr>
      <w:tr w:rsidR="00612925" w:rsidRPr="00901D5D" w:rsidTr="008D31B0">
        <w:trPr>
          <w:trHeight w:val="413"/>
          <w:jc w:val="center"/>
        </w:trPr>
        <w:tc>
          <w:tcPr>
            <w:tcW w:w="2163" w:type="dxa"/>
            <w:vMerge/>
            <w:tcBorders>
              <w:left w:val="single" w:sz="4" w:space="0" w:color="auto"/>
              <w:bottom w:val="single" w:sz="4" w:space="0" w:color="auto"/>
              <w:right w:val="single" w:sz="4" w:space="0" w:color="auto"/>
            </w:tcBorders>
            <w:shd w:val="clear" w:color="000000" w:fill="auto"/>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3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sz w:val="20"/>
                <w:szCs w:val="20"/>
              </w:rPr>
            </w:pPr>
            <w:r w:rsidRPr="00901D5D">
              <w:rPr>
                <w:rFonts w:ascii="Palatino Linotype" w:hAnsi="Palatino Linotype"/>
                <w:sz w:val="20"/>
                <w:szCs w:val="20"/>
              </w:rPr>
              <w:t>Aktivitásfejlesztés és rehabilitációs gyakorlat</w:t>
            </w: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Cs/>
                <w:sz w:val="20"/>
                <w:szCs w:val="20"/>
                <w:lang w:eastAsia="hu-HU"/>
              </w:rPr>
            </w:pPr>
            <w:r w:rsidRPr="00901D5D">
              <w:rPr>
                <w:rFonts w:ascii="Palatino Linotype" w:hAnsi="Palatino Linotype"/>
                <w:bCs/>
                <w:sz w:val="20"/>
                <w:szCs w:val="20"/>
                <w:lang w:eastAsia="hu-HU"/>
              </w:rPr>
              <w:t>0,5</w:t>
            </w: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r w:rsidRPr="00901D5D">
              <w:rPr>
                <w:rFonts w:ascii="Palatino Linotype" w:hAnsi="Palatino Linotype"/>
                <w:bCs/>
                <w:sz w:val="20"/>
                <w:szCs w:val="20"/>
                <w:lang w:eastAsia="hu-HU"/>
              </w:rPr>
              <w:t>1,5</w:t>
            </w:r>
          </w:p>
        </w:tc>
      </w:tr>
      <w:tr w:rsidR="00612925" w:rsidRPr="00901D5D" w:rsidTr="008D31B0">
        <w:trPr>
          <w:trHeight w:val="413"/>
          <w:jc w:val="center"/>
        </w:trPr>
        <w:tc>
          <w:tcPr>
            <w:tcW w:w="2163" w:type="dxa"/>
            <w:vMerge w:val="restart"/>
            <w:tcBorders>
              <w:top w:val="single" w:sz="4" w:space="0" w:color="auto"/>
              <w:left w:val="single" w:sz="4" w:space="0" w:color="auto"/>
              <w:bottom w:val="single" w:sz="4" w:space="0" w:color="auto"/>
              <w:right w:val="single" w:sz="4" w:space="0" w:color="auto"/>
            </w:tcBorders>
            <w:shd w:val="clear" w:color="000000" w:fill="auto"/>
            <w:vAlign w:val="center"/>
          </w:tcPr>
          <w:p w:rsidR="00612925" w:rsidRDefault="00612925" w:rsidP="008D31B0">
            <w:pPr>
              <w:spacing w:after="0" w:line="240" w:lineRule="auto"/>
              <w:rPr>
                <w:rFonts w:ascii="Palatino Linotype" w:hAnsi="Palatino Linotype" w:cs="Arial"/>
                <w:sz w:val="20"/>
                <w:szCs w:val="20"/>
                <w:lang w:eastAsia="hu-HU"/>
              </w:rPr>
            </w:pPr>
            <w:r w:rsidRPr="00901D5D">
              <w:rPr>
                <w:rFonts w:ascii="Palatino Linotype" w:hAnsi="Palatino Linotype" w:cs="Arial"/>
                <w:sz w:val="20"/>
                <w:szCs w:val="20"/>
                <w:lang w:eastAsia="hu-HU"/>
              </w:rPr>
              <w:t>1056</w:t>
            </w:r>
            <w:r>
              <w:rPr>
                <w:rFonts w:ascii="Palatino Linotype" w:hAnsi="Palatino Linotype" w:cs="Arial"/>
                <w:sz w:val="20"/>
                <w:szCs w:val="20"/>
                <w:lang w:eastAsia="hu-HU"/>
              </w:rPr>
              <w:t>1</w:t>
            </w:r>
            <w:r w:rsidRPr="00901D5D">
              <w:rPr>
                <w:rFonts w:ascii="Palatino Linotype" w:hAnsi="Palatino Linotype" w:cs="Arial"/>
                <w:sz w:val="20"/>
                <w:szCs w:val="20"/>
                <w:lang w:eastAsia="hu-HU"/>
              </w:rPr>
              <w:t>-12</w:t>
            </w:r>
          </w:p>
          <w:p w:rsidR="00612925" w:rsidRPr="00901D5D" w:rsidRDefault="00612925" w:rsidP="008D31B0">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A rehabilitáció</w:t>
            </w:r>
            <w:r w:rsidRPr="00901D5D">
              <w:rPr>
                <w:rFonts w:ascii="Palatino Linotype" w:hAnsi="Palatino Linotype" w:cs="Arial"/>
                <w:sz w:val="20"/>
                <w:szCs w:val="20"/>
                <w:lang w:eastAsia="hu-HU"/>
              </w:rPr>
              <w:t xml:space="preserve"> adminisztráció</w:t>
            </w:r>
            <w:r>
              <w:rPr>
                <w:rFonts w:ascii="Palatino Linotype" w:hAnsi="Palatino Linotype" w:cs="Arial"/>
                <w:sz w:val="20"/>
                <w:szCs w:val="20"/>
                <w:lang w:eastAsia="hu-HU"/>
              </w:rPr>
              <w:t>s feladatai</w:t>
            </w:r>
          </w:p>
        </w:tc>
        <w:tc>
          <w:tcPr>
            <w:tcW w:w="213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r w:rsidRPr="00901D5D">
              <w:rPr>
                <w:rFonts w:ascii="Palatino Linotype" w:hAnsi="Palatino Linotype" w:cs="Arial"/>
                <w:iCs/>
                <w:sz w:val="20"/>
                <w:szCs w:val="20"/>
                <w:lang w:eastAsia="hu-HU"/>
              </w:rPr>
              <w:t>A szociális adminisztráció</w:t>
            </w: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sz w:val="20"/>
                <w:szCs w:val="20"/>
                <w:lang w:eastAsia="hu-HU"/>
              </w:rPr>
            </w:pPr>
            <w:r w:rsidRPr="00901D5D">
              <w:rPr>
                <w:rFonts w:ascii="Palatino Linotype" w:hAnsi="Palatino Linotype"/>
                <w:sz w:val="20"/>
                <w:szCs w:val="20"/>
                <w:lang w:eastAsia="hu-HU"/>
              </w:rPr>
              <w:t>4</w:t>
            </w: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sz w:val="20"/>
                <w:szCs w:val="20"/>
                <w:lang w:eastAsia="hu-HU"/>
              </w:rPr>
            </w:pPr>
          </w:p>
        </w:tc>
      </w:tr>
      <w:tr w:rsidR="00612925" w:rsidRPr="00901D5D" w:rsidTr="008D31B0">
        <w:trPr>
          <w:trHeight w:val="413"/>
          <w:jc w:val="center"/>
        </w:trPr>
        <w:tc>
          <w:tcPr>
            <w:tcW w:w="2163" w:type="dxa"/>
            <w:vMerge/>
            <w:tcBorders>
              <w:left w:val="single" w:sz="4" w:space="0" w:color="auto"/>
              <w:bottom w:val="single" w:sz="4" w:space="0" w:color="auto"/>
              <w:right w:val="single" w:sz="4" w:space="0" w:color="auto"/>
            </w:tcBorders>
            <w:shd w:val="clear" w:color="000000" w:fill="auto"/>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3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r w:rsidRPr="00901D5D">
              <w:rPr>
                <w:rFonts w:ascii="Palatino Linotype" w:hAnsi="Palatino Linotype" w:cs="Arial"/>
                <w:iCs/>
                <w:sz w:val="20"/>
                <w:szCs w:val="20"/>
                <w:lang w:eastAsia="hu-HU"/>
              </w:rPr>
              <w:t>Számítástechnikai ismeretek</w:t>
            </w: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Cs/>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12925" w:rsidRPr="00901D5D" w:rsidRDefault="00612925" w:rsidP="008D31B0">
            <w:pPr>
              <w:spacing w:after="0" w:line="240" w:lineRule="auto"/>
              <w:jc w:val="center"/>
              <w:rPr>
                <w:rFonts w:ascii="Palatino Linotype" w:hAnsi="Palatino Linotype"/>
                <w:bCs/>
                <w:sz w:val="20"/>
                <w:szCs w:val="20"/>
                <w:lang w:eastAsia="hu-HU"/>
              </w:rPr>
            </w:pPr>
            <w:r w:rsidRPr="00901D5D">
              <w:rPr>
                <w:rFonts w:ascii="Palatino Linotype" w:hAnsi="Palatino Linotype"/>
                <w:sz w:val="20"/>
                <w:szCs w:val="20"/>
                <w:lang w:eastAsia="hu-HU"/>
              </w:rPr>
              <w:t>0,5</w:t>
            </w:r>
          </w:p>
        </w:tc>
      </w:tr>
    </w:tbl>
    <w:p w:rsidR="00612925" w:rsidRDefault="00612925" w:rsidP="002D5676">
      <w:r>
        <w:br w:type="page"/>
      </w:r>
    </w:p>
    <w:tbl>
      <w:tblPr>
        <w:tblW w:w="16461" w:type="dxa"/>
        <w:jc w:val="center"/>
        <w:tblInd w:w="55" w:type="dxa"/>
        <w:tblCellMar>
          <w:left w:w="70" w:type="dxa"/>
          <w:right w:w="70" w:type="dxa"/>
        </w:tblCellMar>
        <w:tblLook w:val="00A0" w:firstRow="1" w:lastRow="0" w:firstColumn="1" w:lastColumn="0" w:noHBand="0" w:noVBand="0"/>
      </w:tblPr>
      <w:tblGrid>
        <w:gridCol w:w="4301"/>
        <w:gridCol w:w="760"/>
        <w:gridCol w:w="760"/>
        <w:gridCol w:w="760"/>
        <w:gridCol w:w="760"/>
        <w:gridCol w:w="760"/>
        <w:gridCol w:w="760"/>
        <w:gridCol w:w="760"/>
        <w:gridCol w:w="760"/>
        <w:gridCol w:w="760"/>
        <w:gridCol w:w="760"/>
        <w:gridCol w:w="760"/>
        <w:gridCol w:w="760"/>
        <w:gridCol w:w="760"/>
        <w:gridCol w:w="760"/>
        <w:gridCol w:w="760"/>
        <w:gridCol w:w="760"/>
      </w:tblGrid>
      <w:tr w:rsidR="00612925" w:rsidRPr="00901D5D" w:rsidTr="008D31B0">
        <w:trPr>
          <w:trHeight w:val="255"/>
          <w:jc w:val="center"/>
        </w:trPr>
        <w:tc>
          <w:tcPr>
            <w:tcW w:w="4301" w:type="dxa"/>
            <w:tcBorders>
              <w:top w:val="single" w:sz="4" w:space="0" w:color="auto"/>
              <w:left w:val="single" w:sz="4" w:space="0" w:color="auto"/>
              <w:bottom w:val="single" w:sz="4" w:space="0" w:color="auto"/>
              <w:right w:val="single" w:sz="4" w:space="0" w:color="000000"/>
            </w:tcBorders>
            <w:noWrap/>
            <w:vAlign w:val="bottom"/>
          </w:tcPr>
          <w:p w:rsidR="00612925" w:rsidRPr="00901D5D" w:rsidRDefault="00612925" w:rsidP="008D31B0">
            <w:pPr>
              <w:spacing w:after="0" w:line="240" w:lineRule="auto"/>
              <w:rPr>
                <w:rFonts w:ascii="Palatino Linotype" w:hAnsi="Palatino Linotype"/>
                <w:b/>
                <w:bCs/>
                <w:sz w:val="20"/>
                <w:szCs w:val="20"/>
                <w:lang w:eastAsia="hu-HU"/>
              </w:rPr>
            </w:pPr>
            <w:r w:rsidRPr="00901D5D">
              <w:rPr>
                <w:rFonts w:ascii="Palatino Linotype" w:hAnsi="Palatino Linotype"/>
                <w:b/>
                <w:bCs/>
                <w:sz w:val="20"/>
                <w:szCs w:val="20"/>
                <w:lang w:eastAsia="hu-HU"/>
              </w:rPr>
              <w:t>összes óra</w:t>
            </w:r>
          </w:p>
        </w:tc>
        <w:tc>
          <w:tcPr>
            <w:tcW w:w="760" w:type="dxa"/>
            <w:tcBorders>
              <w:top w:val="single" w:sz="4" w:space="0" w:color="auto"/>
              <w:left w:val="nil"/>
              <w:bottom w:val="single" w:sz="4" w:space="0" w:color="auto"/>
              <w:right w:val="single" w:sz="4" w:space="0" w:color="auto"/>
            </w:tcBorders>
            <w:noWrap/>
            <w:vAlign w:val="bottom"/>
          </w:tcPr>
          <w:p w:rsidR="00612925" w:rsidRPr="00901D5D" w:rsidRDefault="00612925" w:rsidP="008D31B0">
            <w:pPr>
              <w:spacing w:after="0" w:line="240" w:lineRule="auto"/>
              <w:jc w:val="center"/>
              <w:rPr>
                <w:rFonts w:ascii="Palatino Linotype" w:hAnsi="Palatino Linotype"/>
                <w:b/>
                <w:bCs/>
                <w:sz w:val="20"/>
                <w:szCs w:val="20"/>
                <w:lang w:eastAsia="hu-HU"/>
              </w:rPr>
            </w:pPr>
            <w:r w:rsidRPr="00901D5D">
              <w:rPr>
                <w:rFonts w:ascii="Palatino Linotype" w:hAnsi="Palatino Linotype"/>
                <w:b/>
                <w:bCs/>
                <w:sz w:val="20"/>
                <w:szCs w:val="20"/>
                <w:lang w:eastAsia="hu-HU"/>
              </w:rPr>
              <w:t>3,5 </w:t>
            </w:r>
          </w:p>
        </w:tc>
        <w:tc>
          <w:tcPr>
            <w:tcW w:w="760" w:type="dxa"/>
            <w:tcBorders>
              <w:top w:val="single" w:sz="4" w:space="0" w:color="auto"/>
              <w:left w:val="nil"/>
              <w:bottom w:val="single" w:sz="4" w:space="0" w:color="auto"/>
              <w:right w:val="single" w:sz="4" w:space="0" w:color="auto"/>
            </w:tcBorders>
            <w:shd w:val="clear" w:color="000000" w:fill="C0C0C0"/>
            <w:noWrap/>
            <w:vAlign w:val="bottom"/>
          </w:tcPr>
          <w:p w:rsidR="00612925" w:rsidRPr="00901D5D" w:rsidRDefault="00612925" w:rsidP="008D31B0">
            <w:pPr>
              <w:spacing w:after="0" w:line="240" w:lineRule="auto"/>
              <w:jc w:val="center"/>
              <w:rPr>
                <w:rFonts w:ascii="Palatino Linotype" w:hAnsi="Palatino Linotype"/>
                <w:b/>
                <w:bCs/>
                <w:sz w:val="20"/>
                <w:szCs w:val="20"/>
                <w:lang w:eastAsia="hu-HU"/>
              </w:rPr>
            </w:pPr>
            <w:r w:rsidRPr="00901D5D">
              <w:rPr>
                <w:rFonts w:ascii="Palatino Linotype" w:hAnsi="Palatino Linotype"/>
                <w:b/>
                <w:bCs/>
                <w:sz w:val="20"/>
                <w:szCs w:val="20"/>
                <w:lang w:eastAsia="hu-HU"/>
              </w:rPr>
              <w:t>1,5 </w:t>
            </w:r>
          </w:p>
        </w:tc>
        <w:tc>
          <w:tcPr>
            <w:tcW w:w="760" w:type="dxa"/>
            <w:vMerge w:val="restart"/>
            <w:tcBorders>
              <w:top w:val="single" w:sz="4" w:space="0" w:color="auto"/>
              <w:left w:val="single" w:sz="4" w:space="0" w:color="auto"/>
              <w:bottom w:val="single" w:sz="4" w:space="0" w:color="000000"/>
              <w:right w:val="single" w:sz="4" w:space="0" w:color="auto"/>
            </w:tcBorders>
            <w:shd w:val="clear" w:color="000000" w:fill="808080"/>
            <w:noWrap/>
            <w:vAlign w:val="center"/>
          </w:tcPr>
          <w:p w:rsidR="00612925" w:rsidRPr="00901D5D" w:rsidRDefault="00612925" w:rsidP="008D31B0">
            <w:pPr>
              <w:spacing w:after="0" w:line="240" w:lineRule="auto"/>
              <w:jc w:val="center"/>
              <w:rPr>
                <w:rFonts w:ascii="Palatino Linotype" w:hAnsi="Palatino Linotype"/>
                <w:b/>
                <w:bCs/>
                <w:sz w:val="20"/>
                <w:szCs w:val="20"/>
                <w:lang w:eastAsia="hu-HU"/>
              </w:rPr>
            </w:pPr>
            <w:r w:rsidRPr="00901D5D">
              <w:rPr>
                <w:rFonts w:ascii="Palatino Linotype" w:hAnsi="Palatino Linotype"/>
                <w:b/>
                <w:bCs/>
                <w:sz w:val="20"/>
                <w:szCs w:val="20"/>
                <w:lang w:eastAsia="hu-HU"/>
              </w:rPr>
              <w:t>70</w:t>
            </w:r>
          </w:p>
        </w:tc>
        <w:tc>
          <w:tcPr>
            <w:tcW w:w="760" w:type="dxa"/>
            <w:tcBorders>
              <w:top w:val="single" w:sz="4" w:space="0" w:color="auto"/>
              <w:left w:val="nil"/>
              <w:bottom w:val="single" w:sz="4" w:space="0" w:color="auto"/>
              <w:right w:val="single" w:sz="4" w:space="0" w:color="auto"/>
            </w:tcBorders>
            <w:noWrap/>
            <w:vAlign w:val="bottom"/>
          </w:tcPr>
          <w:p w:rsidR="00612925" w:rsidRPr="00901D5D" w:rsidRDefault="00612925" w:rsidP="008D31B0">
            <w:pPr>
              <w:spacing w:after="0" w:line="240" w:lineRule="auto"/>
              <w:jc w:val="center"/>
              <w:rPr>
                <w:rFonts w:ascii="Palatino Linotype" w:hAnsi="Palatino Linotype"/>
                <w:b/>
                <w:bCs/>
                <w:sz w:val="20"/>
                <w:szCs w:val="20"/>
                <w:lang w:eastAsia="hu-HU"/>
              </w:rPr>
            </w:pPr>
            <w:r w:rsidRPr="00901D5D">
              <w:rPr>
                <w:rFonts w:ascii="Palatino Linotype" w:hAnsi="Palatino Linotype"/>
                <w:b/>
                <w:bCs/>
                <w:sz w:val="20"/>
                <w:szCs w:val="20"/>
                <w:lang w:eastAsia="hu-HU"/>
              </w:rPr>
              <w:t> </w:t>
            </w:r>
            <w:r>
              <w:rPr>
                <w:rFonts w:ascii="Palatino Linotype" w:hAnsi="Palatino Linotype"/>
                <w:b/>
                <w:bCs/>
                <w:sz w:val="20"/>
                <w:szCs w:val="20"/>
                <w:lang w:eastAsia="hu-HU"/>
              </w:rPr>
              <w:t>5</w:t>
            </w:r>
          </w:p>
        </w:tc>
        <w:tc>
          <w:tcPr>
            <w:tcW w:w="760" w:type="dxa"/>
            <w:tcBorders>
              <w:top w:val="single" w:sz="4" w:space="0" w:color="auto"/>
              <w:left w:val="nil"/>
              <w:bottom w:val="single" w:sz="4" w:space="0" w:color="auto"/>
              <w:right w:val="single" w:sz="4" w:space="0" w:color="auto"/>
            </w:tcBorders>
            <w:shd w:val="clear" w:color="000000" w:fill="C0C0C0"/>
            <w:noWrap/>
            <w:vAlign w:val="bottom"/>
          </w:tcPr>
          <w:p w:rsidR="00612925" w:rsidRPr="00901D5D" w:rsidRDefault="00612925" w:rsidP="008D31B0">
            <w:pPr>
              <w:spacing w:after="0" w:line="240" w:lineRule="auto"/>
              <w:jc w:val="center"/>
              <w:rPr>
                <w:rFonts w:ascii="Palatino Linotype" w:hAnsi="Palatino Linotype"/>
                <w:b/>
                <w:bCs/>
                <w:sz w:val="20"/>
                <w:szCs w:val="20"/>
                <w:lang w:eastAsia="hu-HU"/>
              </w:rPr>
            </w:pPr>
            <w:r w:rsidRPr="00901D5D">
              <w:rPr>
                <w:rFonts w:ascii="Palatino Linotype" w:hAnsi="Palatino Linotype"/>
                <w:b/>
                <w:bCs/>
                <w:sz w:val="20"/>
                <w:szCs w:val="20"/>
                <w:lang w:eastAsia="hu-HU"/>
              </w:rPr>
              <w:t> </w:t>
            </w:r>
            <w:r>
              <w:rPr>
                <w:rFonts w:ascii="Palatino Linotype" w:hAnsi="Palatino Linotype"/>
                <w:b/>
                <w:bCs/>
                <w:sz w:val="20"/>
                <w:szCs w:val="20"/>
                <w:lang w:eastAsia="hu-HU"/>
              </w:rPr>
              <w:t>1</w:t>
            </w:r>
          </w:p>
        </w:tc>
        <w:tc>
          <w:tcPr>
            <w:tcW w:w="760" w:type="dxa"/>
            <w:vMerge w:val="restart"/>
            <w:tcBorders>
              <w:top w:val="single" w:sz="4" w:space="0" w:color="auto"/>
              <w:left w:val="single" w:sz="4" w:space="0" w:color="auto"/>
              <w:bottom w:val="single" w:sz="4" w:space="0" w:color="000000"/>
              <w:right w:val="single" w:sz="4" w:space="0" w:color="auto"/>
            </w:tcBorders>
            <w:shd w:val="clear" w:color="000000" w:fill="808080"/>
            <w:noWrap/>
            <w:vAlign w:val="center"/>
          </w:tcPr>
          <w:p w:rsidR="00612925" w:rsidRPr="00901D5D" w:rsidRDefault="00612925" w:rsidP="008D31B0">
            <w:pPr>
              <w:spacing w:after="0" w:line="240" w:lineRule="auto"/>
              <w:jc w:val="center"/>
              <w:rPr>
                <w:rFonts w:ascii="Palatino Linotype" w:hAnsi="Palatino Linotype"/>
                <w:b/>
                <w:bCs/>
                <w:sz w:val="20"/>
                <w:szCs w:val="20"/>
                <w:lang w:eastAsia="hu-HU"/>
              </w:rPr>
            </w:pPr>
            <w:r w:rsidRPr="00901D5D">
              <w:rPr>
                <w:rFonts w:ascii="Palatino Linotype" w:hAnsi="Palatino Linotype"/>
                <w:b/>
                <w:bCs/>
                <w:sz w:val="20"/>
                <w:szCs w:val="20"/>
                <w:lang w:eastAsia="hu-HU"/>
              </w:rPr>
              <w:t>105</w:t>
            </w:r>
          </w:p>
        </w:tc>
        <w:tc>
          <w:tcPr>
            <w:tcW w:w="760" w:type="dxa"/>
            <w:tcBorders>
              <w:top w:val="single" w:sz="4" w:space="0" w:color="auto"/>
              <w:left w:val="nil"/>
              <w:bottom w:val="single" w:sz="4" w:space="0" w:color="auto"/>
              <w:right w:val="single" w:sz="4" w:space="0" w:color="auto"/>
            </w:tcBorders>
            <w:noWrap/>
            <w:vAlign w:val="bottom"/>
          </w:tcPr>
          <w:p w:rsidR="00612925" w:rsidRPr="00901D5D" w:rsidRDefault="00612925" w:rsidP="008D31B0">
            <w:pPr>
              <w:spacing w:after="0" w:line="240" w:lineRule="auto"/>
              <w:jc w:val="center"/>
              <w:rPr>
                <w:rFonts w:ascii="Palatino Linotype" w:hAnsi="Palatino Linotype"/>
                <w:b/>
                <w:bCs/>
                <w:sz w:val="20"/>
                <w:szCs w:val="20"/>
                <w:lang w:eastAsia="hu-HU"/>
              </w:rPr>
            </w:pPr>
            <w:r w:rsidRPr="00901D5D">
              <w:rPr>
                <w:rFonts w:ascii="Palatino Linotype" w:hAnsi="Palatino Linotype"/>
                <w:b/>
                <w:bCs/>
                <w:sz w:val="20"/>
                <w:szCs w:val="20"/>
                <w:lang w:eastAsia="hu-HU"/>
              </w:rPr>
              <w:t> 3</w:t>
            </w:r>
          </w:p>
        </w:tc>
        <w:tc>
          <w:tcPr>
            <w:tcW w:w="760" w:type="dxa"/>
            <w:tcBorders>
              <w:top w:val="single" w:sz="4" w:space="0" w:color="auto"/>
              <w:left w:val="nil"/>
              <w:bottom w:val="single" w:sz="4" w:space="0" w:color="auto"/>
              <w:right w:val="single" w:sz="4" w:space="0" w:color="auto"/>
            </w:tcBorders>
            <w:shd w:val="clear" w:color="000000" w:fill="C0C0C0"/>
            <w:noWrap/>
            <w:vAlign w:val="bottom"/>
          </w:tcPr>
          <w:p w:rsidR="00612925" w:rsidRPr="00901D5D" w:rsidRDefault="00612925" w:rsidP="008D31B0">
            <w:pPr>
              <w:spacing w:after="0" w:line="240" w:lineRule="auto"/>
              <w:jc w:val="center"/>
              <w:rPr>
                <w:rFonts w:ascii="Palatino Linotype" w:hAnsi="Palatino Linotype"/>
                <w:b/>
                <w:bCs/>
                <w:sz w:val="20"/>
                <w:szCs w:val="20"/>
                <w:lang w:eastAsia="hu-HU"/>
              </w:rPr>
            </w:pPr>
            <w:r w:rsidRPr="00901D5D">
              <w:rPr>
                <w:rFonts w:ascii="Palatino Linotype" w:hAnsi="Palatino Linotype"/>
                <w:b/>
                <w:bCs/>
                <w:sz w:val="20"/>
                <w:szCs w:val="20"/>
                <w:lang w:eastAsia="hu-HU"/>
              </w:rPr>
              <w:t> 4</w:t>
            </w:r>
          </w:p>
        </w:tc>
        <w:tc>
          <w:tcPr>
            <w:tcW w:w="760" w:type="dxa"/>
            <w:vMerge w:val="restart"/>
            <w:tcBorders>
              <w:top w:val="single" w:sz="4" w:space="0" w:color="auto"/>
              <w:left w:val="single" w:sz="4" w:space="0" w:color="auto"/>
              <w:bottom w:val="single" w:sz="4" w:space="0" w:color="000000"/>
              <w:right w:val="single" w:sz="4" w:space="0" w:color="auto"/>
            </w:tcBorders>
            <w:shd w:val="clear" w:color="000000" w:fill="808080"/>
            <w:noWrap/>
            <w:vAlign w:val="center"/>
          </w:tcPr>
          <w:p w:rsidR="00612925" w:rsidRPr="00901D5D" w:rsidRDefault="00612925" w:rsidP="008D31B0">
            <w:pPr>
              <w:spacing w:after="0" w:line="240" w:lineRule="auto"/>
              <w:jc w:val="center"/>
              <w:rPr>
                <w:rFonts w:ascii="Palatino Linotype" w:hAnsi="Palatino Linotype"/>
                <w:b/>
                <w:bCs/>
                <w:sz w:val="20"/>
                <w:szCs w:val="20"/>
                <w:lang w:eastAsia="hu-HU"/>
              </w:rPr>
            </w:pPr>
            <w:r w:rsidRPr="00901D5D">
              <w:rPr>
                <w:rFonts w:ascii="Palatino Linotype" w:hAnsi="Palatino Linotype"/>
                <w:b/>
                <w:bCs/>
                <w:sz w:val="20"/>
                <w:szCs w:val="20"/>
                <w:lang w:eastAsia="hu-HU"/>
              </w:rPr>
              <w:t>140</w:t>
            </w:r>
          </w:p>
        </w:tc>
        <w:tc>
          <w:tcPr>
            <w:tcW w:w="760" w:type="dxa"/>
            <w:tcBorders>
              <w:top w:val="single" w:sz="4" w:space="0" w:color="auto"/>
              <w:left w:val="nil"/>
              <w:bottom w:val="single" w:sz="4" w:space="0" w:color="auto"/>
              <w:right w:val="single" w:sz="4" w:space="0" w:color="auto"/>
            </w:tcBorders>
            <w:noWrap/>
            <w:vAlign w:val="bottom"/>
          </w:tcPr>
          <w:p w:rsidR="00612925" w:rsidRPr="00901D5D" w:rsidRDefault="00612925" w:rsidP="008D31B0">
            <w:pPr>
              <w:spacing w:after="0" w:line="240" w:lineRule="auto"/>
              <w:jc w:val="center"/>
              <w:rPr>
                <w:rFonts w:ascii="Palatino Linotype" w:hAnsi="Palatino Linotype"/>
                <w:b/>
                <w:bCs/>
                <w:sz w:val="20"/>
                <w:szCs w:val="20"/>
                <w:lang w:eastAsia="hu-HU"/>
              </w:rPr>
            </w:pPr>
            <w:r w:rsidRPr="00901D5D">
              <w:rPr>
                <w:rFonts w:ascii="Palatino Linotype" w:hAnsi="Palatino Linotype"/>
                <w:b/>
                <w:bCs/>
                <w:sz w:val="20"/>
                <w:szCs w:val="20"/>
                <w:lang w:eastAsia="hu-HU"/>
              </w:rPr>
              <w:t> 7</w:t>
            </w:r>
          </w:p>
        </w:tc>
        <w:tc>
          <w:tcPr>
            <w:tcW w:w="760" w:type="dxa"/>
            <w:tcBorders>
              <w:top w:val="single" w:sz="4" w:space="0" w:color="auto"/>
              <w:left w:val="nil"/>
              <w:bottom w:val="single" w:sz="4" w:space="0" w:color="auto"/>
              <w:right w:val="single" w:sz="4" w:space="0" w:color="auto"/>
            </w:tcBorders>
            <w:shd w:val="clear" w:color="000000" w:fill="C0C0C0"/>
            <w:noWrap/>
            <w:vAlign w:val="bottom"/>
          </w:tcPr>
          <w:p w:rsidR="00612925" w:rsidRPr="00901D5D" w:rsidRDefault="00612925" w:rsidP="008D31B0">
            <w:pPr>
              <w:spacing w:after="0" w:line="240" w:lineRule="auto"/>
              <w:jc w:val="center"/>
              <w:rPr>
                <w:rFonts w:ascii="Palatino Linotype" w:hAnsi="Palatino Linotype"/>
                <w:b/>
                <w:bCs/>
                <w:sz w:val="20"/>
                <w:szCs w:val="20"/>
                <w:lang w:eastAsia="hu-HU"/>
              </w:rPr>
            </w:pPr>
            <w:r w:rsidRPr="00901D5D">
              <w:rPr>
                <w:rFonts w:ascii="Palatino Linotype" w:hAnsi="Palatino Linotype"/>
                <w:b/>
                <w:bCs/>
                <w:sz w:val="20"/>
                <w:szCs w:val="20"/>
                <w:lang w:eastAsia="hu-HU"/>
              </w:rPr>
              <w:t> 3</w:t>
            </w:r>
          </w:p>
        </w:tc>
        <w:tc>
          <w:tcPr>
            <w:tcW w:w="760" w:type="dxa"/>
            <w:tcBorders>
              <w:top w:val="single" w:sz="4" w:space="0" w:color="auto"/>
              <w:left w:val="nil"/>
              <w:bottom w:val="single" w:sz="4" w:space="0" w:color="auto"/>
              <w:right w:val="single" w:sz="4" w:space="0" w:color="auto"/>
            </w:tcBorders>
            <w:noWrap/>
            <w:vAlign w:val="bottom"/>
          </w:tcPr>
          <w:p w:rsidR="00612925" w:rsidRPr="00901D5D" w:rsidRDefault="00612925" w:rsidP="008D31B0">
            <w:pPr>
              <w:spacing w:after="0" w:line="240" w:lineRule="auto"/>
              <w:jc w:val="center"/>
              <w:rPr>
                <w:rFonts w:ascii="Palatino Linotype" w:hAnsi="Palatino Linotype"/>
                <w:b/>
                <w:bCs/>
                <w:sz w:val="20"/>
                <w:szCs w:val="20"/>
                <w:lang w:eastAsia="hu-HU"/>
              </w:rPr>
            </w:pPr>
            <w:r w:rsidRPr="00901D5D">
              <w:rPr>
                <w:rFonts w:ascii="Palatino Linotype" w:hAnsi="Palatino Linotype"/>
                <w:b/>
                <w:bCs/>
                <w:sz w:val="20"/>
                <w:szCs w:val="20"/>
                <w:lang w:eastAsia="hu-HU"/>
              </w:rPr>
              <w:t> 18,5</w:t>
            </w:r>
          </w:p>
        </w:tc>
        <w:tc>
          <w:tcPr>
            <w:tcW w:w="760" w:type="dxa"/>
            <w:tcBorders>
              <w:top w:val="single" w:sz="4" w:space="0" w:color="auto"/>
              <w:left w:val="nil"/>
              <w:bottom w:val="single" w:sz="4" w:space="0" w:color="auto"/>
              <w:right w:val="single" w:sz="4" w:space="0" w:color="auto"/>
            </w:tcBorders>
            <w:shd w:val="clear" w:color="000000" w:fill="C0C0C0"/>
            <w:noWrap/>
            <w:vAlign w:val="bottom"/>
          </w:tcPr>
          <w:p w:rsidR="00612925" w:rsidRPr="00901D5D" w:rsidRDefault="00612925" w:rsidP="008D31B0">
            <w:pPr>
              <w:spacing w:after="0" w:line="240" w:lineRule="auto"/>
              <w:jc w:val="center"/>
              <w:rPr>
                <w:rFonts w:ascii="Palatino Linotype" w:hAnsi="Palatino Linotype"/>
                <w:b/>
                <w:bCs/>
                <w:sz w:val="20"/>
                <w:szCs w:val="20"/>
                <w:lang w:eastAsia="hu-HU"/>
              </w:rPr>
            </w:pPr>
            <w:r w:rsidRPr="00901D5D">
              <w:rPr>
                <w:rFonts w:ascii="Palatino Linotype" w:hAnsi="Palatino Linotype"/>
                <w:b/>
                <w:bCs/>
                <w:sz w:val="20"/>
                <w:szCs w:val="20"/>
                <w:lang w:eastAsia="hu-HU"/>
              </w:rPr>
              <w:t> 12,5</w:t>
            </w:r>
          </w:p>
        </w:tc>
        <w:tc>
          <w:tcPr>
            <w:tcW w:w="760" w:type="dxa"/>
            <w:vMerge w:val="restart"/>
            <w:tcBorders>
              <w:top w:val="single" w:sz="4" w:space="0" w:color="auto"/>
              <w:left w:val="single" w:sz="4" w:space="0" w:color="auto"/>
              <w:bottom w:val="single" w:sz="4" w:space="0" w:color="000000"/>
              <w:right w:val="single" w:sz="4" w:space="0" w:color="auto"/>
            </w:tcBorders>
            <w:shd w:val="clear" w:color="000000" w:fill="808080"/>
            <w:noWrap/>
            <w:vAlign w:val="center"/>
          </w:tcPr>
          <w:p w:rsidR="00612925" w:rsidRPr="00901D5D" w:rsidRDefault="00612925" w:rsidP="008D31B0">
            <w:pPr>
              <w:spacing w:after="0" w:line="240" w:lineRule="auto"/>
              <w:jc w:val="center"/>
              <w:rPr>
                <w:rFonts w:ascii="Palatino Linotype" w:hAnsi="Palatino Linotype"/>
                <w:b/>
                <w:bCs/>
                <w:sz w:val="20"/>
                <w:szCs w:val="20"/>
                <w:lang w:eastAsia="hu-HU"/>
              </w:rPr>
            </w:pPr>
            <w:r w:rsidRPr="00901D5D">
              <w:rPr>
                <w:rFonts w:ascii="Palatino Linotype" w:hAnsi="Palatino Linotype"/>
                <w:b/>
                <w:bCs/>
                <w:sz w:val="20"/>
                <w:szCs w:val="20"/>
                <w:lang w:eastAsia="hu-HU"/>
              </w:rPr>
              <w:t>160</w:t>
            </w:r>
          </w:p>
        </w:tc>
        <w:tc>
          <w:tcPr>
            <w:tcW w:w="760" w:type="dxa"/>
            <w:tcBorders>
              <w:top w:val="single" w:sz="4" w:space="0" w:color="auto"/>
              <w:left w:val="nil"/>
              <w:bottom w:val="single" w:sz="4" w:space="0" w:color="auto"/>
              <w:right w:val="single" w:sz="4" w:space="0" w:color="auto"/>
            </w:tcBorders>
            <w:noWrap/>
            <w:vAlign w:val="bottom"/>
          </w:tcPr>
          <w:p w:rsidR="00612925" w:rsidRPr="00901D5D" w:rsidRDefault="00612925" w:rsidP="008D31B0">
            <w:pPr>
              <w:spacing w:after="0" w:line="240" w:lineRule="auto"/>
              <w:jc w:val="center"/>
              <w:rPr>
                <w:rFonts w:ascii="Palatino Linotype" w:hAnsi="Palatino Linotype"/>
                <w:b/>
                <w:bCs/>
                <w:sz w:val="20"/>
                <w:szCs w:val="20"/>
                <w:lang w:eastAsia="hu-HU"/>
              </w:rPr>
            </w:pPr>
            <w:r w:rsidRPr="00901D5D">
              <w:rPr>
                <w:rFonts w:ascii="Palatino Linotype" w:hAnsi="Palatino Linotype"/>
                <w:b/>
                <w:bCs/>
                <w:sz w:val="20"/>
                <w:szCs w:val="20"/>
                <w:lang w:eastAsia="hu-HU"/>
              </w:rPr>
              <w:t> 21</w:t>
            </w:r>
          </w:p>
        </w:tc>
        <w:tc>
          <w:tcPr>
            <w:tcW w:w="760" w:type="dxa"/>
            <w:tcBorders>
              <w:top w:val="single" w:sz="4" w:space="0" w:color="auto"/>
              <w:left w:val="nil"/>
              <w:bottom w:val="single" w:sz="4" w:space="0" w:color="auto"/>
              <w:right w:val="single" w:sz="4" w:space="0" w:color="auto"/>
            </w:tcBorders>
            <w:shd w:val="clear" w:color="000000" w:fill="C0C0C0"/>
            <w:noWrap/>
            <w:vAlign w:val="bottom"/>
          </w:tcPr>
          <w:p w:rsidR="00612925" w:rsidRPr="00901D5D" w:rsidRDefault="00612925" w:rsidP="008D31B0">
            <w:pPr>
              <w:spacing w:after="0" w:line="240" w:lineRule="auto"/>
              <w:jc w:val="center"/>
              <w:rPr>
                <w:rFonts w:ascii="Palatino Linotype" w:hAnsi="Palatino Linotype"/>
                <w:b/>
                <w:bCs/>
                <w:sz w:val="20"/>
                <w:szCs w:val="20"/>
                <w:lang w:eastAsia="hu-HU"/>
              </w:rPr>
            </w:pPr>
            <w:r w:rsidRPr="00901D5D">
              <w:rPr>
                <w:rFonts w:ascii="Palatino Linotype" w:hAnsi="Palatino Linotype"/>
                <w:b/>
                <w:bCs/>
                <w:sz w:val="20"/>
                <w:szCs w:val="20"/>
                <w:lang w:eastAsia="hu-HU"/>
              </w:rPr>
              <w:t>10 </w:t>
            </w:r>
          </w:p>
        </w:tc>
      </w:tr>
      <w:tr w:rsidR="00612925" w:rsidRPr="00901D5D" w:rsidTr="008D31B0">
        <w:trPr>
          <w:trHeight w:val="255"/>
          <w:jc w:val="center"/>
        </w:trPr>
        <w:tc>
          <w:tcPr>
            <w:tcW w:w="4301" w:type="dxa"/>
            <w:tcBorders>
              <w:top w:val="single" w:sz="4" w:space="0" w:color="auto"/>
              <w:left w:val="single" w:sz="4" w:space="0" w:color="auto"/>
              <w:bottom w:val="single" w:sz="4" w:space="0" w:color="auto"/>
              <w:right w:val="single" w:sz="4" w:space="0" w:color="000000"/>
            </w:tcBorders>
            <w:noWrap/>
            <w:vAlign w:val="bottom"/>
          </w:tcPr>
          <w:p w:rsidR="00612925" w:rsidRPr="00901D5D" w:rsidRDefault="00612925" w:rsidP="008D31B0">
            <w:pPr>
              <w:spacing w:after="0" w:line="240" w:lineRule="auto"/>
              <w:rPr>
                <w:rFonts w:ascii="Palatino Linotype" w:hAnsi="Palatino Linotype"/>
                <w:b/>
                <w:bCs/>
                <w:sz w:val="20"/>
                <w:szCs w:val="20"/>
                <w:lang w:eastAsia="hu-HU"/>
              </w:rPr>
            </w:pPr>
            <w:r w:rsidRPr="00901D5D">
              <w:rPr>
                <w:rFonts w:ascii="Palatino Linotype" w:hAnsi="Palatino Linotype"/>
                <w:b/>
                <w:bCs/>
                <w:sz w:val="20"/>
                <w:szCs w:val="20"/>
                <w:lang w:eastAsia="hu-HU"/>
              </w:rPr>
              <w:t>összes óra</w:t>
            </w:r>
          </w:p>
        </w:tc>
        <w:tc>
          <w:tcPr>
            <w:tcW w:w="1520" w:type="dxa"/>
            <w:gridSpan w:val="2"/>
            <w:tcBorders>
              <w:top w:val="single" w:sz="4" w:space="0" w:color="auto"/>
              <w:left w:val="nil"/>
              <w:bottom w:val="single" w:sz="4" w:space="0" w:color="auto"/>
              <w:right w:val="single" w:sz="4" w:space="0" w:color="auto"/>
            </w:tcBorders>
            <w:noWrap/>
            <w:vAlign w:val="bottom"/>
          </w:tcPr>
          <w:p w:rsidR="00612925" w:rsidRPr="00901D5D" w:rsidRDefault="00612925" w:rsidP="008D31B0">
            <w:pPr>
              <w:spacing w:after="0" w:line="240" w:lineRule="auto"/>
              <w:jc w:val="center"/>
              <w:rPr>
                <w:rFonts w:ascii="Palatino Linotype" w:hAnsi="Palatino Linotype"/>
                <w:b/>
                <w:bCs/>
                <w:sz w:val="20"/>
                <w:szCs w:val="20"/>
                <w:lang w:eastAsia="hu-HU"/>
              </w:rPr>
            </w:pPr>
            <w:r w:rsidRPr="00901D5D">
              <w:rPr>
                <w:rFonts w:ascii="Palatino Linotype" w:hAnsi="Palatino Linotype"/>
                <w:b/>
                <w:bCs/>
                <w:sz w:val="20"/>
                <w:szCs w:val="20"/>
                <w:lang w:eastAsia="hu-HU"/>
              </w:rPr>
              <w:t>5</w:t>
            </w:r>
          </w:p>
        </w:tc>
        <w:tc>
          <w:tcPr>
            <w:tcW w:w="760" w:type="dxa"/>
            <w:vMerge/>
            <w:tcBorders>
              <w:top w:val="nil"/>
              <w:left w:val="single" w:sz="4" w:space="0" w:color="auto"/>
              <w:bottom w:val="single" w:sz="4" w:space="0" w:color="000000"/>
              <w:right w:val="single" w:sz="4" w:space="0" w:color="auto"/>
            </w:tcBorders>
            <w:vAlign w:val="center"/>
          </w:tcPr>
          <w:p w:rsidR="00612925" w:rsidRPr="00901D5D" w:rsidRDefault="00612925" w:rsidP="008D31B0">
            <w:pPr>
              <w:spacing w:after="0" w:line="240" w:lineRule="auto"/>
              <w:rPr>
                <w:rFonts w:ascii="Palatino Linotype" w:hAnsi="Palatino Linotype"/>
                <w:b/>
                <w:bCs/>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bottom"/>
          </w:tcPr>
          <w:p w:rsidR="00612925" w:rsidRPr="00901D5D" w:rsidRDefault="00612925" w:rsidP="008D31B0">
            <w:pPr>
              <w:spacing w:after="0" w:line="240" w:lineRule="auto"/>
              <w:jc w:val="center"/>
              <w:rPr>
                <w:rFonts w:ascii="Palatino Linotype" w:hAnsi="Palatino Linotype"/>
                <w:b/>
                <w:bCs/>
                <w:sz w:val="20"/>
                <w:szCs w:val="20"/>
                <w:lang w:eastAsia="hu-HU"/>
              </w:rPr>
            </w:pPr>
            <w:r w:rsidRPr="00901D5D">
              <w:rPr>
                <w:rFonts w:ascii="Palatino Linotype" w:hAnsi="Palatino Linotype"/>
                <w:b/>
                <w:bCs/>
                <w:sz w:val="20"/>
                <w:szCs w:val="20"/>
                <w:lang w:eastAsia="hu-HU"/>
              </w:rPr>
              <w:t>6</w:t>
            </w:r>
          </w:p>
        </w:tc>
        <w:tc>
          <w:tcPr>
            <w:tcW w:w="760" w:type="dxa"/>
            <w:vMerge/>
            <w:tcBorders>
              <w:top w:val="nil"/>
              <w:left w:val="single" w:sz="4" w:space="0" w:color="auto"/>
              <w:bottom w:val="single" w:sz="4" w:space="0" w:color="000000"/>
              <w:right w:val="single" w:sz="4" w:space="0" w:color="auto"/>
            </w:tcBorders>
            <w:vAlign w:val="center"/>
          </w:tcPr>
          <w:p w:rsidR="00612925" w:rsidRPr="00901D5D" w:rsidRDefault="00612925" w:rsidP="008D31B0">
            <w:pPr>
              <w:spacing w:after="0" w:line="240" w:lineRule="auto"/>
              <w:rPr>
                <w:rFonts w:ascii="Palatino Linotype" w:hAnsi="Palatino Linotype"/>
                <w:b/>
                <w:bCs/>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bottom"/>
          </w:tcPr>
          <w:p w:rsidR="00612925" w:rsidRPr="00901D5D" w:rsidRDefault="00612925" w:rsidP="008D31B0">
            <w:pPr>
              <w:spacing w:after="0" w:line="240" w:lineRule="auto"/>
              <w:jc w:val="center"/>
              <w:rPr>
                <w:rFonts w:ascii="Palatino Linotype" w:hAnsi="Palatino Linotype"/>
                <w:b/>
                <w:bCs/>
                <w:sz w:val="20"/>
                <w:szCs w:val="20"/>
                <w:lang w:eastAsia="hu-HU"/>
              </w:rPr>
            </w:pPr>
            <w:r w:rsidRPr="00901D5D">
              <w:rPr>
                <w:rFonts w:ascii="Palatino Linotype" w:hAnsi="Palatino Linotype"/>
                <w:b/>
                <w:bCs/>
                <w:sz w:val="20"/>
                <w:szCs w:val="20"/>
                <w:lang w:eastAsia="hu-HU"/>
              </w:rPr>
              <w:t>7</w:t>
            </w:r>
          </w:p>
        </w:tc>
        <w:tc>
          <w:tcPr>
            <w:tcW w:w="760" w:type="dxa"/>
            <w:vMerge/>
            <w:tcBorders>
              <w:top w:val="nil"/>
              <w:left w:val="single" w:sz="4" w:space="0" w:color="auto"/>
              <w:bottom w:val="single" w:sz="4" w:space="0" w:color="000000"/>
              <w:right w:val="single" w:sz="4" w:space="0" w:color="auto"/>
            </w:tcBorders>
            <w:vAlign w:val="center"/>
          </w:tcPr>
          <w:p w:rsidR="00612925" w:rsidRPr="00901D5D" w:rsidRDefault="00612925" w:rsidP="008D31B0">
            <w:pPr>
              <w:spacing w:after="0" w:line="240" w:lineRule="auto"/>
              <w:rPr>
                <w:rFonts w:ascii="Palatino Linotype" w:hAnsi="Palatino Linotype"/>
                <w:b/>
                <w:bCs/>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bottom"/>
          </w:tcPr>
          <w:p w:rsidR="00612925" w:rsidRPr="00901D5D" w:rsidRDefault="00612925" w:rsidP="008D31B0">
            <w:pPr>
              <w:spacing w:after="0" w:line="240" w:lineRule="auto"/>
              <w:jc w:val="center"/>
              <w:rPr>
                <w:rFonts w:ascii="Palatino Linotype" w:hAnsi="Palatino Linotype"/>
                <w:b/>
                <w:bCs/>
                <w:sz w:val="20"/>
                <w:szCs w:val="20"/>
                <w:lang w:eastAsia="hu-HU"/>
              </w:rPr>
            </w:pPr>
            <w:r w:rsidRPr="00901D5D">
              <w:rPr>
                <w:rFonts w:ascii="Palatino Linotype" w:hAnsi="Palatino Linotype"/>
                <w:b/>
                <w:bCs/>
                <w:sz w:val="20"/>
                <w:szCs w:val="20"/>
                <w:lang w:eastAsia="hu-HU"/>
              </w:rPr>
              <w:t>10</w:t>
            </w:r>
          </w:p>
        </w:tc>
        <w:tc>
          <w:tcPr>
            <w:tcW w:w="1520" w:type="dxa"/>
            <w:gridSpan w:val="2"/>
            <w:tcBorders>
              <w:top w:val="single" w:sz="4" w:space="0" w:color="auto"/>
              <w:left w:val="nil"/>
              <w:bottom w:val="single" w:sz="4" w:space="0" w:color="auto"/>
              <w:right w:val="single" w:sz="4" w:space="0" w:color="auto"/>
            </w:tcBorders>
            <w:noWrap/>
            <w:vAlign w:val="bottom"/>
          </w:tcPr>
          <w:p w:rsidR="00612925" w:rsidRPr="00901D5D" w:rsidRDefault="00612925" w:rsidP="008D31B0">
            <w:pPr>
              <w:spacing w:after="0" w:line="240" w:lineRule="auto"/>
              <w:jc w:val="center"/>
              <w:rPr>
                <w:rFonts w:ascii="Palatino Linotype" w:hAnsi="Palatino Linotype"/>
                <w:b/>
                <w:bCs/>
                <w:sz w:val="20"/>
                <w:szCs w:val="20"/>
                <w:lang w:eastAsia="hu-HU"/>
              </w:rPr>
            </w:pPr>
            <w:r w:rsidRPr="00901D5D">
              <w:rPr>
                <w:rFonts w:ascii="Palatino Linotype" w:hAnsi="Palatino Linotype"/>
                <w:b/>
                <w:bCs/>
                <w:sz w:val="20"/>
                <w:szCs w:val="20"/>
                <w:lang w:eastAsia="hu-HU"/>
              </w:rPr>
              <w:t>31</w:t>
            </w:r>
          </w:p>
        </w:tc>
        <w:tc>
          <w:tcPr>
            <w:tcW w:w="760" w:type="dxa"/>
            <w:vMerge/>
            <w:tcBorders>
              <w:top w:val="nil"/>
              <w:left w:val="single" w:sz="4" w:space="0" w:color="auto"/>
              <w:bottom w:val="single" w:sz="4" w:space="0" w:color="000000"/>
              <w:right w:val="single" w:sz="4" w:space="0" w:color="auto"/>
            </w:tcBorders>
            <w:vAlign w:val="center"/>
          </w:tcPr>
          <w:p w:rsidR="00612925" w:rsidRPr="00901D5D" w:rsidRDefault="00612925" w:rsidP="008D31B0">
            <w:pPr>
              <w:spacing w:after="0" w:line="240" w:lineRule="auto"/>
              <w:rPr>
                <w:rFonts w:ascii="Palatino Linotype" w:hAnsi="Palatino Linotype"/>
                <w:b/>
                <w:bCs/>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bottom"/>
          </w:tcPr>
          <w:p w:rsidR="00612925" w:rsidRPr="00901D5D" w:rsidRDefault="00612925" w:rsidP="008D31B0">
            <w:pPr>
              <w:spacing w:after="0" w:line="240" w:lineRule="auto"/>
              <w:jc w:val="center"/>
              <w:rPr>
                <w:rFonts w:ascii="Palatino Linotype" w:hAnsi="Palatino Linotype"/>
                <w:b/>
                <w:bCs/>
                <w:sz w:val="20"/>
                <w:szCs w:val="20"/>
                <w:lang w:eastAsia="hu-HU"/>
              </w:rPr>
            </w:pPr>
            <w:r w:rsidRPr="00901D5D">
              <w:rPr>
                <w:rFonts w:ascii="Palatino Linotype" w:hAnsi="Palatino Linotype"/>
                <w:b/>
                <w:bCs/>
                <w:sz w:val="20"/>
                <w:szCs w:val="20"/>
                <w:lang w:eastAsia="hu-HU"/>
              </w:rPr>
              <w:t>31</w:t>
            </w:r>
          </w:p>
        </w:tc>
      </w:tr>
    </w:tbl>
    <w:p w:rsidR="00612925" w:rsidRPr="00D625C0" w:rsidRDefault="00612925" w:rsidP="002D5676">
      <w:pPr>
        <w:spacing w:after="0" w:line="240" w:lineRule="auto"/>
        <w:jc w:val="center"/>
        <w:rPr>
          <w:rFonts w:ascii="Palatino Linotype" w:hAnsi="Palatino Linotype"/>
          <w:b/>
          <w:sz w:val="24"/>
          <w:szCs w:val="24"/>
        </w:rPr>
      </w:pPr>
    </w:p>
    <w:p w:rsidR="00612925" w:rsidRPr="00D625C0" w:rsidRDefault="00612925" w:rsidP="002D5676">
      <w:pPr>
        <w:spacing w:after="0" w:line="240" w:lineRule="auto"/>
        <w:jc w:val="center"/>
        <w:rPr>
          <w:rFonts w:ascii="Palatino Linotype" w:hAnsi="Palatino Linotype"/>
          <w:b/>
          <w:sz w:val="24"/>
          <w:szCs w:val="24"/>
        </w:rPr>
      </w:pPr>
    </w:p>
    <w:p w:rsidR="00612925" w:rsidRPr="00D625C0" w:rsidRDefault="00612925" w:rsidP="002D5676">
      <w:pPr>
        <w:widowControl w:val="0"/>
        <w:suppressAutoHyphens/>
        <w:spacing w:after="0" w:line="240" w:lineRule="auto"/>
        <w:jc w:val="both"/>
        <w:rPr>
          <w:rFonts w:ascii="Palatino Linotype" w:hAnsi="Palatino Linotype"/>
          <w:kern w:val="1"/>
          <w:sz w:val="24"/>
          <w:szCs w:val="24"/>
          <w:lang w:eastAsia="hi-IN" w:bidi="hi-IN"/>
        </w:rPr>
      </w:pPr>
      <w:r w:rsidRPr="00D625C0">
        <w:rPr>
          <w:rFonts w:ascii="Palatino Linotype" w:hAnsi="Palatino Linotype"/>
          <w:kern w:val="1"/>
          <w:sz w:val="24"/>
          <w:szCs w:val="24"/>
          <w:lang w:eastAsia="hi-IN" w:bidi="hi-IN"/>
        </w:rPr>
        <w:t>A kerettanterv szakmai tartalma -a szakképzésről szóló 2011. évi CLXXXVII. törvény 8.</w:t>
      </w:r>
      <w:r>
        <w:rPr>
          <w:rFonts w:ascii="Palatino Linotype" w:hAnsi="Palatino Linotype"/>
          <w:kern w:val="1"/>
          <w:sz w:val="24"/>
          <w:szCs w:val="24"/>
          <w:lang w:eastAsia="hi-IN" w:bidi="hi-IN"/>
        </w:rPr>
        <w:t xml:space="preserve"> </w:t>
      </w:r>
      <w:r w:rsidRPr="00D625C0">
        <w:rPr>
          <w:rFonts w:ascii="Palatino Linotype" w:hAnsi="Palatino Linotype"/>
          <w:kern w:val="1"/>
          <w:sz w:val="24"/>
          <w:szCs w:val="24"/>
          <w:lang w:eastAsia="hi-IN" w:bidi="hi-IN"/>
        </w:rPr>
        <w:t xml:space="preserve">§ (5) bekezdésének megfelelően- a nappali rendszerű oktatásra meghatározott tanulói éves kötelező szakmai elméleti és gyakorlati óraszám legalább 90%-át lefedi. </w:t>
      </w:r>
    </w:p>
    <w:p w:rsidR="00612925" w:rsidRPr="00D625C0" w:rsidRDefault="00612925" w:rsidP="002D5676">
      <w:pPr>
        <w:widowControl w:val="0"/>
        <w:suppressAutoHyphens/>
        <w:spacing w:after="0" w:line="240" w:lineRule="auto"/>
        <w:jc w:val="both"/>
        <w:rPr>
          <w:rFonts w:ascii="Palatino Linotype" w:hAnsi="Palatino Linotype"/>
          <w:kern w:val="1"/>
          <w:sz w:val="24"/>
          <w:szCs w:val="24"/>
          <w:lang w:eastAsia="hi-IN" w:bidi="hi-IN"/>
        </w:rPr>
      </w:pPr>
      <w:r w:rsidRPr="00D625C0">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612925" w:rsidRPr="00D625C0" w:rsidRDefault="00612925" w:rsidP="002D5676">
      <w:pPr>
        <w:widowControl w:val="0"/>
        <w:suppressAutoHyphens/>
        <w:spacing w:after="0" w:line="240" w:lineRule="auto"/>
        <w:jc w:val="both"/>
        <w:rPr>
          <w:rFonts w:ascii="Palatino Linotype" w:hAnsi="Palatino Linotype"/>
          <w:kern w:val="1"/>
          <w:sz w:val="24"/>
          <w:szCs w:val="24"/>
          <w:lang w:eastAsia="hi-IN" w:bidi="hi-IN"/>
        </w:rPr>
      </w:pPr>
    </w:p>
    <w:p w:rsidR="00612925" w:rsidRPr="00D625C0" w:rsidRDefault="00612925" w:rsidP="002D5676">
      <w:pPr>
        <w:widowControl w:val="0"/>
        <w:suppressAutoHyphens/>
        <w:spacing w:after="0" w:line="240" w:lineRule="auto"/>
        <w:jc w:val="both"/>
        <w:rPr>
          <w:rFonts w:ascii="Palatino Linotype" w:hAnsi="Palatino Linotype"/>
          <w:kern w:val="1"/>
          <w:sz w:val="24"/>
          <w:szCs w:val="24"/>
          <w:lang w:eastAsia="hi-IN" w:bidi="hi-IN"/>
        </w:rPr>
      </w:pPr>
      <w:r w:rsidRPr="00D625C0">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612925" w:rsidRPr="00D625C0" w:rsidRDefault="00612925" w:rsidP="002D5676">
      <w:pPr>
        <w:widowControl w:val="0"/>
        <w:suppressAutoHyphens/>
        <w:spacing w:after="0" w:line="240" w:lineRule="auto"/>
        <w:jc w:val="both"/>
        <w:rPr>
          <w:rFonts w:ascii="Palatino Linotype" w:hAnsi="Palatino Linotype"/>
          <w:kern w:val="1"/>
          <w:sz w:val="24"/>
          <w:szCs w:val="24"/>
          <w:lang w:eastAsia="hi-IN" w:bidi="hi-IN"/>
        </w:rPr>
      </w:pPr>
    </w:p>
    <w:p w:rsidR="00612925" w:rsidRDefault="00612925" w:rsidP="002D5676">
      <w:pPr>
        <w:spacing w:after="0" w:line="240" w:lineRule="auto"/>
        <w:jc w:val="center"/>
        <w:rPr>
          <w:rFonts w:ascii="Palatino Linotype" w:hAnsi="Palatino Linotype" w:cs="Tahoma"/>
          <w:kern w:val="1"/>
          <w:sz w:val="24"/>
          <w:szCs w:val="24"/>
          <w:lang w:eastAsia="hi-IN" w:bidi="hi-IN"/>
        </w:rPr>
      </w:pPr>
      <w:r w:rsidRPr="00D625C0">
        <w:rPr>
          <w:rFonts w:ascii="Palatino Linotype" w:hAnsi="Palatino Linotype"/>
          <w:kern w:val="1"/>
          <w:sz w:val="24"/>
          <w:szCs w:val="24"/>
          <w:lang w:eastAsia="hi-IN" w:bidi="hi-IN"/>
        </w:rPr>
        <w:br w:type="page"/>
      </w:r>
      <w:r w:rsidRPr="000E120B">
        <w:rPr>
          <w:rFonts w:ascii="Palatino Linotype" w:hAnsi="Palatino Linotype" w:cs="Tahoma"/>
          <w:kern w:val="1"/>
          <w:sz w:val="24"/>
          <w:szCs w:val="24"/>
          <w:lang w:eastAsia="hi-IN" w:bidi="hi-IN"/>
        </w:rPr>
        <w:t>2. számú táblázat</w:t>
      </w:r>
    </w:p>
    <w:p w:rsidR="00612925" w:rsidRDefault="00612925" w:rsidP="002D5676">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16605" w:type="dxa"/>
        <w:jc w:val="center"/>
        <w:tblInd w:w="55" w:type="dxa"/>
        <w:tblCellMar>
          <w:left w:w="70" w:type="dxa"/>
          <w:right w:w="70" w:type="dxa"/>
        </w:tblCellMar>
        <w:tblLook w:val="00A0" w:firstRow="1" w:lastRow="0" w:firstColumn="1" w:lastColumn="0" w:noHBand="0" w:noVBand="0"/>
      </w:tblPr>
      <w:tblGrid>
        <w:gridCol w:w="1396"/>
        <w:gridCol w:w="2148"/>
        <w:gridCol w:w="580"/>
        <w:gridCol w:w="499"/>
        <w:gridCol w:w="507"/>
        <w:gridCol w:w="576"/>
        <w:gridCol w:w="554"/>
        <w:gridCol w:w="564"/>
        <w:gridCol w:w="525"/>
        <w:gridCol w:w="564"/>
        <w:gridCol w:w="694"/>
        <w:gridCol w:w="543"/>
        <w:gridCol w:w="609"/>
        <w:gridCol w:w="1888"/>
        <w:gridCol w:w="570"/>
        <w:gridCol w:w="624"/>
        <w:gridCol w:w="614"/>
        <w:gridCol w:w="875"/>
        <w:gridCol w:w="875"/>
        <w:gridCol w:w="1400"/>
      </w:tblGrid>
      <w:tr w:rsidR="00612925" w:rsidRPr="00901D5D" w:rsidTr="008D31B0">
        <w:trPr>
          <w:trHeight w:val="1020"/>
          <w:jc w:val="center"/>
        </w:trPr>
        <w:tc>
          <w:tcPr>
            <w:tcW w:w="1396" w:type="dxa"/>
            <w:vMerge w:val="restart"/>
            <w:tcBorders>
              <w:top w:val="single" w:sz="4" w:space="0" w:color="auto"/>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Szakmai követelmény-modul</w:t>
            </w:r>
          </w:p>
        </w:tc>
        <w:tc>
          <w:tcPr>
            <w:tcW w:w="2148" w:type="dxa"/>
            <w:vMerge w:val="restart"/>
            <w:tcBorders>
              <w:top w:val="single" w:sz="4" w:space="0" w:color="auto"/>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Tantárgyak,</w:t>
            </w:r>
            <w:r w:rsidRPr="00901D5D">
              <w:rPr>
                <w:rFonts w:ascii="Palatino Linotype" w:hAnsi="Palatino Linotype" w:cs="Arial"/>
                <w:sz w:val="20"/>
                <w:szCs w:val="20"/>
                <w:lang w:eastAsia="hu-HU"/>
              </w:rPr>
              <w:t xml:space="preserve"> </w:t>
            </w:r>
            <w:r w:rsidRPr="00901D5D">
              <w:rPr>
                <w:rFonts w:ascii="Palatino Linotype" w:hAnsi="Palatino Linotype" w:cs="Arial"/>
                <w:sz w:val="20"/>
                <w:szCs w:val="20"/>
                <w:lang w:eastAsia="hu-HU"/>
              </w:rPr>
              <w:br/>
            </w:r>
            <w:r w:rsidRPr="00121829">
              <w:rPr>
                <w:rFonts w:ascii="Palatino Linotype" w:hAnsi="Palatino Linotype" w:cs="Arial"/>
                <w:b/>
                <w:sz w:val="20"/>
                <w:szCs w:val="20"/>
                <w:lang w:eastAsia="hu-HU"/>
              </w:rPr>
              <w:t>témakörök</w:t>
            </w:r>
          </w:p>
        </w:tc>
        <w:tc>
          <w:tcPr>
            <w:tcW w:w="6215" w:type="dxa"/>
            <w:gridSpan w:val="11"/>
            <w:tcBorders>
              <w:top w:val="single" w:sz="4" w:space="0" w:color="auto"/>
              <w:left w:val="nil"/>
              <w:bottom w:val="single" w:sz="4" w:space="0" w:color="auto"/>
              <w:right w:val="single" w:sz="4" w:space="0" w:color="000000"/>
            </w:tcBorders>
            <w:shd w:val="clear" w:color="000000" w:fill="FFFFFF"/>
            <w:vAlign w:val="center"/>
          </w:tcPr>
          <w:p w:rsidR="00612925" w:rsidRPr="00901D5D" w:rsidRDefault="00612925" w:rsidP="008D31B0">
            <w:pPr>
              <w:spacing w:after="0" w:line="240" w:lineRule="auto"/>
              <w:jc w:val="center"/>
              <w:rPr>
                <w:rFonts w:ascii="Palatino Linotype" w:hAnsi="Palatino Linotype"/>
                <w:b/>
                <w:bCs/>
                <w:sz w:val="20"/>
                <w:szCs w:val="20"/>
                <w:lang w:eastAsia="hu-HU"/>
              </w:rPr>
            </w:pPr>
            <w:r w:rsidRPr="00901D5D">
              <w:rPr>
                <w:rFonts w:ascii="Palatino Linotype" w:hAnsi="Palatino Linotype"/>
                <w:b/>
                <w:bCs/>
                <w:sz w:val="20"/>
                <w:szCs w:val="20"/>
                <w:lang w:eastAsia="hu-HU"/>
              </w:rPr>
              <w:t>Ágazati szakközépiskolai képzés óraszáma a közismereti oktatással párhuzamosan</w:t>
            </w:r>
          </w:p>
        </w:tc>
        <w:tc>
          <w:tcPr>
            <w:tcW w:w="1888" w:type="dxa"/>
            <w:vMerge w:val="restart"/>
            <w:tcBorders>
              <w:top w:val="single" w:sz="4" w:space="0" w:color="auto"/>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Ágazati szakközépiskolai képzés</w:t>
            </w:r>
            <w:r w:rsidRPr="00901D5D">
              <w:rPr>
                <w:rFonts w:ascii="Palatino Linotype" w:hAnsi="Palatino Linotype" w:cs="Arial"/>
                <w:b/>
                <w:bCs/>
                <w:sz w:val="20"/>
                <w:szCs w:val="20"/>
                <w:lang w:eastAsia="hu-HU"/>
              </w:rPr>
              <w:br/>
              <w:t>összes óraszáma</w:t>
            </w:r>
            <w:r w:rsidRPr="00901D5D">
              <w:rPr>
                <w:rFonts w:ascii="Palatino Linotype" w:hAnsi="Palatino Linotype" w:cs="Arial"/>
                <w:b/>
                <w:bCs/>
                <w:sz w:val="20"/>
                <w:szCs w:val="20"/>
                <w:lang w:eastAsia="hu-HU"/>
              </w:rPr>
              <w:br/>
              <w:t>9-12. évfolyam</w:t>
            </w:r>
          </w:p>
        </w:tc>
        <w:tc>
          <w:tcPr>
            <w:tcW w:w="1808" w:type="dxa"/>
            <w:gridSpan w:val="3"/>
            <w:tcBorders>
              <w:top w:val="single" w:sz="4" w:space="0" w:color="auto"/>
              <w:left w:val="nil"/>
              <w:bottom w:val="single" w:sz="4" w:space="0" w:color="auto"/>
              <w:right w:val="single" w:sz="4" w:space="0" w:color="auto"/>
            </w:tcBorders>
            <w:shd w:val="clear" w:color="000000" w:fill="FFFFFF"/>
            <w:vAlign w:val="center"/>
          </w:tcPr>
          <w:p w:rsidR="00612925" w:rsidRPr="00901D5D" w:rsidRDefault="00612925" w:rsidP="008D31B0">
            <w:pPr>
              <w:spacing w:after="0" w:line="240" w:lineRule="auto"/>
              <w:jc w:val="center"/>
              <w:rPr>
                <w:rFonts w:ascii="Palatino Linotype" w:hAnsi="Palatino Linotype"/>
                <w:b/>
                <w:bCs/>
                <w:sz w:val="20"/>
                <w:szCs w:val="20"/>
                <w:lang w:eastAsia="hu-HU"/>
              </w:rPr>
            </w:pPr>
            <w:r w:rsidRPr="00901D5D">
              <w:rPr>
                <w:rFonts w:ascii="Palatino Linotype" w:hAnsi="Palatino Linotype"/>
                <w:b/>
                <w:bCs/>
                <w:sz w:val="20"/>
                <w:szCs w:val="20"/>
                <w:lang w:eastAsia="hu-HU"/>
              </w:rPr>
              <w:t>Ágazati szakközépiskolai képzés óraszáma a közismeret nélkül</w:t>
            </w:r>
          </w:p>
        </w:tc>
        <w:tc>
          <w:tcPr>
            <w:tcW w:w="1750" w:type="dxa"/>
            <w:gridSpan w:val="2"/>
            <w:vMerge w:val="restart"/>
            <w:tcBorders>
              <w:top w:val="single" w:sz="4" w:space="0" w:color="auto"/>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Szakképesítés-specifikus szakképzés</w:t>
            </w:r>
            <w:r w:rsidRPr="00901D5D">
              <w:rPr>
                <w:rFonts w:ascii="Palatino Linotype" w:hAnsi="Palatino Linotype" w:cs="Arial"/>
                <w:b/>
                <w:bCs/>
                <w:sz w:val="20"/>
                <w:szCs w:val="20"/>
                <w:lang w:eastAsia="hu-HU"/>
              </w:rPr>
              <w:br/>
              <w:t>óraszáma</w:t>
            </w:r>
            <w:r w:rsidRPr="00901D5D">
              <w:rPr>
                <w:rFonts w:ascii="Palatino Linotype" w:hAnsi="Palatino Linotype" w:cs="Arial"/>
                <w:b/>
                <w:bCs/>
                <w:sz w:val="20"/>
                <w:szCs w:val="20"/>
                <w:lang w:eastAsia="hu-HU"/>
              </w:rPr>
              <w:br/>
              <w:t xml:space="preserve">5/13. és </w:t>
            </w:r>
            <w:r w:rsidRPr="00901D5D">
              <w:rPr>
                <w:rFonts w:ascii="Palatino Linotype" w:hAnsi="Palatino Linotype" w:cs="Arial"/>
                <w:b/>
                <w:bCs/>
                <w:sz w:val="20"/>
                <w:szCs w:val="20"/>
                <w:lang w:eastAsia="hu-HU"/>
              </w:rPr>
              <w:br/>
              <w:t>2/14.</w:t>
            </w:r>
          </w:p>
        </w:tc>
        <w:tc>
          <w:tcPr>
            <w:tcW w:w="1400" w:type="dxa"/>
            <w:vMerge w:val="restart"/>
            <w:tcBorders>
              <w:top w:val="single" w:sz="4" w:space="0" w:color="auto"/>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A szakképzés</w:t>
            </w:r>
            <w:r w:rsidRPr="00901D5D">
              <w:rPr>
                <w:rFonts w:ascii="Palatino Linotype" w:hAnsi="Palatino Linotype" w:cs="Arial"/>
                <w:b/>
                <w:bCs/>
                <w:sz w:val="20"/>
                <w:szCs w:val="20"/>
                <w:lang w:eastAsia="hu-HU"/>
              </w:rPr>
              <w:br/>
              <w:t>összes</w:t>
            </w:r>
            <w:r w:rsidRPr="00901D5D">
              <w:rPr>
                <w:rFonts w:ascii="Palatino Linotype" w:hAnsi="Palatino Linotype" w:cs="Arial"/>
                <w:b/>
                <w:bCs/>
                <w:sz w:val="20"/>
                <w:szCs w:val="20"/>
                <w:lang w:eastAsia="hu-HU"/>
              </w:rPr>
              <w:br/>
              <w:t>óraszáma</w:t>
            </w:r>
          </w:p>
        </w:tc>
      </w:tr>
      <w:tr w:rsidR="00612925" w:rsidRPr="00901D5D" w:rsidTr="008D31B0">
        <w:trPr>
          <w:trHeight w:val="300"/>
          <w:jc w:val="center"/>
        </w:trPr>
        <w:tc>
          <w:tcPr>
            <w:tcW w:w="1396" w:type="dxa"/>
            <w:vMerge/>
            <w:tcBorders>
              <w:top w:val="single" w:sz="4" w:space="0" w:color="auto"/>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2148" w:type="dxa"/>
            <w:vMerge/>
            <w:tcBorders>
              <w:top w:val="single" w:sz="4" w:space="0" w:color="auto"/>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1586" w:type="dxa"/>
            <w:gridSpan w:val="3"/>
            <w:vMerge w:val="restart"/>
            <w:tcBorders>
              <w:top w:val="single" w:sz="4" w:space="0" w:color="auto"/>
              <w:left w:val="single" w:sz="4" w:space="0" w:color="auto"/>
              <w:bottom w:val="single" w:sz="4" w:space="0" w:color="000000"/>
              <w:right w:val="single" w:sz="4" w:space="0" w:color="000000"/>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9.</w:t>
            </w:r>
          </w:p>
        </w:tc>
        <w:tc>
          <w:tcPr>
            <w:tcW w:w="1694" w:type="dxa"/>
            <w:gridSpan w:val="3"/>
            <w:vMerge w:val="restart"/>
            <w:tcBorders>
              <w:top w:val="single" w:sz="4" w:space="0" w:color="auto"/>
              <w:left w:val="single" w:sz="4" w:space="0" w:color="auto"/>
              <w:bottom w:val="single" w:sz="4" w:space="0" w:color="000000"/>
              <w:right w:val="single" w:sz="4" w:space="0" w:color="000000"/>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10.</w:t>
            </w:r>
          </w:p>
        </w:tc>
        <w:tc>
          <w:tcPr>
            <w:tcW w:w="1783" w:type="dxa"/>
            <w:gridSpan w:val="3"/>
            <w:vMerge w:val="restart"/>
            <w:tcBorders>
              <w:top w:val="single" w:sz="4" w:space="0" w:color="auto"/>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11.</w:t>
            </w:r>
          </w:p>
        </w:tc>
        <w:tc>
          <w:tcPr>
            <w:tcW w:w="1152" w:type="dxa"/>
            <w:gridSpan w:val="2"/>
            <w:vMerge w:val="restart"/>
            <w:tcBorders>
              <w:top w:val="single" w:sz="4" w:space="0" w:color="auto"/>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12.</w:t>
            </w:r>
          </w:p>
        </w:tc>
        <w:tc>
          <w:tcPr>
            <w:tcW w:w="1888" w:type="dxa"/>
            <w:vMerge/>
            <w:tcBorders>
              <w:top w:val="single" w:sz="4" w:space="0" w:color="auto"/>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1808" w:type="dxa"/>
            <w:gridSpan w:val="3"/>
            <w:vMerge w:val="restart"/>
            <w:tcBorders>
              <w:top w:val="single" w:sz="4" w:space="0" w:color="auto"/>
              <w:left w:val="single" w:sz="4" w:space="0" w:color="auto"/>
              <w:bottom w:val="single" w:sz="4" w:space="0" w:color="000000"/>
              <w:right w:val="nil"/>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1/13.</w:t>
            </w:r>
          </w:p>
        </w:tc>
        <w:tc>
          <w:tcPr>
            <w:tcW w:w="1750" w:type="dxa"/>
            <w:gridSpan w:val="2"/>
            <w:vMerge/>
            <w:tcBorders>
              <w:top w:val="single" w:sz="4" w:space="0" w:color="auto"/>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r>
      <w:tr w:rsidR="00612925" w:rsidRPr="00901D5D" w:rsidTr="008D31B0">
        <w:trPr>
          <w:trHeight w:val="735"/>
          <w:jc w:val="center"/>
        </w:trPr>
        <w:tc>
          <w:tcPr>
            <w:tcW w:w="1396" w:type="dxa"/>
            <w:vMerge/>
            <w:tcBorders>
              <w:top w:val="single" w:sz="4" w:space="0" w:color="auto"/>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2148" w:type="dxa"/>
            <w:vMerge/>
            <w:tcBorders>
              <w:top w:val="single" w:sz="4" w:space="0" w:color="auto"/>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1586" w:type="dxa"/>
            <w:gridSpan w:val="3"/>
            <w:vMerge/>
            <w:tcBorders>
              <w:top w:val="single" w:sz="4" w:space="0" w:color="auto"/>
              <w:left w:val="single" w:sz="4" w:space="0" w:color="auto"/>
              <w:bottom w:val="single" w:sz="4" w:space="0" w:color="000000"/>
              <w:right w:val="single" w:sz="4" w:space="0" w:color="000000"/>
            </w:tcBorders>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1694" w:type="dxa"/>
            <w:gridSpan w:val="3"/>
            <w:vMerge/>
            <w:tcBorders>
              <w:top w:val="single" w:sz="4" w:space="0" w:color="auto"/>
              <w:left w:val="single" w:sz="4" w:space="0" w:color="auto"/>
              <w:bottom w:val="single" w:sz="4" w:space="0" w:color="000000"/>
              <w:right w:val="single" w:sz="4" w:space="0" w:color="000000"/>
            </w:tcBorders>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1783" w:type="dxa"/>
            <w:gridSpan w:val="3"/>
            <w:vMerge/>
            <w:tcBorders>
              <w:top w:val="single" w:sz="4" w:space="0" w:color="auto"/>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1152" w:type="dxa"/>
            <w:gridSpan w:val="2"/>
            <w:vMerge/>
            <w:tcBorders>
              <w:top w:val="single" w:sz="4" w:space="0" w:color="auto"/>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1888" w:type="dxa"/>
            <w:vMerge/>
            <w:tcBorders>
              <w:top w:val="single" w:sz="4" w:space="0" w:color="auto"/>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1808" w:type="dxa"/>
            <w:gridSpan w:val="3"/>
            <w:vMerge/>
            <w:tcBorders>
              <w:top w:val="single" w:sz="4" w:space="0" w:color="auto"/>
              <w:left w:val="single" w:sz="4" w:space="0" w:color="auto"/>
              <w:bottom w:val="single" w:sz="4" w:space="0" w:color="000000"/>
              <w:right w:val="nil"/>
            </w:tcBorders>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1750" w:type="dxa"/>
            <w:gridSpan w:val="2"/>
            <w:vMerge/>
            <w:tcBorders>
              <w:top w:val="single" w:sz="4" w:space="0" w:color="auto"/>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r>
      <w:tr w:rsidR="00612925" w:rsidRPr="00901D5D" w:rsidTr="008D31B0">
        <w:trPr>
          <w:trHeight w:val="420"/>
          <w:jc w:val="center"/>
        </w:trPr>
        <w:tc>
          <w:tcPr>
            <w:tcW w:w="1396" w:type="dxa"/>
            <w:vMerge/>
            <w:tcBorders>
              <w:top w:val="single" w:sz="4" w:space="0" w:color="auto"/>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2148" w:type="dxa"/>
            <w:vMerge/>
            <w:tcBorders>
              <w:top w:val="single" w:sz="4" w:space="0" w:color="auto"/>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e</w:t>
            </w: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gy</w:t>
            </w: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ögy</w:t>
            </w: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e</w:t>
            </w: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gy</w:t>
            </w: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ögy</w:t>
            </w: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e</w:t>
            </w: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gy</w:t>
            </w: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ögy</w:t>
            </w: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e</w:t>
            </w: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gy</w:t>
            </w: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 </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e</w:t>
            </w: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gy</w:t>
            </w: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ögy</w:t>
            </w: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e</w:t>
            </w: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gy</w:t>
            </w: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 </w:t>
            </w:r>
          </w:p>
        </w:tc>
      </w:tr>
      <w:tr w:rsidR="00612925" w:rsidRPr="00901D5D" w:rsidTr="008D31B0">
        <w:trPr>
          <w:trHeight w:val="420"/>
          <w:jc w:val="center"/>
        </w:trPr>
        <w:tc>
          <w:tcPr>
            <w:tcW w:w="1396" w:type="dxa"/>
            <w:vMerge w:val="restart"/>
            <w:tcBorders>
              <w:top w:val="single" w:sz="4" w:space="0" w:color="auto"/>
              <w:left w:val="single" w:sz="4" w:space="0" w:color="auto"/>
              <w:right w:val="single" w:sz="4" w:space="0" w:color="auto"/>
            </w:tcBorders>
            <w:shd w:val="clear" w:color="auto" w:fill="FFC000"/>
            <w:textDirection w:val="btLr"/>
            <w:vAlign w:val="center"/>
          </w:tcPr>
          <w:p w:rsidR="00612925" w:rsidRDefault="00612925" w:rsidP="008D31B0">
            <w:pPr>
              <w:spacing w:after="0" w:line="240" w:lineRule="auto"/>
              <w:ind w:left="113" w:right="113"/>
              <w:jc w:val="center"/>
              <w:rPr>
                <w:rFonts w:ascii="Palatino Linotype" w:hAnsi="Palatino Linotype" w:cs="Arial"/>
                <w:sz w:val="20"/>
                <w:szCs w:val="20"/>
              </w:rPr>
            </w:pPr>
            <w:r w:rsidRPr="00901D5D">
              <w:rPr>
                <w:rFonts w:ascii="Palatino Linotype" w:hAnsi="Palatino Linotype" w:cs="Arial"/>
                <w:sz w:val="20"/>
                <w:szCs w:val="20"/>
              </w:rPr>
              <w:t xml:space="preserve">11500-12 </w:t>
            </w:r>
          </w:p>
          <w:p w:rsidR="00612925" w:rsidRPr="00901D5D" w:rsidRDefault="00612925" w:rsidP="008D31B0">
            <w:pPr>
              <w:spacing w:after="0" w:line="240" w:lineRule="auto"/>
              <w:ind w:left="113" w:right="113"/>
              <w:jc w:val="center"/>
              <w:rPr>
                <w:rFonts w:ascii="Palatino Linotype" w:hAnsi="Palatino Linotype" w:cs="Arial"/>
                <w:b/>
                <w:bCs/>
                <w:sz w:val="20"/>
                <w:szCs w:val="20"/>
                <w:lang w:eastAsia="hu-HU"/>
              </w:rPr>
            </w:pPr>
            <w:r w:rsidRPr="00901D5D">
              <w:rPr>
                <w:rFonts w:ascii="Palatino Linotype" w:hAnsi="Palatino Linotype" w:cs="Arial"/>
                <w:sz w:val="20"/>
                <w:szCs w:val="20"/>
              </w:rPr>
              <w:t>Munkahelyi egészség és biztonság</w:t>
            </w:r>
          </w:p>
        </w:tc>
        <w:tc>
          <w:tcPr>
            <w:tcW w:w="2148" w:type="dxa"/>
            <w:tcBorders>
              <w:top w:val="single" w:sz="4" w:space="0" w:color="auto"/>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b/>
                <w:bCs/>
                <w:sz w:val="20"/>
                <w:szCs w:val="20"/>
              </w:rPr>
            </w:pPr>
            <w:r w:rsidRPr="00901D5D">
              <w:rPr>
                <w:rFonts w:ascii="Palatino Linotype" w:hAnsi="Palatino Linotype" w:cs="Arial"/>
                <w:b/>
                <w:bCs/>
                <w:sz w:val="20"/>
                <w:szCs w:val="20"/>
              </w:rPr>
              <w:t>Munkahelyi egészség és biztonság</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18</w:t>
            </w: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18</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18</w:t>
            </w: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18</w:t>
            </w:r>
          </w:p>
        </w:tc>
      </w:tr>
      <w:tr w:rsidR="00612925" w:rsidRPr="00901D5D" w:rsidTr="008D31B0">
        <w:trPr>
          <w:trHeight w:val="420"/>
          <w:jc w:val="center"/>
        </w:trPr>
        <w:tc>
          <w:tcPr>
            <w:tcW w:w="1396" w:type="dxa"/>
            <w:vMerge/>
            <w:tcBorders>
              <w:left w:val="single" w:sz="4" w:space="0" w:color="auto"/>
              <w:right w:val="single" w:sz="4" w:space="0" w:color="auto"/>
            </w:tcBorders>
            <w:shd w:val="clear" w:color="auto" w:fill="FFC000"/>
            <w:textDirection w:val="btLr"/>
            <w:vAlign w:val="center"/>
          </w:tcPr>
          <w:p w:rsidR="00612925" w:rsidRPr="00901D5D" w:rsidRDefault="00612925" w:rsidP="008D31B0">
            <w:pPr>
              <w:spacing w:after="0" w:line="240" w:lineRule="auto"/>
              <w:ind w:left="113" w:right="113"/>
              <w:jc w:val="center"/>
              <w:rPr>
                <w:rFonts w:ascii="Palatino Linotype" w:hAnsi="Palatino Linotype" w:cs="Arial"/>
                <w:b/>
                <w:bCs/>
                <w:sz w:val="20"/>
                <w:szCs w:val="20"/>
                <w:lang w:eastAsia="hu-HU"/>
              </w:rPr>
            </w:pPr>
          </w:p>
        </w:tc>
        <w:tc>
          <w:tcPr>
            <w:tcW w:w="2148" w:type="dxa"/>
            <w:tcBorders>
              <w:top w:val="single" w:sz="4" w:space="0" w:color="auto"/>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iCs/>
                <w:sz w:val="20"/>
                <w:szCs w:val="20"/>
              </w:rPr>
            </w:pPr>
            <w:r w:rsidRPr="00901D5D">
              <w:rPr>
                <w:rFonts w:ascii="Palatino Linotype" w:hAnsi="Palatino Linotype" w:cs="Arial"/>
                <w:iCs/>
                <w:sz w:val="20"/>
                <w:szCs w:val="20"/>
              </w:rPr>
              <w:t>Munkavédelmi alapismeretek</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rPr>
            </w:pPr>
            <w:r w:rsidRPr="00901D5D">
              <w:rPr>
                <w:rFonts w:ascii="Palatino Linotype" w:hAnsi="Palatino Linotype" w:cs="Arial"/>
                <w:i/>
                <w:iCs/>
                <w:sz w:val="20"/>
                <w:szCs w:val="20"/>
              </w:rPr>
              <w:t>4</w:t>
            </w: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rPr>
            </w:pPr>
            <w:r w:rsidRPr="00901D5D">
              <w:rPr>
                <w:rFonts w:ascii="Palatino Linotype" w:hAnsi="Palatino Linotype" w:cs="Arial"/>
                <w:i/>
                <w:iCs/>
                <w:sz w:val="20"/>
                <w:szCs w:val="20"/>
              </w:rPr>
              <w:t>4</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rPr>
            </w:pPr>
            <w:r w:rsidRPr="00901D5D">
              <w:rPr>
                <w:rFonts w:ascii="Palatino Linotype" w:hAnsi="Palatino Linotype" w:cs="Arial"/>
                <w:i/>
                <w:iCs/>
                <w:sz w:val="20"/>
                <w:szCs w:val="20"/>
              </w:rPr>
              <w:t>4</w:t>
            </w: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rPr>
            </w:pPr>
            <w:r w:rsidRPr="00901D5D">
              <w:rPr>
                <w:rFonts w:ascii="Palatino Linotype" w:hAnsi="Palatino Linotype" w:cs="Arial"/>
                <w:i/>
                <w:i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rPr>
            </w:pPr>
            <w:r w:rsidRPr="00901D5D">
              <w:rPr>
                <w:rFonts w:ascii="Palatino Linotype" w:hAnsi="Palatino Linotype" w:cs="Arial"/>
                <w:i/>
                <w:iCs/>
                <w:sz w:val="20"/>
                <w:szCs w:val="20"/>
              </w:rPr>
              <w:t> </w:t>
            </w: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rPr>
            </w:pPr>
            <w:r w:rsidRPr="00901D5D">
              <w:rPr>
                <w:rFonts w:ascii="Palatino Linotype" w:hAnsi="Palatino Linotype" w:cs="Arial"/>
                <w:i/>
                <w:iCs/>
                <w:sz w:val="20"/>
                <w:szCs w:val="20"/>
              </w:rPr>
              <w:t> </w:t>
            </w: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rPr>
            </w:pPr>
            <w:r w:rsidRPr="00901D5D">
              <w:rPr>
                <w:rFonts w:ascii="Palatino Linotype" w:hAnsi="Palatino Linotype" w:cs="Arial"/>
                <w:i/>
                <w:iCs/>
                <w:sz w:val="20"/>
                <w:szCs w:val="20"/>
              </w:rPr>
              <w:t> </w:t>
            </w: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rPr>
            </w:pPr>
            <w:r w:rsidRPr="00901D5D">
              <w:rPr>
                <w:rFonts w:ascii="Palatino Linotype" w:hAnsi="Palatino Linotype" w:cs="Arial"/>
                <w:i/>
                <w:iCs/>
                <w:sz w:val="20"/>
                <w:szCs w:val="20"/>
              </w:rPr>
              <w:t>4</w:t>
            </w:r>
          </w:p>
        </w:tc>
      </w:tr>
      <w:tr w:rsidR="00612925" w:rsidRPr="00901D5D" w:rsidTr="008D31B0">
        <w:trPr>
          <w:trHeight w:val="420"/>
          <w:jc w:val="center"/>
        </w:trPr>
        <w:tc>
          <w:tcPr>
            <w:tcW w:w="1396" w:type="dxa"/>
            <w:vMerge/>
            <w:tcBorders>
              <w:left w:val="single" w:sz="4" w:space="0" w:color="auto"/>
              <w:right w:val="single" w:sz="4" w:space="0" w:color="auto"/>
            </w:tcBorders>
            <w:shd w:val="clear" w:color="auto" w:fill="FFC000"/>
            <w:textDirection w:val="btLr"/>
            <w:vAlign w:val="center"/>
          </w:tcPr>
          <w:p w:rsidR="00612925" w:rsidRPr="00901D5D" w:rsidRDefault="00612925" w:rsidP="008D31B0">
            <w:pPr>
              <w:spacing w:after="0" w:line="240" w:lineRule="auto"/>
              <w:ind w:left="113" w:right="113"/>
              <w:jc w:val="center"/>
              <w:rPr>
                <w:rFonts w:ascii="Palatino Linotype" w:hAnsi="Palatino Linotype" w:cs="Arial"/>
                <w:b/>
                <w:bCs/>
                <w:sz w:val="20"/>
                <w:szCs w:val="20"/>
                <w:lang w:eastAsia="hu-HU"/>
              </w:rPr>
            </w:pPr>
          </w:p>
        </w:tc>
        <w:tc>
          <w:tcPr>
            <w:tcW w:w="2148" w:type="dxa"/>
            <w:tcBorders>
              <w:top w:val="single" w:sz="4" w:space="0" w:color="auto"/>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iCs/>
                <w:sz w:val="20"/>
                <w:szCs w:val="20"/>
              </w:rPr>
            </w:pPr>
            <w:r w:rsidRPr="00901D5D">
              <w:rPr>
                <w:rFonts w:ascii="Palatino Linotype" w:hAnsi="Palatino Linotype" w:cs="Arial"/>
                <w:iCs/>
                <w:sz w:val="20"/>
                <w:szCs w:val="20"/>
              </w:rPr>
              <w:t>Munkahelyek kialakítása</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rPr>
            </w:pPr>
            <w:r w:rsidRPr="00901D5D">
              <w:rPr>
                <w:rFonts w:ascii="Palatino Linotype" w:hAnsi="Palatino Linotype" w:cs="Arial"/>
                <w:i/>
                <w:iCs/>
                <w:sz w:val="20"/>
                <w:szCs w:val="20"/>
              </w:rPr>
              <w:t>4</w:t>
            </w: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rPr>
            </w:pPr>
            <w:r w:rsidRPr="00901D5D">
              <w:rPr>
                <w:rFonts w:ascii="Palatino Linotype" w:hAnsi="Palatino Linotype" w:cs="Arial"/>
                <w:i/>
                <w:iCs/>
                <w:sz w:val="20"/>
                <w:szCs w:val="20"/>
              </w:rPr>
              <w:t>4</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rPr>
            </w:pPr>
            <w:r w:rsidRPr="00901D5D">
              <w:rPr>
                <w:rFonts w:ascii="Palatino Linotype" w:hAnsi="Palatino Linotype" w:cs="Arial"/>
                <w:i/>
                <w:iCs/>
                <w:sz w:val="20"/>
                <w:szCs w:val="20"/>
              </w:rPr>
              <w:t>4</w:t>
            </w: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rPr>
            </w:pPr>
            <w:r w:rsidRPr="00901D5D">
              <w:rPr>
                <w:rFonts w:ascii="Palatino Linotype" w:hAnsi="Palatino Linotype" w:cs="Arial"/>
                <w:i/>
                <w:i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rPr>
            </w:pPr>
            <w:r w:rsidRPr="00901D5D">
              <w:rPr>
                <w:rFonts w:ascii="Palatino Linotype" w:hAnsi="Palatino Linotype" w:cs="Arial"/>
                <w:i/>
                <w:iCs/>
                <w:sz w:val="20"/>
                <w:szCs w:val="20"/>
              </w:rPr>
              <w:t> </w:t>
            </w: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rPr>
            </w:pPr>
            <w:r w:rsidRPr="00901D5D">
              <w:rPr>
                <w:rFonts w:ascii="Palatino Linotype" w:hAnsi="Palatino Linotype" w:cs="Arial"/>
                <w:i/>
                <w:iCs/>
                <w:sz w:val="20"/>
                <w:szCs w:val="20"/>
              </w:rPr>
              <w:t> </w:t>
            </w: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rPr>
            </w:pPr>
            <w:r w:rsidRPr="00901D5D">
              <w:rPr>
                <w:rFonts w:ascii="Palatino Linotype" w:hAnsi="Palatino Linotype" w:cs="Arial"/>
                <w:i/>
                <w:iCs/>
                <w:sz w:val="20"/>
                <w:szCs w:val="20"/>
              </w:rPr>
              <w:t> </w:t>
            </w: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rPr>
            </w:pPr>
            <w:r w:rsidRPr="00901D5D">
              <w:rPr>
                <w:rFonts w:ascii="Palatino Linotype" w:hAnsi="Palatino Linotype" w:cs="Arial"/>
                <w:i/>
                <w:iCs/>
                <w:sz w:val="20"/>
                <w:szCs w:val="20"/>
              </w:rPr>
              <w:t>4</w:t>
            </w:r>
          </w:p>
        </w:tc>
      </w:tr>
      <w:tr w:rsidR="00612925" w:rsidRPr="00901D5D" w:rsidTr="008D31B0">
        <w:trPr>
          <w:trHeight w:val="420"/>
          <w:jc w:val="center"/>
        </w:trPr>
        <w:tc>
          <w:tcPr>
            <w:tcW w:w="1396" w:type="dxa"/>
            <w:vMerge/>
            <w:tcBorders>
              <w:left w:val="single" w:sz="4" w:space="0" w:color="auto"/>
              <w:right w:val="single" w:sz="4" w:space="0" w:color="auto"/>
            </w:tcBorders>
            <w:shd w:val="clear" w:color="auto" w:fill="FFC000"/>
            <w:textDirection w:val="btLr"/>
            <w:vAlign w:val="center"/>
          </w:tcPr>
          <w:p w:rsidR="00612925" w:rsidRPr="00901D5D" w:rsidRDefault="00612925" w:rsidP="008D31B0">
            <w:pPr>
              <w:spacing w:after="0" w:line="240" w:lineRule="auto"/>
              <w:ind w:left="113" w:right="113"/>
              <w:jc w:val="center"/>
              <w:rPr>
                <w:rFonts w:ascii="Palatino Linotype" w:hAnsi="Palatino Linotype" w:cs="Arial"/>
                <w:b/>
                <w:bCs/>
                <w:sz w:val="20"/>
                <w:szCs w:val="20"/>
                <w:lang w:eastAsia="hu-HU"/>
              </w:rPr>
            </w:pPr>
          </w:p>
        </w:tc>
        <w:tc>
          <w:tcPr>
            <w:tcW w:w="2148" w:type="dxa"/>
            <w:tcBorders>
              <w:top w:val="single" w:sz="4" w:space="0" w:color="auto"/>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iCs/>
                <w:sz w:val="20"/>
                <w:szCs w:val="20"/>
              </w:rPr>
            </w:pPr>
            <w:r w:rsidRPr="00901D5D">
              <w:rPr>
                <w:rFonts w:ascii="Palatino Linotype" w:hAnsi="Palatino Linotype" w:cs="Arial"/>
                <w:iCs/>
                <w:sz w:val="20"/>
                <w:szCs w:val="20"/>
              </w:rPr>
              <w:t>Munkavégzés személyi feltételei</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rPr>
            </w:pPr>
            <w:r w:rsidRPr="00901D5D">
              <w:rPr>
                <w:rFonts w:ascii="Palatino Linotype" w:hAnsi="Palatino Linotype" w:cs="Arial"/>
                <w:i/>
                <w:iCs/>
                <w:sz w:val="20"/>
                <w:szCs w:val="20"/>
              </w:rPr>
              <w:t>2</w:t>
            </w: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rPr>
            </w:pPr>
            <w:r w:rsidRPr="00901D5D">
              <w:rPr>
                <w:rFonts w:ascii="Palatino Linotype" w:hAnsi="Palatino Linotype" w:cs="Arial"/>
                <w:i/>
                <w:iCs/>
                <w:sz w:val="20"/>
                <w:szCs w:val="20"/>
              </w:rPr>
              <w:t>2</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rPr>
            </w:pPr>
            <w:r w:rsidRPr="00901D5D">
              <w:rPr>
                <w:rFonts w:ascii="Palatino Linotype" w:hAnsi="Palatino Linotype" w:cs="Arial"/>
                <w:i/>
                <w:iCs/>
                <w:sz w:val="20"/>
                <w:szCs w:val="20"/>
              </w:rPr>
              <w:t>2</w:t>
            </w: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rPr>
            </w:pPr>
            <w:r w:rsidRPr="00901D5D">
              <w:rPr>
                <w:rFonts w:ascii="Palatino Linotype" w:hAnsi="Palatino Linotype" w:cs="Arial"/>
                <w:i/>
                <w:i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rPr>
            </w:pPr>
            <w:r w:rsidRPr="00901D5D">
              <w:rPr>
                <w:rFonts w:ascii="Palatino Linotype" w:hAnsi="Palatino Linotype" w:cs="Arial"/>
                <w:i/>
                <w:iCs/>
                <w:sz w:val="20"/>
                <w:szCs w:val="20"/>
              </w:rPr>
              <w:t> </w:t>
            </w: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rPr>
            </w:pPr>
            <w:r w:rsidRPr="00901D5D">
              <w:rPr>
                <w:rFonts w:ascii="Palatino Linotype" w:hAnsi="Palatino Linotype" w:cs="Arial"/>
                <w:i/>
                <w:iCs/>
                <w:sz w:val="20"/>
                <w:szCs w:val="20"/>
              </w:rPr>
              <w:t> </w:t>
            </w: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rPr>
            </w:pPr>
            <w:r w:rsidRPr="00901D5D">
              <w:rPr>
                <w:rFonts w:ascii="Palatino Linotype" w:hAnsi="Palatino Linotype" w:cs="Arial"/>
                <w:i/>
                <w:iCs/>
                <w:sz w:val="20"/>
                <w:szCs w:val="20"/>
              </w:rPr>
              <w:t> </w:t>
            </w: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rPr>
            </w:pPr>
            <w:r w:rsidRPr="00901D5D">
              <w:rPr>
                <w:rFonts w:ascii="Palatino Linotype" w:hAnsi="Palatino Linotype" w:cs="Arial"/>
                <w:i/>
                <w:iCs/>
                <w:sz w:val="20"/>
                <w:szCs w:val="20"/>
              </w:rPr>
              <w:t>2</w:t>
            </w:r>
          </w:p>
        </w:tc>
      </w:tr>
      <w:tr w:rsidR="00612925" w:rsidRPr="00901D5D" w:rsidTr="008D31B0">
        <w:trPr>
          <w:trHeight w:val="420"/>
          <w:jc w:val="center"/>
        </w:trPr>
        <w:tc>
          <w:tcPr>
            <w:tcW w:w="1396" w:type="dxa"/>
            <w:vMerge/>
            <w:tcBorders>
              <w:left w:val="single" w:sz="4" w:space="0" w:color="auto"/>
              <w:right w:val="single" w:sz="4" w:space="0" w:color="auto"/>
            </w:tcBorders>
            <w:shd w:val="clear" w:color="auto" w:fill="FFC000"/>
            <w:textDirection w:val="btLr"/>
            <w:vAlign w:val="center"/>
          </w:tcPr>
          <w:p w:rsidR="00612925" w:rsidRPr="00901D5D" w:rsidRDefault="00612925" w:rsidP="008D31B0">
            <w:pPr>
              <w:spacing w:after="0" w:line="240" w:lineRule="auto"/>
              <w:ind w:left="113" w:right="113"/>
              <w:jc w:val="center"/>
              <w:rPr>
                <w:rFonts w:ascii="Palatino Linotype" w:hAnsi="Palatino Linotype" w:cs="Arial"/>
                <w:b/>
                <w:bCs/>
                <w:sz w:val="20"/>
                <w:szCs w:val="20"/>
                <w:lang w:eastAsia="hu-HU"/>
              </w:rPr>
            </w:pPr>
          </w:p>
        </w:tc>
        <w:tc>
          <w:tcPr>
            <w:tcW w:w="2148" w:type="dxa"/>
            <w:tcBorders>
              <w:top w:val="single" w:sz="4" w:space="0" w:color="auto"/>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iCs/>
                <w:sz w:val="20"/>
                <w:szCs w:val="20"/>
              </w:rPr>
            </w:pPr>
            <w:r w:rsidRPr="00901D5D">
              <w:rPr>
                <w:rFonts w:ascii="Palatino Linotype" w:hAnsi="Palatino Linotype" w:cs="Arial"/>
                <w:iCs/>
                <w:sz w:val="20"/>
                <w:szCs w:val="20"/>
              </w:rPr>
              <w:t>Munkaeszközök biztonsága</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rPr>
            </w:pPr>
            <w:r w:rsidRPr="00901D5D">
              <w:rPr>
                <w:rFonts w:ascii="Palatino Linotype" w:hAnsi="Palatino Linotype" w:cs="Arial"/>
                <w:i/>
                <w:iCs/>
                <w:sz w:val="20"/>
                <w:szCs w:val="20"/>
              </w:rPr>
              <w:t>2</w:t>
            </w: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rPr>
            </w:pPr>
            <w:r w:rsidRPr="00901D5D">
              <w:rPr>
                <w:rFonts w:ascii="Palatino Linotype" w:hAnsi="Palatino Linotype" w:cs="Arial"/>
                <w:i/>
                <w:iCs/>
                <w:sz w:val="20"/>
                <w:szCs w:val="20"/>
              </w:rPr>
              <w:t>2</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rPr>
            </w:pPr>
            <w:r w:rsidRPr="00901D5D">
              <w:rPr>
                <w:rFonts w:ascii="Palatino Linotype" w:hAnsi="Palatino Linotype" w:cs="Arial"/>
                <w:i/>
                <w:iCs/>
                <w:sz w:val="20"/>
                <w:szCs w:val="20"/>
              </w:rPr>
              <w:t>2</w:t>
            </w: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rPr>
            </w:pPr>
            <w:r w:rsidRPr="00901D5D">
              <w:rPr>
                <w:rFonts w:ascii="Palatino Linotype" w:hAnsi="Palatino Linotype" w:cs="Arial"/>
                <w:i/>
                <w:i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rPr>
            </w:pPr>
            <w:r w:rsidRPr="00901D5D">
              <w:rPr>
                <w:rFonts w:ascii="Palatino Linotype" w:hAnsi="Palatino Linotype" w:cs="Arial"/>
                <w:i/>
                <w:iCs/>
                <w:sz w:val="20"/>
                <w:szCs w:val="20"/>
              </w:rPr>
              <w:t> </w:t>
            </w: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rPr>
            </w:pPr>
            <w:r w:rsidRPr="00901D5D">
              <w:rPr>
                <w:rFonts w:ascii="Palatino Linotype" w:hAnsi="Palatino Linotype" w:cs="Arial"/>
                <w:i/>
                <w:iCs/>
                <w:sz w:val="20"/>
                <w:szCs w:val="20"/>
              </w:rPr>
              <w:t> </w:t>
            </w: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rPr>
            </w:pPr>
            <w:r w:rsidRPr="00901D5D">
              <w:rPr>
                <w:rFonts w:ascii="Palatino Linotype" w:hAnsi="Palatino Linotype" w:cs="Arial"/>
                <w:i/>
                <w:iCs/>
                <w:sz w:val="20"/>
                <w:szCs w:val="20"/>
              </w:rPr>
              <w:t> </w:t>
            </w: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rPr>
            </w:pPr>
            <w:r w:rsidRPr="00901D5D">
              <w:rPr>
                <w:rFonts w:ascii="Palatino Linotype" w:hAnsi="Palatino Linotype" w:cs="Arial"/>
                <w:i/>
                <w:iCs/>
                <w:sz w:val="20"/>
                <w:szCs w:val="20"/>
              </w:rPr>
              <w:t>2</w:t>
            </w:r>
          </w:p>
        </w:tc>
      </w:tr>
      <w:tr w:rsidR="00612925" w:rsidRPr="00901D5D" w:rsidTr="008D31B0">
        <w:trPr>
          <w:trHeight w:val="420"/>
          <w:jc w:val="center"/>
        </w:trPr>
        <w:tc>
          <w:tcPr>
            <w:tcW w:w="1396" w:type="dxa"/>
            <w:vMerge/>
            <w:tcBorders>
              <w:left w:val="single" w:sz="4" w:space="0" w:color="auto"/>
              <w:right w:val="single" w:sz="4" w:space="0" w:color="auto"/>
            </w:tcBorders>
            <w:shd w:val="clear" w:color="auto" w:fill="FFC000"/>
            <w:textDirection w:val="btLr"/>
            <w:vAlign w:val="center"/>
          </w:tcPr>
          <w:p w:rsidR="00612925" w:rsidRPr="00901D5D" w:rsidRDefault="00612925" w:rsidP="008D31B0">
            <w:pPr>
              <w:spacing w:after="0" w:line="240" w:lineRule="auto"/>
              <w:ind w:left="113" w:right="113"/>
              <w:jc w:val="center"/>
              <w:rPr>
                <w:rFonts w:ascii="Palatino Linotype" w:hAnsi="Palatino Linotype" w:cs="Arial"/>
                <w:b/>
                <w:bCs/>
                <w:sz w:val="20"/>
                <w:szCs w:val="20"/>
                <w:lang w:eastAsia="hu-HU"/>
              </w:rPr>
            </w:pPr>
          </w:p>
        </w:tc>
        <w:tc>
          <w:tcPr>
            <w:tcW w:w="2148" w:type="dxa"/>
            <w:tcBorders>
              <w:top w:val="single" w:sz="4" w:space="0" w:color="auto"/>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iCs/>
                <w:sz w:val="20"/>
                <w:szCs w:val="20"/>
              </w:rPr>
            </w:pPr>
            <w:r w:rsidRPr="00901D5D">
              <w:rPr>
                <w:rFonts w:ascii="Palatino Linotype" w:hAnsi="Palatino Linotype" w:cs="Arial"/>
                <w:iCs/>
                <w:sz w:val="20"/>
                <w:szCs w:val="20"/>
              </w:rPr>
              <w:t>Munkakörnyezeti hatások</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rPr>
            </w:pPr>
            <w:r w:rsidRPr="00901D5D">
              <w:rPr>
                <w:rFonts w:ascii="Palatino Linotype" w:hAnsi="Palatino Linotype" w:cs="Arial"/>
                <w:i/>
                <w:iCs/>
                <w:sz w:val="20"/>
                <w:szCs w:val="20"/>
              </w:rPr>
              <w:t>2</w:t>
            </w: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rPr>
            </w:pPr>
            <w:r w:rsidRPr="00901D5D">
              <w:rPr>
                <w:rFonts w:ascii="Palatino Linotype" w:hAnsi="Palatino Linotype" w:cs="Arial"/>
                <w:i/>
                <w:iCs/>
                <w:sz w:val="20"/>
                <w:szCs w:val="20"/>
              </w:rPr>
              <w:t>2</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rPr>
            </w:pPr>
            <w:r w:rsidRPr="00901D5D">
              <w:rPr>
                <w:rFonts w:ascii="Palatino Linotype" w:hAnsi="Palatino Linotype" w:cs="Arial"/>
                <w:i/>
                <w:iCs/>
                <w:sz w:val="20"/>
                <w:szCs w:val="20"/>
              </w:rPr>
              <w:t>2</w:t>
            </w: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rPr>
            </w:pPr>
            <w:r w:rsidRPr="00901D5D">
              <w:rPr>
                <w:rFonts w:ascii="Palatino Linotype" w:hAnsi="Palatino Linotype" w:cs="Arial"/>
                <w:i/>
                <w:i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rPr>
            </w:pPr>
            <w:r w:rsidRPr="00901D5D">
              <w:rPr>
                <w:rFonts w:ascii="Palatino Linotype" w:hAnsi="Palatino Linotype" w:cs="Arial"/>
                <w:i/>
                <w:iCs/>
                <w:sz w:val="20"/>
                <w:szCs w:val="20"/>
              </w:rPr>
              <w:t> </w:t>
            </w: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rPr>
            </w:pPr>
            <w:r w:rsidRPr="00901D5D">
              <w:rPr>
                <w:rFonts w:ascii="Palatino Linotype" w:hAnsi="Palatino Linotype" w:cs="Arial"/>
                <w:i/>
                <w:iCs/>
                <w:sz w:val="20"/>
                <w:szCs w:val="20"/>
              </w:rPr>
              <w:t> </w:t>
            </w: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rPr>
            </w:pPr>
            <w:r w:rsidRPr="00901D5D">
              <w:rPr>
                <w:rFonts w:ascii="Palatino Linotype" w:hAnsi="Palatino Linotype" w:cs="Arial"/>
                <w:i/>
                <w:iCs/>
                <w:sz w:val="20"/>
                <w:szCs w:val="20"/>
              </w:rPr>
              <w:t> </w:t>
            </w: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rPr>
            </w:pPr>
            <w:r w:rsidRPr="00901D5D">
              <w:rPr>
                <w:rFonts w:ascii="Palatino Linotype" w:hAnsi="Palatino Linotype" w:cs="Arial"/>
                <w:i/>
                <w:iCs/>
                <w:sz w:val="20"/>
                <w:szCs w:val="20"/>
              </w:rPr>
              <w:t>2</w:t>
            </w:r>
          </w:p>
        </w:tc>
      </w:tr>
      <w:tr w:rsidR="00612925" w:rsidRPr="00901D5D" w:rsidTr="008D31B0">
        <w:trPr>
          <w:trHeight w:val="420"/>
          <w:jc w:val="center"/>
        </w:trPr>
        <w:tc>
          <w:tcPr>
            <w:tcW w:w="1396" w:type="dxa"/>
            <w:vMerge/>
            <w:tcBorders>
              <w:left w:val="single" w:sz="4" w:space="0" w:color="auto"/>
              <w:bottom w:val="single" w:sz="4" w:space="0" w:color="auto"/>
              <w:right w:val="single" w:sz="4" w:space="0" w:color="auto"/>
            </w:tcBorders>
            <w:shd w:val="clear" w:color="auto" w:fill="FFC000"/>
            <w:textDirection w:val="btLr"/>
            <w:vAlign w:val="center"/>
          </w:tcPr>
          <w:p w:rsidR="00612925" w:rsidRPr="00901D5D" w:rsidRDefault="00612925" w:rsidP="008D31B0">
            <w:pPr>
              <w:spacing w:after="0" w:line="240" w:lineRule="auto"/>
              <w:ind w:left="113" w:right="113"/>
              <w:jc w:val="center"/>
              <w:rPr>
                <w:rFonts w:ascii="Palatino Linotype" w:hAnsi="Palatino Linotype" w:cs="Arial"/>
                <w:b/>
                <w:bCs/>
                <w:sz w:val="20"/>
                <w:szCs w:val="20"/>
                <w:lang w:eastAsia="hu-HU"/>
              </w:rPr>
            </w:pPr>
          </w:p>
        </w:tc>
        <w:tc>
          <w:tcPr>
            <w:tcW w:w="2148" w:type="dxa"/>
            <w:tcBorders>
              <w:top w:val="single" w:sz="4" w:space="0" w:color="auto"/>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iCs/>
                <w:sz w:val="20"/>
                <w:szCs w:val="20"/>
              </w:rPr>
            </w:pPr>
            <w:r w:rsidRPr="00901D5D">
              <w:rPr>
                <w:rFonts w:ascii="Palatino Linotype" w:hAnsi="Palatino Linotype" w:cs="Arial"/>
                <w:iCs/>
                <w:sz w:val="20"/>
                <w:szCs w:val="20"/>
              </w:rPr>
              <w:t>Munkavédelmi jogi ismeretek</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rPr>
            </w:pPr>
            <w:r w:rsidRPr="00901D5D">
              <w:rPr>
                <w:rFonts w:ascii="Palatino Linotype" w:hAnsi="Palatino Linotype" w:cs="Arial"/>
                <w:i/>
                <w:iCs/>
                <w:sz w:val="20"/>
                <w:szCs w:val="20"/>
              </w:rPr>
              <w:t>4</w:t>
            </w: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rPr>
            </w:pPr>
            <w:r w:rsidRPr="00901D5D">
              <w:rPr>
                <w:rFonts w:ascii="Palatino Linotype" w:hAnsi="Palatino Linotype" w:cs="Arial"/>
                <w:i/>
                <w:iCs/>
                <w:sz w:val="20"/>
                <w:szCs w:val="20"/>
              </w:rPr>
              <w:t>4</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rPr>
            </w:pPr>
            <w:r w:rsidRPr="00901D5D">
              <w:rPr>
                <w:rFonts w:ascii="Palatino Linotype" w:hAnsi="Palatino Linotype" w:cs="Arial"/>
                <w:i/>
                <w:iCs/>
                <w:sz w:val="20"/>
                <w:szCs w:val="20"/>
              </w:rPr>
              <w:t>4</w:t>
            </w: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rPr>
            </w:pPr>
            <w:r w:rsidRPr="00901D5D">
              <w:rPr>
                <w:rFonts w:ascii="Palatino Linotype" w:hAnsi="Palatino Linotype" w:cs="Arial"/>
                <w:i/>
                <w:i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rPr>
            </w:pPr>
            <w:r w:rsidRPr="00901D5D">
              <w:rPr>
                <w:rFonts w:ascii="Palatino Linotype" w:hAnsi="Palatino Linotype" w:cs="Arial"/>
                <w:i/>
                <w:iCs/>
                <w:sz w:val="20"/>
                <w:szCs w:val="20"/>
              </w:rPr>
              <w:t> </w:t>
            </w: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rPr>
            </w:pPr>
            <w:r w:rsidRPr="00901D5D">
              <w:rPr>
                <w:rFonts w:ascii="Palatino Linotype" w:hAnsi="Palatino Linotype" w:cs="Arial"/>
                <w:i/>
                <w:iCs/>
                <w:sz w:val="20"/>
                <w:szCs w:val="20"/>
              </w:rPr>
              <w:t> </w:t>
            </w: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rPr>
            </w:pPr>
            <w:r w:rsidRPr="00901D5D">
              <w:rPr>
                <w:rFonts w:ascii="Palatino Linotype" w:hAnsi="Palatino Linotype" w:cs="Arial"/>
                <w:i/>
                <w:iCs/>
                <w:sz w:val="20"/>
                <w:szCs w:val="20"/>
              </w:rPr>
              <w:t> </w:t>
            </w: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rPr>
            </w:pPr>
            <w:r w:rsidRPr="00901D5D">
              <w:rPr>
                <w:rFonts w:ascii="Palatino Linotype" w:hAnsi="Palatino Linotype" w:cs="Arial"/>
                <w:i/>
                <w:iCs/>
                <w:sz w:val="20"/>
                <w:szCs w:val="20"/>
              </w:rPr>
              <w:t>4</w:t>
            </w:r>
          </w:p>
        </w:tc>
      </w:tr>
      <w:tr w:rsidR="00612925" w:rsidRPr="00901D5D" w:rsidTr="008D31B0">
        <w:trPr>
          <w:trHeight w:val="420"/>
          <w:jc w:val="center"/>
        </w:trPr>
        <w:tc>
          <w:tcPr>
            <w:tcW w:w="1396" w:type="dxa"/>
            <w:vMerge w:val="restart"/>
            <w:tcBorders>
              <w:top w:val="single" w:sz="4" w:space="0" w:color="auto"/>
              <w:left w:val="single" w:sz="4" w:space="0" w:color="auto"/>
              <w:bottom w:val="single" w:sz="4" w:space="0" w:color="auto"/>
              <w:right w:val="single" w:sz="4" w:space="0" w:color="auto"/>
            </w:tcBorders>
            <w:shd w:val="clear" w:color="auto" w:fill="FFC000"/>
            <w:textDirection w:val="btLr"/>
            <w:vAlign w:val="center"/>
          </w:tcPr>
          <w:p w:rsidR="00612925" w:rsidRPr="00901D5D" w:rsidRDefault="00612925" w:rsidP="008D31B0">
            <w:pPr>
              <w:spacing w:after="0" w:line="240" w:lineRule="auto"/>
              <w:ind w:left="113" w:right="113"/>
              <w:jc w:val="center"/>
              <w:rPr>
                <w:rFonts w:ascii="Palatino Linotype" w:hAnsi="Palatino Linotype" w:cs="Arial"/>
                <w:sz w:val="20"/>
                <w:szCs w:val="20"/>
              </w:rPr>
            </w:pPr>
            <w:r w:rsidRPr="00901D5D">
              <w:rPr>
                <w:rFonts w:ascii="Palatino Linotype" w:hAnsi="Palatino Linotype" w:cs="Arial"/>
                <w:sz w:val="20"/>
                <w:szCs w:val="20"/>
              </w:rPr>
              <w:t>11499-12</w:t>
            </w:r>
          </w:p>
          <w:p w:rsidR="00612925" w:rsidRPr="00901D5D" w:rsidRDefault="00612925" w:rsidP="008D31B0">
            <w:pPr>
              <w:spacing w:after="0" w:line="240" w:lineRule="auto"/>
              <w:ind w:left="113" w:right="113"/>
              <w:jc w:val="center"/>
              <w:rPr>
                <w:rFonts w:ascii="Palatino Linotype" w:hAnsi="Palatino Linotype" w:cs="Arial"/>
                <w:b/>
                <w:bCs/>
                <w:sz w:val="20"/>
                <w:szCs w:val="20"/>
                <w:lang w:eastAsia="hu-HU"/>
              </w:rPr>
            </w:pPr>
            <w:r w:rsidRPr="00901D5D">
              <w:rPr>
                <w:rFonts w:ascii="Palatino Linotype" w:hAnsi="Palatino Linotype" w:cs="Arial"/>
                <w:sz w:val="20"/>
                <w:szCs w:val="20"/>
              </w:rPr>
              <w:t>Foglalkoztatás II.</w:t>
            </w:r>
          </w:p>
        </w:tc>
        <w:tc>
          <w:tcPr>
            <w:tcW w:w="2148" w:type="dxa"/>
            <w:tcBorders>
              <w:top w:val="single" w:sz="4" w:space="0" w:color="auto"/>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b/>
                <w:bCs/>
                <w:sz w:val="20"/>
                <w:szCs w:val="20"/>
              </w:rPr>
            </w:pPr>
            <w:r w:rsidRPr="00901D5D">
              <w:rPr>
                <w:rFonts w:ascii="Palatino Linotype" w:hAnsi="Palatino Linotype" w:cs="Arial"/>
                <w:b/>
                <w:bCs/>
                <w:sz w:val="20"/>
                <w:szCs w:val="20"/>
              </w:rPr>
              <w:t>Foglalkoztatás II.</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16</w:t>
            </w: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16</w:t>
            </w:r>
          </w:p>
        </w:tc>
      </w:tr>
      <w:tr w:rsidR="00612925" w:rsidRPr="00901D5D" w:rsidTr="008D31B0">
        <w:trPr>
          <w:trHeight w:val="420"/>
          <w:jc w:val="center"/>
        </w:trPr>
        <w:tc>
          <w:tcPr>
            <w:tcW w:w="1396" w:type="dxa"/>
            <w:vMerge/>
            <w:tcBorders>
              <w:left w:val="single" w:sz="4" w:space="0" w:color="auto"/>
              <w:bottom w:val="single" w:sz="4" w:space="0" w:color="auto"/>
              <w:right w:val="single" w:sz="4" w:space="0" w:color="auto"/>
            </w:tcBorders>
            <w:shd w:val="clear" w:color="auto" w:fill="FFC000"/>
            <w:textDirection w:val="btLr"/>
            <w:vAlign w:val="center"/>
          </w:tcPr>
          <w:p w:rsidR="00612925" w:rsidRPr="00901D5D" w:rsidRDefault="00612925" w:rsidP="008D31B0">
            <w:pPr>
              <w:spacing w:after="0" w:line="240" w:lineRule="auto"/>
              <w:ind w:left="113" w:right="113"/>
              <w:jc w:val="center"/>
              <w:rPr>
                <w:rFonts w:ascii="Palatino Linotype" w:hAnsi="Palatino Linotype" w:cs="Arial"/>
                <w:b/>
                <w:bCs/>
                <w:sz w:val="20"/>
                <w:szCs w:val="20"/>
                <w:lang w:eastAsia="hu-HU"/>
              </w:rPr>
            </w:pPr>
          </w:p>
        </w:tc>
        <w:tc>
          <w:tcPr>
            <w:tcW w:w="2148" w:type="dxa"/>
            <w:tcBorders>
              <w:top w:val="single" w:sz="4" w:space="0" w:color="auto"/>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iCs/>
                <w:sz w:val="20"/>
                <w:szCs w:val="20"/>
              </w:rPr>
            </w:pPr>
            <w:r w:rsidRPr="00901D5D">
              <w:rPr>
                <w:rFonts w:ascii="Palatino Linotype" w:hAnsi="Palatino Linotype" w:cs="Arial"/>
                <w:iCs/>
                <w:sz w:val="20"/>
                <w:szCs w:val="20"/>
              </w:rPr>
              <w:t>Munkajogi alapismeretek</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rPr>
            </w:pPr>
            <w:r w:rsidRPr="00901D5D">
              <w:rPr>
                <w:rFonts w:ascii="Palatino Linotype" w:hAnsi="Palatino Linotype" w:cs="Arial"/>
                <w:bCs/>
                <w:i/>
                <w:sz w:val="20"/>
                <w:szCs w:val="20"/>
              </w:rPr>
              <w:t> 4</w:t>
            </w: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rPr>
            </w:pPr>
            <w:r w:rsidRPr="00901D5D">
              <w:rPr>
                <w:rFonts w:ascii="Palatino Linotype" w:hAnsi="Palatino Linotype" w:cs="Arial"/>
                <w:bCs/>
                <w:i/>
                <w:sz w:val="20"/>
                <w:szCs w:val="20"/>
              </w:rPr>
              <w:t> 4</w:t>
            </w:r>
          </w:p>
        </w:tc>
      </w:tr>
      <w:tr w:rsidR="00612925" w:rsidRPr="00901D5D" w:rsidTr="008D31B0">
        <w:trPr>
          <w:trHeight w:val="420"/>
          <w:jc w:val="center"/>
        </w:trPr>
        <w:tc>
          <w:tcPr>
            <w:tcW w:w="1396" w:type="dxa"/>
            <w:vMerge/>
            <w:tcBorders>
              <w:left w:val="single" w:sz="4" w:space="0" w:color="auto"/>
              <w:bottom w:val="single" w:sz="4" w:space="0" w:color="auto"/>
              <w:right w:val="single" w:sz="4" w:space="0" w:color="auto"/>
            </w:tcBorders>
            <w:shd w:val="clear" w:color="auto" w:fill="FFC000"/>
            <w:textDirection w:val="btLr"/>
            <w:vAlign w:val="center"/>
          </w:tcPr>
          <w:p w:rsidR="00612925" w:rsidRPr="00901D5D" w:rsidRDefault="00612925" w:rsidP="008D31B0">
            <w:pPr>
              <w:spacing w:after="0" w:line="240" w:lineRule="auto"/>
              <w:ind w:left="113" w:right="113"/>
              <w:jc w:val="center"/>
              <w:rPr>
                <w:rFonts w:ascii="Palatino Linotype" w:hAnsi="Palatino Linotype" w:cs="Arial"/>
                <w:b/>
                <w:bCs/>
                <w:sz w:val="20"/>
                <w:szCs w:val="20"/>
                <w:lang w:eastAsia="hu-HU"/>
              </w:rPr>
            </w:pPr>
          </w:p>
        </w:tc>
        <w:tc>
          <w:tcPr>
            <w:tcW w:w="2148" w:type="dxa"/>
            <w:tcBorders>
              <w:top w:val="single" w:sz="4" w:space="0" w:color="auto"/>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iCs/>
                <w:sz w:val="20"/>
                <w:szCs w:val="20"/>
              </w:rPr>
            </w:pPr>
            <w:r w:rsidRPr="00901D5D">
              <w:rPr>
                <w:rFonts w:ascii="Palatino Linotype" w:hAnsi="Palatino Linotype" w:cs="Arial"/>
                <w:iCs/>
                <w:sz w:val="20"/>
                <w:szCs w:val="20"/>
              </w:rPr>
              <w:t>Munkaviszony létesítése</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rPr>
            </w:pPr>
            <w:r w:rsidRPr="00901D5D">
              <w:rPr>
                <w:rFonts w:ascii="Palatino Linotype" w:hAnsi="Palatino Linotype" w:cs="Arial"/>
                <w:bCs/>
                <w:i/>
                <w:sz w:val="20"/>
                <w:szCs w:val="20"/>
              </w:rPr>
              <w:t> 4</w:t>
            </w: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rPr>
            </w:pPr>
            <w:r w:rsidRPr="00901D5D">
              <w:rPr>
                <w:rFonts w:ascii="Palatino Linotype" w:hAnsi="Palatino Linotype" w:cs="Arial"/>
                <w:bCs/>
                <w:i/>
                <w:sz w:val="20"/>
                <w:szCs w:val="20"/>
              </w:rPr>
              <w:t> 4</w:t>
            </w:r>
          </w:p>
        </w:tc>
      </w:tr>
      <w:tr w:rsidR="00612925" w:rsidRPr="00901D5D" w:rsidTr="008D31B0">
        <w:trPr>
          <w:trHeight w:val="420"/>
          <w:jc w:val="center"/>
        </w:trPr>
        <w:tc>
          <w:tcPr>
            <w:tcW w:w="1396" w:type="dxa"/>
            <w:vMerge/>
            <w:tcBorders>
              <w:left w:val="single" w:sz="4" w:space="0" w:color="auto"/>
              <w:bottom w:val="single" w:sz="4" w:space="0" w:color="auto"/>
              <w:right w:val="single" w:sz="4" w:space="0" w:color="auto"/>
            </w:tcBorders>
            <w:shd w:val="clear" w:color="auto" w:fill="FFC000"/>
            <w:textDirection w:val="btLr"/>
            <w:vAlign w:val="center"/>
          </w:tcPr>
          <w:p w:rsidR="00612925" w:rsidRPr="00901D5D" w:rsidRDefault="00612925" w:rsidP="008D31B0">
            <w:pPr>
              <w:spacing w:after="0" w:line="240" w:lineRule="auto"/>
              <w:ind w:left="113" w:right="113"/>
              <w:jc w:val="center"/>
              <w:rPr>
                <w:rFonts w:ascii="Palatino Linotype" w:hAnsi="Palatino Linotype" w:cs="Arial"/>
                <w:b/>
                <w:bCs/>
                <w:sz w:val="20"/>
                <w:szCs w:val="20"/>
                <w:lang w:eastAsia="hu-HU"/>
              </w:rPr>
            </w:pPr>
          </w:p>
        </w:tc>
        <w:tc>
          <w:tcPr>
            <w:tcW w:w="2148" w:type="dxa"/>
            <w:tcBorders>
              <w:top w:val="single" w:sz="4" w:space="0" w:color="auto"/>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iCs/>
                <w:sz w:val="20"/>
                <w:szCs w:val="20"/>
              </w:rPr>
            </w:pPr>
            <w:r w:rsidRPr="00901D5D">
              <w:rPr>
                <w:rFonts w:ascii="Palatino Linotype" w:hAnsi="Palatino Linotype" w:cs="Arial"/>
                <w:iCs/>
                <w:sz w:val="20"/>
                <w:szCs w:val="20"/>
              </w:rPr>
              <w:t>Álláskeresés</w:t>
            </w:r>
          </w:p>
        </w:tc>
        <w:tc>
          <w:tcPr>
            <w:tcW w:w="580"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499" w:type="dxa"/>
            <w:tcBorders>
              <w:top w:val="single" w:sz="4" w:space="0" w:color="auto"/>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07" w:type="dxa"/>
            <w:tcBorders>
              <w:top w:val="single" w:sz="4" w:space="0" w:color="auto"/>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76"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54" w:type="dxa"/>
            <w:tcBorders>
              <w:top w:val="single" w:sz="4" w:space="0" w:color="auto"/>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25"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64" w:type="dxa"/>
            <w:tcBorders>
              <w:top w:val="single" w:sz="4" w:space="0" w:color="auto"/>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694" w:type="dxa"/>
            <w:tcBorders>
              <w:top w:val="single" w:sz="4" w:space="0" w:color="auto"/>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1888"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570"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624" w:type="dxa"/>
            <w:tcBorders>
              <w:top w:val="single" w:sz="4" w:space="0" w:color="auto"/>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875"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rPr>
            </w:pPr>
            <w:r w:rsidRPr="00901D5D">
              <w:rPr>
                <w:rFonts w:ascii="Palatino Linotype" w:hAnsi="Palatino Linotype" w:cs="Arial"/>
                <w:bCs/>
                <w:i/>
                <w:sz w:val="20"/>
                <w:szCs w:val="20"/>
              </w:rPr>
              <w:t> 4</w:t>
            </w:r>
          </w:p>
        </w:tc>
        <w:tc>
          <w:tcPr>
            <w:tcW w:w="875" w:type="dxa"/>
            <w:tcBorders>
              <w:top w:val="single" w:sz="4" w:space="0" w:color="auto"/>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1400"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rPr>
            </w:pPr>
            <w:r w:rsidRPr="00901D5D">
              <w:rPr>
                <w:rFonts w:ascii="Palatino Linotype" w:hAnsi="Palatino Linotype" w:cs="Arial"/>
                <w:bCs/>
                <w:i/>
                <w:sz w:val="20"/>
                <w:szCs w:val="20"/>
              </w:rPr>
              <w:t> 4</w:t>
            </w:r>
          </w:p>
        </w:tc>
      </w:tr>
      <w:tr w:rsidR="00612925" w:rsidRPr="00901D5D" w:rsidTr="008D31B0">
        <w:trPr>
          <w:trHeight w:val="420"/>
          <w:jc w:val="center"/>
        </w:trPr>
        <w:tc>
          <w:tcPr>
            <w:tcW w:w="1396" w:type="dxa"/>
            <w:vMerge/>
            <w:tcBorders>
              <w:left w:val="single" w:sz="4" w:space="0" w:color="auto"/>
              <w:bottom w:val="single" w:sz="4" w:space="0" w:color="auto"/>
              <w:right w:val="single" w:sz="4" w:space="0" w:color="auto"/>
            </w:tcBorders>
            <w:shd w:val="clear" w:color="auto" w:fill="FFC000"/>
            <w:textDirection w:val="btLr"/>
            <w:vAlign w:val="center"/>
          </w:tcPr>
          <w:p w:rsidR="00612925" w:rsidRPr="00901D5D" w:rsidRDefault="00612925" w:rsidP="008D31B0">
            <w:pPr>
              <w:spacing w:after="0" w:line="240" w:lineRule="auto"/>
              <w:ind w:left="113" w:right="113"/>
              <w:jc w:val="center"/>
              <w:rPr>
                <w:rFonts w:ascii="Palatino Linotype" w:hAnsi="Palatino Linotype" w:cs="Arial"/>
                <w:b/>
                <w:bCs/>
                <w:sz w:val="20"/>
                <w:szCs w:val="20"/>
                <w:lang w:eastAsia="hu-HU"/>
              </w:rPr>
            </w:pPr>
          </w:p>
        </w:tc>
        <w:tc>
          <w:tcPr>
            <w:tcW w:w="2148" w:type="dxa"/>
            <w:tcBorders>
              <w:top w:val="single" w:sz="4" w:space="0" w:color="auto"/>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iCs/>
                <w:sz w:val="20"/>
                <w:szCs w:val="20"/>
              </w:rPr>
            </w:pPr>
            <w:r w:rsidRPr="00901D5D">
              <w:rPr>
                <w:rFonts w:ascii="Palatino Linotype" w:hAnsi="Palatino Linotype" w:cs="Arial"/>
                <w:iCs/>
                <w:sz w:val="20"/>
                <w:szCs w:val="20"/>
              </w:rPr>
              <w:t>Munkanélküliség</w:t>
            </w:r>
          </w:p>
        </w:tc>
        <w:tc>
          <w:tcPr>
            <w:tcW w:w="580"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499" w:type="dxa"/>
            <w:tcBorders>
              <w:top w:val="single" w:sz="4" w:space="0" w:color="auto"/>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07" w:type="dxa"/>
            <w:tcBorders>
              <w:top w:val="single" w:sz="4" w:space="0" w:color="auto"/>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76"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54" w:type="dxa"/>
            <w:tcBorders>
              <w:top w:val="single" w:sz="4" w:space="0" w:color="auto"/>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25"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64" w:type="dxa"/>
            <w:tcBorders>
              <w:top w:val="single" w:sz="4" w:space="0" w:color="auto"/>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694" w:type="dxa"/>
            <w:tcBorders>
              <w:top w:val="single" w:sz="4" w:space="0" w:color="auto"/>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1888"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570"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624" w:type="dxa"/>
            <w:tcBorders>
              <w:top w:val="single" w:sz="4" w:space="0" w:color="auto"/>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875"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rPr>
            </w:pPr>
            <w:r w:rsidRPr="00901D5D">
              <w:rPr>
                <w:rFonts w:ascii="Palatino Linotype" w:hAnsi="Palatino Linotype" w:cs="Arial"/>
                <w:bCs/>
                <w:i/>
                <w:sz w:val="20"/>
                <w:szCs w:val="20"/>
              </w:rPr>
              <w:t> 4</w:t>
            </w:r>
          </w:p>
        </w:tc>
        <w:tc>
          <w:tcPr>
            <w:tcW w:w="875" w:type="dxa"/>
            <w:tcBorders>
              <w:top w:val="single" w:sz="4" w:space="0" w:color="auto"/>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1400"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rPr>
            </w:pPr>
            <w:r w:rsidRPr="00901D5D">
              <w:rPr>
                <w:rFonts w:ascii="Palatino Linotype" w:hAnsi="Palatino Linotype" w:cs="Arial"/>
                <w:bCs/>
                <w:i/>
                <w:sz w:val="20"/>
                <w:szCs w:val="20"/>
              </w:rPr>
              <w:t> 4</w:t>
            </w:r>
          </w:p>
        </w:tc>
      </w:tr>
      <w:tr w:rsidR="00612925" w:rsidRPr="00901D5D" w:rsidTr="008D31B0">
        <w:trPr>
          <w:trHeight w:val="420"/>
          <w:jc w:val="center"/>
        </w:trPr>
        <w:tc>
          <w:tcPr>
            <w:tcW w:w="1396" w:type="dxa"/>
            <w:vMerge w:val="restart"/>
            <w:tcBorders>
              <w:top w:val="single" w:sz="4" w:space="0" w:color="auto"/>
              <w:left w:val="single" w:sz="4" w:space="0" w:color="auto"/>
              <w:right w:val="single" w:sz="4" w:space="0" w:color="auto"/>
            </w:tcBorders>
            <w:shd w:val="clear" w:color="auto" w:fill="FFC000"/>
            <w:textDirection w:val="btLr"/>
            <w:vAlign w:val="center"/>
          </w:tcPr>
          <w:p w:rsidR="00612925" w:rsidRDefault="00612925" w:rsidP="008D31B0">
            <w:pPr>
              <w:spacing w:after="0" w:line="240" w:lineRule="auto"/>
              <w:ind w:left="113" w:right="113"/>
              <w:jc w:val="center"/>
              <w:rPr>
                <w:rFonts w:ascii="Palatino Linotype" w:hAnsi="Palatino Linotype" w:cs="Arial"/>
                <w:sz w:val="20"/>
                <w:szCs w:val="20"/>
              </w:rPr>
            </w:pPr>
            <w:r w:rsidRPr="00901D5D">
              <w:rPr>
                <w:rFonts w:ascii="Palatino Linotype" w:hAnsi="Palatino Linotype" w:cs="Arial"/>
                <w:sz w:val="20"/>
                <w:szCs w:val="20"/>
              </w:rPr>
              <w:t>11498-12</w:t>
            </w:r>
          </w:p>
          <w:p w:rsidR="00612925" w:rsidRPr="00901D5D" w:rsidRDefault="00612925" w:rsidP="008D31B0">
            <w:pPr>
              <w:spacing w:after="0" w:line="240" w:lineRule="auto"/>
              <w:ind w:left="113" w:right="113"/>
              <w:jc w:val="center"/>
              <w:rPr>
                <w:rFonts w:ascii="Palatino Linotype" w:hAnsi="Palatino Linotype" w:cs="Arial"/>
                <w:b/>
                <w:bCs/>
                <w:sz w:val="20"/>
                <w:szCs w:val="20"/>
                <w:lang w:eastAsia="hu-HU"/>
              </w:rPr>
            </w:pPr>
            <w:r w:rsidRPr="00901D5D">
              <w:rPr>
                <w:rFonts w:ascii="Palatino Linotype" w:hAnsi="Palatino Linotype" w:cs="Arial"/>
                <w:sz w:val="20"/>
                <w:szCs w:val="20"/>
              </w:rPr>
              <w:t>Foglalkoztatás I. (érettségire épülő képzések esetén)</w:t>
            </w:r>
          </w:p>
        </w:tc>
        <w:tc>
          <w:tcPr>
            <w:tcW w:w="2148" w:type="dxa"/>
            <w:tcBorders>
              <w:top w:val="single" w:sz="4" w:space="0" w:color="auto"/>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b/>
                <w:bCs/>
                <w:sz w:val="20"/>
                <w:szCs w:val="20"/>
              </w:rPr>
            </w:pPr>
            <w:r w:rsidRPr="00901D5D">
              <w:rPr>
                <w:rFonts w:ascii="Palatino Linotype" w:hAnsi="Palatino Linotype" w:cs="Arial"/>
                <w:b/>
                <w:bCs/>
                <w:sz w:val="20"/>
                <w:szCs w:val="20"/>
              </w:rPr>
              <w:t>Foglalkoztatás I.</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64</w:t>
            </w: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64</w:t>
            </w:r>
          </w:p>
        </w:tc>
      </w:tr>
      <w:tr w:rsidR="00612925" w:rsidRPr="00901D5D" w:rsidTr="008D31B0">
        <w:trPr>
          <w:trHeight w:val="420"/>
          <w:jc w:val="center"/>
        </w:trPr>
        <w:tc>
          <w:tcPr>
            <w:tcW w:w="1396" w:type="dxa"/>
            <w:vMerge/>
            <w:tcBorders>
              <w:left w:val="single" w:sz="4" w:space="0" w:color="auto"/>
              <w:right w:val="single" w:sz="4" w:space="0" w:color="auto"/>
            </w:tcBorders>
            <w:shd w:val="clear" w:color="auto" w:fill="FFC000"/>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2148" w:type="dxa"/>
            <w:tcBorders>
              <w:top w:val="single" w:sz="4" w:space="0" w:color="auto"/>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iCs/>
                <w:sz w:val="20"/>
                <w:szCs w:val="20"/>
              </w:rPr>
            </w:pPr>
            <w:r w:rsidRPr="00901D5D">
              <w:rPr>
                <w:rFonts w:ascii="Palatino Linotype" w:hAnsi="Palatino Linotype" w:cs="Arial"/>
                <w:iCs/>
                <w:sz w:val="20"/>
                <w:szCs w:val="20"/>
              </w:rPr>
              <w:t>Nyelvtani rendszer</w:t>
            </w:r>
            <w:r>
              <w:rPr>
                <w:rFonts w:ascii="Palatino Linotype" w:hAnsi="Palatino Linotype" w:cs="Arial"/>
                <w:iCs/>
                <w:sz w:val="20"/>
                <w:szCs w:val="20"/>
              </w:rPr>
              <w:t>e</w:t>
            </w:r>
            <w:r w:rsidRPr="00901D5D">
              <w:rPr>
                <w:rFonts w:ascii="Palatino Linotype" w:hAnsi="Palatino Linotype" w:cs="Arial"/>
                <w:iCs/>
                <w:sz w:val="20"/>
                <w:szCs w:val="20"/>
              </w:rPr>
              <w:t>zés 1</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rPr>
            </w:pPr>
            <w:r w:rsidRPr="00901D5D">
              <w:rPr>
                <w:rFonts w:ascii="Palatino Linotype" w:hAnsi="Palatino Linotype" w:cs="Arial"/>
                <w:bCs/>
                <w:i/>
                <w:sz w:val="20"/>
                <w:szCs w:val="20"/>
              </w:rPr>
              <w:t>8</w:t>
            </w: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Cs/>
                <w:i/>
                <w:sz w:val="20"/>
                <w:szCs w:val="20"/>
              </w:rPr>
            </w:pPr>
            <w:r w:rsidRPr="00901D5D">
              <w:rPr>
                <w:rFonts w:ascii="Palatino Linotype" w:hAnsi="Palatino Linotype" w:cs="Arial"/>
                <w:bCs/>
                <w:i/>
                <w:sz w:val="20"/>
                <w:szCs w:val="20"/>
              </w:rPr>
              <w:t> </w:t>
            </w: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rPr>
            </w:pPr>
            <w:r w:rsidRPr="00901D5D">
              <w:rPr>
                <w:rFonts w:ascii="Palatino Linotype" w:hAnsi="Palatino Linotype" w:cs="Arial"/>
                <w:bCs/>
                <w:i/>
                <w:sz w:val="20"/>
                <w:szCs w:val="20"/>
              </w:rPr>
              <w:t>8</w:t>
            </w:r>
          </w:p>
        </w:tc>
      </w:tr>
      <w:tr w:rsidR="00612925" w:rsidRPr="00901D5D" w:rsidTr="008D31B0">
        <w:trPr>
          <w:trHeight w:val="420"/>
          <w:jc w:val="center"/>
        </w:trPr>
        <w:tc>
          <w:tcPr>
            <w:tcW w:w="1396" w:type="dxa"/>
            <w:vMerge/>
            <w:tcBorders>
              <w:left w:val="single" w:sz="4" w:space="0" w:color="auto"/>
              <w:right w:val="single" w:sz="4" w:space="0" w:color="auto"/>
            </w:tcBorders>
            <w:shd w:val="clear" w:color="auto" w:fill="FFC000"/>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2148" w:type="dxa"/>
            <w:tcBorders>
              <w:top w:val="single" w:sz="4" w:space="0" w:color="auto"/>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iCs/>
                <w:sz w:val="20"/>
                <w:szCs w:val="20"/>
              </w:rPr>
            </w:pPr>
            <w:r w:rsidRPr="00901D5D">
              <w:rPr>
                <w:rFonts w:ascii="Palatino Linotype" w:hAnsi="Palatino Linotype" w:cs="Arial"/>
                <w:iCs/>
                <w:sz w:val="20"/>
                <w:szCs w:val="20"/>
              </w:rPr>
              <w:t>Nyelvtani rendszerezés 2</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rPr>
            </w:pPr>
            <w:r w:rsidRPr="00901D5D">
              <w:rPr>
                <w:rFonts w:ascii="Palatino Linotype" w:hAnsi="Palatino Linotype" w:cs="Arial"/>
                <w:bCs/>
                <w:i/>
                <w:sz w:val="20"/>
                <w:szCs w:val="20"/>
              </w:rPr>
              <w:t>8 </w:t>
            </w: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i/>
                <w:sz w:val="20"/>
                <w:szCs w:val="20"/>
              </w:rPr>
            </w:pPr>
            <w:r w:rsidRPr="00901D5D">
              <w:rPr>
                <w:rFonts w:ascii="Palatino Linotype" w:hAnsi="Palatino Linotype" w:cs="Arial"/>
                <w:b/>
                <w:bCs/>
                <w:i/>
                <w:sz w:val="20"/>
                <w:szCs w:val="20"/>
              </w:rPr>
              <w:t> </w:t>
            </w: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rPr>
            </w:pPr>
            <w:r w:rsidRPr="00901D5D">
              <w:rPr>
                <w:rFonts w:ascii="Palatino Linotype" w:hAnsi="Palatino Linotype" w:cs="Arial"/>
                <w:bCs/>
                <w:i/>
                <w:sz w:val="20"/>
                <w:szCs w:val="20"/>
              </w:rPr>
              <w:t>8 </w:t>
            </w:r>
          </w:p>
        </w:tc>
      </w:tr>
      <w:tr w:rsidR="00612925" w:rsidRPr="00901D5D" w:rsidTr="008D31B0">
        <w:trPr>
          <w:trHeight w:val="420"/>
          <w:jc w:val="center"/>
        </w:trPr>
        <w:tc>
          <w:tcPr>
            <w:tcW w:w="1396" w:type="dxa"/>
            <w:vMerge/>
            <w:tcBorders>
              <w:left w:val="single" w:sz="4" w:space="0" w:color="auto"/>
              <w:right w:val="single" w:sz="4" w:space="0" w:color="auto"/>
            </w:tcBorders>
            <w:shd w:val="clear" w:color="auto" w:fill="FFC000"/>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2148" w:type="dxa"/>
            <w:tcBorders>
              <w:top w:val="single" w:sz="4" w:space="0" w:color="auto"/>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iCs/>
                <w:sz w:val="20"/>
                <w:szCs w:val="20"/>
              </w:rPr>
            </w:pPr>
            <w:r w:rsidRPr="00901D5D">
              <w:rPr>
                <w:rFonts w:ascii="Palatino Linotype" w:hAnsi="Palatino Linotype" w:cs="Arial"/>
                <w:sz w:val="20"/>
                <w:szCs w:val="20"/>
                <w:lang w:eastAsia="hu-HU"/>
              </w:rPr>
              <w:t>Nyelvi készségfejlesztés</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rPr>
            </w:pPr>
            <w:r w:rsidRPr="00901D5D">
              <w:rPr>
                <w:rFonts w:ascii="Palatino Linotype" w:hAnsi="Palatino Linotype" w:cs="Arial"/>
                <w:bCs/>
                <w:i/>
                <w:sz w:val="20"/>
                <w:szCs w:val="20"/>
              </w:rPr>
              <w:t>24 </w:t>
            </w: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i/>
                <w:sz w:val="20"/>
                <w:szCs w:val="20"/>
              </w:rPr>
            </w:pPr>
            <w:r w:rsidRPr="00901D5D">
              <w:rPr>
                <w:rFonts w:ascii="Palatino Linotype" w:hAnsi="Palatino Linotype" w:cs="Arial"/>
                <w:b/>
                <w:bCs/>
                <w:i/>
                <w:sz w:val="20"/>
                <w:szCs w:val="20"/>
              </w:rPr>
              <w:t> </w:t>
            </w: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rPr>
            </w:pPr>
            <w:r w:rsidRPr="00901D5D">
              <w:rPr>
                <w:rFonts w:ascii="Palatino Linotype" w:hAnsi="Palatino Linotype" w:cs="Arial"/>
                <w:bCs/>
                <w:i/>
                <w:sz w:val="20"/>
                <w:szCs w:val="20"/>
              </w:rPr>
              <w:t>24 </w:t>
            </w:r>
          </w:p>
        </w:tc>
      </w:tr>
      <w:tr w:rsidR="00612925" w:rsidRPr="00901D5D" w:rsidTr="008D31B0">
        <w:trPr>
          <w:trHeight w:val="420"/>
          <w:jc w:val="center"/>
        </w:trPr>
        <w:tc>
          <w:tcPr>
            <w:tcW w:w="1396" w:type="dxa"/>
            <w:vMerge/>
            <w:tcBorders>
              <w:left w:val="single" w:sz="4" w:space="0" w:color="auto"/>
              <w:bottom w:val="single" w:sz="4" w:space="0" w:color="auto"/>
              <w:right w:val="single" w:sz="4" w:space="0" w:color="auto"/>
            </w:tcBorders>
            <w:shd w:val="clear" w:color="auto" w:fill="FFC000"/>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2148" w:type="dxa"/>
            <w:tcBorders>
              <w:top w:val="single" w:sz="4" w:space="0" w:color="auto"/>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iCs/>
                <w:sz w:val="20"/>
                <w:szCs w:val="20"/>
              </w:rPr>
            </w:pPr>
            <w:r w:rsidRPr="00901D5D">
              <w:rPr>
                <w:rFonts w:ascii="Palatino Linotype" w:hAnsi="Palatino Linotype" w:cs="Arial"/>
                <w:sz w:val="20"/>
                <w:szCs w:val="20"/>
                <w:lang w:eastAsia="hu-HU"/>
              </w:rPr>
              <w:t>Munkavállalói szókincs</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Cs/>
                <w:sz w:val="20"/>
                <w:szCs w:val="20"/>
              </w:rPr>
            </w:pPr>
            <w:r w:rsidRPr="00901D5D">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rPr>
            </w:pPr>
            <w:r w:rsidRPr="00901D5D">
              <w:rPr>
                <w:rFonts w:ascii="Palatino Linotype" w:hAnsi="Palatino Linotype" w:cs="Arial"/>
                <w:b/>
                <w:bCs/>
                <w:sz w:val="20"/>
                <w:szCs w:val="20"/>
              </w:rPr>
              <w:t> </w:t>
            </w: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rPr>
            </w:pPr>
            <w:r w:rsidRPr="00901D5D">
              <w:rPr>
                <w:rFonts w:ascii="Palatino Linotype" w:hAnsi="Palatino Linotype" w:cs="Arial"/>
                <w:bCs/>
                <w:i/>
                <w:sz w:val="20"/>
                <w:szCs w:val="20"/>
              </w:rPr>
              <w:t>24 </w:t>
            </w: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i/>
                <w:sz w:val="20"/>
                <w:szCs w:val="20"/>
              </w:rPr>
            </w:pPr>
            <w:r w:rsidRPr="00901D5D">
              <w:rPr>
                <w:rFonts w:ascii="Palatino Linotype" w:hAnsi="Palatino Linotype" w:cs="Arial"/>
                <w:b/>
                <w:bCs/>
                <w:i/>
                <w:sz w:val="20"/>
                <w:szCs w:val="20"/>
              </w:rPr>
              <w:t> </w:t>
            </w: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rPr>
            </w:pPr>
            <w:r w:rsidRPr="00901D5D">
              <w:rPr>
                <w:rFonts w:ascii="Palatino Linotype" w:hAnsi="Palatino Linotype" w:cs="Arial"/>
                <w:bCs/>
                <w:i/>
                <w:sz w:val="20"/>
                <w:szCs w:val="20"/>
              </w:rPr>
              <w:t>24 </w:t>
            </w:r>
          </w:p>
        </w:tc>
      </w:tr>
      <w:tr w:rsidR="00612925" w:rsidRPr="00901D5D" w:rsidTr="008D31B0">
        <w:trPr>
          <w:trHeight w:val="345"/>
          <w:jc w:val="center"/>
        </w:trPr>
        <w:tc>
          <w:tcPr>
            <w:tcW w:w="1396" w:type="dxa"/>
            <w:vMerge w:val="restart"/>
            <w:tcBorders>
              <w:top w:val="nil"/>
              <w:left w:val="single" w:sz="4" w:space="0" w:color="auto"/>
              <w:bottom w:val="single" w:sz="4" w:space="0" w:color="auto"/>
              <w:right w:val="single" w:sz="4" w:space="0" w:color="auto"/>
            </w:tcBorders>
            <w:shd w:val="clear" w:color="auto" w:fill="FFC000"/>
            <w:textDirection w:val="btLr"/>
            <w:vAlign w:val="center"/>
          </w:tcPr>
          <w:p w:rsidR="00612925" w:rsidRPr="00901D5D" w:rsidRDefault="00612925" w:rsidP="008D31B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10</w:t>
            </w:r>
            <w:r w:rsidRPr="00901D5D">
              <w:rPr>
                <w:rFonts w:ascii="Palatino Linotype" w:hAnsi="Palatino Linotype" w:cs="Arial"/>
                <w:sz w:val="20"/>
                <w:szCs w:val="20"/>
                <w:lang w:eastAsia="hu-HU"/>
              </w:rPr>
              <w:t xml:space="preserve">525-12 </w:t>
            </w:r>
          </w:p>
          <w:p w:rsidR="00612925" w:rsidRPr="00901D5D" w:rsidRDefault="00612925" w:rsidP="008D31B0">
            <w:pPr>
              <w:spacing w:after="0" w:line="240" w:lineRule="auto"/>
              <w:jc w:val="center"/>
              <w:rPr>
                <w:rFonts w:ascii="Palatino Linotype" w:hAnsi="Palatino Linotype" w:cs="Arial"/>
                <w:sz w:val="20"/>
                <w:szCs w:val="20"/>
                <w:lang w:eastAsia="hu-HU"/>
              </w:rPr>
            </w:pPr>
            <w:r w:rsidRPr="00901D5D">
              <w:rPr>
                <w:rFonts w:ascii="Palatino Linotype" w:hAnsi="Palatino Linotype" w:cs="Arial"/>
                <w:sz w:val="20"/>
                <w:szCs w:val="20"/>
                <w:lang w:eastAsia="hu-HU"/>
              </w:rPr>
              <w:t>A szociális ellátás általános tevékenységei</w:t>
            </w: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b/>
                <w:iCs/>
                <w:sz w:val="20"/>
                <w:szCs w:val="20"/>
                <w:lang w:eastAsia="hu-HU"/>
              </w:rPr>
            </w:pPr>
            <w:r w:rsidRPr="00901D5D">
              <w:rPr>
                <w:rFonts w:ascii="Palatino Linotype" w:hAnsi="Palatino Linotype" w:cs="Arial"/>
                <w:b/>
                <w:iCs/>
                <w:sz w:val="20"/>
                <w:szCs w:val="20"/>
                <w:lang w:eastAsia="hu-HU"/>
              </w:rPr>
              <w:t>Szakmai készségfejlesztés és kommunikációs gyakorlat</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sz w:val="20"/>
                <w:szCs w:val="20"/>
                <w:lang w:eastAsia="hu-HU"/>
              </w:rPr>
            </w:pPr>
            <w:r w:rsidRPr="00901D5D">
              <w:rPr>
                <w:rFonts w:ascii="Palatino Linotype" w:hAnsi="Palatino Linotype" w:cs="Arial"/>
                <w:b/>
                <w:sz w:val="20"/>
                <w:szCs w:val="20"/>
                <w:lang w:eastAsia="hu-HU"/>
              </w:rPr>
              <w:t> </w:t>
            </w: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sz w:val="20"/>
                <w:szCs w:val="20"/>
                <w:lang w:eastAsia="hu-HU"/>
              </w:rPr>
            </w:pPr>
            <w:r w:rsidRPr="00901D5D">
              <w:rPr>
                <w:rFonts w:ascii="Palatino Linotype" w:hAnsi="Palatino Linotype" w:cs="Arial"/>
                <w:b/>
                <w:sz w:val="20"/>
                <w:szCs w:val="20"/>
                <w:lang w:eastAsia="hu-HU"/>
              </w:rPr>
              <w:t> 36</w:t>
            </w: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sz w:val="20"/>
                <w:szCs w:val="20"/>
                <w:lang w:eastAsia="hu-HU"/>
              </w:rPr>
            </w:pPr>
            <w:r w:rsidRPr="00901D5D">
              <w:rPr>
                <w:rFonts w:ascii="Palatino Linotype" w:hAnsi="Palatino Linotype" w:cs="Arial"/>
                <w:b/>
                <w:sz w:val="20"/>
                <w:szCs w:val="20"/>
                <w:lang w:eastAsia="hu-HU"/>
              </w:rPr>
              <w:t> </w:t>
            </w: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sz w:val="20"/>
                <w:szCs w:val="20"/>
                <w:lang w:eastAsia="hu-HU"/>
              </w:rPr>
            </w:pPr>
            <w:r w:rsidRPr="00901D5D">
              <w:rPr>
                <w:rFonts w:ascii="Palatino Linotype" w:hAnsi="Palatino Linotype" w:cs="Arial"/>
                <w:b/>
                <w:sz w:val="20"/>
                <w:szCs w:val="20"/>
                <w:lang w:eastAsia="hu-HU"/>
              </w:rPr>
              <w:t> </w:t>
            </w: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sz w:val="20"/>
                <w:szCs w:val="20"/>
                <w:lang w:eastAsia="hu-HU"/>
              </w:rPr>
            </w:pPr>
            <w:r w:rsidRPr="00901D5D">
              <w:rPr>
                <w:rFonts w:ascii="Palatino Linotype" w:hAnsi="Palatino Linotype" w:cs="Arial"/>
                <w:b/>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sz w:val="20"/>
                <w:szCs w:val="20"/>
                <w:lang w:eastAsia="hu-HU"/>
              </w:rPr>
            </w:pPr>
            <w:r w:rsidRPr="00901D5D">
              <w:rPr>
                <w:rFonts w:ascii="Palatino Linotype" w:hAnsi="Palatino Linotype" w:cs="Arial"/>
                <w:b/>
                <w:sz w:val="20"/>
                <w:szCs w:val="20"/>
                <w:lang w:eastAsia="hu-HU"/>
              </w:rPr>
              <w:t> </w:t>
            </w: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sz w:val="20"/>
                <w:szCs w:val="20"/>
                <w:lang w:eastAsia="hu-HU"/>
              </w:rPr>
            </w:pPr>
            <w:r w:rsidRPr="00901D5D">
              <w:rPr>
                <w:rFonts w:ascii="Palatino Linotype" w:hAnsi="Palatino Linotype" w:cs="Arial"/>
                <w:b/>
                <w:sz w:val="20"/>
                <w:szCs w:val="20"/>
                <w:lang w:eastAsia="hu-HU"/>
              </w:rPr>
              <w:t> </w:t>
            </w: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sz w:val="20"/>
                <w:szCs w:val="20"/>
                <w:lang w:eastAsia="hu-HU"/>
              </w:rPr>
            </w:pPr>
            <w:r w:rsidRPr="00901D5D">
              <w:rPr>
                <w:rFonts w:ascii="Palatino Linotype" w:hAnsi="Palatino Linotype" w:cs="Arial"/>
                <w:b/>
                <w:sz w:val="20"/>
                <w:szCs w:val="20"/>
                <w:lang w:eastAsia="hu-HU"/>
              </w:rPr>
              <w:t>72</w:t>
            </w: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 </w:t>
            </w: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sz w:val="20"/>
                <w:szCs w:val="20"/>
                <w:lang w:eastAsia="hu-HU"/>
              </w:rPr>
            </w:pPr>
            <w:r w:rsidRPr="00901D5D">
              <w:rPr>
                <w:rFonts w:ascii="Palatino Linotype" w:hAnsi="Palatino Linotype" w:cs="Arial"/>
                <w:b/>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sz w:val="20"/>
                <w:szCs w:val="20"/>
                <w:lang w:eastAsia="hu-HU"/>
              </w:rPr>
            </w:pPr>
            <w:r w:rsidRPr="00901D5D">
              <w:rPr>
                <w:rFonts w:ascii="Palatino Linotype" w:hAnsi="Palatino Linotype" w:cs="Arial"/>
                <w:b/>
                <w:sz w:val="20"/>
                <w:szCs w:val="20"/>
                <w:lang w:eastAsia="hu-HU"/>
              </w:rPr>
              <w:t> 64</w:t>
            </w: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 172</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sz w:val="20"/>
                <w:szCs w:val="20"/>
                <w:lang w:eastAsia="hu-HU"/>
              </w:rPr>
            </w:pPr>
            <w:r w:rsidRPr="00901D5D">
              <w:rPr>
                <w:rFonts w:ascii="Palatino Linotype" w:hAnsi="Palatino Linotype" w:cs="Arial"/>
                <w:b/>
                <w:sz w:val="20"/>
                <w:szCs w:val="20"/>
                <w:lang w:eastAsia="hu-HU"/>
              </w:rPr>
              <w:t> </w:t>
            </w: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sz w:val="20"/>
                <w:szCs w:val="20"/>
                <w:lang w:eastAsia="hu-HU"/>
              </w:rPr>
            </w:pPr>
            <w:r w:rsidRPr="00901D5D">
              <w:rPr>
                <w:rFonts w:ascii="Palatino Linotype" w:hAnsi="Palatino Linotype" w:cs="Arial"/>
                <w:b/>
                <w:sz w:val="20"/>
                <w:szCs w:val="20"/>
                <w:lang w:eastAsia="hu-HU"/>
              </w:rPr>
              <w:t>180 </w:t>
            </w: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 </w:t>
            </w: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sz w:val="20"/>
                <w:szCs w:val="20"/>
                <w:lang w:eastAsia="hu-HU"/>
              </w:rPr>
            </w:pPr>
            <w:r w:rsidRPr="00901D5D">
              <w:rPr>
                <w:rFonts w:ascii="Palatino Linotype" w:hAnsi="Palatino Linotype" w:cs="Arial"/>
                <w:b/>
                <w:sz w:val="20"/>
                <w:szCs w:val="20"/>
                <w:lang w:eastAsia="hu-HU"/>
              </w:rPr>
              <w:t> </w:t>
            </w: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sz w:val="20"/>
                <w:szCs w:val="20"/>
                <w:lang w:eastAsia="hu-HU"/>
              </w:rPr>
            </w:pPr>
            <w:r w:rsidRPr="00901D5D">
              <w:rPr>
                <w:rFonts w:ascii="Palatino Linotype" w:hAnsi="Palatino Linotype" w:cs="Arial"/>
                <w:b/>
                <w:sz w:val="20"/>
                <w:szCs w:val="20"/>
                <w:lang w:eastAsia="hu-HU"/>
              </w:rPr>
              <w:t> </w:t>
            </w: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180</w:t>
            </w:r>
          </w:p>
        </w:tc>
      </w:tr>
      <w:tr w:rsidR="00612925" w:rsidRPr="00901D5D" w:rsidTr="008D31B0">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iCs/>
                <w:sz w:val="20"/>
                <w:szCs w:val="20"/>
                <w:lang w:eastAsia="hu-HU"/>
              </w:rPr>
            </w:pPr>
            <w:r w:rsidRPr="00901D5D">
              <w:rPr>
                <w:rFonts w:ascii="Palatino Linotype" w:hAnsi="Palatino Linotype" w:cs="Arial"/>
                <w:iCs/>
                <w:sz w:val="20"/>
                <w:szCs w:val="20"/>
                <w:lang w:eastAsia="hu-HU"/>
              </w:rPr>
              <w:t>Tanulástechnikai gyakorlat</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36</w:t>
            </w: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 </w:t>
            </w: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iCs/>
                <w:sz w:val="20"/>
                <w:szCs w:val="20"/>
                <w:lang w:eastAsia="hu-HU"/>
              </w:rPr>
            </w:pPr>
            <w:r w:rsidRPr="00901D5D">
              <w:rPr>
                <w:rFonts w:ascii="Palatino Linotype" w:hAnsi="Palatino Linotype" w:cs="Arial"/>
                <w:bCs/>
                <w:i/>
                <w:iCs/>
                <w:sz w:val="20"/>
                <w:szCs w:val="20"/>
                <w:lang w:eastAsia="hu-HU"/>
              </w:rPr>
              <w:t> 36</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36</w:t>
            </w: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 </w:t>
            </w: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iCs/>
                <w:sz w:val="20"/>
                <w:szCs w:val="20"/>
                <w:lang w:eastAsia="hu-HU"/>
              </w:rPr>
            </w:pPr>
            <w:r w:rsidRPr="00901D5D">
              <w:rPr>
                <w:rFonts w:ascii="Palatino Linotype" w:hAnsi="Palatino Linotype" w:cs="Arial"/>
                <w:bCs/>
                <w:i/>
                <w:iCs/>
                <w:sz w:val="20"/>
                <w:szCs w:val="20"/>
                <w:lang w:eastAsia="hu-HU"/>
              </w:rPr>
              <w:t> 36</w:t>
            </w:r>
          </w:p>
        </w:tc>
      </w:tr>
      <w:tr w:rsidR="00612925" w:rsidRPr="00901D5D" w:rsidTr="008D31B0">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iCs/>
                <w:sz w:val="20"/>
                <w:szCs w:val="20"/>
                <w:lang w:eastAsia="hu-HU"/>
              </w:rPr>
            </w:pPr>
            <w:r w:rsidRPr="00901D5D">
              <w:rPr>
                <w:rFonts w:ascii="Palatino Linotype" w:hAnsi="Palatino Linotype" w:cs="Arial"/>
                <w:iCs/>
                <w:sz w:val="20"/>
                <w:szCs w:val="20"/>
                <w:lang w:eastAsia="hu-HU"/>
              </w:rPr>
              <w:t>A reális énkép szerepe a szociális segítésben</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16</w:t>
            </w: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 </w:t>
            </w: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14</w:t>
            </w: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iCs/>
                <w:sz w:val="20"/>
                <w:szCs w:val="20"/>
                <w:lang w:eastAsia="hu-HU"/>
              </w:rPr>
            </w:pPr>
            <w:r w:rsidRPr="00901D5D">
              <w:rPr>
                <w:rFonts w:ascii="Palatino Linotype" w:hAnsi="Palatino Linotype" w:cs="Arial"/>
                <w:bCs/>
                <w:i/>
                <w:iCs/>
                <w:sz w:val="20"/>
                <w:szCs w:val="20"/>
                <w:lang w:eastAsia="hu-HU"/>
              </w:rPr>
              <w:t> 30</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36</w:t>
            </w: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 </w:t>
            </w: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iCs/>
                <w:sz w:val="20"/>
                <w:szCs w:val="20"/>
                <w:lang w:eastAsia="hu-HU"/>
              </w:rPr>
            </w:pPr>
            <w:r w:rsidRPr="00901D5D">
              <w:rPr>
                <w:rFonts w:ascii="Palatino Linotype" w:hAnsi="Palatino Linotype" w:cs="Arial"/>
                <w:bCs/>
                <w:i/>
                <w:iCs/>
                <w:sz w:val="20"/>
                <w:szCs w:val="20"/>
                <w:lang w:eastAsia="hu-HU"/>
              </w:rPr>
              <w:t>36</w:t>
            </w:r>
          </w:p>
        </w:tc>
      </w:tr>
      <w:tr w:rsidR="00612925" w:rsidRPr="00901D5D" w:rsidTr="008D31B0">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iCs/>
                <w:sz w:val="20"/>
                <w:szCs w:val="20"/>
                <w:lang w:eastAsia="hu-HU"/>
              </w:rPr>
            </w:pPr>
            <w:r w:rsidRPr="00901D5D">
              <w:rPr>
                <w:rFonts w:ascii="Palatino Linotype" w:hAnsi="Palatino Linotype" w:cs="Arial"/>
                <w:iCs/>
                <w:sz w:val="20"/>
                <w:szCs w:val="20"/>
                <w:lang w:eastAsia="hu-HU"/>
              </w:rPr>
              <w:t>A szakmai együttműködés készségei</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10 </w:t>
            </w: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 </w:t>
            </w: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10</w:t>
            </w: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iCs/>
                <w:sz w:val="20"/>
                <w:szCs w:val="20"/>
                <w:lang w:eastAsia="hu-HU"/>
              </w:rPr>
            </w:pPr>
            <w:r w:rsidRPr="00901D5D">
              <w:rPr>
                <w:rFonts w:ascii="Palatino Linotype" w:hAnsi="Palatino Linotype" w:cs="Arial"/>
                <w:bCs/>
                <w:i/>
                <w:iCs/>
                <w:sz w:val="20"/>
                <w:szCs w:val="20"/>
                <w:lang w:eastAsia="hu-HU"/>
              </w:rPr>
              <w:t> 20</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20</w:t>
            </w: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 </w:t>
            </w: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iCs/>
                <w:sz w:val="20"/>
                <w:szCs w:val="20"/>
                <w:lang w:eastAsia="hu-HU"/>
              </w:rPr>
            </w:pPr>
            <w:r w:rsidRPr="00901D5D">
              <w:rPr>
                <w:rFonts w:ascii="Palatino Linotype" w:hAnsi="Palatino Linotype" w:cs="Arial"/>
                <w:bCs/>
                <w:i/>
                <w:iCs/>
                <w:sz w:val="20"/>
                <w:szCs w:val="20"/>
                <w:lang w:eastAsia="hu-HU"/>
              </w:rPr>
              <w:t>20</w:t>
            </w:r>
          </w:p>
        </w:tc>
      </w:tr>
      <w:tr w:rsidR="00612925" w:rsidRPr="00901D5D" w:rsidTr="008D31B0">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iCs/>
                <w:sz w:val="20"/>
                <w:szCs w:val="20"/>
                <w:lang w:eastAsia="hu-HU"/>
              </w:rPr>
            </w:pPr>
            <w:r w:rsidRPr="00901D5D">
              <w:rPr>
                <w:rFonts w:ascii="Palatino Linotype" w:hAnsi="Palatino Linotype" w:cs="Arial"/>
                <w:iCs/>
                <w:sz w:val="20"/>
                <w:szCs w:val="20"/>
                <w:lang w:eastAsia="hu-HU"/>
              </w:rPr>
              <w:t>A veszteségek feldolgozása gyakorlat</w:t>
            </w:r>
            <w:r w:rsidRPr="00901D5D">
              <w:rPr>
                <w:rFonts w:ascii="Palatino Linotype" w:hAnsi="Palatino Linotype"/>
                <w:b/>
                <w:sz w:val="20"/>
                <w:szCs w:val="20"/>
              </w:rPr>
              <w:tab/>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10</w:t>
            </w: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10</w:t>
            </w: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iCs/>
                <w:sz w:val="20"/>
                <w:szCs w:val="20"/>
                <w:lang w:eastAsia="hu-HU"/>
              </w:rPr>
            </w:pPr>
            <w:r w:rsidRPr="00901D5D">
              <w:rPr>
                <w:rFonts w:ascii="Palatino Linotype" w:hAnsi="Palatino Linotype" w:cs="Arial"/>
                <w:bCs/>
                <w:i/>
                <w:iCs/>
                <w:sz w:val="20"/>
                <w:szCs w:val="20"/>
                <w:lang w:eastAsia="hu-HU"/>
              </w:rPr>
              <w:t>20</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24</w:t>
            </w: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iCs/>
                <w:sz w:val="20"/>
                <w:szCs w:val="20"/>
                <w:lang w:eastAsia="hu-HU"/>
              </w:rPr>
            </w:pPr>
            <w:r w:rsidRPr="00901D5D">
              <w:rPr>
                <w:rFonts w:ascii="Palatino Linotype" w:hAnsi="Palatino Linotype" w:cs="Arial"/>
                <w:bCs/>
                <w:i/>
                <w:iCs/>
                <w:sz w:val="20"/>
                <w:szCs w:val="20"/>
                <w:lang w:eastAsia="hu-HU"/>
              </w:rPr>
              <w:t>24</w:t>
            </w:r>
          </w:p>
        </w:tc>
      </w:tr>
      <w:tr w:rsidR="00612925" w:rsidRPr="00901D5D" w:rsidTr="008D31B0">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iCs/>
                <w:sz w:val="20"/>
                <w:szCs w:val="20"/>
                <w:lang w:eastAsia="hu-HU"/>
              </w:rPr>
            </w:pPr>
            <w:r w:rsidRPr="00901D5D">
              <w:rPr>
                <w:rFonts w:ascii="Palatino Linotype" w:hAnsi="Palatino Linotype" w:cs="Arial"/>
                <w:iCs/>
                <w:sz w:val="20"/>
                <w:szCs w:val="20"/>
                <w:lang w:eastAsia="hu-HU"/>
              </w:rPr>
              <w:t>A kongruens kommunikáció gyakorlása</w:t>
            </w:r>
            <w:r w:rsidRPr="00901D5D">
              <w:rPr>
                <w:rFonts w:ascii="Palatino Linotype" w:hAnsi="Palatino Linotype"/>
                <w:b/>
                <w:sz w:val="20"/>
                <w:szCs w:val="20"/>
              </w:rPr>
              <w:t xml:space="preserve">  </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10</w:t>
            </w: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10</w:t>
            </w: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iCs/>
                <w:sz w:val="20"/>
                <w:szCs w:val="20"/>
                <w:lang w:eastAsia="hu-HU"/>
              </w:rPr>
            </w:pPr>
            <w:r w:rsidRPr="00901D5D">
              <w:rPr>
                <w:rFonts w:ascii="Palatino Linotype" w:hAnsi="Palatino Linotype" w:cs="Arial"/>
                <w:bCs/>
                <w:i/>
                <w:iCs/>
                <w:sz w:val="20"/>
                <w:szCs w:val="20"/>
                <w:lang w:eastAsia="hu-HU"/>
              </w:rPr>
              <w:t>20</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xml:space="preserve"> 20</w:t>
            </w: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iCs/>
                <w:sz w:val="20"/>
                <w:szCs w:val="20"/>
                <w:lang w:eastAsia="hu-HU"/>
              </w:rPr>
            </w:pPr>
            <w:r w:rsidRPr="00901D5D">
              <w:rPr>
                <w:rFonts w:ascii="Palatino Linotype" w:hAnsi="Palatino Linotype" w:cs="Arial"/>
                <w:bCs/>
                <w:i/>
                <w:iCs/>
                <w:sz w:val="20"/>
                <w:szCs w:val="20"/>
                <w:lang w:eastAsia="hu-HU"/>
              </w:rPr>
              <w:t>20</w:t>
            </w:r>
          </w:p>
        </w:tc>
      </w:tr>
      <w:tr w:rsidR="00612925" w:rsidRPr="00901D5D" w:rsidTr="008D31B0">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iCs/>
                <w:sz w:val="20"/>
                <w:szCs w:val="20"/>
                <w:lang w:eastAsia="hu-HU"/>
              </w:rPr>
            </w:pPr>
            <w:r w:rsidRPr="00901D5D">
              <w:rPr>
                <w:rFonts w:ascii="Palatino Linotype" w:hAnsi="Palatino Linotype" w:cs="Arial"/>
                <w:iCs/>
                <w:sz w:val="20"/>
                <w:szCs w:val="20"/>
                <w:lang w:eastAsia="hu-HU"/>
              </w:rPr>
              <w:t>A segítő kapcsolat eszközeinek alkalmazása</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14</w:t>
            </w: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 </w:t>
            </w: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10</w:t>
            </w: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iCs/>
                <w:sz w:val="20"/>
                <w:szCs w:val="20"/>
                <w:lang w:eastAsia="hu-HU"/>
              </w:rPr>
            </w:pPr>
            <w:r w:rsidRPr="00901D5D">
              <w:rPr>
                <w:rFonts w:ascii="Palatino Linotype" w:hAnsi="Palatino Linotype" w:cs="Arial"/>
                <w:bCs/>
                <w:i/>
                <w:iCs/>
                <w:sz w:val="20"/>
                <w:szCs w:val="20"/>
                <w:lang w:eastAsia="hu-HU"/>
              </w:rPr>
              <w:t> 24</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24</w:t>
            </w: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 </w:t>
            </w: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iCs/>
                <w:sz w:val="20"/>
                <w:szCs w:val="20"/>
                <w:lang w:eastAsia="hu-HU"/>
              </w:rPr>
            </w:pPr>
            <w:r w:rsidRPr="00901D5D">
              <w:rPr>
                <w:rFonts w:ascii="Palatino Linotype" w:hAnsi="Palatino Linotype" w:cs="Arial"/>
                <w:bCs/>
                <w:i/>
                <w:iCs/>
                <w:sz w:val="20"/>
                <w:szCs w:val="20"/>
                <w:lang w:eastAsia="hu-HU"/>
              </w:rPr>
              <w:t>24 </w:t>
            </w:r>
          </w:p>
        </w:tc>
      </w:tr>
      <w:tr w:rsidR="00612925" w:rsidRPr="00901D5D" w:rsidTr="008D31B0">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iCs/>
                <w:sz w:val="20"/>
                <w:szCs w:val="20"/>
                <w:lang w:eastAsia="hu-HU"/>
              </w:rPr>
            </w:pPr>
            <w:r w:rsidRPr="00901D5D">
              <w:rPr>
                <w:rFonts w:ascii="Palatino Linotype" w:hAnsi="Palatino Linotype" w:cs="Arial"/>
                <w:iCs/>
                <w:sz w:val="20"/>
                <w:szCs w:val="20"/>
                <w:lang w:eastAsia="hu-HU"/>
              </w:rPr>
              <w:t>A szakmai kommunikáció fejlesztése</w:t>
            </w:r>
          </w:p>
        </w:tc>
        <w:tc>
          <w:tcPr>
            <w:tcW w:w="580"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499" w:type="dxa"/>
            <w:tcBorders>
              <w:top w:val="single" w:sz="4" w:space="0" w:color="auto"/>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07" w:type="dxa"/>
            <w:tcBorders>
              <w:top w:val="single" w:sz="4" w:space="0" w:color="auto"/>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76"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12</w:t>
            </w:r>
          </w:p>
        </w:tc>
        <w:tc>
          <w:tcPr>
            <w:tcW w:w="694" w:type="dxa"/>
            <w:tcBorders>
              <w:top w:val="single" w:sz="4" w:space="0" w:color="auto"/>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10</w:t>
            </w:r>
          </w:p>
        </w:tc>
        <w:tc>
          <w:tcPr>
            <w:tcW w:w="1888"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iCs/>
                <w:sz w:val="20"/>
                <w:szCs w:val="20"/>
                <w:lang w:eastAsia="hu-HU"/>
              </w:rPr>
            </w:pPr>
            <w:r w:rsidRPr="00901D5D">
              <w:rPr>
                <w:rFonts w:ascii="Palatino Linotype" w:hAnsi="Palatino Linotype" w:cs="Arial"/>
                <w:bCs/>
                <w:i/>
                <w:iCs/>
                <w:sz w:val="20"/>
                <w:szCs w:val="20"/>
                <w:lang w:eastAsia="hu-HU"/>
              </w:rPr>
              <w:t>22</w:t>
            </w:r>
          </w:p>
        </w:tc>
        <w:tc>
          <w:tcPr>
            <w:tcW w:w="570"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20</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p>
        </w:tc>
        <w:tc>
          <w:tcPr>
            <w:tcW w:w="875"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875" w:type="dxa"/>
            <w:tcBorders>
              <w:top w:val="single" w:sz="4" w:space="0" w:color="auto"/>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iCs/>
                <w:sz w:val="20"/>
                <w:szCs w:val="20"/>
                <w:lang w:eastAsia="hu-HU"/>
              </w:rPr>
            </w:pPr>
            <w:r w:rsidRPr="00901D5D">
              <w:rPr>
                <w:rFonts w:ascii="Palatino Linotype" w:hAnsi="Palatino Linotype" w:cs="Arial"/>
                <w:bCs/>
                <w:i/>
                <w:iCs/>
                <w:sz w:val="20"/>
                <w:szCs w:val="20"/>
                <w:lang w:eastAsia="hu-HU"/>
              </w:rPr>
              <w:t>20</w:t>
            </w:r>
          </w:p>
        </w:tc>
      </w:tr>
      <w:tr w:rsidR="00612925" w:rsidRPr="00901D5D" w:rsidTr="008D31B0">
        <w:trPr>
          <w:trHeight w:val="89"/>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iCs/>
                <w:sz w:val="20"/>
                <w:szCs w:val="20"/>
                <w:lang w:eastAsia="hu-HU"/>
              </w:rPr>
            </w:pPr>
            <w:r w:rsidRPr="00901D5D">
              <w:rPr>
                <w:rFonts w:ascii="Palatino Linotype" w:hAnsi="Palatino Linotype"/>
                <w:b/>
                <w:bCs/>
                <w:iCs/>
                <w:sz w:val="20"/>
                <w:szCs w:val="20"/>
              </w:rPr>
              <w:t>Társadalomismere</w:t>
            </w:r>
            <w:r w:rsidRPr="00901D5D">
              <w:rPr>
                <w:rFonts w:ascii="Palatino Linotype" w:hAnsi="Palatino Linotype"/>
                <w:bCs/>
                <w:iCs/>
                <w:sz w:val="20"/>
                <w:szCs w:val="20"/>
              </w:rPr>
              <w:t>t</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r w:rsidRPr="00901D5D">
              <w:rPr>
                <w:rFonts w:ascii="Palatino Linotype" w:hAnsi="Palatino Linotype" w:cs="Arial"/>
                <w:b/>
                <w:iCs/>
                <w:sz w:val="20"/>
                <w:szCs w:val="20"/>
                <w:lang w:eastAsia="hu-HU"/>
              </w:rPr>
              <w:t>54</w:t>
            </w: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r w:rsidRPr="00901D5D">
              <w:rPr>
                <w:rFonts w:ascii="Palatino Linotype" w:hAnsi="Palatino Linotype" w:cs="Arial"/>
                <w:b/>
                <w:iCs/>
                <w:sz w:val="20"/>
                <w:szCs w:val="20"/>
                <w:lang w:eastAsia="hu-HU"/>
              </w:rPr>
              <w:t>54</w:t>
            </w: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r w:rsidRPr="00901D5D">
              <w:rPr>
                <w:rFonts w:ascii="Palatino Linotype" w:hAnsi="Palatino Linotype" w:cs="Arial"/>
                <w:b/>
                <w:iCs/>
                <w:sz w:val="20"/>
                <w:szCs w:val="20"/>
                <w:lang w:eastAsia="hu-HU"/>
              </w:rPr>
              <w:t>36</w:t>
            </w: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r w:rsidRPr="00901D5D">
              <w:rPr>
                <w:rFonts w:ascii="Palatino Linotype" w:hAnsi="Palatino Linotype" w:cs="Arial"/>
                <w:b/>
                <w:iCs/>
                <w:sz w:val="20"/>
                <w:szCs w:val="20"/>
                <w:lang w:eastAsia="hu-HU"/>
              </w:rPr>
              <w:t>32</w:t>
            </w: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iCs/>
                <w:sz w:val="20"/>
                <w:szCs w:val="20"/>
                <w:lang w:eastAsia="hu-HU"/>
              </w:rPr>
            </w:pPr>
            <w:r w:rsidRPr="00901D5D">
              <w:rPr>
                <w:rFonts w:ascii="Palatino Linotype" w:hAnsi="Palatino Linotype" w:cs="Arial"/>
                <w:b/>
                <w:bCs/>
                <w:iCs/>
                <w:sz w:val="20"/>
                <w:szCs w:val="20"/>
                <w:lang w:eastAsia="hu-HU"/>
              </w:rPr>
              <w:t>176</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r w:rsidRPr="00901D5D">
              <w:rPr>
                <w:rFonts w:ascii="Palatino Linotype" w:hAnsi="Palatino Linotype" w:cs="Arial"/>
                <w:b/>
                <w:iCs/>
                <w:sz w:val="20"/>
                <w:szCs w:val="20"/>
                <w:lang w:eastAsia="hu-HU"/>
              </w:rPr>
              <w:t>144</w:t>
            </w: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r w:rsidRPr="00901D5D">
              <w:rPr>
                <w:rFonts w:ascii="Palatino Linotype" w:hAnsi="Palatino Linotype" w:cs="Arial"/>
                <w:b/>
                <w:iCs/>
                <w:sz w:val="20"/>
                <w:szCs w:val="20"/>
                <w:lang w:eastAsia="hu-HU"/>
              </w:rPr>
              <w:t>144</w:t>
            </w:r>
          </w:p>
        </w:tc>
      </w:tr>
      <w:tr w:rsidR="00612925" w:rsidRPr="00901D5D" w:rsidTr="008D31B0">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iCs/>
                <w:sz w:val="20"/>
                <w:szCs w:val="20"/>
                <w:lang w:eastAsia="hu-HU"/>
              </w:rPr>
            </w:pPr>
            <w:r w:rsidRPr="00901D5D">
              <w:rPr>
                <w:rFonts w:ascii="Palatino Linotype" w:hAnsi="Palatino Linotype"/>
                <w:sz w:val="20"/>
                <w:szCs w:val="20"/>
              </w:rPr>
              <w:t>A család és életmód</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36</w:t>
            </w: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14</w:t>
            </w: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iCs/>
                <w:sz w:val="20"/>
                <w:szCs w:val="20"/>
                <w:lang w:eastAsia="hu-HU"/>
              </w:rPr>
            </w:pPr>
            <w:r w:rsidRPr="00901D5D">
              <w:rPr>
                <w:rFonts w:ascii="Palatino Linotype" w:hAnsi="Palatino Linotype" w:cs="Arial"/>
                <w:bCs/>
                <w:i/>
                <w:iCs/>
                <w:sz w:val="20"/>
                <w:szCs w:val="20"/>
                <w:lang w:eastAsia="hu-HU"/>
              </w:rPr>
              <w:t>50</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50</w:t>
            </w: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50</w:t>
            </w:r>
          </w:p>
        </w:tc>
      </w:tr>
      <w:tr w:rsidR="00612925" w:rsidRPr="00901D5D" w:rsidTr="008D31B0">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r w:rsidRPr="00901D5D">
              <w:rPr>
                <w:rFonts w:ascii="Palatino Linotype" w:hAnsi="Palatino Linotype"/>
                <w:sz w:val="20"/>
                <w:szCs w:val="20"/>
              </w:rPr>
              <w:t>Szociológiai alapismeretek</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sz w:val="20"/>
                <w:szCs w:val="20"/>
                <w:lang w:eastAsia="hu-HU"/>
              </w:rPr>
            </w:pPr>
            <w:r w:rsidRPr="00901D5D">
              <w:rPr>
                <w:rFonts w:ascii="Palatino Linotype" w:hAnsi="Palatino Linotype" w:cs="Arial"/>
                <w:i/>
                <w:sz w:val="20"/>
                <w:szCs w:val="20"/>
                <w:lang w:eastAsia="hu-HU"/>
              </w:rPr>
              <w:t> 18</w:t>
            </w: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sz w:val="20"/>
                <w:szCs w:val="20"/>
                <w:lang w:eastAsia="hu-HU"/>
              </w:rPr>
            </w:pPr>
            <w:r w:rsidRPr="00901D5D">
              <w:rPr>
                <w:rFonts w:ascii="Palatino Linotype" w:hAnsi="Palatino Linotype" w:cs="Arial"/>
                <w:i/>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sz w:val="20"/>
                <w:szCs w:val="20"/>
                <w:lang w:eastAsia="hu-HU"/>
              </w:rPr>
            </w:pPr>
            <w:r w:rsidRPr="00901D5D">
              <w:rPr>
                <w:rFonts w:ascii="Palatino Linotype" w:hAnsi="Palatino Linotype" w:cs="Arial"/>
                <w:i/>
                <w:sz w:val="20"/>
                <w:szCs w:val="20"/>
                <w:lang w:eastAsia="hu-HU"/>
              </w:rPr>
              <w:t> </w:t>
            </w: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sz w:val="20"/>
                <w:szCs w:val="20"/>
                <w:lang w:eastAsia="hu-HU"/>
              </w:rPr>
            </w:pPr>
            <w:r w:rsidRPr="00901D5D">
              <w:rPr>
                <w:rFonts w:ascii="Palatino Linotype" w:hAnsi="Palatino Linotype" w:cs="Arial"/>
                <w:i/>
                <w:sz w:val="20"/>
                <w:szCs w:val="20"/>
                <w:lang w:eastAsia="hu-HU"/>
              </w:rPr>
              <w:t> 22</w:t>
            </w: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sz w:val="20"/>
                <w:szCs w:val="20"/>
                <w:lang w:eastAsia="hu-HU"/>
              </w:rPr>
            </w:pPr>
            <w:r w:rsidRPr="00901D5D">
              <w:rPr>
                <w:rFonts w:ascii="Palatino Linotype" w:hAnsi="Palatino Linotype" w:cs="Arial"/>
                <w:i/>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sz w:val="20"/>
                <w:szCs w:val="20"/>
                <w:lang w:eastAsia="hu-HU"/>
              </w:rPr>
            </w:pPr>
            <w:r w:rsidRPr="00901D5D">
              <w:rPr>
                <w:rFonts w:ascii="Palatino Linotype" w:hAnsi="Palatino Linotype" w:cs="Arial"/>
                <w:i/>
                <w:sz w:val="20"/>
                <w:szCs w:val="20"/>
                <w:lang w:eastAsia="hu-HU"/>
              </w:rPr>
              <w:t> </w:t>
            </w: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sz w:val="20"/>
                <w:szCs w:val="20"/>
                <w:lang w:eastAsia="hu-HU"/>
              </w:rPr>
            </w:pPr>
            <w:r w:rsidRPr="00901D5D">
              <w:rPr>
                <w:rFonts w:ascii="Palatino Linotype" w:hAnsi="Palatino Linotype" w:cs="Arial"/>
                <w:i/>
                <w:sz w:val="20"/>
                <w:szCs w:val="20"/>
                <w:lang w:eastAsia="hu-HU"/>
              </w:rPr>
              <w:t> </w:t>
            </w: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sz w:val="20"/>
                <w:szCs w:val="20"/>
                <w:lang w:eastAsia="hu-HU"/>
              </w:rPr>
            </w:pPr>
            <w:r w:rsidRPr="00901D5D">
              <w:rPr>
                <w:rFonts w:ascii="Palatino Linotype" w:hAnsi="Palatino Linotype" w:cs="Arial"/>
                <w:i/>
                <w:sz w:val="20"/>
                <w:szCs w:val="20"/>
                <w:lang w:eastAsia="hu-HU"/>
              </w:rPr>
              <w:t> </w:t>
            </w: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 </w:t>
            </w: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sz w:val="20"/>
                <w:szCs w:val="20"/>
                <w:lang w:eastAsia="hu-HU"/>
              </w:rPr>
            </w:pPr>
            <w:r w:rsidRPr="00901D5D">
              <w:rPr>
                <w:rFonts w:ascii="Palatino Linotype" w:hAnsi="Palatino Linotype" w:cs="Arial"/>
                <w:i/>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sz w:val="20"/>
                <w:szCs w:val="20"/>
                <w:lang w:eastAsia="hu-HU"/>
              </w:rPr>
            </w:pPr>
            <w:r w:rsidRPr="00901D5D">
              <w:rPr>
                <w:rFonts w:ascii="Palatino Linotype" w:hAnsi="Palatino Linotype" w:cs="Arial"/>
                <w:i/>
                <w:sz w:val="20"/>
                <w:szCs w:val="20"/>
                <w:lang w:eastAsia="hu-HU"/>
              </w:rPr>
              <w:t> </w:t>
            </w: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 40</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sz w:val="20"/>
                <w:szCs w:val="20"/>
                <w:lang w:eastAsia="hu-HU"/>
              </w:rPr>
            </w:pPr>
            <w:r w:rsidRPr="00901D5D">
              <w:rPr>
                <w:rFonts w:ascii="Palatino Linotype" w:hAnsi="Palatino Linotype" w:cs="Arial"/>
                <w:i/>
                <w:sz w:val="20"/>
                <w:szCs w:val="20"/>
                <w:lang w:eastAsia="hu-HU"/>
              </w:rPr>
              <w:t> 24</w:t>
            </w: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sz w:val="20"/>
                <w:szCs w:val="20"/>
                <w:lang w:eastAsia="hu-HU"/>
              </w:rPr>
            </w:pPr>
            <w:r w:rsidRPr="00901D5D">
              <w:rPr>
                <w:rFonts w:ascii="Palatino Linotype" w:hAnsi="Palatino Linotype" w:cs="Arial"/>
                <w:i/>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 </w:t>
            </w: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sz w:val="20"/>
                <w:szCs w:val="20"/>
                <w:lang w:eastAsia="hu-HU"/>
              </w:rPr>
            </w:pPr>
            <w:r w:rsidRPr="00901D5D">
              <w:rPr>
                <w:rFonts w:ascii="Palatino Linotype" w:hAnsi="Palatino Linotype" w:cs="Arial"/>
                <w:i/>
                <w:sz w:val="20"/>
                <w:szCs w:val="20"/>
                <w:lang w:eastAsia="hu-HU"/>
              </w:rPr>
              <w:t> </w:t>
            </w: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sz w:val="20"/>
                <w:szCs w:val="20"/>
                <w:lang w:eastAsia="hu-HU"/>
              </w:rPr>
            </w:pPr>
            <w:r w:rsidRPr="00901D5D">
              <w:rPr>
                <w:rFonts w:ascii="Palatino Linotype" w:hAnsi="Palatino Linotype" w:cs="Arial"/>
                <w:i/>
                <w:sz w:val="20"/>
                <w:szCs w:val="20"/>
                <w:lang w:eastAsia="hu-HU"/>
              </w:rPr>
              <w:t> </w:t>
            </w: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sz w:val="20"/>
                <w:szCs w:val="20"/>
                <w:lang w:eastAsia="hu-HU"/>
              </w:rPr>
            </w:pPr>
            <w:r w:rsidRPr="00901D5D">
              <w:rPr>
                <w:rFonts w:ascii="Palatino Linotype" w:hAnsi="Palatino Linotype" w:cs="Arial"/>
                <w:i/>
                <w:sz w:val="20"/>
                <w:szCs w:val="20"/>
                <w:lang w:eastAsia="hu-HU"/>
              </w:rPr>
              <w:t> 24</w:t>
            </w:r>
          </w:p>
        </w:tc>
      </w:tr>
      <w:tr w:rsidR="00612925" w:rsidRPr="00901D5D" w:rsidTr="008D31B0">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iCs/>
                <w:sz w:val="20"/>
                <w:szCs w:val="20"/>
                <w:lang w:eastAsia="hu-HU"/>
              </w:rPr>
            </w:pPr>
            <w:r w:rsidRPr="00901D5D">
              <w:rPr>
                <w:rFonts w:ascii="Palatino Linotype" w:hAnsi="Palatino Linotype"/>
                <w:sz w:val="20"/>
                <w:szCs w:val="20"/>
              </w:rPr>
              <w:t>A társadalmi struktúra</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18</w:t>
            </w: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18</w:t>
            </w: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 </w:t>
            </w: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iCs/>
                <w:sz w:val="20"/>
                <w:szCs w:val="20"/>
                <w:lang w:eastAsia="hu-HU"/>
              </w:rPr>
            </w:pPr>
            <w:r w:rsidRPr="00901D5D">
              <w:rPr>
                <w:rFonts w:ascii="Palatino Linotype" w:hAnsi="Palatino Linotype" w:cs="Arial"/>
                <w:bCs/>
                <w:i/>
                <w:iCs/>
                <w:sz w:val="20"/>
                <w:szCs w:val="20"/>
                <w:lang w:eastAsia="hu-HU"/>
              </w:rPr>
              <w:t> 36</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20</w:t>
            </w: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 </w:t>
            </w: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20</w:t>
            </w:r>
          </w:p>
        </w:tc>
      </w:tr>
      <w:tr w:rsidR="00612925" w:rsidRPr="00901D5D" w:rsidTr="008D31B0">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iCs/>
                <w:sz w:val="20"/>
                <w:szCs w:val="20"/>
                <w:lang w:eastAsia="hu-HU"/>
              </w:rPr>
            </w:pPr>
            <w:r w:rsidRPr="00901D5D">
              <w:rPr>
                <w:rFonts w:ascii="Palatino Linotype" w:hAnsi="Palatino Linotype" w:cs="Arial"/>
                <w:iCs/>
                <w:sz w:val="20"/>
                <w:szCs w:val="20"/>
                <w:lang w:eastAsia="hu-HU"/>
              </w:rPr>
              <w:t>A mai magyar társadalom</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18</w:t>
            </w: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 </w:t>
            </w: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12</w:t>
            </w: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iCs/>
                <w:sz w:val="20"/>
                <w:szCs w:val="20"/>
                <w:lang w:eastAsia="hu-HU"/>
              </w:rPr>
            </w:pPr>
            <w:r w:rsidRPr="00901D5D">
              <w:rPr>
                <w:rFonts w:ascii="Palatino Linotype" w:hAnsi="Palatino Linotype" w:cs="Arial"/>
                <w:bCs/>
                <w:i/>
                <w:iCs/>
                <w:sz w:val="20"/>
                <w:szCs w:val="20"/>
                <w:lang w:eastAsia="hu-HU"/>
              </w:rPr>
              <w:t> 30</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30</w:t>
            </w: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 </w:t>
            </w: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30</w:t>
            </w:r>
          </w:p>
        </w:tc>
      </w:tr>
      <w:tr w:rsidR="00612925" w:rsidRPr="00901D5D" w:rsidTr="008D31B0">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iCs/>
                <w:sz w:val="20"/>
                <w:szCs w:val="20"/>
                <w:lang w:eastAsia="hu-HU"/>
              </w:rPr>
            </w:pPr>
            <w:r w:rsidRPr="00901D5D">
              <w:rPr>
                <w:rFonts w:ascii="Palatino Linotype" w:hAnsi="Palatino Linotype" w:cs="Arial"/>
                <w:iCs/>
                <w:sz w:val="20"/>
                <w:szCs w:val="20"/>
                <w:lang w:eastAsia="hu-HU"/>
              </w:rPr>
              <w:t>Szervezetszociológia</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20</w:t>
            </w: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iCs/>
                <w:sz w:val="20"/>
                <w:szCs w:val="20"/>
                <w:lang w:eastAsia="hu-HU"/>
              </w:rPr>
            </w:pPr>
            <w:r w:rsidRPr="00901D5D">
              <w:rPr>
                <w:rFonts w:ascii="Palatino Linotype" w:hAnsi="Palatino Linotype" w:cs="Arial"/>
                <w:bCs/>
                <w:i/>
                <w:iCs/>
                <w:sz w:val="20"/>
                <w:szCs w:val="20"/>
                <w:lang w:eastAsia="hu-HU"/>
              </w:rPr>
              <w:t>20</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20</w:t>
            </w: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20</w:t>
            </w:r>
          </w:p>
        </w:tc>
      </w:tr>
      <w:tr w:rsidR="00612925" w:rsidRPr="00901D5D" w:rsidTr="008D31B0">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iCs/>
                <w:sz w:val="20"/>
                <w:szCs w:val="20"/>
                <w:lang w:eastAsia="hu-HU"/>
              </w:rPr>
            </w:pPr>
            <w:r w:rsidRPr="00901D5D">
              <w:rPr>
                <w:rFonts w:ascii="Palatino Linotype" w:hAnsi="Palatino Linotype"/>
                <w:b/>
                <w:sz w:val="20"/>
                <w:szCs w:val="20"/>
              </w:rPr>
              <w:t>Társadalomismereti és szociálpolitikai gyakorlat</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r w:rsidRPr="00901D5D">
              <w:rPr>
                <w:rFonts w:ascii="Palatino Linotype" w:hAnsi="Palatino Linotype" w:cs="Arial"/>
                <w:b/>
                <w:iCs/>
                <w:sz w:val="20"/>
                <w:szCs w:val="20"/>
                <w:lang w:eastAsia="hu-HU"/>
              </w:rPr>
              <w:t>18</w:t>
            </w: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r w:rsidRPr="00901D5D">
              <w:rPr>
                <w:rFonts w:ascii="Palatino Linotype" w:hAnsi="Palatino Linotype" w:cs="Arial"/>
                <w:b/>
                <w:iCs/>
                <w:sz w:val="20"/>
                <w:szCs w:val="20"/>
                <w:lang w:eastAsia="hu-HU"/>
              </w:rPr>
              <w:t>72</w:t>
            </w: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r w:rsidRPr="00901D5D">
              <w:rPr>
                <w:rFonts w:ascii="Palatino Linotype" w:hAnsi="Palatino Linotype" w:cs="Arial"/>
                <w:b/>
                <w:iCs/>
                <w:sz w:val="20"/>
                <w:szCs w:val="20"/>
                <w:lang w:eastAsia="hu-HU"/>
              </w:rPr>
              <w:t>36</w:t>
            </w: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108</w:t>
            </w: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r w:rsidRPr="00901D5D">
              <w:rPr>
                <w:rFonts w:ascii="Palatino Linotype" w:hAnsi="Palatino Linotype" w:cs="Arial"/>
                <w:b/>
                <w:iCs/>
                <w:sz w:val="20"/>
                <w:szCs w:val="20"/>
                <w:lang w:eastAsia="hu-HU"/>
              </w:rPr>
              <w:t>32</w:t>
            </w: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iCs/>
                <w:sz w:val="20"/>
                <w:szCs w:val="20"/>
                <w:lang w:eastAsia="hu-HU"/>
              </w:rPr>
            </w:pPr>
            <w:r w:rsidRPr="00901D5D">
              <w:rPr>
                <w:rFonts w:ascii="Palatino Linotype" w:hAnsi="Palatino Linotype" w:cs="Arial"/>
                <w:b/>
                <w:bCs/>
                <w:iCs/>
                <w:sz w:val="20"/>
                <w:szCs w:val="20"/>
                <w:lang w:eastAsia="hu-HU"/>
              </w:rPr>
              <w:t>266</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r w:rsidRPr="00901D5D">
              <w:rPr>
                <w:rFonts w:ascii="Palatino Linotype" w:hAnsi="Palatino Linotype" w:cs="Arial"/>
                <w:b/>
                <w:iCs/>
                <w:sz w:val="20"/>
                <w:szCs w:val="20"/>
                <w:lang w:eastAsia="hu-HU"/>
              </w:rPr>
              <w:t>144</w:t>
            </w: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70</w:t>
            </w: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r w:rsidRPr="00901D5D">
              <w:rPr>
                <w:rFonts w:ascii="Palatino Linotype" w:hAnsi="Palatino Linotype" w:cs="Arial"/>
                <w:b/>
                <w:iCs/>
                <w:sz w:val="20"/>
                <w:szCs w:val="20"/>
                <w:lang w:eastAsia="hu-HU"/>
              </w:rPr>
              <w:t>214</w:t>
            </w:r>
          </w:p>
        </w:tc>
      </w:tr>
      <w:tr w:rsidR="00612925" w:rsidRPr="00901D5D" w:rsidTr="008D31B0">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tcPr>
          <w:p w:rsidR="00612925" w:rsidRPr="00901D5D" w:rsidRDefault="00612925" w:rsidP="008D31B0">
            <w:pPr>
              <w:spacing w:after="0" w:line="240" w:lineRule="auto"/>
              <w:rPr>
                <w:rFonts w:ascii="Palatino Linotype" w:hAnsi="Palatino Linotype" w:cs="Arial"/>
                <w:iCs/>
                <w:sz w:val="20"/>
                <w:szCs w:val="20"/>
                <w:lang w:eastAsia="hu-HU"/>
              </w:rPr>
            </w:pPr>
            <w:r w:rsidRPr="00901D5D">
              <w:rPr>
                <w:rFonts w:ascii="Palatino Linotype" w:hAnsi="Palatino Linotype" w:cs="Arial"/>
                <w:iCs/>
                <w:sz w:val="20"/>
                <w:szCs w:val="20"/>
                <w:lang w:eastAsia="hu-HU"/>
              </w:rPr>
              <w:t>Gyakorlat a család és életmód körében</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18</w:t>
            </w: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36</w:t>
            </w: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54</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50</w:t>
            </w: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18</w:t>
            </w: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68</w:t>
            </w:r>
          </w:p>
        </w:tc>
      </w:tr>
      <w:tr w:rsidR="00612925" w:rsidRPr="00901D5D" w:rsidTr="008D31B0">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iCs/>
                <w:sz w:val="20"/>
                <w:szCs w:val="20"/>
                <w:lang w:eastAsia="hu-HU"/>
              </w:rPr>
            </w:pPr>
            <w:r w:rsidRPr="00901D5D">
              <w:rPr>
                <w:rFonts w:ascii="Palatino Linotype" w:hAnsi="Palatino Linotype" w:cs="Arial"/>
                <w:iCs/>
                <w:sz w:val="20"/>
                <w:szCs w:val="20"/>
                <w:lang w:eastAsia="hu-HU"/>
              </w:rPr>
              <w:t>Szociológiai alapismereti gyakorlat</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36</w:t>
            </w: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8</w:t>
            </w: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10</w:t>
            </w: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iCs/>
                <w:sz w:val="20"/>
                <w:szCs w:val="20"/>
                <w:lang w:eastAsia="hu-HU"/>
              </w:rPr>
            </w:pPr>
            <w:r w:rsidRPr="00901D5D">
              <w:rPr>
                <w:rFonts w:ascii="Palatino Linotype" w:hAnsi="Palatino Linotype" w:cs="Arial"/>
                <w:bCs/>
                <w:i/>
                <w:iCs/>
                <w:sz w:val="20"/>
                <w:szCs w:val="20"/>
                <w:lang w:eastAsia="hu-HU"/>
              </w:rPr>
              <w:t>54</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16</w:t>
            </w: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9</w:t>
            </w: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25</w:t>
            </w:r>
          </w:p>
        </w:tc>
      </w:tr>
      <w:tr w:rsidR="00612925" w:rsidRPr="00901D5D" w:rsidTr="008D31B0">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iCs/>
                <w:sz w:val="20"/>
                <w:szCs w:val="20"/>
                <w:lang w:eastAsia="hu-HU"/>
              </w:rPr>
            </w:pPr>
            <w:r w:rsidRPr="00901D5D">
              <w:rPr>
                <w:rFonts w:ascii="Palatino Linotype" w:hAnsi="Palatino Linotype" w:cs="Arial"/>
                <w:iCs/>
                <w:sz w:val="20"/>
                <w:szCs w:val="20"/>
                <w:lang w:eastAsia="hu-HU"/>
              </w:rPr>
              <w:t>Szociálpolitikai monitorozás</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28</w:t>
            </w: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38</w:t>
            </w: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12</w:t>
            </w: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iCs/>
                <w:sz w:val="20"/>
                <w:szCs w:val="20"/>
                <w:lang w:eastAsia="hu-HU"/>
              </w:rPr>
            </w:pPr>
            <w:r w:rsidRPr="00901D5D">
              <w:rPr>
                <w:rFonts w:ascii="Palatino Linotype" w:hAnsi="Palatino Linotype" w:cs="Arial"/>
                <w:bCs/>
                <w:i/>
                <w:iCs/>
                <w:sz w:val="20"/>
                <w:szCs w:val="20"/>
                <w:lang w:eastAsia="hu-HU"/>
              </w:rPr>
              <w:t>78</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42</w:t>
            </w: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20</w:t>
            </w: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62</w:t>
            </w:r>
          </w:p>
        </w:tc>
      </w:tr>
      <w:tr w:rsidR="00612925" w:rsidRPr="00901D5D" w:rsidTr="008D31B0">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iCs/>
                <w:sz w:val="20"/>
                <w:szCs w:val="20"/>
                <w:lang w:eastAsia="hu-HU"/>
              </w:rPr>
            </w:pPr>
            <w:r w:rsidRPr="00901D5D">
              <w:rPr>
                <w:rFonts w:ascii="Palatino Linotype" w:hAnsi="Palatino Linotype" w:cs="Arial"/>
                <w:iCs/>
                <w:sz w:val="20"/>
                <w:szCs w:val="20"/>
                <w:lang w:eastAsia="hu-HU"/>
              </w:rPr>
              <w:t>Az intézmény megismerése</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 60</w:t>
            </w: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20</w:t>
            </w: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iCs/>
                <w:sz w:val="20"/>
                <w:szCs w:val="20"/>
                <w:lang w:eastAsia="hu-HU"/>
              </w:rPr>
            </w:pPr>
            <w:r w:rsidRPr="00901D5D">
              <w:rPr>
                <w:rFonts w:ascii="Palatino Linotype" w:hAnsi="Palatino Linotype" w:cs="Arial"/>
                <w:bCs/>
                <w:i/>
                <w:iCs/>
                <w:sz w:val="20"/>
                <w:szCs w:val="20"/>
                <w:lang w:eastAsia="hu-HU"/>
              </w:rPr>
              <w:t> 80</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36</w:t>
            </w: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 23</w:t>
            </w: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59</w:t>
            </w:r>
          </w:p>
        </w:tc>
      </w:tr>
      <w:tr w:rsidR="00612925" w:rsidRPr="00901D5D" w:rsidTr="008D31B0">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b/>
                <w:iCs/>
                <w:sz w:val="20"/>
                <w:szCs w:val="20"/>
                <w:lang w:eastAsia="hu-HU"/>
              </w:rPr>
            </w:pPr>
            <w:r w:rsidRPr="00901D5D">
              <w:rPr>
                <w:rFonts w:ascii="Palatino Linotype" w:hAnsi="Palatino Linotype"/>
                <w:b/>
                <w:sz w:val="20"/>
                <w:szCs w:val="20"/>
              </w:rPr>
              <w:t>Szociálpolitikai, jogi és etikai ismeretek</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r w:rsidRPr="00901D5D">
              <w:rPr>
                <w:rFonts w:ascii="Palatino Linotype" w:hAnsi="Palatino Linotype" w:cs="Arial"/>
                <w:b/>
                <w:iCs/>
                <w:sz w:val="20"/>
                <w:szCs w:val="20"/>
                <w:lang w:eastAsia="hu-HU"/>
              </w:rPr>
              <w:t>36</w:t>
            </w: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r w:rsidRPr="00901D5D">
              <w:rPr>
                <w:rFonts w:ascii="Palatino Linotype" w:hAnsi="Palatino Linotype" w:cs="Arial"/>
                <w:b/>
                <w:iCs/>
                <w:sz w:val="20"/>
                <w:szCs w:val="20"/>
                <w:lang w:eastAsia="hu-HU"/>
              </w:rPr>
              <w:t>36</w:t>
            </w: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r w:rsidRPr="00901D5D">
              <w:rPr>
                <w:rFonts w:ascii="Palatino Linotype" w:hAnsi="Palatino Linotype" w:cs="Arial"/>
                <w:b/>
                <w:iCs/>
                <w:sz w:val="20"/>
                <w:szCs w:val="20"/>
                <w:lang w:eastAsia="hu-HU"/>
              </w:rPr>
              <w:t>64</w:t>
            </w: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iCs/>
                <w:sz w:val="20"/>
                <w:szCs w:val="20"/>
                <w:lang w:eastAsia="hu-HU"/>
              </w:rPr>
            </w:pPr>
            <w:r w:rsidRPr="00901D5D">
              <w:rPr>
                <w:rFonts w:ascii="Palatino Linotype" w:hAnsi="Palatino Linotype" w:cs="Arial"/>
                <w:b/>
                <w:bCs/>
                <w:iCs/>
                <w:sz w:val="20"/>
                <w:szCs w:val="20"/>
                <w:lang w:eastAsia="hu-HU"/>
              </w:rPr>
              <w:t>136</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r w:rsidRPr="00901D5D">
              <w:rPr>
                <w:rFonts w:ascii="Palatino Linotype" w:hAnsi="Palatino Linotype" w:cs="Arial"/>
                <w:b/>
                <w:iCs/>
                <w:sz w:val="20"/>
                <w:szCs w:val="20"/>
                <w:lang w:eastAsia="hu-HU"/>
              </w:rPr>
              <w:t>162</w:t>
            </w: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r w:rsidRPr="00901D5D">
              <w:rPr>
                <w:rFonts w:ascii="Palatino Linotype" w:hAnsi="Palatino Linotype" w:cs="Arial"/>
                <w:b/>
                <w:iCs/>
                <w:sz w:val="20"/>
                <w:szCs w:val="20"/>
                <w:lang w:eastAsia="hu-HU"/>
              </w:rPr>
              <w:t>162</w:t>
            </w:r>
          </w:p>
        </w:tc>
      </w:tr>
      <w:tr w:rsidR="00612925" w:rsidRPr="00901D5D" w:rsidTr="008D31B0">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iCs/>
                <w:sz w:val="20"/>
                <w:szCs w:val="20"/>
                <w:lang w:eastAsia="hu-HU"/>
              </w:rPr>
            </w:pPr>
            <w:r w:rsidRPr="00901D5D">
              <w:rPr>
                <w:rFonts w:ascii="Palatino Linotype" w:hAnsi="Palatino Linotype"/>
                <w:sz w:val="20"/>
                <w:szCs w:val="20"/>
              </w:rPr>
              <w:t>Szociálpolitikai alapismerete</w:t>
            </w:r>
            <w:r w:rsidRPr="00901D5D">
              <w:rPr>
                <w:rFonts w:ascii="Palatino Linotype" w:hAnsi="Palatino Linotype" w:cs="Arial"/>
                <w:iCs/>
                <w:sz w:val="20"/>
                <w:szCs w:val="20"/>
                <w:lang w:eastAsia="hu-HU"/>
              </w:rPr>
              <w:t>k</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20</w:t>
            </w: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iCs/>
                <w:sz w:val="20"/>
                <w:szCs w:val="20"/>
                <w:lang w:eastAsia="hu-HU"/>
              </w:rPr>
            </w:pPr>
            <w:r w:rsidRPr="00901D5D">
              <w:rPr>
                <w:rFonts w:ascii="Palatino Linotype" w:hAnsi="Palatino Linotype" w:cs="Arial"/>
                <w:bCs/>
                <w:i/>
                <w:iCs/>
                <w:sz w:val="20"/>
                <w:szCs w:val="20"/>
                <w:lang w:eastAsia="hu-HU"/>
              </w:rPr>
              <w:t>20</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22</w:t>
            </w: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i/>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i/>
                <w:iCs/>
                <w:sz w:val="20"/>
                <w:szCs w:val="20"/>
                <w:lang w:eastAsia="hu-HU"/>
              </w:rPr>
            </w:pPr>
            <w:r w:rsidRPr="00901D5D">
              <w:rPr>
                <w:rFonts w:ascii="Palatino Linotype" w:hAnsi="Palatino Linotype" w:cs="Arial"/>
                <w:b/>
                <w:i/>
                <w:iCs/>
                <w:sz w:val="20"/>
                <w:szCs w:val="20"/>
                <w:lang w:eastAsia="hu-HU"/>
              </w:rPr>
              <w:t>22</w:t>
            </w:r>
          </w:p>
        </w:tc>
      </w:tr>
      <w:tr w:rsidR="00612925" w:rsidRPr="00901D5D" w:rsidTr="008D31B0">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iCs/>
                <w:sz w:val="20"/>
                <w:szCs w:val="20"/>
                <w:lang w:eastAsia="hu-HU"/>
              </w:rPr>
            </w:pPr>
            <w:r w:rsidRPr="00901D5D">
              <w:rPr>
                <w:rFonts w:ascii="Palatino Linotype" w:hAnsi="Palatino Linotype"/>
                <w:sz w:val="20"/>
                <w:szCs w:val="20"/>
              </w:rPr>
              <w:t>Szociálpolitikai beavatkozást igénylő problémák</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16</w:t>
            </w: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iCs/>
                <w:sz w:val="20"/>
                <w:szCs w:val="20"/>
                <w:lang w:eastAsia="hu-HU"/>
              </w:rPr>
            </w:pPr>
            <w:r w:rsidRPr="00901D5D">
              <w:rPr>
                <w:rFonts w:ascii="Palatino Linotype" w:hAnsi="Palatino Linotype" w:cs="Arial"/>
                <w:bCs/>
                <w:i/>
                <w:iCs/>
                <w:sz w:val="20"/>
                <w:szCs w:val="20"/>
                <w:lang w:eastAsia="hu-HU"/>
              </w:rPr>
              <w:t>16</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20</w:t>
            </w: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i/>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i/>
                <w:iCs/>
                <w:sz w:val="20"/>
                <w:szCs w:val="20"/>
                <w:lang w:eastAsia="hu-HU"/>
              </w:rPr>
            </w:pPr>
            <w:r w:rsidRPr="00901D5D">
              <w:rPr>
                <w:rFonts w:ascii="Palatino Linotype" w:hAnsi="Palatino Linotype" w:cs="Arial"/>
                <w:b/>
                <w:i/>
                <w:iCs/>
                <w:sz w:val="20"/>
                <w:szCs w:val="20"/>
                <w:lang w:eastAsia="hu-HU"/>
              </w:rPr>
              <w:t>20</w:t>
            </w:r>
          </w:p>
        </w:tc>
      </w:tr>
      <w:tr w:rsidR="00612925" w:rsidRPr="00901D5D" w:rsidTr="008D31B0">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iCs/>
                <w:sz w:val="20"/>
                <w:szCs w:val="20"/>
                <w:lang w:eastAsia="hu-HU"/>
              </w:rPr>
            </w:pPr>
            <w:r w:rsidRPr="00901D5D">
              <w:rPr>
                <w:rFonts w:ascii="Palatino Linotype" w:hAnsi="Palatino Linotype"/>
                <w:sz w:val="20"/>
                <w:szCs w:val="20"/>
              </w:rPr>
              <w:t>A szociálpolitika intézményrendszere</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10</w:t>
            </w: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iCs/>
                <w:sz w:val="20"/>
                <w:szCs w:val="20"/>
                <w:lang w:eastAsia="hu-HU"/>
              </w:rPr>
            </w:pPr>
            <w:r w:rsidRPr="00901D5D">
              <w:rPr>
                <w:rFonts w:ascii="Palatino Linotype" w:hAnsi="Palatino Linotype" w:cs="Arial"/>
                <w:bCs/>
                <w:i/>
                <w:iCs/>
                <w:sz w:val="20"/>
                <w:szCs w:val="20"/>
                <w:lang w:eastAsia="hu-HU"/>
              </w:rPr>
              <w:t>10</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12</w:t>
            </w: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i/>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i/>
                <w:iCs/>
                <w:sz w:val="20"/>
                <w:szCs w:val="20"/>
                <w:lang w:eastAsia="hu-HU"/>
              </w:rPr>
            </w:pPr>
            <w:r w:rsidRPr="00901D5D">
              <w:rPr>
                <w:rFonts w:ascii="Palatino Linotype" w:hAnsi="Palatino Linotype" w:cs="Arial"/>
                <w:b/>
                <w:i/>
                <w:iCs/>
                <w:sz w:val="20"/>
                <w:szCs w:val="20"/>
                <w:lang w:eastAsia="hu-HU"/>
              </w:rPr>
              <w:t>12</w:t>
            </w:r>
          </w:p>
        </w:tc>
      </w:tr>
      <w:tr w:rsidR="00612925" w:rsidRPr="00901D5D" w:rsidTr="008D31B0">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iCs/>
                <w:sz w:val="20"/>
                <w:szCs w:val="20"/>
                <w:lang w:eastAsia="hu-HU"/>
              </w:rPr>
            </w:pPr>
            <w:r w:rsidRPr="00901D5D">
              <w:rPr>
                <w:rFonts w:ascii="Palatino Linotype" w:hAnsi="Palatino Linotype"/>
                <w:sz w:val="20"/>
                <w:szCs w:val="20"/>
              </w:rPr>
              <w:t>Jogi és családjogi alapismeretek</w:t>
            </w:r>
          </w:p>
        </w:tc>
        <w:tc>
          <w:tcPr>
            <w:tcW w:w="580"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499" w:type="dxa"/>
            <w:tcBorders>
              <w:top w:val="single" w:sz="4" w:space="0" w:color="auto"/>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07" w:type="dxa"/>
            <w:tcBorders>
              <w:top w:val="single" w:sz="4" w:space="0" w:color="auto"/>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76"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18</w:t>
            </w:r>
          </w:p>
        </w:tc>
        <w:tc>
          <w:tcPr>
            <w:tcW w:w="564" w:type="dxa"/>
            <w:tcBorders>
              <w:top w:val="single" w:sz="4" w:space="0" w:color="auto"/>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94" w:type="dxa"/>
            <w:tcBorders>
              <w:top w:val="single" w:sz="4" w:space="0" w:color="auto"/>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i/>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iCs/>
                <w:sz w:val="20"/>
                <w:szCs w:val="20"/>
                <w:lang w:eastAsia="hu-HU"/>
              </w:rPr>
            </w:pPr>
            <w:r w:rsidRPr="00901D5D">
              <w:rPr>
                <w:rFonts w:ascii="Palatino Linotype" w:hAnsi="Palatino Linotype" w:cs="Arial"/>
                <w:bCs/>
                <w:i/>
                <w:iCs/>
                <w:sz w:val="20"/>
                <w:szCs w:val="20"/>
                <w:lang w:eastAsia="hu-HU"/>
              </w:rPr>
              <w:t>18</w:t>
            </w:r>
          </w:p>
        </w:tc>
        <w:tc>
          <w:tcPr>
            <w:tcW w:w="570"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22</w:t>
            </w:r>
          </w:p>
        </w:tc>
        <w:tc>
          <w:tcPr>
            <w:tcW w:w="624" w:type="dxa"/>
            <w:tcBorders>
              <w:top w:val="single" w:sz="4" w:space="0" w:color="auto"/>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i/>
                <w:sz w:val="20"/>
                <w:szCs w:val="20"/>
                <w:lang w:eastAsia="hu-HU"/>
              </w:rPr>
            </w:pPr>
          </w:p>
        </w:tc>
        <w:tc>
          <w:tcPr>
            <w:tcW w:w="875"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875" w:type="dxa"/>
            <w:tcBorders>
              <w:top w:val="single" w:sz="4" w:space="0" w:color="auto"/>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i/>
                <w:iCs/>
                <w:sz w:val="20"/>
                <w:szCs w:val="20"/>
                <w:lang w:eastAsia="hu-HU"/>
              </w:rPr>
            </w:pPr>
            <w:r w:rsidRPr="00901D5D">
              <w:rPr>
                <w:rFonts w:ascii="Palatino Linotype" w:hAnsi="Palatino Linotype" w:cs="Arial"/>
                <w:b/>
                <w:i/>
                <w:iCs/>
                <w:sz w:val="20"/>
                <w:szCs w:val="20"/>
                <w:lang w:eastAsia="hu-HU"/>
              </w:rPr>
              <w:t>22</w:t>
            </w:r>
          </w:p>
        </w:tc>
      </w:tr>
      <w:tr w:rsidR="00612925" w:rsidRPr="00901D5D" w:rsidTr="008D31B0">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sz w:val="20"/>
                <w:szCs w:val="20"/>
              </w:rPr>
            </w:pPr>
            <w:r w:rsidRPr="00901D5D">
              <w:rPr>
                <w:rFonts w:ascii="Palatino Linotype" w:hAnsi="Palatino Linotype"/>
                <w:sz w:val="20"/>
                <w:szCs w:val="20"/>
              </w:rPr>
              <w:t>A jóléti nagyrendszerek</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20</w:t>
            </w: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iCs/>
                <w:sz w:val="20"/>
                <w:szCs w:val="20"/>
                <w:lang w:eastAsia="hu-HU"/>
              </w:rPr>
            </w:pPr>
            <w:r w:rsidRPr="00901D5D">
              <w:rPr>
                <w:rFonts w:ascii="Palatino Linotype" w:hAnsi="Palatino Linotype" w:cs="Arial"/>
                <w:bCs/>
                <w:i/>
                <w:iCs/>
                <w:sz w:val="20"/>
                <w:szCs w:val="20"/>
                <w:lang w:eastAsia="hu-HU"/>
              </w:rPr>
              <w:t>20</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22</w:t>
            </w: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i/>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i/>
                <w:iCs/>
                <w:sz w:val="20"/>
                <w:szCs w:val="20"/>
                <w:lang w:eastAsia="hu-HU"/>
              </w:rPr>
            </w:pPr>
            <w:r w:rsidRPr="00901D5D">
              <w:rPr>
                <w:rFonts w:ascii="Palatino Linotype" w:hAnsi="Palatino Linotype" w:cs="Arial"/>
                <w:b/>
                <w:i/>
                <w:iCs/>
                <w:sz w:val="20"/>
                <w:szCs w:val="20"/>
                <w:lang w:eastAsia="hu-HU"/>
              </w:rPr>
              <w:t>22</w:t>
            </w:r>
          </w:p>
        </w:tc>
      </w:tr>
      <w:tr w:rsidR="00612925" w:rsidRPr="00901D5D" w:rsidTr="008D31B0">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sz w:val="20"/>
                <w:szCs w:val="20"/>
              </w:rPr>
            </w:pPr>
            <w:r w:rsidRPr="00901D5D">
              <w:rPr>
                <w:rFonts w:ascii="Palatino Linotype" w:hAnsi="Palatino Linotype"/>
                <w:sz w:val="20"/>
                <w:szCs w:val="20"/>
              </w:rPr>
              <w:t>A lokális ellátások</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20</w:t>
            </w: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iCs/>
                <w:sz w:val="20"/>
                <w:szCs w:val="20"/>
                <w:lang w:eastAsia="hu-HU"/>
              </w:rPr>
            </w:pPr>
            <w:r w:rsidRPr="00901D5D">
              <w:rPr>
                <w:rFonts w:ascii="Palatino Linotype" w:hAnsi="Palatino Linotype" w:cs="Arial"/>
                <w:bCs/>
                <w:i/>
                <w:iCs/>
                <w:sz w:val="20"/>
                <w:szCs w:val="20"/>
                <w:lang w:eastAsia="hu-HU"/>
              </w:rPr>
              <w:t>20</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22</w:t>
            </w: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i/>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i/>
                <w:iCs/>
                <w:sz w:val="20"/>
                <w:szCs w:val="20"/>
                <w:lang w:eastAsia="hu-HU"/>
              </w:rPr>
            </w:pPr>
            <w:r w:rsidRPr="00901D5D">
              <w:rPr>
                <w:rFonts w:ascii="Palatino Linotype" w:hAnsi="Palatino Linotype" w:cs="Arial"/>
                <w:b/>
                <w:i/>
                <w:iCs/>
                <w:sz w:val="20"/>
                <w:szCs w:val="20"/>
                <w:lang w:eastAsia="hu-HU"/>
              </w:rPr>
              <w:t>22</w:t>
            </w:r>
          </w:p>
        </w:tc>
      </w:tr>
      <w:tr w:rsidR="00612925" w:rsidRPr="00901D5D" w:rsidTr="008D31B0">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sz w:val="20"/>
                <w:szCs w:val="20"/>
              </w:rPr>
            </w:pPr>
            <w:r w:rsidRPr="00901D5D">
              <w:rPr>
                <w:rFonts w:ascii="Palatino Linotype" w:hAnsi="Palatino Linotype"/>
                <w:sz w:val="20"/>
                <w:szCs w:val="20"/>
              </w:rPr>
              <w:t>Közigazgatási ismeretek</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20</w:t>
            </w: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iCs/>
                <w:sz w:val="20"/>
                <w:szCs w:val="20"/>
                <w:lang w:eastAsia="hu-HU"/>
              </w:rPr>
            </w:pPr>
            <w:r w:rsidRPr="00901D5D">
              <w:rPr>
                <w:rFonts w:ascii="Palatino Linotype" w:hAnsi="Palatino Linotype" w:cs="Arial"/>
                <w:bCs/>
                <w:i/>
                <w:iCs/>
                <w:sz w:val="20"/>
                <w:szCs w:val="20"/>
                <w:lang w:eastAsia="hu-HU"/>
              </w:rPr>
              <w:t>20</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20</w:t>
            </w: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i/>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i/>
                <w:iCs/>
                <w:sz w:val="20"/>
                <w:szCs w:val="20"/>
                <w:lang w:eastAsia="hu-HU"/>
              </w:rPr>
            </w:pPr>
            <w:r w:rsidRPr="00901D5D">
              <w:rPr>
                <w:rFonts w:ascii="Palatino Linotype" w:hAnsi="Palatino Linotype" w:cs="Arial"/>
                <w:b/>
                <w:i/>
                <w:iCs/>
                <w:sz w:val="20"/>
                <w:szCs w:val="20"/>
                <w:lang w:eastAsia="hu-HU"/>
              </w:rPr>
              <w:t>20</w:t>
            </w:r>
          </w:p>
        </w:tc>
      </w:tr>
      <w:tr w:rsidR="00612925" w:rsidRPr="00901D5D" w:rsidTr="008D31B0">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sz w:val="20"/>
                <w:szCs w:val="20"/>
              </w:rPr>
            </w:pPr>
            <w:r w:rsidRPr="00901D5D">
              <w:rPr>
                <w:rFonts w:ascii="Palatino Linotype" w:hAnsi="Palatino Linotype"/>
                <w:sz w:val="20"/>
                <w:szCs w:val="20"/>
              </w:rPr>
              <w:t>A szociális segítés etikája</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8</w:t>
            </w: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4</w:t>
            </w: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iCs/>
                <w:sz w:val="20"/>
                <w:szCs w:val="20"/>
                <w:lang w:eastAsia="hu-HU"/>
              </w:rPr>
            </w:pPr>
            <w:r w:rsidRPr="00901D5D">
              <w:rPr>
                <w:rFonts w:ascii="Palatino Linotype" w:hAnsi="Palatino Linotype" w:cs="Arial"/>
                <w:bCs/>
                <w:i/>
                <w:iCs/>
                <w:sz w:val="20"/>
                <w:szCs w:val="20"/>
                <w:lang w:eastAsia="hu-HU"/>
              </w:rPr>
              <w:t>12</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22</w:t>
            </w: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i/>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i/>
                <w:iCs/>
                <w:sz w:val="20"/>
                <w:szCs w:val="20"/>
                <w:lang w:eastAsia="hu-HU"/>
              </w:rPr>
            </w:pPr>
            <w:r w:rsidRPr="00901D5D">
              <w:rPr>
                <w:rFonts w:ascii="Palatino Linotype" w:hAnsi="Palatino Linotype" w:cs="Arial"/>
                <w:b/>
                <w:i/>
                <w:iCs/>
                <w:sz w:val="20"/>
                <w:szCs w:val="20"/>
                <w:lang w:eastAsia="hu-HU"/>
              </w:rPr>
              <w:t>22</w:t>
            </w:r>
          </w:p>
        </w:tc>
      </w:tr>
      <w:tr w:rsidR="00612925" w:rsidRPr="00901D5D" w:rsidTr="008D31B0">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iCs/>
                <w:sz w:val="20"/>
                <w:szCs w:val="20"/>
                <w:lang w:eastAsia="hu-HU"/>
              </w:rPr>
            </w:pPr>
            <w:r w:rsidRPr="00901D5D">
              <w:rPr>
                <w:rFonts w:ascii="Palatino Linotype" w:hAnsi="Palatino Linotype"/>
                <w:b/>
                <w:sz w:val="20"/>
                <w:szCs w:val="20"/>
              </w:rPr>
              <w:t>Pszichológiai és pedagógiai ismeretek</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i/>
                <w:iCs/>
                <w:sz w:val="20"/>
                <w:szCs w:val="20"/>
                <w:lang w:eastAsia="hu-HU"/>
              </w:rPr>
            </w:pPr>
            <w:r w:rsidRPr="00901D5D">
              <w:rPr>
                <w:rFonts w:ascii="Palatino Linotype" w:hAnsi="Palatino Linotype" w:cs="Arial"/>
                <w:b/>
                <w:i/>
                <w:iCs/>
                <w:sz w:val="20"/>
                <w:szCs w:val="20"/>
                <w:lang w:eastAsia="hu-HU"/>
              </w:rPr>
              <w:t>36</w:t>
            </w: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i/>
                <w:i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i/>
                <w:iCs/>
                <w:sz w:val="20"/>
                <w:szCs w:val="20"/>
                <w:lang w:eastAsia="hu-HU"/>
              </w:rPr>
            </w:pPr>
            <w:r w:rsidRPr="00901D5D">
              <w:rPr>
                <w:rFonts w:ascii="Palatino Linotype" w:hAnsi="Palatino Linotype" w:cs="Arial"/>
                <w:b/>
                <w:i/>
                <w:iCs/>
                <w:sz w:val="20"/>
                <w:szCs w:val="20"/>
                <w:lang w:eastAsia="hu-HU"/>
              </w:rPr>
              <w:t>54</w:t>
            </w: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i/>
                <w:i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i/>
                <w:iCs/>
                <w:sz w:val="20"/>
                <w:szCs w:val="20"/>
                <w:lang w:eastAsia="hu-HU"/>
              </w:rPr>
            </w:pPr>
            <w:r w:rsidRPr="00901D5D">
              <w:rPr>
                <w:rFonts w:ascii="Palatino Linotype" w:hAnsi="Palatino Linotype" w:cs="Arial"/>
                <w:b/>
                <w:i/>
                <w:iCs/>
                <w:sz w:val="20"/>
                <w:szCs w:val="20"/>
                <w:lang w:eastAsia="hu-HU"/>
              </w:rPr>
              <w:t>64</w:t>
            </w: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i/>
                <w:i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i/>
                <w:iCs/>
                <w:sz w:val="20"/>
                <w:szCs w:val="20"/>
                <w:lang w:eastAsia="hu-HU"/>
              </w:rPr>
            </w:pPr>
            <w:r w:rsidRPr="00901D5D">
              <w:rPr>
                <w:rFonts w:ascii="Palatino Linotype" w:hAnsi="Palatino Linotype" w:cs="Arial"/>
                <w:b/>
                <w:bCs/>
                <w:i/>
                <w:iCs/>
                <w:sz w:val="20"/>
                <w:szCs w:val="20"/>
                <w:lang w:eastAsia="hu-HU"/>
              </w:rPr>
              <w:t>154</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i/>
                <w:iCs/>
                <w:sz w:val="20"/>
                <w:szCs w:val="20"/>
                <w:lang w:eastAsia="hu-HU"/>
              </w:rPr>
            </w:pPr>
            <w:r w:rsidRPr="00901D5D">
              <w:rPr>
                <w:rFonts w:ascii="Palatino Linotype" w:hAnsi="Palatino Linotype" w:cs="Arial"/>
                <w:b/>
                <w:i/>
                <w:iCs/>
                <w:sz w:val="20"/>
                <w:szCs w:val="20"/>
                <w:lang w:eastAsia="hu-HU"/>
              </w:rPr>
              <w:t>162</w:t>
            </w: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i/>
                <w:iCs/>
                <w:sz w:val="20"/>
                <w:szCs w:val="20"/>
                <w:lang w:eastAsia="hu-HU"/>
              </w:rPr>
            </w:pP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i/>
                <w:iCs/>
                <w:sz w:val="20"/>
                <w:szCs w:val="20"/>
                <w:lang w:eastAsia="hu-HU"/>
              </w:rPr>
            </w:pPr>
            <w:r w:rsidRPr="00901D5D">
              <w:rPr>
                <w:rFonts w:ascii="Palatino Linotype" w:hAnsi="Palatino Linotype" w:cs="Arial"/>
                <w:b/>
                <w:i/>
                <w:iCs/>
                <w:sz w:val="20"/>
                <w:szCs w:val="20"/>
                <w:lang w:eastAsia="hu-HU"/>
              </w:rPr>
              <w:t>162</w:t>
            </w:r>
          </w:p>
        </w:tc>
      </w:tr>
      <w:tr w:rsidR="00612925" w:rsidRPr="00901D5D" w:rsidTr="008D31B0">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iCs/>
                <w:sz w:val="20"/>
                <w:szCs w:val="20"/>
                <w:lang w:eastAsia="hu-HU"/>
              </w:rPr>
            </w:pPr>
            <w:r w:rsidRPr="00901D5D">
              <w:rPr>
                <w:rFonts w:ascii="Palatino Linotype" w:hAnsi="Palatino Linotype" w:cs="Arial"/>
                <w:iCs/>
                <w:sz w:val="20"/>
                <w:szCs w:val="20"/>
                <w:lang w:eastAsia="hu-HU"/>
              </w:rPr>
              <w:t>Pszichológiai alapismeretek</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18</w:t>
            </w: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iCs/>
                <w:sz w:val="20"/>
                <w:szCs w:val="20"/>
                <w:lang w:eastAsia="hu-HU"/>
              </w:rPr>
            </w:pPr>
            <w:r w:rsidRPr="00901D5D">
              <w:rPr>
                <w:rFonts w:ascii="Palatino Linotype" w:hAnsi="Palatino Linotype" w:cs="Arial"/>
                <w:bCs/>
                <w:i/>
                <w:iCs/>
                <w:sz w:val="20"/>
                <w:szCs w:val="20"/>
                <w:lang w:eastAsia="hu-HU"/>
              </w:rPr>
              <w:t>18</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16</w:t>
            </w: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16</w:t>
            </w:r>
          </w:p>
        </w:tc>
      </w:tr>
      <w:tr w:rsidR="00612925" w:rsidRPr="00901D5D" w:rsidTr="008D31B0">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iCs/>
                <w:sz w:val="20"/>
                <w:szCs w:val="20"/>
                <w:lang w:eastAsia="hu-HU"/>
              </w:rPr>
            </w:pPr>
            <w:r w:rsidRPr="00901D5D">
              <w:rPr>
                <w:rFonts w:ascii="Palatino Linotype" w:hAnsi="Palatino Linotype" w:cs="Arial"/>
                <w:iCs/>
                <w:sz w:val="20"/>
                <w:szCs w:val="20"/>
                <w:lang w:eastAsia="hu-HU"/>
              </w:rPr>
              <w:t>Szociálpszichológiai jelenségek és folyamatok</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18</w:t>
            </w: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12</w:t>
            </w: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iCs/>
                <w:sz w:val="20"/>
                <w:szCs w:val="20"/>
                <w:lang w:eastAsia="hu-HU"/>
              </w:rPr>
            </w:pPr>
            <w:r w:rsidRPr="00901D5D">
              <w:rPr>
                <w:rFonts w:ascii="Palatino Linotype" w:hAnsi="Palatino Linotype" w:cs="Arial"/>
                <w:bCs/>
                <w:i/>
                <w:iCs/>
                <w:sz w:val="20"/>
                <w:szCs w:val="20"/>
                <w:lang w:eastAsia="hu-HU"/>
              </w:rPr>
              <w:t>30</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34</w:t>
            </w: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34</w:t>
            </w:r>
          </w:p>
        </w:tc>
      </w:tr>
      <w:tr w:rsidR="00612925" w:rsidRPr="00901D5D" w:rsidTr="008D31B0">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iCs/>
                <w:sz w:val="20"/>
                <w:szCs w:val="20"/>
                <w:lang w:eastAsia="hu-HU"/>
              </w:rPr>
            </w:pPr>
            <w:r w:rsidRPr="00901D5D">
              <w:rPr>
                <w:rFonts w:ascii="Palatino Linotype" w:hAnsi="Palatino Linotype" w:cs="Arial"/>
                <w:iCs/>
                <w:sz w:val="20"/>
                <w:szCs w:val="20"/>
                <w:lang w:eastAsia="hu-HU"/>
              </w:rPr>
              <w:t>Az életút pszichológiája</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36</w:t>
            </w: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iCs/>
                <w:sz w:val="20"/>
                <w:szCs w:val="20"/>
                <w:lang w:eastAsia="hu-HU"/>
              </w:rPr>
            </w:pPr>
            <w:r w:rsidRPr="00901D5D">
              <w:rPr>
                <w:rFonts w:ascii="Palatino Linotype" w:hAnsi="Palatino Linotype" w:cs="Arial"/>
                <w:bCs/>
                <w:i/>
                <w:iCs/>
                <w:sz w:val="20"/>
                <w:szCs w:val="20"/>
                <w:lang w:eastAsia="hu-HU"/>
              </w:rPr>
              <w:t>36</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34</w:t>
            </w: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34</w:t>
            </w:r>
          </w:p>
        </w:tc>
      </w:tr>
      <w:tr w:rsidR="00612925" w:rsidRPr="00901D5D" w:rsidTr="008D31B0">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iCs/>
                <w:sz w:val="20"/>
                <w:szCs w:val="20"/>
                <w:lang w:eastAsia="hu-HU"/>
              </w:rPr>
            </w:pPr>
            <w:r w:rsidRPr="00901D5D">
              <w:rPr>
                <w:rFonts w:ascii="Palatino Linotype" w:hAnsi="Palatino Linotype" w:cs="Arial"/>
                <w:iCs/>
                <w:sz w:val="20"/>
                <w:szCs w:val="20"/>
                <w:lang w:eastAsia="hu-HU"/>
              </w:rPr>
              <w:t>A személyiség pszichológiája</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22</w:t>
            </w: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iCs/>
                <w:sz w:val="20"/>
                <w:szCs w:val="20"/>
                <w:lang w:eastAsia="hu-HU"/>
              </w:rPr>
            </w:pPr>
            <w:r w:rsidRPr="00901D5D">
              <w:rPr>
                <w:rFonts w:ascii="Palatino Linotype" w:hAnsi="Palatino Linotype" w:cs="Arial"/>
                <w:bCs/>
                <w:i/>
                <w:iCs/>
                <w:sz w:val="20"/>
                <w:szCs w:val="20"/>
                <w:lang w:eastAsia="hu-HU"/>
              </w:rPr>
              <w:t>22</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34</w:t>
            </w: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34</w:t>
            </w:r>
          </w:p>
        </w:tc>
      </w:tr>
      <w:tr w:rsidR="00612925" w:rsidRPr="00901D5D" w:rsidTr="008D31B0">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iCs/>
                <w:sz w:val="20"/>
                <w:szCs w:val="20"/>
                <w:lang w:eastAsia="hu-HU"/>
              </w:rPr>
            </w:pPr>
            <w:r w:rsidRPr="00901D5D">
              <w:rPr>
                <w:rFonts w:ascii="Palatino Linotype" w:hAnsi="Palatino Linotype" w:cs="Arial"/>
                <w:iCs/>
                <w:sz w:val="20"/>
                <w:szCs w:val="20"/>
                <w:lang w:eastAsia="hu-HU"/>
              </w:rPr>
              <w:t>Szocializáció</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18</w:t>
            </w: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iCs/>
                <w:sz w:val="20"/>
                <w:szCs w:val="20"/>
                <w:lang w:eastAsia="hu-HU"/>
              </w:rPr>
            </w:pPr>
            <w:r w:rsidRPr="00901D5D">
              <w:rPr>
                <w:rFonts w:ascii="Palatino Linotype" w:hAnsi="Palatino Linotype" w:cs="Arial"/>
                <w:bCs/>
                <w:i/>
                <w:iCs/>
                <w:sz w:val="20"/>
                <w:szCs w:val="20"/>
                <w:lang w:eastAsia="hu-HU"/>
              </w:rPr>
              <w:t>18</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10</w:t>
            </w: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10</w:t>
            </w:r>
          </w:p>
        </w:tc>
      </w:tr>
      <w:tr w:rsidR="00612925" w:rsidRPr="00901D5D" w:rsidTr="008D31B0">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iCs/>
                <w:sz w:val="20"/>
                <w:szCs w:val="20"/>
                <w:lang w:eastAsia="hu-HU"/>
              </w:rPr>
            </w:pPr>
            <w:r w:rsidRPr="00901D5D">
              <w:rPr>
                <w:rFonts w:ascii="Palatino Linotype" w:hAnsi="Palatino Linotype" w:cs="Arial"/>
                <w:iCs/>
                <w:sz w:val="20"/>
                <w:szCs w:val="20"/>
                <w:lang w:eastAsia="hu-HU"/>
              </w:rPr>
              <w:t>Pedagógiai alapismeretek</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30</w:t>
            </w: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iCs/>
                <w:sz w:val="20"/>
                <w:szCs w:val="20"/>
                <w:lang w:eastAsia="hu-HU"/>
              </w:rPr>
            </w:pPr>
            <w:r w:rsidRPr="00901D5D">
              <w:rPr>
                <w:rFonts w:ascii="Palatino Linotype" w:hAnsi="Palatino Linotype" w:cs="Arial"/>
                <w:bCs/>
                <w:i/>
                <w:iCs/>
                <w:sz w:val="20"/>
                <w:szCs w:val="20"/>
                <w:lang w:eastAsia="hu-HU"/>
              </w:rPr>
              <w:t>30</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34</w:t>
            </w: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34</w:t>
            </w:r>
          </w:p>
        </w:tc>
      </w:tr>
      <w:tr w:rsidR="00612925" w:rsidRPr="00901D5D" w:rsidTr="008D31B0">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b/>
                <w:iCs/>
                <w:sz w:val="20"/>
                <w:szCs w:val="20"/>
                <w:lang w:eastAsia="hu-HU"/>
              </w:rPr>
            </w:pPr>
            <w:r w:rsidRPr="00901D5D">
              <w:rPr>
                <w:rFonts w:ascii="Palatino Linotype" w:hAnsi="Palatino Linotype"/>
                <w:b/>
                <w:sz w:val="20"/>
                <w:szCs w:val="20"/>
              </w:rPr>
              <w:t>Pszichológiai gyakorlat</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r w:rsidRPr="00901D5D">
              <w:rPr>
                <w:rFonts w:ascii="Palatino Linotype" w:hAnsi="Palatino Linotype" w:cs="Arial"/>
                <w:b/>
                <w:iCs/>
                <w:sz w:val="20"/>
                <w:szCs w:val="20"/>
                <w:lang w:eastAsia="hu-HU"/>
              </w:rPr>
              <w:t>18</w:t>
            </w: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iCs/>
                <w:sz w:val="20"/>
                <w:szCs w:val="20"/>
                <w:lang w:eastAsia="hu-HU"/>
              </w:rPr>
            </w:pPr>
            <w:r w:rsidRPr="00901D5D">
              <w:rPr>
                <w:rFonts w:ascii="Palatino Linotype" w:hAnsi="Palatino Linotype" w:cs="Arial"/>
                <w:b/>
                <w:iCs/>
                <w:sz w:val="20"/>
                <w:szCs w:val="20"/>
                <w:lang w:eastAsia="hu-HU"/>
              </w:rPr>
              <w:t>70</w:t>
            </w: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r w:rsidRPr="00901D5D">
              <w:rPr>
                <w:rFonts w:ascii="Palatino Linotype" w:hAnsi="Palatino Linotype" w:cs="Arial"/>
                <w:b/>
                <w:iCs/>
                <w:sz w:val="20"/>
                <w:szCs w:val="20"/>
                <w:lang w:eastAsia="hu-HU"/>
              </w:rPr>
              <w:t>18</w:t>
            </w: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r w:rsidRPr="00901D5D">
              <w:rPr>
                <w:rFonts w:ascii="Palatino Linotype" w:hAnsi="Palatino Linotype" w:cs="Arial"/>
                <w:b/>
                <w:iCs/>
                <w:sz w:val="20"/>
                <w:szCs w:val="20"/>
                <w:lang w:eastAsia="hu-HU"/>
              </w:rPr>
              <w:t>33</w:t>
            </w: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iCs/>
                <w:sz w:val="20"/>
                <w:szCs w:val="20"/>
                <w:lang w:eastAsia="hu-HU"/>
              </w:rPr>
            </w:pPr>
            <w:r w:rsidRPr="00901D5D">
              <w:rPr>
                <w:rFonts w:ascii="Palatino Linotype" w:hAnsi="Palatino Linotype" w:cs="Arial"/>
                <w:b/>
                <w:bCs/>
                <w:iCs/>
                <w:sz w:val="20"/>
                <w:szCs w:val="20"/>
                <w:lang w:eastAsia="hu-HU"/>
              </w:rPr>
              <w:t>139</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r w:rsidRPr="00901D5D">
              <w:rPr>
                <w:rFonts w:ascii="Palatino Linotype" w:hAnsi="Palatino Linotype" w:cs="Arial"/>
                <w:b/>
                <w:iCs/>
                <w:sz w:val="20"/>
                <w:szCs w:val="20"/>
                <w:lang w:eastAsia="hu-HU"/>
              </w:rPr>
              <w:t>72</w:t>
            </w: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54</w:t>
            </w: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r w:rsidRPr="00901D5D">
              <w:rPr>
                <w:rFonts w:ascii="Palatino Linotype" w:hAnsi="Palatino Linotype" w:cs="Arial"/>
                <w:b/>
                <w:iCs/>
                <w:sz w:val="20"/>
                <w:szCs w:val="20"/>
                <w:lang w:eastAsia="hu-HU"/>
              </w:rPr>
              <w:t>126</w:t>
            </w:r>
          </w:p>
        </w:tc>
      </w:tr>
      <w:tr w:rsidR="00612925" w:rsidRPr="00901D5D" w:rsidTr="008D31B0">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sz w:val="20"/>
                <w:szCs w:val="20"/>
              </w:rPr>
            </w:pPr>
            <w:r w:rsidRPr="00901D5D">
              <w:rPr>
                <w:rFonts w:ascii="Palatino Linotype" w:hAnsi="Palatino Linotype"/>
                <w:sz w:val="20"/>
                <w:szCs w:val="20"/>
              </w:rPr>
              <w:t>Gyermektanulmányok</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18</w:t>
            </w: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70</w:t>
            </w: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iCs/>
                <w:sz w:val="20"/>
                <w:szCs w:val="20"/>
                <w:lang w:eastAsia="hu-HU"/>
              </w:rPr>
            </w:pPr>
            <w:r w:rsidRPr="00901D5D">
              <w:rPr>
                <w:rFonts w:ascii="Palatino Linotype" w:hAnsi="Palatino Linotype" w:cs="Arial"/>
                <w:bCs/>
                <w:i/>
                <w:iCs/>
                <w:sz w:val="20"/>
                <w:szCs w:val="20"/>
                <w:lang w:eastAsia="hu-HU"/>
              </w:rPr>
              <w:t>88</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54</w:t>
            </w: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30</w:t>
            </w: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84</w:t>
            </w:r>
          </w:p>
        </w:tc>
      </w:tr>
      <w:tr w:rsidR="00612925" w:rsidRPr="00901D5D" w:rsidTr="008D31B0">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sz w:val="20"/>
                <w:szCs w:val="20"/>
              </w:rPr>
            </w:pPr>
            <w:r w:rsidRPr="00901D5D">
              <w:rPr>
                <w:rFonts w:ascii="Palatino Linotype" w:hAnsi="Palatino Linotype"/>
                <w:sz w:val="20"/>
                <w:szCs w:val="20"/>
              </w:rPr>
              <w:t>Az életút pszichikus jellemzői</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18</w:t>
            </w: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33</w:t>
            </w: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iCs/>
                <w:sz w:val="20"/>
                <w:szCs w:val="20"/>
                <w:lang w:eastAsia="hu-HU"/>
              </w:rPr>
            </w:pPr>
            <w:r w:rsidRPr="00901D5D">
              <w:rPr>
                <w:rFonts w:ascii="Palatino Linotype" w:hAnsi="Palatino Linotype" w:cs="Arial"/>
                <w:bCs/>
                <w:i/>
                <w:iCs/>
                <w:sz w:val="20"/>
                <w:szCs w:val="20"/>
                <w:lang w:eastAsia="hu-HU"/>
              </w:rPr>
              <w:t>51</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18</w:t>
            </w: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24</w:t>
            </w: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42</w:t>
            </w:r>
          </w:p>
        </w:tc>
      </w:tr>
    </w:tbl>
    <w:p w:rsidR="00612925" w:rsidRDefault="00612925" w:rsidP="002D5676">
      <w:r>
        <w:br w:type="page"/>
      </w:r>
    </w:p>
    <w:tbl>
      <w:tblPr>
        <w:tblW w:w="16605" w:type="dxa"/>
        <w:jc w:val="center"/>
        <w:tblInd w:w="55" w:type="dxa"/>
        <w:tblCellMar>
          <w:left w:w="70" w:type="dxa"/>
          <w:right w:w="70" w:type="dxa"/>
        </w:tblCellMar>
        <w:tblLook w:val="00A0" w:firstRow="1" w:lastRow="0" w:firstColumn="1" w:lastColumn="0" w:noHBand="0" w:noVBand="0"/>
      </w:tblPr>
      <w:tblGrid>
        <w:gridCol w:w="1396"/>
        <w:gridCol w:w="2148"/>
        <w:gridCol w:w="580"/>
        <w:gridCol w:w="499"/>
        <w:gridCol w:w="507"/>
        <w:gridCol w:w="576"/>
        <w:gridCol w:w="554"/>
        <w:gridCol w:w="564"/>
        <w:gridCol w:w="525"/>
        <w:gridCol w:w="564"/>
        <w:gridCol w:w="694"/>
        <w:gridCol w:w="543"/>
        <w:gridCol w:w="609"/>
        <w:gridCol w:w="1888"/>
        <w:gridCol w:w="570"/>
        <w:gridCol w:w="624"/>
        <w:gridCol w:w="614"/>
        <w:gridCol w:w="875"/>
        <w:gridCol w:w="875"/>
        <w:gridCol w:w="1400"/>
      </w:tblGrid>
      <w:tr w:rsidR="00612925" w:rsidRPr="00901D5D" w:rsidTr="008D31B0">
        <w:trPr>
          <w:trHeight w:val="345"/>
          <w:jc w:val="center"/>
        </w:trPr>
        <w:tc>
          <w:tcPr>
            <w:tcW w:w="1396" w:type="dxa"/>
            <w:vMerge w:val="restart"/>
            <w:tcBorders>
              <w:top w:val="nil"/>
              <w:left w:val="single" w:sz="4" w:space="0" w:color="auto"/>
              <w:right w:val="single" w:sz="4" w:space="0" w:color="auto"/>
            </w:tcBorders>
            <w:shd w:val="clear" w:color="auto" w:fill="FFC000"/>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b/>
                <w:sz w:val="20"/>
                <w:szCs w:val="20"/>
              </w:rPr>
            </w:pPr>
            <w:r w:rsidRPr="00901D5D">
              <w:rPr>
                <w:rFonts w:ascii="Palatino Linotype" w:hAnsi="Palatino Linotype"/>
                <w:b/>
                <w:sz w:val="20"/>
                <w:szCs w:val="20"/>
              </w:rPr>
              <w:t>Egészségügyi alapismeretek</w:t>
            </w:r>
          </w:p>
        </w:tc>
        <w:tc>
          <w:tcPr>
            <w:tcW w:w="580"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p>
        </w:tc>
        <w:tc>
          <w:tcPr>
            <w:tcW w:w="499" w:type="dxa"/>
            <w:tcBorders>
              <w:top w:val="single" w:sz="4" w:space="0" w:color="auto"/>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p>
        </w:tc>
        <w:tc>
          <w:tcPr>
            <w:tcW w:w="507" w:type="dxa"/>
            <w:tcBorders>
              <w:top w:val="single" w:sz="4" w:space="0" w:color="auto"/>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p>
        </w:tc>
        <w:tc>
          <w:tcPr>
            <w:tcW w:w="576"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p>
        </w:tc>
        <w:tc>
          <w:tcPr>
            <w:tcW w:w="554" w:type="dxa"/>
            <w:tcBorders>
              <w:top w:val="single" w:sz="4" w:space="0" w:color="auto"/>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r w:rsidRPr="00901D5D">
              <w:rPr>
                <w:rFonts w:ascii="Palatino Linotype" w:hAnsi="Palatino Linotype" w:cs="Arial"/>
                <w:b/>
                <w:iCs/>
                <w:sz w:val="20"/>
                <w:szCs w:val="20"/>
                <w:lang w:eastAsia="hu-HU"/>
              </w:rPr>
              <w:t>36</w:t>
            </w:r>
          </w:p>
        </w:tc>
        <w:tc>
          <w:tcPr>
            <w:tcW w:w="564" w:type="dxa"/>
            <w:tcBorders>
              <w:top w:val="single" w:sz="4" w:space="0" w:color="auto"/>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p>
        </w:tc>
        <w:tc>
          <w:tcPr>
            <w:tcW w:w="694" w:type="dxa"/>
            <w:tcBorders>
              <w:top w:val="single" w:sz="4" w:space="0" w:color="auto"/>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r w:rsidRPr="00901D5D">
              <w:rPr>
                <w:rFonts w:ascii="Palatino Linotype" w:hAnsi="Palatino Linotype" w:cs="Arial"/>
                <w:b/>
                <w:iCs/>
                <w:sz w:val="20"/>
                <w:szCs w:val="20"/>
                <w:lang w:eastAsia="hu-HU"/>
              </w:rPr>
              <w:t>64</w:t>
            </w:r>
          </w:p>
        </w:tc>
        <w:tc>
          <w:tcPr>
            <w:tcW w:w="609" w:type="dxa"/>
            <w:tcBorders>
              <w:top w:val="single" w:sz="4" w:space="0" w:color="auto"/>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iCs/>
                <w:sz w:val="20"/>
                <w:szCs w:val="20"/>
                <w:lang w:eastAsia="hu-HU"/>
              </w:rPr>
            </w:pPr>
            <w:r w:rsidRPr="00901D5D">
              <w:rPr>
                <w:rFonts w:ascii="Palatino Linotype" w:hAnsi="Palatino Linotype" w:cs="Arial"/>
                <w:b/>
                <w:bCs/>
                <w:iCs/>
                <w:sz w:val="20"/>
                <w:szCs w:val="20"/>
                <w:lang w:eastAsia="hu-HU"/>
              </w:rPr>
              <w:t>100</w:t>
            </w:r>
          </w:p>
        </w:tc>
        <w:tc>
          <w:tcPr>
            <w:tcW w:w="570"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r w:rsidRPr="00901D5D">
              <w:rPr>
                <w:rFonts w:ascii="Palatino Linotype" w:hAnsi="Palatino Linotype" w:cs="Arial"/>
                <w:b/>
                <w:iCs/>
                <w:sz w:val="20"/>
                <w:szCs w:val="20"/>
                <w:lang w:eastAsia="hu-HU"/>
              </w:rPr>
              <w:t>108</w:t>
            </w:r>
          </w:p>
        </w:tc>
        <w:tc>
          <w:tcPr>
            <w:tcW w:w="624" w:type="dxa"/>
            <w:tcBorders>
              <w:top w:val="single" w:sz="4" w:space="0" w:color="auto"/>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875"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p>
        </w:tc>
        <w:tc>
          <w:tcPr>
            <w:tcW w:w="875" w:type="dxa"/>
            <w:tcBorders>
              <w:top w:val="single" w:sz="4" w:space="0" w:color="auto"/>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iCs/>
                <w:sz w:val="20"/>
                <w:szCs w:val="20"/>
                <w:lang w:eastAsia="hu-HU"/>
              </w:rPr>
            </w:pPr>
            <w:r w:rsidRPr="00901D5D">
              <w:rPr>
                <w:rFonts w:ascii="Palatino Linotype" w:hAnsi="Palatino Linotype" w:cs="Arial"/>
                <w:b/>
                <w:iCs/>
                <w:sz w:val="20"/>
                <w:szCs w:val="20"/>
                <w:lang w:eastAsia="hu-HU"/>
              </w:rPr>
              <w:t>108</w:t>
            </w:r>
          </w:p>
        </w:tc>
      </w:tr>
      <w:tr w:rsidR="00612925" w:rsidRPr="00901D5D" w:rsidTr="008D31B0">
        <w:trPr>
          <w:trHeight w:val="345"/>
          <w:jc w:val="center"/>
        </w:trPr>
        <w:tc>
          <w:tcPr>
            <w:tcW w:w="1396" w:type="dxa"/>
            <w:vMerge/>
            <w:tcBorders>
              <w:left w:val="single" w:sz="4" w:space="0" w:color="auto"/>
              <w:right w:val="single" w:sz="4" w:space="0" w:color="auto"/>
            </w:tcBorders>
            <w:shd w:val="clear" w:color="auto" w:fill="FFC000"/>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sz w:val="20"/>
                <w:szCs w:val="20"/>
              </w:rPr>
            </w:pPr>
            <w:r w:rsidRPr="00901D5D">
              <w:rPr>
                <w:rFonts w:ascii="Palatino Linotype" w:hAnsi="Palatino Linotype"/>
                <w:sz w:val="20"/>
                <w:szCs w:val="20"/>
              </w:rPr>
              <w:t>Az emberi test felépítése és működése</w:t>
            </w:r>
          </w:p>
        </w:tc>
        <w:tc>
          <w:tcPr>
            <w:tcW w:w="580"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499" w:type="dxa"/>
            <w:tcBorders>
              <w:top w:val="single" w:sz="4" w:space="0" w:color="auto"/>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07" w:type="dxa"/>
            <w:tcBorders>
              <w:top w:val="single" w:sz="4" w:space="0" w:color="auto"/>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76"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16</w:t>
            </w:r>
          </w:p>
        </w:tc>
        <w:tc>
          <w:tcPr>
            <w:tcW w:w="564" w:type="dxa"/>
            <w:tcBorders>
              <w:top w:val="single" w:sz="4" w:space="0" w:color="auto"/>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94" w:type="dxa"/>
            <w:tcBorders>
              <w:top w:val="single" w:sz="4" w:space="0" w:color="auto"/>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iCs/>
                <w:sz w:val="20"/>
                <w:szCs w:val="20"/>
                <w:lang w:eastAsia="hu-HU"/>
              </w:rPr>
            </w:pPr>
            <w:r w:rsidRPr="00901D5D">
              <w:rPr>
                <w:rFonts w:ascii="Palatino Linotype" w:hAnsi="Palatino Linotype" w:cs="Arial"/>
                <w:bCs/>
                <w:i/>
                <w:iCs/>
                <w:sz w:val="20"/>
                <w:szCs w:val="20"/>
                <w:lang w:eastAsia="hu-HU"/>
              </w:rPr>
              <w:t>16</w:t>
            </w:r>
          </w:p>
        </w:tc>
        <w:tc>
          <w:tcPr>
            <w:tcW w:w="570"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28</w:t>
            </w:r>
          </w:p>
        </w:tc>
        <w:tc>
          <w:tcPr>
            <w:tcW w:w="624" w:type="dxa"/>
            <w:tcBorders>
              <w:top w:val="single" w:sz="4" w:space="0" w:color="auto"/>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p>
        </w:tc>
        <w:tc>
          <w:tcPr>
            <w:tcW w:w="875"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875" w:type="dxa"/>
            <w:tcBorders>
              <w:top w:val="single" w:sz="4" w:space="0" w:color="auto"/>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28</w:t>
            </w:r>
          </w:p>
        </w:tc>
      </w:tr>
      <w:tr w:rsidR="00612925" w:rsidRPr="00901D5D" w:rsidTr="008D31B0">
        <w:trPr>
          <w:trHeight w:val="345"/>
          <w:jc w:val="center"/>
        </w:trPr>
        <w:tc>
          <w:tcPr>
            <w:tcW w:w="1396" w:type="dxa"/>
            <w:vMerge/>
            <w:tcBorders>
              <w:left w:val="single" w:sz="4" w:space="0" w:color="auto"/>
              <w:right w:val="single" w:sz="4" w:space="0" w:color="auto"/>
            </w:tcBorders>
            <w:shd w:val="clear" w:color="auto" w:fill="FFC000"/>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sz w:val="20"/>
                <w:szCs w:val="20"/>
              </w:rPr>
            </w:pPr>
            <w:r w:rsidRPr="00901D5D">
              <w:rPr>
                <w:rFonts w:ascii="Palatino Linotype" w:hAnsi="Palatino Linotype"/>
                <w:sz w:val="20"/>
                <w:szCs w:val="20"/>
              </w:rPr>
              <w:t>Kórok és kórokok</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20</w:t>
            </w: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iCs/>
                <w:sz w:val="20"/>
                <w:szCs w:val="20"/>
                <w:lang w:eastAsia="hu-HU"/>
              </w:rPr>
            </w:pPr>
            <w:r w:rsidRPr="00901D5D">
              <w:rPr>
                <w:rFonts w:ascii="Palatino Linotype" w:hAnsi="Palatino Linotype" w:cs="Arial"/>
                <w:bCs/>
                <w:i/>
                <w:iCs/>
                <w:sz w:val="20"/>
                <w:szCs w:val="20"/>
                <w:lang w:eastAsia="hu-HU"/>
              </w:rPr>
              <w:t>20</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20</w:t>
            </w: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20</w:t>
            </w:r>
          </w:p>
        </w:tc>
      </w:tr>
      <w:tr w:rsidR="00612925" w:rsidRPr="00901D5D" w:rsidTr="008D31B0">
        <w:trPr>
          <w:trHeight w:val="345"/>
          <w:jc w:val="center"/>
        </w:trPr>
        <w:tc>
          <w:tcPr>
            <w:tcW w:w="1396" w:type="dxa"/>
            <w:vMerge/>
            <w:tcBorders>
              <w:left w:val="single" w:sz="4" w:space="0" w:color="auto"/>
              <w:right w:val="single" w:sz="4" w:space="0" w:color="auto"/>
            </w:tcBorders>
            <w:shd w:val="clear" w:color="auto" w:fill="FFC000"/>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sz w:val="20"/>
                <w:szCs w:val="20"/>
              </w:rPr>
            </w:pPr>
            <w:r w:rsidRPr="00901D5D">
              <w:rPr>
                <w:rFonts w:ascii="Palatino Linotype" w:hAnsi="Palatino Linotype"/>
                <w:sz w:val="20"/>
                <w:szCs w:val="20"/>
              </w:rPr>
              <w:t>A betegségek tünet</w:t>
            </w:r>
            <w:r>
              <w:rPr>
                <w:rFonts w:ascii="Palatino Linotype" w:hAnsi="Palatino Linotype"/>
                <w:sz w:val="20"/>
                <w:szCs w:val="20"/>
              </w:rPr>
              <w:t>e</w:t>
            </w:r>
            <w:r w:rsidRPr="00901D5D">
              <w:rPr>
                <w:rFonts w:ascii="Palatino Linotype" w:hAnsi="Palatino Linotype"/>
                <w:sz w:val="20"/>
                <w:szCs w:val="20"/>
              </w:rPr>
              <w:t>i és a betegmegfigyelés szempontjai</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40</w:t>
            </w: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iCs/>
                <w:sz w:val="20"/>
                <w:szCs w:val="20"/>
                <w:lang w:eastAsia="hu-HU"/>
              </w:rPr>
            </w:pPr>
            <w:r w:rsidRPr="00901D5D">
              <w:rPr>
                <w:rFonts w:ascii="Palatino Linotype" w:hAnsi="Palatino Linotype" w:cs="Arial"/>
                <w:bCs/>
                <w:i/>
                <w:iCs/>
                <w:sz w:val="20"/>
                <w:szCs w:val="20"/>
                <w:lang w:eastAsia="hu-HU"/>
              </w:rPr>
              <w:t>40</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40</w:t>
            </w: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40</w:t>
            </w:r>
          </w:p>
        </w:tc>
      </w:tr>
      <w:tr w:rsidR="00612925" w:rsidRPr="00901D5D" w:rsidTr="008D31B0">
        <w:trPr>
          <w:trHeight w:val="345"/>
          <w:jc w:val="center"/>
        </w:trPr>
        <w:tc>
          <w:tcPr>
            <w:tcW w:w="1396" w:type="dxa"/>
            <w:vMerge/>
            <w:tcBorders>
              <w:left w:val="single" w:sz="4" w:space="0" w:color="auto"/>
              <w:bottom w:val="single" w:sz="4" w:space="0" w:color="auto"/>
              <w:right w:val="single" w:sz="4" w:space="0" w:color="auto"/>
            </w:tcBorders>
            <w:shd w:val="clear" w:color="auto" w:fill="FFC000"/>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iCs/>
                <w:sz w:val="20"/>
                <w:szCs w:val="20"/>
                <w:lang w:eastAsia="hu-HU"/>
              </w:rPr>
            </w:pPr>
            <w:r w:rsidRPr="00901D5D">
              <w:rPr>
                <w:rFonts w:ascii="Palatino Linotype" w:hAnsi="Palatino Linotype" w:cs="Arial"/>
                <w:iCs/>
                <w:sz w:val="20"/>
                <w:szCs w:val="20"/>
                <w:lang w:eastAsia="hu-HU"/>
              </w:rPr>
              <w:t>A gondozás és a betegellátás laikus módszerei</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 </w:t>
            </w: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24</w:t>
            </w: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iCs/>
                <w:sz w:val="20"/>
                <w:szCs w:val="20"/>
                <w:lang w:eastAsia="hu-HU"/>
              </w:rPr>
            </w:pPr>
            <w:r w:rsidRPr="00901D5D">
              <w:rPr>
                <w:rFonts w:ascii="Palatino Linotype" w:hAnsi="Palatino Linotype" w:cs="Arial"/>
                <w:bCs/>
                <w:i/>
                <w:iCs/>
                <w:sz w:val="20"/>
                <w:szCs w:val="20"/>
                <w:lang w:eastAsia="hu-HU"/>
              </w:rPr>
              <w:t>24 </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20 </w:t>
            </w: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 </w:t>
            </w: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20 </w:t>
            </w:r>
          </w:p>
        </w:tc>
      </w:tr>
      <w:tr w:rsidR="00612925" w:rsidRPr="00901D5D" w:rsidTr="008D31B0">
        <w:trPr>
          <w:trHeight w:val="345"/>
          <w:jc w:val="center"/>
        </w:trPr>
        <w:tc>
          <w:tcPr>
            <w:tcW w:w="1396" w:type="dxa"/>
            <w:vMerge w:val="restart"/>
            <w:tcBorders>
              <w:top w:val="nil"/>
              <w:left w:val="single" w:sz="4" w:space="0" w:color="auto"/>
              <w:bottom w:val="single" w:sz="4" w:space="0" w:color="auto"/>
              <w:right w:val="single" w:sz="4" w:space="0" w:color="auto"/>
            </w:tcBorders>
            <w:shd w:val="clear" w:color="auto" w:fill="FFC000"/>
            <w:textDirection w:val="btLr"/>
            <w:vAlign w:val="center"/>
          </w:tcPr>
          <w:p w:rsidR="00612925" w:rsidRPr="00901D5D" w:rsidRDefault="00612925" w:rsidP="008D31B0">
            <w:pPr>
              <w:spacing w:after="0" w:line="240" w:lineRule="auto"/>
              <w:jc w:val="center"/>
              <w:rPr>
                <w:rFonts w:ascii="Palatino Linotype" w:hAnsi="Palatino Linotype" w:cs="Arial"/>
                <w:sz w:val="20"/>
                <w:szCs w:val="20"/>
                <w:lang w:eastAsia="hu-HU"/>
              </w:rPr>
            </w:pPr>
            <w:r w:rsidRPr="00901D5D">
              <w:rPr>
                <w:rFonts w:ascii="Palatino Linotype" w:hAnsi="Palatino Linotype" w:cs="Arial"/>
                <w:sz w:val="20"/>
                <w:szCs w:val="20"/>
                <w:lang w:eastAsia="hu-HU"/>
              </w:rPr>
              <w:t>10559-12</w:t>
            </w:r>
            <w:r w:rsidRPr="00901D5D">
              <w:rPr>
                <w:rFonts w:ascii="Palatino Linotype" w:hAnsi="Palatino Linotype" w:cs="Arial"/>
                <w:sz w:val="20"/>
                <w:szCs w:val="20"/>
                <w:lang w:eastAsia="hu-HU"/>
              </w:rPr>
              <w:br/>
              <w:t>Elsősegély</w:t>
            </w:r>
            <w:r>
              <w:rPr>
                <w:rFonts w:ascii="Palatino Linotype" w:hAnsi="Palatino Linotype" w:cs="Arial"/>
                <w:sz w:val="20"/>
                <w:szCs w:val="20"/>
                <w:lang w:eastAsia="hu-HU"/>
              </w:rPr>
              <w:t>-</w:t>
            </w:r>
            <w:r w:rsidRPr="00901D5D">
              <w:rPr>
                <w:rFonts w:ascii="Palatino Linotype" w:hAnsi="Palatino Linotype" w:cs="Arial"/>
                <w:sz w:val="20"/>
                <w:szCs w:val="20"/>
                <w:lang w:eastAsia="hu-HU"/>
              </w:rPr>
              <w:t>nyújtási feladatok</w:t>
            </w: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b/>
                <w:sz w:val="20"/>
                <w:szCs w:val="20"/>
                <w:lang w:eastAsia="hu-HU"/>
              </w:rPr>
            </w:pPr>
            <w:r w:rsidRPr="00901D5D">
              <w:rPr>
                <w:rFonts w:ascii="Palatino Linotype" w:hAnsi="Palatino Linotype" w:cs="Arial"/>
                <w:b/>
                <w:sz w:val="20"/>
                <w:szCs w:val="20"/>
                <w:lang w:eastAsia="hu-HU"/>
              </w:rPr>
              <w:t>Népegészségügyi ismeretek</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sz w:val="20"/>
                <w:szCs w:val="20"/>
                <w:lang w:eastAsia="hu-HU"/>
              </w:rPr>
            </w:pPr>
            <w:r w:rsidRPr="00901D5D">
              <w:rPr>
                <w:rFonts w:ascii="Palatino Linotype" w:hAnsi="Palatino Linotype" w:cs="Arial"/>
                <w:b/>
                <w:sz w:val="20"/>
                <w:szCs w:val="20"/>
                <w:lang w:eastAsia="hu-HU"/>
              </w:rPr>
              <w:t> 18</w:t>
            </w: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sz w:val="20"/>
                <w:szCs w:val="20"/>
                <w:lang w:eastAsia="hu-HU"/>
              </w:rPr>
            </w:pPr>
            <w:r w:rsidRPr="00901D5D">
              <w:rPr>
                <w:rFonts w:ascii="Palatino Linotype" w:hAnsi="Palatino Linotype" w:cs="Arial"/>
                <w:b/>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sz w:val="20"/>
                <w:szCs w:val="20"/>
                <w:lang w:eastAsia="hu-HU"/>
              </w:rPr>
            </w:pPr>
            <w:r w:rsidRPr="00901D5D">
              <w:rPr>
                <w:rFonts w:ascii="Palatino Linotype" w:hAnsi="Palatino Linotype" w:cs="Arial"/>
                <w:b/>
                <w:sz w:val="20"/>
                <w:szCs w:val="20"/>
                <w:lang w:eastAsia="hu-HU"/>
              </w:rPr>
              <w:t> </w:t>
            </w: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sz w:val="20"/>
                <w:szCs w:val="20"/>
                <w:lang w:eastAsia="hu-HU"/>
              </w:rPr>
            </w:pPr>
            <w:r w:rsidRPr="00901D5D">
              <w:rPr>
                <w:rFonts w:ascii="Palatino Linotype" w:hAnsi="Palatino Linotype" w:cs="Arial"/>
                <w:b/>
                <w:sz w:val="20"/>
                <w:szCs w:val="20"/>
                <w:lang w:eastAsia="hu-HU"/>
              </w:rPr>
              <w:t> 36</w:t>
            </w: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sz w:val="20"/>
                <w:szCs w:val="20"/>
                <w:lang w:eastAsia="hu-HU"/>
              </w:rPr>
            </w:pPr>
            <w:r w:rsidRPr="00901D5D">
              <w:rPr>
                <w:rFonts w:ascii="Palatino Linotype" w:hAnsi="Palatino Linotype" w:cs="Arial"/>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sz w:val="20"/>
                <w:szCs w:val="20"/>
                <w:lang w:eastAsia="hu-HU"/>
              </w:rPr>
            </w:pPr>
            <w:r w:rsidRPr="00901D5D">
              <w:rPr>
                <w:rFonts w:ascii="Palatino Linotype" w:hAnsi="Palatino Linotype" w:cs="Arial"/>
                <w:sz w:val="20"/>
                <w:szCs w:val="20"/>
                <w:lang w:eastAsia="hu-HU"/>
              </w:rPr>
              <w:t> </w:t>
            </w: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sz w:val="20"/>
                <w:szCs w:val="20"/>
                <w:lang w:eastAsia="hu-HU"/>
              </w:rPr>
            </w:pPr>
            <w:r w:rsidRPr="00901D5D">
              <w:rPr>
                <w:rFonts w:ascii="Palatino Linotype" w:hAnsi="Palatino Linotype" w:cs="Arial"/>
                <w:sz w:val="20"/>
                <w:szCs w:val="20"/>
                <w:lang w:eastAsia="hu-HU"/>
              </w:rPr>
              <w:t> </w:t>
            </w: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sz w:val="20"/>
                <w:szCs w:val="20"/>
                <w:lang w:eastAsia="hu-HU"/>
              </w:rPr>
            </w:pPr>
            <w:r w:rsidRPr="00901D5D">
              <w:rPr>
                <w:rFonts w:ascii="Palatino Linotype" w:hAnsi="Palatino Linotype" w:cs="Arial"/>
                <w:sz w:val="20"/>
                <w:szCs w:val="20"/>
                <w:lang w:eastAsia="hu-HU"/>
              </w:rPr>
              <w:t> </w:t>
            </w: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 </w:t>
            </w: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sz w:val="20"/>
                <w:szCs w:val="20"/>
                <w:lang w:eastAsia="hu-HU"/>
              </w:rPr>
            </w:pPr>
            <w:r w:rsidRPr="00901D5D">
              <w:rPr>
                <w:rFonts w:ascii="Palatino Linotype" w:hAnsi="Palatino Linotype" w:cs="Arial"/>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sz w:val="20"/>
                <w:szCs w:val="20"/>
                <w:lang w:eastAsia="hu-HU"/>
              </w:rPr>
            </w:pPr>
            <w:r w:rsidRPr="00901D5D">
              <w:rPr>
                <w:rFonts w:ascii="Palatino Linotype" w:hAnsi="Palatino Linotype" w:cs="Arial"/>
                <w:sz w:val="20"/>
                <w:szCs w:val="20"/>
                <w:lang w:eastAsia="hu-HU"/>
              </w:rPr>
              <w:t> </w:t>
            </w: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54</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sz w:val="20"/>
                <w:szCs w:val="20"/>
                <w:lang w:eastAsia="hu-HU"/>
              </w:rPr>
            </w:pPr>
            <w:r w:rsidRPr="00901D5D">
              <w:rPr>
                <w:rFonts w:ascii="Palatino Linotype" w:hAnsi="Palatino Linotype" w:cs="Arial"/>
                <w:b/>
                <w:sz w:val="20"/>
                <w:szCs w:val="20"/>
                <w:lang w:eastAsia="hu-HU"/>
              </w:rPr>
              <w:t>72</w:t>
            </w: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sz w:val="20"/>
                <w:szCs w:val="20"/>
                <w:lang w:eastAsia="hu-HU"/>
              </w:rPr>
            </w:pPr>
            <w:r w:rsidRPr="00901D5D">
              <w:rPr>
                <w:rFonts w:ascii="Palatino Linotype" w:hAnsi="Palatino Linotype" w:cs="Arial"/>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 </w:t>
            </w: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sz w:val="20"/>
                <w:szCs w:val="20"/>
                <w:lang w:eastAsia="hu-HU"/>
              </w:rPr>
            </w:pPr>
            <w:r w:rsidRPr="00901D5D">
              <w:rPr>
                <w:rFonts w:ascii="Palatino Linotype" w:hAnsi="Palatino Linotype" w:cs="Arial"/>
                <w:sz w:val="20"/>
                <w:szCs w:val="20"/>
                <w:lang w:eastAsia="hu-HU"/>
              </w:rPr>
              <w:t> </w:t>
            </w: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sz w:val="20"/>
                <w:szCs w:val="20"/>
                <w:lang w:eastAsia="hu-HU"/>
              </w:rPr>
            </w:pPr>
            <w:r w:rsidRPr="00901D5D">
              <w:rPr>
                <w:rFonts w:ascii="Palatino Linotype" w:hAnsi="Palatino Linotype" w:cs="Arial"/>
                <w:sz w:val="20"/>
                <w:szCs w:val="20"/>
                <w:lang w:eastAsia="hu-HU"/>
              </w:rPr>
              <w:t> </w:t>
            </w: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 72</w:t>
            </w:r>
          </w:p>
        </w:tc>
      </w:tr>
      <w:tr w:rsidR="00612925" w:rsidRPr="00901D5D" w:rsidTr="008D31B0">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iCs/>
                <w:sz w:val="20"/>
                <w:szCs w:val="20"/>
                <w:lang w:eastAsia="hu-HU"/>
              </w:rPr>
            </w:pPr>
            <w:r w:rsidRPr="00901D5D">
              <w:rPr>
                <w:rFonts w:ascii="Palatino Linotype" w:hAnsi="Palatino Linotype" w:cs="Arial"/>
                <w:iCs/>
                <w:sz w:val="20"/>
                <w:szCs w:val="20"/>
                <w:lang w:eastAsia="hu-HU"/>
              </w:rPr>
              <w:t>A társadalmi helyzet és az egészség</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18</w:t>
            </w: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 </w:t>
            </w: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iCs/>
                <w:sz w:val="20"/>
                <w:szCs w:val="20"/>
                <w:lang w:eastAsia="hu-HU"/>
              </w:rPr>
            </w:pPr>
            <w:r w:rsidRPr="00901D5D">
              <w:rPr>
                <w:rFonts w:ascii="Palatino Linotype" w:hAnsi="Palatino Linotype" w:cs="Arial"/>
                <w:bCs/>
                <w:i/>
                <w:iCs/>
                <w:sz w:val="20"/>
                <w:szCs w:val="20"/>
                <w:lang w:eastAsia="hu-HU"/>
              </w:rPr>
              <w:t>18</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24</w:t>
            </w: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 </w:t>
            </w: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iCs/>
                <w:sz w:val="20"/>
                <w:szCs w:val="20"/>
                <w:lang w:eastAsia="hu-HU"/>
              </w:rPr>
            </w:pPr>
            <w:r w:rsidRPr="00901D5D">
              <w:rPr>
                <w:rFonts w:ascii="Palatino Linotype" w:hAnsi="Palatino Linotype" w:cs="Arial"/>
                <w:bCs/>
                <w:i/>
                <w:iCs/>
                <w:sz w:val="20"/>
                <w:szCs w:val="20"/>
                <w:lang w:eastAsia="hu-HU"/>
              </w:rPr>
              <w:t> 24</w:t>
            </w:r>
          </w:p>
        </w:tc>
      </w:tr>
      <w:tr w:rsidR="00612925" w:rsidRPr="00901D5D" w:rsidTr="008D31B0">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iCs/>
                <w:sz w:val="20"/>
                <w:szCs w:val="20"/>
                <w:lang w:eastAsia="hu-HU"/>
              </w:rPr>
            </w:pPr>
            <w:r w:rsidRPr="00901D5D">
              <w:rPr>
                <w:rFonts w:ascii="Palatino Linotype" w:hAnsi="Palatino Linotype" w:cs="Arial"/>
                <w:iCs/>
                <w:sz w:val="20"/>
                <w:szCs w:val="20"/>
                <w:lang w:eastAsia="hu-HU"/>
              </w:rPr>
              <w:t>Közegészség</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12 </w:t>
            </w: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 </w:t>
            </w: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iCs/>
                <w:sz w:val="20"/>
                <w:szCs w:val="20"/>
                <w:lang w:eastAsia="hu-HU"/>
              </w:rPr>
            </w:pPr>
            <w:r w:rsidRPr="00901D5D">
              <w:rPr>
                <w:rFonts w:ascii="Palatino Linotype" w:hAnsi="Palatino Linotype" w:cs="Arial"/>
                <w:bCs/>
                <w:i/>
                <w:iCs/>
                <w:sz w:val="20"/>
                <w:szCs w:val="20"/>
                <w:lang w:eastAsia="hu-HU"/>
              </w:rPr>
              <w:t> 12</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24</w:t>
            </w: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 </w:t>
            </w: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iCs/>
                <w:sz w:val="20"/>
                <w:szCs w:val="20"/>
                <w:lang w:eastAsia="hu-HU"/>
              </w:rPr>
            </w:pPr>
            <w:r w:rsidRPr="00901D5D">
              <w:rPr>
                <w:rFonts w:ascii="Palatino Linotype" w:hAnsi="Palatino Linotype" w:cs="Arial"/>
                <w:bCs/>
                <w:i/>
                <w:iCs/>
                <w:sz w:val="20"/>
                <w:szCs w:val="20"/>
                <w:lang w:eastAsia="hu-HU"/>
              </w:rPr>
              <w:t> 24</w:t>
            </w:r>
          </w:p>
        </w:tc>
      </w:tr>
      <w:tr w:rsidR="00612925" w:rsidRPr="00901D5D" w:rsidTr="008D31B0">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iCs/>
                <w:sz w:val="20"/>
                <w:szCs w:val="20"/>
                <w:lang w:eastAsia="hu-HU"/>
              </w:rPr>
            </w:pPr>
            <w:r w:rsidRPr="00901D5D">
              <w:rPr>
                <w:rFonts w:ascii="Palatino Linotype" w:hAnsi="Palatino Linotype"/>
                <w:sz w:val="20"/>
                <w:szCs w:val="20"/>
              </w:rPr>
              <w:t>Egészségmegőrzés</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24</w:t>
            </w: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iCs/>
                <w:sz w:val="20"/>
                <w:szCs w:val="20"/>
                <w:lang w:eastAsia="hu-HU"/>
              </w:rPr>
            </w:pPr>
            <w:r w:rsidRPr="00901D5D">
              <w:rPr>
                <w:rFonts w:ascii="Palatino Linotype" w:hAnsi="Palatino Linotype" w:cs="Arial"/>
                <w:bCs/>
                <w:i/>
                <w:iCs/>
                <w:sz w:val="20"/>
                <w:szCs w:val="20"/>
                <w:lang w:eastAsia="hu-HU"/>
              </w:rPr>
              <w:t>24</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24</w:t>
            </w: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iCs/>
                <w:sz w:val="20"/>
                <w:szCs w:val="20"/>
                <w:lang w:eastAsia="hu-HU"/>
              </w:rPr>
            </w:pPr>
            <w:r w:rsidRPr="00901D5D">
              <w:rPr>
                <w:rFonts w:ascii="Palatino Linotype" w:hAnsi="Palatino Linotype" w:cs="Arial"/>
                <w:bCs/>
                <w:i/>
                <w:iCs/>
                <w:sz w:val="20"/>
                <w:szCs w:val="20"/>
                <w:lang w:eastAsia="hu-HU"/>
              </w:rPr>
              <w:t>24</w:t>
            </w:r>
          </w:p>
        </w:tc>
      </w:tr>
      <w:tr w:rsidR="00612925" w:rsidRPr="00901D5D" w:rsidTr="008D31B0">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b/>
                <w:sz w:val="20"/>
                <w:szCs w:val="20"/>
                <w:lang w:eastAsia="hu-HU"/>
              </w:rPr>
            </w:pPr>
            <w:r w:rsidRPr="00901D5D">
              <w:rPr>
                <w:rFonts w:ascii="Palatino Linotype" w:hAnsi="Palatino Linotype" w:cs="Arial"/>
                <w:b/>
                <w:sz w:val="20"/>
                <w:szCs w:val="20"/>
                <w:lang w:eastAsia="hu-HU"/>
              </w:rPr>
              <w:t>Az elsősegélynyújtás gyakorlata</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sz w:val="20"/>
                <w:szCs w:val="20"/>
                <w:lang w:eastAsia="hu-HU"/>
              </w:rPr>
            </w:pPr>
            <w:r w:rsidRPr="00901D5D">
              <w:rPr>
                <w:rFonts w:ascii="Palatino Linotype" w:hAnsi="Palatino Linotype" w:cs="Arial"/>
                <w:sz w:val="20"/>
                <w:szCs w:val="20"/>
                <w:lang w:eastAsia="hu-HU"/>
              </w:rPr>
              <w:t> </w:t>
            </w: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sz w:val="20"/>
                <w:szCs w:val="20"/>
                <w:lang w:eastAsia="hu-HU"/>
              </w:rPr>
            </w:pPr>
            <w:r w:rsidRPr="00901D5D">
              <w:rPr>
                <w:rFonts w:ascii="Palatino Linotype" w:hAnsi="Palatino Linotype" w:cs="Arial"/>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sz w:val="20"/>
                <w:szCs w:val="20"/>
                <w:lang w:eastAsia="hu-HU"/>
              </w:rPr>
            </w:pPr>
            <w:r w:rsidRPr="00901D5D">
              <w:rPr>
                <w:rFonts w:ascii="Palatino Linotype" w:hAnsi="Palatino Linotype" w:cs="Arial"/>
                <w:sz w:val="20"/>
                <w:szCs w:val="20"/>
                <w:lang w:eastAsia="hu-HU"/>
              </w:rPr>
              <w:t> </w:t>
            </w: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sz w:val="20"/>
                <w:szCs w:val="20"/>
                <w:lang w:eastAsia="hu-HU"/>
              </w:rPr>
            </w:pPr>
            <w:r w:rsidRPr="00901D5D">
              <w:rPr>
                <w:rFonts w:ascii="Palatino Linotype" w:hAnsi="Palatino Linotype" w:cs="Arial"/>
                <w:sz w:val="20"/>
                <w:szCs w:val="20"/>
                <w:lang w:eastAsia="hu-HU"/>
              </w:rPr>
              <w:t> </w:t>
            </w: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sz w:val="20"/>
                <w:szCs w:val="20"/>
                <w:lang w:eastAsia="hu-HU"/>
              </w:rPr>
            </w:pPr>
            <w:r w:rsidRPr="00901D5D">
              <w:rPr>
                <w:rFonts w:ascii="Palatino Linotype" w:hAnsi="Palatino Linotype" w:cs="Arial"/>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sz w:val="20"/>
                <w:szCs w:val="20"/>
                <w:lang w:eastAsia="hu-HU"/>
              </w:rPr>
            </w:pPr>
            <w:r w:rsidRPr="00901D5D">
              <w:rPr>
                <w:rFonts w:ascii="Palatino Linotype" w:hAnsi="Palatino Linotype" w:cs="Arial"/>
                <w:sz w:val="20"/>
                <w:szCs w:val="20"/>
                <w:lang w:eastAsia="hu-HU"/>
              </w:rPr>
              <w:t> </w:t>
            </w: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sz w:val="20"/>
                <w:szCs w:val="20"/>
                <w:lang w:eastAsia="hu-HU"/>
              </w:rPr>
            </w:pPr>
            <w:r w:rsidRPr="00901D5D">
              <w:rPr>
                <w:rFonts w:ascii="Palatino Linotype" w:hAnsi="Palatino Linotype" w:cs="Arial"/>
                <w:sz w:val="20"/>
                <w:szCs w:val="20"/>
                <w:lang w:eastAsia="hu-HU"/>
              </w:rPr>
              <w:t> </w:t>
            </w: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sz w:val="20"/>
                <w:szCs w:val="20"/>
                <w:lang w:eastAsia="hu-HU"/>
              </w:rPr>
            </w:pPr>
            <w:r w:rsidRPr="00901D5D">
              <w:rPr>
                <w:rFonts w:ascii="Palatino Linotype" w:hAnsi="Palatino Linotype" w:cs="Arial"/>
                <w:b/>
                <w:sz w:val="20"/>
                <w:szCs w:val="20"/>
                <w:lang w:eastAsia="hu-HU"/>
              </w:rPr>
              <w:t> 36</w:t>
            </w: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 32</w:t>
            </w: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sz w:val="20"/>
                <w:szCs w:val="20"/>
                <w:lang w:eastAsia="hu-HU"/>
              </w:rPr>
            </w:pPr>
            <w:r w:rsidRPr="00901D5D">
              <w:rPr>
                <w:rFonts w:ascii="Palatino Linotype" w:hAnsi="Palatino Linotype" w:cs="Arial"/>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sz w:val="20"/>
                <w:szCs w:val="20"/>
                <w:lang w:eastAsia="hu-HU"/>
              </w:rPr>
            </w:pPr>
            <w:r w:rsidRPr="00901D5D">
              <w:rPr>
                <w:rFonts w:ascii="Palatino Linotype" w:hAnsi="Palatino Linotype" w:cs="Arial"/>
                <w:sz w:val="20"/>
                <w:szCs w:val="20"/>
                <w:lang w:eastAsia="hu-HU"/>
              </w:rPr>
              <w:t> </w:t>
            </w: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68 </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sz w:val="20"/>
                <w:szCs w:val="20"/>
                <w:lang w:eastAsia="hu-HU"/>
              </w:rPr>
            </w:pPr>
            <w:r w:rsidRPr="00901D5D">
              <w:rPr>
                <w:rFonts w:ascii="Palatino Linotype" w:hAnsi="Palatino Linotype" w:cs="Arial"/>
                <w:b/>
                <w:sz w:val="20"/>
                <w:szCs w:val="20"/>
                <w:lang w:eastAsia="hu-HU"/>
              </w:rPr>
              <w:t> </w:t>
            </w: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sz w:val="20"/>
                <w:szCs w:val="20"/>
                <w:lang w:eastAsia="hu-HU"/>
              </w:rPr>
            </w:pPr>
            <w:r w:rsidRPr="00901D5D">
              <w:rPr>
                <w:rFonts w:ascii="Palatino Linotype" w:hAnsi="Palatino Linotype" w:cs="Arial"/>
                <w:b/>
                <w:sz w:val="20"/>
                <w:szCs w:val="20"/>
                <w:lang w:eastAsia="hu-HU"/>
              </w:rPr>
              <w:t> 54</w:t>
            </w: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 36</w:t>
            </w: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sz w:val="20"/>
                <w:szCs w:val="20"/>
                <w:lang w:eastAsia="hu-HU"/>
              </w:rPr>
            </w:pPr>
            <w:r w:rsidRPr="00901D5D">
              <w:rPr>
                <w:rFonts w:ascii="Palatino Linotype" w:hAnsi="Palatino Linotype" w:cs="Arial"/>
                <w:b/>
                <w:sz w:val="20"/>
                <w:szCs w:val="20"/>
                <w:lang w:eastAsia="hu-HU"/>
              </w:rPr>
              <w:t> </w:t>
            </w: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sz w:val="20"/>
                <w:szCs w:val="20"/>
                <w:lang w:eastAsia="hu-HU"/>
              </w:rPr>
            </w:pPr>
            <w:r w:rsidRPr="00901D5D">
              <w:rPr>
                <w:rFonts w:ascii="Palatino Linotype" w:hAnsi="Palatino Linotype" w:cs="Arial"/>
                <w:b/>
                <w:sz w:val="20"/>
                <w:szCs w:val="20"/>
                <w:lang w:eastAsia="hu-HU"/>
              </w:rPr>
              <w:t> </w:t>
            </w: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90</w:t>
            </w:r>
          </w:p>
        </w:tc>
      </w:tr>
      <w:tr w:rsidR="00612925" w:rsidRPr="00901D5D" w:rsidTr="008D31B0">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iCs/>
                <w:sz w:val="20"/>
                <w:szCs w:val="20"/>
                <w:lang w:eastAsia="hu-HU"/>
              </w:rPr>
            </w:pPr>
            <w:r w:rsidRPr="00901D5D">
              <w:rPr>
                <w:rFonts w:ascii="Palatino Linotype" w:hAnsi="Palatino Linotype" w:cs="Arial"/>
                <w:iCs/>
                <w:sz w:val="20"/>
                <w:szCs w:val="20"/>
                <w:lang w:eastAsia="hu-HU"/>
              </w:rPr>
              <w:t>Mechanikai sérülések, a gyermekbetegségek ellátása</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18</w:t>
            </w: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 20</w:t>
            </w: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iCs/>
                <w:sz w:val="20"/>
                <w:szCs w:val="20"/>
                <w:lang w:eastAsia="hu-HU"/>
              </w:rPr>
            </w:pPr>
            <w:r w:rsidRPr="00901D5D">
              <w:rPr>
                <w:rFonts w:ascii="Palatino Linotype" w:hAnsi="Palatino Linotype" w:cs="Arial"/>
                <w:bCs/>
                <w:i/>
                <w:iCs/>
                <w:sz w:val="20"/>
                <w:szCs w:val="20"/>
                <w:lang w:eastAsia="hu-HU"/>
              </w:rPr>
              <w:t> 38</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36</w:t>
            </w: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 20</w:t>
            </w: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iCs/>
                <w:sz w:val="20"/>
                <w:szCs w:val="20"/>
                <w:lang w:eastAsia="hu-HU"/>
              </w:rPr>
            </w:pPr>
            <w:r w:rsidRPr="00901D5D">
              <w:rPr>
                <w:rFonts w:ascii="Palatino Linotype" w:hAnsi="Palatino Linotype" w:cs="Arial"/>
                <w:bCs/>
                <w:i/>
                <w:iCs/>
                <w:sz w:val="20"/>
                <w:szCs w:val="20"/>
                <w:lang w:eastAsia="hu-HU"/>
              </w:rPr>
              <w:t>56</w:t>
            </w:r>
          </w:p>
        </w:tc>
      </w:tr>
      <w:tr w:rsidR="00612925" w:rsidRPr="00901D5D" w:rsidTr="008D31B0">
        <w:trPr>
          <w:trHeight w:val="345"/>
          <w:jc w:val="center"/>
        </w:trPr>
        <w:tc>
          <w:tcPr>
            <w:tcW w:w="1396" w:type="dxa"/>
            <w:vMerge/>
            <w:tcBorders>
              <w:top w:val="nil"/>
              <w:left w:val="single" w:sz="4" w:space="0" w:color="auto"/>
              <w:bottom w:val="single" w:sz="4" w:space="0" w:color="auto"/>
              <w:right w:val="single" w:sz="4" w:space="0" w:color="auto"/>
            </w:tcBorders>
            <w:shd w:val="clear" w:color="auto" w:fill="FFC000"/>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iCs/>
                <w:sz w:val="20"/>
                <w:szCs w:val="20"/>
                <w:lang w:eastAsia="hu-HU"/>
              </w:rPr>
            </w:pPr>
            <w:r w:rsidRPr="00901D5D">
              <w:rPr>
                <w:rFonts w:ascii="Palatino Linotype" w:hAnsi="Palatino Linotype" w:cs="Arial"/>
                <w:iCs/>
                <w:sz w:val="20"/>
                <w:szCs w:val="20"/>
                <w:lang w:eastAsia="hu-HU"/>
              </w:rPr>
              <w:t>Veszélyeztető állapotok</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18</w:t>
            </w: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 12</w:t>
            </w: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iCs/>
                <w:sz w:val="20"/>
                <w:szCs w:val="20"/>
                <w:lang w:eastAsia="hu-HU"/>
              </w:rPr>
            </w:pPr>
            <w:r w:rsidRPr="00901D5D">
              <w:rPr>
                <w:rFonts w:ascii="Palatino Linotype" w:hAnsi="Palatino Linotype" w:cs="Arial"/>
                <w:bCs/>
                <w:i/>
                <w:iCs/>
                <w:sz w:val="20"/>
                <w:szCs w:val="20"/>
                <w:lang w:eastAsia="hu-HU"/>
              </w:rPr>
              <w:t>30</w:t>
            </w: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18</w:t>
            </w: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 16</w:t>
            </w: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i/>
                <w:iCs/>
                <w:sz w:val="20"/>
                <w:szCs w:val="20"/>
                <w:lang w:eastAsia="hu-HU"/>
              </w:rPr>
            </w:pPr>
            <w:r w:rsidRPr="00901D5D">
              <w:rPr>
                <w:rFonts w:ascii="Palatino Linotype" w:hAnsi="Palatino Linotype" w:cs="Arial"/>
                <w:i/>
                <w:iCs/>
                <w:sz w:val="20"/>
                <w:szCs w:val="20"/>
                <w:lang w:eastAsia="hu-HU"/>
              </w:rPr>
              <w:t> </w:t>
            </w: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iCs/>
                <w:sz w:val="20"/>
                <w:szCs w:val="20"/>
                <w:lang w:eastAsia="hu-HU"/>
              </w:rPr>
            </w:pPr>
            <w:r w:rsidRPr="00901D5D">
              <w:rPr>
                <w:rFonts w:ascii="Palatino Linotype" w:hAnsi="Palatino Linotype" w:cs="Arial"/>
                <w:bCs/>
                <w:i/>
                <w:iCs/>
                <w:sz w:val="20"/>
                <w:szCs w:val="20"/>
                <w:lang w:eastAsia="hu-HU"/>
              </w:rPr>
              <w:t> 34</w:t>
            </w:r>
          </w:p>
        </w:tc>
      </w:tr>
    </w:tbl>
    <w:p w:rsidR="00612925" w:rsidRDefault="00612925" w:rsidP="002D5676">
      <w:r>
        <w:br w:type="page"/>
      </w:r>
    </w:p>
    <w:tbl>
      <w:tblPr>
        <w:tblW w:w="16605" w:type="dxa"/>
        <w:jc w:val="center"/>
        <w:tblInd w:w="55" w:type="dxa"/>
        <w:tblCellMar>
          <w:left w:w="70" w:type="dxa"/>
          <w:right w:w="70" w:type="dxa"/>
        </w:tblCellMar>
        <w:tblLook w:val="00A0" w:firstRow="1" w:lastRow="0" w:firstColumn="1" w:lastColumn="0" w:noHBand="0" w:noVBand="0"/>
      </w:tblPr>
      <w:tblGrid>
        <w:gridCol w:w="1396"/>
        <w:gridCol w:w="2148"/>
        <w:gridCol w:w="580"/>
        <w:gridCol w:w="499"/>
        <w:gridCol w:w="507"/>
        <w:gridCol w:w="576"/>
        <w:gridCol w:w="554"/>
        <w:gridCol w:w="564"/>
        <w:gridCol w:w="525"/>
        <w:gridCol w:w="564"/>
        <w:gridCol w:w="694"/>
        <w:gridCol w:w="543"/>
        <w:gridCol w:w="609"/>
        <w:gridCol w:w="1888"/>
        <w:gridCol w:w="570"/>
        <w:gridCol w:w="624"/>
        <w:gridCol w:w="614"/>
        <w:gridCol w:w="875"/>
        <w:gridCol w:w="875"/>
        <w:gridCol w:w="1400"/>
      </w:tblGrid>
      <w:tr w:rsidR="00612925" w:rsidRPr="00901D5D" w:rsidTr="008D31B0">
        <w:trPr>
          <w:trHeight w:val="345"/>
          <w:jc w:val="center"/>
        </w:trPr>
        <w:tc>
          <w:tcPr>
            <w:tcW w:w="1396" w:type="dxa"/>
            <w:vMerge w:val="restart"/>
            <w:tcBorders>
              <w:top w:val="single" w:sz="4" w:space="0" w:color="auto"/>
              <w:left w:val="single" w:sz="4" w:space="0" w:color="auto"/>
              <w:bottom w:val="single" w:sz="4" w:space="0" w:color="auto"/>
              <w:right w:val="single" w:sz="4" w:space="0" w:color="auto"/>
            </w:tcBorders>
            <w:textDirection w:val="btLr"/>
            <w:vAlign w:val="center"/>
          </w:tcPr>
          <w:p w:rsidR="00612925" w:rsidRPr="00F2363B" w:rsidRDefault="00612925" w:rsidP="008D31B0">
            <w:pPr>
              <w:spacing w:after="0" w:line="240" w:lineRule="auto"/>
              <w:ind w:left="113" w:right="113"/>
              <w:jc w:val="center"/>
              <w:rPr>
                <w:rFonts w:ascii="Palatino Linotype" w:hAnsi="Palatino Linotype" w:cs="Arial"/>
                <w:sz w:val="20"/>
                <w:szCs w:val="20"/>
                <w:lang w:eastAsia="hu-HU"/>
              </w:rPr>
            </w:pPr>
            <w:r w:rsidRPr="00F2363B">
              <w:rPr>
                <w:rFonts w:ascii="Palatino Linotype" w:hAnsi="Palatino Linotype" w:cs="Arial"/>
                <w:sz w:val="20"/>
                <w:szCs w:val="20"/>
                <w:lang w:eastAsia="hu-HU"/>
              </w:rPr>
              <w:t xml:space="preserve">10527-12 </w:t>
            </w:r>
          </w:p>
          <w:p w:rsidR="00612925" w:rsidRPr="00F2363B" w:rsidRDefault="00612925" w:rsidP="008D31B0">
            <w:pPr>
              <w:spacing w:after="0" w:line="240" w:lineRule="auto"/>
              <w:ind w:left="113" w:right="113"/>
              <w:jc w:val="center"/>
              <w:rPr>
                <w:rFonts w:ascii="Palatino Linotype" w:hAnsi="Palatino Linotype" w:cs="Arial"/>
                <w:b/>
                <w:sz w:val="20"/>
                <w:szCs w:val="20"/>
                <w:lang w:eastAsia="hu-HU"/>
              </w:rPr>
            </w:pPr>
            <w:r w:rsidRPr="00F2363B">
              <w:rPr>
                <w:rFonts w:ascii="Palatino Linotype" w:hAnsi="Palatino Linotype" w:cs="Arial"/>
                <w:sz w:val="20"/>
                <w:szCs w:val="20"/>
                <w:lang w:eastAsia="hu-HU"/>
              </w:rPr>
              <w:t>A szükségletfelmérés és a problémamegoldás részfeladatai</w:t>
            </w:r>
          </w:p>
        </w:tc>
        <w:tc>
          <w:tcPr>
            <w:tcW w:w="2148"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b/>
                <w:sz w:val="20"/>
                <w:szCs w:val="20"/>
                <w:lang w:eastAsia="hu-HU"/>
              </w:rPr>
            </w:pPr>
            <w:r w:rsidRPr="00901D5D">
              <w:rPr>
                <w:rFonts w:ascii="Palatino Linotype" w:hAnsi="Palatino Linotype"/>
                <w:b/>
                <w:sz w:val="20"/>
                <w:szCs w:val="20"/>
              </w:rPr>
              <w:t>A szociális problémák megjelenésének összefüggései</w:t>
            </w:r>
          </w:p>
        </w:tc>
        <w:tc>
          <w:tcPr>
            <w:tcW w:w="580"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499" w:type="dxa"/>
            <w:tcBorders>
              <w:top w:val="single" w:sz="4" w:space="0" w:color="auto"/>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07" w:type="dxa"/>
            <w:tcBorders>
              <w:top w:val="single" w:sz="4" w:space="0" w:color="auto"/>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6"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54" w:type="dxa"/>
            <w:tcBorders>
              <w:top w:val="single" w:sz="4" w:space="0" w:color="auto"/>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single" w:sz="4" w:space="0" w:color="auto"/>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94" w:type="dxa"/>
            <w:tcBorders>
              <w:top w:val="single" w:sz="4" w:space="0" w:color="auto"/>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09" w:type="dxa"/>
            <w:tcBorders>
              <w:top w:val="single" w:sz="4" w:space="0" w:color="auto"/>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24" w:type="dxa"/>
            <w:tcBorders>
              <w:top w:val="single" w:sz="4" w:space="0" w:color="auto"/>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875"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96</w:t>
            </w:r>
          </w:p>
        </w:tc>
        <w:tc>
          <w:tcPr>
            <w:tcW w:w="875" w:type="dxa"/>
            <w:tcBorders>
              <w:top w:val="single" w:sz="4" w:space="0" w:color="auto"/>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p w:rsidR="00612925" w:rsidRPr="00901D5D" w:rsidRDefault="00612925" w:rsidP="008D31B0">
            <w:pPr>
              <w:spacing w:after="0" w:line="240" w:lineRule="auto"/>
              <w:jc w:val="center"/>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96</w:t>
            </w:r>
          </w:p>
        </w:tc>
      </w:tr>
      <w:tr w:rsidR="00612925" w:rsidRPr="00901D5D" w:rsidTr="008D31B0">
        <w:trPr>
          <w:trHeight w:val="345"/>
          <w:jc w:val="center"/>
        </w:trPr>
        <w:tc>
          <w:tcPr>
            <w:tcW w:w="1396" w:type="dxa"/>
            <w:vMerge/>
            <w:tcBorders>
              <w:left w:val="single" w:sz="4" w:space="0" w:color="auto"/>
              <w:bottom w:val="single" w:sz="4" w:space="0" w:color="auto"/>
              <w:right w:val="single" w:sz="4" w:space="0" w:color="auto"/>
            </w:tcBorders>
            <w:textDirection w:val="btLr"/>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bottom"/>
          </w:tcPr>
          <w:p w:rsidR="00612925" w:rsidRPr="00901D5D" w:rsidRDefault="00612925" w:rsidP="008D31B0">
            <w:pPr>
              <w:spacing w:after="0" w:line="240" w:lineRule="auto"/>
              <w:rPr>
                <w:rFonts w:ascii="Palatino Linotype" w:hAnsi="Palatino Linotype" w:cs="Arial"/>
                <w:iCs/>
                <w:sz w:val="20"/>
                <w:szCs w:val="20"/>
                <w:lang w:eastAsia="hu-HU"/>
              </w:rPr>
            </w:pPr>
            <w:r w:rsidRPr="00901D5D">
              <w:rPr>
                <w:rFonts w:ascii="Palatino Linotype" w:hAnsi="Palatino Linotype"/>
                <w:sz w:val="20"/>
                <w:szCs w:val="20"/>
              </w:rPr>
              <w:t>Társadalmi összefüggések</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48</w:t>
            </w: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48</w:t>
            </w:r>
          </w:p>
        </w:tc>
      </w:tr>
      <w:tr w:rsidR="00612925" w:rsidRPr="00901D5D" w:rsidTr="008D31B0">
        <w:trPr>
          <w:trHeight w:val="345"/>
          <w:jc w:val="center"/>
        </w:trPr>
        <w:tc>
          <w:tcPr>
            <w:tcW w:w="1396" w:type="dxa"/>
            <w:vMerge/>
            <w:tcBorders>
              <w:left w:val="single" w:sz="4" w:space="0" w:color="auto"/>
              <w:bottom w:val="single" w:sz="4" w:space="0" w:color="auto"/>
              <w:right w:val="single" w:sz="4" w:space="0" w:color="auto"/>
            </w:tcBorders>
            <w:textDirection w:val="btLr"/>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bottom"/>
          </w:tcPr>
          <w:p w:rsidR="00612925" w:rsidRPr="00901D5D" w:rsidRDefault="00612925" w:rsidP="008D31B0">
            <w:pPr>
              <w:spacing w:after="0" w:line="240" w:lineRule="auto"/>
              <w:rPr>
                <w:rFonts w:ascii="Palatino Linotype" w:hAnsi="Palatino Linotype" w:cs="Arial"/>
                <w:iCs/>
                <w:sz w:val="20"/>
                <w:szCs w:val="20"/>
                <w:lang w:eastAsia="hu-HU"/>
              </w:rPr>
            </w:pPr>
            <w:r w:rsidRPr="00901D5D">
              <w:rPr>
                <w:rFonts w:ascii="Palatino Linotype" w:hAnsi="Palatino Linotype"/>
                <w:sz w:val="20"/>
                <w:szCs w:val="20"/>
              </w:rPr>
              <w:t>A személyiségben rejlő összefüggések</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16</w:t>
            </w: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16</w:t>
            </w:r>
          </w:p>
        </w:tc>
      </w:tr>
      <w:tr w:rsidR="00612925" w:rsidRPr="00901D5D" w:rsidTr="008D31B0">
        <w:trPr>
          <w:trHeight w:val="345"/>
          <w:jc w:val="center"/>
        </w:trPr>
        <w:tc>
          <w:tcPr>
            <w:tcW w:w="1396" w:type="dxa"/>
            <w:vMerge/>
            <w:tcBorders>
              <w:left w:val="single" w:sz="4" w:space="0" w:color="auto"/>
              <w:bottom w:val="single" w:sz="4" w:space="0" w:color="auto"/>
              <w:right w:val="single" w:sz="4" w:space="0" w:color="auto"/>
            </w:tcBorders>
            <w:textDirection w:val="btLr"/>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bottom"/>
          </w:tcPr>
          <w:p w:rsidR="00612925" w:rsidRPr="00901D5D" w:rsidRDefault="00612925" w:rsidP="008D31B0">
            <w:pPr>
              <w:spacing w:after="0" w:line="240" w:lineRule="auto"/>
              <w:rPr>
                <w:rFonts w:ascii="Palatino Linotype" w:hAnsi="Palatino Linotype" w:cs="Arial"/>
                <w:b/>
                <w:iCs/>
                <w:sz w:val="20"/>
                <w:szCs w:val="20"/>
                <w:lang w:eastAsia="hu-HU"/>
              </w:rPr>
            </w:pPr>
            <w:r w:rsidRPr="00901D5D">
              <w:rPr>
                <w:rFonts w:ascii="Palatino Linotype" w:hAnsi="Palatino Linotype"/>
                <w:sz w:val="20"/>
                <w:szCs w:val="20"/>
              </w:rPr>
              <w:t>A problémamegoldó modell</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16</w:t>
            </w: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16</w:t>
            </w:r>
          </w:p>
        </w:tc>
      </w:tr>
      <w:tr w:rsidR="00612925" w:rsidRPr="00901D5D" w:rsidTr="008D31B0">
        <w:trPr>
          <w:trHeight w:val="345"/>
          <w:jc w:val="center"/>
        </w:trPr>
        <w:tc>
          <w:tcPr>
            <w:tcW w:w="1396" w:type="dxa"/>
            <w:vMerge/>
            <w:tcBorders>
              <w:left w:val="single" w:sz="4" w:space="0" w:color="auto"/>
              <w:bottom w:val="single" w:sz="4" w:space="0" w:color="auto"/>
              <w:right w:val="single" w:sz="4" w:space="0" w:color="auto"/>
            </w:tcBorders>
            <w:textDirection w:val="btLr"/>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bottom"/>
          </w:tcPr>
          <w:p w:rsidR="00612925" w:rsidRPr="00901D5D" w:rsidRDefault="00612925" w:rsidP="008D31B0">
            <w:pPr>
              <w:spacing w:after="0" w:line="240" w:lineRule="auto"/>
              <w:rPr>
                <w:rFonts w:ascii="Palatino Linotype" w:hAnsi="Palatino Linotype" w:cs="Arial"/>
                <w:iCs/>
                <w:sz w:val="20"/>
                <w:szCs w:val="20"/>
                <w:lang w:eastAsia="hu-HU"/>
              </w:rPr>
            </w:pPr>
            <w:r w:rsidRPr="00901D5D">
              <w:rPr>
                <w:rFonts w:ascii="Palatino Linotype" w:hAnsi="Palatino Linotype"/>
                <w:sz w:val="20"/>
                <w:szCs w:val="20"/>
              </w:rPr>
              <w:t>A szociális munka Etikai Kódexe, etikai dilemmák</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16</w:t>
            </w: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16</w:t>
            </w:r>
          </w:p>
        </w:tc>
      </w:tr>
      <w:tr w:rsidR="00612925" w:rsidRPr="00901D5D" w:rsidTr="008D31B0">
        <w:trPr>
          <w:trHeight w:val="345"/>
          <w:jc w:val="center"/>
        </w:trPr>
        <w:tc>
          <w:tcPr>
            <w:tcW w:w="1396" w:type="dxa"/>
            <w:vMerge/>
            <w:tcBorders>
              <w:left w:val="single" w:sz="4" w:space="0" w:color="auto"/>
              <w:bottom w:val="single" w:sz="4" w:space="0" w:color="auto"/>
              <w:right w:val="single" w:sz="4" w:space="0" w:color="auto"/>
            </w:tcBorders>
            <w:textDirection w:val="btLr"/>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bottom"/>
          </w:tcPr>
          <w:p w:rsidR="00612925" w:rsidRPr="00901D5D" w:rsidRDefault="00612925" w:rsidP="008D31B0">
            <w:pPr>
              <w:spacing w:after="0" w:line="240" w:lineRule="auto"/>
              <w:rPr>
                <w:rFonts w:ascii="Palatino Linotype" w:hAnsi="Palatino Linotype" w:cs="Arial"/>
                <w:iCs/>
                <w:sz w:val="20"/>
                <w:szCs w:val="20"/>
                <w:lang w:eastAsia="hu-HU"/>
              </w:rPr>
            </w:pPr>
            <w:r w:rsidRPr="00901D5D">
              <w:rPr>
                <w:rFonts w:ascii="Palatino Linotype" w:hAnsi="Palatino Linotype"/>
                <w:b/>
                <w:sz w:val="20"/>
                <w:szCs w:val="20"/>
              </w:rPr>
              <w:t>A szociális munka elmélete</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176</w:t>
            </w: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176</w:t>
            </w:r>
          </w:p>
        </w:tc>
      </w:tr>
      <w:tr w:rsidR="00612925" w:rsidRPr="00901D5D" w:rsidTr="008D31B0">
        <w:trPr>
          <w:trHeight w:val="345"/>
          <w:jc w:val="center"/>
        </w:trPr>
        <w:tc>
          <w:tcPr>
            <w:tcW w:w="1396" w:type="dxa"/>
            <w:vMerge/>
            <w:tcBorders>
              <w:left w:val="single" w:sz="4" w:space="0" w:color="auto"/>
              <w:bottom w:val="single" w:sz="4" w:space="0" w:color="auto"/>
              <w:right w:val="single" w:sz="4" w:space="0" w:color="auto"/>
            </w:tcBorders>
            <w:textDirection w:val="btLr"/>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bottom"/>
          </w:tcPr>
          <w:p w:rsidR="00612925" w:rsidRPr="00901D5D" w:rsidRDefault="00612925" w:rsidP="008D31B0">
            <w:pPr>
              <w:spacing w:after="0" w:line="240" w:lineRule="auto"/>
              <w:rPr>
                <w:rFonts w:ascii="Palatino Linotype" w:hAnsi="Palatino Linotype" w:cs="Arial"/>
                <w:b/>
                <w:iCs/>
                <w:sz w:val="20"/>
                <w:szCs w:val="20"/>
                <w:lang w:eastAsia="hu-HU"/>
              </w:rPr>
            </w:pPr>
            <w:r w:rsidRPr="00901D5D">
              <w:rPr>
                <w:rFonts w:ascii="Palatino Linotype" w:hAnsi="Palatino Linotype"/>
                <w:sz w:val="20"/>
                <w:szCs w:val="20"/>
              </w:rPr>
              <w:t>Általános szociális munka</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32</w:t>
            </w: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32</w:t>
            </w:r>
          </w:p>
        </w:tc>
      </w:tr>
      <w:tr w:rsidR="00612925" w:rsidRPr="00901D5D" w:rsidTr="008D31B0">
        <w:trPr>
          <w:trHeight w:val="345"/>
          <w:jc w:val="center"/>
        </w:trPr>
        <w:tc>
          <w:tcPr>
            <w:tcW w:w="1396" w:type="dxa"/>
            <w:vMerge/>
            <w:tcBorders>
              <w:left w:val="single" w:sz="4" w:space="0" w:color="auto"/>
              <w:bottom w:val="single" w:sz="4" w:space="0" w:color="auto"/>
              <w:right w:val="single" w:sz="4" w:space="0" w:color="auto"/>
            </w:tcBorders>
            <w:textDirection w:val="btLr"/>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bottom"/>
          </w:tcPr>
          <w:p w:rsidR="00612925" w:rsidRPr="00901D5D" w:rsidRDefault="00612925" w:rsidP="008D31B0">
            <w:pPr>
              <w:spacing w:after="0" w:line="240" w:lineRule="auto"/>
              <w:rPr>
                <w:rFonts w:ascii="Palatino Linotype" w:hAnsi="Palatino Linotype" w:cs="Arial"/>
                <w:iCs/>
                <w:sz w:val="20"/>
                <w:szCs w:val="20"/>
                <w:lang w:eastAsia="hu-HU"/>
              </w:rPr>
            </w:pPr>
            <w:r w:rsidRPr="00901D5D">
              <w:rPr>
                <w:rFonts w:ascii="Palatino Linotype" w:hAnsi="Palatino Linotype"/>
                <w:sz w:val="20"/>
                <w:szCs w:val="20"/>
              </w:rPr>
              <w:t>Szociális munka egyénekkel és családokkal</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64</w:t>
            </w: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64</w:t>
            </w:r>
          </w:p>
        </w:tc>
      </w:tr>
      <w:tr w:rsidR="00612925" w:rsidRPr="00901D5D" w:rsidTr="008D31B0">
        <w:trPr>
          <w:trHeight w:val="345"/>
          <w:jc w:val="center"/>
        </w:trPr>
        <w:tc>
          <w:tcPr>
            <w:tcW w:w="1396" w:type="dxa"/>
            <w:vMerge/>
            <w:tcBorders>
              <w:left w:val="single" w:sz="4" w:space="0" w:color="auto"/>
              <w:bottom w:val="single" w:sz="4" w:space="0" w:color="auto"/>
              <w:right w:val="single" w:sz="4" w:space="0" w:color="auto"/>
            </w:tcBorders>
            <w:textDirection w:val="btLr"/>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bottom"/>
          </w:tcPr>
          <w:p w:rsidR="00612925" w:rsidRPr="00901D5D" w:rsidRDefault="00612925" w:rsidP="008D31B0">
            <w:pPr>
              <w:spacing w:after="0" w:line="240" w:lineRule="auto"/>
              <w:rPr>
                <w:rFonts w:ascii="Palatino Linotype" w:hAnsi="Palatino Linotype" w:cs="Arial"/>
                <w:iCs/>
                <w:sz w:val="20"/>
                <w:szCs w:val="20"/>
                <w:lang w:eastAsia="hu-HU"/>
              </w:rPr>
            </w:pPr>
            <w:r w:rsidRPr="00901D5D">
              <w:rPr>
                <w:rFonts w:ascii="Palatino Linotype" w:hAnsi="Palatino Linotype"/>
                <w:sz w:val="20"/>
                <w:szCs w:val="20"/>
              </w:rPr>
              <w:t>Szociális munka csoportokkal</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48</w:t>
            </w: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48</w:t>
            </w:r>
          </w:p>
        </w:tc>
      </w:tr>
      <w:tr w:rsidR="00612925" w:rsidRPr="00901D5D" w:rsidTr="008D31B0">
        <w:trPr>
          <w:trHeight w:val="345"/>
          <w:jc w:val="center"/>
        </w:trPr>
        <w:tc>
          <w:tcPr>
            <w:tcW w:w="1396" w:type="dxa"/>
            <w:vMerge/>
            <w:tcBorders>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sz w:val="20"/>
                <w:szCs w:val="20"/>
                <w:lang w:eastAsia="hu-HU"/>
              </w:rPr>
            </w:pPr>
            <w:r w:rsidRPr="00901D5D">
              <w:rPr>
                <w:rFonts w:ascii="Palatino Linotype" w:hAnsi="Palatino Linotype"/>
                <w:sz w:val="20"/>
                <w:szCs w:val="20"/>
              </w:rPr>
              <w:t>Közösségi szociális munka</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32</w:t>
            </w: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32</w:t>
            </w:r>
          </w:p>
        </w:tc>
      </w:tr>
      <w:tr w:rsidR="00612925" w:rsidRPr="00901D5D" w:rsidTr="008D31B0">
        <w:trPr>
          <w:trHeight w:val="345"/>
          <w:jc w:val="center"/>
        </w:trPr>
        <w:tc>
          <w:tcPr>
            <w:tcW w:w="1396" w:type="dxa"/>
            <w:vMerge w:val="restart"/>
            <w:tcBorders>
              <w:top w:val="single" w:sz="4" w:space="0" w:color="auto"/>
              <w:left w:val="single" w:sz="4" w:space="0" w:color="auto"/>
              <w:bottom w:val="single" w:sz="4" w:space="0" w:color="auto"/>
              <w:right w:val="single" w:sz="4" w:space="0" w:color="auto"/>
            </w:tcBorders>
            <w:textDirection w:val="btLr"/>
            <w:vAlign w:val="center"/>
          </w:tcPr>
          <w:p w:rsidR="00612925" w:rsidRPr="00F2363B" w:rsidRDefault="00612925" w:rsidP="008D31B0">
            <w:pPr>
              <w:spacing w:after="0" w:line="240" w:lineRule="auto"/>
              <w:ind w:left="113" w:right="113"/>
              <w:jc w:val="center"/>
              <w:rPr>
                <w:rFonts w:ascii="Palatino Linotype" w:hAnsi="Palatino Linotype"/>
                <w:sz w:val="18"/>
                <w:szCs w:val="18"/>
                <w:lang w:eastAsia="hu-HU"/>
              </w:rPr>
            </w:pPr>
            <w:r w:rsidRPr="00F2363B">
              <w:rPr>
                <w:rFonts w:ascii="Palatino Linotype" w:hAnsi="Palatino Linotype"/>
                <w:sz w:val="18"/>
                <w:szCs w:val="18"/>
                <w:lang w:eastAsia="hu-HU"/>
              </w:rPr>
              <w:t>10558 -12</w:t>
            </w:r>
          </w:p>
          <w:p w:rsidR="00612925" w:rsidRPr="00F2363B" w:rsidRDefault="00612925" w:rsidP="008D31B0">
            <w:pPr>
              <w:spacing w:after="0" w:line="240" w:lineRule="auto"/>
              <w:ind w:left="113" w:right="113"/>
              <w:jc w:val="center"/>
              <w:rPr>
                <w:rFonts w:ascii="Palatino Linotype" w:hAnsi="Palatino Linotype"/>
                <w:sz w:val="18"/>
                <w:szCs w:val="18"/>
                <w:lang w:eastAsia="hu-HU"/>
              </w:rPr>
            </w:pPr>
            <w:r w:rsidRPr="00F2363B">
              <w:rPr>
                <w:rFonts w:ascii="Palatino Linotype" w:hAnsi="Palatino Linotype"/>
                <w:sz w:val="18"/>
                <w:szCs w:val="18"/>
                <w:lang w:eastAsia="hu-HU"/>
              </w:rPr>
              <w:t>Önálló szociális segítő feladatok</w:t>
            </w:r>
          </w:p>
          <w:p w:rsidR="00612925" w:rsidRPr="00901D5D" w:rsidRDefault="00612925" w:rsidP="008D31B0">
            <w:pPr>
              <w:spacing w:after="0" w:line="240" w:lineRule="auto"/>
              <w:ind w:left="113" w:right="113"/>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b/>
                <w:sz w:val="20"/>
                <w:szCs w:val="20"/>
                <w:lang w:eastAsia="hu-HU"/>
              </w:rPr>
            </w:pPr>
            <w:r w:rsidRPr="00901D5D">
              <w:rPr>
                <w:rFonts w:ascii="Palatino Linotype" w:hAnsi="Palatino Linotype" w:cs="Arial"/>
                <w:b/>
                <w:sz w:val="20"/>
                <w:szCs w:val="20"/>
                <w:lang w:eastAsia="hu-HU"/>
              </w:rPr>
              <w:t>A szociális munka gyakorlata</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128</w:t>
            </w: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128</w:t>
            </w:r>
          </w:p>
        </w:tc>
      </w:tr>
      <w:tr w:rsidR="00612925" w:rsidRPr="00901D5D" w:rsidTr="008D31B0">
        <w:trPr>
          <w:trHeight w:val="345"/>
          <w:jc w:val="center"/>
        </w:trPr>
        <w:tc>
          <w:tcPr>
            <w:tcW w:w="1396" w:type="dxa"/>
            <w:vMerge/>
            <w:tcBorders>
              <w:left w:val="single" w:sz="4" w:space="0" w:color="auto"/>
              <w:bottom w:val="single" w:sz="4" w:space="0" w:color="auto"/>
              <w:right w:val="single" w:sz="4" w:space="0" w:color="auto"/>
            </w:tcBorders>
            <w:textDirection w:val="btLr"/>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iCs/>
                <w:sz w:val="20"/>
                <w:szCs w:val="20"/>
                <w:lang w:eastAsia="hu-HU"/>
              </w:rPr>
            </w:pPr>
            <w:r w:rsidRPr="00901D5D">
              <w:rPr>
                <w:rFonts w:ascii="Palatino Linotype" w:hAnsi="Palatino Linotype"/>
                <w:sz w:val="20"/>
                <w:szCs w:val="20"/>
              </w:rPr>
              <w:t>Az egyéni esetkezelés és a családsegítés gyakorlata</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i/>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i/>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i/>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i/>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i/>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i/>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i/>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i/>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i/>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i/>
                <w:sz w:val="20"/>
                <w:szCs w:val="20"/>
                <w:lang w:eastAsia="hu-HU"/>
              </w:rPr>
            </w:pP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i/>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i/>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64</w:t>
            </w: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64</w:t>
            </w:r>
          </w:p>
        </w:tc>
      </w:tr>
    </w:tbl>
    <w:p w:rsidR="00612925" w:rsidRDefault="00612925" w:rsidP="002D5676">
      <w:r>
        <w:br w:type="page"/>
      </w:r>
    </w:p>
    <w:tbl>
      <w:tblPr>
        <w:tblW w:w="16605" w:type="dxa"/>
        <w:jc w:val="center"/>
        <w:tblInd w:w="55" w:type="dxa"/>
        <w:tblCellMar>
          <w:left w:w="70" w:type="dxa"/>
          <w:right w:w="70" w:type="dxa"/>
        </w:tblCellMar>
        <w:tblLook w:val="00A0" w:firstRow="1" w:lastRow="0" w:firstColumn="1" w:lastColumn="0" w:noHBand="0" w:noVBand="0"/>
      </w:tblPr>
      <w:tblGrid>
        <w:gridCol w:w="1396"/>
        <w:gridCol w:w="2148"/>
        <w:gridCol w:w="580"/>
        <w:gridCol w:w="499"/>
        <w:gridCol w:w="507"/>
        <w:gridCol w:w="576"/>
        <w:gridCol w:w="554"/>
        <w:gridCol w:w="564"/>
        <w:gridCol w:w="525"/>
        <w:gridCol w:w="564"/>
        <w:gridCol w:w="694"/>
        <w:gridCol w:w="543"/>
        <w:gridCol w:w="609"/>
        <w:gridCol w:w="1888"/>
        <w:gridCol w:w="570"/>
        <w:gridCol w:w="624"/>
        <w:gridCol w:w="614"/>
        <w:gridCol w:w="875"/>
        <w:gridCol w:w="875"/>
        <w:gridCol w:w="1400"/>
      </w:tblGrid>
      <w:tr w:rsidR="00612925" w:rsidRPr="00901D5D" w:rsidTr="008D31B0">
        <w:trPr>
          <w:trHeight w:val="345"/>
          <w:jc w:val="center"/>
        </w:trPr>
        <w:tc>
          <w:tcPr>
            <w:tcW w:w="1396" w:type="dxa"/>
            <w:vMerge w:val="restart"/>
            <w:tcBorders>
              <w:left w:val="single" w:sz="4" w:space="0" w:color="auto"/>
              <w:right w:val="single" w:sz="4" w:space="0" w:color="auto"/>
            </w:tcBorders>
            <w:textDirection w:val="btLr"/>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b/>
                <w:iCs/>
                <w:sz w:val="20"/>
                <w:szCs w:val="20"/>
                <w:lang w:eastAsia="hu-HU"/>
              </w:rPr>
            </w:pPr>
            <w:r w:rsidRPr="00901D5D">
              <w:rPr>
                <w:rFonts w:ascii="Palatino Linotype" w:hAnsi="Palatino Linotype"/>
                <w:sz w:val="20"/>
                <w:szCs w:val="20"/>
              </w:rPr>
              <w:t>A csoportokkal végzett szociális munka gyakorlata</w:t>
            </w:r>
          </w:p>
        </w:tc>
        <w:tc>
          <w:tcPr>
            <w:tcW w:w="580"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i/>
                <w:sz w:val="20"/>
                <w:szCs w:val="20"/>
                <w:lang w:eastAsia="hu-HU"/>
              </w:rPr>
            </w:pPr>
          </w:p>
        </w:tc>
        <w:tc>
          <w:tcPr>
            <w:tcW w:w="499" w:type="dxa"/>
            <w:tcBorders>
              <w:top w:val="single" w:sz="4" w:space="0" w:color="auto"/>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i/>
                <w:sz w:val="20"/>
                <w:szCs w:val="20"/>
                <w:lang w:eastAsia="hu-HU"/>
              </w:rPr>
            </w:pPr>
          </w:p>
        </w:tc>
        <w:tc>
          <w:tcPr>
            <w:tcW w:w="507" w:type="dxa"/>
            <w:tcBorders>
              <w:top w:val="single" w:sz="4" w:space="0" w:color="auto"/>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i/>
                <w:sz w:val="20"/>
                <w:szCs w:val="20"/>
                <w:lang w:eastAsia="hu-HU"/>
              </w:rPr>
            </w:pPr>
          </w:p>
        </w:tc>
        <w:tc>
          <w:tcPr>
            <w:tcW w:w="576"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i/>
                <w:sz w:val="20"/>
                <w:szCs w:val="20"/>
                <w:lang w:eastAsia="hu-HU"/>
              </w:rPr>
            </w:pPr>
          </w:p>
        </w:tc>
        <w:tc>
          <w:tcPr>
            <w:tcW w:w="554" w:type="dxa"/>
            <w:tcBorders>
              <w:top w:val="single" w:sz="4" w:space="0" w:color="auto"/>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i/>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i/>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i/>
                <w:sz w:val="20"/>
                <w:szCs w:val="20"/>
                <w:lang w:eastAsia="hu-HU"/>
              </w:rPr>
            </w:pPr>
          </w:p>
        </w:tc>
        <w:tc>
          <w:tcPr>
            <w:tcW w:w="564" w:type="dxa"/>
            <w:tcBorders>
              <w:top w:val="single" w:sz="4" w:space="0" w:color="auto"/>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i/>
                <w:sz w:val="20"/>
                <w:szCs w:val="20"/>
                <w:lang w:eastAsia="hu-HU"/>
              </w:rPr>
            </w:pPr>
          </w:p>
        </w:tc>
        <w:tc>
          <w:tcPr>
            <w:tcW w:w="694" w:type="dxa"/>
            <w:tcBorders>
              <w:top w:val="single" w:sz="4" w:space="0" w:color="auto"/>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i/>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i/>
                <w:sz w:val="20"/>
                <w:szCs w:val="20"/>
                <w:lang w:eastAsia="hu-HU"/>
              </w:rPr>
            </w:pPr>
          </w:p>
        </w:tc>
        <w:tc>
          <w:tcPr>
            <w:tcW w:w="609" w:type="dxa"/>
            <w:tcBorders>
              <w:top w:val="single" w:sz="4" w:space="0" w:color="auto"/>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i/>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i/>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i/>
                <w:sz w:val="20"/>
                <w:szCs w:val="20"/>
                <w:lang w:eastAsia="hu-HU"/>
              </w:rPr>
            </w:pPr>
          </w:p>
        </w:tc>
        <w:tc>
          <w:tcPr>
            <w:tcW w:w="624" w:type="dxa"/>
            <w:tcBorders>
              <w:top w:val="single" w:sz="4" w:space="0" w:color="auto"/>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i/>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i/>
                <w:sz w:val="20"/>
                <w:szCs w:val="20"/>
                <w:lang w:eastAsia="hu-HU"/>
              </w:rPr>
            </w:pPr>
          </w:p>
        </w:tc>
        <w:tc>
          <w:tcPr>
            <w:tcW w:w="875"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p>
        </w:tc>
        <w:tc>
          <w:tcPr>
            <w:tcW w:w="875" w:type="dxa"/>
            <w:tcBorders>
              <w:top w:val="single" w:sz="4" w:space="0" w:color="auto"/>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32</w:t>
            </w:r>
          </w:p>
        </w:tc>
        <w:tc>
          <w:tcPr>
            <w:tcW w:w="1400"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32</w:t>
            </w:r>
          </w:p>
        </w:tc>
      </w:tr>
      <w:tr w:rsidR="00612925" w:rsidRPr="00901D5D" w:rsidTr="008D31B0">
        <w:trPr>
          <w:trHeight w:val="345"/>
          <w:jc w:val="center"/>
        </w:trPr>
        <w:tc>
          <w:tcPr>
            <w:tcW w:w="1396" w:type="dxa"/>
            <w:vMerge/>
            <w:tcBorders>
              <w:left w:val="single" w:sz="4" w:space="0" w:color="auto"/>
              <w:right w:val="single" w:sz="4" w:space="0" w:color="auto"/>
            </w:tcBorders>
            <w:textDirection w:val="btLr"/>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iCs/>
                <w:sz w:val="20"/>
                <w:szCs w:val="20"/>
                <w:lang w:eastAsia="hu-HU"/>
              </w:rPr>
            </w:pPr>
            <w:r w:rsidRPr="00901D5D">
              <w:rPr>
                <w:rFonts w:ascii="Palatino Linotype" w:hAnsi="Palatino Linotype"/>
                <w:sz w:val="20"/>
                <w:szCs w:val="20"/>
              </w:rPr>
              <w:t>A közösségi szociális munka gyakorlata</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i/>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i/>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i/>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i/>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i/>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i/>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i/>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i/>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i/>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i/>
                <w:sz w:val="20"/>
                <w:szCs w:val="20"/>
                <w:lang w:eastAsia="hu-HU"/>
              </w:rPr>
            </w:pP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i/>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i/>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32</w:t>
            </w: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32</w:t>
            </w:r>
          </w:p>
        </w:tc>
      </w:tr>
      <w:tr w:rsidR="00612925" w:rsidRPr="00901D5D" w:rsidTr="008D31B0">
        <w:trPr>
          <w:trHeight w:val="345"/>
          <w:jc w:val="center"/>
        </w:trPr>
        <w:tc>
          <w:tcPr>
            <w:tcW w:w="1396" w:type="dxa"/>
            <w:vMerge/>
            <w:tcBorders>
              <w:left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iCs/>
                <w:sz w:val="20"/>
                <w:szCs w:val="20"/>
                <w:lang w:eastAsia="hu-HU"/>
              </w:rPr>
            </w:pPr>
            <w:r w:rsidRPr="00901D5D">
              <w:rPr>
                <w:rFonts w:ascii="Palatino Linotype" w:hAnsi="Palatino Linotype" w:cs="Arial"/>
                <w:b/>
                <w:sz w:val="20"/>
                <w:szCs w:val="20"/>
                <w:lang w:eastAsia="hu-HU"/>
              </w:rPr>
              <w:t>Esetmegbeszélés és szupervízió</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i/>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i/>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i/>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i/>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i/>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i/>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i/>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i/>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i/>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i/>
                <w:sz w:val="20"/>
                <w:szCs w:val="20"/>
                <w:lang w:eastAsia="hu-HU"/>
              </w:rPr>
            </w:pP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i/>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i/>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i/>
                <w:sz w:val="20"/>
                <w:szCs w:val="20"/>
                <w:lang w:eastAsia="hu-HU"/>
              </w:rPr>
            </w:pP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i/>
                <w:sz w:val="20"/>
                <w:szCs w:val="20"/>
                <w:lang w:eastAsia="hu-HU"/>
              </w:rPr>
            </w:pPr>
            <w:r w:rsidRPr="00901D5D">
              <w:rPr>
                <w:rFonts w:ascii="Palatino Linotype" w:hAnsi="Palatino Linotype" w:cs="Arial"/>
                <w:b/>
                <w:bCs/>
                <w:sz w:val="20"/>
                <w:szCs w:val="20"/>
                <w:lang w:eastAsia="hu-HU"/>
              </w:rPr>
              <w:t>96</w:t>
            </w: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i/>
                <w:sz w:val="20"/>
                <w:szCs w:val="20"/>
                <w:lang w:eastAsia="hu-HU"/>
              </w:rPr>
            </w:pPr>
            <w:r w:rsidRPr="00901D5D">
              <w:rPr>
                <w:rFonts w:ascii="Palatino Linotype" w:hAnsi="Palatino Linotype" w:cs="Arial"/>
                <w:b/>
                <w:bCs/>
                <w:sz w:val="20"/>
                <w:szCs w:val="20"/>
                <w:lang w:eastAsia="hu-HU"/>
              </w:rPr>
              <w:t>96</w:t>
            </w:r>
          </w:p>
        </w:tc>
      </w:tr>
      <w:tr w:rsidR="00612925" w:rsidRPr="00901D5D" w:rsidTr="008D31B0">
        <w:trPr>
          <w:trHeight w:val="345"/>
          <w:jc w:val="center"/>
        </w:trPr>
        <w:tc>
          <w:tcPr>
            <w:tcW w:w="1396" w:type="dxa"/>
            <w:vMerge/>
            <w:tcBorders>
              <w:left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r w:rsidRPr="00901D5D">
              <w:rPr>
                <w:rFonts w:ascii="Palatino Linotype" w:hAnsi="Palatino Linotype" w:cs="Arial"/>
                <w:sz w:val="20"/>
                <w:szCs w:val="20"/>
                <w:lang w:eastAsia="hu-HU"/>
              </w:rPr>
              <w:t>Esetmegbeszélés</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64</w:t>
            </w: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64</w:t>
            </w:r>
          </w:p>
        </w:tc>
      </w:tr>
      <w:tr w:rsidR="00612925" w:rsidRPr="00901D5D" w:rsidTr="008D31B0">
        <w:trPr>
          <w:trHeight w:val="345"/>
          <w:jc w:val="center"/>
        </w:trPr>
        <w:tc>
          <w:tcPr>
            <w:tcW w:w="1396" w:type="dxa"/>
            <w:vMerge/>
            <w:tcBorders>
              <w:left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iCs/>
                <w:sz w:val="20"/>
                <w:szCs w:val="20"/>
                <w:lang w:eastAsia="hu-HU"/>
              </w:rPr>
            </w:pPr>
            <w:r w:rsidRPr="00901D5D">
              <w:rPr>
                <w:rFonts w:ascii="Palatino Linotype" w:hAnsi="Palatino Linotype" w:cs="Arial"/>
                <w:sz w:val="20"/>
                <w:szCs w:val="20"/>
                <w:lang w:eastAsia="hu-HU"/>
              </w:rPr>
              <w:t>Szupervízió</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32</w:t>
            </w: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32</w:t>
            </w:r>
          </w:p>
        </w:tc>
      </w:tr>
      <w:tr w:rsidR="00612925" w:rsidRPr="00901D5D" w:rsidTr="008D31B0">
        <w:trPr>
          <w:trHeight w:val="345"/>
          <w:jc w:val="center"/>
        </w:trPr>
        <w:tc>
          <w:tcPr>
            <w:tcW w:w="1396" w:type="dxa"/>
            <w:vMerge/>
            <w:tcBorders>
              <w:left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iCs/>
                <w:sz w:val="20"/>
                <w:szCs w:val="20"/>
                <w:lang w:eastAsia="hu-HU"/>
              </w:rPr>
            </w:pPr>
            <w:r w:rsidRPr="00901D5D">
              <w:rPr>
                <w:rFonts w:ascii="Palatino Linotype" w:hAnsi="Palatino Linotype" w:cs="Arial"/>
                <w:b/>
                <w:sz w:val="20"/>
                <w:szCs w:val="20"/>
                <w:lang w:eastAsia="hu-HU"/>
              </w:rPr>
              <w:t>Mentálhigiéné</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32</w:t>
            </w: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32</w:t>
            </w:r>
          </w:p>
        </w:tc>
      </w:tr>
      <w:tr w:rsidR="00612925" w:rsidRPr="00901D5D" w:rsidTr="008D31B0">
        <w:trPr>
          <w:trHeight w:val="345"/>
          <w:jc w:val="center"/>
        </w:trPr>
        <w:tc>
          <w:tcPr>
            <w:tcW w:w="1396" w:type="dxa"/>
            <w:vMerge/>
            <w:tcBorders>
              <w:left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b/>
                <w:iCs/>
                <w:sz w:val="20"/>
                <w:szCs w:val="20"/>
                <w:lang w:eastAsia="hu-HU"/>
              </w:rPr>
            </w:pPr>
            <w:r w:rsidRPr="00901D5D">
              <w:rPr>
                <w:rFonts w:ascii="Palatino Linotype" w:hAnsi="Palatino Linotype"/>
                <w:sz w:val="20"/>
                <w:szCs w:val="20"/>
              </w:rPr>
              <w:t>Elméleti ismeretek</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16</w:t>
            </w: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16</w:t>
            </w:r>
          </w:p>
        </w:tc>
      </w:tr>
      <w:tr w:rsidR="00612925" w:rsidRPr="00901D5D" w:rsidTr="008D31B0">
        <w:trPr>
          <w:trHeight w:val="345"/>
          <w:jc w:val="center"/>
        </w:trPr>
        <w:tc>
          <w:tcPr>
            <w:tcW w:w="1396" w:type="dxa"/>
            <w:vMerge/>
            <w:tcBorders>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iCs/>
                <w:sz w:val="20"/>
                <w:szCs w:val="20"/>
                <w:lang w:eastAsia="hu-HU"/>
              </w:rPr>
            </w:pPr>
            <w:r w:rsidRPr="00901D5D">
              <w:rPr>
                <w:rFonts w:ascii="Palatino Linotype" w:hAnsi="Palatino Linotype"/>
                <w:sz w:val="20"/>
                <w:szCs w:val="20"/>
              </w:rPr>
              <w:t>A segítés mentálhigiénés vonatkozásai</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16</w:t>
            </w: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16</w:t>
            </w:r>
          </w:p>
          <w:p w:rsidR="00612925" w:rsidRPr="00901D5D" w:rsidRDefault="00612925" w:rsidP="008D31B0">
            <w:pPr>
              <w:spacing w:after="0" w:line="240" w:lineRule="auto"/>
              <w:jc w:val="center"/>
              <w:rPr>
                <w:rFonts w:ascii="Palatino Linotype" w:hAnsi="Palatino Linotype" w:cs="Arial"/>
                <w:bCs/>
                <w:i/>
                <w:sz w:val="20"/>
                <w:szCs w:val="20"/>
                <w:lang w:eastAsia="hu-HU"/>
              </w:rPr>
            </w:pPr>
          </w:p>
        </w:tc>
      </w:tr>
      <w:tr w:rsidR="00612925" w:rsidRPr="00901D5D" w:rsidTr="008D31B0">
        <w:trPr>
          <w:trHeight w:val="345"/>
          <w:jc w:val="center"/>
        </w:trPr>
        <w:tc>
          <w:tcPr>
            <w:tcW w:w="1396" w:type="dxa"/>
            <w:vMerge w:val="restart"/>
            <w:tcBorders>
              <w:top w:val="single" w:sz="4" w:space="0" w:color="auto"/>
              <w:left w:val="single" w:sz="4" w:space="0" w:color="auto"/>
              <w:bottom w:val="single" w:sz="4" w:space="0" w:color="auto"/>
              <w:right w:val="single" w:sz="4" w:space="0" w:color="auto"/>
            </w:tcBorders>
            <w:textDirection w:val="btLr"/>
            <w:vAlign w:val="center"/>
          </w:tcPr>
          <w:p w:rsidR="00612925" w:rsidRPr="00901D5D" w:rsidRDefault="00612925" w:rsidP="008D31B0">
            <w:pPr>
              <w:widowControl w:val="0"/>
              <w:suppressAutoHyphens/>
              <w:spacing w:after="0" w:line="240" w:lineRule="auto"/>
              <w:ind w:left="113" w:right="113"/>
              <w:jc w:val="center"/>
              <w:rPr>
                <w:rFonts w:ascii="Palatino Linotype" w:hAnsi="Palatino Linotype"/>
                <w:sz w:val="20"/>
                <w:szCs w:val="20"/>
                <w:lang w:eastAsia="hu-HU"/>
              </w:rPr>
            </w:pPr>
            <w:r w:rsidRPr="00901D5D">
              <w:rPr>
                <w:rFonts w:ascii="Palatino Linotype" w:hAnsi="Palatino Linotype"/>
                <w:sz w:val="20"/>
                <w:szCs w:val="20"/>
                <w:lang w:eastAsia="hu-HU"/>
              </w:rPr>
              <w:t>10560-12</w:t>
            </w:r>
          </w:p>
          <w:p w:rsidR="00612925" w:rsidRPr="00901D5D" w:rsidRDefault="00612925" w:rsidP="008D31B0">
            <w:pPr>
              <w:widowControl w:val="0"/>
              <w:suppressAutoHyphens/>
              <w:spacing w:after="0" w:line="240" w:lineRule="auto"/>
              <w:ind w:left="113" w:right="113"/>
              <w:jc w:val="center"/>
              <w:rPr>
                <w:rFonts w:ascii="Palatino Linotype" w:hAnsi="Palatino Linotype"/>
                <w:sz w:val="20"/>
                <w:szCs w:val="20"/>
                <w:lang w:eastAsia="hu-HU"/>
              </w:rPr>
            </w:pPr>
            <w:r w:rsidRPr="00901D5D">
              <w:rPr>
                <w:rFonts w:ascii="Palatino Linotype" w:hAnsi="Palatino Linotype"/>
                <w:sz w:val="20"/>
                <w:szCs w:val="20"/>
                <w:lang w:eastAsia="hu-HU"/>
              </w:rPr>
              <w:t>Rehabilitációs feladatok</w:t>
            </w:r>
          </w:p>
          <w:p w:rsidR="00612925" w:rsidRPr="00901D5D" w:rsidRDefault="00612925" w:rsidP="008D31B0">
            <w:pPr>
              <w:spacing w:after="0" w:line="240" w:lineRule="auto"/>
              <w:ind w:left="113" w:right="113"/>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b/>
                <w:sz w:val="20"/>
                <w:szCs w:val="20"/>
                <w:lang w:eastAsia="hu-HU"/>
              </w:rPr>
            </w:pPr>
            <w:r w:rsidRPr="00901D5D">
              <w:rPr>
                <w:rFonts w:ascii="Palatino Linotype" w:hAnsi="Palatino Linotype" w:cs="Arial"/>
                <w:b/>
                <w:sz w:val="20"/>
                <w:szCs w:val="20"/>
                <w:lang w:eastAsia="hu-HU"/>
              </w:rPr>
              <w:t>Pedagógiai és gyógypedagógiai ismeretek</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64</w:t>
            </w: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16</w:t>
            </w: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 xml:space="preserve">         80</w:t>
            </w:r>
          </w:p>
        </w:tc>
      </w:tr>
      <w:tr w:rsidR="00612925" w:rsidRPr="00901D5D" w:rsidTr="008D31B0">
        <w:trPr>
          <w:trHeight w:val="345"/>
          <w:jc w:val="center"/>
        </w:trPr>
        <w:tc>
          <w:tcPr>
            <w:tcW w:w="1396" w:type="dxa"/>
            <w:vMerge/>
            <w:tcBorders>
              <w:left w:val="single" w:sz="4" w:space="0" w:color="auto"/>
              <w:bottom w:val="single" w:sz="4" w:space="0" w:color="auto"/>
              <w:right w:val="single" w:sz="4" w:space="0" w:color="auto"/>
            </w:tcBorders>
            <w:textDirection w:val="btLr"/>
            <w:vAlign w:val="center"/>
          </w:tcPr>
          <w:p w:rsidR="00612925" w:rsidRPr="00901D5D" w:rsidRDefault="00612925" w:rsidP="008D31B0">
            <w:pPr>
              <w:widowControl w:val="0"/>
              <w:suppressAutoHyphens/>
              <w:spacing w:after="0" w:line="240" w:lineRule="auto"/>
              <w:ind w:left="113" w:right="113"/>
              <w:rPr>
                <w:rFonts w:ascii="Palatino Linotype" w:hAnsi="Palatino Linotype"/>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sz w:val="20"/>
                <w:szCs w:val="20"/>
              </w:rPr>
            </w:pPr>
            <w:r w:rsidRPr="00901D5D">
              <w:rPr>
                <w:rFonts w:ascii="Palatino Linotype" w:hAnsi="Palatino Linotype"/>
                <w:sz w:val="20"/>
                <w:szCs w:val="20"/>
              </w:rPr>
              <w:t>Pedagógiai ismeretek</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16</w:t>
            </w: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16</w:t>
            </w:r>
          </w:p>
        </w:tc>
      </w:tr>
      <w:tr w:rsidR="00612925" w:rsidRPr="00901D5D" w:rsidTr="008D31B0">
        <w:trPr>
          <w:trHeight w:val="345"/>
          <w:jc w:val="center"/>
        </w:trPr>
        <w:tc>
          <w:tcPr>
            <w:tcW w:w="1396" w:type="dxa"/>
            <w:vMerge/>
            <w:tcBorders>
              <w:left w:val="single" w:sz="4" w:space="0" w:color="auto"/>
              <w:bottom w:val="single" w:sz="4" w:space="0" w:color="auto"/>
              <w:right w:val="single" w:sz="4" w:space="0" w:color="auto"/>
            </w:tcBorders>
            <w:textDirection w:val="btLr"/>
            <w:vAlign w:val="center"/>
          </w:tcPr>
          <w:p w:rsidR="00612925" w:rsidRPr="00901D5D" w:rsidRDefault="00612925" w:rsidP="008D31B0">
            <w:pPr>
              <w:widowControl w:val="0"/>
              <w:suppressAutoHyphens/>
              <w:spacing w:after="0" w:line="240" w:lineRule="auto"/>
              <w:ind w:left="113" w:right="113"/>
              <w:rPr>
                <w:rFonts w:ascii="Palatino Linotype" w:hAnsi="Palatino Linotype"/>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sz w:val="20"/>
                <w:szCs w:val="20"/>
              </w:rPr>
            </w:pPr>
            <w:r w:rsidRPr="00901D5D">
              <w:rPr>
                <w:rFonts w:ascii="Palatino Linotype" w:hAnsi="Palatino Linotype"/>
                <w:sz w:val="20"/>
                <w:szCs w:val="20"/>
              </w:rPr>
              <w:t>Gyógypedagógiai ismeretek</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32</w:t>
            </w: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32</w:t>
            </w:r>
          </w:p>
        </w:tc>
      </w:tr>
      <w:tr w:rsidR="00612925" w:rsidRPr="00901D5D" w:rsidTr="008D31B0">
        <w:trPr>
          <w:trHeight w:val="345"/>
          <w:jc w:val="center"/>
        </w:trPr>
        <w:tc>
          <w:tcPr>
            <w:tcW w:w="1396" w:type="dxa"/>
            <w:vMerge/>
            <w:tcBorders>
              <w:left w:val="single" w:sz="4" w:space="0" w:color="auto"/>
              <w:bottom w:val="single" w:sz="4" w:space="0" w:color="auto"/>
              <w:right w:val="single" w:sz="4" w:space="0" w:color="auto"/>
            </w:tcBorders>
            <w:textDirection w:val="btLr"/>
            <w:vAlign w:val="center"/>
          </w:tcPr>
          <w:p w:rsidR="00612925" w:rsidRPr="00901D5D" w:rsidRDefault="00612925" w:rsidP="008D31B0">
            <w:pPr>
              <w:widowControl w:val="0"/>
              <w:suppressAutoHyphens/>
              <w:spacing w:after="0" w:line="240" w:lineRule="auto"/>
              <w:ind w:left="113" w:right="113"/>
              <w:rPr>
                <w:rFonts w:ascii="Palatino Linotype" w:hAnsi="Palatino Linotype"/>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sz w:val="20"/>
                <w:szCs w:val="20"/>
              </w:rPr>
            </w:pPr>
            <w:r w:rsidRPr="00901D5D">
              <w:rPr>
                <w:rFonts w:ascii="Palatino Linotype" w:hAnsi="Palatino Linotype"/>
                <w:sz w:val="20"/>
                <w:szCs w:val="20"/>
              </w:rPr>
              <w:t>Pedagógiai és gyógypedagógiai gyakorlat</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16</w:t>
            </w: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16</w:t>
            </w:r>
          </w:p>
        </w:tc>
      </w:tr>
      <w:tr w:rsidR="00612925" w:rsidRPr="00901D5D" w:rsidTr="008D31B0">
        <w:trPr>
          <w:trHeight w:val="345"/>
          <w:jc w:val="center"/>
        </w:trPr>
        <w:tc>
          <w:tcPr>
            <w:tcW w:w="1396" w:type="dxa"/>
            <w:vMerge/>
            <w:tcBorders>
              <w:left w:val="single" w:sz="4" w:space="0" w:color="auto"/>
              <w:bottom w:val="single" w:sz="4" w:space="0" w:color="auto"/>
              <w:right w:val="single" w:sz="4" w:space="0" w:color="auto"/>
            </w:tcBorders>
            <w:textDirection w:val="btLr"/>
            <w:vAlign w:val="center"/>
          </w:tcPr>
          <w:p w:rsidR="00612925" w:rsidRPr="00901D5D" w:rsidRDefault="00612925" w:rsidP="008D31B0">
            <w:pPr>
              <w:widowControl w:val="0"/>
              <w:suppressAutoHyphens/>
              <w:spacing w:after="0" w:line="240" w:lineRule="auto"/>
              <w:ind w:left="113" w:right="113"/>
              <w:rPr>
                <w:rFonts w:ascii="Palatino Linotype" w:hAnsi="Palatino Linotype"/>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sz w:val="20"/>
                <w:szCs w:val="20"/>
              </w:rPr>
            </w:pPr>
            <w:r w:rsidRPr="00901D5D">
              <w:rPr>
                <w:rFonts w:ascii="Palatino Linotype" w:hAnsi="Palatino Linotype"/>
                <w:sz w:val="20"/>
                <w:szCs w:val="20"/>
              </w:rPr>
              <w:t>A fogyatékossággal élő személyek esélyegyenlősége</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16</w:t>
            </w: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16</w:t>
            </w:r>
          </w:p>
        </w:tc>
      </w:tr>
      <w:tr w:rsidR="00612925" w:rsidRPr="00901D5D" w:rsidTr="008D31B0">
        <w:trPr>
          <w:trHeight w:val="345"/>
          <w:jc w:val="center"/>
        </w:trPr>
        <w:tc>
          <w:tcPr>
            <w:tcW w:w="1396" w:type="dxa"/>
            <w:vMerge/>
            <w:tcBorders>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b/>
                <w:sz w:val="20"/>
                <w:szCs w:val="20"/>
              </w:rPr>
            </w:pPr>
            <w:r w:rsidRPr="00901D5D">
              <w:rPr>
                <w:rFonts w:ascii="Palatino Linotype" w:hAnsi="Palatino Linotype"/>
                <w:b/>
                <w:sz w:val="20"/>
                <w:szCs w:val="20"/>
              </w:rPr>
              <w:t>A fogyatékosság egészségi összefüggései</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80</w:t>
            </w: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80</w:t>
            </w:r>
          </w:p>
        </w:tc>
      </w:tr>
      <w:tr w:rsidR="00612925" w:rsidRPr="00901D5D" w:rsidTr="008D31B0">
        <w:trPr>
          <w:trHeight w:val="345"/>
          <w:jc w:val="center"/>
        </w:trPr>
        <w:tc>
          <w:tcPr>
            <w:tcW w:w="1396" w:type="dxa"/>
            <w:vMerge/>
            <w:tcBorders>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sz w:val="20"/>
                <w:szCs w:val="20"/>
              </w:rPr>
            </w:pPr>
            <w:r w:rsidRPr="00901D5D">
              <w:rPr>
                <w:rFonts w:ascii="Palatino Linotype" w:hAnsi="Palatino Linotype"/>
                <w:sz w:val="20"/>
                <w:szCs w:val="20"/>
              </w:rPr>
              <w:t>Fiziológiai összefüggések</w:t>
            </w:r>
          </w:p>
        </w:tc>
        <w:tc>
          <w:tcPr>
            <w:tcW w:w="580"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499" w:type="dxa"/>
            <w:tcBorders>
              <w:top w:val="single" w:sz="4" w:space="0" w:color="auto"/>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07" w:type="dxa"/>
            <w:tcBorders>
              <w:top w:val="single" w:sz="4" w:space="0" w:color="auto"/>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6"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54" w:type="dxa"/>
            <w:tcBorders>
              <w:top w:val="single" w:sz="4" w:space="0" w:color="auto"/>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single" w:sz="4" w:space="0" w:color="auto"/>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94" w:type="dxa"/>
            <w:tcBorders>
              <w:top w:val="single" w:sz="4" w:space="0" w:color="auto"/>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09" w:type="dxa"/>
            <w:tcBorders>
              <w:top w:val="single" w:sz="4" w:space="0" w:color="auto"/>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24" w:type="dxa"/>
            <w:tcBorders>
              <w:top w:val="single" w:sz="4" w:space="0" w:color="auto"/>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875"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32</w:t>
            </w:r>
          </w:p>
        </w:tc>
        <w:tc>
          <w:tcPr>
            <w:tcW w:w="875" w:type="dxa"/>
            <w:tcBorders>
              <w:top w:val="single" w:sz="4" w:space="0" w:color="auto"/>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32</w:t>
            </w:r>
          </w:p>
        </w:tc>
      </w:tr>
      <w:tr w:rsidR="00612925" w:rsidRPr="00901D5D" w:rsidTr="008D31B0">
        <w:trPr>
          <w:trHeight w:val="345"/>
          <w:jc w:val="center"/>
        </w:trPr>
        <w:tc>
          <w:tcPr>
            <w:tcW w:w="1396" w:type="dxa"/>
            <w:vMerge/>
            <w:tcBorders>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sz w:val="20"/>
                <w:szCs w:val="20"/>
              </w:rPr>
            </w:pPr>
            <w:r w:rsidRPr="00901D5D">
              <w:rPr>
                <w:rFonts w:ascii="Palatino Linotype" w:hAnsi="Palatino Linotype"/>
                <w:sz w:val="20"/>
                <w:szCs w:val="20"/>
              </w:rPr>
              <w:t>Pszichiátriai összefüggések</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32</w:t>
            </w: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32</w:t>
            </w:r>
          </w:p>
        </w:tc>
      </w:tr>
      <w:tr w:rsidR="00612925" w:rsidRPr="00901D5D" w:rsidTr="008D31B0">
        <w:trPr>
          <w:trHeight w:val="345"/>
          <w:jc w:val="center"/>
        </w:trPr>
        <w:tc>
          <w:tcPr>
            <w:tcW w:w="1396" w:type="dxa"/>
            <w:vMerge/>
            <w:tcBorders>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r w:rsidRPr="00901D5D">
              <w:rPr>
                <w:rFonts w:ascii="Palatino Linotype" w:hAnsi="Palatino Linotype" w:cs="Arial"/>
                <w:sz w:val="20"/>
                <w:szCs w:val="20"/>
                <w:lang w:eastAsia="hu-HU"/>
              </w:rPr>
              <w:t>Addiktológiai kérdések</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16</w:t>
            </w: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16</w:t>
            </w:r>
          </w:p>
        </w:tc>
      </w:tr>
      <w:tr w:rsidR="00612925" w:rsidRPr="00901D5D" w:rsidTr="008D31B0">
        <w:trPr>
          <w:trHeight w:val="345"/>
          <w:jc w:val="center"/>
        </w:trPr>
        <w:tc>
          <w:tcPr>
            <w:tcW w:w="1396" w:type="dxa"/>
            <w:vMerge/>
            <w:tcBorders>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b/>
                <w:sz w:val="20"/>
                <w:szCs w:val="20"/>
                <w:lang w:eastAsia="hu-HU"/>
              </w:rPr>
            </w:pPr>
            <w:r w:rsidRPr="00901D5D">
              <w:rPr>
                <w:rFonts w:ascii="Palatino Linotype" w:hAnsi="Palatino Linotype" w:cs="Arial"/>
                <w:b/>
                <w:sz w:val="20"/>
                <w:szCs w:val="20"/>
                <w:lang w:eastAsia="hu-HU"/>
              </w:rPr>
              <w:t>Prevenciós és rehabilitációs eszközök</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16</w:t>
            </w: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16</w:t>
            </w:r>
          </w:p>
        </w:tc>
      </w:tr>
      <w:tr w:rsidR="00612925" w:rsidRPr="00901D5D" w:rsidTr="008D31B0">
        <w:trPr>
          <w:trHeight w:val="345"/>
          <w:jc w:val="center"/>
        </w:trPr>
        <w:tc>
          <w:tcPr>
            <w:tcW w:w="1396" w:type="dxa"/>
            <w:vMerge/>
            <w:tcBorders>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r w:rsidRPr="00901D5D">
              <w:rPr>
                <w:rFonts w:ascii="Palatino Linotype" w:hAnsi="Palatino Linotype" w:cs="Arial"/>
                <w:sz w:val="20"/>
                <w:szCs w:val="20"/>
                <w:lang w:eastAsia="hu-HU"/>
              </w:rPr>
              <w:t>Fogyatékkal élők rehabilitációja</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6</w:t>
            </w: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6</w:t>
            </w:r>
          </w:p>
        </w:tc>
      </w:tr>
      <w:tr w:rsidR="00612925" w:rsidRPr="00901D5D" w:rsidTr="008D31B0">
        <w:trPr>
          <w:trHeight w:val="345"/>
          <w:jc w:val="center"/>
        </w:trPr>
        <w:tc>
          <w:tcPr>
            <w:tcW w:w="1396" w:type="dxa"/>
            <w:vMerge/>
            <w:tcBorders>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r w:rsidRPr="00901D5D">
              <w:rPr>
                <w:rFonts w:ascii="Palatino Linotype" w:hAnsi="Palatino Linotype" w:cs="Arial"/>
                <w:sz w:val="20"/>
                <w:szCs w:val="20"/>
                <w:lang w:eastAsia="hu-HU"/>
              </w:rPr>
              <w:t>Pszichiátriai betegek rehabilitációja</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5</w:t>
            </w: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5</w:t>
            </w:r>
          </w:p>
        </w:tc>
      </w:tr>
      <w:tr w:rsidR="00612925" w:rsidRPr="00901D5D" w:rsidTr="008D31B0">
        <w:trPr>
          <w:trHeight w:val="345"/>
          <w:jc w:val="center"/>
        </w:trPr>
        <w:tc>
          <w:tcPr>
            <w:tcW w:w="1396" w:type="dxa"/>
            <w:vMerge/>
            <w:tcBorders>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r w:rsidRPr="00901D5D">
              <w:rPr>
                <w:rFonts w:ascii="Palatino Linotype" w:hAnsi="Palatino Linotype" w:cs="Arial"/>
                <w:sz w:val="20"/>
                <w:szCs w:val="20"/>
                <w:lang w:eastAsia="hu-HU"/>
              </w:rPr>
              <w:t>Szenvedélybetegek rehabilitációja</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5</w:t>
            </w: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5</w:t>
            </w:r>
          </w:p>
        </w:tc>
      </w:tr>
      <w:tr w:rsidR="00612925" w:rsidRPr="00901D5D" w:rsidTr="008D31B0">
        <w:trPr>
          <w:trHeight w:val="345"/>
          <w:jc w:val="center"/>
        </w:trPr>
        <w:tc>
          <w:tcPr>
            <w:tcW w:w="1396" w:type="dxa"/>
            <w:vMerge/>
            <w:tcBorders>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b/>
                <w:sz w:val="20"/>
                <w:szCs w:val="20"/>
                <w:lang w:eastAsia="hu-HU"/>
              </w:rPr>
            </w:pPr>
            <w:r w:rsidRPr="00901D5D">
              <w:rPr>
                <w:rFonts w:ascii="Palatino Linotype" w:hAnsi="Palatino Linotype" w:cs="Arial"/>
                <w:b/>
                <w:sz w:val="20"/>
                <w:szCs w:val="20"/>
                <w:lang w:eastAsia="hu-HU"/>
              </w:rPr>
              <w:t>Aktivitásfejlesztés és rehabilitációs gyakorlat</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16</w:t>
            </w: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48</w:t>
            </w: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64</w:t>
            </w:r>
          </w:p>
        </w:tc>
      </w:tr>
      <w:tr w:rsidR="00612925" w:rsidRPr="00901D5D" w:rsidTr="008D31B0">
        <w:trPr>
          <w:trHeight w:val="345"/>
          <w:jc w:val="center"/>
        </w:trPr>
        <w:tc>
          <w:tcPr>
            <w:tcW w:w="1396" w:type="dxa"/>
            <w:vMerge/>
            <w:tcBorders>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r w:rsidRPr="00901D5D">
              <w:rPr>
                <w:rFonts w:ascii="Palatino Linotype" w:hAnsi="Palatino Linotype" w:cs="Arial"/>
                <w:sz w:val="20"/>
                <w:szCs w:val="20"/>
                <w:lang w:eastAsia="hu-HU"/>
              </w:rPr>
              <w:t>Játék és alkotás</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24</w:t>
            </w: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32</w:t>
            </w:r>
          </w:p>
        </w:tc>
      </w:tr>
      <w:tr w:rsidR="00612925" w:rsidRPr="00901D5D" w:rsidTr="008D31B0">
        <w:trPr>
          <w:trHeight w:val="345"/>
          <w:jc w:val="center"/>
        </w:trPr>
        <w:tc>
          <w:tcPr>
            <w:tcW w:w="1396" w:type="dxa"/>
            <w:vMerge/>
            <w:tcBorders>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r w:rsidRPr="00901D5D">
              <w:rPr>
                <w:rFonts w:ascii="Palatino Linotype" w:hAnsi="Palatino Linotype" w:cs="Arial"/>
                <w:sz w:val="20"/>
                <w:szCs w:val="20"/>
                <w:lang w:eastAsia="hu-HU"/>
              </w:rPr>
              <w:t>Zene és mozgás</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24</w:t>
            </w: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32</w:t>
            </w:r>
          </w:p>
        </w:tc>
      </w:tr>
      <w:tr w:rsidR="00612925" w:rsidRPr="00901D5D" w:rsidTr="008D31B0">
        <w:trPr>
          <w:trHeight w:val="345"/>
          <w:jc w:val="center"/>
        </w:trPr>
        <w:tc>
          <w:tcPr>
            <w:tcW w:w="1396" w:type="dxa"/>
            <w:vMerge/>
            <w:tcBorders>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r w:rsidRPr="00901D5D">
              <w:rPr>
                <w:rFonts w:ascii="Palatino Linotype" w:hAnsi="Palatino Linotype" w:cs="Arial"/>
                <w:sz w:val="20"/>
                <w:szCs w:val="20"/>
                <w:lang w:eastAsia="hu-HU"/>
              </w:rPr>
              <w:t xml:space="preserve">Médiapedagógia </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8</w:t>
            </w: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8</w:t>
            </w:r>
          </w:p>
        </w:tc>
      </w:tr>
      <w:tr w:rsidR="00612925" w:rsidRPr="00901D5D" w:rsidTr="008D31B0">
        <w:trPr>
          <w:trHeight w:val="345"/>
          <w:jc w:val="center"/>
        </w:trPr>
        <w:tc>
          <w:tcPr>
            <w:tcW w:w="1396" w:type="dxa"/>
            <w:vMerge/>
            <w:tcBorders>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r w:rsidRPr="00901D5D">
              <w:rPr>
                <w:rFonts w:ascii="Palatino Linotype" w:hAnsi="Palatino Linotype" w:cs="Arial"/>
                <w:sz w:val="20"/>
                <w:szCs w:val="20"/>
                <w:lang w:eastAsia="hu-HU"/>
              </w:rPr>
              <w:t>A mindennapi élet kísérése</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8</w:t>
            </w: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8</w:t>
            </w:r>
          </w:p>
        </w:tc>
      </w:tr>
      <w:tr w:rsidR="00612925" w:rsidRPr="00901D5D" w:rsidTr="008D31B0">
        <w:trPr>
          <w:cantSplit/>
          <w:trHeight w:val="1134"/>
          <w:jc w:val="center"/>
        </w:trPr>
        <w:tc>
          <w:tcPr>
            <w:tcW w:w="1396" w:type="dxa"/>
            <w:vMerge w:val="restart"/>
            <w:tcBorders>
              <w:top w:val="single" w:sz="4" w:space="0" w:color="auto"/>
              <w:left w:val="single" w:sz="4" w:space="0" w:color="auto"/>
              <w:bottom w:val="single" w:sz="4" w:space="0" w:color="auto"/>
              <w:right w:val="single" w:sz="4" w:space="0" w:color="auto"/>
            </w:tcBorders>
            <w:textDirection w:val="btLr"/>
            <w:vAlign w:val="center"/>
          </w:tcPr>
          <w:p w:rsidR="00612925" w:rsidRDefault="00612925" w:rsidP="008D31B0">
            <w:pPr>
              <w:spacing w:after="0" w:line="240" w:lineRule="auto"/>
              <w:ind w:left="113" w:right="113"/>
              <w:jc w:val="center"/>
              <w:rPr>
                <w:rFonts w:ascii="Palatino Linotype" w:hAnsi="Palatino Linotype" w:cs="Arial"/>
                <w:sz w:val="20"/>
                <w:szCs w:val="20"/>
                <w:lang w:eastAsia="hu-HU"/>
              </w:rPr>
            </w:pPr>
            <w:r w:rsidRPr="00901D5D">
              <w:rPr>
                <w:rFonts w:ascii="Palatino Linotype" w:hAnsi="Palatino Linotype" w:cs="Arial"/>
                <w:sz w:val="20"/>
                <w:szCs w:val="20"/>
                <w:lang w:eastAsia="hu-HU"/>
              </w:rPr>
              <w:t>1056</w:t>
            </w:r>
            <w:r>
              <w:rPr>
                <w:rFonts w:ascii="Palatino Linotype" w:hAnsi="Palatino Linotype" w:cs="Arial"/>
                <w:sz w:val="20"/>
                <w:szCs w:val="20"/>
                <w:lang w:eastAsia="hu-HU"/>
              </w:rPr>
              <w:t>1</w:t>
            </w:r>
            <w:r w:rsidRPr="00901D5D">
              <w:rPr>
                <w:rFonts w:ascii="Palatino Linotype" w:hAnsi="Palatino Linotype" w:cs="Arial"/>
                <w:sz w:val="20"/>
                <w:szCs w:val="20"/>
                <w:lang w:eastAsia="hu-HU"/>
              </w:rPr>
              <w:t>-12</w:t>
            </w:r>
          </w:p>
          <w:p w:rsidR="00612925" w:rsidRPr="00901D5D" w:rsidRDefault="00612925" w:rsidP="008D31B0">
            <w:pPr>
              <w:spacing w:after="0" w:line="240" w:lineRule="auto"/>
              <w:ind w:left="113" w:right="113"/>
              <w:jc w:val="center"/>
              <w:rPr>
                <w:rFonts w:ascii="Palatino Linotype" w:hAnsi="Palatino Linotype" w:cs="Arial"/>
                <w:sz w:val="20"/>
                <w:szCs w:val="20"/>
                <w:lang w:eastAsia="hu-HU"/>
              </w:rPr>
            </w:pPr>
            <w:r>
              <w:rPr>
                <w:rFonts w:ascii="Palatino Linotype" w:hAnsi="Palatino Linotype" w:cs="Arial"/>
                <w:sz w:val="20"/>
                <w:szCs w:val="20"/>
                <w:lang w:eastAsia="hu-HU"/>
              </w:rPr>
              <w:t xml:space="preserve">A reha bilitáció </w:t>
            </w:r>
            <w:r w:rsidRPr="00901D5D">
              <w:rPr>
                <w:rFonts w:ascii="Palatino Linotype" w:hAnsi="Palatino Linotype" w:cs="Arial"/>
                <w:sz w:val="20"/>
                <w:szCs w:val="20"/>
                <w:lang w:eastAsia="hu-HU"/>
              </w:rPr>
              <w:t>adminisztráció</w:t>
            </w:r>
            <w:r>
              <w:rPr>
                <w:rFonts w:ascii="Palatino Linotype" w:hAnsi="Palatino Linotype" w:cs="Arial"/>
                <w:sz w:val="20"/>
                <w:szCs w:val="20"/>
                <w:lang w:eastAsia="hu-HU"/>
              </w:rPr>
              <w:t>s feladatai</w:t>
            </w: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b/>
                <w:sz w:val="20"/>
                <w:szCs w:val="20"/>
                <w:lang w:eastAsia="hu-HU"/>
              </w:rPr>
            </w:pPr>
            <w:r w:rsidRPr="00901D5D">
              <w:rPr>
                <w:rFonts w:ascii="Palatino Linotype" w:hAnsi="Palatino Linotype" w:cs="Arial"/>
                <w:b/>
                <w:iCs/>
                <w:sz w:val="20"/>
                <w:szCs w:val="20"/>
                <w:lang w:eastAsia="hu-HU"/>
              </w:rPr>
              <w:t>A szociális adminisztráció</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128</w:t>
            </w: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128</w:t>
            </w:r>
          </w:p>
        </w:tc>
      </w:tr>
      <w:tr w:rsidR="00612925" w:rsidRPr="00901D5D" w:rsidTr="008D31B0">
        <w:trPr>
          <w:trHeight w:val="345"/>
          <w:jc w:val="center"/>
        </w:trPr>
        <w:tc>
          <w:tcPr>
            <w:tcW w:w="1396" w:type="dxa"/>
            <w:vMerge/>
            <w:tcBorders>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iCs/>
                <w:sz w:val="20"/>
                <w:szCs w:val="20"/>
                <w:lang w:eastAsia="hu-HU"/>
              </w:rPr>
            </w:pPr>
            <w:r w:rsidRPr="00901D5D">
              <w:rPr>
                <w:rFonts w:ascii="Palatino Linotype" w:hAnsi="Palatino Linotype" w:cs="Arial"/>
                <w:iCs/>
                <w:sz w:val="20"/>
                <w:szCs w:val="20"/>
                <w:lang w:eastAsia="hu-HU"/>
              </w:rPr>
              <w:t>Az intézmények működésének jogi háttere</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16</w:t>
            </w: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16</w:t>
            </w:r>
          </w:p>
        </w:tc>
      </w:tr>
      <w:tr w:rsidR="00612925" w:rsidRPr="00901D5D" w:rsidTr="008D31B0">
        <w:trPr>
          <w:trHeight w:val="345"/>
          <w:jc w:val="center"/>
        </w:trPr>
        <w:tc>
          <w:tcPr>
            <w:tcW w:w="1396" w:type="dxa"/>
            <w:vMerge/>
            <w:tcBorders>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iCs/>
                <w:sz w:val="20"/>
                <w:szCs w:val="20"/>
                <w:lang w:eastAsia="hu-HU"/>
              </w:rPr>
            </w:pPr>
            <w:r w:rsidRPr="00901D5D">
              <w:rPr>
                <w:rFonts w:ascii="Palatino Linotype" w:hAnsi="Palatino Linotype" w:cs="Arial"/>
                <w:iCs/>
                <w:sz w:val="20"/>
                <w:szCs w:val="20"/>
                <w:lang w:eastAsia="hu-HU"/>
              </w:rPr>
              <w:t>Intézményi adminisztráció</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32</w:t>
            </w: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32</w:t>
            </w:r>
          </w:p>
        </w:tc>
      </w:tr>
      <w:tr w:rsidR="00612925" w:rsidRPr="00901D5D" w:rsidTr="008D31B0">
        <w:trPr>
          <w:trHeight w:val="345"/>
          <w:jc w:val="center"/>
        </w:trPr>
        <w:tc>
          <w:tcPr>
            <w:tcW w:w="1396" w:type="dxa"/>
            <w:vMerge/>
            <w:tcBorders>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iCs/>
                <w:sz w:val="20"/>
                <w:szCs w:val="20"/>
                <w:lang w:eastAsia="hu-HU"/>
              </w:rPr>
            </w:pPr>
            <w:r w:rsidRPr="00901D5D">
              <w:rPr>
                <w:rFonts w:ascii="Palatino Linotype" w:hAnsi="Palatino Linotype" w:cs="Arial"/>
                <w:iCs/>
                <w:sz w:val="20"/>
                <w:szCs w:val="20"/>
                <w:lang w:eastAsia="hu-HU"/>
              </w:rPr>
              <w:t>Szociális ügyintézés</w:t>
            </w:r>
          </w:p>
        </w:tc>
        <w:tc>
          <w:tcPr>
            <w:tcW w:w="580"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499" w:type="dxa"/>
            <w:tcBorders>
              <w:top w:val="single" w:sz="4" w:space="0" w:color="auto"/>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07" w:type="dxa"/>
            <w:tcBorders>
              <w:top w:val="single" w:sz="4" w:space="0" w:color="auto"/>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6"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54" w:type="dxa"/>
            <w:tcBorders>
              <w:top w:val="single" w:sz="4" w:space="0" w:color="auto"/>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single" w:sz="4" w:space="0" w:color="auto"/>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94" w:type="dxa"/>
            <w:tcBorders>
              <w:top w:val="single" w:sz="4" w:space="0" w:color="auto"/>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09" w:type="dxa"/>
            <w:tcBorders>
              <w:top w:val="single" w:sz="4" w:space="0" w:color="auto"/>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24" w:type="dxa"/>
            <w:tcBorders>
              <w:top w:val="single" w:sz="4" w:space="0" w:color="auto"/>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875"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sz w:val="20"/>
                <w:szCs w:val="20"/>
                <w:lang w:eastAsia="hu-HU"/>
              </w:rPr>
            </w:pPr>
            <w:r w:rsidRPr="00901D5D">
              <w:rPr>
                <w:rFonts w:ascii="Palatino Linotype" w:hAnsi="Palatino Linotype" w:cs="Arial"/>
                <w:bCs/>
                <w:sz w:val="20"/>
                <w:szCs w:val="20"/>
                <w:lang w:eastAsia="hu-HU"/>
              </w:rPr>
              <w:t>48</w:t>
            </w:r>
          </w:p>
        </w:tc>
        <w:tc>
          <w:tcPr>
            <w:tcW w:w="875" w:type="dxa"/>
            <w:tcBorders>
              <w:top w:val="single" w:sz="4" w:space="0" w:color="auto"/>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sz w:val="20"/>
                <w:szCs w:val="20"/>
                <w:lang w:eastAsia="hu-HU"/>
              </w:rPr>
            </w:pPr>
            <w:r w:rsidRPr="00901D5D">
              <w:rPr>
                <w:rFonts w:ascii="Palatino Linotype" w:hAnsi="Palatino Linotype" w:cs="Arial"/>
                <w:bCs/>
                <w:sz w:val="20"/>
                <w:szCs w:val="20"/>
                <w:lang w:eastAsia="hu-HU"/>
              </w:rPr>
              <w:t>48</w:t>
            </w:r>
          </w:p>
        </w:tc>
      </w:tr>
      <w:tr w:rsidR="00612925" w:rsidRPr="00901D5D" w:rsidTr="008D31B0">
        <w:trPr>
          <w:trHeight w:val="345"/>
          <w:jc w:val="center"/>
        </w:trPr>
        <w:tc>
          <w:tcPr>
            <w:tcW w:w="1396" w:type="dxa"/>
            <w:vMerge/>
            <w:tcBorders>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iCs/>
                <w:sz w:val="20"/>
                <w:szCs w:val="20"/>
                <w:lang w:eastAsia="hu-HU"/>
              </w:rPr>
            </w:pPr>
            <w:r w:rsidRPr="00901D5D">
              <w:rPr>
                <w:rFonts w:ascii="Palatino Linotype" w:hAnsi="Palatino Linotype" w:cs="Arial"/>
                <w:iCs/>
                <w:sz w:val="20"/>
                <w:szCs w:val="20"/>
                <w:lang w:eastAsia="hu-HU"/>
              </w:rPr>
              <w:t>Pályázatírás</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32</w:t>
            </w: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32</w:t>
            </w:r>
          </w:p>
        </w:tc>
      </w:tr>
      <w:tr w:rsidR="00612925" w:rsidRPr="00901D5D" w:rsidTr="008D31B0">
        <w:trPr>
          <w:trHeight w:val="345"/>
          <w:jc w:val="center"/>
        </w:trPr>
        <w:tc>
          <w:tcPr>
            <w:tcW w:w="1396" w:type="dxa"/>
            <w:vMerge/>
            <w:tcBorders>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b/>
                <w:iCs/>
                <w:sz w:val="20"/>
                <w:szCs w:val="20"/>
                <w:lang w:eastAsia="hu-HU"/>
              </w:rPr>
            </w:pPr>
            <w:r w:rsidRPr="00901D5D">
              <w:rPr>
                <w:rFonts w:ascii="Palatino Linotype" w:hAnsi="Palatino Linotype" w:cs="Arial"/>
                <w:b/>
                <w:iCs/>
                <w:sz w:val="20"/>
                <w:szCs w:val="20"/>
                <w:lang w:eastAsia="hu-HU"/>
              </w:rPr>
              <w:t>Számítástechnikai ismeretek</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16</w:t>
            </w: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r w:rsidRPr="00901D5D">
              <w:rPr>
                <w:rFonts w:ascii="Palatino Linotype" w:hAnsi="Palatino Linotype" w:cs="Arial"/>
                <w:b/>
                <w:bCs/>
                <w:sz w:val="20"/>
                <w:szCs w:val="20"/>
                <w:lang w:eastAsia="hu-HU"/>
              </w:rPr>
              <w:t>16</w:t>
            </w:r>
          </w:p>
        </w:tc>
      </w:tr>
      <w:tr w:rsidR="00612925" w:rsidRPr="00901D5D" w:rsidTr="008D31B0">
        <w:trPr>
          <w:trHeight w:val="345"/>
          <w:jc w:val="center"/>
        </w:trPr>
        <w:tc>
          <w:tcPr>
            <w:tcW w:w="1396" w:type="dxa"/>
            <w:vMerge/>
            <w:tcBorders>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iCs/>
                <w:sz w:val="20"/>
                <w:szCs w:val="20"/>
                <w:lang w:eastAsia="hu-HU"/>
              </w:rPr>
            </w:pPr>
            <w:r w:rsidRPr="00901D5D">
              <w:rPr>
                <w:rFonts w:ascii="Palatino Linotype" w:hAnsi="Palatino Linotype" w:cs="Arial"/>
                <w:iCs/>
                <w:sz w:val="20"/>
                <w:szCs w:val="20"/>
                <w:lang w:eastAsia="hu-HU"/>
              </w:rPr>
              <w:t>Számítástechnikai alapismeretek</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5</w:t>
            </w: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i/>
                <w:sz w:val="20"/>
                <w:szCs w:val="20"/>
                <w:lang w:eastAsia="hu-HU"/>
              </w:rPr>
            </w:pPr>
            <w:r w:rsidRPr="00901D5D">
              <w:rPr>
                <w:rFonts w:ascii="Palatino Linotype" w:hAnsi="Palatino Linotype" w:cs="Arial"/>
                <w:b/>
                <w:bCs/>
                <w:i/>
                <w:sz w:val="20"/>
                <w:szCs w:val="20"/>
                <w:lang w:eastAsia="hu-HU"/>
              </w:rPr>
              <w:t>5</w:t>
            </w:r>
          </w:p>
        </w:tc>
      </w:tr>
      <w:tr w:rsidR="00612925" w:rsidRPr="00901D5D" w:rsidTr="008D31B0">
        <w:trPr>
          <w:trHeight w:val="345"/>
          <w:jc w:val="center"/>
        </w:trPr>
        <w:tc>
          <w:tcPr>
            <w:tcW w:w="1396" w:type="dxa"/>
            <w:vMerge/>
            <w:tcBorders>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iCs/>
                <w:sz w:val="20"/>
                <w:szCs w:val="20"/>
                <w:lang w:eastAsia="hu-HU"/>
              </w:rPr>
            </w:pPr>
            <w:r w:rsidRPr="00901D5D">
              <w:rPr>
                <w:rFonts w:ascii="Palatino Linotype" w:hAnsi="Palatino Linotype" w:cs="Arial"/>
                <w:iCs/>
                <w:sz w:val="20"/>
                <w:szCs w:val="20"/>
                <w:lang w:eastAsia="hu-HU"/>
              </w:rPr>
              <w:t>Számítástechnikai a szociális adminisztrációban</w:t>
            </w: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11</w:t>
            </w: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Cs/>
                <w:i/>
                <w:sz w:val="20"/>
                <w:szCs w:val="20"/>
                <w:lang w:eastAsia="hu-HU"/>
              </w:rPr>
            </w:pPr>
            <w:r w:rsidRPr="00901D5D">
              <w:rPr>
                <w:rFonts w:ascii="Palatino Linotype" w:hAnsi="Palatino Linotype" w:cs="Arial"/>
                <w:bCs/>
                <w:i/>
                <w:sz w:val="20"/>
                <w:szCs w:val="20"/>
                <w:lang w:eastAsia="hu-HU"/>
              </w:rPr>
              <w:t>11</w:t>
            </w:r>
          </w:p>
        </w:tc>
      </w:tr>
      <w:tr w:rsidR="00612925" w:rsidRPr="00901D5D" w:rsidTr="008D31B0">
        <w:trPr>
          <w:trHeight w:val="345"/>
          <w:jc w:val="center"/>
        </w:trPr>
        <w:tc>
          <w:tcPr>
            <w:tcW w:w="1396" w:type="dxa"/>
            <w:tcBorders>
              <w:top w:val="single" w:sz="4" w:space="0" w:color="auto"/>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214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sz w:val="20"/>
                <w:szCs w:val="20"/>
              </w:rPr>
            </w:pPr>
          </w:p>
        </w:tc>
        <w:tc>
          <w:tcPr>
            <w:tcW w:w="58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49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6"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5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6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9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09"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875"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875" w:type="dxa"/>
            <w:tcBorders>
              <w:top w:val="nil"/>
              <w:left w:val="nil"/>
              <w:bottom w:val="single" w:sz="4" w:space="0" w:color="auto"/>
              <w:right w:val="single" w:sz="4" w:space="0" w:color="auto"/>
            </w:tcBorders>
            <w:shd w:val="clear" w:color="auto" w:fill="BFBFBF"/>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c>
          <w:tcPr>
            <w:tcW w:w="1400" w:type="dxa"/>
            <w:tcBorders>
              <w:top w:val="nil"/>
              <w:left w:val="nil"/>
              <w:bottom w:val="single" w:sz="4" w:space="0" w:color="auto"/>
              <w:right w:val="single" w:sz="4" w:space="0" w:color="auto"/>
            </w:tcBorders>
            <w:vAlign w:val="center"/>
          </w:tcPr>
          <w:p w:rsidR="00612925" w:rsidRPr="00901D5D" w:rsidRDefault="00612925" w:rsidP="008D31B0">
            <w:pPr>
              <w:spacing w:after="0" w:line="240" w:lineRule="auto"/>
              <w:jc w:val="center"/>
              <w:rPr>
                <w:rFonts w:ascii="Palatino Linotype" w:hAnsi="Palatino Linotype" w:cs="Arial"/>
                <w:b/>
                <w:bCs/>
                <w:sz w:val="20"/>
                <w:szCs w:val="20"/>
                <w:lang w:eastAsia="hu-HU"/>
              </w:rPr>
            </w:pPr>
          </w:p>
        </w:tc>
      </w:tr>
      <w:tr w:rsidR="00612925" w:rsidRPr="00901D5D" w:rsidTr="008D31B0">
        <w:trPr>
          <w:trHeight w:val="345"/>
          <w:jc w:val="center"/>
        </w:trPr>
        <w:tc>
          <w:tcPr>
            <w:tcW w:w="3544" w:type="dxa"/>
            <w:gridSpan w:val="2"/>
            <w:tcBorders>
              <w:top w:val="single" w:sz="4" w:space="0" w:color="auto"/>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r w:rsidRPr="00901D5D">
              <w:rPr>
                <w:rFonts w:ascii="Palatino Linotype" w:hAnsi="Palatino Linotype" w:cs="Arial"/>
                <w:sz w:val="20"/>
                <w:szCs w:val="20"/>
                <w:lang w:eastAsia="hu-HU"/>
              </w:rPr>
              <w:t>Összesen</w:t>
            </w:r>
          </w:p>
        </w:tc>
        <w:tc>
          <w:tcPr>
            <w:tcW w:w="580" w:type="dxa"/>
            <w:tcBorders>
              <w:top w:val="nil"/>
              <w:left w:val="nil"/>
              <w:bottom w:val="single" w:sz="4" w:space="0" w:color="auto"/>
              <w:right w:val="single" w:sz="4" w:space="0" w:color="auto"/>
            </w:tcBorders>
            <w:noWrap/>
            <w:vAlign w:val="center"/>
          </w:tcPr>
          <w:p w:rsidR="00612925" w:rsidRPr="00901D5D" w:rsidRDefault="00612925" w:rsidP="008D31B0">
            <w:pPr>
              <w:spacing w:after="0" w:line="240" w:lineRule="auto"/>
              <w:jc w:val="center"/>
              <w:rPr>
                <w:rFonts w:ascii="Palatino Linotype" w:hAnsi="Palatino Linotype" w:cs="Arial"/>
                <w:sz w:val="20"/>
                <w:szCs w:val="20"/>
                <w:lang w:eastAsia="hu-HU"/>
              </w:rPr>
            </w:pPr>
            <w:r w:rsidRPr="00901D5D">
              <w:rPr>
                <w:rFonts w:ascii="Palatino Linotype" w:hAnsi="Palatino Linotype" w:cs="Arial"/>
                <w:sz w:val="20"/>
                <w:szCs w:val="20"/>
                <w:lang w:eastAsia="hu-HU"/>
              </w:rPr>
              <w:t> 126 </w:t>
            </w:r>
          </w:p>
        </w:tc>
        <w:tc>
          <w:tcPr>
            <w:tcW w:w="499" w:type="dxa"/>
            <w:tcBorders>
              <w:top w:val="nil"/>
              <w:left w:val="nil"/>
              <w:bottom w:val="single" w:sz="4" w:space="0" w:color="auto"/>
              <w:right w:val="single" w:sz="4" w:space="0" w:color="auto"/>
            </w:tcBorders>
            <w:noWrap/>
            <w:vAlign w:val="center"/>
          </w:tcPr>
          <w:p w:rsidR="00612925" w:rsidRPr="00901D5D" w:rsidRDefault="00612925" w:rsidP="008D31B0">
            <w:pPr>
              <w:spacing w:after="0" w:line="240" w:lineRule="auto"/>
              <w:jc w:val="center"/>
              <w:rPr>
                <w:rFonts w:ascii="Palatino Linotype" w:hAnsi="Palatino Linotype" w:cs="Arial"/>
                <w:sz w:val="20"/>
                <w:szCs w:val="20"/>
                <w:lang w:eastAsia="hu-HU"/>
              </w:rPr>
            </w:pPr>
            <w:r w:rsidRPr="00901D5D">
              <w:rPr>
                <w:rFonts w:ascii="Palatino Linotype" w:hAnsi="Palatino Linotype" w:cs="Arial"/>
                <w:sz w:val="20"/>
                <w:szCs w:val="20"/>
                <w:lang w:eastAsia="hu-HU"/>
              </w:rPr>
              <w:t>54</w:t>
            </w:r>
          </w:p>
        </w:tc>
        <w:tc>
          <w:tcPr>
            <w:tcW w:w="507" w:type="dxa"/>
            <w:vMerge w:val="restart"/>
            <w:tcBorders>
              <w:top w:val="nil"/>
              <w:left w:val="single" w:sz="4" w:space="0" w:color="auto"/>
              <w:bottom w:val="single" w:sz="4" w:space="0" w:color="000000"/>
              <w:right w:val="single" w:sz="4" w:space="0" w:color="auto"/>
            </w:tcBorders>
            <w:shd w:val="clear" w:color="000000" w:fill="808080"/>
            <w:noWrap/>
            <w:vAlign w:val="center"/>
          </w:tcPr>
          <w:p w:rsidR="00612925" w:rsidRPr="00901D5D" w:rsidRDefault="00612925" w:rsidP="008D31B0">
            <w:pPr>
              <w:spacing w:after="0" w:line="240" w:lineRule="auto"/>
              <w:jc w:val="center"/>
              <w:rPr>
                <w:rFonts w:ascii="Palatino Linotype" w:hAnsi="Palatino Linotype" w:cs="Arial"/>
                <w:sz w:val="20"/>
                <w:szCs w:val="20"/>
                <w:lang w:eastAsia="hu-HU"/>
              </w:rPr>
            </w:pPr>
            <w:r w:rsidRPr="00901D5D">
              <w:rPr>
                <w:rFonts w:ascii="Palatino Linotype" w:hAnsi="Palatino Linotype" w:cs="Arial"/>
                <w:sz w:val="20"/>
                <w:szCs w:val="20"/>
                <w:lang w:eastAsia="hu-HU"/>
              </w:rPr>
              <w:t>70</w:t>
            </w:r>
          </w:p>
        </w:tc>
        <w:tc>
          <w:tcPr>
            <w:tcW w:w="576" w:type="dxa"/>
            <w:tcBorders>
              <w:top w:val="nil"/>
              <w:left w:val="nil"/>
              <w:bottom w:val="single" w:sz="4" w:space="0" w:color="auto"/>
              <w:right w:val="single" w:sz="4" w:space="0" w:color="auto"/>
            </w:tcBorders>
            <w:noWrap/>
            <w:vAlign w:val="center"/>
          </w:tcPr>
          <w:p w:rsidR="00612925" w:rsidRPr="00901D5D" w:rsidRDefault="00612925" w:rsidP="008D31B0">
            <w:pPr>
              <w:spacing w:after="0" w:line="240" w:lineRule="auto"/>
              <w:jc w:val="center"/>
              <w:rPr>
                <w:rFonts w:ascii="Palatino Linotype" w:hAnsi="Palatino Linotype" w:cs="Arial"/>
                <w:sz w:val="20"/>
                <w:szCs w:val="20"/>
                <w:lang w:eastAsia="hu-HU"/>
              </w:rPr>
            </w:pPr>
            <w:r w:rsidRPr="00901D5D">
              <w:rPr>
                <w:rFonts w:ascii="Palatino Linotype" w:hAnsi="Palatino Linotype" w:cs="Arial"/>
                <w:sz w:val="20"/>
                <w:szCs w:val="20"/>
                <w:lang w:eastAsia="hu-HU"/>
              </w:rPr>
              <w:t> 180</w:t>
            </w:r>
          </w:p>
        </w:tc>
        <w:tc>
          <w:tcPr>
            <w:tcW w:w="554" w:type="dxa"/>
            <w:tcBorders>
              <w:top w:val="nil"/>
              <w:left w:val="nil"/>
              <w:bottom w:val="single" w:sz="4" w:space="0" w:color="auto"/>
              <w:right w:val="single" w:sz="4" w:space="0" w:color="auto"/>
            </w:tcBorders>
            <w:noWrap/>
            <w:vAlign w:val="center"/>
          </w:tcPr>
          <w:p w:rsidR="00612925" w:rsidRPr="00901D5D" w:rsidRDefault="00612925" w:rsidP="008D31B0">
            <w:pPr>
              <w:spacing w:after="0" w:line="240" w:lineRule="auto"/>
              <w:jc w:val="center"/>
              <w:rPr>
                <w:rFonts w:ascii="Palatino Linotype" w:hAnsi="Palatino Linotype" w:cs="Arial"/>
                <w:sz w:val="20"/>
                <w:szCs w:val="20"/>
                <w:lang w:eastAsia="hu-HU"/>
              </w:rPr>
            </w:pPr>
            <w:r w:rsidRPr="00901D5D">
              <w:rPr>
                <w:rFonts w:ascii="Palatino Linotype" w:hAnsi="Palatino Linotype" w:cs="Arial"/>
                <w:sz w:val="20"/>
                <w:szCs w:val="20"/>
                <w:lang w:eastAsia="hu-HU"/>
              </w:rPr>
              <w:t>36</w:t>
            </w:r>
          </w:p>
        </w:tc>
        <w:tc>
          <w:tcPr>
            <w:tcW w:w="564" w:type="dxa"/>
            <w:vMerge w:val="restart"/>
            <w:tcBorders>
              <w:top w:val="nil"/>
              <w:left w:val="single" w:sz="4" w:space="0" w:color="auto"/>
              <w:bottom w:val="single" w:sz="4" w:space="0" w:color="000000"/>
              <w:right w:val="single" w:sz="4" w:space="0" w:color="auto"/>
            </w:tcBorders>
            <w:shd w:val="clear" w:color="000000" w:fill="808080"/>
            <w:noWrap/>
            <w:vAlign w:val="center"/>
          </w:tcPr>
          <w:p w:rsidR="00612925" w:rsidRPr="00901D5D" w:rsidRDefault="00612925" w:rsidP="008D31B0">
            <w:pPr>
              <w:spacing w:after="0" w:line="240" w:lineRule="auto"/>
              <w:jc w:val="center"/>
              <w:rPr>
                <w:rFonts w:ascii="Palatino Linotype" w:hAnsi="Palatino Linotype" w:cs="Arial"/>
                <w:sz w:val="20"/>
                <w:szCs w:val="20"/>
                <w:lang w:eastAsia="hu-HU"/>
              </w:rPr>
            </w:pPr>
            <w:r w:rsidRPr="00901D5D">
              <w:rPr>
                <w:rFonts w:ascii="Palatino Linotype" w:hAnsi="Palatino Linotype" w:cs="Arial"/>
                <w:sz w:val="20"/>
                <w:szCs w:val="20"/>
                <w:lang w:eastAsia="hu-HU"/>
              </w:rPr>
              <w:t>105</w:t>
            </w:r>
          </w:p>
        </w:tc>
        <w:tc>
          <w:tcPr>
            <w:tcW w:w="525" w:type="dxa"/>
            <w:tcBorders>
              <w:top w:val="nil"/>
              <w:left w:val="nil"/>
              <w:bottom w:val="single" w:sz="4" w:space="0" w:color="auto"/>
              <w:right w:val="single" w:sz="4" w:space="0" w:color="auto"/>
            </w:tcBorders>
            <w:noWrap/>
            <w:vAlign w:val="center"/>
          </w:tcPr>
          <w:p w:rsidR="00612925" w:rsidRPr="00901D5D" w:rsidRDefault="00612925" w:rsidP="008D31B0">
            <w:pPr>
              <w:spacing w:after="0" w:line="240" w:lineRule="auto"/>
              <w:jc w:val="center"/>
              <w:rPr>
                <w:rFonts w:ascii="Palatino Linotype" w:hAnsi="Palatino Linotype" w:cs="Arial"/>
                <w:sz w:val="20"/>
                <w:szCs w:val="20"/>
                <w:lang w:eastAsia="hu-HU"/>
              </w:rPr>
            </w:pPr>
            <w:r w:rsidRPr="00901D5D">
              <w:rPr>
                <w:rFonts w:ascii="Palatino Linotype" w:hAnsi="Palatino Linotype" w:cs="Arial"/>
                <w:sz w:val="20"/>
                <w:szCs w:val="20"/>
                <w:lang w:eastAsia="hu-HU"/>
              </w:rPr>
              <w:t> 108</w:t>
            </w:r>
          </w:p>
        </w:tc>
        <w:tc>
          <w:tcPr>
            <w:tcW w:w="564" w:type="dxa"/>
            <w:tcBorders>
              <w:top w:val="nil"/>
              <w:left w:val="nil"/>
              <w:bottom w:val="single" w:sz="4" w:space="0" w:color="auto"/>
              <w:right w:val="single" w:sz="4" w:space="0" w:color="auto"/>
            </w:tcBorders>
            <w:noWrap/>
            <w:vAlign w:val="center"/>
          </w:tcPr>
          <w:p w:rsidR="00612925" w:rsidRPr="00901D5D" w:rsidRDefault="00612925" w:rsidP="008D31B0">
            <w:pPr>
              <w:spacing w:after="0" w:line="240" w:lineRule="auto"/>
              <w:jc w:val="center"/>
              <w:rPr>
                <w:rFonts w:ascii="Palatino Linotype" w:hAnsi="Palatino Linotype" w:cs="Arial"/>
                <w:sz w:val="20"/>
                <w:szCs w:val="20"/>
                <w:lang w:eastAsia="hu-HU"/>
              </w:rPr>
            </w:pPr>
            <w:r w:rsidRPr="00901D5D">
              <w:rPr>
                <w:rFonts w:ascii="Palatino Linotype" w:hAnsi="Palatino Linotype" w:cs="Arial"/>
                <w:sz w:val="20"/>
                <w:szCs w:val="20"/>
                <w:lang w:eastAsia="hu-HU"/>
              </w:rPr>
              <w:t> 144</w:t>
            </w:r>
          </w:p>
        </w:tc>
        <w:tc>
          <w:tcPr>
            <w:tcW w:w="694" w:type="dxa"/>
            <w:vMerge w:val="restart"/>
            <w:tcBorders>
              <w:top w:val="nil"/>
              <w:left w:val="single" w:sz="4" w:space="0" w:color="auto"/>
              <w:bottom w:val="single" w:sz="4" w:space="0" w:color="000000"/>
              <w:right w:val="single" w:sz="4" w:space="0" w:color="auto"/>
            </w:tcBorders>
            <w:shd w:val="clear" w:color="000000" w:fill="808080"/>
            <w:noWrap/>
            <w:vAlign w:val="center"/>
          </w:tcPr>
          <w:p w:rsidR="00612925" w:rsidRPr="00901D5D" w:rsidRDefault="00612925" w:rsidP="008D31B0">
            <w:pPr>
              <w:spacing w:after="0" w:line="240" w:lineRule="auto"/>
              <w:jc w:val="center"/>
              <w:rPr>
                <w:rFonts w:ascii="Palatino Linotype" w:hAnsi="Palatino Linotype" w:cs="Arial"/>
                <w:sz w:val="20"/>
                <w:szCs w:val="20"/>
                <w:lang w:eastAsia="hu-HU"/>
              </w:rPr>
            </w:pPr>
            <w:r w:rsidRPr="00901D5D">
              <w:rPr>
                <w:rFonts w:ascii="Palatino Linotype" w:hAnsi="Palatino Linotype" w:cs="Arial"/>
                <w:sz w:val="20"/>
                <w:szCs w:val="20"/>
                <w:lang w:eastAsia="hu-HU"/>
              </w:rPr>
              <w:t>140</w:t>
            </w:r>
          </w:p>
        </w:tc>
        <w:tc>
          <w:tcPr>
            <w:tcW w:w="543" w:type="dxa"/>
            <w:tcBorders>
              <w:top w:val="nil"/>
              <w:left w:val="nil"/>
              <w:bottom w:val="single" w:sz="4" w:space="0" w:color="auto"/>
              <w:right w:val="single" w:sz="4" w:space="0" w:color="auto"/>
            </w:tcBorders>
            <w:noWrap/>
            <w:vAlign w:val="center"/>
          </w:tcPr>
          <w:p w:rsidR="00612925" w:rsidRPr="00901D5D" w:rsidRDefault="00612925" w:rsidP="008D31B0">
            <w:pPr>
              <w:spacing w:after="0" w:line="240" w:lineRule="auto"/>
              <w:jc w:val="center"/>
              <w:rPr>
                <w:rFonts w:ascii="Palatino Linotype" w:hAnsi="Palatino Linotype" w:cs="Arial"/>
                <w:sz w:val="20"/>
                <w:szCs w:val="20"/>
                <w:lang w:eastAsia="hu-HU"/>
              </w:rPr>
            </w:pPr>
            <w:r w:rsidRPr="00901D5D">
              <w:rPr>
                <w:rFonts w:ascii="Palatino Linotype" w:hAnsi="Palatino Linotype" w:cs="Arial"/>
                <w:sz w:val="20"/>
                <w:szCs w:val="20"/>
                <w:lang w:eastAsia="hu-HU"/>
              </w:rPr>
              <w:t> 224</w:t>
            </w:r>
          </w:p>
        </w:tc>
        <w:tc>
          <w:tcPr>
            <w:tcW w:w="609" w:type="dxa"/>
            <w:tcBorders>
              <w:top w:val="nil"/>
              <w:left w:val="nil"/>
              <w:bottom w:val="single" w:sz="4" w:space="0" w:color="auto"/>
              <w:right w:val="single" w:sz="4" w:space="0" w:color="auto"/>
            </w:tcBorders>
            <w:noWrap/>
            <w:vAlign w:val="center"/>
          </w:tcPr>
          <w:p w:rsidR="00612925" w:rsidRPr="00901D5D" w:rsidRDefault="00612925" w:rsidP="008D31B0">
            <w:pPr>
              <w:spacing w:after="0" w:line="240" w:lineRule="auto"/>
              <w:jc w:val="center"/>
              <w:rPr>
                <w:rFonts w:ascii="Palatino Linotype" w:hAnsi="Palatino Linotype" w:cs="Arial"/>
                <w:sz w:val="20"/>
                <w:szCs w:val="20"/>
                <w:lang w:eastAsia="hu-HU"/>
              </w:rPr>
            </w:pPr>
            <w:r w:rsidRPr="00901D5D">
              <w:rPr>
                <w:rFonts w:ascii="Palatino Linotype" w:hAnsi="Palatino Linotype" w:cs="Arial"/>
                <w:sz w:val="20"/>
                <w:szCs w:val="20"/>
                <w:lang w:eastAsia="hu-HU"/>
              </w:rPr>
              <w:t> 96</w:t>
            </w:r>
          </w:p>
        </w:tc>
        <w:tc>
          <w:tcPr>
            <w:tcW w:w="1888" w:type="dxa"/>
            <w:tcBorders>
              <w:top w:val="nil"/>
              <w:left w:val="nil"/>
              <w:bottom w:val="single" w:sz="4" w:space="0" w:color="auto"/>
              <w:right w:val="single" w:sz="4" w:space="0" w:color="auto"/>
            </w:tcBorders>
            <w:noWrap/>
            <w:vAlign w:val="center"/>
          </w:tcPr>
          <w:p w:rsidR="00612925" w:rsidRPr="00901D5D" w:rsidRDefault="00612925" w:rsidP="008D31B0">
            <w:pPr>
              <w:spacing w:after="0" w:line="240" w:lineRule="auto"/>
              <w:jc w:val="center"/>
              <w:rPr>
                <w:rFonts w:ascii="Palatino Linotype" w:hAnsi="Palatino Linotype" w:cs="Arial"/>
                <w:bCs/>
                <w:sz w:val="20"/>
                <w:szCs w:val="20"/>
                <w:lang w:eastAsia="hu-HU"/>
              </w:rPr>
            </w:pPr>
            <w:r w:rsidRPr="00901D5D">
              <w:rPr>
                <w:rFonts w:ascii="Palatino Linotype" w:hAnsi="Palatino Linotype" w:cs="Arial"/>
                <w:bCs/>
                <w:sz w:val="20"/>
                <w:szCs w:val="20"/>
                <w:lang w:eastAsia="hu-HU"/>
              </w:rPr>
              <w:t> 1283</w:t>
            </w:r>
          </w:p>
        </w:tc>
        <w:tc>
          <w:tcPr>
            <w:tcW w:w="570" w:type="dxa"/>
            <w:tcBorders>
              <w:top w:val="nil"/>
              <w:left w:val="nil"/>
              <w:bottom w:val="single" w:sz="4" w:space="0" w:color="auto"/>
              <w:right w:val="single" w:sz="4" w:space="0" w:color="auto"/>
            </w:tcBorders>
            <w:noWrap/>
            <w:vAlign w:val="center"/>
          </w:tcPr>
          <w:p w:rsidR="00612925" w:rsidRPr="00901D5D" w:rsidRDefault="00612925" w:rsidP="008D31B0">
            <w:pPr>
              <w:spacing w:after="0" w:line="240" w:lineRule="auto"/>
              <w:jc w:val="center"/>
              <w:rPr>
                <w:rFonts w:ascii="Palatino Linotype" w:hAnsi="Palatino Linotype" w:cs="Arial"/>
                <w:sz w:val="20"/>
                <w:szCs w:val="20"/>
                <w:lang w:eastAsia="hu-HU"/>
              </w:rPr>
            </w:pPr>
            <w:r w:rsidRPr="00901D5D">
              <w:rPr>
                <w:rFonts w:ascii="Palatino Linotype" w:hAnsi="Palatino Linotype" w:cs="Arial"/>
                <w:sz w:val="20"/>
                <w:szCs w:val="20"/>
                <w:lang w:eastAsia="hu-HU"/>
              </w:rPr>
              <w:t> 666</w:t>
            </w:r>
          </w:p>
        </w:tc>
        <w:tc>
          <w:tcPr>
            <w:tcW w:w="624" w:type="dxa"/>
            <w:tcBorders>
              <w:top w:val="nil"/>
              <w:left w:val="nil"/>
              <w:bottom w:val="single" w:sz="4" w:space="0" w:color="auto"/>
              <w:right w:val="single" w:sz="4" w:space="0" w:color="auto"/>
            </w:tcBorders>
            <w:noWrap/>
            <w:vAlign w:val="center"/>
          </w:tcPr>
          <w:p w:rsidR="00612925" w:rsidRPr="00901D5D" w:rsidRDefault="00612925" w:rsidP="008D31B0">
            <w:pPr>
              <w:spacing w:after="0" w:line="240" w:lineRule="auto"/>
              <w:jc w:val="center"/>
              <w:rPr>
                <w:rFonts w:ascii="Palatino Linotype" w:hAnsi="Palatino Linotype" w:cs="Arial"/>
                <w:sz w:val="20"/>
                <w:szCs w:val="20"/>
                <w:lang w:eastAsia="hu-HU"/>
              </w:rPr>
            </w:pPr>
            <w:r w:rsidRPr="00901D5D">
              <w:rPr>
                <w:rFonts w:ascii="Palatino Linotype" w:hAnsi="Palatino Linotype" w:cs="Arial"/>
                <w:sz w:val="20"/>
                <w:szCs w:val="20"/>
                <w:lang w:eastAsia="hu-HU"/>
              </w:rPr>
              <w:t> 450</w:t>
            </w:r>
          </w:p>
        </w:tc>
        <w:tc>
          <w:tcPr>
            <w:tcW w:w="614" w:type="dxa"/>
            <w:vMerge w:val="restart"/>
            <w:tcBorders>
              <w:top w:val="nil"/>
              <w:left w:val="single" w:sz="4" w:space="0" w:color="auto"/>
              <w:bottom w:val="single" w:sz="4" w:space="0" w:color="000000"/>
              <w:right w:val="single" w:sz="4" w:space="0" w:color="auto"/>
            </w:tcBorders>
            <w:shd w:val="clear" w:color="000000" w:fill="808080"/>
            <w:noWrap/>
            <w:vAlign w:val="center"/>
          </w:tcPr>
          <w:p w:rsidR="00612925" w:rsidRPr="00901D5D" w:rsidRDefault="00612925" w:rsidP="008D31B0">
            <w:pPr>
              <w:spacing w:after="0" w:line="240" w:lineRule="auto"/>
              <w:jc w:val="center"/>
              <w:rPr>
                <w:rFonts w:ascii="Palatino Linotype" w:hAnsi="Palatino Linotype" w:cs="Arial"/>
                <w:sz w:val="20"/>
                <w:szCs w:val="20"/>
                <w:lang w:eastAsia="hu-HU"/>
              </w:rPr>
            </w:pPr>
            <w:r w:rsidRPr="00901D5D">
              <w:rPr>
                <w:rFonts w:ascii="Palatino Linotype" w:hAnsi="Palatino Linotype" w:cs="Arial"/>
                <w:sz w:val="20"/>
                <w:szCs w:val="20"/>
                <w:lang w:eastAsia="hu-HU"/>
              </w:rPr>
              <w:t>160</w:t>
            </w:r>
          </w:p>
        </w:tc>
        <w:tc>
          <w:tcPr>
            <w:tcW w:w="875" w:type="dxa"/>
            <w:tcBorders>
              <w:top w:val="nil"/>
              <w:left w:val="nil"/>
              <w:bottom w:val="single" w:sz="4" w:space="0" w:color="auto"/>
              <w:right w:val="single" w:sz="4" w:space="0" w:color="auto"/>
            </w:tcBorders>
            <w:noWrap/>
            <w:vAlign w:val="center"/>
          </w:tcPr>
          <w:p w:rsidR="00612925" w:rsidRPr="00901D5D" w:rsidRDefault="00612925" w:rsidP="008D31B0">
            <w:pPr>
              <w:spacing w:after="0" w:line="240" w:lineRule="auto"/>
              <w:jc w:val="center"/>
              <w:rPr>
                <w:rFonts w:ascii="Palatino Linotype" w:hAnsi="Palatino Linotype" w:cs="Arial"/>
                <w:sz w:val="20"/>
                <w:szCs w:val="20"/>
                <w:lang w:eastAsia="hu-HU"/>
              </w:rPr>
            </w:pPr>
            <w:r w:rsidRPr="00901D5D">
              <w:rPr>
                <w:rFonts w:ascii="Palatino Linotype" w:hAnsi="Palatino Linotype" w:cs="Arial"/>
                <w:sz w:val="20"/>
                <w:szCs w:val="20"/>
                <w:lang w:eastAsia="hu-HU"/>
              </w:rPr>
              <w:t>672</w:t>
            </w:r>
          </w:p>
        </w:tc>
        <w:tc>
          <w:tcPr>
            <w:tcW w:w="875" w:type="dxa"/>
            <w:tcBorders>
              <w:top w:val="nil"/>
              <w:left w:val="nil"/>
              <w:bottom w:val="single" w:sz="4" w:space="0" w:color="auto"/>
              <w:right w:val="single" w:sz="4" w:space="0" w:color="auto"/>
            </w:tcBorders>
            <w:noWrap/>
            <w:vAlign w:val="center"/>
          </w:tcPr>
          <w:p w:rsidR="00612925" w:rsidRPr="00901D5D" w:rsidRDefault="00612925" w:rsidP="008D31B0">
            <w:pPr>
              <w:spacing w:after="0" w:line="240" w:lineRule="auto"/>
              <w:jc w:val="center"/>
              <w:rPr>
                <w:rFonts w:ascii="Palatino Linotype" w:hAnsi="Palatino Linotype" w:cs="Arial"/>
                <w:sz w:val="20"/>
                <w:szCs w:val="20"/>
                <w:lang w:eastAsia="hu-HU"/>
              </w:rPr>
            </w:pPr>
            <w:r w:rsidRPr="00901D5D">
              <w:rPr>
                <w:rFonts w:ascii="Palatino Linotype" w:hAnsi="Palatino Linotype" w:cs="Arial"/>
                <w:sz w:val="20"/>
                <w:szCs w:val="20"/>
                <w:lang w:eastAsia="hu-HU"/>
              </w:rPr>
              <w:t> 320</w:t>
            </w:r>
          </w:p>
        </w:tc>
        <w:tc>
          <w:tcPr>
            <w:tcW w:w="1400" w:type="dxa"/>
            <w:tcBorders>
              <w:top w:val="nil"/>
              <w:left w:val="nil"/>
              <w:bottom w:val="single" w:sz="4" w:space="0" w:color="auto"/>
              <w:right w:val="single" w:sz="4" w:space="0" w:color="auto"/>
            </w:tcBorders>
            <w:noWrap/>
            <w:vAlign w:val="center"/>
          </w:tcPr>
          <w:p w:rsidR="00612925" w:rsidRPr="00901D5D" w:rsidRDefault="00612925" w:rsidP="008D31B0">
            <w:pPr>
              <w:spacing w:after="0" w:line="240" w:lineRule="auto"/>
              <w:jc w:val="center"/>
              <w:rPr>
                <w:rFonts w:ascii="Palatino Linotype" w:hAnsi="Palatino Linotype" w:cs="Arial"/>
                <w:sz w:val="20"/>
                <w:szCs w:val="20"/>
                <w:lang w:eastAsia="hu-HU"/>
              </w:rPr>
            </w:pPr>
            <w:r w:rsidRPr="00901D5D">
              <w:rPr>
                <w:rFonts w:ascii="Palatino Linotype" w:hAnsi="Palatino Linotype" w:cs="Arial"/>
                <w:sz w:val="20"/>
                <w:szCs w:val="20"/>
                <w:lang w:eastAsia="hu-HU"/>
              </w:rPr>
              <w:t> 2268</w:t>
            </w:r>
          </w:p>
        </w:tc>
      </w:tr>
      <w:tr w:rsidR="00612925" w:rsidRPr="00901D5D" w:rsidTr="008D31B0">
        <w:trPr>
          <w:trHeight w:val="345"/>
          <w:jc w:val="center"/>
        </w:trPr>
        <w:tc>
          <w:tcPr>
            <w:tcW w:w="3544" w:type="dxa"/>
            <w:gridSpan w:val="2"/>
            <w:tcBorders>
              <w:top w:val="single" w:sz="4" w:space="0" w:color="auto"/>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r w:rsidRPr="00901D5D">
              <w:rPr>
                <w:rFonts w:ascii="Palatino Linotype" w:hAnsi="Palatino Linotype" w:cs="Arial"/>
                <w:sz w:val="20"/>
                <w:szCs w:val="20"/>
                <w:lang w:eastAsia="hu-HU"/>
              </w:rPr>
              <w:t>Összesen</w:t>
            </w:r>
          </w:p>
        </w:tc>
        <w:tc>
          <w:tcPr>
            <w:tcW w:w="1079" w:type="dxa"/>
            <w:gridSpan w:val="2"/>
            <w:tcBorders>
              <w:top w:val="single" w:sz="4" w:space="0" w:color="auto"/>
              <w:left w:val="nil"/>
              <w:bottom w:val="single" w:sz="4" w:space="0" w:color="auto"/>
              <w:right w:val="single" w:sz="4" w:space="0" w:color="000000"/>
            </w:tcBorders>
            <w:noWrap/>
            <w:vAlign w:val="center"/>
          </w:tcPr>
          <w:p w:rsidR="00612925" w:rsidRPr="00901D5D" w:rsidRDefault="00612925" w:rsidP="008D31B0">
            <w:pPr>
              <w:spacing w:after="0" w:line="240" w:lineRule="auto"/>
              <w:jc w:val="center"/>
              <w:rPr>
                <w:rFonts w:ascii="Palatino Linotype" w:hAnsi="Palatino Linotype" w:cs="Arial"/>
                <w:sz w:val="20"/>
                <w:szCs w:val="20"/>
                <w:lang w:eastAsia="hu-HU"/>
              </w:rPr>
            </w:pPr>
            <w:r w:rsidRPr="00901D5D">
              <w:rPr>
                <w:rFonts w:ascii="Palatino Linotype" w:hAnsi="Palatino Linotype" w:cs="Arial"/>
                <w:sz w:val="20"/>
                <w:szCs w:val="20"/>
                <w:lang w:eastAsia="hu-HU"/>
              </w:rPr>
              <w:t>180</w:t>
            </w:r>
          </w:p>
        </w:tc>
        <w:tc>
          <w:tcPr>
            <w:tcW w:w="507" w:type="dxa"/>
            <w:vMerge/>
            <w:tcBorders>
              <w:top w:val="nil"/>
              <w:left w:val="single" w:sz="4" w:space="0" w:color="auto"/>
              <w:bottom w:val="single" w:sz="4" w:space="0" w:color="000000"/>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1130" w:type="dxa"/>
            <w:gridSpan w:val="2"/>
            <w:tcBorders>
              <w:top w:val="single" w:sz="4" w:space="0" w:color="auto"/>
              <w:left w:val="nil"/>
              <w:bottom w:val="single" w:sz="4" w:space="0" w:color="auto"/>
              <w:right w:val="single" w:sz="4" w:space="0" w:color="000000"/>
            </w:tcBorders>
            <w:noWrap/>
            <w:vAlign w:val="center"/>
          </w:tcPr>
          <w:p w:rsidR="00612925" w:rsidRPr="00901D5D" w:rsidRDefault="00612925" w:rsidP="008D31B0">
            <w:pPr>
              <w:spacing w:after="0" w:line="240" w:lineRule="auto"/>
              <w:jc w:val="center"/>
              <w:rPr>
                <w:rFonts w:ascii="Palatino Linotype" w:hAnsi="Palatino Linotype" w:cs="Arial"/>
                <w:sz w:val="20"/>
                <w:szCs w:val="20"/>
                <w:lang w:eastAsia="hu-HU"/>
              </w:rPr>
            </w:pPr>
            <w:r w:rsidRPr="00901D5D">
              <w:rPr>
                <w:rFonts w:ascii="Palatino Linotype" w:hAnsi="Palatino Linotype" w:cs="Arial"/>
                <w:sz w:val="20"/>
                <w:szCs w:val="20"/>
                <w:lang w:eastAsia="hu-HU"/>
              </w:rPr>
              <w:t>216</w:t>
            </w:r>
          </w:p>
        </w:tc>
        <w:tc>
          <w:tcPr>
            <w:tcW w:w="564" w:type="dxa"/>
            <w:vMerge/>
            <w:tcBorders>
              <w:top w:val="nil"/>
              <w:left w:val="single" w:sz="4" w:space="0" w:color="auto"/>
              <w:bottom w:val="single" w:sz="4" w:space="0" w:color="000000"/>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1089" w:type="dxa"/>
            <w:gridSpan w:val="2"/>
            <w:tcBorders>
              <w:top w:val="single" w:sz="4" w:space="0" w:color="auto"/>
              <w:left w:val="nil"/>
              <w:bottom w:val="single" w:sz="4" w:space="0" w:color="auto"/>
              <w:right w:val="single" w:sz="4" w:space="0" w:color="000000"/>
            </w:tcBorders>
            <w:noWrap/>
            <w:vAlign w:val="center"/>
          </w:tcPr>
          <w:p w:rsidR="00612925" w:rsidRPr="00901D5D" w:rsidRDefault="00612925" w:rsidP="008D31B0">
            <w:pPr>
              <w:spacing w:after="0" w:line="240" w:lineRule="auto"/>
              <w:jc w:val="center"/>
              <w:rPr>
                <w:rFonts w:ascii="Palatino Linotype" w:hAnsi="Palatino Linotype" w:cs="Arial"/>
                <w:sz w:val="20"/>
                <w:szCs w:val="20"/>
                <w:lang w:eastAsia="hu-HU"/>
              </w:rPr>
            </w:pPr>
            <w:r w:rsidRPr="00901D5D">
              <w:rPr>
                <w:rFonts w:ascii="Palatino Linotype" w:hAnsi="Palatino Linotype" w:cs="Arial"/>
                <w:sz w:val="20"/>
                <w:szCs w:val="20"/>
                <w:lang w:eastAsia="hu-HU"/>
              </w:rPr>
              <w:t>252</w:t>
            </w:r>
          </w:p>
        </w:tc>
        <w:tc>
          <w:tcPr>
            <w:tcW w:w="694" w:type="dxa"/>
            <w:vMerge/>
            <w:tcBorders>
              <w:top w:val="nil"/>
              <w:left w:val="single" w:sz="4" w:space="0" w:color="auto"/>
              <w:bottom w:val="single" w:sz="4" w:space="0" w:color="000000"/>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1152" w:type="dxa"/>
            <w:gridSpan w:val="2"/>
            <w:tcBorders>
              <w:top w:val="single" w:sz="4" w:space="0" w:color="auto"/>
              <w:left w:val="nil"/>
              <w:bottom w:val="single" w:sz="4" w:space="0" w:color="auto"/>
              <w:right w:val="single" w:sz="4" w:space="0" w:color="000000"/>
            </w:tcBorders>
            <w:noWrap/>
            <w:vAlign w:val="center"/>
          </w:tcPr>
          <w:p w:rsidR="00612925" w:rsidRPr="00901D5D" w:rsidRDefault="00612925" w:rsidP="008D31B0">
            <w:pPr>
              <w:spacing w:after="0" w:line="240" w:lineRule="auto"/>
              <w:jc w:val="center"/>
              <w:rPr>
                <w:rFonts w:ascii="Palatino Linotype" w:hAnsi="Palatino Linotype" w:cs="Arial"/>
                <w:sz w:val="20"/>
                <w:szCs w:val="20"/>
                <w:lang w:eastAsia="hu-HU"/>
              </w:rPr>
            </w:pPr>
            <w:r w:rsidRPr="00901D5D">
              <w:rPr>
                <w:rFonts w:ascii="Palatino Linotype" w:hAnsi="Palatino Linotype" w:cs="Arial"/>
                <w:sz w:val="20"/>
                <w:szCs w:val="20"/>
                <w:lang w:eastAsia="hu-HU"/>
              </w:rPr>
              <w:t>320</w:t>
            </w:r>
          </w:p>
        </w:tc>
        <w:tc>
          <w:tcPr>
            <w:tcW w:w="1888" w:type="dxa"/>
            <w:tcBorders>
              <w:top w:val="nil"/>
              <w:left w:val="nil"/>
              <w:bottom w:val="single" w:sz="4" w:space="0" w:color="auto"/>
              <w:right w:val="single" w:sz="4" w:space="0" w:color="auto"/>
            </w:tcBorders>
            <w:noWrap/>
            <w:vAlign w:val="center"/>
          </w:tcPr>
          <w:p w:rsidR="00612925" w:rsidRPr="00901D5D" w:rsidRDefault="00612925" w:rsidP="008D31B0">
            <w:pPr>
              <w:spacing w:after="0" w:line="240" w:lineRule="auto"/>
              <w:jc w:val="center"/>
              <w:rPr>
                <w:rFonts w:ascii="Palatino Linotype" w:hAnsi="Palatino Linotype" w:cs="Arial"/>
                <w:bCs/>
                <w:sz w:val="20"/>
                <w:szCs w:val="20"/>
                <w:lang w:eastAsia="hu-HU"/>
              </w:rPr>
            </w:pPr>
            <w:r w:rsidRPr="00901D5D">
              <w:rPr>
                <w:rFonts w:ascii="Palatino Linotype" w:hAnsi="Palatino Linotype" w:cs="Arial"/>
                <w:bCs/>
                <w:sz w:val="20"/>
                <w:szCs w:val="20"/>
                <w:lang w:eastAsia="hu-HU"/>
              </w:rPr>
              <w:t>1283</w:t>
            </w:r>
          </w:p>
        </w:tc>
        <w:tc>
          <w:tcPr>
            <w:tcW w:w="1194" w:type="dxa"/>
            <w:gridSpan w:val="2"/>
            <w:tcBorders>
              <w:top w:val="single" w:sz="4" w:space="0" w:color="auto"/>
              <w:left w:val="nil"/>
              <w:bottom w:val="single" w:sz="4" w:space="0" w:color="auto"/>
              <w:right w:val="single" w:sz="4" w:space="0" w:color="000000"/>
            </w:tcBorders>
            <w:noWrap/>
            <w:vAlign w:val="center"/>
          </w:tcPr>
          <w:p w:rsidR="00612925" w:rsidRPr="00901D5D" w:rsidRDefault="00612925" w:rsidP="008D31B0">
            <w:pPr>
              <w:spacing w:after="0" w:line="240" w:lineRule="auto"/>
              <w:jc w:val="center"/>
              <w:rPr>
                <w:rFonts w:ascii="Palatino Linotype" w:hAnsi="Palatino Linotype" w:cs="Arial"/>
                <w:sz w:val="20"/>
                <w:szCs w:val="20"/>
                <w:lang w:eastAsia="hu-HU"/>
              </w:rPr>
            </w:pPr>
            <w:r w:rsidRPr="00901D5D">
              <w:rPr>
                <w:rFonts w:ascii="Palatino Linotype" w:hAnsi="Palatino Linotype" w:cs="Arial"/>
                <w:sz w:val="20"/>
                <w:szCs w:val="20"/>
                <w:lang w:eastAsia="hu-HU"/>
              </w:rPr>
              <w:t>1116</w:t>
            </w:r>
          </w:p>
        </w:tc>
        <w:tc>
          <w:tcPr>
            <w:tcW w:w="614" w:type="dxa"/>
            <w:vMerge/>
            <w:tcBorders>
              <w:top w:val="nil"/>
              <w:left w:val="single" w:sz="4" w:space="0" w:color="auto"/>
              <w:bottom w:val="single" w:sz="4" w:space="0" w:color="000000"/>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p>
        </w:tc>
        <w:tc>
          <w:tcPr>
            <w:tcW w:w="1750" w:type="dxa"/>
            <w:gridSpan w:val="2"/>
            <w:tcBorders>
              <w:top w:val="single" w:sz="4" w:space="0" w:color="auto"/>
              <w:left w:val="nil"/>
              <w:bottom w:val="single" w:sz="4" w:space="0" w:color="auto"/>
              <w:right w:val="single" w:sz="4" w:space="0" w:color="000000"/>
            </w:tcBorders>
            <w:noWrap/>
            <w:vAlign w:val="center"/>
          </w:tcPr>
          <w:p w:rsidR="00612925" w:rsidRPr="00901D5D" w:rsidRDefault="00612925" w:rsidP="008D31B0">
            <w:pPr>
              <w:spacing w:after="0" w:line="240" w:lineRule="auto"/>
              <w:jc w:val="center"/>
              <w:rPr>
                <w:rFonts w:ascii="Palatino Linotype" w:hAnsi="Palatino Linotype" w:cs="Arial"/>
                <w:sz w:val="20"/>
                <w:szCs w:val="20"/>
                <w:lang w:eastAsia="hu-HU"/>
              </w:rPr>
            </w:pPr>
            <w:r w:rsidRPr="00901D5D">
              <w:rPr>
                <w:rFonts w:ascii="Palatino Linotype" w:hAnsi="Palatino Linotype" w:cs="Arial"/>
                <w:sz w:val="20"/>
                <w:szCs w:val="20"/>
                <w:lang w:eastAsia="hu-HU"/>
              </w:rPr>
              <w:t>992</w:t>
            </w:r>
          </w:p>
        </w:tc>
        <w:tc>
          <w:tcPr>
            <w:tcW w:w="1400" w:type="dxa"/>
            <w:tcBorders>
              <w:top w:val="nil"/>
              <w:left w:val="nil"/>
              <w:bottom w:val="single" w:sz="4" w:space="0" w:color="auto"/>
              <w:right w:val="single" w:sz="4" w:space="0" w:color="auto"/>
            </w:tcBorders>
            <w:noWrap/>
            <w:vAlign w:val="center"/>
          </w:tcPr>
          <w:p w:rsidR="00612925" w:rsidRPr="00901D5D" w:rsidRDefault="00612925" w:rsidP="008D31B0">
            <w:pPr>
              <w:spacing w:after="0" w:line="240" w:lineRule="auto"/>
              <w:jc w:val="center"/>
              <w:rPr>
                <w:rFonts w:ascii="Palatino Linotype" w:hAnsi="Palatino Linotype" w:cs="Arial"/>
                <w:sz w:val="20"/>
                <w:szCs w:val="20"/>
                <w:lang w:eastAsia="hu-HU"/>
              </w:rPr>
            </w:pPr>
            <w:r w:rsidRPr="00901D5D">
              <w:rPr>
                <w:rFonts w:ascii="Palatino Linotype" w:hAnsi="Palatino Linotype" w:cs="Arial"/>
                <w:sz w:val="20"/>
                <w:szCs w:val="20"/>
                <w:lang w:eastAsia="hu-HU"/>
              </w:rPr>
              <w:t>2268 </w:t>
            </w:r>
          </w:p>
        </w:tc>
      </w:tr>
      <w:tr w:rsidR="00612925" w:rsidRPr="00901D5D" w:rsidTr="008D31B0">
        <w:trPr>
          <w:trHeight w:val="330"/>
          <w:jc w:val="center"/>
        </w:trPr>
        <w:tc>
          <w:tcPr>
            <w:tcW w:w="3544" w:type="dxa"/>
            <w:gridSpan w:val="2"/>
            <w:tcBorders>
              <w:top w:val="single" w:sz="4" w:space="0" w:color="auto"/>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r w:rsidRPr="00901D5D">
              <w:rPr>
                <w:rFonts w:ascii="Palatino Linotype" w:hAnsi="Palatino Linotype" w:cs="Arial"/>
                <w:sz w:val="20"/>
                <w:szCs w:val="20"/>
                <w:lang w:eastAsia="hu-HU"/>
              </w:rPr>
              <w:t>Elméleti óraszámok/aránya</w:t>
            </w:r>
          </w:p>
        </w:tc>
        <w:tc>
          <w:tcPr>
            <w:tcW w:w="13061" w:type="dxa"/>
            <w:gridSpan w:val="18"/>
            <w:tcBorders>
              <w:top w:val="single" w:sz="4" w:space="0" w:color="auto"/>
              <w:left w:val="nil"/>
              <w:bottom w:val="single" w:sz="4" w:space="0" w:color="auto"/>
              <w:right w:val="single" w:sz="4" w:space="0" w:color="auto"/>
            </w:tcBorders>
            <w:noWrap/>
            <w:vAlign w:val="center"/>
          </w:tcPr>
          <w:p w:rsidR="00612925" w:rsidRPr="00901D5D" w:rsidRDefault="00612925" w:rsidP="008D31B0">
            <w:pPr>
              <w:spacing w:after="0" w:line="240" w:lineRule="auto"/>
              <w:rPr>
                <w:rFonts w:ascii="Palatino Linotype" w:hAnsi="Palatino Linotype" w:cs="Arial"/>
                <w:sz w:val="20"/>
                <w:szCs w:val="20"/>
                <w:lang w:eastAsia="hu-HU"/>
              </w:rPr>
            </w:pPr>
            <w:r w:rsidRPr="00901D5D">
              <w:rPr>
                <w:rFonts w:ascii="Palatino Linotype" w:hAnsi="Palatino Linotype" w:cs="Arial"/>
                <w:sz w:val="20"/>
                <w:szCs w:val="20"/>
                <w:lang w:eastAsia="hu-HU"/>
              </w:rPr>
              <w:t xml:space="preserve">1338 </w:t>
            </w:r>
            <w:r>
              <w:rPr>
                <w:rFonts w:ascii="Palatino Linotype" w:hAnsi="Palatino Linotype" w:cs="Arial"/>
                <w:lang w:eastAsia="hu-HU"/>
              </w:rPr>
              <w:t>(öt évfolyamos képzésben: 1310) / 58,99 (öt évfolyamos képzésben: 57,58) %</w:t>
            </w:r>
          </w:p>
        </w:tc>
      </w:tr>
      <w:tr w:rsidR="00612925" w:rsidRPr="00901D5D" w:rsidTr="008D31B0">
        <w:trPr>
          <w:trHeight w:val="330"/>
          <w:jc w:val="center"/>
        </w:trPr>
        <w:tc>
          <w:tcPr>
            <w:tcW w:w="3544" w:type="dxa"/>
            <w:gridSpan w:val="2"/>
            <w:tcBorders>
              <w:top w:val="single" w:sz="4" w:space="0" w:color="auto"/>
              <w:left w:val="single" w:sz="4" w:space="0" w:color="auto"/>
              <w:bottom w:val="single" w:sz="4" w:space="0" w:color="auto"/>
              <w:right w:val="single" w:sz="4" w:space="0" w:color="auto"/>
            </w:tcBorders>
            <w:vAlign w:val="center"/>
          </w:tcPr>
          <w:p w:rsidR="00612925" w:rsidRPr="00901D5D" w:rsidRDefault="00612925" w:rsidP="008D31B0">
            <w:pPr>
              <w:spacing w:after="0" w:line="240" w:lineRule="auto"/>
              <w:rPr>
                <w:rFonts w:ascii="Palatino Linotype" w:hAnsi="Palatino Linotype" w:cs="Arial"/>
                <w:sz w:val="20"/>
                <w:szCs w:val="20"/>
                <w:lang w:eastAsia="hu-HU"/>
              </w:rPr>
            </w:pPr>
            <w:r w:rsidRPr="00901D5D">
              <w:rPr>
                <w:rFonts w:ascii="Palatino Linotype" w:hAnsi="Palatino Linotype" w:cs="Arial"/>
                <w:sz w:val="20"/>
                <w:szCs w:val="20"/>
                <w:lang w:eastAsia="hu-HU"/>
              </w:rPr>
              <w:t>Gyakorlati óraszámok/aránya</w:t>
            </w:r>
          </w:p>
        </w:tc>
        <w:tc>
          <w:tcPr>
            <w:tcW w:w="13061" w:type="dxa"/>
            <w:gridSpan w:val="18"/>
            <w:tcBorders>
              <w:top w:val="single" w:sz="4" w:space="0" w:color="auto"/>
              <w:left w:val="nil"/>
              <w:bottom w:val="single" w:sz="4" w:space="0" w:color="auto"/>
              <w:right w:val="single" w:sz="4" w:space="0" w:color="auto"/>
            </w:tcBorders>
            <w:noWrap/>
            <w:vAlign w:val="center"/>
          </w:tcPr>
          <w:p w:rsidR="00612925" w:rsidRPr="00901D5D" w:rsidRDefault="00612925" w:rsidP="008D31B0">
            <w:pPr>
              <w:spacing w:after="0" w:line="240" w:lineRule="auto"/>
              <w:rPr>
                <w:rFonts w:ascii="Palatino Linotype" w:hAnsi="Palatino Linotype" w:cs="Arial"/>
                <w:sz w:val="20"/>
                <w:szCs w:val="20"/>
                <w:lang w:eastAsia="hu-HU"/>
              </w:rPr>
            </w:pPr>
            <w:r w:rsidRPr="00901D5D">
              <w:rPr>
                <w:rFonts w:ascii="Palatino Linotype" w:hAnsi="Palatino Linotype" w:cs="Arial"/>
                <w:sz w:val="20"/>
                <w:szCs w:val="20"/>
                <w:lang w:eastAsia="hu-HU"/>
              </w:rPr>
              <w:t xml:space="preserve">930 </w:t>
            </w:r>
            <w:r>
              <w:rPr>
                <w:rFonts w:ascii="Palatino Linotype" w:hAnsi="Palatino Linotype" w:cs="Arial"/>
                <w:lang w:eastAsia="hu-HU"/>
              </w:rPr>
              <w:t>(öt évfolyamos képzésben: 965) / 41,01 (öt évfolyamos képzésben: 42.42) %</w:t>
            </w:r>
            <w:r w:rsidRPr="00901D5D">
              <w:rPr>
                <w:rFonts w:ascii="Palatino Linotype" w:hAnsi="Palatino Linotype" w:cs="Arial"/>
                <w:sz w:val="20"/>
                <w:szCs w:val="20"/>
                <w:lang w:eastAsia="hu-HU"/>
              </w:rPr>
              <w:t> </w:t>
            </w:r>
          </w:p>
        </w:tc>
      </w:tr>
    </w:tbl>
    <w:p w:rsidR="00612925" w:rsidRPr="00D625C0" w:rsidRDefault="00612925" w:rsidP="002D5676">
      <w:pPr>
        <w:widowControl w:val="0"/>
        <w:suppressAutoHyphens/>
        <w:spacing w:after="0" w:line="240" w:lineRule="auto"/>
        <w:jc w:val="center"/>
        <w:rPr>
          <w:rFonts w:ascii="Palatino Linotype" w:hAnsi="Palatino Linotype" w:cs="Mangal"/>
          <w:b/>
          <w:kern w:val="1"/>
          <w:sz w:val="24"/>
          <w:szCs w:val="24"/>
          <w:lang w:eastAsia="hi-IN" w:bidi="hi-IN"/>
        </w:rPr>
      </w:pPr>
    </w:p>
    <w:p w:rsidR="00612925" w:rsidRPr="00D625C0" w:rsidRDefault="00612925" w:rsidP="002D5676">
      <w:pPr>
        <w:widowControl w:val="0"/>
        <w:suppressAutoHyphens/>
        <w:spacing w:after="0" w:line="240" w:lineRule="auto"/>
        <w:jc w:val="both"/>
        <w:rPr>
          <w:rFonts w:ascii="Palatino Linotype" w:hAnsi="Palatino Linotype"/>
          <w:kern w:val="1"/>
          <w:sz w:val="20"/>
          <w:szCs w:val="20"/>
          <w:lang w:eastAsia="hi-IN" w:bidi="hi-IN"/>
        </w:rPr>
      </w:pPr>
      <w:r w:rsidRPr="00D625C0">
        <w:rPr>
          <w:rFonts w:ascii="Palatino Linotype" w:hAnsi="Palatino Linotype"/>
          <w:kern w:val="1"/>
          <w:sz w:val="20"/>
          <w:szCs w:val="20"/>
          <w:lang w:eastAsia="hi-IN" w:bidi="hi-IN"/>
        </w:rPr>
        <w:t>Jelmagyarázat: e/elmélet; gy/gyakorlat; ögy/összefüggő szakmai gyakorlat</w:t>
      </w:r>
    </w:p>
    <w:p w:rsidR="00612925" w:rsidRPr="00D625C0" w:rsidRDefault="00612925" w:rsidP="002D5676">
      <w:pPr>
        <w:widowControl w:val="0"/>
        <w:suppressAutoHyphens/>
        <w:spacing w:after="0" w:line="240" w:lineRule="auto"/>
        <w:jc w:val="both"/>
        <w:rPr>
          <w:rFonts w:ascii="Palatino Linotype" w:hAnsi="Palatino Linotype"/>
          <w:kern w:val="1"/>
          <w:sz w:val="20"/>
          <w:szCs w:val="20"/>
          <w:lang w:eastAsia="hi-IN" w:bidi="hi-IN"/>
        </w:rPr>
      </w:pPr>
    </w:p>
    <w:p w:rsidR="00612925" w:rsidRPr="00D625C0" w:rsidRDefault="00612925" w:rsidP="002D5676">
      <w:pPr>
        <w:widowControl w:val="0"/>
        <w:suppressAutoHyphens/>
        <w:spacing w:after="0" w:line="240" w:lineRule="auto"/>
        <w:jc w:val="both"/>
        <w:rPr>
          <w:rFonts w:ascii="Palatino Linotype" w:hAnsi="Palatino Linotype"/>
          <w:kern w:val="1"/>
          <w:sz w:val="24"/>
          <w:szCs w:val="24"/>
          <w:lang w:eastAsia="hi-IN" w:bidi="hi-IN"/>
        </w:rPr>
      </w:pPr>
      <w:r w:rsidRPr="00D625C0">
        <w:rPr>
          <w:rFonts w:ascii="Palatino Linotype" w:hAnsi="Palatino Linotype"/>
          <w:kern w:val="1"/>
          <w:sz w:val="24"/>
          <w:szCs w:val="24"/>
          <w:lang w:eastAsia="hi-IN" w:bidi="hi-IN"/>
        </w:rPr>
        <w:t>A táblázatban aranysárga háttérrel kiemelt szakmai követelménymodulok az ágazati közös tartalmakat jelölik.</w:t>
      </w:r>
    </w:p>
    <w:p w:rsidR="00612925" w:rsidRPr="00D625C0" w:rsidRDefault="00612925" w:rsidP="002D5676">
      <w:pPr>
        <w:widowControl w:val="0"/>
        <w:suppressAutoHyphens/>
        <w:spacing w:after="0" w:line="240" w:lineRule="auto"/>
        <w:jc w:val="both"/>
        <w:rPr>
          <w:rFonts w:ascii="Palatino Linotype" w:hAnsi="Palatino Linotype"/>
          <w:kern w:val="1"/>
          <w:sz w:val="24"/>
          <w:szCs w:val="24"/>
          <w:lang w:eastAsia="hi-IN" w:bidi="hi-IN"/>
        </w:rPr>
      </w:pPr>
    </w:p>
    <w:p w:rsidR="00612925" w:rsidRPr="00D625C0" w:rsidRDefault="00612925" w:rsidP="002D5676">
      <w:pPr>
        <w:widowControl w:val="0"/>
        <w:suppressAutoHyphens/>
        <w:spacing w:after="0" w:line="240" w:lineRule="auto"/>
        <w:jc w:val="both"/>
        <w:rPr>
          <w:rFonts w:ascii="Palatino Linotype" w:hAnsi="Palatino Linotype"/>
          <w:kern w:val="1"/>
          <w:sz w:val="24"/>
          <w:szCs w:val="24"/>
          <w:lang w:eastAsia="hi-IN" w:bidi="hi-IN"/>
        </w:rPr>
      </w:pPr>
      <w:r w:rsidRPr="00D625C0">
        <w:rPr>
          <w:rFonts w:ascii="Palatino Linotype" w:hAnsi="Palatino Linotype"/>
          <w:kern w:val="1"/>
          <w:sz w:val="24"/>
          <w:szCs w:val="24"/>
          <w:lang w:eastAsia="hi-IN" w:bidi="hi-IN"/>
        </w:rPr>
        <w:t>A szakképzésről szóló 2011. évi CLXXXVII. törvény 8.</w:t>
      </w:r>
      <w:r>
        <w:rPr>
          <w:rFonts w:ascii="Palatino Linotype" w:hAnsi="Palatino Linotype"/>
          <w:kern w:val="1"/>
          <w:sz w:val="24"/>
          <w:szCs w:val="24"/>
          <w:lang w:eastAsia="hi-IN" w:bidi="hi-IN"/>
        </w:rPr>
        <w:t xml:space="preserve"> </w:t>
      </w:r>
      <w:r w:rsidRPr="00D625C0">
        <w:rPr>
          <w:rFonts w:ascii="Palatino Linotype" w:hAnsi="Palatino Linotype"/>
          <w:kern w:val="1"/>
          <w:sz w:val="24"/>
          <w:szCs w:val="24"/>
          <w:lang w:eastAsia="hi-IN" w:bidi="hi-IN"/>
        </w:rPr>
        <w:t>§ (5) bekezdésének megfelelően a táblázatban a nappali rendszerű oktatásra meghatározott tanulói éves kötelező szakmai elméleti és gyakorlati óraszám legalább 90%-a felosztásra került.</w:t>
      </w:r>
    </w:p>
    <w:p w:rsidR="00612925" w:rsidRPr="00D625C0" w:rsidRDefault="00612925" w:rsidP="002D5676">
      <w:pPr>
        <w:widowControl w:val="0"/>
        <w:suppressAutoHyphens/>
        <w:spacing w:after="0" w:line="240" w:lineRule="auto"/>
        <w:jc w:val="both"/>
        <w:rPr>
          <w:rFonts w:ascii="Palatino Linotype" w:hAnsi="Palatino Linotype"/>
          <w:kern w:val="1"/>
          <w:sz w:val="24"/>
          <w:szCs w:val="24"/>
          <w:lang w:eastAsia="hi-IN" w:bidi="hi-IN"/>
        </w:rPr>
      </w:pPr>
      <w:r w:rsidRPr="00D625C0">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612925" w:rsidRPr="00D625C0" w:rsidRDefault="00612925" w:rsidP="002D5676">
      <w:pPr>
        <w:widowControl w:val="0"/>
        <w:suppressAutoHyphens/>
        <w:spacing w:after="0" w:line="240" w:lineRule="auto"/>
        <w:jc w:val="both"/>
        <w:rPr>
          <w:rFonts w:ascii="Palatino Linotype" w:hAnsi="Palatino Linotype"/>
          <w:kern w:val="1"/>
          <w:sz w:val="24"/>
          <w:szCs w:val="24"/>
          <w:lang w:eastAsia="hi-IN" w:bidi="hi-IN"/>
        </w:rPr>
      </w:pPr>
      <w:r w:rsidRPr="00D625C0">
        <w:rPr>
          <w:rFonts w:ascii="Palatino Linotype" w:hAnsi="Palatino Linotype"/>
          <w:kern w:val="1"/>
          <w:sz w:val="24"/>
          <w:szCs w:val="24"/>
          <w:lang w:eastAsia="hi-IN" w:bidi="hi-IN"/>
        </w:rPr>
        <w:t xml:space="preserve">A tantárgyakra meghatározott időkeret kötelező érvényű, </w:t>
      </w:r>
      <w:r w:rsidRPr="00D625C0">
        <w:rPr>
          <w:rFonts w:ascii="Palatino Linotype" w:hAnsi="Palatino Linotype"/>
          <w:i/>
          <w:kern w:val="1"/>
          <w:sz w:val="24"/>
          <w:szCs w:val="24"/>
          <w:lang w:eastAsia="hi-IN" w:bidi="hi-IN"/>
        </w:rPr>
        <w:t>a</w:t>
      </w:r>
      <w:r w:rsidRPr="00D625C0">
        <w:rPr>
          <w:rFonts w:ascii="Palatino Linotype" w:hAnsi="Palatino Linotype"/>
          <w:kern w:val="1"/>
          <w:sz w:val="24"/>
          <w:szCs w:val="24"/>
          <w:lang w:eastAsia="hi-IN" w:bidi="hi-IN"/>
        </w:rPr>
        <w:t xml:space="preserve"> </w:t>
      </w:r>
      <w:r w:rsidRPr="00D625C0">
        <w:rPr>
          <w:rFonts w:ascii="Palatino Linotype" w:hAnsi="Palatino Linotype"/>
          <w:i/>
          <w:kern w:val="1"/>
          <w:sz w:val="24"/>
          <w:szCs w:val="24"/>
          <w:lang w:eastAsia="hi-IN" w:bidi="hi-IN"/>
        </w:rPr>
        <w:t>témakörökre kialakított óraszám pedig ajánlás</w:t>
      </w:r>
      <w:r w:rsidRPr="00D625C0">
        <w:rPr>
          <w:rFonts w:ascii="Palatino Linotype" w:hAnsi="Palatino Linotype"/>
          <w:kern w:val="1"/>
          <w:sz w:val="24"/>
          <w:szCs w:val="24"/>
          <w:lang w:eastAsia="hi-IN" w:bidi="hi-IN"/>
        </w:rPr>
        <w:t>.</w:t>
      </w:r>
    </w:p>
    <w:p w:rsidR="00612925" w:rsidRPr="00D625C0" w:rsidRDefault="00612925" w:rsidP="00B87D30">
      <w:pPr>
        <w:widowControl w:val="0"/>
        <w:suppressAutoHyphens/>
        <w:spacing w:after="0" w:line="240" w:lineRule="auto"/>
        <w:jc w:val="both"/>
        <w:rPr>
          <w:rFonts w:ascii="Palatino Linotype" w:hAnsi="Palatino Linotype"/>
        </w:rPr>
        <w:sectPr w:rsidR="00612925" w:rsidRPr="00D625C0" w:rsidSect="00D8545C">
          <w:pgSz w:w="16838" w:h="11906" w:orient="landscape"/>
          <w:pgMar w:top="1276" w:right="1418" w:bottom="1418" w:left="1418" w:header="708" w:footer="708" w:gutter="0"/>
          <w:cols w:space="708"/>
          <w:docGrid w:linePitch="360"/>
        </w:sectPr>
      </w:pPr>
    </w:p>
    <w:p w:rsidR="00612925" w:rsidRPr="00894C6C" w:rsidRDefault="00612925" w:rsidP="004F4965">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612925" w:rsidRDefault="00612925" w:rsidP="004F4965">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612925" w:rsidRDefault="00612925" w:rsidP="004F4965">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612925" w:rsidRDefault="00612925" w:rsidP="004F4965">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612925" w:rsidRPr="00894C6C" w:rsidRDefault="00612925" w:rsidP="004F4965">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612925" w:rsidRPr="00894C6C" w:rsidRDefault="00612925" w:rsidP="004F4965">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612925" w:rsidRPr="00894C6C" w:rsidRDefault="00612925" w:rsidP="004F4965">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r>
        <w:rPr>
          <w:rFonts w:ascii="Palatino Linotype" w:hAnsi="Palatino Linotype"/>
          <w:b/>
          <w:sz w:val="44"/>
          <w:szCs w:val="44"/>
        </w:rPr>
        <w:t>,</w:t>
      </w:r>
    </w:p>
    <w:p w:rsidR="00612925" w:rsidRPr="00894C6C" w:rsidRDefault="00612925" w:rsidP="004F4965">
      <w:pPr>
        <w:spacing w:after="0" w:line="240" w:lineRule="auto"/>
        <w:jc w:val="center"/>
        <w:rPr>
          <w:rFonts w:ascii="Palatino Linotype" w:hAnsi="Palatino Linotype"/>
          <w:sz w:val="44"/>
          <w:szCs w:val="44"/>
        </w:rPr>
      </w:pPr>
    </w:p>
    <w:p w:rsidR="00612925" w:rsidRPr="00894C6C" w:rsidRDefault="00612925" w:rsidP="004F4965">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612925" w:rsidRPr="00894C6C" w:rsidRDefault="00612925" w:rsidP="004F4965">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612925" w:rsidRPr="00894C6C" w:rsidRDefault="00612925" w:rsidP="004F4965">
      <w:pPr>
        <w:spacing w:after="0" w:line="240" w:lineRule="auto"/>
        <w:jc w:val="center"/>
        <w:rPr>
          <w:rFonts w:ascii="Palatino Linotype" w:hAnsi="Palatino Linotype"/>
          <w:b/>
          <w:sz w:val="44"/>
          <w:szCs w:val="44"/>
        </w:rPr>
      </w:pPr>
    </w:p>
    <w:p w:rsidR="00612925" w:rsidRPr="00894C6C" w:rsidRDefault="00612925" w:rsidP="004F4965">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612925" w:rsidRPr="00894C6C" w:rsidRDefault="00612925" w:rsidP="004F4965">
      <w:pPr>
        <w:spacing w:after="0" w:line="240" w:lineRule="auto"/>
        <w:ind w:left="-15"/>
        <w:jc w:val="center"/>
        <w:rPr>
          <w:rFonts w:ascii="Palatino Linotype" w:hAnsi="Palatino Linotype"/>
          <w:b/>
          <w:sz w:val="44"/>
          <w:szCs w:val="44"/>
        </w:rPr>
      </w:pPr>
    </w:p>
    <w:p w:rsidR="00612925" w:rsidRPr="00894C6C" w:rsidRDefault="00612925" w:rsidP="004F4965">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612925" w:rsidRDefault="00612925" w:rsidP="004F4965">
      <w:pPr>
        <w:spacing w:after="0" w:line="240" w:lineRule="auto"/>
        <w:jc w:val="both"/>
        <w:rPr>
          <w:rFonts w:ascii="Palatino Linotype" w:hAnsi="Palatino Linotype"/>
          <w:b/>
          <w:sz w:val="44"/>
          <w:szCs w:val="44"/>
        </w:rPr>
      </w:pPr>
      <w:r>
        <w:rPr>
          <w:rFonts w:ascii="Palatino Linotype" w:hAnsi="Palatino Linotype"/>
          <w:b/>
          <w:sz w:val="44"/>
          <w:szCs w:val="44"/>
        </w:rPr>
        <w:br w:type="page"/>
      </w:r>
    </w:p>
    <w:p w:rsidR="00612925" w:rsidRDefault="00612925" w:rsidP="004F4965">
      <w:pPr>
        <w:spacing w:after="0" w:line="240" w:lineRule="auto"/>
        <w:jc w:val="both"/>
        <w:rPr>
          <w:rFonts w:ascii="Palatino Linotype" w:hAnsi="Palatino Linotype"/>
          <w:b/>
        </w:rPr>
      </w:pPr>
      <w:r w:rsidRPr="00894C6C">
        <w:rPr>
          <w:rFonts w:ascii="Palatino Linotype" w:hAnsi="Palatino Linotype"/>
          <w:b/>
        </w:rPr>
        <w:t>A 11500-12 azonosító számú</w:t>
      </w:r>
      <w:r>
        <w:rPr>
          <w:rFonts w:ascii="Palatino Linotype" w:hAnsi="Palatino Linotype"/>
          <w:b/>
        </w:rPr>
        <w:t>,</w:t>
      </w:r>
      <w:r w:rsidRPr="00894C6C">
        <w:rPr>
          <w:rFonts w:ascii="Palatino Linotype" w:hAnsi="Palatino Linotype"/>
          <w:b/>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612925"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612925" w:rsidRPr="00894C6C" w:rsidRDefault="00612925" w:rsidP="00302D6A">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612925" w:rsidRPr="00894C6C" w:rsidRDefault="00612925" w:rsidP="00302D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612925"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612925" w:rsidRPr="00894C6C" w:rsidRDefault="00612925" w:rsidP="00302D6A">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612925" w:rsidRPr="009973C2" w:rsidRDefault="00612925" w:rsidP="00302D6A">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612925" w:rsidRPr="009973C2" w:rsidRDefault="00612925" w:rsidP="00302D6A">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612925" w:rsidRPr="009973C2" w:rsidRDefault="00612925" w:rsidP="00302D6A">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612925" w:rsidRPr="009973C2" w:rsidRDefault="00612925" w:rsidP="00302D6A">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612925" w:rsidRPr="009973C2" w:rsidRDefault="00612925" w:rsidP="00302D6A">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612925" w:rsidRPr="009973C2" w:rsidRDefault="00612925" w:rsidP="00302D6A">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612925"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612925" w:rsidRPr="00894C6C" w:rsidRDefault="00612925" w:rsidP="00302D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612925" w:rsidRPr="00894C6C">
        <w:trPr>
          <w:trHeight w:val="600"/>
          <w:jc w:val="center"/>
        </w:trPr>
        <w:tc>
          <w:tcPr>
            <w:tcW w:w="4460" w:type="dxa"/>
            <w:tcBorders>
              <w:top w:val="nil"/>
              <w:left w:val="single" w:sz="4" w:space="0" w:color="auto"/>
              <w:bottom w:val="single" w:sz="4" w:space="0" w:color="auto"/>
              <w:right w:val="single" w:sz="4" w:space="0" w:color="auto"/>
            </w:tcBorders>
            <w:vAlign w:val="bottom"/>
          </w:tcPr>
          <w:p w:rsidR="00612925" w:rsidRPr="00894C6C" w:rsidRDefault="00612925" w:rsidP="00302D6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612925" w:rsidRPr="00894C6C" w:rsidRDefault="00612925" w:rsidP="00302D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12925" w:rsidRPr="00894C6C" w:rsidRDefault="00612925" w:rsidP="00302D6A">
            <w:pPr>
              <w:spacing w:after="0" w:line="240" w:lineRule="auto"/>
              <w:jc w:val="center"/>
              <w:rPr>
                <w:rFonts w:ascii="Palatino Linotype" w:hAnsi="Palatino Linotype" w:cs="Arial"/>
                <w:sz w:val="20"/>
                <w:szCs w:val="20"/>
              </w:rPr>
            </w:pPr>
          </w:p>
        </w:tc>
      </w:tr>
      <w:tr w:rsidR="00612925" w:rsidRPr="00894C6C">
        <w:trPr>
          <w:trHeight w:val="614"/>
          <w:jc w:val="center"/>
        </w:trPr>
        <w:tc>
          <w:tcPr>
            <w:tcW w:w="4460" w:type="dxa"/>
            <w:tcBorders>
              <w:top w:val="nil"/>
              <w:left w:val="single" w:sz="4" w:space="0" w:color="auto"/>
              <w:bottom w:val="single" w:sz="4" w:space="0" w:color="auto"/>
              <w:right w:val="single" w:sz="4" w:space="0" w:color="auto"/>
            </w:tcBorders>
            <w:vAlign w:val="center"/>
          </w:tcPr>
          <w:p w:rsidR="00612925" w:rsidRPr="00894C6C" w:rsidRDefault="00612925" w:rsidP="00302D6A">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12925" w:rsidRPr="00894C6C" w:rsidRDefault="00612925" w:rsidP="00302D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12925" w:rsidRPr="00894C6C" w:rsidRDefault="00612925" w:rsidP="00302D6A">
            <w:pPr>
              <w:spacing w:after="0" w:line="240" w:lineRule="auto"/>
              <w:jc w:val="center"/>
              <w:rPr>
                <w:rFonts w:ascii="Palatino Linotype" w:hAnsi="Palatino Linotype" w:cs="Arial"/>
                <w:sz w:val="20"/>
                <w:szCs w:val="20"/>
              </w:rPr>
            </w:pPr>
          </w:p>
        </w:tc>
      </w:tr>
      <w:tr w:rsidR="00612925"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612925" w:rsidRPr="00894C6C" w:rsidRDefault="00612925" w:rsidP="00302D6A">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r>
      <w:tr w:rsidR="00612925" w:rsidRPr="00894C6C">
        <w:trPr>
          <w:trHeight w:val="900"/>
          <w:jc w:val="center"/>
        </w:trPr>
        <w:tc>
          <w:tcPr>
            <w:tcW w:w="4460" w:type="dxa"/>
            <w:tcBorders>
              <w:top w:val="nil"/>
              <w:left w:val="single" w:sz="4" w:space="0" w:color="auto"/>
              <w:bottom w:val="single" w:sz="4" w:space="0" w:color="auto"/>
              <w:right w:val="single" w:sz="4" w:space="0" w:color="auto"/>
            </w:tcBorders>
            <w:vAlign w:val="center"/>
          </w:tcPr>
          <w:p w:rsidR="00612925" w:rsidRPr="00894C6C" w:rsidRDefault="00612925" w:rsidP="00302D6A">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r>
      <w:tr w:rsidR="00612925" w:rsidRPr="00894C6C">
        <w:trPr>
          <w:trHeight w:val="879"/>
          <w:jc w:val="center"/>
        </w:trPr>
        <w:tc>
          <w:tcPr>
            <w:tcW w:w="4460" w:type="dxa"/>
            <w:tcBorders>
              <w:top w:val="nil"/>
              <w:left w:val="single" w:sz="4" w:space="0" w:color="auto"/>
              <w:bottom w:val="single" w:sz="4" w:space="0" w:color="auto"/>
              <w:right w:val="single" w:sz="4" w:space="0" w:color="auto"/>
            </w:tcBorders>
            <w:vAlign w:val="center"/>
          </w:tcPr>
          <w:p w:rsidR="00612925" w:rsidRPr="00894C6C" w:rsidRDefault="00612925" w:rsidP="00302D6A">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12925"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612925" w:rsidRPr="00894C6C" w:rsidRDefault="00612925" w:rsidP="00302D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612925" w:rsidRPr="00894C6C">
        <w:trPr>
          <w:trHeight w:val="405"/>
          <w:jc w:val="center"/>
        </w:trPr>
        <w:tc>
          <w:tcPr>
            <w:tcW w:w="4460" w:type="dxa"/>
            <w:tcBorders>
              <w:top w:val="nil"/>
              <w:left w:val="single" w:sz="4" w:space="0" w:color="auto"/>
              <w:bottom w:val="single" w:sz="4" w:space="0" w:color="auto"/>
              <w:right w:val="single" w:sz="4" w:space="0" w:color="auto"/>
            </w:tcBorders>
            <w:vAlign w:val="center"/>
          </w:tcPr>
          <w:p w:rsidR="00612925" w:rsidRPr="00894C6C" w:rsidRDefault="00612925" w:rsidP="00302D6A">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612925" w:rsidRPr="00894C6C" w:rsidRDefault="00612925" w:rsidP="00302D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12925" w:rsidRPr="00894C6C" w:rsidRDefault="00612925" w:rsidP="00302D6A">
            <w:pPr>
              <w:spacing w:after="0" w:line="240" w:lineRule="auto"/>
              <w:jc w:val="center"/>
              <w:rPr>
                <w:rFonts w:ascii="Palatino Linotype" w:hAnsi="Palatino Linotype" w:cs="Arial"/>
                <w:sz w:val="20"/>
                <w:szCs w:val="20"/>
              </w:rPr>
            </w:pPr>
          </w:p>
        </w:tc>
      </w:tr>
      <w:tr w:rsidR="00612925"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612925" w:rsidRPr="00894C6C" w:rsidRDefault="00612925" w:rsidP="00302D6A">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612925" w:rsidRPr="00894C6C" w:rsidRDefault="00612925" w:rsidP="00302D6A">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12925" w:rsidRPr="00894C6C" w:rsidRDefault="00612925" w:rsidP="00302D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12925"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612925" w:rsidRPr="00894C6C" w:rsidRDefault="00612925" w:rsidP="00302D6A">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12925" w:rsidRPr="00894C6C">
        <w:trPr>
          <w:trHeight w:val="345"/>
          <w:jc w:val="center"/>
        </w:trPr>
        <w:tc>
          <w:tcPr>
            <w:tcW w:w="4460" w:type="dxa"/>
            <w:tcBorders>
              <w:top w:val="nil"/>
              <w:left w:val="single" w:sz="4" w:space="0" w:color="auto"/>
              <w:bottom w:val="single" w:sz="4" w:space="0" w:color="auto"/>
              <w:right w:val="single" w:sz="4" w:space="0" w:color="auto"/>
            </w:tcBorders>
            <w:vAlign w:val="center"/>
          </w:tcPr>
          <w:p w:rsidR="00612925" w:rsidRPr="00894C6C" w:rsidRDefault="00612925" w:rsidP="00302D6A">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r>
      <w:tr w:rsidR="00612925"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612925" w:rsidRPr="00894C6C" w:rsidRDefault="00612925" w:rsidP="00302D6A">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r>
      <w:tr w:rsidR="00612925"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612925" w:rsidRPr="00894C6C" w:rsidRDefault="00612925" w:rsidP="00302D6A">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r>
      <w:tr w:rsidR="00612925"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612925" w:rsidRPr="00894C6C" w:rsidRDefault="00612925" w:rsidP="00302D6A">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12925"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612925" w:rsidRPr="00894C6C" w:rsidRDefault="00612925" w:rsidP="00302D6A">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12925"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612925" w:rsidRPr="00894C6C" w:rsidRDefault="00612925" w:rsidP="00302D6A">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12925"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612925"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12925" w:rsidRPr="00894C6C" w:rsidRDefault="00612925" w:rsidP="00302D6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612925" w:rsidRPr="00894C6C" w:rsidRDefault="00612925" w:rsidP="00302D6A">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612925" w:rsidRPr="00894C6C" w:rsidRDefault="00612925" w:rsidP="00302D6A">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612925" w:rsidRPr="00894C6C" w:rsidRDefault="00612925" w:rsidP="00302D6A">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12925" w:rsidRPr="00894C6C" w:rsidRDefault="00612925" w:rsidP="00302D6A">
            <w:pPr>
              <w:spacing w:after="0" w:line="240" w:lineRule="auto"/>
              <w:jc w:val="center"/>
              <w:rPr>
                <w:rFonts w:ascii="Palatino Linotype" w:hAnsi="Palatino Linotype" w:cs="Arial"/>
                <w:sz w:val="20"/>
                <w:szCs w:val="20"/>
              </w:rPr>
            </w:pPr>
          </w:p>
        </w:tc>
      </w:tr>
      <w:tr w:rsidR="00612925"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12925" w:rsidRPr="00894C6C" w:rsidRDefault="00612925" w:rsidP="00302D6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612925" w:rsidRPr="00894C6C" w:rsidRDefault="00612925" w:rsidP="00302D6A">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12925" w:rsidRPr="00894C6C" w:rsidRDefault="00612925" w:rsidP="00302D6A">
            <w:pPr>
              <w:spacing w:after="0" w:line="240" w:lineRule="auto"/>
              <w:jc w:val="center"/>
              <w:rPr>
                <w:rFonts w:ascii="Palatino Linotype" w:hAnsi="Palatino Linotype" w:cs="Arial"/>
                <w:sz w:val="20"/>
                <w:szCs w:val="20"/>
              </w:rPr>
            </w:pPr>
          </w:p>
        </w:tc>
      </w:tr>
      <w:tr w:rsidR="00612925"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12925" w:rsidRPr="00894C6C" w:rsidRDefault="00612925" w:rsidP="00302D6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612925" w:rsidRPr="00894C6C" w:rsidRDefault="00612925" w:rsidP="00302D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612925" w:rsidRPr="00894C6C" w:rsidRDefault="00612925" w:rsidP="00302D6A">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612925" w:rsidRPr="00894C6C" w:rsidRDefault="00612925" w:rsidP="00302D6A">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612925" w:rsidRPr="00894C6C" w:rsidRDefault="00612925" w:rsidP="00302D6A">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612925" w:rsidRPr="00894C6C" w:rsidRDefault="00612925" w:rsidP="00302D6A">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612925" w:rsidRPr="00894C6C" w:rsidRDefault="00612925" w:rsidP="00302D6A">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612925"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612925"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12925" w:rsidRPr="00894C6C" w:rsidRDefault="00612925" w:rsidP="00302D6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12925" w:rsidRPr="00894C6C" w:rsidRDefault="00612925" w:rsidP="00302D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612925" w:rsidRPr="00894C6C" w:rsidRDefault="00612925" w:rsidP="00302D6A">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612925" w:rsidRPr="00894C6C" w:rsidRDefault="00612925" w:rsidP="00302D6A">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612925"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12925" w:rsidRPr="00894C6C" w:rsidRDefault="00612925" w:rsidP="00302D6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12925"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12925" w:rsidRPr="00894C6C" w:rsidRDefault="00612925" w:rsidP="00302D6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r>
      <w:tr w:rsidR="00612925"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612925" w:rsidRPr="00894C6C" w:rsidRDefault="00612925" w:rsidP="00302D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612925"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12925" w:rsidRPr="00894C6C" w:rsidRDefault="00612925" w:rsidP="00302D6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612925" w:rsidRPr="00894C6C" w:rsidRDefault="00612925" w:rsidP="00302D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612925" w:rsidRPr="00894C6C" w:rsidRDefault="00612925" w:rsidP="00302D6A">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12925" w:rsidRPr="00894C6C" w:rsidRDefault="00612925" w:rsidP="00302D6A">
            <w:pPr>
              <w:spacing w:after="0" w:line="240" w:lineRule="auto"/>
              <w:jc w:val="center"/>
              <w:rPr>
                <w:rFonts w:ascii="Palatino Linotype" w:hAnsi="Palatino Linotype" w:cs="Arial"/>
                <w:sz w:val="20"/>
                <w:szCs w:val="20"/>
              </w:rPr>
            </w:pPr>
          </w:p>
        </w:tc>
      </w:tr>
      <w:tr w:rsidR="00612925"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12925" w:rsidRPr="00894C6C" w:rsidRDefault="00612925" w:rsidP="00302D6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612925" w:rsidRPr="00894C6C" w:rsidRDefault="00612925" w:rsidP="00302D6A">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612925" w:rsidRPr="00894C6C" w:rsidRDefault="00612925" w:rsidP="00302D6A">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12925" w:rsidRPr="00894C6C" w:rsidRDefault="00612925" w:rsidP="00302D6A">
            <w:pPr>
              <w:spacing w:after="0" w:line="240" w:lineRule="auto"/>
              <w:jc w:val="center"/>
              <w:rPr>
                <w:rFonts w:ascii="Palatino Linotype" w:hAnsi="Palatino Linotype" w:cs="Arial"/>
                <w:sz w:val="20"/>
                <w:szCs w:val="20"/>
              </w:rPr>
            </w:pPr>
          </w:p>
        </w:tc>
      </w:tr>
      <w:tr w:rsidR="00612925"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12925" w:rsidRPr="00894C6C" w:rsidRDefault="00612925" w:rsidP="00302D6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612925" w:rsidRPr="00894C6C" w:rsidRDefault="00612925" w:rsidP="00302D6A">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612925" w:rsidRPr="00894C6C" w:rsidRDefault="00612925" w:rsidP="00302D6A">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r>
      <w:tr w:rsidR="00612925"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612925" w:rsidRPr="00894C6C" w:rsidRDefault="00612925" w:rsidP="00302D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612925"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12925" w:rsidRPr="00894C6C" w:rsidRDefault="00612925" w:rsidP="00302D6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612925" w:rsidRPr="00894C6C" w:rsidRDefault="00612925" w:rsidP="00302D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612925" w:rsidRPr="00894C6C" w:rsidRDefault="00612925" w:rsidP="00302D6A">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12925" w:rsidRPr="00894C6C" w:rsidRDefault="00612925" w:rsidP="00302D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12925"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12925" w:rsidRPr="00894C6C" w:rsidRDefault="00612925" w:rsidP="00302D6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612925" w:rsidRPr="00894C6C" w:rsidRDefault="00612925" w:rsidP="00302D6A">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612925" w:rsidRPr="00894C6C" w:rsidRDefault="00612925" w:rsidP="00302D6A">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12925" w:rsidRPr="00894C6C" w:rsidRDefault="00612925" w:rsidP="00302D6A">
            <w:pPr>
              <w:spacing w:after="0" w:line="240" w:lineRule="auto"/>
              <w:jc w:val="center"/>
              <w:rPr>
                <w:rFonts w:ascii="Palatino Linotype" w:hAnsi="Palatino Linotype" w:cs="Arial"/>
                <w:sz w:val="20"/>
                <w:szCs w:val="20"/>
              </w:rPr>
            </w:pPr>
          </w:p>
        </w:tc>
      </w:tr>
      <w:tr w:rsidR="00612925"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12925" w:rsidRPr="00894C6C" w:rsidRDefault="00612925" w:rsidP="00302D6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612925" w:rsidRPr="00894C6C" w:rsidRDefault="00612925" w:rsidP="00302D6A">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12925" w:rsidRPr="00894C6C" w:rsidRDefault="00612925" w:rsidP="00302D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12925" w:rsidRPr="00894C6C" w:rsidRDefault="00612925" w:rsidP="00302D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612925" w:rsidRPr="00894C6C" w:rsidRDefault="00612925" w:rsidP="00302D6A">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12925" w:rsidRPr="00894C6C" w:rsidRDefault="00612925" w:rsidP="00302D6A">
            <w:pPr>
              <w:spacing w:after="0" w:line="240" w:lineRule="auto"/>
              <w:jc w:val="center"/>
              <w:rPr>
                <w:rFonts w:ascii="Palatino Linotype" w:hAnsi="Palatino Linotype" w:cs="Arial"/>
                <w:sz w:val="20"/>
                <w:szCs w:val="20"/>
              </w:rPr>
            </w:pPr>
          </w:p>
        </w:tc>
      </w:tr>
    </w:tbl>
    <w:p w:rsidR="00612925" w:rsidRDefault="00612925" w:rsidP="004F4965">
      <w:pPr>
        <w:spacing w:after="0" w:line="240" w:lineRule="auto"/>
        <w:jc w:val="both"/>
        <w:rPr>
          <w:rFonts w:ascii="Palatino Linotype" w:hAnsi="Palatino Linotype"/>
          <w:b/>
        </w:rPr>
      </w:pPr>
    </w:p>
    <w:p w:rsidR="00612925" w:rsidRPr="00894C6C" w:rsidRDefault="00612925" w:rsidP="004F4965">
      <w:pPr>
        <w:widowControl w:val="0"/>
        <w:numPr>
          <w:ilvl w:val="0"/>
          <w:numId w:val="6"/>
        </w:numPr>
        <w:tabs>
          <w:tab w:val="clear" w:pos="360"/>
        </w:tabs>
        <w:suppressAutoHyphens/>
        <w:spacing w:after="0" w:line="240" w:lineRule="auto"/>
        <w:rPr>
          <w:rFonts w:ascii="Palatino Linotype" w:hAnsi="Palatino Linotype"/>
          <w:b/>
        </w:rPr>
      </w:pPr>
      <w:r w:rsidRPr="00894C6C">
        <w:rPr>
          <w:rFonts w:ascii="Palatino Linotype" w:hAnsi="Palatino Linotype"/>
        </w:rPr>
        <w:br w:type="page"/>
      </w:r>
      <w:r w:rsidRPr="00894C6C">
        <w:rPr>
          <w:rFonts w:ascii="Palatino Linotype" w:hAnsi="Palatino Linotype"/>
          <w:b/>
        </w:rPr>
        <w:t xml:space="preserve">Munkahelyi egészség és biztonság tantárgy </w:t>
      </w:r>
      <w:r w:rsidRPr="00894C6C">
        <w:rPr>
          <w:rFonts w:ascii="Palatino Linotype" w:hAnsi="Palatino Linotype"/>
        </w:rPr>
        <w:tab/>
      </w:r>
      <w:r w:rsidRPr="00894C6C">
        <w:rPr>
          <w:rFonts w:ascii="Palatino Linotype" w:hAnsi="Palatino Linotype"/>
        </w:rPr>
        <w:tab/>
      </w:r>
      <w:r w:rsidRPr="00894C6C">
        <w:rPr>
          <w:rFonts w:ascii="Palatino Linotype" w:hAnsi="Palatino Linotype"/>
        </w:rPr>
        <w:tab/>
      </w:r>
      <w:r>
        <w:rPr>
          <w:rFonts w:ascii="Palatino Linotype" w:hAnsi="Palatino Linotype"/>
        </w:rPr>
        <w:tab/>
      </w:r>
      <w:r>
        <w:rPr>
          <w:rFonts w:ascii="Palatino Linotype" w:hAnsi="Palatino Linotype"/>
        </w:rPr>
        <w:tab/>
      </w:r>
      <w:r w:rsidRPr="00894C6C">
        <w:rPr>
          <w:rFonts w:ascii="Palatino Linotype" w:hAnsi="Palatino Linotype"/>
          <w:b/>
        </w:rPr>
        <w:t>18</w:t>
      </w:r>
      <w:r w:rsidRPr="00EB7105">
        <w:rPr>
          <w:rFonts w:ascii="Palatino Linotype" w:hAnsi="Palatino Linotype"/>
        </w:rPr>
        <w:t xml:space="preserve"> </w:t>
      </w:r>
      <w:r w:rsidRPr="00894C6C">
        <w:rPr>
          <w:rFonts w:ascii="Palatino Linotype" w:hAnsi="Palatino Linotype"/>
          <w:b/>
        </w:rPr>
        <w:t>óra/18 óra*</w:t>
      </w:r>
    </w:p>
    <w:p w:rsidR="00612925" w:rsidRPr="00894C6C" w:rsidRDefault="00612925" w:rsidP="004F4965">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612925" w:rsidRPr="00894C6C" w:rsidRDefault="00612925" w:rsidP="004F4965">
      <w:pPr>
        <w:spacing w:after="0" w:line="240" w:lineRule="auto"/>
        <w:rPr>
          <w:rFonts w:ascii="Palatino Linotype" w:hAnsi="Palatino Linotype"/>
          <w:b/>
        </w:rPr>
      </w:pPr>
    </w:p>
    <w:p w:rsidR="00612925" w:rsidRPr="00894C6C" w:rsidRDefault="00612925" w:rsidP="004F4965">
      <w:pPr>
        <w:numPr>
          <w:ilvl w:val="1"/>
          <w:numId w:val="2"/>
        </w:numPr>
        <w:tabs>
          <w:tab w:val="clear" w:pos="574"/>
          <w:tab w:val="num" w:pos="972"/>
        </w:tabs>
        <w:spacing w:after="0" w:line="240" w:lineRule="auto"/>
        <w:ind w:left="972"/>
        <w:rPr>
          <w:rFonts w:ascii="Palatino Linotype" w:hAnsi="Palatino Linotype"/>
          <w:b/>
        </w:rPr>
      </w:pPr>
      <w:r w:rsidRPr="00894C6C">
        <w:rPr>
          <w:rFonts w:ascii="Palatino Linotype" w:hAnsi="Palatino Linotype"/>
          <w:b/>
        </w:rPr>
        <w:t>A tantárgy tanításának célja</w:t>
      </w:r>
    </w:p>
    <w:p w:rsidR="00612925" w:rsidRPr="00894C6C" w:rsidRDefault="00612925" w:rsidP="004F4965">
      <w:pPr>
        <w:spacing w:after="0" w:line="240" w:lineRule="auto"/>
        <w:ind w:left="540"/>
        <w:rPr>
          <w:rFonts w:ascii="Palatino Linotype" w:hAnsi="Palatino Linotype"/>
        </w:rPr>
      </w:pPr>
      <w:r w:rsidRPr="00894C6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612925" w:rsidRPr="00894C6C" w:rsidRDefault="00612925" w:rsidP="004F4965">
      <w:pPr>
        <w:spacing w:after="0" w:line="240" w:lineRule="auto"/>
        <w:ind w:firstLine="540"/>
        <w:rPr>
          <w:rFonts w:ascii="Palatino Linotype" w:hAnsi="Palatino Linotype"/>
        </w:rPr>
      </w:pPr>
      <w:r w:rsidRPr="00894C6C">
        <w:rPr>
          <w:rFonts w:ascii="Palatino Linotype" w:hAnsi="Palatino Linotype"/>
        </w:rPr>
        <w:t>Nincsen előtanulmányi követelmény.</w:t>
      </w:r>
    </w:p>
    <w:p w:rsidR="00612925" w:rsidRPr="00EB7105" w:rsidRDefault="00612925" w:rsidP="004F4965">
      <w:pPr>
        <w:spacing w:after="0" w:line="240" w:lineRule="auto"/>
        <w:rPr>
          <w:rFonts w:ascii="Palatino Linotype" w:hAnsi="Palatino Linotype"/>
          <w:b/>
        </w:rPr>
      </w:pPr>
    </w:p>
    <w:p w:rsidR="00612925" w:rsidRPr="00894C6C" w:rsidRDefault="00612925" w:rsidP="004F4965">
      <w:pPr>
        <w:widowControl w:val="0"/>
        <w:numPr>
          <w:ilvl w:val="1"/>
          <w:numId w:val="2"/>
        </w:numPr>
        <w:tabs>
          <w:tab w:val="clear" w:pos="574"/>
          <w:tab w:val="num" w:pos="972"/>
        </w:tabs>
        <w:suppressAutoHyphens/>
        <w:spacing w:after="0" w:line="240" w:lineRule="auto"/>
        <w:ind w:left="972"/>
        <w:jc w:val="both"/>
        <w:rPr>
          <w:rFonts w:ascii="Palatino Linotype" w:hAnsi="Palatino Linotype"/>
          <w:kern w:val="2"/>
          <w:lang w:eastAsia="hi-IN" w:bidi="hi-IN"/>
        </w:rPr>
      </w:pPr>
      <w:r w:rsidRPr="00894C6C">
        <w:rPr>
          <w:rFonts w:ascii="Palatino Linotype" w:hAnsi="Palatino Linotype"/>
          <w:b/>
        </w:rPr>
        <w:t xml:space="preserve">Kapcsolódó közismereti, szakmai tartalmak </w:t>
      </w:r>
    </w:p>
    <w:p w:rsidR="00612925" w:rsidRPr="00894C6C" w:rsidRDefault="00612925" w:rsidP="004F4965">
      <w:pPr>
        <w:spacing w:after="0" w:line="240" w:lineRule="auto"/>
        <w:rPr>
          <w:rFonts w:ascii="Palatino Linotype" w:hAnsi="Palatino Linotype"/>
          <w:b/>
        </w:rPr>
      </w:pPr>
    </w:p>
    <w:p w:rsidR="00612925" w:rsidRPr="00894C6C" w:rsidRDefault="00612925" w:rsidP="004F4965">
      <w:pPr>
        <w:spacing w:after="0" w:line="240" w:lineRule="auto"/>
        <w:rPr>
          <w:rFonts w:ascii="Palatino Linotype" w:hAnsi="Palatino Linotype"/>
          <w:b/>
        </w:rPr>
      </w:pPr>
    </w:p>
    <w:p w:rsidR="00612925" w:rsidRPr="00894C6C" w:rsidRDefault="00612925" w:rsidP="004F4965">
      <w:pPr>
        <w:widowControl w:val="0"/>
        <w:numPr>
          <w:ilvl w:val="1"/>
          <w:numId w:val="2"/>
        </w:numPr>
        <w:tabs>
          <w:tab w:val="clear" w:pos="574"/>
          <w:tab w:val="num" w:pos="972"/>
        </w:tabs>
        <w:suppressAutoHyphens/>
        <w:spacing w:after="0" w:line="240" w:lineRule="auto"/>
        <w:ind w:left="972"/>
        <w:rPr>
          <w:rFonts w:ascii="Palatino Linotype" w:hAnsi="Palatino Linotype"/>
          <w:b/>
        </w:rPr>
      </w:pPr>
      <w:r w:rsidRPr="00894C6C">
        <w:rPr>
          <w:rFonts w:ascii="Palatino Linotype" w:hAnsi="Palatino Linotype"/>
          <w:b/>
        </w:rPr>
        <w:t xml:space="preserve">Témakörök </w:t>
      </w:r>
    </w:p>
    <w:p w:rsidR="00612925" w:rsidRPr="00894C6C" w:rsidRDefault="00612925" w:rsidP="004F4965">
      <w:pPr>
        <w:spacing w:after="0" w:line="240" w:lineRule="auto"/>
        <w:rPr>
          <w:rFonts w:ascii="Palatino Linotype" w:hAnsi="Palatino Linotype"/>
          <w:b/>
        </w:rPr>
      </w:pPr>
    </w:p>
    <w:p w:rsidR="00612925" w:rsidRPr="00894C6C" w:rsidRDefault="00612925" w:rsidP="004F4965">
      <w:pPr>
        <w:spacing w:after="0" w:line="240" w:lineRule="auto"/>
        <w:ind w:firstLine="540"/>
        <w:rPr>
          <w:rFonts w:ascii="Palatino Linotype" w:hAnsi="Palatino Linotype"/>
          <w:b/>
        </w:rPr>
      </w:pPr>
      <w:r w:rsidRPr="00894C6C">
        <w:rPr>
          <w:rFonts w:ascii="Palatino Linotype" w:hAnsi="Palatino Linotype"/>
          <w:b/>
        </w:rPr>
        <w:t xml:space="preserve">1.3.1. </w:t>
      </w:r>
      <w:r>
        <w:rPr>
          <w:rFonts w:ascii="Palatino Linotype" w:hAnsi="Palatino Linotype"/>
          <w:b/>
        </w:rPr>
        <w:t>Munkavédelmi alapismeretek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rPr>
        <w:tab/>
      </w:r>
      <w:r w:rsidRPr="00894C6C">
        <w:rPr>
          <w:rFonts w:ascii="Palatino Linotype" w:hAnsi="Palatino Linotype"/>
          <w:b/>
          <w:i/>
        </w:rPr>
        <w:t>4 óra/4 óra</w:t>
      </w:r>
    </w:p>
    <w:p w:rsidR="00612925" w:rsidRPr="00AB6B47" w:rsidRDefault="00612925" w:rsidP="004F4965">
      <w:pPr>
        <w:spacing w:after="0" w:line="240" w:lineRule="auto"/>
        <w:ind w:left="900" w:hanging="360"/>
        <w:jc w:val="both"/>
        <w:rPr>
          <w:rFonts w:ascii="Palatino Linotype" w:hAnsi="Palatino Linotype"/>
        </w:rPr>
      </w:pPr>
      <w:r w:rsidRPr="00894C6C">
        <w:rPr>
          <w:rFonts w:ascii="Palatino Linotype" w:hAnsi="Palatino Linotype"/>
        </w:rPr>
        <w:t xml:space="preserve">A </w:t>
      </w:r>
      <w:r w:rsidRPr="00AB6B47">
        <w:rPr>
          <w:rFonts w:ascii="Palatino Linotype" w:hAnsi="Palatino Linotype"/>
        </w:rPr>
        <w:t>munkahelyi egészség és biztonság jelentősége</w:t>
      </w:r>
    </w:p>
    <w:p w:rsidR="00612925" w:rsidRPr="00AB6B47" w:rsidRDefault="00612925" w:rsidP="004F4965">
      <w:pPr>
        <w:spacing w:after="0" w:line="240" w:lineRule="auto"/>
        <w:ind w:left="900" w:hanging="360"/>
        <w:jc w:val="both"/>
        <w:rPr>
          <w:rFonts w:ascii="Palatino Linotype" w:hAnsi="Palatino Linotype"/>
          <w:bCs/>
        </w:rPr>
      </w:pPr>
      <w:r w:rsidRPr="00AB6B47">
        <w:rPr>
          <w:rFonts w:ascii="Palatino Linotype" w:hAnsi="Palatino Linotype"/>
        </w:rPr>
        <w:tab/>
      </w:r>
      <w:r>
        <w:rPr>
          <w:rFonts w:ascii="Palatino Linotype" w:hAnsi="Palatino Linotype"/>
        </w:rPr>
        <w:t>Történeti áttekintés. A</w:t>
      </w:r>
      <w:r w:rsidRPr="00AB6B47">
        <w:rPr>
          <w:rFonts w:ascii="Palatino Linotype" w:hAnsi="Palatino Linotype"/>
        </w:rPr>
        <w:t xml:space="preserve"> szervezett munkavégzésre von</w:t>
      </w:r>
      <w:r>
        <w:rPr>
          <w:rFonts w:ascii="Palatino Linotype" w:hAnsi="Palatino Linotype"/>
        </w:rPr>
        <w:t>atkozó munkabiztonsági és munka</w:t>
      </w:r>
      <w:r w:rsidRPr="00AB6B47">
        <w:rPr>
          <w:rFonts w:ascii="Palatino Linotype" w:hAnsi="Palatino Linotype"/>
        </w:rPr>
        <w:t xml:space="preserve">egészségügyi követelmények, továbbá </w:t>
      </w:r>
      <w:r>
        <w:rPr>
          <w:rFonts w:ascii="Palatino Linotype" w:hAnsi="Palatino Linotype"/>
        </w:rPr>
        <w:t>ennek</w:t>
      </w:r>
      <w:r w:rsidRPr="00AB6B47">
        <w:rPr>
          <w:rFonts w:ascii="Palatino Linotype" w:hAnsi="Palatino Linotype"/>
        </w:rPr>
        <w:t xml:space="preserve"> megvalósítására szolgáló törvénykezési, szervezési, intézményi előírások </w:t>
      </w:r>
      <w:r>
        <w:rPr>
          <w:rFonts w:ascii="Palatino Linotype" w:hAnsi="Palatino Linotype"/>
        </w:rPr>
        <w:t>jelentősége.</w:t>
      </w:r>
      <w:r w:rsidRPr="00AB6B47">
        <w:rPr>
          <w:rFonts w:ascii="Palatino Linotype" w:hAnsi="Palatino Linotype"/>
        </w:rPr>
        <w:t xml:space="preserve"> Az egészséget nem veszélyeztető és biztonságos munkavégzés személyi, tárgyi és szervezeti feltételeinek </w:t>
      </w:r>
      <w:r>
        <w:rPr>
          <w:rFonts w:ascii="Palatino Linotype" w:hAnsi="Palatino Linotype"/>
        </w:rPr>
        <w:t>értelmezése</w:t>
      </w:r>
      <w:r w:rsidRPr="00AB6B47">
        <w:rPr>
          <w:rFonts w:ascii="Palatino Linotype" w:hAnsi="Palatino Linotype"/>
        </w:rPr>
        <w:t xml:space="preserve">. </w:t>
      </w:r>
    </w:p>
    <w:p w:rsidR="00612925" w:rsidRPr="00AB6B47" w:rsidRDefault="00612925" w:rsidP="004F4965">
      <w:pPr>
        <w:spacing w:after="0" w:line="240" w:lineRule="auto"/>
        <w:ind w:left="900" w:hanging="360"/>
        <w:jc w:val="both"/>
        <w:rPr>
          <w:rFonts w:ascii="Palatino Linotype" w:hAnsi="Palatino Linotype"/>
        </w:rPr>
      </w:pPr>
    </w:p>
    <w:p w:rsidR="00612925" w:rsidRDefault="00612925" w:rsidP="004F4965">
      <w:pPr>
        <w:spacing w:after="0" w:line="240" w:lineRule="auto"/>
        <w:ind w:left="540"/>
        <w:jc w:val="both"/>
        <w:rPr>
          <w:rFonts w:ascii="Palatino Linotype" w:hAnsi="Palatino Linotype"/>
        </w:rPr>
      </w:pPr>
      <w:r w:rsidRPr="00894C6C">
        <w:rPr>
          <w:rFonts w:ascii="Palatino Linotype" w:hAnsi="Palatino Linotype"/>
        </w:rPr>
        <w:t>A munkakörnyezet és a munkavégzés hatása a munkát végző ember egészségére és testi</w:t>
      </w:r>
      <w:r>
        <w:rPr>
          <w:rFonts w:ascii="Palatino Linotype" w:hAnsi="Palatino Linotype"/>
        </w:rPr>
        <w:t xml:space="preserve"> </w:t>
      </w:r>
      <w:r w:rsidRPr="00894C6C">
        <w:rPr>
          <w:rFonts w:ascii="Palatino Linotype" w:hAnsi="Palatino Linotype"/>
        </w:rPr>
        <w:t>épségére</w:t>
      </w:r>
    </w:p>
    <w:p w:rsidR="00612925" w:rsidRDefault="00612925" w:rsidP="004F4965">
      <w:pPr>
        <w:spacing w:after="0" w:line="240" w:lineRule="auto"/>
        <w:ind w:left="900"/>
        <w:jc w:val="both"/>
        <w:rPr>
          <w:rFonts w:ascii="Palatino Linotype" w:hAnsi="Palatino Linotype"/>
          <w:bCs/>
        </w:rPr>
      </w:pPr>
      <w:r>
        <w:rPr>
          <w:rFonts w:ascii="Palatino Linotype" w:hAnsi="Palatino Linotype"/>
        </w:rPr>
        <w:t xml:space="preserve">A </w:t>
      </w:r>
      <w:r w:rsidRPr="00AB6B47">
        <w:rPr>
          <w:rFonts w:ascii="Palatino Linotype" w:hAnsi="Palatino Linotype"/>
        </w:rPr>
        <w:t xml:space="preserve">munkavállalók egészségét és biztonságát veszélyeztető kockázatok, a munkakörülmények hatásai, a </w:t>
      </w:r>
      <w:r w:rsidRPr="00AB6B47">
        <w:rPr>
          <w:rFonts w:ascii="Palatino Linotype" w:hAnsi="Palatino Linotype"/>
          <w:bCs/>
        </w:rPr>
        <w:t xml:space="preserve">munkavégzésből eredő </w:t>
      </w:r>
      <w:r>
        <w:rPr>
          <w:rFonts w:ascii="Palatino Linotype" w:hAnsi="Palatino Linotype"/>
          <w:bCs/>
        </w:rPr>
        <w:t>megterhelések, munkakörnyezet kóroki tényezők</w:t>
      </w:r>
      <w:r w:rsidRPr="00AB6B47">
        <w:rPr>
          <w:rFonts w:ascii="Palatino Linotype" w:hAnsi="Palatino Linotype"/>
          <w:bCs/>
        </w:rPr>
        <w:t>.</w:t>
      </w:r>
    </w:p>
    <w:p w:rsidR="00612925" w:rsidRPr="00894C6C" w:rsidRDefault="00612925" w:rsidP="004F4965">
      <w:pPr>
        <w:spacing w:after="0" w:line="240" w:lineRule="auto"/>
        <w:ind w:left="900"/>
        <w:jc w:val="both"/>
        <w:rPr>
          <w:rFonts w:ascii="Palatino Linotype" w:hAnsi="Palatino Linotype"/>
        </w:rPr>
      </w:pPr>
    </w:p>
    <w:p w:rsidR="00612925" w:rsidRDefault="00612925" w:rsidP="004F4965">
      <w:pPr>
        <w:spacing w:after="0" w:line="240" w:lineRule="auto"/>
        <w:ind w:left="900" w:hanging="360"/>
        <w:jc w:val="both"/>
        <w:rPr>
          <w:rFonts w:ascii="Palatino Linotype" w:hAnsi="Palatino Linotype"/>
        </w:rPr>
      </w:pPr>
      <w:r w:rsidRPr="00894C6C">
        <w:rPr>
          <w:rFonts w:ascii="Palatino Linotype" w:hAnsi="Palatino Linotype"/>
        </w:rPr>
        <w:t>A megelőzés fontossága és lehetőségei</w:t>
      </w:r>
    </w:p>
    <w:p w:rsidR="00612925" w:rsidRPr="00E348C8" w:rsidRDefault="00612925" w:rsidP="004F4965">
      <w:pPr>
        <w:spacing w:after="0" w:line="240" w:lineRule="auto"/>
        <w:ind w:left="900" w:hanging="360"/>
        <w:jc w:val="both"/>
        <w:rPr>
          <w:rFonts w:ascii="Palatino Linotype" w:hAnsi="Palatino Linotype"/>
          <w:bCs/>
        </w:rPr>
      </w:pPr>
      <w:r>
        <w:rPr>
          <w:rFonts w:ascii="Palatino Linotype" w:hAnsi="Palatino Linotype"/>
        </w:rPr>
        <w:tab/>
      </w:r>
      <w:r w:rsidRPr="00AB6B47">
        <w:rPr>
          <w:rFonts w:ascii="Palatino Linotype" w:hAnsi="Palatino Linotype"/>
        </w:rPr>
        <w:t>A munkavállalók egészségének, munkavégző képességének megóvása és a munkakörülmények humanizálása érdekében</w:t>
      </w:r>
      <w:r>
        <w:rPr>
          <w:rFonts w:ascii="Palatino Linotype" w:hAnsi="Palatino Linotype"/>
        </w:rPr>
        <w:t xml:space="preserve"> szükséges előírások jelentősége a </w:t>
      </w:r>
      <w:r w:rsidRPr="00E348C8">
        <w:rPr>
          <w:rFonts w:ascii="Palatino Linotype" w:hAnsi="Palatino Linotype"/>
        </w:rPr>
        <w:t xml:space="preserve">munkabalesetek és a foglalkozással összefüggő megbetegedések megelőzésének érdekében. </w:t>
      </w:r>
      <w:r>
        <w:rPr>
          <w:rFonts w:ascii="Palatino Linotype" w:hAnsi="Palatino Linotype"/>
        </w:rPr>
        <w:t>A műszaki megelőzés, z</w:t>
      </w:r>
      <w:r w:rsidRPr="00E348C8">
        <w:rPr>
          <w:rFonts w:ascii="Palatino Linotype" w:hAnsi="Palatino Linotype"/>
        </w:rPr>
        <w:t>árt technológia</w:t>
      </w:r>
      <w:r>
        <w:rPr>
          <w:rFonts w:ascii="Palatino Linotype" w:hAnsi="Palatino Linotype"/>
        </w:rPr>
        <w:t>, a bizto</w:t>
      </w:r>
      <w:r w:rsidRPr="00E348C8">
        <w:rPr>
          <w:rFonts w:ascii="Palatino Linotype" w:hAnsi="Palatino Linotype"/>
        </w:rPr>
        <w:t xml:space="preserve">nsági berendezések, egyéni védőeszközök és szervezési intézkedések </w:t>
      </w:r>
      <w:r>
        <w:rPr>
          <w:rFonts w:ascii="Palatino Linotype" w:hAnsi="Palatino Linotype"/>
        </w:rPr>
        <w:t>fogalma, fajtái, és rendeltetésük.</w:t>
      </w:r>
    </w:p>
    <w:p w:rsidR="00612925" w:rsidRPr="00894C6C" w:rsidRDefault="00612925" w:rsidP="004F4965">
      <w:pPr>
        <w:spacing w:after="0" w:line="240" w:lineRule="auto"/>
        <w:ind w:left="900" w:hanging="360"/>
        <w:jc w:val="both"/>
        <w:rPr>
          <w:rFonts w:ascii="Palatino Linotype" w:hAnsi="Palatino Linotype"/>
        </w:rPr>
      </w:pPr>
    </w:p>
    <w:p w:rsidR="00612925" w:rsidRDefault="00612925" w:rsidP="004F4965">
      <w:pPr>
        <w:spacing w:after="0" w:line="240" w:lineRule="auto"/>
        <w:ind w:left="900" w:hanging="360"/>
        <w:jc w:val="both"/>
        <w:rPr>
          <w:rFonts w:ascii="Palatino Linotype" w:hAnsi="Palatino Linotype"/>
        </w:rPr>
      </w:pPr>
      <w:r w:rsidRPr="00894C6C">
        <w:rPr>
          <w:rFonts w:ascii="Palatino Linotype" w:hAnsi="Palatino Linotype"/>
        </w:rPr>
        <w:t>Munkavédelem, mint komplex fogalom (munkabiztonság-munkaegészségügy)</w:t>
      </w:r>
    </w:p>
    <w:p w:rsidR="00612925" w:rsidRDefault="00612925" w:rsidP="004F4965">
      <w:pPr>
        <w:spacing w:after="0" w:line="240" w:lineRule="auto"/>
        <w:ind w:left="900" w:hanging="360"/>
        <w:jc w:val="both"/>
        <w:rPr>
          <w:rFonts w:ascii="Palatino Linotype" w:hAnsi="Palatino Linotype"/>
        </w:rPr>
      </w:pPr>
      <w:r>
        <w:rPr>
          <w:rFonts w:ascii="Palatino Linotype" w:hAnsi="Palatino Linotype"/>
        </w:rPr>
        <w:tab/>
        <w:t>Veszélyes és ártalmas termelési tényezők</w:t>
      </w:r>
    </w:p>
    <w:p w:rsidR="00612925" w:rsidRPr="00894C6C" w:rsidRDefault="00612925" w:rsidP="004F4965">
      <w:pPr>
        <w:spacing w:after="0" w:line="240" w:lineRule="auto"/>
        <w:ind w:left="900" w:hanging="360"/>
        <w:jc w:val="both"/>
        <w:rPr>
          <w:rFonts w:ascii="Palatino Linotype" w:hAnsi="Palatino Linotype"/>
        </w:rPr>
      </w:pPr>
    </w:p>
    <w:p w:rsidR="00612925" w:rsidRDefault="00612925" w:rsidP="004F4965">
      <w:pPr>
        <w:spacing w:after="0" w:line="240" w:lineRule="auto"/>
        <w:ind w:left="900" w:hanging="360"/>
        <w:jc w:val="both"/>
        <w:rPr>
          <w:rFonts w:ascii="Palatino Linotype" w:hAnsi="Palatino Linotype"/>
        </w:rPr>
      </w:pPr>
      <w:r w:rsidRPr="00894C6C">
        <w:rPr>
          <w:rFonts w:ascii="Palatino Linotype" w:hAnsi="Palatino Linotype"/>
        </w:rPr>
        <w:t>A munkavédelem fogalomrendszere, források</w:t>
      </w:r>
    </w:p>
    <w:p w:rsidR="00612925" w:rsidRDefault="00612925" w:rsidP="004F4965">
      <w:pPr>
        <w:autoSpaceDE w:val="0"/>
        <w:autoSpaceDN w:val="0"/>
        <w:adjustRightInd w:val="0"/>
        <w:ind w:firstLine="204"/>
        <w:jc w:val="both"/>
        <w:rPr>
          <w:sz w:val="20"/>
          <w:szCs w:val="20"/>
        </w:rPr>
      </w:pPr>
      <w:r>
        <w:rPr>
          <w:rFonts w:ascii="Palatino Linotype" w:hAnsi="Palatino Linotype"/>
        </w:rPr>
        <w:tab/>
        <w:t xml:space="preserve">A munkavédelemről szóló 1993. évi XCIII </w:t>
      </w:r>
      <w:r w:rsidRPr="004D1203">
        <w:rPr>
          <w:rFonts w:ascii="Palatino Linotype" w:hAnsi="Palatino Linotype"/>
        </w:rPr>
        <w:t>törvény</w:t>
      </w:r>
      <w:r>
        <w:rPr>
          <w:rFonts w:ascii="Palatino Linotype" w:hAnsi="Palatino Linotype"/>
        </w:rPr>
        <w:t xml:space="preserve"> fogalom meghatározásai. </w:t>
      </w:r>
      <w:r w:rsidRPr="004D1203">
        <w:rPr>
          <w:rFonts w:ascii="Palatino Linotype" w:hAnsi="Palatino Linotype"/>
        </w:rPr>
        <w:t xml:space="preserve"> </w:t>
      </w:r>
    </w:p>
    <w:p w:rsidR="00612925" w:rsidRPr="00894C6C" w:rsidRDefault="00612925" w:rsidP="004F4965">
      <w:pPr>
        <w:spacing w:after="0" w:line="240" w:lineRule="auto"/>
        <w:ind w:firstLine="540"/>
        <w:rPr>
          <w:rFonts w:ascii="Palatino Linotype" w:hAnsi="Palatino Linotype"/>
        </w:rPr>
      </w:pPr>
    </w:p>
    <w:p w:rsidR="00612925" w:rsidRPr="00894C6C" w:rsidRDefault="00612925" w:rsidP="004F4965">
      <w:pPr>
        <w:spacing w:after="0" w:line="240" w:lineRule="auto"/>
        <w:ind w:firstLine="540"/>
        <w:rPr>
          <w:rFonts w:ascii="Palatino Linotype" w:hAnsi="Palatino Linotype"/>
          <w:b/>
        </w:rPr>
      </w:pPr>
      <w:r w:rsidRPr="00894C6C">
        <w:rPr>
          <w:rFonts w:ascii="Palatino Linotype" w:hAnsi="Palatino Linotype"/>
          <w:b/>
        </w:rPr>
        <w:t xml:space="preserve">1.3.2. </w:t>
      </w:r>
      <w:r>
        <w:rPr>
          <w:rFonts w:ascii="Palatino Linotype" w:hAnsi="Palatino Linotype"/>
          <w:b/>
        </w:rPr>
        <w:t>Munkahelyek kialakítása</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i/>
        </w:rPr>
        <w:t>4 óra/4 óra</w:t>
      </w:r>
    </w:p>
    <w:p w:rsidR="00612925" w:rsidRDefault="00612925" w:rsidP="004F4965">
      <w:pPr>
        <w:spacing w:after="0" w:line="240" w:lineRule="auto"/>
        <w:ind w:left="900" w:hanging="360"/>
        <w:rPr>
          <w:rFonts w:ascii="Palatino Linotype" w:hAnsi="Palatino Linotype"/>
        </w:rPr>
      </w:pPr>
      <w:r w:rsidRPr="00894C6C">
        <w:rPr>
          <w:rFonts w:ascii="Palatino Linotype" w:hAnsi="Palatino Linotype"/>
        </w:rPr>
        <w:t>Munkahelyek kialakításának általános szabályai</w:t>
      </w:r>
    </w:p>
    <w:p w:rsidR="00612925" w:rsidRDefault="00612925" w:rsidP="004F4965">
      <w:pPr>
        <w:spacing w:after="0" w:line="240" w:lineRule="auto"/>
        <w:ind w:left="900" w:hanging="360"/>
        <w:rPr>
          <w:rFonts w:ascii="Palatino Linotype" w:hAnsi="Palatino Linotype"/>
        </w:rPr>
      </w:pPr>
      <w:r>
        <w:rPr>
          <w:rFonts w:ascii="Palatino Linotype" w:hAnsi="Palatino Linotype"/>
        </w:rPr>
        <w:tab/>
        <w:t>A létesítés általános követelményei, a hatásos védelem módjai, prioritások.</w:t>
      </w:r>
    </w:p>
    <w:p w:rsidR="00612925" w:rsidRDefault="00612925" w:rsidP="004F4965">
      <w:pPr>
        <w:spacing w:after="0" w:line="240" w:lineRule="auto"/>
        <w:ind w:left="900" w:hanging="360"/>
        <w:rPr>
          <w:rFonts w:ascii="Palatino Linotype" w:hAnsi="Palatino Linotype"/>
        </w:rPr>
      </w:pPr>
    </w:p>
    <w:p w:rsidR="00612925" w:rsidRPr="00894C6C" w:rsidRDefault="00612925" w:rsidP="004F4965">
      <w:pPr>
        <w:spacing w:after="0" w:line="240" w:lineRule="auto"/>
        <w:ind w:left="900" w:hanging="360"/>
        <w:rPr>
          <w:rFonts w:ascii="Palatino Linotype" w:hAnsi="Palatino Linotype"/>
        </w:rPr>
      </w:pPr>
    </w:p>
    <w:p w:rsidR="00612925" w:rsidRDefault="00612925" w:rsidP="004F4965">
      <w:pPr>
        <w:spacing w:after="0" w:line="240" w:lineRule="auto"/>
        <w:ind w:left="900" w:hanging="360"/>
        <w:rPr>
          <w:rFonts w:ascii="Palatino Linotype" w:hAnsi="Palatino Linotype"/>
        </w:rPr>
      </w:pPr>
      <w:r w:rsidRPr="00894C6C">
        <w:rPr>
          <w:rFonts w:ascii="Palatino Linotype" w:hAnsi="Palatino Linotype"/>
        </w:rPr>
        <w:t>Szociális létesítmények</w:t>
      </w:r>
    </w:p>
    <w:p w:rsidR="00612925" w:rsidRDefault="00612925" w:rsidP="004F4965">
      <w:pPr>
        <w:spacing w:after="0" w:line="240" w:lineRule="auto"/>
        <w:ind w:left="900" w:hanging="360"/>
        <w:rPr>
          <w:rFonts w:ascii="Palatino Linotype" w:hAnsi="Palatino Linotype"/>
        </w:rPr>
      </w:pPr>
      <w:r>
        <w:rPr>
          <w:rFonts w:ascii="Palatino Linotype" w:hAnsi="Palatino Linotype"/>
        </w:rPr>
        <w:tab/>
        <w:t xml:space="preserve">Öltözőhelyiségek, pihenőhelyek, tisztálkodó- és mellékhelyiségek biztosítása, megfelelősége. </w:t>
      </w:r>
    </w:p>
    <w:p w:rsidR="00612925" w:rsidRPr="00894C6C" w:rsidRDefault="00612925" w:rsidP="004F4965">
      <w:pPr>
        <w:spacing w:after="0" w:line="240" w:lineRule="auto"/>
        <w:ind w:left="900" w:hanging="360"/>
        <w:rPr>
          <w:rFonts w:ascii="Palatino Linotype" w:hAnsi="Palatino Linotype"/>
        </w:rPr>
      </w:pPr>
    </w:p>
    <w:p w:rsidR="00612925" w:rsidRPr="001D1061" w:rsidRDefault="00612925" w:rsidP="004F4965">
      <w:pPr>
        <w:spacing w:after="0" w:line="240" w:lineRule="auto"/>
        <w:ind w:left="900" w:hanging="360"/>
        <w:rPr>
          <w:rFonts w:ascii="Palatino Linotype" w:hAnsi="Palatino Linotype"/>
        </w:rPr>
      </w:pPr>
      <w:r w:rsidRPr="001D1061">
        <w:rPr>
          <w:rFonts w:ascii="Palatino Linotype" w:hAnsi="Palatino Linotype"/>
        </w:rPr>
        <w:t>Közlekedési útvonalak, menekülési utak, jelölések</w:t>
      </w:r>
    </w:p>
    <w:p w:rsidR="00612925" w:rsidRDefault="00612925" w:rsidP="004F4965">
      <w:pPr>
        <w:spacing w:after="0" w:line="240" w:lineRule="auto"/>
        <w:ind w:left="900" w:hanging="360"/>
        <w:rPr>
          <w:rFonts w:ascii="Palatino Linotype" w:hAnsi="Palatino Linotype"/>
          <w:bCs/>
          <w:iCs/>
        </w:rPr>
      </w:pPr>
      <w:r w:rsidRPr="001D1061">
        <w:rPr>
          <w:rFonts w:ascii="Palatino Linotype" w:hAnsi="Palatino Linotype"/>
        </w:rPr>
        <w:tab/>
      </w:r>
      <w:r w:rsidRPr="001D1061">
        <w:rPr>
          <w:rFonts w:ascii="Palatino Linotype" w:hAnsi="Palatino Linotype"/>
          <w:bCs/>
          <w:iCs/>
        </w:rPr>
        <w:t xml:space="preserve">Közlekedési útvonalak, </w:t>
      </w:r>
      <w:r>
        <w:rPr>
          <w:rFonts w:ascii="Palatino Linotype" w:hAnsi="Palatino Linotype"/>
          <w:bCs/>
          <w:iCs/>
        </w:rPr>
        <w:t>menekülési utak,</w:t>
      </w:r>
      <w:r w:rsidRPr="001D1061">
        <w:rPr>
          <w:rFonts w:ascii="Palatino Linotype" w:hAnsi="Palatino Linotype"/>
          <w:bCs/>
          <w:iCs/>
        </w:rPr>
        <w:t xml:space="preserve"> helyiségek padlózata, </w:t>
      </w:r>
      <w:r>
        <w:rPr>
          <w:rFonts w:ascii="Palatino Linotype" w:hAnsi="Palatino Linotype"/>
          <w:bCs/>
          <w:iCs/>
        </w:rPr>
        <w:t>a</w:t>
      </w:r>
      <w:r w:rsidRPr="001D1061">
        <w:rPr>
          <w:rFonts w:ascii="Palatino Linotype" w:hAnsi="Palatino Linotype"/>
          <w:bCs/>
          <w:iCs/>
        </w:rPr>
        <w:t>jtók és kapuk</w:t>
      </w:r>
      <w:r>
        <w:rPr>
          <w:rFonts w:ascii="Palatino Linotype" w:hAnsi="Palatino Linotype"/>
          <w:bCs/>
          <w:iCs/>
        </w:rPr>
        <w:t xml:space="preserve">, lépcsők, </w:t>
      </w:r>
      <w:r w:rsidRPr="001D1061">
        <w:rPr>
          <w:rFonts w:ascii="Palatino Linotype" w:hAnsi="Palatino Linotype"/>
          <w:bCs/>
          <w:iCs/>
        </w:rPr>
        <w:t>veszélyes területek</w:t>
      </w:r>
      <w:r>
        <w:rPr>
          <w:rFonts w:ascii="Palatino Linotype" w:hAnsi="Palatino Linotype"/>
          <w:bCs/>
          <w:iCs/>
        </w:rPr>
        <w:t>, akadálymentes közlekedés, jelölések.</w:t>
      </w:r>
    </w:p>
    <w:p w:rsidR="00612925" w:rsidRPr="001D1061" w:rsidRDefault="00612925" w:rsidP="004F4965">
      <w:pPr>
        <w:spacing w:after="0" w:line="240" w:lineRule="auto"/>
        <w:ind w:left="900" w:hanging="360"/>
        <w:rPr>
          <w:rFonts w:ascii="Palatino Linotype" w:hAnsi="Palatino Linotype"/>
        </w:rPr>
      </w:pPr>
    </w:p>
    <w:p w:rsidR="00612925" w:rsidRDefault="00612925" w:rsidP="004F4965">
      <w:pPr>
        <w:spacing w:after="0" w:line="240" w:lineRule="auto"/>
        <w:ind w:left="900" w:hanging="360"/>
        <w:rPr>
          <w:rFonts w:ascii="Palatino Linotype" w:hAnsi="Palatino Linotype"/>
        </w:rPr>
      </w:pPr>
      <w:r w:rsidRPr="001D1061">
        <w:rPr>
          <w:rFonts w:ascii="Palatino Linotype" w:hAnsi="Palatino Linotype"/>
        </w:rPr>
        <w:t>Alapvető feladatok a tűzmegelőzés érdekében</w:t>
      </w:r>
    </w:p>
    <w:p w:rsidR="00612925" w:rsidRPr="00AB1C8E" w:rsidRDefault="00612925" w:rsidP="004F4965">
      <w:pPr>
        <w:spacing w:after="0" w:line="240" w:lineRule="auto"/>
        <w:ind w:left="900"/>
        <w:rPr>
          <w:rFonts w:ascii="Palatino Linotype" w:hAnsi="Palatino Linotype"/>
          <w:bCs/>
        </w:rPr>
      </w:pPr>
      <w:r>
        <w:rPr>
          <w:rFonts w:ascii="Palatino Linotype" w:hAnsi="Palatino Linotype"/>
        </w:rPr>
        <w:t xml:space="preserve">Tűzmegelőzés, </w:t>
      </w:r>
      <w:r w:rsidRPr="00AB1C8E">
        <w:rPr>
          <w:rFonts w:ascii="Palatino Linotype" w:hAnsi="Palatino Linotype"/>
        </w:rPr>
        <w:t xml:space="preserve">tervezés, </w:t>
      </w:r>
      <w:r>
        <w:rPr>
          <w:rFonts w:ascii="Palatino Linotype" w:hAnsi="Palatino Linotype"/>
        </w:rPr>
        <w:t>létesítés,</w:t>
      </w:r>
      <w:r w:rsidRPr="00AB1C8E">
        <w:rPr>
          <w:rFonts w:ascii="Palatino Linotype" w:hAnsi="Palatino Linotype"/>
        </w:rPr>
        <w:t xml:space="preserve"> üzemeltetés</w:t>
      </w:r>
      <w:r>
        <w:rPr>
          <w:rFonts w:ascii="Palatino Linotype" w:hAnsi="Palatino Linotype"/>
        </w:rPr>
        <w:t>, karbantartás, javítás és felülvizsgálat.</w:t>
      </w:r>
      <w:r w:rsidRPr="00AB1C8E">
        <w:rPr>
          <w:rFonts w:ascii="Palatino Linotype" w:hAnsi="Palatino Linotype"/>
        </w:rPr>
        <w:t xml:space="preserve"> </w:t>
      </w:r>
      <w:r>
        <w:rPr>
          <w:rFonts w:ascii="Palatino Linotype" w:hAnsi="Palatino Linotype"/>
          <w:bCs/>
        </w:rPr>
        <w:t>Tűzoltó készülékek, tűzoltó technika, b</w:t>
      </w:r>
      <w:r w:rsidRPr="00AB1C8E">
        <w:rPr>
          <w:rFonts w:ascii="Palatino Linotype" w:hAnsi="Palatino Linotype"/>
          <w:bCs/>
        </w:rPr>
        <w:t>eépített tűzjelző berendezés vagy tűzoltó berendezés</w:t>
      </w:r>
      <w:r>
        <w:rPr>
          <w:rFonts w:ascii="Palatino Linotype" w:hAnsi="Palatino Linotype"/>
          <w:bCs/>
        </w:rPr>
        <w:t>ek.</w:t>
      </w:r>
      <w:r w:rsidRPr="00AB1C8E">
        <w:rPr>
          <w:rFonts w:ascii="Palatino Linotype" w:hAnsi="Palatino Linotype"/>
          <w:bCs/>
        </w:rPr>
        <w:t xml:space="preserve"> Tűzjelzés </w:t>
      </w:r>
      <w:r>
        <w:rPr>
          <w:rFonts w:ascii="Palatino Linotype" w:hAnsi="Palatino Linotype"/>
          <w:bCs/>
        </w:rPr>
        <w:t xml:space="preserve">adása, </w:t>
      </w:r>
      <w:r w:rsidRPr="00AB1C8E">
        <w:rPr>
          <w:rFonts w:ascii="Palatino Linotype" w:hAnsi="Palatino Linotype"/>
          <w:bCs/>
        </w:rPr>
        <w:t xml:space="preserve">fogadása, tűzjelző vagy tűzoltó központok, valamint </w:t>
      </w:r>
      <w:r>
        <w:rPr>
          <w:rFonts w:ascii="Palatino Linotype" w:hAnsi="Palatino Linotype"/>
          <w:bCs/>
        </w:rPr>
        <w:t xml:space="preserve">távfelügyelet. </w:t>
      </w:r>
    </w:p>
    <w:p w:rsidR="00612925" w:rsidRPr="00AB1C8E" w:rsidRDefault="00612925" w:rsidP="004F4965">
      <w:pPr>
        <w:spacing w:after="0" w:line="240" w:lineRule="auto"/>
        <w:ind w:left="900"/>
        <w:rPr>
          <w:rFonts w:ascii="Palatino Linotype" w:hAnsi="Palatino Linotype"/>
          <w:bCs/>
        </w:rPr>
      </w:pPr>
      <w:r>
        <w:rPr>
          <w:rFonts w:ascii="Palatino Linotype" w:hAnsi="Palatino Linotype"/>
          <w:bCs/>
        </w:rPr>
        <w:t>Termékfelelősség, f</w:t>
      </w:r>
      <w:r w:rsidRPr="00AB1C8E">
        <w:rPr>
          <w:rFonts w:ascii="Palatino Linotype" w:hAnsi="Palatino Linotype"/>
          <w:bCs/>
        </w:rPr>
        <w:t>orgalomba hoz</w:t>
      </w:r>
      <w:r>
        <w:rPr>
          <w:rFonts w:ascii="Palatino Linotype" w:hAnsi="Palatino Linotype"/>
          <w:bCs/>
        </w:rPr>
        <w:t>atal kritériumai</w:t>
      </w:r>
      <w:r w:rsidRPr="00AB1C8E">
        <w:rPr>
          <w:rFonts w:ascii="Palatino Linotype" w:hAnsi="Palatino Linotype"/>
          <w:bCs/>
        </w:rPr>
        <w:t>.</w:t>
      </w:r>
    </w:p>
    <w:p w:rsidR="00612925" w:rsidRPr="001D1061" w:rsidRDefault="00612925" w:rsidP="004F4965">
      <w:pPr>
        <w:spacing w:after="0" w:line="240" w:lineRule="auto"/>
        <w:ind w:left="900" w:hanging="360"/>
        <w:rPr>
          <w:rFonts w:ascii="Palatino Linotype" w:hAnsi="Palatino Linotype"/>
        </w:rPr>
      </w:pPr>
    </w:p>
    <w:p w:rsidR="00612925" w:rsidRDefault="00612925" w:rsidP="004F4965">
      <w:pPr>
        <w:spacing w:after="0" w:line="240" w:lineRule="auto"/>
        <w:ind w:left="900" w:hanging="360"/>
        <w:rPr>
          <w:rFonts w:ascii="Palatino Linotype" w:hAnsi="Palatino Linotype"/>
        </w:rPr>
      </w:pPr>
      <w:r w:rsidRPr="001D1061">
        <w:rPr>
          <w:rFonts w:ascii="Palatino Linotype" w:hAnsi="Palatino Linotype"/>
        </w:rPr>
        <w:t>Anyagmozgatás</w:t>
      </w:r>
    </w:p>
    <w:p w:rsidR="00612925" w:rsidRDefault="00612925" w:rsidP="004F4965">
      <w:pPr>
        <w:spacing w:after="0" w:line="240" w:lineRule="auto"/>
        <w:ind w:left="900" w:hanging="360"/>
        <w:rPr>
          <w:rFonts w:ascii="Palatino Linotype" w:hAnsi="Palatino Linotype"/>
        </w:rPr>
      </w:pPr>
      <w:r>
        <w:rPr>
          <w:rFonts w:ascii="Palatino Linotype" w:hAnsi="Palatino Linotype"/>
        </w:rPr>
        <w:tab/>
        <w:t>Anyagmozgatás a munkahelyeken. Kézi és gépi anyagmozgatás fajtái. A kézi anyagmozgatás szabályai, hátsérülések megelőzése</w:t>
      </w:r>
    </w:p>
    <w:p w:rsidR="00612925" w:rsidRPr="001D1061" w:rsidRDefault="00612925" w:rsidP="004F4965">
      <w:pPr>
        <w:tabs>
          <w:tab w:val="left" w:pos="6210"/>
        </w:tabs>
        <w:spacing w:after="0" w:line="240" w:lineRule="auto"/>
        <w:ind w:left="900" w:hanging="360"/>
        <w:rPr>
          <w:rFonts w:ascii="Palatino Linotype" w:hAnsi="Palatino Linotype"/>
        </w:rPr>
      </w:pPr>
      <w:r>
        <w:rPr>
          <w:rFonts w:ascii="Palatino Linotype" w:hAnsi="Palatino Linotype"/>
        </w:rPr>
        <w:tab/>
      </w:r>
      <w:r>
        <w:rPr>
          <w:rFonts w:ascii="Palatino Linotype" w:hAnsi="Palatino Linotype"/>
        </w:rPr>
        <w:tab/>
      </w:r>
    </w:p>
    <w:p w:rsidR="00612925" w:rsidRDefault="00612925" w:rsidP="004F4965">
      <w:pPr>
        <w:spacing w:after="0" w:line="240" w:lineRule="auto"/>
        <w:ind w:left="900" w:hanging="360"/>
        <w:rPr>
          <w:rFonts w:ascii="Palatino Linotype" w:hAnsi="Palatino Linotype"/>
        </w:rPr>
      </w:pPr>
      <w:r w:rsidRPr="001D1061">
        <w:rPr>
          <w:rFonts w:ascii="Palatino Linotype" w:hAnsi="Palatino Linotype"/>
        </w:rPr>
        <w:t>Raktározás</w:t>
      </w:r>
    </w:p>
    <w:p w:rsidR="00612925" w:rsidRDefault="00612925" w:rsidP="004F4965">
      <w:pPr>
        <w:spacing w:after="0" w:line="240" w:lineRule="auto"/>
        <w:ind w:left="900" w:hanging="360"/>
        <w:rPr>
          <w:rFonts w:ascii="Palatino Linotype" w:hAnsi="Palatino Linotype"/>
        </w:rPr>
      </w:pPr>
      <w:r>
        <w:rPr>
          <w:rFonts w:ascii="Palatino Linotype" w:hAnsi="Palatino Linotype"/>
        </w:rPr>
        <w:tab/>
        <w:t>Áruk fajtái, raktározás típusai</w:t>
      </w:r>
    </w:p>
    <w:p w:rsidR="00612925" w:rsidRPr="001D1061" w:rsidRDefault="00612925" w:rsidP="004F4965">
      <w:pPr>
        <w:spacing w:after="0" w:line="240" w:lineRule="auto"/>
        <w:ind w:left="900" w:hanging="360"/>
        <w:rPr>
          <w:rFonts w:ascii="Palatino Linotype" w:hAnsi="Palatino Linotype"/>
        </w:rPr>
      </w:pPr>
    </w:p>
    <w:p w:rsidR="00612925" w:rsidRDefault="00612925" w:rsidP="004F4965">
      <w:pPr>
        <w:spacing w:after="0" w:line="240" w:lineRule="auto"/>
        <w:ind w:left="900" w:hanging="360"/>
        <w:rPr>
          <w:rFonts w:ascii="Palatino Linotype" w:hAnsi="Palatino Linotype"/>
        </w:rPr>
      </w:pPr>
      <w:r w:rsidRPr="00894C6C">
        <w:rPr>
          <w:rFonts w:ascii="Palatino Linotype" w:hAnsi="Palatino Linotype"/>
        </w:rPr>
        <w:t>Munkahelyi rend és hulladékkezelés</w:t>
      </w:r>
    </w:p>
    <w:p w:rsidR="00612925" w:rsidRPr="00894C6C" w:rsidRDefault="00612925" w:rsidP="004F4965">
      <w:pPr>
        <w:spacing w:after="0" w:line="240" w:lineRule="auto"/>
        <w:ind w:left="900" w:hanging="360"/>
        <w:rPr>
          <w:rFonts w:ascii="Palatino Linotype" w:hAnsi="Palatino Linotype"/>
        </w:rPr>
      </w:pPr>
      <w:r>
        <w:rPr>
          <w:rFonts w:ascii="Palatino Linotype" w:hAnsi="Palatino Linotype"/>
        </w:rPr>
        <w:tab/>
        <w:t>Jelzések, feliratok, biztonsági szín-és alakjelek. Hulladékgazdálkodás, környezetvédelem célja, eszközei.</w:t>
      </w:r>
    </w:p>
    <w:p w:rsidR="00612925" w:rsidRPr="00894C6C" w:rsidRDefault="00612925" w:rsidP="004F4965">
      <w:pPr>
        <w:spacing w:after="0" w:line="240" w:lineRule="auto"/>
        <w:ind w:firstLine="540"/>
        <w:rPr>
          <w:rFonts w:ascii="Palatino Linotype" w:hAnsi="Palatino Linotype"/>
        </w:rPr>
      </w:pPr>
    </w:p>
    <w:p w:rsidR="00612925" w:rsidRPr="00894C6C" w:rsidRDefault="00612925" w:rsidP="004F4965">
      <w:pPr>
        <w:spacing w:after="0" w:line="240" w:lineRule="auto"/>
        <w:ind w:left="900" w:hanging="360"/>
        <w:rPr>
          <w:rFonts w:ascii="Palatino Linotype" w:hAnsi="Palatino Linotype"/>
          <w:b/>
        </w:rPr>
      </w:pPr>
      <w:r w:rsidRPr="00894C6C">
        <w:rPr>
          <w:rFonts w:ascii="Palatino Linotype" w:hAnsi="Palatino Linotype"/>
          <w:b/>
        </w:rPr>
        <w:t xml:space="preserve">1.3.3. </w:t>
      </w:r>
      <w:r>
        <w:rPr>
          <w:rFonts w:ascii="Palatino Linotype" w:hAnsi="Palatino Linotype"/>
          <w:b/>
        </w:rPr>
        <w:t>Munkavégzés személyi feltételei</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t>2</w:t>
      </w:r>
      <w:r w:rsidRPr="00894C6C">
        <w:rPr>
          <w:rFonts w:ascii="Palatino Linotype" w:hAnsi="Palatino Linotype"/>
          <w:b/>
          <w:i/>
        </w:rPr>
        <w:t xml:space="preserve"> óra/2 óra</w:t>
      </w:r>
    </w:p>
    <w:p w:rsidR="00612925" w:rsidRPr="00894C6C" w:rsidRDefault="00612925" w:rsidP="004F4965">
      <w:pPr>
        <w:spacing w:after="0" w:line="240" w:lineRule="auto"/>
        <w:ind w:left="540"/>
        <w:rPr>
          <w:rFonts w:ascii="Palatino Linotype" w:hAnsi="Palatino Linotype"/>
        </w:rPr>
      </w:pPr>
      <w:r w:rsidRPr="00894C6C">
        <w:rPr>
          <w:rFonts w:ascii="Palatino Linotype" w:hAnsi="Palatino Linotype"/>
        </w:rPr>
        <w:t>A munkavégzés személyi feltételei: jogszerű foglalkoztatás, munkaköri alkalmasság orvosi vizsgálata, foglalkoztatási tilalmak, szakmai ismeretek, munkavédelmi ismeretek</w:t>
      </w:r>
    </w:p>
    <w:p w:rsidR="00612925" w:rsidRPr="00894C6C" w:rsidRDefault="00612925" w:rsidP="004F4965">
      <w:pPr>
        <w:spacing w:after="0" w:line="240" w:lineRule="auto"/>
        <w:ind w:left="540"/>
        <w:rPr>
          <w:rFonts w:ascii="Palatino Linotype" w:hAnsi="Palatino Linotype"/>
        </w:rPr>
      </w:pPr>
      <w:r w:rsidRPr="00894C6C">
        <w:rPr>
          <w:rFonts w:ascii="Palatino Linotype" w:hAnsi="Palatino Linotype"/>
        </w:rPr>
        <w:t>A munkavégzés alapvető szervezési feltételei: egyedül végzett munka tilalma, irányítás szükségessége</w:t>
      </w:r>
      <w:r>
        <w:rPr>
          <w:rFonts w:ascii="Palatino Linotype" w:hAnsi="Palatino Linotype"/>
        </w:rPr>
        <w:t>. Egyéni védőeszközök juttatásának szabályai.</w:t>
      </w:r>
    </w:p>
    <w:p w:rsidR="00612925" w:rsidRPr="00894C6C" w:rsidRDefault="00612925" w:rsidP="004F4965">
      <w:pPr>
        <w:spacing w:after="0" w:line="240" w:lineRule="auto"/>
        <w:ind w:left="900" w:hanging="360"/>
        <w:rPr>
          <w:rFonts w:ascii="Palatino Linotype" w:hAnsi="Palatino Linotype"/>
        </w:rPr>
      </w:pPr>
    </w:p>
    <w:p w:rsidR="00612925" w:rsidRPr="00894C6C" w:rsidRDefault="00612925" w:rsidP="004F4965">
      <w:pPr>
        <w:spacing w:after="0" w:line="240" w:lineRule="auto"/>
        <w:ind w:left="900" w:hanging="360"/>
        <w:rPr>
          <w:rFonts w:ascii="Palatino Linotype" w:hAnsi="Palatino Linotype"/>
        </w:rPr>
      </w:pPr>
      <w:r w:rsidRPr="00894C6C">
        <w:rPr>
          <w:rFonts w:ascii="Palatino Linotype" w:hAnsi="Palatino Linotype"/>
          <w:b/>
        </w:rPr>
        <w:t xml:space="preserve">1.3.4. </w:t>
      </w:r>
      <w:bookmarkStart w:id="1" w:name="OLE_LINK1"/>
      <w:r>
        <w:rPr>
          <w:rFonts w:ascii="Palatino Linotype" w:hAnsi="Palatino Linotype"/>
          <w:b/>
        </w:rPr>
        <w:t>Munkaeszközök biztonsága</w:t>
      </w:r>
      <w:bookmarkEnd w:id="1"/>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i/>
        </w:rPr>
        <w:t>2 óra/2 óra</w:t>
      </w:r>
    </w:p>
    <w:p w:rsidR="00612925" w:rsidRDefault="00612925" w:rsidP="004F4965">
      <w:pPr>
        <w:spacing w:after="0" w:line="240" w:lineRule="auto"/>
        <w:ind w:left="900" w:hanging="360"/>
        <w:rPr>
          <w:rFonts w:ascii="Palatino Linotype" w:hAnsi="Palatino Linotype"/>
        </w:rPr>
      </w:pPr>
      <w:r w:rsidRPr="00894C6C">
        <w:rPr>
          <w:rFonts w:ascii="Palatino Linotype" w:hAnsi="Palatino Linotype"/>
        </w:rPr>
        <w:t>Munkaeszközök halmazai</w:t>
      </w:r>
    </w:p>
    <w:p w:rsidR="00612925" w:rsidRDefault="00612925" w:rsidP="004F4965">
      <w:pPr>
        <w:spacing w:after="0" w:line="240" w:lineRule="auto"/>
        <w:ind w:left="900" w:hanging="360"/>
        <w:rPr>
          <w:rFonts w:ascii="Palatino Linotype" w:hAnsi="Palatino Linotype"/>
        </w:rPr>
      </w:pPr>
      <w:r>
        <w:rPr>
          <w:rFonts w:ascii="Palatino Linotype" w:hAnsi="Palatino Linotype"/>
        </w:rPr>
        <w:tab/>
        <w:t xml:space="preserve">Szerszám, </w:t>
      </w:r>
      <w:r w:rsidRPr="007E6C5D">
        <w:rPr>
          <w:rFonts w:ascii="Palatino Linotype" w:hAnsi="Palatino Linotype"/>
        </w:rPr>
        <w:t xml:space="preserve">készülék, gép, </w:t>
      </w:r>
      <w:r>
        <w:rPr>
          <w:rFonts w:ascii="Palatino Linotype" w:hAnsi="Palatino Linotype"/>
        </w:rPr>
        <w:t>berendezés fogalom meghatározása.</w:t>
      </w:r>
    </w:p>
    <w:p w:rsidR="00612925" w:rsidRPr="007E6C5D" w:rsidRDefault="00612925" w:rsidP="004F4965">
      <w:pPr>
        <w:spacing w:after="0" w:line="240" w:lineRule="auto"/>
        <w:ind w:left="900" w:hanging="360"/>
        <w:rPr>
          <w:rFonts w:ascii="Palatino Linotype" w:hAnsi="Palatino Linotype"/>
        </w:rPr>
      </w:pPr>
    </w:p>
    <w:p w:rsidR="00612925" w:rsidRPr="007E6C5D" w:rsidRDefault="00612925" w:rsidP="004F4965">
      <w:pPr>
        <w:spacing w:after="0" w:line="240" w:lineRule="auto"/>
        <w:ind w:left="900" w:hanging="360"/>
        <w:rPr>
          <w:rFonts w:ascii="Palatino Linotype" w:hAnsi="Palatino Linotype"/>
        </w:rPr>
      </w:pPr>
      <w:r w:rsidRPr="007E6C5D">
        <w:rPr>
          <w:rFonts w:ascii="Palatino Linotype" w:hAnsi="Palatino Linotype"/>
        </w:rPr>
        <w:t>Munkaeszközök dokumentációi</w:t>
      </w:r>
    </w:p>
    <w:p w:rsidR="00612925" w:rsidRPr="007E6C5D" w:rsidRDefault="00612925" w:rsidP="004F4965">
      <w:pPr>
        <w:autoSpaceDE w:val="0"/>
        <w:autoSpaceDN w:val="0"/>
        <w:adjustRightInd w:val="0"/>
        <w:ind w:left="900" w:hanging="360"/>
        <w:jc w:val="both"/>
        <w:rPr>
          <w:rFonts w:ascii="Palatino Linotype" w:hAnsi="Palatino Linotype"/>
        </w:rPr>
      </w:pPr>
      <w:r w:rsidRPr="007E6C5D">
        <w:rPr>
          <w:rFonts w:ascii="Palatino Linotype" w:hAnsi="Palatino Linotype"/>
        </w:rPr>
        <w:tab/>
      </w:r>
      <w:r>
        <w:rPr>
          <w:rFonts w:ascii="Palatino Linotype" w:hAnsi="Palatino Linotype"/>
        </w:rPr>
        <w:t>Munkaeszköz üzembe helyezésének, használatba vételének dokumentációs követelményei</w:t>
      </w:r>
      <w:r w:rsidRPr="007E6C5D">
        <w:rPr>
          <w:rFonts w:ascii="Palatino Linotype" w:hAnsi="Palatino Linotype"/>
        </w:rPr>
        <w:t xml:space="preserve"> és </w:t>
      </w:r>
      <w:r>
        <w:rPr>
          <w:rFonts w:ascii="Palatino Linotype" w:hAnsi="Palatino Linotype"/>
        </w:rPr>
        <w:t>a munkaeszközre</w:t>
      </w:r>
      <w:r w:rsidRPr="007E6C5D">
        <w:rPr>
          <w:rFonts w:ascii="Palatino Linotype" w:hAnsi="Palatino Linotype"/>
        </w:rPr>
        <w:t xml:space="preserve"> </w:t>
      </w:r>
      <w:r>
        <w:rPr>
          <w:rFonts w:ascii="Palatino Linotype" w:hAnsi="Palatino Linotype"/>
        </w:rPr>
        <w:t>(mint termékre)</w:t>
      </w:r>
      <w:r w:rsidRPr="007E6C5D">
        <w:rPr>
          <w:rFonts w:ascii="Palatino Linotype" w:hAnsi="Palatino Linotype"/>
        </w:rPr>
        <w:t xml:space="preserve"> meghatározott</w:t>
      </w:r>
      <w:r>
        <w:rPr>
          <w:rFonts w:ascii="Palatino Linotype" w:hAnsi="Palatino Linotype"/>
        </w:rPr>
        <w:t xml:space="preserve"> EK-megfelelőségi nyilatkozat</w:t>
      </w:r>
      <w:r w:rsidRPr="007E6C5D">
        <w:rPr>
          <w:rFonts w:ascii="Palatino Linotype" w:hAnsi="Palatino Linotype"/>
        </w:rPr>
        <w:t xml:space="preserve">, </w:t>
      </w:r>
      <w:r>
        <w:rPr>
          <w:rFonts w:ascii="Palatino Linotype" w:hAnsi="Palatino Linotype"/>
        </w:rPr>
        <w:t>valamint</w:t>
      </w:r>
      <w:r w:rsidRPr="007E6C5D">
        <w:rPr>
          <w:rFonts w:ascii="Palatino Linotype" w:hAnsi="Palatino Linotype"/>
        </w:rPr>
        <w:t xml:space="preserve"> a megfelelőséget tanúsító egyéb dokumentum</w:t>
      </w:r>
      <w:r>
        <w:rPr>
          <w:rFonts w:ascii="Palatino Linotype" w:hAnsi="Palatino Linotype"/>
        </w:rPr>
        <w:t>ok.</w:t>
      </w:r>
    </w:p>
    <w:p w:rsidR="00612925" w:rsidRDefault="00612925" w:rsidP="004F4965">
      <w:pPr>
        <w:spacing w:after="0" w:line="240" w:lineRule="auto"/>
        <w:ind w:left="900" w:hanging="360"/>
        <w:rPr>
          <w:rFonts w:ascii="Palatino Linotype" w:hAnsi="Palatino Linotype"/>
        </w:rPr>
      </w:pPr>
      <w:r w:rsidRPr="00894C6C">
        <w:rPr>
          <w:rFonts w:ascii="Palatino Linotype" w:hAnsi="Palatino Linotype"/>
        </w:rPr>
        <w:t>Munkaeszközök veszélyessége, eljárások</w:t>
      </w:r>
    </w:p>
    <w:p w:rsidR="00612925" w:rsidRDefault="00612925" w:rsidP="004F4965">
      <w:pPr>
        <w:spacing w:after="0" w:line="240" w:lineRule="auto"/>
        <w:ind w:left="900" w:hanging="360"/>
        <w:rPr>
          <w:rFonts w:ascii="Palatino Linotype" w:hAnsi="Palatino Linotype"/>
        </w:rPr>
      </w:pPr>
      <w:r>
        <w:rPr>
          <w:rFonts w:ascii="Palatino Linotype" w:hAnsi="Palatino Linotype"/>
        </w:rPr>
        <w:tab/>
        <w:t>Biztonságtechnika alapelvei, veszélyforrások típusai, megbízhatóság, meghibásodás, biztonság. A biztonságtechnika jellemzői, kialakítás követelményei. Veszélyes munkaeszközök, üzembe helyezési eljárás.</w:t>
      </w:r>
    </w:p>
    <w:p w:rsidR="00612925" w:rsidRPr="00894C6C" w:rsidRDefault="00612925" w:rsidP="004F4965">
      <w:pPr>
        <w:spacing w:after="0" w:line="240" w:lineRule="auto"/>
        <w:ind w:left="900" w:hanging="360"/>
        <w:rPr>
          <w:rFonts w:ascii="Palatino Linotype" w:hAnsi="Palatino Linotype"/>
        </w:rPr>
      </w:pPr>
    </w:p>
    <w:p w:rsidR="00612925" w:rsidRDefault="00612925" w:rsidP="004F4965">
      <w:pPr>
        <w:spacing w:after="0" w:line="240" w:lineRule="auto"/>
        <w:ind w:left="900" w:hanging="360"/>
        <w:rPr>
          <w:rFonts w:ascii="Palatino Linotype" w:hAnsi="Palatino Linotype"/>
        </w:rPr>
      </w:pPr>
      <w:r w:rsidRPr="00894C6C">
        <w:rPr>
          <w:rFonts w:ascii="Palatino Linotype" w:hAnsi="Palatino Linotype"/>
        </w:rPr>
        <w:t>Munkaeszközök üzemeltetésének, használatának feltételei</w:t>
      </w:r>
    </w:p>
    <w:p w:rsidR="00612925" w:rsidRPr="00894C6C" w:rsidRDefault="00612925" w:rsidP="004F4965">
      <w:pPr>
        <w:autoSpaceDE w:val="0"/>
        <w:autoSpaceDN w:val="0"/>
        <w:adjustRightInd w:val="0"/>
        <w:spacing w:after="0" w:line="240" w:lineRule="auto"/>
        <w:ind w:left="720" w:hanging="180"/>
        <w:rPr>
          <w:rFonts w:ascii="Palatino Linotype" w:hAnsi="Palatino Linotype"/>
        </w:rPr>
      </w:pPr>
      <w:r>
        <w:rPr>
          <w:rFonts w:ascii="Palatino Linotype" w:hAnsi="Palatino Linotype"/>
        </w:rPr>
        <w:tab/>
        <w:t>Feltétlenül és feltételesen ható biztonságtechnika, konstrukciós, üzemviteli és emberi tényezők szerepe. Általános üzemeltetési követelmények.</w:t>
      </w:r>
      <w:r w:rsidRPr="00D125A2">
        <w:rPr>
          <w:rFonts w:ascii="Times-Roman" w:hAnsi="Times-Roman" w:cs="Times-Roman"/>
          <w:sz w:val="24"/>
          <w:szCs w:val="24"/>
          <w:lang w:eastAsia="hu-HU"/>
        </w:rPr>
        <w:t xml:space="preserve"> </w:t>
      </w:r>
      <w:r>
        <w:rPr>
          <w:rFonts w:ascii="Times-Roman" w:hAnsi="Times-Roman" w:cs="Times-Roman"/>
          <w:sz w:val="24"/>
          <w:szCs w:val="24"/>
          <w:lang w:eastAsia="hu-HU"/>
        </w:rPr>
        <w:t>Kezel</w:t>
      </w:r>
      <w:r>
        <w:rPr>
          <w:rFonts w:ascii="TTE12B7180t00" w:hAnsi="TTE12B7180t00" w:cs="TTE12B7180t00"/>
          <w:sz w:val="24"/>
          <w:szCs w:val="24"/>
          <w:lang w:eastAsia="hu-HU"/>
        </w:rPr>
        <w:t>ő</w:t>
      </w:r>
      <w:r>
        <w:rPr>
          <w:rFonts w:ascii="Times-Roman" w:hAnsi="Times-Roman" w:cs="Times-Roman"/>
          <w:sz w:val="24"/>
          <w:szCs w:val="24"/>
          <w:lang w:eastAsia="hu-HU"/>
        </w:rPr>
        <w:t>elemek, véd</w:t>
      </w:r>
      <w:r>
        <w:rPr>
          <w:rFonts w:ascii="TTE12B7180t00" w:hAnsi="TTE12B7180t00" w:cs="TTE12B7180t00"/>
          <w:sz w:val="24"/>
          <w:szCs w:val="24"/>
          <w:lang w:eastAsia="hu-HU"/>
        </w:rPr>
        <w:t>ő</w:t>
      </w:r>
      <w:r>
        <w:rPr>
          <w:rFonts w:ascii="Times-Roman" w:hAnsi="Times-Roman" w:cs="Times-Roman"/>
          <w:sz w:val="24"/>
          <w:szCs w:val="24"/>
          <w:lang w:eastAsia="hu-HU"/>
        </w:rPr>
        <w:t>berendezések kialakítása, a biztonságos m</w:t>
      </w:r>
      <w:r>
        <w:rPr>
          <w:rFonts w:ascii="TTE12B7180t00" w:hAnsi="TTE12B7180t00" w:cs="TTE12B7180t00"/>
          <w:sz w:val="24"/>
          <w:szCs w:val="24"/>
          <w:lang w:eastAsia="hu-HU"/>
        </w:rPr>
        <w:t>ű</w:t>
      </w:r>
      <w:r>
        <w:rPr>
          <w:rFonts w:ascii="Times-Roman" w:hAnsi="Times-Roman" w:cs="Times-Roman"/>
          <w:sz w:val="24"/>
          <w:szCs w:val="24"/>
          <w:lang w:eastAsia="hu-HU"/>
        </w:rPr>
        <w:t>ködés ellen</w:t>
      </w:r>
      <w:r>
        <w:rPr>
          <w:rFonts w:ascii="TTE12B7180t00" w:hAnsi="TTE12B7180t00" w:cs="TTE12B7180t00"/>
          <w:sz w:val="24"/>
          <w:szCs w:val="24"/>
          <w:lang w:eastAsia="hu-HU"/>
        </w:rPr>
        <w:t>ő</w:t>
      </w:r>
      <w:r>
        <w:rPr>
          <w:rFonts w:ascii="Times-Roman" w:hAnsi="Times-Roman" w:cs="Times-Roman"/>
          <w:sz w:val="24"/>
          <w:szCs w:val="24"/>
          <w:lang w:eastAsia="hu-HU"/>
        </w:rPr>
        <w:t>rzése, ergonómiai követelmények.</w:t>
      </w:r>
    </w:p>
    <w:p w:rsidR="00612925" w:rsidRPr="00894C6C" w:rsidRDefault="00612925" w:rsidP="004F4965">
      <w:pPr>
        <w:spacing w:after="0" w:line="240" w:lineRule="auto"/>
        <w:ind w:left="900" w:hanging="360"/>
        <w:rPr>
          <w:rFonts w:ascii="Palatino Linotype" w:hAnsi="Palatino Linotype"/>
          <w:b/>
        </w:rPr>
      </w:pPr>
    </w:p>
    <w:p w:rsidR="00612925" w:rsidRPr="009C0B7E" w:rsidRDefault="00612925" w:rsidP="004F4965">
      <w:pPr>
        <w:spacing w:after="0" w:line="240" w:lineRule="auto"/>
        <w:ind w:left="900" w:hanging="360"/>
        <w:rPr>
          <w:rFonts w:ascii="Palatino Linotype" w:hAnsi="Palatino Linotype"/>
          <w:b/>
        </w:rPr>
      </w:pPr>
      <w:r w:rsidRPr="00894C6C">
        <w:rPr>
          <w:rFonts w:ascii="Palatino Linotype" w:hAnsi="Palatino Linotype"/>
          <w:b/>
        </w:rPr>
        <w:t xml:space="preserve">1.3.5. </w:t>
      </w:r>
      <w:r>
        <w:rPr>
          <w:rFonts w:ascii="Palatino Linotype" w:hAnsi="Palatino Linotype"/>
          <w:b/>
        </w:rPr>
        <w:t>Munkakörnyezeti hatások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475CD0">
        <w:rPr>
          <w:rFonts w:ascii="Palatino Linotype" w:hAnsi="Palatino Linotype"/>
          <w:b/>
          <w:i/>
        </w:rPr>
        <w:t>2 óra/2 óra</w:t>
      </w:r>
    </w:p>
    <w:p w:rsidR="00612925" w:rsidRDefault="00612925" w:rsidP="004F4965">
      <w:pPr>
        <w:spacing w:after="0" w:line="240" w:lineRule="auto"/>
        <w:ind w:left="540"/>
        <w:rPr>
          <w:rFonts w:ascii="Palatino Linotype" w:hAnsi="Palatino Linotype"/>
        </w:rPr>
      </w:pPr>
      <w:r w:rsidRPr="00894C6C">
        <w:rPr>
          <w:rFonts w:ascii="Palatino Linotype" w:hAnsi="Palatino Linotype"/>
        </w:rPr>
        <w:t>Veszélyforrások, veszélyek a munkahelyeken (pl. zaj, rezgés, veszélyes anyagok és</w:t>
      </w:r>
      <w:r>
        <w:rPr>
          <w:rFonts w:ascii="Palatino Linotype" w:hAnsi="Palatino Linotype"/>
        </w:rPr>
        <w:t xml:space="preserve"> </w:t>
      </w:r>
      <w:r w:rsidRPr="00894C6C">
        <w:rPr>
          <w:rFonts w:ascii="Palatino Linotype" w:hAnsi="Palatino Linotype"/>
        </w:rPr>
        <w:t>keverékek, stressz)</w:t>
      </w:r>
    </w:p>
    <w:p w:rsidR="00612925" w:rsidRDefault="00612925" w:rsidP="004F4965">
      <w:pPr>
        <w:autoSpaceDE w:val="0"/>
        <w:autoSpaceDN w:val="0"/>
        <w:adjustRightInd w:val="0"/>
        <w:spacing w:after="0" w:line="240" w:lineRule="auto"/>
        <w:ind w:left="900"/>
        <w:rPr>
          <w:rFonts w:ascii="Palatino Linotype" w:hAnsi="Palatino Linotype"/>
        </w:rPr>
      </w:pPr>
      <w:r w:rsidRPr="00DA765E">
        <w:rPr>
          <w:rFonts w:ascii="Palatino Linotype" w:hAnsi="Palatino Linotype"/>
        </w:rPr>
        <w:t>Fizikai</w:t>
      </w:r>
      <w:r>
        <w:rPr>
          <w:rFonts w:ascii="Palatino Linotype" w:hAnsi="Palatino Linotype"/>
        </w:rPr>
        <w:t>, biológiai</w:t>
      </w:r>
      <w:r w:rsidRPr="00DA765E">
        <w:rPr>
          <w:rFonts w:ascii="Palatino Linotype" w:hAnsi="Palatino Linotype"/>
        </w:rPr>
        <w:t xml:space="preserve"> és kémiai hatások a dolgozókra, </w:t>
      </w:r>
      <w:r>
        <w:rPr>
          <w:rFonts w:ascii="Palatino Linotype" w:hAnsi="Palatino Linotype"/>
        </w:rPr>
        <w:t xml:space="preserve">főbb veszélyforrások </w:t>
      </w:r>
      <w:r w:rsidRPr="00DA765E">
        <w:rPr>
          <w:rFonts w:ascii="Palatino Linotype" w:hAnsi="Palatino Linotype"/>
        </w:rPr>
        <w:t xml:space="preserve">valamint a </w:t>
      </w:r>
      <w:r>
        <w:rPr>
          <w:rFonts w:ascii="Palatino Linotype" w:hAnsi="Palatino Linotype"/>
        </w:rPr>
        <w:t xml:space="preserve">veszélyforrások felismerésének módszerei és a </w:t>
      </w:r>
      <w:r w:rsidRPr="00DA765E">
        <w:rPr>
          <w:rFonts w:ascii="Palatino Linotype" w:hAnsi="Palatino Linotype"/>
        </w:rPr>
        <w:t>védekezés</w:t>
      </w:r>
      <w:r>
        <w:rPr>
          <w:rFonts w:ascii="Palatino Linotype" w:hAnsi="Palatino Linotype"/>
        </w:rPr>
        <w:t xml:space="preserve"> a</w:t>
      </w:r>
      <w:r w:rsidRPr="00DA765E">
        <w:rPr>
          <w:rFonts w:ascii="Palatino Linotype" w:hAnsi="Palatino Linotype"/>
        </w:rPr>
        <w:t xml:space="preserve"> lehetőségei. </w:t>
      </w:r>
    </w:p>
    <w:p w:rsidR="00612925" w:rsidRDefault="00612925" w:rsidP="004F4965">
      <w:pPr>
        <w:autoSpaceDE w:val="0"/>
        <w:autoSpaceDN w:val="0"/>
        <w:adjustRightInd w:val="0"/>
        <w:spacing w:after="0" w:line="240" w:lineRule="auto"/>
        <w:ind w:left="900"/>
        <w:rPr>
          <w:rFonts w:ascii="Palatino Linotype" w:hAnsi="Palatino Linotype"/>
        </w:rPr>
      </w:pPr>
      <w:r w:rsidRPr="00DA765E">
        <w:rPr>
          <w:rFonts w:ascii="Palatino Linotype" w:hAnsi="Palatino Linotype"/>
        </w:rPr>
        <w:t>A stressz</w:t>
      </w:r>
      <w:r>
        <w:rPr>
          <w:rFonts w:ascii="Palatino Linotype" w:hAnsi="Palatino Linotype"/>
        </w:rPr>
        <w:t>, munkahelyi stressz fogalma</w:t>
      </w:r>
      <w:r w:rsidRPr="00DA765E">
        <w:rPr>
          <w:rFonts w:ascii="Palatino Linotype" w:hAnsi="Palatino Linotype"/>
        </w:rPr>
        <w:t xml:space="preserve"> </w:t>
      </w:r>
      <w:r>
        <w:rPr>
          <w:rFonts w:ascii="Palatino Linotype" w:hAnsi="Palatino Linotype"/>
        </w:rPr>
        <w:t>és az ellene való védekezés jelentősége a munkahelyen.</w:t>
      </w:r>
    </w:p>
    <w:p w:rsidR="00612925" w:rsidRPr="00DA765E" w:rsidRDefault="00612925" w:rsidP="004F4965">
      <w:pPr>
        <w:autoSpaceDE w:val="0"/>
        <w:autoSpaceDN w:val="0"/>
        <w:adjustRightInd w:val="0"/>
        <w:spacing w:after="0" w:line="240" w:lineRule="auto"/>
        <w:ind w:left="900"/>
        <w:rPr>
          <w:rFonts w:ascii="Palatino Linotype" w:hAnsi="Palatino Linotype"/>
        </w:rPr>
      </w:pPr>
    </w:p>
    <w:p w:rsidR="00612925" w:rsidRDefault="00612925" w:rsidP="004F4965">
      <w:pPr>
        <w:spacing w:after="0" w:line="240" w:lineRule="auto"/>
        <w:ind w:left="900" w:hanging="360"/>
        <w:rPr>
          <w:rFonts w:ascii="Palatino Linotype" w:hAnsi="Palatino Linotype"/>
        </w:rPr>
      </w:pPr>
      <w:r w:rsidRPr="00DA765E">
        <w:rPr>
          <w:rFonts w:ascii="Palatino Linotype" w:hAnsi="Palatino Linotype"/>
        </w:rPr>
        <w:t>A kockázat fogalma, felmérése és kezelése</w:t>
      </w:r>
    </w:p>
    <w:p w:rsidR="00612925" w:rsidRPr="00DA765E" w:rsidRDefault="00612925" w:rsidP="004F4965">
      <w:pPr>
        <w:spacing w:after="0" w:line="240" w:lineRule="auto"/>
        <w:ind w:left="900"/>
        <w:rPr>
          <w:rFonts w:ascii="Palatino Linotype" w:hAnsi="Palatino Linotype"/>
        </w:rPr>
      </w:pPr>
      <w:r>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612925" w:rsidRPr="00894C6C" w:rsidRDefault="00612925" w:rsidP="004F4965">
      <w:pPr>
        <w:spacing w:after="0" w:line="240" w:lineRule="auto"/>
        <w:ind w:left="900" w:hanging="360"/>
        <w:rPr>
          <w:rFonts w:ascii="Palatino Linotype" w:hAnsi="Palatino Linotype"/>
        </w:rPr>
      </w:pPr>
    </w:p>
    <w:p w:rsidR="00612925" w:rsidRPr="00894C6C" w:rsidRDefault="00612925" w:rsidP="004F4965">
      <w:pPr>
        <w:spacing w:after="0" w:line="240" w:lineRule="auto"/>
        <w:ind w:left="900" w:hanging="360"/>
        <w:rPr>
          <w:rFonts w:ascii="Palatino Linotype" w:hAnsi="Palatino Linotype"/>
          <w:b/>
        </w:rPr>
      </w:pPr>
      <w:r w:rsidRPr="00894C6C">
        <w:rPr>
          <w:rFonts w:ascii="Palatino Linotype" w:hAnsi="Palatino Linotype"/>
          <w:b/>
        </w:rPr>
        <w:t xml:space="preserve">1.3.6. </w:t>
      </w:r>
      <w:r>
        <w:rPr>
          <w:rFonts w:ascii="Palatino Linotype" w:hAnsi="Palatino Linotype"/>
          <w:b/>
        </w:rPr>
        <w:t>Munkavédelmi jogi 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475CD0">
        <w:rPr>
          <w:rFonts w:ascii="Palatino Linotype" w:hAnsi="Palatino Linotype"/>
          <w:b/>
          <w:i/>
        </w:rPr>
        <w:t>4 óra/4 óra</w:t>
      </w:r>
    </w:p>
    <w:p w:rsidR="00612925" w:rsidRDefault="00612925" w:rsidP="004F4965">
      <w:pPr>
        <w:spacing w:after="0" w:line="240" w:lineRule="auto"/>
        <w:ind w:left="900" w:hanging="360"/>
        <w:rPr>
          <w:rFonts w:ascii="Palatino Linotype" w:hAnsi="Palatino Linotype"/>
        </w:rPr>
      </w:pPr>
      <w:r w:rsidRPr="00894C6C">
        <w:rPr>
          <w:rFonts w:ascii="Palatino Linotype" w:hAnsi="Palatino Linotype"/>
        </w:rPr>
        <w:t>A munkavédelem szabályrendszere, jogok és kötelezettségek</w:t>
      </w:r>
    </w:p>
    <w:p w:rsidR="00612925" w:rsidRPr="007F02F5" w:rsidRDefault="00612925" w:rsidP="004F4965">
      <w:pPr>
        <w:spacing w:after="0" w:line="240" w:lineRule="auto"/>
        <w:ind w:left="900" w:hanging="360"/>
        <w:rPr>
          <w:rFonts w:ascii="Palatino Linotype" w:hAnsi="Palatino Linotype"/>
          <w:bCs/>
        </w:rPr>
      </w:pPr>
      <w:r>
        <w:rPr>
          <w:rFonts w:ascii="Palatino Linotype" w:hAnsi="Palatino Linotype"/>
        </w:rPr>
        <w:tab/>
        <w:t>Az</w:t>
      </w:r>
      <w:r w:rsidRPr="007F02F5">
        <w:rPr>
          <w:rFonts w:ascii="Palatino Linotype" w:hAnsi="Palatino Linotype"/>
        </w:rPr>
        <w:t xml:space="preserve"> </w:t>
      </w:r>
      <w:r>
        <w:rPr>
          <w:rFonts w:ascii="Palatino Linotype" w:hAnsi="Palatino Linotype"/>
        </w:rPr>
        <w:t>Alaptörvényben biztosított</w:t>
      </w:r>
      <w:r>
        <w:rPr>
          <w:rFonts w:ascii="Palatino Linotype" w:hAnsi="Palatino Linotype"/>
          <w:bCs/>
        </w:rPr>
        <w:t xml:space="preserve"> jogok az egészséget, biztonságot és méltóságo</w:t>
      </w:r>
      <w:r w:rsidRPr="007F02F5">
        <w:rPr>
          <w:rFonts w:ascii="Palatino Linotype" w:hAnsi="Palatino Linotype"/>
          <w:bCs/>
        </w:rPr>
        <w:t>t tiszteletben tartó munkafeltételekhez, a testi és lelki egészségének megőrzéséhez.</w:t>
      </w:r>
      <w:r>
        <w:rPr>
          <w:rFonts w:ascii="Palatino Linotype" w:hAnsi="Palatino Linotype"/>
          <w:bCs/>
        </w:rPr>
        <w:t xml:space="preserve"> A Munkavédelemről szóló 1993. évi XCIII. törvényben meghatározottak szerint a </w:t>
      </w:r>
      <w:r w:rsidRPr="007F02F5">
        <w:rPr>
          <w:rFonts w:ascii="Palatino Linotype" w:hAnsi="Palatino Linotype"/>
          <w:bCs/>
        </w:rPr>
        <w:t>munkavéd</w:t>
      </w:r>
      <w:r>
        <w:rPr>
          <w:rFonts w:ascii="Palatino Linotype" w:hAnsi="Palatino Linotype"/>
          <w:bCs/>
        </w:rPr>
        <w:t>elem alapvető szabályai, a</w:t>
      </w:r>
      <w:r w:rsidRPr="007F02F5">
        <w:rPr>
          <w:rFonts w:ascii="Palatino Linotype" w:hAnsi="Palatino Linotype"/>
          <w:bCs/>
        </w:rPr>
        <w:t xml:space="preserve"> kö</w:t>
      </w:r>
      <w:r>
        <w:rPr>
          <w:rFonts w:ascii="Palatino Linotype" w:hAnsi="Palatino Linotype"/>
          <w:bCs/>
        </w:rPr>
        <w:t>vetelmények normarendszere és az érintett szereplők (állam, munkáltatók, munkavállalók) főbb feladatai. A kémiai biztonságról szóló 2000. évi XXV. törvény, illetve a Kormány és az ágazati miniszterek rendeleteinek szabályozási területei a további részletes követelményekről. A szabványok, illetve a munkáltatók helyi előírásainak szerepe.</w:t>
      </w:r>
    </w:p>
    <w:p w:rsidR="00612925" w:rsidRPr="007F02F5" w:rsidRDefault="00612925" w:rsidP="004F4965">
      <w:pPr>
        <w:spacing w:after="0" w:line="240" w:lineRule="auto"/>
        <w:ind w:left="900" w:hanging="360"/>
        <w:rPr>
          <w:rFonts w:ascii="Palatino Linotype" w:hAnsi="Palatino Linotype"/>
          <w:bCs/>
        </w:rPr>
      </w:pPr>
    </w:p>
    <w:p w:rsidR="00612925" w:rsidRDefault="00612925" w:rsidP="004F4965">
      <w:pPr>
        <w:spacing w:after="0" w:line="240" w:lineRule="auto"/>
        <w:ind w:left="900" w:hanging="360"/>
        <w:rPr>
          <w:rFonts w:ascii="Palatino Linotype" w:hAnsi="Palatino Linotype"/>
        </w:rPr>
      </w:pPr>
      <w:r w:rsidRPr="007F02F5">
        <w:rPr>
          <w:rFonts w:ascii="Palatino Linotype" w:hAnsi="Palatino Linotype"/>
        </w:rPr>
        <w:t>Munkavédelmi feladatok a munkahelyeken</w:t>
      </w:r>
    </w:p>
    <w:p w:rsidR="00612925" w:rsidRDefault="00612925" w:rsidP="004F4965">
      <w:pPr>
        <w:spacing w:after="0" w:line="240" w:lineRule="auto"/>
        <w:ind w:left="900" w:hanging="360"/>
        <w:rPr>
          <w:rFonts w:ascii="Palatino Linotype" w:hAnsi="Palatino Linotype"/>
        </w:rPr>
      </w:pPr>
      <w:r>
        <w:rPr>
          <w:rFonts w:ascii="Palatino Linotype" w:hAnsi="Palatino Linotype"/>
        </w:rPr>
        <w:tab/>
        <w:t>A munkáltatók alapvető feladatai az egészséget nem veszélyeztető és biztonságos munkakörülmények biztosítása érdekében. Tervezés, létesítés, üzemeltetés. Munkavállalók feladatai a munkavégzés során.</w:t>
      </w:r>
    </w:p>
    <w:p w:rsidR="00612925" w:rsidRPr="007F02F5" w:rsidRDefault="00612925" w:rsidP="004F4965">
      <w:pPr>
        <w:spacing w:after="0" w:line="240" w:lineRule="auto"/>
        <w:ind w:left="900" w:hanging="360"/>
        <w:rPr>
          <w:rFonts w:ascii="Palatino Linotype" w:hAnsi="Palatino Linotype"/>
        </w:rPr>
      </w:pPr>
      <w:r>
        <w:rPr>
          <w:rFonts w:ascii="Palatino Linotype" w:hAnsi="Palatino Linotype"/>
        </w:rPr>
        <w:t xml:space="preserve"> </w:t>
      </w:r>
    </w:p>
    <w:p w:rsidR="00612925" w:rsidRDefault="00612925" w:rsidP="004F4965">
      <w:pPr>
        <w:spacing w:after="0" w:line="240" w:lineRule="auto"/>
        <w:ind w:left="900" w:hanging="360"/>
        <w:rPr>
          <w:rFonts w:ascii="Palatino Linotype" w:hAnsi="Palatino Linotype"/>
        </w:rPr>
      </w:pPr>
      <w:r w:rsidRPr="007F02F5">
        <w:rPr>
          <w:rFonts w:ascii="Palatino Linotype" w:hAnsi="Palatino Linotype"/>
        </w:rPr>
        <w:t>Munkavédelmi szakemberek feladatai a munkahelyeken</w:t>
      </w:r>
    </w:p>
    <w:p w:rsidR="00612925" w:rsidRDefault="00612925" w:rsidP="004F4965">
      <w:pPr>
        <w:spacing w:after="0" w:line="240" w:lineRule="auto"/>
        <w:ind w:left="900" w:hanging="360"/>
        <w:rPr>
          <w:rFonts w:ascii="Palatino Linotype" w:hAnsi="Palatino Linotype"/>
        </w:rPr>
      </w:pPr>
      <w:r>
        <w:rPr>
          <w:rFonts w:ascii="Palatino Linotype" w:hAnsi="Palatino Linotype"/>
        </w:rPr>
        <w:tab/>
        <w:t>Munkabiztonsági és munkaegészségügyi szaktevékenység keretében ellátandó feladatok.</w:t>
      </w:r>
      <w:r w:rsidRPr="00520A9F">
        <w:rPr>
          <w:rFonts w:ascii="Palatino Linotype" w:hAnsi="Palatino Linotype"/>
        </w:rPr>
        <w:t xml:space="preserve"> </w:t>
      </w:r>
      <w:r>
        <w:rPr>
          <w:rFonts w:ascii="Palatino Linotype" w:hAnsi="Palatino Linotype"/>
        </w:rPr>
        <w:t>Foglalkozás-egészségügyi feladatok</w:t>
      </w:r>
    </w:p>
    <w:p w:rsidR="00612925" w:rsidRPr="007F02F5" w:rsidRDefault="00612925" w:rsidP="004F4965">
      <w:pPr>
        <w:spacing w:after="0" w:line="240" w:lineRule="auto"/>
        <w:ind w:left="900" w:hanging="360"/>
        <w:rPr>
          <w:rFonts w:ascii="Palatino Linotype" w:hAnsi="Palatino Linotype"/>
        </w:rPr>
      </w:pPr>
    </w:p>
    <w:p w:rsidR="00612925" w:rsidRDefault="00612925" w:rsidP="004F4965">
      <w:pPr>
        <w:spacing w:after="0" w:line="240" w:lineRule="auto"/>
        <w:ind w:left="900" w:hanging="360"/>
        <w:rPr>
          <w:rFonts w:ascii="Palatino Linotype" w:hAnsi="Palatino Linotype"/>
        </w:rPr>
      </w:pPr>
      <w:r w:rsidRPr="007F02F5">
        <w:rPr>
          <w:rFonts w:ascii="Palatino Linotype" w:hAnsi="Palatino Linotype"/>
        </w:rPr>
        <w:t>Balesetek és foglalkozási megbetegedések</w:t>
      </w:r>
    </w:p>
    <w:p w:rsidR="00612925" w:rsidRDefault="00612925" w:rsidP="004F4965">
      <w:pPr>
        <w:spacing w:after="0" w:line="240" w:lineRule="auto"/>
        <w:ind w:left="900" w:hanging="360"/>
        <w:rPr>
          <w:rFonts w:ascii="Palatino Linotype" w:hAnsi="Palatino Linotype"/>
        </w:rPr>
      </w:pPr>
      <w:r>
        <w:rPr>
          <w:rFonts w:ascii="Palatino Linotype" w:hAnsi="Palatino Linotype"/>
        </w:rPr>
        <w:tab/>
        <w:t>Balesetek és munkabalesetek, valamint a foglalkozási megbetegedések fogalma. Feladatok munkabaleset esetén. A kivizsgálás, mint a megelőzés eszköze</w:t>
      </w:r>
    </w:p>
    <w:p w:rsidR="00612925" w:rsidRPr="007F02F5" w:rsidRDefault="00612925" w:rsidP="004F4965">
      <w:pPr>
        <w:spacing w:after="0" w:line="240" w:lineRule="auto"/>
        <w:ind w:left="900" w:hanging="360"/>
        <w:rPr>
          <w:rFonts w:ascii="Palatino Linotype" w:hAnsi="Palatino Linotype"/>
        </w:rPr>
      </w:pPr>
    </w:p>
    <w:p w:rsidR="00612925" w:rsidRDefault="00612925" w:rsidP="004F4965">
      <w:pPr>
        <w:spacing w:after="0" w:line="240" w:lineRule="auto"/>
        <w:ind w:left="900" w:hanging="360"/>
        <w:rPr>
          <w:rFonts w:ascii="Palatino Linotype" w:hAnsi="Palatino Linotype"/>
        </w:rPr>
      </w:pPr>
      <w:r w:rsidRPr="00894C6C">
        <w:rPr>
          <w:rFonts w:ascii="Palatino Linotype" w:hAnsi="Palatino Linotype"/>
        </w:rPr>
        <w:t>Munkavédelmi érdekképviselet a munkahelyen</w:t>
      </w:r>
    </w:p>
    <w:p w:rsidR="00612925" w:rsidRPr="00894C6C" w:rsidRDefault="00612925" w:rsidP="004F4965">
      <w:pPr>
        <w:spacing w:after="0" w:line="240" w:lineRule="auto"/>
        <w:ind w:left="900" w:hanging="360"/>
        <w:rPr>
          <w:rFonts w:ascii="Palatino Linotype" w:hAnsi="Palatino Linotype"/>
        </w:rPr>
      </w:pPr>
      <w:r>
        <w:rPr>
          <w:rFonts w:ascii="Palatino Linotype" w:hAnsi="Palatino Linotype"/>
        </w:rPr>
        <w:tab/>
        <w:t xml:space="preserve">A munkavállalók munkavédelmi érdekképviseletének jelentősége és lehetőségei. A választott képviselők szerepe, feladatai, jogai. </w:t>
      </w:r>
    </w:p>
    <w:p w:rsidR="00612925" w:rsidRPr="00894C6C" w:rsidRDefault="00612925" w:rsidP="004F4965">
      <w:pPr>
        <w:spacing w:after="0" w:line="240" w:lineRule="auto"/>
        <w:ind w:left="705"/>
        <w:rPr>
          <w:rFonts w:ascii="Palatino Linotype" w:hAnsi="Palatino Linotype"/>
        </w:rPr>
      </w:pPr>
    </w:p>
    <w:p w:rsidR="00612925" w:rsidRPr="00894C6C" w:rsidRDefault="00612925" w:rsidP="004F4965">
      <w:pPr>
        <w:widowControl w:val="0"/>
        <w:numPr>
          <w:ilvl w:val="1"/>
          <w:numId w:val="2"/>
        </w:numPr>
        <w:tabs>
          <w:tab w:val="clear" w:pos="574"/>
          <w:tab w:val="num" w:pos="972"/>
        </w:tabs>
        <w:suppressAutoHyphens/>
        <w:spacing w:after="0" w:line="240" w:lineRule="auto"/>
        <w:ind w:left="972"/>
        <w:rPr>
          <w:rFonts w:ascii="Palatino Linotype" w:hAnsi="Palatino Linotype"/>
          <w:b/>
        </w:rPr>
      </w:pPr>
      <w:r w:rsidRPr="00894C6C">
        <w:rPr>
          <w:rFonts w:ascii="Palatino Linotype" w:hAnsi="Palatino Linotype"/>
          <w:b/>
          <w:i/>
        </w:rPr>
        <w:t xml:space="preserve">A képzés javasolt helyszíne </w:t>
      </w:r>
      <w:r w:rsidRPr="00894C6C">
        <w:rPr>
          <w:rFonts w:ascii="Palatino Linotype" w:hAnsi="Palatino Linotype"/>
          <w:b/>
          <w:i/>
          <w:kern w:val="1"/>
          <w:lang w:eastAsia="hi-IN" w:bidi="hi-IN"/>
        </w:rPr>
        <w:t>(ajánlás)</w:t>
      </w:r>
    </w:p>
    <w:p w:rsidR="00612925" w:rsidRPr="00894C6C" w:rsidRDefault="00612925" w:rsidP="004F4965">
      <w:pPr>
        <w:widowControl w:val="0"/>
        <w:suppressAutoHyphens/>
        <w:spacing w:after="0" w:line="240" w:lineRule="auto"/>
        <w:ind w:left="540"/>
        <w:rPr>
          <w:rFonts w:ascii="Palatino Linotype" w:hAnsi="Palatino Linotype"/>
          <w:b/>
          <w:bCs/>
        </w:rPr>
      </w:pPr>
      <w:r w:rsidRPr="008B7617">
        <w:rPr>
          <w:rFonts w:ascii="Palatino Linotype" w:hAnsi="Palatino Linotype"/>
          <w:bCs/>
          <w:i/>
        </w:rPr>
        <w:t>Tanterem</w:t>
      </w:r>
    </w:p>
    <w:p w:rsidR="00612925" w:rsidRPr="00894C6C" w:rsidRDefault="00612925" w:rsidP="004F4965">
      <w:pPr>
        <w:spacing w:after="0" w:line="240" w:lineRule="auto"/>
        <w:rPr>
          <w:rFonts w:ascii="Palatino Linotype" w:hAnsi="Palatino Linotype"/>
          <w:b/>
        </w:rPr>
      </w:pPr>
    </w:p>
    <w:p w:rsidR="00612925" w:rsidRPr="00747290" w:rsidRDefault="00612925" w:rsidP="004F4965">
      <w:pPr>
        <w:widowControl w:val="0"/>
        <w:numPr>
          <w:ilvl w:val="1"/>
          <w:numId w:val="2"/>
        </w:numPr>
        <w:tabs>
          <w:tab w:val="clear" w:pos="574"/>
          <w:tab w:val="num" w:pos="972"/>
        </w:tabs>
        <w:suppressAutoHyphens/>
        <w:spacing w:after="0" w:line="240" w:lineRule="auto"/>
        <w:ind w:left="972"/>
        <w:rPr>
          <w:rFonts w:ascii="Palatino Linotype" w:hAnsi="Palatino Linotype"/>
          <w:b/>
          <w:bCs/>
        </w:rPr>
      </w:pPr>
      <w:r w:rsidRPr="00894C6C">
        <w:rPr>
          <w:rFonts w:ascii="Palatino Linotype" w:hAnsi="Palatino Linotype"/>
          <w:b/>
          <w:bCs/>
          <w:i/>
        </w:rPr>
        <w:t>A tantárgy elsajátítása során alkalmazható sajátos módszerek, tanulói tevékenységformák (ajánlás)</w:t>
      </w:r>
    </w:p>
    <w:p w:rsidR="00612925" w:rsidRPr="00894C6C" w:rsidRDefault="00612925" w:rsidP="004F4965">
      <w:pPr>
        <w:widowControl w:val="0"/>
        <w:suppressAutoHyphens/>
        <w:spacing w:after="0" w:line="240" w:lineRule="auto"/>
        <w:ind w:left="972"/>
        <w:rPr>
          <w:rFonts w:ascii="Palatino Linotype" w:hAnsi="Palatino Linotype"/>
          <w:b/>
          <w:bCs/>
        </w:rPr>
      </w:pPr>
    </w:p>
    <w:p w:rsidR="00612925" w:rsidRPr="00894C6C" w:rsidRDefault="00612925" w:rsidP="004F4965">
      <w:pPr>
        <w:widowControl w:val="0"/>
        <w:suppressAutoHyphens/>
        <w:spacing w:after="0" w:line="240" w:lineRule="auto"/>
        <w:ind w:left="826"/>
        <w:rPr>
          <w:rFonts w:ascii="Palatino Linotype" w:hAnsi="Palatino Linotype"/>
          <w:b/>
          <w:bCs/>
        </w:rPr>
      </w:pPr>
      <w:r w:rsidRPr="008B7617">
        <w:rPr>
          <w:rFonts w:ascii="Palatino Linotype" w:hAnsi="Palatino Linotype"/>
          <w:b/>
          <w:bCs/>
        </w:rPr>
        <w:t>1.5.1</w:t>
      </w:r>
      <w:r>
        <w:rPr>
          <w:rFonts w:ascii="Palatino Linotype" w:hAnsi="Palatino Linotype"/>
          <w:b/>
          <w:bCs/>
        </w:rPr>
        <w:t>.</w:t>
      </w:r>
      <w:r w:rsidRPr="008B7617">
        <w:rPr>
          <w:rFonts w:ascii="Palatino Linotype" w:hAnsi="Palatino Linotype"/>
          <w:b/>
          <w:bCs/>
        </w:rPr>
        <w:tab/>
      </w:r>
      <w:r w:rsidRPr="00747290">
        <w:rPr>
          <w:rFonts w:ascii="Palatino Linotype" w:hAnsi="Palatino Linotype"/>
          <w:b/>
          <w:bCs/>
          <w:i/>
        </w:rPr>
        <w:t xml:space="preserve">A tantárgy elsajátítása során alkalmazható </w:t>
      </w:r>
      <w:r w:rsidRPr="00894C6C">
        <w:rPr>
          <w:rFonts w:ascii="Palatino Linotype" w:hAnsi="Palatino Linotype"/>
          <w:b/>
          <w:bCs/>
          <w:i/>
        </w:rPr>
        <w:t>tanulói tevékenységformák</w:t>
      </w:r>
      <w:r w:rsidRPr="00747290">
        <w:rPr>
          <w:rFonts w:ascii="Palatino Linotype" w:hAnsi="Palatino Linotype"/>
          <w:b/>
          <w:bCs/>
          <w:i/>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12925" w:rsidRPr="002B2499">
        <w:trPr>
          <w:cantSplit/>
          <w:trHeight w:val="921"/>
          <w:jc w:val="center"/>
        </w:trPr>
        <w:tc>
          <w:tcPr>
            <w:tcW w:w="828" w:type="dxa"/>
            <w:vMerge w:val="restart"/>
            <w:vAlign w:val="center"/>
          </w:tcPr>
          <w:p w:rsidR="00612925" w:rsidRPr="002B2499" w:rsidRDefault="00612925" w:rsidP="00302D6A">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612925" w:rsidRPr="002B2499" w:rsidRDefault="00612925" w:rsidP="00302D6A">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612925" w:rsidRPr="002B2499" w:rsidRDefault="00612925" w:rsidP="00302D6A">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612925" w:rsidRPr="002B2499" w:rsidRDefault="00612925" w:rsidP="00302D6A">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612925" w:rsidRPr="002B2499" w:rsidRDefault="00612925" w:rsidP="00302D6A">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612925" w:rsidRPr="002B2499">
        <w:trPr>
          <w:cantSplit/>
          <w:trHeight w:val="1076"/>
          <w:jc w:val="center"/>
        </w:trPr>
        <w:tc>
          <w:tcPr>
            <w:tcW w:w="828" w:type="dxa"/>
            <w:vMerge/>
            <w:vAlign w:val="center"/>
          </w:tcPr>
          <w:p w:rsidR="00612925" w:rsidRPr="002B2499" w:rsidRDefault="00612925" w:rsidP="00302D6A">
            <w:pPr>
              <w:spacing w:after="0" w:line="240" w:lineRule="auto"/>
              <w:jc w:val="center"/>
              <w:rPr>
                <w:rFonts w:ascii="Palatino Linotype" w:hAnsi="Palatino Linotype"/>
                <w:b/>
                <w:sz w:val="20"/>
                <w:szCs w:val="20"/>
              </w:rPr>
            </w:pPr>
          </w:p>
        </w:tc>
        <w:tc>
          <w:tcPr>
            <w:tcW w:w="3621" w:type="dxa"/>
            <w:vMerge/>
            <w:vAlign w:val="center"/>
          </w:tcPr>
          <w:p w:rsidR="00612925" w:rsidRPr="002B2499" w:rsidRDefault="00612925" w:rsidP="00302D6A">
            <w:pPr>
              <w:spacing w:after="0" w:line="240" w:lineRule="auto"/>
              <w:rPr>
                <w:rFonts w:ascii="Palatino Linotype" w:hAnsi="Palatino Linotype"/>
                <w:b/>
                <w:sz w:val="20"/>
                <w:szCs w:val="20"/>
              </w:rPr>
            </w:pPr>
          </w:p>
        </w:tc>
        <w:tc>
          <w:tcPr>
            <w:tcW w:w="809" w:type="dxa"/>
            <w:textDirection w:val="btLr"/>
            <w:vAlign w:val="center"/>
          </w:tcPr>
          <w:p w:rsidR="00612925" w:rsidRPr="002B2499" w:rsidRDefault="00612925" w:rsidP="00302D6A">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612925" w:rsidRPr="002B2499" w:rsidRDefault="00612925" w:rsidP="00302D6A">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612925" w:rsidRPr="002B2499" w:rsidRDefault="00612925" w:rsidP="00302D6A">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612925" w:rsidRPr="002B2499" w:rsidRDefault="00612925" w:rsidP="00302D6A">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612925" w:rsidRPr="002B2499" w:rsidRDefault="00612925" w:rsidP="00302D6A">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612925" w:rsidRPr="002B2499" w:rsidRDefault="00612925" w:rsidP="00302D6A">
            <w:pPr>
              <w:spacing w:after="0" w:line="240" w:lineRule="auto"/>
              <w:jc w:val="center"/>
              <w:rPr>
                <w:rFonts w:ascii="Palatino Linotype" w:hAnsi="Palatino Linotype"/>
                <w:b/>
                <w:sz w:val="20"/>
                <w:szCs w:val="20"/>
              </w:rPr>
            </w:pPr>
          </w:p>
        </w:tc>
      </w:tr>
      <w:tr w:rsidR="00612925" w:rsidRPr="002B2499">
        <w:trPr>
          <w:jc w:val="center"/>
        </w:trPr>
        <w:tc>
          <w:tcPr>
            <w:tcW w:w="828" w:type="dxa"/>
            <w:shd w:val="clear" w:color="auto" w:fill="D9D9D9"/>
            <w:vAlign w:val="center"/>
          </w:tcPr>
          <w:p w:rsidR="00612925" w:rsidRPr="002B2499" w:rsidRDefault="00612925" w:rsidP="00302D6A">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612925" w:rsidRPr="002B2499" w:rsidRDefault="00612925" w:rsidP="00302D6A">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612925" w:rsidRPr="002B2499" w:rsidRDefault="00612925" w:rsidP="00302D6A">
            <w:pPr>
              <w:spacing w:after="0" w:line="240" w:lineRule="auto"/>
              <w:jc w:val="center"/>
              <w:rPr>
                <w:rFonts w:ascii="Palatino Linotype" w:hAnsi="Palatino Linotype"/>
                <w:sz w:val="20"/>
                <w:szCs w:val="20"/>
              </w:rPr>
            </w:pPr>
          </w:p>
        </w:tc>
        <w:tc>
          <w:tcPr>
            <w:tcW w:w="798" w:type="dxa"/>
            <w:shd w:val="clear" w:color="auto" w:fill="D9D9D9"/>
            <w:vAlign w:val="center"/>
          </w:tcPr>
          <w:p w:rsidR="00612925" w:rsidRPr="002B2499" w:rsidRDefault="00612925" w:rsidP="00302D6A">
            <w:pPr>
              <w:spacing w:after="0" w:line="240" w:lineRule="auto"/>
              <w:jc w:val="center"/>
              <w:rPr>
                <w:rFonts w:ascii="Palatino Linotype" w:hAnsi="Palatino Linotype"/>
                <w:sz w:val="20"/>
                <w:szCs w:val="20"/>
              </w:rPr>
            </w:pPr>
          </w:p>
        </w:tc>
        <w:tc>
          <w:tcPr>
            <w:tcW w:w="763" w:type="dxa"/>
            <w:shd w:val="clear" w:color="auto" w:fill="D9D9D9"/>
            <w:vAlign w:val="center"/>
          </w:tcPr>
          <w:p w:rsidR="00612925" w:rsidRPr="002B2499" w:rsidRDefault="00612925" w:rsidP="00302D6A">
            <w:pPr>
              <w:spacing w:after="0" w:line="240" w:lineRule="auto"/>
              <w:jc w:val="center"/>
              <w:rPr>
                <w:rFonts w:ascii="Palatino Linotype" w:hAnsi="Palatino Linotype"/>
                <w:sz w:val="20"/>
                <w:szCs w:val="20"/>
              </w:rPr>
            </w:pPr>
          </w:p>
        </w:tc>
        <w:tc>
          <w:tcPr>
            <w:tcW w:w="2190" w:type="dxa"/>
            <w:shd w:val="clear" w:color="auto" w:fill="D9D9D9"/>
            <w:vAlign w:val="center"/>
          </w:tcPr>
          <w:p w:rsidR="00612925" w:rsidRPr="002B2499" w:rsidRDefault="00612925" w:rsidP="00302D6A">
            <w:pPr>
              <w:spacing w:after="0" w:line="240" w:lineRule="auto"/>
              <w:jc w:val="center"/>
              <w:rPr>
                <w:rFonts w:ascii="Palatino Linotype" w:hAnsi="Palatino Linotype"/>
                <w:sz w:val="20"/>
                <w:szCs w:val="20"/>
              </w:rPr>
            </w:pPr>
          </w:p>
        </w:tc>
      </w:tr>
      <w:tr w:rsidR="00612925" w:rsidRPr="002B2499">
        <w:trPr>
          <w:jc w:val="center"/>
        </w:trPr>
        <w:tc>
          <w:tcPr>
            <w:tcW w:w="828" w:type="dxa"/>
            <w:vAlign w:val="center"/>
          </w:tcPr>
          <w:p w:rsidR="00612925" w:rsidRPr="002B2499" w:rsidRDefault="00612925" w:rsidP="00302D6A">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612925" w:rsidRPr="002B2499" w:rsidRDefault="00612925" w:rsidP="00302D6A">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612925" w:rsidRPr="002B2499" w:rsidRDefault="00612925" w:rsidP="00302D6A">
            <w:pPr>
              <w:spacing w:after="0" w:line="240" w:lineRule="auto"/>
              <w:jc w:val="center"/>
              <w:rPr>
                <w:rFonts w:ascii="Palatino Linotype" w:hAnsi="Palatino Linotype"/>
                <w:sz w:val="20"/>
                <w:szCs w:val="20"/>
              </w:rPr>
            </w:pPr>
          </w:p>
        </w:tc>
        <w:tc>
          <w:tcPr>
            <w:tcW w:w="798" w:type="dxa"/>
            <w:vAlign w:val="center"/>
          </w:tcPr>
          <w:p w:rsidR="00612925" w:rsidRPr="002B2499" w:rsidRDefault="00612925" w:rsidP="00302D6A">
            <w:pPr>
              <w:spacing w:after="0" w:line="240" w:lineRule="auto"/>
              <w:jc w:val="center"/>
              <w:rPr>
                <w:rFonts w:ascii="Palatino Linotype" w:hAnsi="Palatino Linotype"/>
                <w:sz w:val="20"/>
                <w:szCs w:val="20"/>
              </w:rPr>
            </w:pPr>
          </w:p>
        </w:tc>
        <w:tc>
          <w:tcPr>
            <w:tcW w:w="763" w:type="dxa"/>
            <w:vAlign w:val="center"/>
          </w:tcPr>
          <w:p w:rsidR="00612925" w:rsidRPr="002B2499" w:rsidRDefault="00612925" w:rsidP="00302D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12925" w:rsidRPr="002B2499" w:rsidRDefault="00612925" w:rsidP="00302D6A">
            <w:pPr>
              <w:spacing w:after="0" w:line="240" w:lineRule="auto"/>
              <w:jc w:val="center"/>
              <w:rPr>
                <w:rFonts w:ascii="Palatino Linotype" w:hAnsi="Palatino Linotype"/>
                <w:sz w:val="20"/>
                <w:szCs w:val="20"/>
              </w:rPr>
            </w:pPr>
          </w:p>
        </w:tc>
      </w:tr>
      <w:tr w:rsidR="00612925" w:rsidRPr="002B2499">
        <w:trPr>
          <w:jc w:val="center"/>
        </w:trPr>
        <w:tc>
          <w:tcPr>
            <w:tcW w:w="828" w:type="dxa"/>
            <w:shd w:val="clear" w:color="auto" w:fill="D9D9D9"/>
            <w:vAlign w:val="center"/>
          </w:tcPr>
          <w:p w:rsidR="00612925" w:rsidRPr="002B2499" w:rsidRDefault="00612925" w:rsidP="00302D6A">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612925" w:rsidRPr="002B2499" w:rsidRDefault="00612925" w:rsidP="00302D6A">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612925" w:rsidRPr="002B2499" w:rsidRDefault="00612925" w:rsidP="00302D6A">
            <w:pPr>
              <w:spacing w:after="0" w:line="240" w:lineRule="auto"/>
              <w:jc w:val="center"/>
              <w:rPr>
                <w:rFonts w:ascii="Palatino Linotype" w:hAnsi="Palatino Linotype"/>
                <w:sz w:val="20"/>
                <w:szCs w:val="20"/>
              </w:rPr>
            </w:pPr>
          </w:p>
        </w:tc>
        <w:tc>
          <w:tcPr>
            <w:tcW w:w="798" w:type="dxa"/>
            <w:shd w:val="clear" w:color="auto" w:fill="D9D9D9"/>
            <w:vAlign w:val="center"/>
          </w:tcPr>
          <w:p w:rsidR="00612925" w:rsidRPr="002B2499" w:rsidRDefault="00612925" w:rsidP="00302D6A">
            <w:pPr>
              <w:spacing w:after="0" w:line="240" w:lineRule="auto"/>
              <w:jc w:val="center"/>
              <w:rPr>
                <w:rFonts w:ascii="Palatino Linotype" w:hAnsi="Palatino Linotype"/>
                <w:sz w:val="20"/>
                <w:szCs w:val="20"/>
              </w:rPr>
            </w:pPr>
          </w:p>
        </w:tc>
        <w:tc>
          <w:tcPr>
            <w:tcW w:w="763" w:type="dxa"/>
            <w:shd w:val="clear" w:color="auto" w:fill="D9D9D9"/>
            <w:vAlign w:val="center"/>
          </w:tcPr>
          <w:p w:rsidR="00612925" w:rsidRPr="002B2499" w:rsidRDefault="00612925" w:rsidP="00302D6A">
            <w:pPr>
              <w:spacing w:after="0" w:line="240" w:lineRule="auto"/>
              <w:jc w:val="center"/>
              <w:rPr>
                <w:rFonts w:ascii="Palatino Linotype" w:hAnsi="Palatino Linotype"/>
                <w:sz w:val="20"/>
                <w:szCs w:val="20"/>
              </w:rPr>
            </w:pPr>
          </w:p>
        </w:tc>
        <w:tc>
          <w:tcPr>
            <w:tcW w:w="2190" w:type="dxa"/>
            <w:shd w:val="clear" w:color="auto" w:fill="D9D9D9"/>
            <w:vAlign w:val="center"/>
          </w:tcPr>
          <w:p w:rsidR="00612925" w:rsidRPr="002B2499" w:rsidRDefault="00612925" w:rsidP="00302D6A">
            <w:pPr>
              <w:spacing w:after="0" w:line="240" w:lineRule="auto"/>
              <w:jc w:val="center"/>
              <w:rPr>
                <w:rFonts w:ascii="Palatino Linotype" w:hAnsi="Palatino Linotype"/>
                <w:sz w:val="20"/>
                <w:szCs w:val="20"/>
              </w:rPr>
            </w:pPr>
          </w:p>
        </w:tc>
      </w:tr>
      <w:tr w:rsidR="00612925" w:rsidRPr="002B2499">
        <w:trPr>
          <w:jc w:val="center"/>
        </w:trPr>
        <w:tc>
          <w:tcPr>
            <w:tcW w:w="828" w:type="dxa"/>
            <w:vAlign w:val="center"/>
          </w:tcPr>
          <w:p w:rsidR="00612925" w:rsidRPr="002B2499" w:rsidRDefault="00612925" w:rsidP="00302D6A">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612925" w:rsidRPr="002B2499" w:rsidRDefault="00612925" w:rsidP="00302D6A">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612925" w:rsidRPr="002B2499" w:rsidRDefault="00612925" w:rsidP="00302D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2925" w:rsidRPr="002B2499" w:rsidRDefault="00612925" w:rsidP="00302D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12925" w:rsidRPr="002B2499" w:rsidRDefault="00612925" w:rsidP="00302D6A">
            <w:pPr>
              <w:spacing w:after="0" w:line="240" w:lineRule="auto"/>
              <w:jc w:val="center"/>
              <w:rPr>
                <w:rFonts w:ascii="Palatino Linotype" w:hAnsi="Palatino Linotype"/>
                <w:sz w:val="20"/>
                <w:szCs w:val="20"/>
              </w:rPr>
            </w:pPr>
          </w:p>
        </w:tc>
        <w:tc>
          <w:tcPr>
            <w:tcW w:w="2190" w:type="dxa"/>
            <w:vAlign w:val="center"/>
          </w:tcPr>
          <w:p w:rsidR="00612925" w:rsidRPr="002B2499" w:rsidRDefault="00612925" w:rsidP="00302D6A">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612925" w:rsidRPr="00FC1BD6" w:rsidRDefault="00612925" w:rsidP="004F4965">
      <w:pPr>
        <w:widowControl w:val="0"/>
        <w:suppressAutoHyphens/>
        <w:spacing w:after="0" w:line="240" w:lineRule="auto"/>
        <w:ind w:left="826"/>
        <w:rPr>
          <w:rFonts w:ascii="Palatino Linotype" w:hAnsi="Palatino Linotype"/>
          <w:bCs/>
        </w:rPr>
      </w:pPr>
    </w:p>
    <w:p w:rsidR="00612925" w:rsidRPr="00FC1BD6" w:rsidRDefault="00612925" w:rsidP="004F4965">
      <w:pPr>
        <w:widowControl w:val="0"/>
        <w:suppressAutoHyphens/>
        <w:spacing w:after="0" w:line="240" w:lineRule="auto"/>
        <w:ind w:left="826"/>
        <w:rPr>
          <w:rFonts w:ascii="Palatino Linotype" w:hAnsi="Palatino Linotype"/>
          <w:b/>
          <w:bCs/>
          <w:i/>
        </w:rPr>
      </w:pPr>
      <w:r w:rsidRPr="00FC1BD6">
        <w:rPr>
          <w:rFonts w:ascii="Palatino Linotype" w:hAnsi="Palatino Linotype"/>
          <w:b/>
          <w:bCs/>
        </w:rPr>
        <w:t>1.5.2.</w:t>
      </w:r>
      <w:r w:rsidRPr="00894C6C">
        <w:rPr>
          <w:rFonts w:ascii="Palatino Linotype" w:hAnsi="Palatino Linotype"/>
          <w:b/>
          <w:bCs/>
          <w:i/>
        </w:rPr>
        <w:t xml:space="preserve">A tantárgy elsajátítása során alkalmazható </w:t>
      </w:r>
      <w:r w:rsidRPr="00747290">
        <w:rPr>
          <w:rFonts w:ascii="Palatino Linotype" w:hAnsi="Palatino Linotype"/>
          <w:b/>
          <w:bCs/>
          <w:i/>
        </w:rPr>
        <w:t xml:space="preserve">sajátos módszerek </w:t>
      </w:r>
      <w:r w:rsidRPr="00894C6C">
        <w:rPr>
          <w:rFonts w:ascii="Palatino Linotype" w:hAnsi="Palatino Linotype"/>
          <w:b/>
          <w:bCs/>
          <w:i/>
        </w:rPr>
        <w:t xml:space="preserve">(ajánlás)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12925" w:rsidRPr="002B2499">
        <w:trPr>
          <w:jc w:val="center"/>
        </w:trPr>
        <w:tc>
          <w:tcPr>
            <w:tcW w:w="994" w:type="dxa"/>
            <w:vMerge w:val="restart"/>
            <w:vAlign w:val="center"/>
          </w:tcPr>
          <w:p w:rsidR="00612925" w:rsidRPr="002B2499" w:rsidRDefault="00612925" w:rsidP="00302D6A">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612925" w:rsidRPr="002B2499" w:rsidRDefault="00612925" w:rsidP="00302D6A">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612925" w:rsidRPr="002B2499" w:rsidRDefault="00612925" w:rsidP="00302D6A">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612925" w:rsidRPr="002B2499" w:rsidRDefault="00612925" w:rsidP="00302D6A">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612925" w:rsidRPr="002B2499" w:rsidRDefault="00612925" w:rsidP="00302D6A">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612925" w:rsidRPr="002B2499">
        <w:trPr>
          <w:jc w:val="center"/>
        </w:trPr>
        <w:tc>
          <w:tcPr>
            <w:tcW w:w="994" w:type="dxa"/>
            <w:vMerge/>
            <w:vAlign w:val="center"/>
          </w:tcPr>
          <w:p w:rsidR="00612925" w:rsidRPr="002B2499" w:rsidRDefault="00612925" w:rsidP="00302D6A">
            <w:pPr>
              <w:spacing w:after="0" w:line="240" w:lineRule="auto"/>
              <w:jc w:val="center"/>
              <w:rPr>
                <w:rFonts w:ascii="Palatino Linotype" w:hAnsi="Palatino Linotype"/>
                <w:b/>
                <w:sz w:val="20"/>
                <w:szCs w:val="20"/>
              </w:rPr>
            </w:pPr>
          </w:p>
        </w:tc>
        <w:tc>
          <w:tcPr>
            <w:tcW w:w="2800" w:type="dxa"/>
            <w:vMerge/>
            <w:vAlign w:val="center"/>
          </w:tcPr>
          <w:p w:rsidR="00612925" w:rsidRPr="002B2499" w:rsidRDefault="00612925" w:rsidP="00302D6A">
            <w:pPr>
              <w:spacing w:after="0" w:line="240" w:lineRule="auto"/>
              <w:rPr>
                <w:rFonts w:ascii="Palatino Linotype" w:hAnsi="Palatino Linotype"/>
                <w:b/>
                <w:sz w:val="20"/>
                <w:szCs w:val="20"/>
              </w:rPr>
            </w:pPr>
          </w:p>
        </w:tc>
        <w:tc>
          <w:tcPr>
            <w:tcW w:w="945" w:type="dxa"/>
            <w:vAlign w:val="center"/>
          </w:tcPr>
          <w:p w:rsidR="00612925" w:rsidRPr="002B2499" w:rsidRDefault="00612925" w:rsidP="00302D6A">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612925" w:rsidRPr="002B2499" w:rsidRDefault="00612925" w:rsidP="00302D6A">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612925" w:rsidRPr="002B2499" w:rsidRDefault="00612925" w:rsidP="00302D6A">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612925" w:rsidRPr="002B2499" w:rsidRDefault="00612925" w:rsidP="00302D6A">
            <w:pPr>
              <w:spacing w:after="0" w:line="240" w:lineRule="auto"/>
              <w:jc w:val="center"/>
              <w:rPr>
                <w:rFonts w:ascii="Palatino Linotype" w:hAnsi="Palatino Linotype"/>
                <w:b/>
                <w:sz w:val="20"/>
                <w:szCs w:val="20"/>
              </w:rPr>
            </w:pPr>
          </w:p>
        </w:tc>
      </w:tr>
      <w:tr w:rsidR="00612925" w:rsidRPr="002B2499">
        <w:trPr>
          <w:jc w:val="center"/>
        </w:trPr>
        <w:tc>
          <w:tcPr>
            <w:tcW w:w="994" w:type="dxa"/>
            <w:vAlign w:val="center"/>
          </w:tcPr>
          <w:p w:rsidR="00612925" w:rsidRPr="002B2499" w:rsidRDefault="00612925" w:rsidP="00302D6A">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612925" w:rsidRPr="002B2499" w:rsidRDefault="00612925" w:rsidP="00302D6A">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612925" w:rsidRPr="002B2499" w:rsidRDefault="00612925" w:rsidP="00302D6A">
            <w:pPr>
              <w:spacing w:after="0" w:line="240" w:lineRule="auto"/>
              <w:jc w:val="center"/>
              <w:rPr>
                <w:rFonts w:ascii="Palatino Linotype" w:hAnsi="Palatino Linotype"/>
                <w:sz w:val="20"/>
                <w:szCs w:val="20"/>
              </w:rPr>
            </w:pPr>
          </w:p>
        </w:tc>
        <w:tc>
          <w:tcPr>
            <w:tcW w:w="945" w:type="dxa"/>
            <w:vAlign w:val="center"/>
          </w:tcPr>
          <w:p w:rsidR="00612925" w:rsidRPr="002B2499" w:rsidRDefault="00612925" w:rsidP="00302D6A">
            <w:pPr>
              <w:spacing w:after="0" w:line="240" w:lineRule="auto"/>
              <w:jc w:val="center"/>
              <w:rPr>
                <w:rFonts w:ascii="Palatino Linotype" w:hAnsi="Palatino Linotype"/>
                <w:sz w:val="20"/>
                <w:szCs w:val="20"/>
              </w:rPr>
            </w:pPr>
          </w:p>
        </w:tc>
        <w:tc>
          <w:tcPr>
            <w:tcW w:w="945" w:type="dxa"/>
            <w:vAlign w:val="center"/>
          </w:tcPr>
          <w:p w:rsidR="00612925" w:rsidRPr="002B2499" w:rsidRDefault="00612925" w:rsidP="00302D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2925" w:rsidRPr="002B2499" w:rsidRDefault="00612925" w:rsidP="00302D6A">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612925" w:rsidRPr="002B2499">
        <w:trPr>
          <w:jc w:val="center"/>
        </w:trPr>
        <w:tc>
          <w:tcPr>
            <w:tcW w:w="994" w:type="dxa"/>
            <w:vAlign w:val="center"/>
          </w:tcPr>
          <w:p w:rsidR="00612925" w:rsidRPr="002B2499" w:rsidRDefault="00612925" w:rsidP="00302D6A">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612925" w:rsidRPr="002B2499" w:rsidRDefault="00612925" w:rsidP="00302D6A">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612925" w:rsidRPr="002B2499" w:rsidRDefault="00612925" w:rsidP="00302D6A">
            <w:pPr>
              <w:spacing w:after="0" w:line="240" w:lineRule="auto"/>
              <w:jc w:val="center"/>
              <w:rPr>
                <w:rFonts w:ascii="Palatino Linotype" w:hAnsi="Palatino Linotype"/>
                <w:sz w:val="20"/>
                <w:szCs w:val="20"/>
              </w:rPr>
            </w:pPr>
          </w:p>
        </w:tc>
        <w:tc>
          <w:tcPr>
            <w:tcW w:w="945" w:type="dxa"/>
            <w:vAlign w:val="center"/>
          </w:tcPr>
          <w:p w:rsidR="00612925" w:rsidRPr="002B2499" w:rsidRDefault="00612925" w:rsidP="00302D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925" w:rsidRPr="002B2499" w:rsidRDefault="00612925" w:rsidP="00302D6A">
            <w:pPr>
              <w:spacing w:after="0" w:line="240" w:lineRule="auto"/>
              <w:jc w:val="center"/>
              <w:rPr>
                <w:rFonts w:ascii="Palatino Linotype" w:hAnsi="Palatino Linotype"/>
                <w:sz w:val="20"/>
                <w:szCs w:val="20"/>
              </w:rPr>
            </w:pPr>
          </w:p>
        </w:tc>
        <w:tc>
          <w:tcPr>
            <w:tcW w:w="2659" w:type="dxa"/>
            <w:vAlign w:val="center"/>
          </w:tcPr>
          <w:p w:rsidR="00612925" w:rsidRPr="002B2499" w:rsidRDefault="00612925" w:rsidP="00302D6A">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612925" w:rsidRPr="002B2499">
        <w:trPr>
          <w:jc w:val="center"/>
        </w:trPr>
        <w:tc>
          <w:tcPr>
            <w:tcW w:w="994" w:type="dxa"/>
            <w:vAlign w:val="center"/>
          </w:tcPr>
          <w:p w:rsidR="00612925" w:rsidRPr="002B2499" w:rsidRDefault="00612925" w:rsidP="00302D6A">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612925" w:rsidRPr="002B2499" w:rsidRDefault="00612925" w:rsidP="00302D6A">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612925" w:rsidRPr="002B2499" w:rsidRDefault="00612925" w:rsidP="00302D6A">
            <w:pPr>
              <w:spacing w:after="0" w:line="240" w:lineRule="auto"/>
              <w:jc w:val="center"/>
              <w:rPr>
                <w:rFonts w:ascii="Palatino Linotype" w:hAnsi="Palatino Linotype"/>
                <w:sz w:val="20"/>
                <w:szCs w:val="20"/>
              </w:rPr>
            </w:pPr>
          </w:p>
        </w:tc>
        <w:tc>
          <w:tcPr>
            <w:tcW w:w="945" w:type="dxa"/>
            <w:vAlign w:val="center"/>
          </w:tcPr>
          <w:p w:rsidR="00612925" w:rsidRPr="002B2499" w:rsidRDefault="00612925" w:rsidP="00302D6A">
            <w:pPr>
              <w:spacing w:after="0" w:line="240" w:lineRule="auto"/>
              <w:jc w:val="center"/>
              <w:rPr>
                <w:rFonts w:ascii="Palatino Linotype" w:hAnsi="Palatino Linotype"/>
                <w:sz w:val="20"/>
                <w:szCs w:val="20"/>
              </w:rPr>
            </w:pPr>
          </w:p>
        </w:tc>
        <w:tc>
          <w:tcPr>
            <w:tcW w:w="945" w:type="dxa"/>
            <w:vAlign w:val="center"/>
          </w:tcPr>
          <w:p w:rsidR="00612925" w:rsidRPr="002B2499" w:rsidRDefault="00612925" w:rsidP="00302D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2925" w:rsidRPr="002B2499" w:rsidRDefault="00612925" w:rsidP="00302D6A">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612925" w:rsidRPr="002B2499">
        <w:trPr>
          <w:jc w:val="center"/>
        </w:trPr>
        <w:tc>
          <w:tcPr>
            <w:tcW w:w="994" w:type="dxa"/>
            <w:vAlign w:val="center"/>
          </w:tcPr>
          <w:p w:rsidR="00612925" w:rsidRPr="002B2499" w:rsidRDefault="00612925" w:rsidP="00302D6A">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612925" w:rsidRPr="002B2499" w:rsidRDefault="00612925" w:rsidP="00302D6A">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612925" w:rsidRPr="002B2499" w:rsidRDefault="00612925" w:rsidP="00302D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925" w:rsidRPr="002B2499" w:rsidRDefault="00612925" w:rsidP="00302D6A">
            <w:pPr>
              <w:spacing w:after="0" w:line="240" w:lineRule="auto"/>
              <w:jc w:val="center"/>
              <w:rPr>
                <w:rFonts w:ascii="Palatino Linotype" w:hAnsi="Palatino Linotype"/>
                <w:sz w:val="20"/>
                <w:szCs w:val="20"/>
              </w:rPr>
            </w:pPr>
          </w:p>
        </w:tc>
        <w:tc>
          <w:tcPr>
            <w:tcW w:w="945" w:type="dxa"/>
            <w:vAlign w:val="center"/>
          </w:tcPr>
          <w:p w:rsidR="00612925" w:rsidRPr="002B2499" w:rsidRDefault="00612925" w:rsidP="00302D6A">
            <w:pPr>
              <w:spacing w:after="0" w:line="240" w:lineRule="auto"/>
              <w:jc w:val="center"/>
              <w:rPr>
                <w:rFonts w:ascii="Palatino Linotype" w:hAnsi="Palatino Linotype"/>
                <w:sz w:val="20"/>
                <w:szCs w:val="20"/>
              </w:rPr>
            </w:pPr>
          </w:p>
        </w:tc>
        <w:tc>
          <w:tcPr>
            <w:tcW w:w="2659" w:type="dxa"/>
            <w:vAlign w:val="center"/>
          </w:tcPr>
          <w:p w:rsidR="00612925" w:rsidRPr="002B2499" w:rsidRDefault="00612925" w:rsidP="00302D6A">
            <w:pPr>
              <w:spacing w:after="0" w:line="240" w:lineRule="auto"/>
              <w:jc w:val="center"/>
              <w:rPr>
                <w:rFonts w:ascii="Palatino Linotype" w:hAnsi="Palatino Linotype"/>
                <w:sz w:val="20"/>
                <w:szCs w:val="20"/>
              </w:rPr>
            </w:pPr>
          </w:p>
        </w:tc>
      </w:tr>
      <w:tr w:rsidR="00612925" w:rsidRPr="002B2499">
        <w:trPr>
          <w:jc w:val="center"/>
        </w:trPr>
        <w:tc>
          <w:tcPr>
            <w:tcW w:w="994" w:type="dxa"/>
            <w:vAlign w:val="center"/>
          </w:tcPr>
          <w:p w:rsidR="00612925" w:rsidRPr="002B2499" w:rsidRDefault="00612925" w:rsidP="00302D6A">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612925" w:rsidRPr="002B2499" w:rsidRDefault="00612925" w:rsidP="00302D6A">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612925" w:rsidRDefault="00612925" w:rsidP="00302D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925" w:rsidRPr="002B2499" w:rsidRDefault="00612925" w:rsidP="00302D6A">
            <w:pPr>
              <w:spacing w:after="0" w:line="240" w:lineRule="auto"/>
              <w:jc w:val="center"/>
              <w:rPr>
                <w:rFonts w:ascii="Palatino Linotype" w:hAnsi="Palatino Linotype"/>
                <w:sz w:val="20"/>
                <w:szCs w:val="20"/>
              </w:rPr>
            </w:pPr>
          </w:p>
        </w:tc>
        <w:tc>
          <w:tcPr>
            <w:tcW w:w="945" w:type="dxa"/>
            <w:vAlign w:val="center"/>
          </w:tcPr>
          <w:p w:rsidR="00612925" w:rsidRPr="002B2499" w:rsidRDefault="00612925" w:rsidP="00302D6A">
            <w:pPr>
              <w:spacing w:after="0" w:line="240" w:lineRule="auto"/>
              <w:jc w:val="center"/>
              <w:rPr>
                <w:rFonts w:ascii="Palatino Linotype" w:hAnsi="Palatino Linotype"/>
                <w:sz w:val="20"/>
                <w:szCs w:val="20"/>
              </w:rPr>
            </w:pPr>
          </w:p>
        </w:tc>
        <w:tc>
          <w:tcPr>
            <w:tcW w:w="2659" w:type="dxa"/>
            <w:vAlign w:val="center"/>
          </w:tcPr>
          <w:p w:rsidR="00612925" w:rsidRPr="002B2499" w:rsidRDefault="00612925" w:rsidP="00302D6A">
            <w:pPr>
              <w:spacing w:after="0" w:line="240" w:lineRule="auto"/>
              <w:jc w:val="center"/>
              <w:rPr>
                <w:rFonts w:ascii="Palatino Linotype" w:hAnsi="Palatino Linotype"/>
                <w:sz w:val="20"/>
                <w:szCs w:val="20"/>
              </w:rPr>
            </w:pPr>
          </w:p>
        </w:tc>
      </w:tr>
    </w:tbl>
    <w:p w:rsidR="00612925" w:rsidRDefault="00612925" w:rsidP="004F4965">
      <w:pPr>
        <w:spacing w:after="0" w:line="240" w:lineRule="auto"/>
        <w:ind w:left="540"/>
        <w:jc w:val="both"/>
        <w:rPr>
          <w:rFonts w:ascii="Palatino Linotype" w:hAnsi="Palatino Linotype"/>
          <w:iCs/>
        </w:rPr>
      </w:pPr>
    </w:p>
    <w:p w:rsidR="00612925" w:rsidRPr="00894C6C" w:rsidRDefault="00612925" w:rsidP="004F4965">
      <w:pPr>
        <w:spacing w:after="0" w:line="240" w:lineRule="auto"/>
        <w:ind w:left="540"/>
        <w:jc w:val="both"/>
        <w:rPr>
          <w:rFonts w:ascii="Palatino Linotype" w:hAnsi="Palatino Linotype"/>
          <w:iCs/>
        </w:rPr>
      </w:pPr>
    </w:p>
    <w:p w:rsidR="00612925" w:rsidRPr="00894C6C" w:rsidRDefault="00612925" w:rsidP="004F4965">
      <w:pPr>
        <w:widowControl w:val="0"/>
        <w:numPr>
          <w:ilvl w:val="1"/>
          <w:numId w:val="2"/>
        </w:numPr>
        <w:tabs>
          <w:tab w:val="clear" w:pos="574"/>
          <w:tab w:val="num" w:pos="972"/>
        </w:tabs>
        <w:suppressAutoHyphens/>
        <w:spacing w:after="0" w:line="240" w:lineRule="auto"/>
        <w:ind w:left="972"/>
        <w:rPr>
          <w:rFonts w:ascii="Palatino Linotype" w:hAnsi="Palatino Linotype"/>
          <w:b/>
          <w:bCs/>
        </w:rPr>
      </w:pPr>
      <w:r w:rsidRPr="00894C6C">
        <w:rPr>
          <w:rFonts w:ascii="Palatino Linotype" w:hAnsi="Palatino Linotype"/>
          <w:b/>
          <w:bCs/>
        </w:rPr>
        <w:t xml:space="preserve">A </w:t>
      </w:r>
      <w:r w:rsidRPr="00894C6C">
        <w:rPr>
          <w:rFonts w:ascii="Palatino Linotype" w:hAnsi="Palatino Linotype"/>
          <w:b/>
        </w:rPr>
        <w:t>tantárgy</w:t>
      </w:r>
      <w:r w:rsidRPr="00894C6C">
        <w:rPr>
          <w:rFonts w:ascii="Palatino Linotype" w:hAnsi="Palatino Linotype"/>
          <w:b/>
          <w:bCs/>
        </w:rPr>
        <w:t xml:space="preserve"> értékelésének módja</w:t>
      </w:r>
    </w:p>
    <w:p w:rsidR="00612925" w:rsidRDefault="00612925" w:rsidP="004F4965">
      <w:pPr>
        <w:widowControl w:val="0"/>
        <w:suppressAutoHyphens/>
        <w:spacing w:after="0" w:line="240" w:lineRule="auto"/>
        <w:ind w:left="792"/>
        <w:jc w:val="both"/>
        <w:rPr>
          <w:rFonts w:ascii="Palatino Linotype" w:hAnsi="Palatino Linotype"/>
          <w:bCs/>
        </w:rPr>
      </w:pPr>
      <w:r w:rsidRPr="00894C6C">
        <w:rPr>
          <w:rFonts w:ascii="Palatino Linotype" w:hAnsi="Palatino Linotype"/>
          <w:bCs/>
        </w:rPr>
        <w:t>A nemzeti köznevelésről szóló 2011. évi CXC. törvény 54. § (2) a) pontja szerinti értékeléssel.</w:t>
      </w:r>
    </w:p>
    <w:p w:rsidR="00612925" w:rsidRDefault="00612925" w:rsidP="004F4965">
      <w:pPr>
        <w:widowControl w:val="0"/>
        <w:suppressAutoHyphens/>
        <w:spacing w:after="0" w:line="240" w:lineRule="auto"/>
        <w:ind w:left="792"/>
        <w:jc w:val="both"/>
        <w:rPr>
          <w:rFonts w:ascii="Palatino Linotype" w:hAnsi="Palatino Linotype"/>
          <w:bCs/>
        </w:rPr>
      </w:pPr>
    </w:p>
    <w:p w:rsidR="00612925" w:rsidRDefault="00612925" w:rsidP="004F4965">
      <w:pPr>
        <w:widowControl w:val="0"/>
        <w:suppressAutoHyphens/>
        <w:spacing w:after="0" w:line="240" w:lineRule="auto"/>
        <w:ind w:left="792"/>
        <w:jc w:val="both"/>
        <w:rPr>
          <w:rFonts w:ascii="Palatino Linotype" w:hAnsi="Palatino Linotype"/>
          <w:bCs/>
        </w:rPr>
      </w:pPr>
    </w:p>
    <w:p w:rsidR="00612925" w:rsidRDefault="00612925" w:rsidP="004F4965">
      <w:pPr>
        <w:widowControl w:val="0"/>
        <w:suppressAutoHyphens/>
        <w:spacing w:after="0" w:line="240" w:lineRule="auto"/>
        <w:ind w:left="792"/>
        <w:jc w:val="both"/>
        <w:rPr>
          <w:rFonts w:ascii="Palatino Linotype" w:hAnsi="Palatino Linotype"/>
          <w:bCs/>
        </w:rPr>
      </w:pPr>
    </w:p>
    <w:p w:rsidR="00612925" w:rsidRPr="006B7DDC" w:rsidRDefault="00612925" w:rsidP="004F4965">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612925" w:rsidRPr="006B7DDC" w:rsidRDefault="00612925" w:rsidP="004F4965">
      <w:pPr>
        <w:widowControl w:val="0"/>
        <w:suppressAutoHyphens/>
        <w:spacing w:after="0" w:line="240" w:lineRule="auto"/>
        <w:jc w:val="center"/>
        <w:rPr>
          <w:rFonts w:ascii="Palatino Linotype" w:hAnsi="Palatino Linotype"/>
          <w:b/>
          <w:bCs/>
          <w:sz w:val="40"/>
          <w:szCs w:val="40"/>
          <w:lang w:eastAsia="hu-HU"/>
        </w:rPr>
      </w:pPr>
    </w:p>
    <w:p w:rsidR="00612925" w:rsidRPr="006B7DDC" w:rsidRDefault="00612925" w:rsidP="004F4965">
      <w:pPr>
        <w:widowControl w:val="0"/>
        <w:suppressAutoHyphens/>
        <w:spacing w:after="0" w:line="240" w:lineRule="auto"/>
        <w:jc w:val="center"/>
        <w:rPr>
          <w:rFonts w:ascii="Palatino Linotype" w:hAnsi="Palatino Linotype"/>
          <w:b/>
          <w:bCs/>
          <w:sz w:val="40"/>
          <w:szCs w:val="40"/>
          <w:lang w:eastAsia="hu-HU"/>
        </w:rPr>
      </w:pPr>
    </w:p>
    <w:p w:rsidR="00612925" w:rsidRPr="006B7DDC" w:rsidRDefault="00612925" w:rsidP="004F4965">
      <w:pPr>
        <w:widowControl w:val="0"/>
        <w:suppressAutoHyphens/>
        <w:spacing w:after="0" w:line="240" w:lineRule="auto"/>
        <w:jc w:val="center"/>
        <w:rPr>
          <w:rFonts w:ascii="Palatino Linotype" w:hAnsi="Palatino Linotype"/>
          <w:b/>
          <w:bCs/>
          <w:sz w:val="40"/>
          <w:szCs w:val="40"/>
          <w:lang w:eastAsia="hu-HU"/>
        </w:rPr>
      </w:pPr>
    </w:p>
    <w:p w:rsidR="00612925" w:rsidRPr="006B7DDC" w:rsidRDefault="00612925" w:rsidP="004F4965">
      <w:pPr>
        <w:widowControl w:val="0"/>
        <w:suppressAutoHyphens/>
        <w:spacing w:after="0" w:line="240" w:lineRule="auto"/>
        <w:jc w:val="center"/>
        <w:rPr>
          <w:rFonts w:ascii="Palatino Linotype" w:hAnsi="Palatino Linotype"/>
          <w:b/>
          <w:bCs/>
          <w:sz w:val="40"/>
          <w:szCs w:val="40"/>
          <w:lang w:eastAsia="hu-HU"/>
        </w:rPr>
      </w:pPr>
    </w:p>
    <w:p w:rsidR="00612925" w:rsidRPr="006B7DDC" w:rsidRDefault="00612925" w:rsidP="004F4965">
      <w:pPr>
        <w:widowControl w:val="0"/>
        <w:suppressAutoHyphens/>
        <w:spacing w:after="0" w:line="240" w:lineRule="auto"/>
        <w:jc w:val="center"/>
        <w:rPr>
          <w:rFonts w:ascii="Palatino Linotype" w:hAnsi="Palatino Linotype"/>
          <w:b/>
          <w:bCs/>
          <w:sz w:val="40"/>
          <w:szCs w:val="40"/>
          <w:lang w:eastAsia="hu-HU"/>
        </w:rPr>
      </w:pPr>
    </w:p>
    <w:p w:rsidR="00612925" w:rsidRPr="006B7DDC" w:rsidRDefault="00612925" w:rsidP="004F4965">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612925" w:rsidRPr="006B7DDC" w:rsidRDefault="00612925" w:rsidP="004F4965">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r>
        <w:rPr>
          <w:rFonts w:ascii="Palatino Linotype" w:hAnsi="Palatino Linotype"/>
          <w:b/>
          <w:sz w:val="44"/>
          <w:szCs w:val="44"/>
          <w:lang w:eastAsia="hu-HU"/>
        </w:rPr>
        <w:t>,</w:t>
      </w:r>
    </w:p>
    <w:p w:rsidR="00612925" w:rsidRPr="006B7DDC" w:rsidRDefault="00612925" w:rsidP="004F4965">
      <w:pPr>
        <w:widowControl w:val="0"/>
        <w:suppressAutoHyphens/>
        <w:spacing w:after="0" w:line="240" w:lineRule="auto"/>
        <w:jc w:val="center"/>
        <w:rPr>
          <w:rFonts w:ascii="Palatino Linotype" w:hAnsi="Palatino Linotype"/>
          <w:sz w:val="44"/>
          <w:szCs w:val="44"/>
          <w:lang w:eastAsia="hu-HU"/>
        </w:rPr>
      </w:pPr>
    </w:p>
    <w:p w:rsidR="00612925" w:rsidRPr="006B7DDC" w:rsidRDefault="00612925" w:rsidP="004F4965">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612925" w:rsidRPr="006B7DDC" w:rsidRDefault="00612925" w:rsidP="004F4965">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612925" w:rsidRPr="006B7DDC" w:rsidRDefault="00612925" w:rsidP="004F4965">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612925" w:rsidRPr="006B7DDC" w:rsidRDefault="00612925" w:rsidP="004F4965">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612925" w:rsidRPr="006B7DDC" w:rsidRDefault="00612925" w:rsidP="004F4965">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6B7DDC">
        <w:rPr>
          <w:rFonts w:ascii="Palatino Linotype" w:eastAsia="Times New Roman" w:hAnsi="Palatino Linotype"/>
          <w:b/>
          <w:kern w:val="1"/>
          <w:sz w:val="44"/>
          <w:szCs w:val="44"/>
          <w:lang w:eastAsia="hi-IN" w:bidi="hi-IN"/>
        </w:rPr>
        <w:t>szakmai követelménymodul</w:t>
      </w:r>
    </w:p>
    <w:p w:rsidR="00612925" w:rsidRPr="006B7DDC" w:rsidRDefault="00612925" w:rsidP="004F4965">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612925" w:rsidRPr="006B7DDC" w:rsidRDefault="00612925" w:rsidP="004F4965">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6B7DDC">
        <w:rPr>
          <w:rFonts w:ascii="Palatino Linotype" w:eastAsia="Times New Roman" w:hAnsi="Palatino Linotype"/>
          <w:b/>
          <w:kern w:val="1"/>
          <w:sz w:val="44"/>
          <w:szCs w:val="44"/>
          <w:lang w:eastAsia="hi-IN" w:bidi="hi-IN"/>
        </w:rPr>
        <w:t>tantárgyai, témakörei</w:t>
      </w:r>
    </w:p>
    <w:p w:rsidR="00612925" w:rsidRPr="006B7DDC" w:rsidRDefault="00612925" w:rsidP="004F4965">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Times New Roman"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612925"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612925"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612925" w:rsidRPr="006B7DDC" w:rsidRDefault="00612925" w:rsidP="00302D6A">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612925" w:rsidRPr="006B7DDC" w:rsidRDefault="00612925" w:rsidP="00302D6A">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612925" w:rsidRPr="006B7DDC" w:rsidRDefault="00612925" w:rsidP="00302D6A">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612925" w:rsidRPr="006B7DDC" w:rsidRDefault="00612925" w:rsidP="00302D6A">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612925" w:rsidRPr="006B7DDC" w:rsidRDefault="00612925" w:rsidP="00302D6A">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612925"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61292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12925" w:rsidRPr="006B7DDC" w:rsidRDefault="00612925" w:rsidP="00302D6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12925" w:rsidRPr="008773D5" w:rsidRDefault="00612925" w:rsidP="00302D6A">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1292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12925" w:rsidRPr="006B7DDC" w:rsidRDefault="00612925" w:rsidP="00302D6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1292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12925" w:rsidRPr="006B7DDC" w:rsidRDefault="00612925" w:rsidP="00302D6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1292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12925" w:rsidRPr="006B7DDC" w:rsidRDefault="00612925" w:rsidP="00302D6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1292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12925" w:rsidRPr="006B7DDC" w:rsidRDefault="00612925" w:rsidP="00302D6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1292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12925" w:rsidRPr="006B7DDC" w:rsidRDefault="00612925" w:rsidP="00302D6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12925"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612925"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612925" w:rsidRPr="006B7DDC" w:rsidRDefault="00612925" w:rsidP="00302D6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12925"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612925" w:rsidRPr="006B7DDC" w:rsidRDefault="00612925" w:rsidP="00302D6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12925"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612925" w:rsidRPr="006B7DDC" w:rsidRDefault="00612925" w:rsidP="00302D6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12925"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612925" w:rsidRPr="006B7DDC" w:rsidRDefault="00612925" w:rsidP="00302D6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12925"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612925" w:rsidRPr="006B7DDC" w:rsidRDefault="00612925" w:rsidP="00302D6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12925"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612925" w:rsidRPr="006B7DDC" w:rsidRDefault="00612925" w:rsidP="00302D6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12925"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612925" w:rsidRPr="006B7DDC" w:rsidRDefault="00612925" w:rsidP="00302D6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12925"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612925" w:rsidRPr="006B7DDC" w:rsidRDefault="00612925" w:rsidP="00302D6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12925"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612925" w:rsidRPr="006B7DDC" w:rsidRDefault="00612925" w:rsidP="00302D6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12925"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612925" w:rsidRPr="006B7DDC" w:rsidRDefault="00612925" w:rsidP="00302D6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612925"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612925" w:rsidRPr="006B7DDC" w:rsidRDefault="00612925" w:rsidP="00302D6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12925"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61292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12925" w:rsidRPr="006B7DDC" w:rsidRDefault="00612925" w:rsidP="00302D6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1292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12925" w:rsidRPr="006B7DDC" w:rsidRDefault="00612925" w:rsidP="00302D6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61292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12925" w:rsidRPr="006B7DDC" w:rsidRDefault="00612925" w:rsidP="00302D6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w:t>
            </w:r>
            <w:r>
              <w:rPr>
                <w:rFonts w:ascii="Palatino Linotype" w:hAnsi="Palatino Linotype" w:cs="Arial"/>
                <w:sz w:val="20"/>
                <w:szCs w:val="20"/>
                <w:lang w:eastAsia="hu-HU"/>
              </w:rPr>
              <w:t xml:space="preserve"> </w:t>
            </w:r>
            <w:r w:rsidRPr="006B7DDC">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1292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12925" w:rsidRPr="006B7DDC" w:rsidRDefault="00612925" w:rsidP="00302D6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61292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12925" w:rsidRPr="006B7DDC" w:rsidRDefault="00612925" w:rsidP="00302D6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12925"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61292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12925" w:rsidRPr="006B7DDC" w:rsidRDefault="00612925" w:rsidP="00302D6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1292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12925" w:rsidRPr="006B7DDC" w:rsidRDefault="00612925" w:rsidP="00302D6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12925"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61292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12925" w:rsidRPr="006B7DDC" w:rsidRDefault="00612925" w:rsidP="00302D6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1292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12925" w:rsidRPr="006B7DDC" w:rsidRDefault="00612925" w:rsidP="00302D6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612925"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612925" w:rsidRPr="006B7DDC">
        <w:trPr>
          <w:trHeight w:val="300"/>
          <w:jc w:val="center"/>
        </w:trPr>
        <w:tc>
          <w:tcPr>
            <w:tcW w:w="5040" w:type="dxa"/>
            <w:tcBorders>
              <w:top w:val="nil"/>
              <w:left w:val="single" w:sz="4" w:space="0" w:color="auto"/>
              <w:bottom w:val="single" w:sz="4" w:space="0" w:color="auto"/>
              <w:right w:val="single" w:sz="4" w:space="0" w:color="auto"/>
            </w:tcBorders>
            <w:vAlign w:val="bottom"/>
          </w:tcPr>
          <w:p w:rsidR="00612925" w:rsidRPr="006B7DDC" w:rsidRDefault="00612925" w:rsidP="00302D6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1292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12925" w:rsidRPr="006B7DDC" w:rsidRDefault="00612925" w:rsidP="00302D6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612925" w:rsidRPr="006B7DDC" w:rsidRDefault="00612925" w:rsidP="004F4965">
      <w:pPr>
        <w:widowControl w:val="0"/>
        <w:suppressAutoHyphens/>
        <w:spacing w:after="0" w:line="240" w:lineRule="auto"/>
        <w:ind w:left="-15"/>
        <w:jc w:val="both"/>
        <w:rPr>
          <w:rFonts w:ascii="Palatino Linotype" w:hAnsi="Palatino Linotype"/>
          <w:sz w:val="24"/>
          <w:szCs w:val="24"/>
          <w:lang w:eastAsia="hu-HU"/>
        </w:rPr>
      </w:pPr>
    </w:p>
    <w:p w:rsidR="00612925" w:rsidRPr="006B7DDC" w:rsidRDefault="00612925" w:rsidP="004F4965">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612925" w:rsidRPr="00AF2D52" w:rsidRDefault="00612925" w:rsidP="004F4965">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612925" w:rsidRPr="006B7DDC" w:rsidRDefault="00612925" w:rsidP="004F4965">
      <w:pPr>
        <w:widowControl w:val="0"/>
        <w:numPr>
          <w:ilvl w:val="0"/>
          <w:numId w:val="32"/>
        </w:numPr>
        <w:suppressAutoHyphens/>
        <w:spacing w:after="0" w:line="240" w:lineRule="auto"/>
        <w:rPr>
          <w:rFonts w:ascii="Palatino Linotype" w:hAnsi="Palatino Linotype"/>
          <w:b/>
          <w:bCs/>
          <w:iCs/>
          <w:sz w:val="24"/>
          <w:szCs w:val="24"/>
          <w:lang w:eastAsia="hu-HU"/>
        </w:rPr>
      </w:pPr>
      <w:r w:rsidRPr="006B7DDC">
        <w:rPr>
          <w:rFonts w:ascii="Palatino Linotype" w:eastAsia="Times New Roman" w:hAnsi="Palatino Linotype"/>
          <w:b/>
          <w:kern w:val="1"/>
          <w:sz w:val="24"/>
          <w:szCs w:val="24"/>
          <w:lang w:eastAsia="hi-IN" w:bidi="hi-IN"/>
        </w:rPr>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612925" w:rsidRPr="006B7DDC" w:rsidRDefault="00612925" w:rsidP="004F4965">
      <w:pPr>
        <w:spacing w:after="0" w:line="240" w:lineRule="auto"/>
        <w:rPr>
          <w:rFonts w:ascii="Palatino Linotype" w:hAnsi="Palatino Linotype"/>
          <w:b/>
          <w:sz w:val="24"/>
          <w:szCs w:val="24"/>
          <w:lang w:eastAsia="hu-HU"/>
        </w:rPr>
      </w:pPr>
    </w:p>
    <w:p w:rsidR="00612925" w:rsidRPr="006B7DDC" w:rsidRDefault="00612925" w:rsidP="004F4965">
      <w:pPr>
        <w:widowControl w:val="0"/>
        <w:numPr>
          <w:ilvl w:val="1"/>
          <w:numId w:val="32"/>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612925" w:rsidRDefault="00612925" w:rsidP="004F4965">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612925" w:rsidRPr="00A33000" w:rsidRDefault="00612925" w:rsidP="004F4965">
      <w:pPr>
        <w:spacing w:after="0" w:line="240" w:lineRule="auto"/>
        <w:rPr>
          <w:rFonts w:ascii="Palatino Linotype" w:hAnsi="Palatino Linotype"/>
          <w:sz w:val="24"/>
          <w:szCs w:val="24"/>
          <w:lang w:eastAsia="hu-HU"/>
        </w:rPr>
      </w:pPr>
    </w:p>
    <w:p w:rsidR="00612925" w:rsidRPr="006B7DDC" w:rsidRDefault="00612925" w:rsidP="004F4965">
      <w:pPr>
        <w:widowControl w:val="0"/>
        <w:numPr>
          <w:ilvl w:val="1"/>
          <w:numId w:val="32"/>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612925" w:rsidRPr="00182B03" w:rsidRDefault="00612925" w:rsidP="004F4965">
      <w:pPr>
        <w:spacing w:after="0" w:line="240" w:lineRule="auto"/>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612925" w:rsidRPr="006B7DDC" w:rsidRDefault="00612925" w:rsidP="004F4965">
      <w:pPr>
        <w:spacing w:after="0" w:line="240" w:lineRule="auto"/>
        <w:rPr>
          <w:rFonts w:ascii="Palatino Linotype" w:hAnsi="Palatino Linotype"/>
          <w:b/>
          <w:bCs/>
          <w:iCs/>
          <w:sz w:val="24"/>
          <w:szCs w:val="24"/>
          <w:lang w:eastAsia="hu-HU"/>
        </w:rPr>
      </w:pPr>
    </w:p>
    <w:p w:rsidR="00612925" w:rsidRPr="006B7DDC" w:rsidRDefault="00612925" w:rsidP="004F4965">
      <w:pPr>
        <w:widowControl w:val="0"/>
        <w:numPr>
          <w:ilvl w:val="1"/>
          <w:numId w:val="32"/>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612925" w:rsidRPr="006B7DDC" w:rsidRDefault="00612925" w:rsidP="004F4965">
      <w:pPr>
        <w:spacing w:after="0" w:line="240" w:lineRule="auto"/>
        <w:rPr>
          <w:rFonts w:ascii="Palatino Linotype" w:hAnsi="Palatino Linotype"/>
          <w:b/>
          <w:bCs/>
          <w:iCs/>
          <w:sz w:val="24"/>
          <w:szCs w:val="24"/>
          <w:lang w:eastAsia="hu-HU"/>
        </w:rPr>
      </w:pPr>
    </w:p>
    <w:p w:rsidR="00612925" w:rsidRPr="006B7DDC" w:rsidRDefault="00612925" w:rsidP="004F4965">
      <w:pPr>
        <w:numPr>
          <w:ilvl w:val="2"/>
          <w:numId w:val="32"/>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612925" w:rsidRPr="006B7DDC" w:rsidRDefault="00612925" w:rsidP="004F4965">
      <w:pPr>
        <w:spacing w:after="0" w:line="240" w:lineRule="auto"/>
        <w:ind w:left="708"/>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Times New Roman" w:hAnsi="Times New Roman"/>
          <w:kern w:val="1"/>
          <w:sz w:val="24"/>
          <w:szCs w:val="24"/>
          <w:lang w:eastAsia="hi-IN" w:bidi="hi-IN"/>
        </w:rPr>
        <w:t>)</w:t>
      </w:r>
      <w:r>
        <w:rPr>
          <w:rFonts w:ascii="Palatino Linotype" w:eastAsia="Times New Roman" w:hAnsi="Palatino Linotype"/>
          <w:kern w:val="1"/>
          <w:sz w:val="24"/>
          <w:szCs w:val="24"/>
          <w:lang w:eastAsia="hi-IN" w:bidi="hi-IN"/>
        </w:rPr>
        <w:t>.</w:t>
      </w:r>
    </w:p>
    <w:p w:rsidR="00612925" w:rsidRDefault="00612925" w:rsidP="004F4965">
      <w:pPr>
        <w:spacing w:after="0" w:line="240" w:lineRule="auto"/>
        <w:ind w:left="720"/>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612925" w:rsidRDefault="00612925" w:rsidP="004F4965">
      <w:pPr>
        <w:spacing w:after="0" w:line="240" w:lineRule="auto"/>
        <w:ind w:left="720"/>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Foglalkoztatási formák: munkaviszony, megbízási jogviszony, vállalkozási jogviszony, közalkalmazotti jogviszony, közszolgálati jogviszony.</w:t>
      </w:r>
    </w:p>
    <w:p w:rsidR="00612925" w:rsidRDefault="00612925" w:rsidP="004F4965">
      <w:pPr>
        <w:spacing w:after="0" w:line="240" w:lineRule="auto"/>
        <w:ind w:left="720"/>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eastAsia="Times New Roman" w:hAnsi="Palatino Linotype"/>
          <w:kern w:val="1"/>
          <w:sz w:val="24"/>
          <w:szCs w:val="24"/>
          <w:lang w:eastAsia="hi-IN" w:bidi="hi-IN"/>
        </w:rPr>
        <w:t xml:space="preserve"> </w:t>
      </w:r>
      <w:r>
        <w:rPr>
          <w:rFonts w:ascii="Palatino Linotype" w:eastAsia="Times New Roman"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612925" w:rsidRPr="006B7DDC" w:rsidRDefault="00612925" w:rsidP="004F4965">
      <w:pPr>
        <w:spacing w:after="0" w:line="240" w:lineRule="auto"/>
        <w:ind w:firstLine="540"/>
        <w:rPr>
          <w:rFonts w:ascii="Palatino Linotype" w:hAnsi="Palatino Linotype"/>
          <w:sz w:val="24"/>
          <w:szCs w:val="24"/>
          <w:lang w:eastAsia="hu-HU"/>
        </w:rPr>
      </w:pPr>
    </w:p>
    <w:p w:rsidR="00612925" w:rsidRPr="006B7DDC" w:rsidRDefault="00612925" w:rsidP="004F4965">
      <w:pPr>
        <w:numPr>
          <w:ilvl w:val="2"/>
          <w:numId w:val="32"/>
        </w:numPr>
        <w:spacing w:after="0" w:line="240" w:lineRule="auto"/>
        <w:rPr>
          <w:rFonts w:ascii="Palatino Linotype" w:hAnsi="Palatino Linotype"/>
          <w:b/>
          <w:sz w:val="24"/>
          <w:szCs w:val="24"/>
          <w:lang w:eastAsia="hu-HU"/>
        </w:rPr>
      </w:pPr>
      <w:r>
        <w:rPr>
          <w:rFonts w:ascii="Palatino Linotype" w:eastAsia="Times New Roman" w:hAnsi="Palatino Linotype"/>
          <w:b/>
          <w:kern w:val="1"/>
          <w:sz w:val="24"/>
          <w:szCs w:val="24"/>
          <w:lang w:eastAsia="hi-IN" w:bidi="hi-IN"/>
        </w:rPr>
        <w:t>Munkaviszony létesítése</w:t>
      </w:r>
      <w:r w:rsidRPr="006B7DDC">
        <w:rPr>
          <w:rFonts w:ascii="Palatino Linotype" w:eastAsia="Times New Roman" w:hAnsi="Palatino Linotype"/>
          <w:b/>
          <w:kern w:val="1"/>
          <w:sz w:val="24"/>
          <w:szCs w:val="24"/>
          <w:lang w:eastAsia="hi-IN" w:bidi="hi-IN"/>
        </w:rPr>
        <w:tab/>
      </w:r>
      <w:r w:rsidRPr="006B7DDC">
        <w:rPr>
          <w:rFonts w:ascii="Palatino Linotype" w:eastAsia="Times New Roman" w:hAnsi="Palatino Linotype"/>
          <w:b/>
          <w:kern w:val="1"/>
          <w:sz w:val="24"/>
          <w:szCs w:val="24"/>
          <w:lang w:eastAsia="hi-IN" w:bidi="hi-IN"/>
        </w:rPr>
        <w:tab/>
      </w:r>
      <w:r w:rsidRPr="006B7DDC">
        <w:rPr>
          <w:rFonts w:ascii="Palatino Linotype" w:eastAsia="Times New Roman"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4</w:t>
      </w:r>
      <w:r w:rsidRPr="006B7DDC">
        <w:rPr>
          <w:rFonts w:ascii="Palatino Linotype" w:hAnsi="Palatino Linotype"/>
          <w:b/>
          <w:i/>
          <w:sz w:val="24"/>
          <w:szCs w:val="24"/>
          <w:lang w:eastAsia="hu-HU"/>
        </w:rPr>
        <w:t xml:space="preserve"> óra</w:t>
      </w:r>
    </w:p>
    <w:p w:rsidR="00612925" w:rsidRPr="00B63991" w:rsidRDefault="00612925" w:rsidP="004F4965">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612925" w:rsidRPr="00B63991" w:rsidRDefault="00612925" w:rsidP="004F4965">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612925" w:rsidRPr="00B63991" w:rsidRDefault="00612925" w:rsidP="004F4965">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612925" w:rsidRPr="00B63991" w:rsidRDefault="00612925" w:rsidP="004F4965">
      <w:pPr>
        <w:spacing w:after="0" w:line="240" w:lineRule="auto"/>
        <w:ind w:left="708"/>
        <w:jc w:val="both"/>
        <w:rPr>
          <w:rFonts w:ascii="Palatino Linotype" w:hAnsi="Palatino Linotype"/>
          <w:sz w:val="24"/>
          <w:szCs w:val="24"/>
          <w:lang w:eastAsia="hu-HU"/>
        </w:rPr>
      </w:pPr>
    </w:p>
    <w:p w:rsidR="00612925" w:rsidRPr="00B63991" w:rsidRDefault="00612925" w:rsidP="004F4965">
      <w:pPr>
        <w:numPr>
          <w:ilvl w:val="2"/>
          <w:numId w:val="32"/>
        </w:numPr>
        <w:spacing w:after="0" w:line="240" w:lineRule="auto"/>
        <w:rPr>
          <w:rFonts w:ascii="Palatino Linotype" w:hAnsi="Palatino Linotype"/>
          <w:b/>
          <w:sz w:val="24"/>
          <w:szCs w:val="24"/>
          <w:lang w:eastAsia="hu-HU"/>
        </w:rPr>
      </w:pPr>
      <w:r w:rsidRPr="00B63991">
        <w:rPr>
          <w:rFonts w:ascii="Palatino Linotype" w:eastAsia="Times New Roman" w:hAnsi="Palatino Linotype"/>
          <w:b/>
          <w:kern w:val="1"/>
          <w:sz w:val="24"/>
          <w:szCs w:val="24"/>
          <w:lang w:eastAsia="hi-IN" w:bidi="hi-IN"/>
        </w:rPr>
        <w:t>Álláskeresés</w:t>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612925" w:rsidRPr="00B63991" w:rsidRDefault="00612925" w:rsidP="004F4965">
      <w:pPr>
        <w:spacing w:after="0" w:line="240" w:lineRule="auto"/>
        <w:ind w:left="720"/>
        <w:jc w:val="both"/>
        <w:rPr>
          <w:rFonts w:ascii="Palatino Linotype" w:eastAsia="Times New Roman" w:hAnsi="Palatino Linotype"/>
          <w:kern w:val="1"/>
          <w:sz w:val="24"/>
          <w:szCs w:val="24"/>
          <w:lang w:eastAsia="hi-IN" w:bidi="hi-IN"/>
        </w:rPr>
      </w:pPr>
      <w:r w:rsidRPr="00B63991">
        <w:rPr>
          <w:rFonts w:ascii="Palatino Linotype" w:eastAsia="Times New Roman"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612925" w:rsidRPr="00B63991" w:rsidRDefault="00612925" w:rsidP="004F4965">
      <w:pPr>
        <w:spacing w:after="0" w:line="240" w:lineRule="auto"/>
        <w:ind w:left="720"/>
        <w:jc w:val="both"/>
        <w:rPr>
          <w:rFonts w:ascii="Palatino Linotype" w:eastAsia="Times New Roman" w:hAnsi="Palatino Linotype"/>
          <w:kern w:val="1"/>
          <w:sz w:val="24"/>
          <w:szCs w:val="24"/>
          <w:lang w:eastAsia="hi-IN" w:bidi="hi-IN"/>
        </w:rPr>
      </w:pPr>
      <w:r w:rsidRPr="00B63991">
        <w:rPr>
          <w:rFonts w:ascii="Palatino Linotype" w:eastAsia="Times New Roman"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612925" w:rsidRPr="00B63991" w:rsidRDefault="00612925" w:rsidP="004F4965">
      <w:pPr>
        <w:spacing w:after="0" w:line="240" w:lineRule="auto"/>
        <w:ind w:left="720"/>
        <w:jc w:val="both"/>
        <w:rPr>
          <w:rFonts w:ascii="Palatino Linotype" w:eastAsia="Times New Roman" w:hAnsi="Palatino Linotype"/>
          <w:kern w:val="1"/>
          <w:sz w:val="24"/>
          <w:szCs w:val="24"/>
          <w:lang w:eastAsia="hi-IN" w:bidi="hi-IN"/>
        </w:rPr>
      </w:pPr>
      <w:r w:rsidRPr="00B63991">
        <w:rPr>
          <w:rFonts w:ascii="Palatino Linotype" w:eastAsia="Times New Roman"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Pr>
          <w:rFonts w:ascii="Palatino Linotype" w:eastAsia="Times New Roman" w:hAnsi="Palatino Linotype"/>
          <w:kern w:val="1"/>
          <w:sz w:val="24"/>
          <w:szCs w:val="24"/>
          <w:lang w:eastAsia="hi-IN" w:bidi="hi-IN"/>
        </w:rPr>
        <w:t>U</w:t>
      </w:r>
      <w:r w:rsidRPr="00B63991">
        <w:rPr>
          <w:rFonts w:ascii="Palatino Linotype" w:eastAsia="Times New Roman"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612925" w:rsidRPr="00B63991" w:rsidRDefault="00612925" w:rsidP="004F4965">
      <w:pPr>
        <w:spacing w:after="0" w:line="240" w:lineRule="auto"/>
        <w:ind w:left="720"/>
        <w:jc w:val="both"/>
        <w:rPr>
          <w:rFonts w:ascii="Palatino Linotype" w:eastAsia="Times New Roman" w:hAnsi="Palatino Linotype"/>
          <w:kern w:val="1"/>
          <w:sz w:val="24"/>
          <w:szCs w:val="24"/>
          <w:lang w:eastAsia="hi-IN" w:bidi="hi-IN"/>
        </w:rPr>
      </w:pPr>
      <w:r w:rsidRPr="00B63991">
        <w:rPr>
          <w:rFonts w:ascii="Palatino Linotype" w:eastAsia="Times New Roman"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612925" w:rsidRPr="00B63991" w:rsidRDefault="00612925" w:rsidP="004F4965">
      <w:pPr>
        <w:spacing w:after="0" w:line="240" w:lineRule="auto"/>
        <w:ind w:left="720"/>
        <w:jc w:val="both"/>
        <w:rPr>
          <w:rFonts w:ascii="Palatino Linotype" w:eastAsia="Times New Roman" w:hAnsi="Palatino Linotype"/>
          <w:kern w:val="1"/>
          <w:sz w:val="24"/>
          <w:szCs w:val="24"/>
          <w:lang w:eastAsia="hi-IN" w:bidi="hi-IN"/>
        </w:rPr>
      </w:pPr>
      <w:r w:rsidRPr="00B63991">
        <w:rPr>
          <w:rFonts w:ascii="Palatino Linotype" w:eastAsia="Times New Roman" w:hAnsi="Palatino Linotype"/>
          <w:kern w:val="1"/>
          <w:sz w:val="24"/>
          <w:szCs w:val="24"/>
          <w:lang w:eastAsia="hi-IN" w:bidi="hi-IN"/>
        </w:rPr>
        <w:t>Állásinterjú: felkészülés, megjelenés, szereplés az állásinterjún, testbeszéd szerepe.</w:t>
      </w:r>
    </w:p>
    <w:p w:rsidR="00612925" w:rsidRPr="00B63991" w:rsidRDefault="00612925" w:rsidP="004F4965">
      <w:pPr>
        <w:spacing w:after="0" w:line="240" w:lineRule="auto"/>
        <w:ind w:left="720"/>
        <w:rPr>
          <w:rFonts w:ascii="Palatino Linotype" w:hAnsi="Palatino Linotype"/>
          <w:sz w:val="24"/>
          <w:szCs w:val="24"/>
          <w:lang w:eastAsia="hu-HU"/>
        </w:rPr>
      </w:pPr>
    </w:p>
    <w:p w:rsidR="00612925" w:rsidRPr="00B63991" w:rsidRDefault="00612925" w:rsidP="004F4965">
      <w:pPr>
        <w:numPr>
          <w:ilvl w:val="2"/>
          <w:numId w:val="32"/>
        </w:numPr>
        <w:spacing w:after="0" w:line="240" w:lineRule="auto"/>
        <w:rPr>
          <w:rFonts w:ascii="Palatino Linotype" w:hAnsi="Palatino Linotype"/>
          <w:b/>
          <w:sz w:val="24"/>
          <w:szCs w:val="24"/>
          <w:lang w:eastAsia="hu-HU"/>
        </w:rPr>
      </w:pPr>
      <w:r w:rsidRPr="00B63991">
        <w:rPr>
          <w:rFonts w:ascii="Palatino Linotype" w:eastAsia="Times New Roman" w:hAnsi="Palatino Linotype"/>
          <w:b/>
          <w:kern w:val="1"/>
          <w:sz w:val="24"/>
          <w:szCs w:val="24"/>
          <w:lang w:eastAsia="hi-IN" w:bidi="hi-IN"/>
        </w:rPr>
        <w:t>Munkanélküliség</w:t>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Pr>
          <w:rFonts w:ascii="Palatino Linotype" w:eastAsia="Times New Roman" w:hAnsi="Palatino Linotype"/>
          <w:b/>
          <w:kern w:val="1"/>
          <w:sz w:val="24"/>
          <w:szCs w:val="24"/>
          <w:lang w:eastAsia="hi-IN" w:bidi="hi-IN"/>
        </w:rPr>
        <w:tab/>
      </w:r>
      <w:r>
        <w:rPr>
          <w:rFonts w:ascii="Palatino Linotype" w:eastAsia="Times New Roman"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612925" w:rsidRPr="00B63991" w:rsidRDefault="00612925" w:rsidP="004F4965">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612925" w:rsidRPr="00B63991" w:rsidRDefault="00612925" w:rsidP="004F4965">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612925" w:rsidRPr="00B63991" w:rsidRDefault="00612925" w:rsidP="004F4965">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612925" w:rsidRPr="00B63991" w:rsidRDefault="00612925" w:rsidP="004F4965">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612925" w:rsidRPr="00B63991" w:rsidRDefault="00612925" w:rsidP="004F4965">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612925" w:rsidRPr="00B63991" w:rsidRDefault="00612925" w:rsidP="004F4965">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612925" w:rsidRPr="00B63991" w:rsidRDefault="00612925" w:rsidP="004F4965">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612925" w:rsidRDefault="00612925" w:rsidP="004F4965">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612925" w:rsidRPr="00B63991" w:rsidRDefault="00612925" w:rsidP="004F4965">
      <w:pPr>
        <w:spacing w:after="0" w:line="240" w:lineRule="auto"/>
        <w:ind w:left="720"/>
        <w:jc w:val="both"/>
        <w:rPr>
          <w:rFonts w:ascii="Palatino Linotype" w:hAnsi="Palatino Linotype"/>
          <w:sz w:val="24"/>
          <w:szCs w:val="24"/>
          <w:lang w:eastAsia="hu-HU"/>
        </w:rPr>
      </w:pPr>
    </w:p>
    <w:p w:rsidR="00612925" w:rsidRPr="00B63991" w:rsidRDefault="00612925" w:rsidP="004F4965">
      <w:pPr>
        <w:spacing w:after="0" w:line="240" w:lineRule="auto"/>
        <w:ind w:left="720"/>
        <w:jc w:val="both"/>
        <w:rPr>
          <w:rFonts w:ascii="Palatino Linotype" w:hAnsi="Palatino Linotype"/>
          <w:sz w:val="24"/>
          <w:szCs w:val="24"/>
          <w:lang w:eastAsia="hu-HU"/>
        </w:rPr>
      </w:pPr>
    </w:p>
    <w:p w:rsidR="00612925" w:rsidRPr="00B63991" w:rsidRDefault="00612925" w:rsidP="004F4965">
      <w:pPr>
        <w:widowControl w:val="0"/>
        <w:numPr>
          <w:ilvl w:val="1"/>
          <w:numId w:val="32"/>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612925" w:rsidRPr="00B63991" w:rsidRDefault="00612925" w:rsidP="004F4965">
      <w:pPr>
        <w:widowControl w:val="0"/>
        <w:suppressAutoHyphens/>
        <w:spacing w:after="0" w:line="240" w:lineRule="auto"/>
        <w:ind w:left="792"/>
        <w:rPr>
          <w:rFonts w:ascii="Palatino Linotype" w:hAnsi="Palatino Linotype"/>
          <w:bCs/>
          <w:sz w:val="24"/>
          <w:szCs w:val="24"/>
          <w:lang w:eastAsia="hu-HU"/>
        </w:rPr>
      </w:pPr>
      <w:r w:rsidRPr="00B63991">
        <w:rPr>
          <w:rFonts w:ascii="Palatino Linotype" w:hAnsi="Palatino Linotype"/>
          <w:kern w:val="1"/>
          <w:sz w:val="24"/>
          <w:szCs w:val="24"/>
          <w:lang w:eastAsia="hi-IN" w:bidi="hi-IN"/>
        </w:rPr>
        <w:t>Tanter</w:t>
      </w:r>
      <w:r>
        <w:rPr>
          <w:rFonts w:ascii="Palatino Linotype" w:hAnsi="Palatino Linotype"/>
          <w:kern w:val="1"/>
          <w:sz w:val="24"/>
          <w:szCs w:val="24"/>
          <w:lang w:eastAsia="hi-IN" w:bidi="hi-IN"/>
        </w:rPr>
        <w:t>em</w:t>
      </w:r>
    </w:p>
    <w:p w:rsidR="00612925" w:rsidRPr="00B63991" w:rsidRDefault="00612925" w:rsidP="004F4965">
      <w:pPr>
        <w:spacing w:after="0" w:line="240" w:lineRule="auto"/>
        <w:ind w:left="792"/>
        <w:jc w:val="both"/>
        <w:rPr>
          <w:rFonts w:ascii="Palatino Linotype" w:hAnsi="Palatino Linotype"/>
          <w:b/>
          <w:bCs/>
          <w:sz w:val="24"/>
          <w:szCs w:val="24"/>
          <w:lang w:eastAsia="hu-HU"/>
        </w:rPr>
      </w:pPr>
    </w:p>
    <w:p w:rsidR="00612925" w:rsidRPr="00B63991" w:rsidRDefault="00612925" w:rsidP="004F4965">
      <w:pPr>
        <w:widowControl w:val="0"/>
        <w:numPr>
          <w:ilvl w:val="1"/>
          <w:numId w:val="32"/>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612925" w:rsidRPr="00B63991" w:rsidRDefault="00612925" w:rsidP="004F4965">
      <w:pPr>
        <w:widowControl w:val="0"/>
        <w:suppressAutoHyphens/>
        <w:spacing w:after="0" w:line="240" w:lineRule="auto"/>
        <w:rPr>
          <w:rFonts w:ascii="Palatino Linotype" w:hAnsi="Palatino Linotype"/>
          <w:b/>
          <w:bCs/>
          <w:sz w:val="24"/>
          <w:szCs w:val="24"/>
          <w:lang w:eastAsia="hu-HU"/>
        </w:rPr>
      </w:pPr>
    </w:p>
    <w:p w:rsidR="00612925" w:rsidRPr="006B7DDC" w:rsidRDefault="00612925" w:rsidP="004F4965">
      <w:pPr>
        <w:widowControl w:val="0"/>
        <w:numPr>
          <w:ilvl w:val="2"/>
          <w:numId w:val="32"/>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12925" w:rsidRPr="00E8030B">
        <w:trPr>
          <w:cantSplit/>
          <w:trHeight w:val="921"/>
          <w:jc w:val="center"/>
        </w:trPr>
        <w:tc>
          <w:tcPr>
            <w:tcW w:w="828" w:type="dxa"/>
            <w:vMerge w:val="restart"/>
            <w:vAlign w:val="center"/>
          </w:tcPr>
          <w:p w:rsidR="00612925" w:rsidRPr="00E8030B" w:rsidRDefault="00612925" w:rsidP="00302D6A">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612925" w:rsidRPr="00E8030B" w:rsidRDefault="00612925" w:rsidP="00302D6A">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612925" w:rsidRPr="00E8030B" w:rsidRDefault="00612925" w:rsidP="00302D6A">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612925" w:rsidRPr="00E8030B" w:rsidRDefault="00612925" w:rsidP="00302D6A">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612925" w:rsidRPr="00E8030B" w:rsidRDefault="00612925" w:rsidP="00302D6A">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612925" w:rsidRPr="00E8030B">
        <w:trPr>
          <w:cantSplit/>
          <w:trHeight w:val="1076"/>
          <w:jc w:val="center"/>
        </w:trPr>
        <w:tc>
          <w:tcPr>
            <w:tcW w:w="828" w:type="dxa"/>
            <w:vMerge/>
            <w:vAlign w:val="center"/>
          </w:tcPr>
          <w:p w:rsidR="00612925" w:rsidRPr="00E8030B" w:rsidRDefault="00612925" w:rsidP="00302D6A">
            <w:pPr>
              <w:spacing w:after="0" w:line="240" w:lineRule="auto"/>
              <w:jc w:val="center"/>
              <w:rPr>
                <w:rFonts w:ascii="Palatino Linotype" w:hAnsi="Palatino Linotype"/>
                <w:b/>
                <w:sz w:val="20"/>
                <w:szCs w:val="20"/>
              </w:rPr>
            </w:pPr>
          </w:p>
        </w:tc>
        <w:tc>
          <w:tcPr>
            <w:tcW w:w="3621" w:type="dxa"/>
            <w:vMerge/>
            <w:vAlign w:val="center"/>
          </w:tcPr>
          <w:p w:rsidR="00612925" w:rsidRPr="00E8030B" w:rsidRDefault="00612925" w:rsidP="00302D6A">
            <w:pPr>
              <w:spacing w:after="0" w:line="240" w:lineRule="auto"/>
              <w:rPr>
                <w:rFonts w:ascii="Palatino Linotype" w:hAnsi="Palatino Linotype"/>
                <w:b/>
                <w:sz w:val="20"/>
                <w:szCs w:val="20"/>
              </w:rPr>
            </w:pPr>
          </w:p>
        </w:tc>
        <w:tc>
          <w:tcPr>
            <w:tcW w:w="809" w:type="dxa"/>
            <w:textDirection w:val="btLr"/>
            <w:vAlign w:val="center"/>
          </w:tcPr>
          <w:p w:rsidR="00612925" w:rsidRPr="00E8030B" w:rsidRDefault="00612925" w:rsidP="00302D6A">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612925" w:rsidRPr="00E8030B" w:rsidRDefault="00612925" w:rsidP="00302D6A">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612925" w:rsidRPr="00E8030B" w:rsidRDefault="00612925" w:rsidP="00302D6A">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612925" w:rsidRPr="00E8030B" w:rsidRDefault="00612925" w:rsidP="00302D6A">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612925" w:rsidRPr="00E8030B" w:rsidRDefault="00612925" w:rsidP="00302D6A">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612925" w:rsidRPr="00E8030B" w:rsidRDefault="00612925" w:rsidP="00302D6A">
            <w:pPr>
              <w:spacing w:after="0" w:line="240" w:lineRule="auto"/>
              <w:jc w:val="center"/>
              <w:rPr>
                <w:rFonts w:ascii="Palatino Linotype" w:hAnsi="Palatino Linotype"/>
                <w:b/>
                <w:sz w:val="20"/>
                <w:szCs w:val="20"/>
              </w:rPr>
            </w:pPr>
          </w:p>
        </w:tc>
      </w:tr>
      <w:tr w:rsidR="00612925" w:rsidRPr="00E8030B">
        <w:trPr>
          <w:jc w:val="center"/>
        </w:trPr>
        <w:tc>
          <w:tcPr>
            <w:tcW w:w="828" w:type="dxa"/>
            <w:shd w:val="clear" w:color="auto" w:fill="D9D9D9"/>
            <w:vAlign w:val="center"/>
          </w:tcPr>
          <w:p w:rsidR="00612925" w:rsidRPr="00E8030B" w:rsidRDefault="00612925" w:rsidP="00302D6A">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612925" w:rsidRPr="00E8030B" w:rsidRDefault="00612925" w:rsidP="00302D6A">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612925" w:rsidRPr="00E8030B" w:rsidRDefault="00612925" w:rsidP="00302D6A">
            <w:pPr>
              <w:spacing w:after="0" w:line="240" w:lineRule="auto"/>
              <w:jc w:val="center"/>
              <w:rPr>
                <w:rFonts w:ascii="Palatino Linotype" w:hAnsi="Palatino Linotype"/>
                <w:sz w:val="20"/>
                <w:szCs w:val="20"/>
              </w:rPr>
            </w:pPr>
          </w:p>
        </w:tc>
        <w:tc>
          <w:tcPr>
            <w:tcW w:w="798" w:type="dxa"/>
            <w:shd w:val="clear" w:color="auto" w:fill="D9D9D9"/>
            <w:vAlign w:val="center"/>
          </w:tcPr>
          <w:p w:rsidR="00612925" w:rsidRPr="00E8030B" w:rsidRDefault="00612925" w:rsidP="00302D6A">
            <w:pPr>
              <w:spacing w:after="0" w:line="240" w:lineRule="auto"/>
              <w:jc w:val="center"/>
              <w:rPr>
                <w:rFonts w:ascii="Palatino Linotype" w:hAnsi="Palatino Linotype"/>
                <w:sz w:val="20"/>
                <w:szCs w:val="20"/>
              </w:rPr>
            </w:pPr>
          </w:p>
        </w:tc>
        <w:tc>
          <w:tcPr>
            <w:tcW w:w="763" w:type="dxa"/>
            <w:shd w:val="clear" w:color="auto" w:fill="D9D9D9"/>
            <w:vAlign w:val="center"/>
          </w:tcPr>
          <w:p w:rsidR="00612925" w:rsidRPr="00E8030B" w:rsidRDefault="00612925" w:rsidP="00302D6A">
            <w:pPr>
              <w:spacing w:after="0" w:line="240" w:lineRule="auto"/>
              <w:jc w:val="center"/>
              <w:rPr>
                <w:rFonts w:ascii="Palatino Linotype" w:hAnsi="Palatino Linotype"/>
                <w:sz w:val="20"/>
                <w:szCs w:val="20"/>
              </w:rPr>
            </w:pPr>
          </w:p>
        </w:tc>
        <w:tc>
          <w:tcPr>
            <w:tcW w:w="2190" w:type="dxa"/>
            <w:shd w:val="clear" w:color="auto" w:fill="D9D9D9"/>
            <w:vAlign w:val="center"/>
          </w:tcPr>
          <w:p w:rsidR="00612925" w:rsidRPr="00E8030B" w:rsidRDefault="00612925" w:rsidP="00302D6A">
            <w:pPr>
              <w:spacing w:after="0" w:line="240" w:lineRule="auto"/>
              <w:jc w:val="center"/>
              <w:rPr>
                <w:rFonts w:ascii="Palatino Linotype" w:hAnsi="Palatino Linotype"/>
                <w:sz w:val="20"/>
                <w:szCs w:val="20"/>
              </w:rPr>
            </w:pPr>
          </w:p>
        </w:tc>
      </w:tr>
      <w:tr w:rsidR="00612925" w:rsidRPr="00E8030B">
        <w:trPr>
          <w:jc w:val="center"/>
        </w:trPr>
        <w:tc>
          <w:tcPr>
            <w:tcW w:w="828" w:type="dxa"/>
            <w:vAlign w:val="center"/>
          </w:tcPr>
          <w:p w:rsidR="00612925" w:rsidRPr="00E8030B" w:rsidRDefault="00612925" w:rsidP="00302D6A">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612925" w:rsidRPr="00E8030B" w:rsidRDefault="00612925" w:rsidP="00302D6A">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612925" w:rsidRPr="00E8030B" w:rsidRDefault="00612925" w:rsidP="00302D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2925" w:rsidRPr="00E8030B" w:rsidRDefault="00612925" w:rsidP="00302D6A">
            <w:pPr>
              <w:spacing w:after="0" w:line="240" w:lineRule="auto"/>
              <w:jc w:val="center"/>
              <w:rPr>
                <w:rFonts w:ascii="Palatino Linotype" w:hAnsi="Palatino Linotype"/>
                <w:sz w:val="20"/>
                <w:szCs w:val="20"/>
              </w:rPr>
            </w:pPr>
          </w:p>
        </w:tc>
        <w:tc>
          <w:tcPr>
            <w:tcW w:w="763" w:type="dxa"/>
            <w:vAlign w:val="center"/>
          </w:tcPr>
          <w:p w:rsidR="00612925" w:rsidRPr="00E8030B" w:rsidRDefault="00612925" w:rsidP="00302D6A">
            <w:pPr>
              <w:spacing w:after="0" w:line="240" w:lineRule="auto"/>
              <w:jc w:val="center"/>
              <w:rPr>
                <w:rFonts w:ascii="Palatino Linotype" w:hAnsi="Palatino Linotype"/>
                <w:sz w:val="20"/>
                <w:szCs w:val="20"/>
              </w:rPr>
            </w:pPr>
          </w:p>
        </w:tc>
        <w:tc>
          <w:tcPr>
            <w:tcW w:w="2190" w:type="dxa"/>
            <w:vAlign w:val="center"/>
          </w:tcPr>
          <w:p w:rsidR="00612925" w:rsidRPr="00E8030B" w:rsidRDefault="00612925" w:rsidP="00302D6A">
            <w:pPr>
              <w:spacing w:after="0" w:line="240" w:lineRule="auto"/>
              <w:jc w:val="center"/>
              <w:rPr>
                <w:rFonts w:ascii="Palatino Linotype" w:hAnsi="Palatino Linotype"/>
                <w:sz w:val="20"/>
                <w:szCs w:val="20"/>
              </w:rPr>
            </w:pPr>
          </w:p>
        </w:tc>
      </w:tr>
      <w:tr w:rsidR="00612925" w:rsidRPr="00E8030B">
        <w:trPr>
          <w:jc w:val="center"/>
        </w:trPr>
        <w:tc>
          <w:tcPr>
            <w:tcW w:w="828" w:type="dxa"/>
            <w:vAlign w:val="center"/>
          </w:tcPr>
          <w:p w:rsidR="00612925" w:rsidRPr="00E8030B" w:rsidRDefault="00612925" w:rsidP="00302D6A">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612925" w:rsidRPr="00E8030B" w:rsidRDefault="00612925" w:rsidP="00302D6A">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612925" w:rsidRPr="00E8030B" w:rsidRDefault="00612925" w:rsidP="00302D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2925" w:rsidRPr="00E8030B" w:rsidRDefault="00612925" w:rsidP="00302D6A">
            <w:pPr>
              <w:spacing w:after="0" w:line="240" w:lineRule="auto"/>
              <w:jc w:val="center"/>
              <w:rPr>
                <w:rFonts w:ascii="Palatino Linotype" w:hAnsi="Palatino Linotype"/>
                <w:sz w:val="20"/>
                <w:szCs w:val="20"/>
              </w:rPr>
            </w:pPr>
          </w:p>
        </w:tc>
        <w:tc>
          <w:tcPr>
            <w:tcW w:w="763" w:type="dxa"/>
            <w:vAlign w:val="center"/>
          </w:tcPr>
          <w:p w:rsidR="00612925" w:rsidRPr="00E8030B" w:rsidRDefault="00612925" w:rsidP="00302D6A">
            <w:pPr>
              <w:spacing w:after="0" w:line="240" w:lineRule="auto"/>
              <w:jc w:val="center"/>
              <w:rPr>
                <w:rFonts w:ascii="Palatino Linotype" w:hAnsi="Palatino Linotype"/>
                <w:sz w:val="20"/>
                <w:szCs w:val="20"/>
              </w:rPr>
            </w:pPr>
          </w:p>
        </w:tc>
        <w:tc>
          <w:tcPr>
            <w:tcW w:w="2190" w:type="dxa"/>
            <w:vAlign w:val="center"/>
          </w:tcPr>
          <w:p w:rsidR="00612925" w:rsidRPr="00E8030B" w:rsidRDefault="00612925" w:rsidP="00302D6A">
            <w:pPr>
              <w:spacing w:after="0" w:line="240" w:lineRule="auto"/>
              <w:jc w:val="center"/>
              <w:rPr>
                <w:rFonts w:ascii="Palatino Linotype" w:hAnsi="Palatino Linotype"/>
                <w:sz w:val="20"/>
                <w:szCs w:val="20"/>
              </w:rPr>
            </w:pPr>
          </w:p>
        </w:tc>
      </w:tr>
      <w:tr w:rsidR="00612925" w:rsidRPr="00E8030B">
        <w:trPr>
          <w:jc w:val="center"/>
        </w:trPr>
        <w:tc>
          <w:tcPr>
            <w:tcW w:w="828" w:type="dxa"/>
            <w:vAlign w:val="center"/>
          </w:tcPr>
          <w:p w:rsidR="00612925" w:rsidRPr="00E8030B" w:rsidRDefault="00612925" w:rsidP="00302D6A">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612925" w:rsidRPr="00E8030B" w:rsidRDefault="00612925" w:rsidP="00302D6A">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612925" w:rsidRPr="00E8030B" w:rsidRDefault="00612925" w:rsidP="00302D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2925" w:rsidRPr="00E8030B" w:rsidRDefault="00612925" w:rsidP="00302D6A">
            <w:pPr>
              <w:spacing w:after="0" w:line="240" w:lineRule="auto"/>
              <w:jc w:val="center"/>
              <w:rPr>
                <w:rFonts w:ascii="Palatino Linotype" w:hAnsi="Palatino Linotype"/>
                <w:sz w:val="20"/>
                <w:szCs w:val="20"/>
              </w:rPr>
            </w:pPr>
          </w:p>
        </w:tc>
        <w:tc>
          <w:tcPr>
            <w:tcW w:w="763" w:type="dxa"/>
            <w:vAlign w:val="center"/>
          </w:tcPr>
          <w:p w:rsidR="00612925" w:rsidRPr="00E8030B" w:rsidRDefault="00612925" w:rsidP="00302D6A">
            <w:pPr>
              <w:spacing w:after="0" w:line="240" w:lineRule="auto"/>
              <w:jc w:val="center"/>
              <w:rPr>
                <w:rFonts w:ascii="Palatino Linotype" w:hAnsi="Palatino Linotype"/>
                <w:sz w:val="20"/>
                <w:szCs w:val="20"/>
              </w:rPr>
            </w:pPr>
          </w:p>
        </w:tc>
        <w:tc>
          <w:tcPr>
            <w:tcW w:w="2190" w:type="dxa"/>
            <w:vAlign w:val="center"/>
          </w:tcPr>
          <w:p w:rsidR="00612925" w:rsidRPr="00E8030B" w:rsidRDefault="00612925" w:rsidP="00302D6A">
            <w:pPr>
              <w:spacing w:after="0" w:line="240" w:lineRule="auto"/>
              <w:jc w:val="center"/>
              <w:rPr>
                <w:rFonts w:ascii="Palatino Linotype" w:hAnsi="Palatino Linotype"/>
                <w:sz w:val="20"/>
                <w:szCs w:val="20"/>
              </w:rPr>
            </w:pPr>
          </w:p>
        </w:tc>
      </w:tr>
      <w:tr w:rsidR="00612925" w:rsidRPr="00E8030B">
        <w:trPr>
          <w:jc w:val="center"/>
        </w:trPr>
        <w:tc>
          <w:tcPr>
            <w:tcW w:w="828" w:type="dxa"/>
            <w:vAlign w:val="center"/>
          </w:tcPr>
          <w:p w:rsidR="00612925" w:rsidRPr="00E8030B" w:rsidRDefault="00612925" w:rsidP="00302D6A">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612925" w:rsidRPr="00E8030B" w:rsidRDefault="00612925" w:rsidP="00302D6A">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612925" w:rsidRPr="00E8030B" w:rsidRDefault="00612925" w:rsidP="00302D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2925" w:rsidRPr="00E8030B" w:rsidRDefault="00612925" w:rsidP="00302D6A">
            <w:pPr>
              <w:spacing w:after="0" w:line="240" w:lineRule="auto"/>
              <w:jc w:val="center"/>
              <w:rPr>
                <w:rFonts w:ascii="Palatino Linotype" w:hAnsi="Palatino Linotype"/>
                <w:sz w:val="20"/>
                <w:szCs w:val="20"/>
              </w:rPr>
            </w:pPr>
          </w:p>
        </w:tc>
        <w:tc>
          <w:tcPr>
            <w:tcW w:w="763" w:type="dxa"/>
            <w:vAlign w:val="center"/>
          </w:tcPr>
          <w:p w:rsidR="00612925" w:rsidRPr="00E8030B" w:rsidRDefault="00612925" w:rsidP="00302D6A">
            <w:pPr>
              <w:spacing w:after="0" w:line="240" w:lineRule="auto"/>
              <w:jc w:val="center"/>
              <w:rPr>
                <w:rFonts w:ascii="Palatino Linotype" w:hAnsi="Palatino Linotype"/>
                <w:sz w:val="20"/>
                <w:szCs w:val="20"/>
              </w:rPr>
            </w:pPr>
          </w:p>
        </w:tc>
        <w:tc>
          <w:tcPr>
            <w:tcW w:w="2190" w:type="dxa"/>
            <w:vAlign w:val="center"/>
          </w:tcPr>
          <w:p w:rsidR="00612925" w:rsidRPr="00E8030B" w:rsidRDefault="00612925" w:rsidP="00302D6A">
            <w:pPr>
              <w:spacing w:after="0" w:line="240" w:lineRule="auto"/>
              <w:jc w:val="center"/>
              <w:rPr>
                <w:rFonts w:ascii="Palatino Linotype" w:hAnsi="Palatino Linotype"/>
                <w:sz w:val="20"/>
                <w:szCs w:val="20"/>
              </w:rPr>
            </w:pPr>
          </w:p>
        </w:tc>
      </w:tr>
      <w:tr w:rsidR="00612925" w:rsidRPr="00E8030B">
        <w:trPr>
          <w:jc w:val="center"/>
        </w:trPr>
        <w:tc>
          <w:tcPr>
            <w:tcW w:w="828" w:type="dxa"/>
            <w:vAlign w:val="center"/>
          </w:tcPr>
          <w:p w:rsidR="00612925" w:rsidRPr="00E8030B" w:rsidRDefault="00612925" w:rsidP="00302D6A">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612925" w:rsidRPr="00E8030B" w:rsidRDefault="00612925" w:rsidP="00302D6A">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612925" w:rsidRPr="00E8030B" w:rsidRDefault="00612925" w:rsidP="00302D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2925" w:rsidRPr="00E8030B" w:rsidRDefault="00612925" w:rsidP="00302D6A">
            <w:pPr>
              <w:spacing w:after="0" w:line="240" w:lineRule="auto"/>
              <w:jc w:val="center"/>
              <w:rPr>
                <w:rFonts w:ascii="Palatino Linotype" w:hAnsi="Palatino Linotype"/>
                <w:sz w:val="20"/>
                <w:szCs w:val="20"/>
              </w:rPr>
            </w:pPr>
          </w:p>
        </w:tc>
        <w:tc>
          <w:tcPr>
            <w:tcW w:w="763" w:type="dxa"/>
            <w:vAlign w:val="center"/>
          </w:tcPr>
          <w:p w:rsidR="00612925" w:rsidRPr="00E8030B" w:rsidRDefault="00612925" w:rsidP="00302D6A">
            <w:pPr>
              <w:spacing w:after="0" w:line="240" w:lineRule="auto"/>
              <w:jc w:val="center"/>
              <w:rPr>
                <w:rFonts w:ascii="Palatino Linotype" w:hAnsi="Palatino Linotype"/>
                <w:sz w:val="20"/>
                <w:szCs w:val="20"/>
              </w:rPr>
            </w:pPr>
          </w:p>
        </w:tc>
        <w:tc>
          <w:tcPr>
            <w:tcW w:w="2190" w:type="dxa"/>
            <w:vAlign w:val="center"/>
          </w:tcPr>
          <w:p w:rsidR="00612925" w:rsidRPr="00E8030B" w:rsidRDefault="00612925" w:rsidP="00302D6A">
            <w:pPr>
              <w:spacing w:after="0" w:line="240" w:lineRule="auto"/>
              <w:jc w:val="center"/>
              <w:rPr>
                <w:rFonts w:ascii="Palatino Linotype" w:hAnsi="Palatino Linotype"/>
                <w:sz w:val="20"/>
                <w:szCs w:val="20"/>
              </w:rPr>
            </w:pPr>
          </w:p>
        </w:tc>
      </w:tr>
      <w:tr w:rsidR="00612925" w:rsidRPr="00E8030B">
        <w:trPr>
          <w:jc w:val="center"/>
        </w:trPr>
        <w:tc>
          <w:tcPr>
            <w:tcW w:w="828" w:type="dxa"/>
            <w:vAlign w:val="center"/>
          </w:tcPr>
          <w:p w:rsidR="00612925" w:rsidRPr="00E8030B" w:rsidRDefault="00612925" w:rsidP="00302D6A">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612925" w:rsidRPr="00E8030B" w:rsidRDefault="00612925" w:rsidP="00302D6A">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612925" w:rsidRPr="00E8030B" w:rsidRDefault="00612925" w:rsidP="00302D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2925" w:rsidRPr="00E8030B" w:rsidRDefault="00612925" w:rsidP="00302D6A">
            <w:pPr>
              <w:spacing w:after="0" w:line="240" w:lineRule="auto"/>
              <w:jc w:val="center"/>
              <w:rPr>
                <w:rFonts w:ascii="Palatino Linotype" w:hAnsi="Palatino Linotype"/>
                <w:sz w:val="20"/>
                <w:szCs w:val="20"/>
              </w:rPr>
            </w:pPr>
          </w:p>
        </w:tc>
        <w:tc>
          <w:tcPr>
            <w:tcW w:w="763" w:type="dxa"/>
            <w:vAlign w:val="center"/>
          </w:tcPr>
          <w:p w:rsidR="00612925" w:rsidRPr="00E8030B" w:rsidRDefault="00612925" w:rsidP="00302D6A">
            <w:pPr>
              <w:spacing w:after="0" w:line="240" w:lineRule="auto"/>
              <w:jc w:val="center"/>
              <w:rPr>
                <w:rFonts w:ascii="Palatino Linotype" w:hAnsi="Palatino Linotype"/>
                <w:sz w:val="20"/>
                <w:szCs w:val="20"/>
              </w:rPr>
            </w:pPr>
          </w:p>
        </w:tc>
        <w:tc>
          <w:tcPr>
            <w:tcW w:w="2190" w:type="dxa"/>
            <w:vAlign w:val="center"/>
          </w:tcPr>
          <w:p w:rsidR="00612925" w:rsidRPr="00E8030B" w:rsidRDefault="00612925" w:rsidP="00302D6A">
            <w:pPr>
              <w:spacing w:after="0" w:line="240" w:lineRule="auto"/>
              <w:jc w:val="center"/>
              <w:rPr>
                <w:rFonts w:ascii="Palatino Linotype" w:hAnsi="Palatino Linotype"/>
                <w:sz w:val="20"/>
                <w:szCs w:val="20"/>
              </w:rPr>
            </w:pPr>
          </w:p>
        </w:tc>
      </w:tr>
      <w:tr w:rsidR="00612925" w:rsidRPr="00E8030B">
        <w:trPr>
          <w:jc w:val="center"/>
        </w:trPr>
        <w:tc>
          <w:tcPr>
            <w:tcW w:w="828" w:type="dxa"/>
            <w:vAlign w:val="center"/>
          </w:tcPr>
          <w:p w:rsidR="00612925" w:rsidRPr="00E8030B" w:rsidRDefault="00612925" w:rsidP="00302D6A">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612925" w:rsidRPr="00E8030B" w:rsidRDefault="00612925" w:rsidP="00302D6A">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612925" w:rsidRPr="00E8030B" w:rsidRDefault="00612925" w:rsidP="00302D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2925" w:rsidRPr="00E8030B" w:rsidRDefault="00612925" w:rsidP="00302D6A">
            <w:pPr>
              <w:spacing w:after="0" w:line="240" w:lineRule="auto"/>
              <w:jc w:val="center"/>
              <w:rPr>
                <w:rFonts w:ascii="Palatino Linotype" w:hAnsi="Palatino Linotype"/>
                <w:sz w:val="20"/>
                <w:szCs w:val="20"/>
              </w:rPr>
            </w:pPr>
          </w:p>
        </w:tc>
        <w:tc>
          <w:tcPr>
            <w:tcW w:w="763" w:type="dxa"/>
            <w:vAlign w:val="center"/>
          </w:tcPr>
          <w:p w:rsidR="00612925" w:rsidRPr="00E8030B" w:rsidRDefault="00612925" w:rsidP="00302D6A">
            <w:pPr>
              <w:spacing w:after="0" w:line="240" w:lineRule="auto"/>
              <w:jc w:val="center"/>
              <w:rPr>
                <w:rFonts w:ascii="Palatino Linotype" w:hAnsi="Palatino Linotype"/>
                <w:sz w:val="20"/>
                <w:szCs w:val="20"/>
              </w:rPr>
            </w:pPr>
          </w:p>
        </w:tc>
        <w:tc>
          <w:tcPr>
            <w:tcW w:w="2190" w:type="dxa"/>
            <w:vAlign w:val="center"/>
          </w:tcPr>
          <w:p w:rsidR="00612925" w:rsidRPr="00E8030B" w:rsidRDefault="00612925" w:rsidP="00302D6A">
            <w:pPr>
              <w:spacing w:after="0" w:line="240" w:lineRule="auto"/>
              <w:jc w:val="center"/>
              <w:rPr>
                <w:rFonts w:ascii="Palatino Linotype" w:hAnsi="Palatino Linotype"/>
                <w:sz w:val="20"/>
                <w:szCs w:val="20"/>
              </w:rPr>
            </w:pPr>
          </w:p>
        </w:tc>
      </w:tr>
      <w:tr w:rsidR="00612925" w:rsidRPr="00E8030B">
        <w:trPr>
          <w:jc w:val="center"/>
        </w:trPr>
        <w:tc>
          <w:tcPr>
            <w:tcW w:w="828" w:type="dxa"/>
            <w:shd w:val="clear" w:color="auto" w:fill="D9D9D9"/>
            <w:vAlign w:val="center"/>
          </w:tcPr>
          <w:p w:rsidR="00612925" w:rsidRPr="00E8030B" w:rsidRDefault="00612925" w:rsidP="00302D6A">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612925" w:rsidRPr="00E8030B" w:rsidRDefault="00612925" w:rsidP="00302D6A">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612925" w:rsidRPr="00E8030B" w:rsidRDefault="00612925" w:rsidP="00302D6A">
            <w:pPr>
              <w:spacing w:after="0" w:line="240" w:lineRule="auto"/>
              <w:jc w:val="center"/>
              <w:rPr>
                <w:rFonts w:ascii="Palatino Linotype" w:hAnsi="Palatino Linotype"/>
                <w:sz w:val="20"/>
                <w:szCs w:val="20"/>
              </w:rPr>
            </w:pPr>
          </w:p>
        </w:tc>
        <w:tc>
          <w:tcPr>
            <w:tcW w:w="798" w:type="dxa"/>
            <w:shd w:val="clear" w:color="auto" w:fill="D9D9D9"/>
            <w:vAlign w:val="center"/>
          </w:tcPr>
          <w:p w:rsidR="00612925" w:rsidRPr="00E8030B" w:rsidRDefault="00612925" w:rsidP="00302D6A">
            <w:pPr>
              <w:spacing w:after="0" w:line="240" w:lineRule="auto"/>
              <w:jc w:val="center"/>
              <w:rPr>
                <w:rFonts w:ascii="Palatino Linotype" w:hAnsi="Palatino Linotype"/>
                <w:sz w:val="20"/>
                <w:szCs w:val="20"/>
              </w:rPr>
            </w:pPr>
          </w:p>
        </w:tc>
        <w:tc>
          <w:tcPr>
            <w:tcW w:w="763" w:type="dxa"/>
            <w:shd w:val="clear" w:color="auto" w:fill="D9D9D9"/>
            <w:vAlign w:val="center"/>
          </w:tcPr>
          <w:p w:rsidR="00612925" w:rsidRPr="00E8030B" w:rsidRDefault="00612925" w:rsidP="00302D6A">
            <w:pPr>
              <w:spacing w:after="0" w:line="240" w:lineRule="auto"/>
              <w:jc w:val="center"/>
              <w:rPr>
                <w:rFonts w:ascii="Palatino Linotype" w:hAnsi="Palatino Linotype"/>
                <w:sz w:val="20"/>
                <w:szCs w:val="20"/>
              </w:rPr>
            </w:pPr>
          </w:p>
        </w:tc>
        <w:tc>
          <w:tcPr>
            <w:tcW w:w="2190" w:type="dxa"/>
            <w:shd w:val="clear" w:color="auto" w:fill="D9D9D9"/>
            <w:vAlign w:val="center"/>
          </w:tcPr>
          <w:p w:rsidR="00612925" w:rsidRPr="00E8030B" w:rsidRDefault="00612925" w:rsidP="00302D6A">
            <w:pPr>
              <w:spacing w:after="0" w:line="240" w:lineRule="auto"/>
              <w:jc w:val="center"/>
              <w:rPr>
                <w:rFonts w:ascii="Palatino Linotype" w:hAnsi="Palatino Linotype"/>
                <w:sz w:val="20"/>
                <w:szCs w:val="20"/>
              </w:rPr>
            </w:pPr>
          </w:p>
        </w:tc>
      </w:tr>
      <w:tr w:rsidR="00612925" w:rsidRPr="00E8030B">
        <w:trPr>
          <w:jc w:val="center"/>
        </w:trPr>
        <w:tc>
          <w:tcPr>
            <w:tcW w:w="828" w:type="dxa"/>
            <w:vAlign w:val="center"/>
          </w:tcPr>
          <w:p w:rsidR="00612925" w:rsidRPr="00E8030B" w:rsidRDefault="00612925" w:rsidP="00302D6A">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612925" w:rsidRPr="00E8030B" w:rsidRDefault="00612925" w:rsidP="00302D6A">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612925" w:rsidRPr="00E8030B" w:rsidRDefault="00612925" w:rsidP="00302D6A">
            <w:pPr>
              <w:spacing w:after="0" w:line="240" w:lineRule="auto"/>
              <w:jc w:val="center"/>
              <w:rPr>
                <w:rFonts w:ascii="Palatino Linotype" w:hAnsi="Palatino Linotype"/>
                <w:sz w:val="20"/>
                <w:szCs w:val="20"/>
              </w:rPr>
            </w:pPr>
          </w:p>
        </w:tc>
        <w:tc>
          <w:tcPr>
            <w:tcW w:w="798" w:type="dxa"/>
            <w:vAlign w:val="center"/>
          </w:tcPr>
          <w:p w:rsidR="00612925" w:rsidRPr="00E8030B" w:rsidRDefault="00612925" w:rsidP="00302D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12925" w:rsidRPr="00E8030B" w:rsidRDefault="00612925" w:rsidP="00302D6A">
            <w:pPr>
              <w:spacing w:after="0" w:line="240" w:lineRule="auto"/>
              <w:jc w:val="center"/>
              <w:rPr>
                <w:rFonts w:ascii="Palatino Linotype" w:hAnsi="Palatino Linotype"/>
                <w:sz w:val="20"/>
                <w:szCs w:val="20"/>
              </w:rPr>
            </w:pPr>
          </w:p>
        </w:tc>
        <w:tc>
          <w:tcPr>
            <w:tcW w:w="2190" w:type="dxa"/>
            <w:vAlign w:val="center"/>
          </w:tcPr>
          <w:p w:rsidR="00612925" w:rsidRPr="00E8030B" w:rsidRDefault="00612925" w:rsidP="00302D6A">
            <w:pPr>
              <w:spacing w:after="0" w:line="240" w:lineRule="auto"/>
              <w:jc w:val="center"/>
              <w:rPr>
                <w:rFonts w:ascii="Palatino Linotype" w:hAnsi="Palatino Linotype"/>
                <w:sz w:val="20"/>
                <w:szCs w:val="20"/>
              </w:rPr>
            </w:pPr>
          </w:p>
        </w:tc>
      </w:tr>
      <w:tr w:rsidR="00612925" w:rsidRPr="00E8030B">
        <w:trPr>
          <w:jc w:val="center"/>
        </w:trPr>
        <w:tc>
          <w:tcPr>
            <w:tcW w:w="828" w:type="dxa"/>
            <w:vAlign w:val="center"/>
          </w:tcPr>
          <w:p w:rsidR="00612925" w:rsidRPr="00E8030B" w:rsidRDefault="00612925" w:rsidP="00302D6A">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612925" w:rsidRPr="00E8030B" w:rsidRDefault="00612925" w:rsidP="00302D6A">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612925" w:rsidRPr="00E8030B" w:rsidRDefault="00612925" w:rsidP="00302D6A">
            <w:pPr>
              <w:spacing w:after="0" w:line="240" w:lineRule="auto"/>
              <w:jc w:val="center"/>
              <w:rPr>
                <w:rFonts w:ascii="Palatino Linotype" w:hAnsi="Palatino Linotype"/>
                <w:sz w:val="20"/>
                <w:szCs w:val="20"/>
              </w:rPr>
            </w:pPr>
          </w:p>
        </w:tc>
        <w:tc>
          <w:tcPr>
            <w:tcW w:w="798" w:type="dxa"/>
            <w:vAlign w:val="center"/>
          </w:tcPr>
          <w:p w:rsidR="00612925" w:rsidRPr="00E8030B" w:rsidRDefault="00612925" w:rsidP="00302D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12925" w:rsidRPr="00E8030B" w:rsidRDefault="00612925" w:rsidP="00302D6A">
            <w:pPr>
              <w:spacing w:after="0" w:line="240" w:lineRule="auto"/>
              <w:jc w:val="center"/>
              <w:rPr>
                <w:rFonts w:ascii="Palatino Linotype" w:hAnsi="Palatino Linotype"/>
                <w:sz w:val="20"/>
                <w:szCs w:val="20"/>
              </w:rPr>
            </w:pPr>
          </w:p>
        </w:tc>
        <w:tc>
          <w:tcPr>
            <w:tcW w:w="2190" w:type="dxa"/>
            <w:vAlign w:val="center"/>
          </w:tcPr>
          <w:p w:rsidR="00612925" w:rsidRPr="00E8030B" w:rsidRDefault="00612925" w:rsidP="00302D6A">
            <w:pPr>
              <w:spacing w:after="0" w:line="240" w:lineRule="auto"/>
              <w:jc w:val="center"/>
              <w:rPr>
                <w:rFonts w:ascii="Palatino Linotype" w:hAnsi="Palatino Linotype"/>
                <w:sz w:val="20"/>
                <w:szCs w:val="20"/>
              </w:rPr>
            </w:pPr>
          </w:p>
        </w:tc>
      </w:tr>
      <w:tr w:rsidR="00612925" w:rsidRPr="00E8030B">
        <w:trPr>
          <w:jc w:val="center"/>
        </w:trPr>
        <w:tc>
          <w:tcPr>
            <w:tcW w:w="828" w:type="dxa"/>
            <w:vAlign w:val="center"/>
          </w:tcPr>
          <w:p w:rsidR="00612925" w:rsidRPr="00E8030B" w:rsidRDefault="00612925" w:rsidP="00302D6A">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612925" w:rsidRPr="00E8030B" w:rsidRDefault="00612925" w:rsidP="00302D6A">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612925" w:rsidRPr="00E8030B" w:rsidRDefault="00612925" w:rsidP="00302D6A">
            <w:pPr>
              <w:spacing w:after="0" w:line="240" w:lineRule="auto"/>
              <w:jc w:val="center"/>
              <w:rPr>
                <w:rFonts w:ascii="Palatino Linotype" w:hAnsi="Palatino Linotype"/>
                <w:sz w:val="20"/>
                <w:szCs w:val="20"/>
              </w:rPr>
            </w:pPr>
          </w:p>
        </w:tc>
        <w:tc>
          <w:tcPr>
            <w:tcW w:w="798" w:type="dxa"/>
            <w:vAlign w:val="center"/>
          </w:tcPr>
          <w:p w:rsidR="00612925" w:rsidRPr="00E8030B" w:rsidRDefault="00612925" w:rsidP="00302D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12925" w:rsidRPr="00E8030B" w:rsidRDefault="00612925" w:rsidP="00302D6A">
            <w:pPr>
              <w:spacing w:after="0" w:line="240" w:lineRule="auto"/>
              <w:jc w:val="center"/>
              <w:rPr>
                <w:rFonts w:ascii="Palatino Linotype" w:hAnsi="Palatino Linotype"/>
                <w:sz w:val="20"/>
                <w:szCs w:val="20"/>
              </w:rPr>
            </w:pPr>
          </w:p>
        </w:tc>
        <w:tc>
          <w:tcPr>
            <w:tcW w:w="2190" w:type="dxa"/>
            <w:vAlign w:val="center"/>
          </w:tcPr>
          <w:p w:rsidR="00612925" w:rsidRPr="00E8030B" w:rsidRDefault="00612925" w:rsidP="00302D6A">
            <w:pPr>
              <w:spacing w:after="0" w:line="240" w:lineRule="auto"/>
              <w:jc w:val="center"/>
              <w:rPr>
                <w:rFonts w:ascii="Palatino Linotype" w:hAnsi="Palatino Linotype"/>
                <w:sz w:val="20"/>
                <w:szCs w:val="20"/>
              </w:rPr>
            </w:pPr>
          </w:p>
        </w:tc>
      </w:tr>
    </w:tbl>
    <w:p w:rsidR="00612925" w:rsidRPr="006B7DDC" w:rsidRDefault="00612925" w:rsidP="004F4965">
      <w:pPr>
        <w:widowControl w:val="0"/>
        <w:suppressAutoHyphens/>
        <w:spacing w:after="0" w:line="240" w:lineRule="auto"/>
        <w:ind w:left="720"/>
        <w:rPr>
          <w:rFonts w:ascii="Palatino Linotype" w:hAnsi="Palatino Linotype"/>
          <w:b/>
          <w:bCs/>
          <w:i/>
          <w:sz w:val="24"/>
          <w:szCs w:val="24"/>
          <w:lang w:eastAsia="hu-HU"/>
        </w:rPr>
      </w:pPr>
    </w:p>
    <w:p w:rsidR="00612925" w:rsidRPr="006B7DDC" w:rsidRDefault="00612925" w:rsidP="004F4965">
      <w:pPr>
        <w:widowControl w:val="0"/>
        <w:numPr>
          <w:ilvl w:val="2"/>
          <w:numId w:val="32"/>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12925" w:rsidRPr="00E8030B">
        <w:trPr>
          <w:jc w:val="center"/>
        </w:trPr>
        <w:tc>
          <w:tcPr>
            <w:tcW w:w="994" w:type="dxa"/>
            <w:vMerge w:val="restart"/>
            <w:vAlign w:val="center"/>
          </w:tcPr>
          <w:p w:rsidR="00612925" w:rsidRPr="00E8030B" w:rsidRDefault="00612925" w:rsidP="00302D6A">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612925" w:rsidRPr="00E8030B" w:rsidRDefault="00612925" w:rsidP="00302D6A">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612925" w:rsidRPr="00E8030B" w:rsidRDefault="00612925" w:rsidP="00302D6A">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612925" w:rsidRPr="00E8030B" w:rsidRDefault="00612925" w:rsidP="00302D6A">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612925" w:rsidRPr="00E8030B" w:rsidRDefault="00612925" w:rsidP="00302D6A">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612925" w:rsidRPr="00E8030B">
        <w:trPr>
          <w:jc w:val="center"/>
        </w:trPr>
        <w:tc>
          <w:tcPr>
            <w:tcW w:w="994" w:type="dxa"/>
            <w:vMerge/>
            <w:vAlign w:val="center"/>
          </w:tcPr>
          <w:p w:rsidR="00612925" w:rsidRPr="00E8030B" w:rsidRDefault="00612925" w:rsidP="00302D6A">
            <w:pPr>
              <w:spacing w:after="0" w:line="240" w:lineRule="auto"/>
              <w:jc w:val="center"/>
              <w:rPr>
                <w:rFonts w:ascii="Palatino Linotype" w:hAnsi="Palatino Linotype"/>
                <w:b/>
                <w:sz w:val="20"/>
                <w:szCs w:val="20"/>
              </w:rPr>
            </w:pPr>
          </w:p>
        </w:tc>
        <w:tc>
          <w:tcPr>
            <w:tcW w:w="2800" w:type="dxa"/>
            <w:vMerge/>
            <w:vAlign w:val="center"/>
          </w:tcPr>
          <w:p w:rsidR="00612925" w:rsidRPr="00E8030B" w:rsidRDefault="00612925" w:rsidP="00302D6A">
            <w:pPr>
              <w:spacing w:after="0" w:line="240" w:lineRule="auto"/>
              <w:rPr>
                <w:rFonts w:ascii="Palatino Linotype" w:hAnsi="Palatino Linotype"/>
                <w:b/>
                <w:sz w:val="20"/>
                <w:szCs w:val="20"/>
              </w:rPr>
            </w:pPr>
          </w:p>
        </w:tc>
        <w:tc>
          <w:tcPr>
            <w:tcW w:w="945" w:type="dxa"/>
            <w:vAlign w:val="center"/>
          </w:tcPr>
          <w:p w:rsidR="00612925" w:rsidRPr="00E8030B" w:rsidRDefault="00612925" w:rsidP="00302D6A">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612925" w:rsidRPr="00E8030B" w:rsidRDefault="00612925" w:rsidP="00302D6A">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612925" w:rsidRPr="00E8030B" w:rsidRDefault="00612925" w:rsidP="00302D6A">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612925" w:rsidRPr="00E8030B" w:rsidRDefault="00612925" w:rsidP="00302D6A">
            <w:pPr>
              <w:spacing w:after="0" w:line="240" w:lineRule="auto"/>
              <w:jc w:val="center"/>
              <w:rPr>
                <w:rFonts w:ascii="Palatino Linotype" w:hAnsi="Palatino Linotype"/>
                <w:b/>
                <w:sz w:val="20"/>
                <w:szCs w:val="20"/>
              </w:rPr>
            </w:pPr>
          </w:p>
        </w:tc>
      </w:tr>
      <w:tr w:rsidR="00612925" w:rsidRPr="00E8030B">
        <w:trPr>
          <w:jc w:val="center"/>
        </w:trPr>
        <w:tc>
          <w:tcPr>
            <w:tcW w:w="994" w:type="dxa"/>
            <w:vAlign w:val="center"/>
          </w:tcPr>
          <w:p w:rsidR="00612925" w:rsidRPr="00E8030B" w:rsidRDefault="00612925" w:rsidP="00302D6A">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612925" w:rsidRPr="00E8030B" w:rsidRDefault="00612925" w:rsidP="00302D6A">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612925" w:rsidRPr="00E8030B" w:rsidRDefault="00612925" w:rsidP="00302D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925" w:rsidRPr="00E8030B" w:rsidRDefault="00612925" w:rsidP="00302D6A">
            <w:pPr>
              <w:spacing w:after="0" w:line="240" w:lineRule="auto"/>
              <w:jc w:val="center"/>
              <w:rPr>
                <w:rFonts w:ascii="Palatino Linotype" w:hAnsi="Palatino Linotype"/>
                <w:sz w:val="20"/>
                <w:szCs w:val="20"/>
              </w:rPr>
            </w:pPr>
          </w:p>
        </w:tc>
        <w:tc>
          <w:tcPr>
            <w:tcW w:w="945" w:type="dxa"/>
            <w:vAlign w:val="center"/>
          </w:tcPr>
          <w:p w:rsidR="00612925" w:rsidRPr="00E8030B" w:rsidRDefault="00612925" w:rsidP="00302D6A">
            <w:pPr>
              <w:spacing w:after="0" w:line="240" w:lineRule="auto"/>
              <w:jc w:val="center"/>
              <w:rPr>
                <w:rFonts w:ascii="Palatino Linotype" w:hAnsi="Palatino Linotype"/>
                <w:sz w:val="20"/>
                <w:szCs w:val="20"/>
              </w:rPr>
            </w:pPr>
          </w:p>
        </w:tc>
        <w:tc>
          <w:tcPr>
            <w:tcW w:w="2659" w:type="dxa"/>
            <w:vAlign w:val="center"/>
          </w:tcPr>
          <w:p w:rsidR="00612925" w:rsidRPr="00E8030B" w:rsidRDefault="00612925" w:rsidP="00302D6A">
            <w:pPr>
              <w:spacing w:after="0" w:line="240" w:lineRule="auto"/>
              <w:jc w:val="center"/>
              <w:rPr>
                <w:rFonts w:ascii="Palatino Linotype" w:hAnsi="Palatino Linotype"/>
                <w:sz w:val="20"/>
                <w:szCs w:val="20"/>
              </w:rPr>
            </w:pPr>
          </w:p>
        </w:tc>
      </w:tr>
      <w:tr w:rsidR="00612925" w:rsidRPr="00E8030B">
        <w:trPr>
          <w:jc w:val="center"/>
        </w:trPr>
        <w:tc>
          <w:tcPr>
            <w:tcW w:w="994" w:type="dxa"/>
            <w:vAlign w:val="center"/>
          </w:tcPr>
          <w:p w:rsidR="00612925" w:rsidRPr="00E8030B" w:rsidRDefault="00612925" w:rsidP="00302D6A">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612925" w:rsidRPr="00E8030B" w:rsidRDefault="00612925" w:rsidP="00302D6A">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612925" w:rsidRPr="00E8030B" w:rsidRDefault="00612925" w:rsidP="00302D6A">
            <w:pPr>
              <w:spacing w:after="0" w:line="240" w:lineRule="auto"/>
              <w:jc w:val="center"/>
              <w:rPr>
                <w:rFonts w:ascii="Palatino Linotype" w:hAnsi="Palatino Linotype"/>
                <w:sz w:val="20"/>
                <w:szCs w:val="20"/>
              </w:rPr>
            </w:pPr>
          </w:p>
        </w:tc>
        <w:tc>
          <w:tcPr>
            <w:tcW w:w="945" w:type="dxa"/>
            <w:vAlign w:val="center"/>
          </w:tcPr>
          <w:p w:rsidR="00612925" w:rsidRPr="00E8030B" w:rsidRDefault="00612925" w:rsidP="00302D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925" w:rsidRPr="00E8030B" w:rsidRDefault="00612925" w:rsidP="00302D6A">
            <w:pPr>
              <w:spacing w:after="0" w:line="240" w:lineRule="auto"/>
              <w:jc w:val="center"/>
              <w:rPr>
                <w:rFonts w:ascii="Palatino Linotype" w:hAnsi="Palatino Linotype"/>
                <w:sz w:val="20"/>
                <w:szCs w:val="20"/>
              </w:rPr>
            </w:pPr>
          </w:p>
        </w:tc>
        <w:tc>
          <w:tcPr>
            <w:tcW w:w="2659" w:type="dxa"/>
            <w:vAlign w:val="center"/>
          </w:tcPr>
          <w:p w:rsidR="00612925" w:rsidRPr="00E8030B" w:rsidRDefault="00612925" w:rsidP="00302D6A">
            <w:pPr>
              <w:spacing w:after="0" w:line="240" w:lineRule="auto"/>
              <w:jc w:val="center"/>
              <w:rPr>
                <w:rFonts w:ascii="Palatino Linotype" w:hAnsi="Palatino Linotype"/>
                <w:sz w:val="20"/>
                <w:szCs w:val="20"/>
              </w:rPr>
            </w:pPr>
          </w:p>
        </w:tc>
      </w:tr>
      <w:tr w:rsidR="00612925" w:rsidRPr="00E8030B">
        <w:trPr>
          <w:jc w:val="center"/>
        </w:trPr>
        <w:tc>
          <w:tcPr>
            <w:tcW w:w="994" w:type="dxa"/>
            <w:vAlign w:val="center"/>
          </w:tcPr>
          <w:p w:rsidR="00612925" w:rsidRPr="00E8030B" w:rsidRDefault="00612925" w:rsidP="00302D6A">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612925" w:rsidRPr="00E8030B" w:rsidRDefault="00612925" w:rsidP="00302D6A">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612925" w:rsidRPr="00E8030B" w:rsidRDefault="00612925" w:rsidP="00302D6A">
            <w:pPr>
              <w:spacing w:after="0" w:line="240" w:lineRule="auto"/>
              <w:jc w:val="center"/>
              <w:rPr>
                <w:rFonts w:ascii="Palatino Linotype" w:hAnsi="Palatino Linotype"/>
                <w:sz w:val="20"/>
                <w:szCs w:val="20"/>
              </w:rPr>
            </w:pPr>
          </w:p>
        </w:tc>
        <w:tc>
          <w:tcPr>
            <w:tcW w:w="945" w:type="dxa"/>
            <w:vAlign w:val="center"/>
          </w:tcPr>
          <w:p w:rsidR="00612925" w:rsidRPr="00E8030B" w:rsidRDefault="00612925" w:rsidP="00302D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925" w:rsidRPr="00E8030B" w:rsidRDefault="00612925" w:rsidP="00302D6A">
            <w:pPr>
              <w:spacing w:after="0" w:line="240" w:lineRule="auto"/>
              <w:jc w:val="center"/>
              <w:rPr>
                <w:rFonts w:ascii="Palatino Linotype" w:hAnsi="Palatino Linotype"/>
                <w:sz w:val="20"/>
                <w:szCs w:val="20"/>
              </w:rPr>
            </w:pPr>
          </w:p>
        </w:tc>
        <w:tc>
          <w:tcPr>
            <w:tcW w:w="2659" w:type="dxa"/>
            <w:vAlign w:val="center"/>
          </w:tcPr>
          <w:p w:rsidR="00612925" w:rsidRPr="00E8030B" w:rsidRDefault="00612925" w:rsidP="00302D6A">
            <w:pPr>
              <w:spacing w:after="0" w:line="240" w:lineRule="auto"/>
              <w:jc w:val="center"/>
              <w:rPr>
                <w:rFonts w:ascii="Palatino Linotype" w:hAnsi="Palatino Linotype"/>
                <w:sz w:val="20"/>
                <w:szCs w:val="20"/>
              </w:rPr>
            </w:pPr>
          </w:p>
        </w:tc>
      </w:tr>
      <w:tr w:rsidR="00612925" w:rsidRPr="00E8030B">
        <w:trPr>
          <w:jc w:val="center"/>
        </w:trPr>
        <w:tc>
          <w:tcPr>
            <w:tcW w:w="994" w:type="dxa"/>
            <w:vAlign w:val="center"/>
          </w:tcPr>
          <w:p w:rsidR="00612925" w:rsidRPr="00E8030B" w:rsidRDefault="00612925" w:rsidP="00302D6A">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612925" w:rsidRPr="00E8030B" w:rsidRDefault="00612925" w:rsidP="00302D6A">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612925" w:rsidRPr="00E8030B" w:rsidRDefault="00612925" w:rsidP="00302D6A">
            <w:pPr>
              <w:spacing w:after="0" w:line="240" w:lineRule="auto"/>
              <w:jc w:val="center"/>
              <w:rPr>
                <w:rFonts w:ascii="Palatino Linotype" w:hAnsi="Palatino Linotype"/>
                <w:sz w:val="20"/>
                <w:szCs w:val="20"/>
              </w:rPr>
            </w:pPr>
          </w:p>
        </w:tc>
        <w:tc>
          <w:tcPr>
            <w:tcW w:w="945" w:type="dxa"/>
            <w:vAlign w:val="center"/>
          </w:tcPr>
          <w:p w:rsidR="00612925" w:rsidRPr="00E8030B" w:rsidRDefault="00612925" w:rsidP="00302D6A">
            <w:pPr>
              <w:spacing w:after="0" w:line="240" w:lineRule="auto"/>
              <w:jc w:val="center"/>
              <w:rPr>
                <w:rFonts w:ascii="Palatino Linotype" w:hAnsi="Palatino Linotype"/>
                <w:sz w:val="20"/>
                <w:szCs w:val="20"/>
              </w:rPr>
            </w:pPr>
          </w:p>
        </w:tc>
        <w:tc>
          <w:tcPr>
            <w:tcW w:w="945" w:type="dxa"/>
            <w:vAlign w:val="center"/>
          </w:tcPr>
          <w:p w:rsidR="00612925" w:rsidRPr="00E8030B" w:rsidRDefault="00612925" w:rsidP="00302D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2925" w:rsidRPr="00E8030B" w:rsidRDefault="00612925" w:rsidP="00302D6A">
            <w:pPr>
              <w:spacing w:after="0" w:line="240" w:lineRule="auto"/>
              <w:jc w:val="center"/>
              <w:rPr>
                <w:rFonts w:ascii="Palatino Linotype" w:hAnsi="Palatino Linotype"/>
                <w:sz w:val="20"/>
                <w:szCs w:val="20"/>
              </w:rPr>
            </w:pPr>
          </w:p>
        </w:tc>
      </w:tr>
      <w:tr w:rsidR="00612925" w:rsidRPr="00E8030B">
        <w:trPr>
          <w:jc w:val="center"/>
        </w:trPr>
        <w:tc>
          <w:tcPr>
            <w:tcW w:w="994" w:type="dxa"/>
            <w:vAlign w:val="center"/>
          </w:tcPr>
          <w:p w:rsidR="00612925" w:rsidRPr="00E8030B" w:rsidRDefault="00612925" w:rsidP="00302D6A">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612925" w:rsidRPr="00E8030B" w:rsidRDefault="00612925" w:rsidP="00302D6A">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612925" w:rsidRPr="00E8030B" w:rsidRDefault="00612925" w:rsidP="00302D6A">
            <w:pPr>
              <w:spacing w:after="0" w:line="240" w:lineRule="auto"/>
              <w:jc w:val="center"/>
              <w:rPr>
                <w:rFonts w:ascii="Palatino Linotype" w:hAnsi="Palatino Linotype"/>
                <w:sz w:val="20"/>
                <w:szCs w:val="20"/>
              </w:rPr>
            </w:pPr>
          </w:p>
        </w:tc>
        <w:tc>
          <w:tcPr>
            <w:tcW w:w="945" w:type="dxa"/>
            <w:vAlign w:val="center"/>
          </w:tcPr>
          <w:p w:rsidR="00612925" w:rsidRPr="00E8030B" w:rsidRDefault="00612925" w:rsidP="00302D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925" w:rsidRPr="00E8030B" w:rsidRDefault="00612925" w:rsidP="00302D6A">
            <w:pPr>
              <w:spacing w:after="0" w:line="240" w:lineRule="auto"/>
              <w:jc w:val="center"/>
              <w:rPr>
                <w:rFonts w:ascii="Palatino Linotype" w:hAnsi="Palatino Linotype"/>
                <w:sz w:val="20"/>
                <w:szCs w:val="20"/>
              </w:rPr>
            </w:pPr>
          </w:p>
        </w:tc>
        <w:tc>
          <w:tcPr>
            <w:tcW w:w="2659" w:type="dxa"/>
            <w:vAlign w:val="center"/>
          </w:tcPr>
          <w:p w:rsidR="00612925" w:rsidRPr="00E8030B" w:rsidRDefault="00612925" w:rsidP="00302D6A">
            <w:pPr>
              <w:spacing w:after="0" w:line="240" w:lineRule="auto"/>
              <w:jc w:val="center"/>
              <w:rPr>
                <w:rFonts w:ascii="Palatino Linotype" w:hAnsi="Palatino Linotype"/>
                <w:sz w:val="20"/>
                <w:szCs w:val="20"/>
              </w:rPr>
            </w:pPr>
          </w:p>
        </w:tc>
      </w:tr>
      <w:tr w:rsidR="00612925" w:rsidRPr="00E8030B">
        <w:trPr>
          <w:jc w:val="center"/>
        </w:trPr>
        <w:tc>
          <w:tcPr>
            <w:tcW w:w="994" w:type="dxa"/>
            <w:vAlign w:val="center"/>
          </w:tcPr>
          <w:p w:rsidR="00612925" w:rsidRPr="00E8030B" w:rsidRDefault="00612925" w:rsidP="00302D6A">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612925" w:rsidRPr="00E8030B" w:rsidRDefault="00612925" w:rsidP="00302D6A">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612925" w:rsidRPr="00E8030B" w:rsidRDefault="00612925" w:rsidP="00302D6A">
            <w:pPr>
              <w:spacing w:after="0" w:line="240" w:lineRule="auto"/>
              <w:jc w:val="center"/>
              <w:rPr>
                <w:rFonts w:ascii="Palatino Linotype" w:hAnsi="Palatino Linotype"/>
                <w:sz w:val="20"/>
                <w:szCs w:val="20"/>
              </w:rPr>
            </w:pPr>
          </w:p>
        </w:tc>
        <w:tc>
          <w:tcPr>
            <w:tcW w:w="945" w:type="dxa"/>
            <w:vAlign w:val="center"/>
          </w:tcPr>
          <w:p w:rsidR="00612925" w:rsidRPr="00E8030B" w:rsidRDefault="00612925" w:rsidP="00302D6A">
            <w:pPr>
              <w:spacing w:after="0" w:line="240" w:lineRule="auto"/>
              <w:jc w:val="center"/>
              <w:rPr>
                <w:rFonts w:ascii="Palatino Linotype" w:hAnsi="Palatino Linotype"/>
                <w:sz w:val="20"/>
                <w:szCs w:val="20"/>
              </w:rPr>
            </w:pPr>
          </w:p>
        </w:tc>
        <w:tc>
          <w:tcPr>
            <w:tcW w:w="945" w:type="dxa"/>
            <w:vAlign w:val="center"/>
          </w:tcPr>
          <w:p w:rsidR="00612925" w:rsidRPr="00E8030B" w:rsidRDefault="00612925" w:rsidP="00302D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2925" w:rsidRPr="00E8030B" w:rsidRDefault="00612925" w:rsidP="00302D6A">
            <w:pPr>
              <w:spacing w:after="0" w:line="240" w:lineRule="auto"/>
              <w:jc w:val="center"/>
              <w:rPr>
                <w:rFonts w:ascii="Palatino Linotype" w:hAnsi="Palatino Linotype"/>
                <w:sz w:val="20"/>
                <w:szCs w:val="20"/>
              </w:rPr>
            </w:pPr>
          </w:p>
        </w:tc>
      </w:tr>
    </w:tbl>
    <w:p w:rsidR="00612925" w:rsidRPr="006B7DDC" w:rsidRDefault="00612925" w:rsidP="004F4965">
      <w:pPr>
        <w:spacing w:after="0" w:line="240" w:lineRule="auto"/>
        <w:ind w:left="1080"/>
        <w:jc w:val="both"/>
        <w:rPr>
          <w:rFonts w:ascii="Palatino Linotype" w:hAnsi="Palatino Linotype"/>
          <w:iCs/>
          <w:sz w:val="24"/>
          <w:szCs w:val="24"/>
          <w:lang w:eastAsia="hu-HU"/>
        </w:rPr>
      </w:pPr>
    </w:p>
    <w:p w:rsidR="00612925" w:rsidRPr="006B7DDC" w:rsidRDefault="00612925" w:rsidP="004F4965">
      <w:pPr>
        <w:widowControl w:val="0"/>
        <w:numPr>
          <w:ilvl w:val="1"/>
          <w:numId w:val="32"/>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612925" w:rsidRPr="006B7DDC" w:rsidRDefault="00612925" w:rsidP="004F4965">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eastAsia="Times New Roman" w:hAnsi="Palatino Linotype"/>
          <w:kern w:val="1"/>
          <w:sz w:val="24"/>
          <w:szCs w:val="24"/>
          <w:lang w:eastAsia="hi-IN" w:bidi="hi-IN"/>
        </w:rPr>
        <w:t xml:space="preserve"> </w:t>
      </w:r>
    </w:p>
    <w:p w:rsidR="00612925" w:rsidRDefault="00612925" w:rsidP="004F4965">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612925" w:rsidRDefault="00612925" w:rsidP="004F4965">
      <w:pPr>
        <w:widowControl w:val="0"/>
        <w:suppressAutoHyphens/>
        <w:spacing w:after="0" w:line="240" w:lineRule="auto"/>
        <w:ind w:left="-15"/>
        <w:jc w:val="center"/>
        <w:rPr>
          <w:rFonts w:ascii="Palatino Linotype" w:hAnsi="Palatino Linotype"/>
          <w:b/>
          <w:bCs/>
          <w:sz w:val="40"/>
          <w:szCs w:val="40"/>
          <w:lang w:eastAsia="hu-HU"/>
        </w:rPr>
      </w:pPr>
    </w:p>
    <w:p w:rsidR="00612925" w:rsidRDefault="00612925" w:rsidP="004F4965">
      <w:pPr>
        <w:widowControl w:val="0"/>
        <w:suppressAutoHyphens/>
        <w:spacing w:after="0" w:line="240" w:lineRule="auto"/>
        <w:ind w:left="-15"/>
        <w:jc w:val="center"/>
        <w:rPr>
          <w:rFonts w:ascii="Palatino Linotype" w:hAnsi="Palatino Linotype"/>
          <w:b/>
          <w:bCs/>
          <w:sz w:val="40"/>
          <w:szCs w:val="40"/>
          <w:lang w:eastAsia="hu-HU"/>
        </w:rPr>
      </w:pPr>
    </w:p>
    <w:p w:rsidR="00612925" w:rsidRDefault="00612925" w:rsidP="004F4965">
      <w:pPr>
        <w:widowControl w:val="0"/>
        <w:suppressAutoHyphens/>
        <w:spacing w:after="0" w:line="240" w:lineRule="auto"/>
        <w:ind w:left="-15"/>
        <w:jc w:val="center"/>
        <w:rPr>
          <w:rFonts w:ascii="Palatino Linotype" w:hAnsi="Palatino Linotype"/>
          <w:b/>
          <w:bCs/>
          <w:sz w:val="40"/>
          <w:szCs w:val="40"/>
          <w:lang w:eastAsia="hu-HU"/>
        </w:rPr>
      </w:pPr>
    </w:p>
    <w:p w:rsidR="00612925" w:rsidRPr="006B7DDC" w:rsidRDefault="00612925" w:rsidP="004F4965">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6B7DDC">
        <w:rPr>
          <w:rFonts w:ascii="Palatino Linotype" w:eastAsia="Times New Roman" w:hAnsi="Palatino Linotype"/>
          <w:b/>
          <w:kern w:val="1"/>
          <w:sz w:val="44"/>
          <w:szCs w:val="44"/>
          <w:lang w:eastAsia="hi-IN" w:bidi="hi-IN"/>
        </w:rPr>
        <w:t xml:space="preserve">A </w:t>
      </w:r>
    </w:p>
    <w:p w:rsidR="00612925" w:rsidRPr="006B7DDC" w:rsidRDefault="00612925" w:rsidP="004F4965">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6B7DDC">
        <w:rPr>
          <w:rFonts w:ascii="Palatino Linotype" w:eastAsia="Times New Roman" w:hAnsi="Palatino Linotype"/>
          <w:b/>
          <w:kern w:val="1"/>
          <w:sz w:val="44"/>
          <w:szCs w:val="44"/>
          <w:lang w:eastAsia="hi-IN" w:bidi="hi-IN"/>
        </w:rPr>
        <w:t>11498-12 azonosító számú,</w:t>
      </w:r>
    </w:p>
    <w:p w:rsidR="00612925" w:rsidRPr="006B7DDC" w:rsidRDefault="00612925" w:rsidP="004F4965">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612925" w:rsidRPr="006B7DDC" w:rsidRDefault="00612925" w:rsidP="004F4965">
      <w:pPr>
        <w:widowControl w:val="0"/>
        <w:suppressAutoHyphens/>
        <w:spacing w:after="0" w:line="240" w:lineRule="auto"/>
        <w:ind w:left="-15"/>
        <w:jc w:val="center"/>
        <w:rPr>
          <w:rFonts w:ascii="Palatino Linotype" w:eastAsia="Times New Roman" w:hAnsi="Palatino Linotype"/>
          <w:b/>
          <w:bCs/>
          <w:kern w:val="44"/>
          <w:sz w:val="44"/>
          <w:szCs w:val="44"/>
          <w:lang w:eastAsia="hi-IN" w:bidi="hi-IN"/>
        </w:rPr>
      </w:pPr>
      <w:r w:rsidRPr="006B7DDC">
        <w:rPr>
          <w:rFonts w:ascii="Palatino Linotype" w:eastAsia="Times New Roman" w:hAnsi="Palatino Linotype"/>
          <w:b/>
          <w:bCs/>
          <w:kern w:val="44"/>
          <w:sz w:val="44"/>
          <w:szCs w:val="44"/>
          <w:lang w:eastAsia="hi-IN" w:bidi="hi-IN"/>
        </w:rPr>
        <w:t xml:space="preserve">Foglalkoztatás I. </w:t>
      </w:r>
    </w:p>
    <w:p w:rsidR="00612925" w:rsidRPr="006B7DDC" w:rsidRDefault="00612925" w:rsidP="004F4965">
      <w:pPr>
        <w:widowControl w:val="0"/>
        <w:suppressAutoHyphens/>
        <w:spacing w:after="0" w:line="240" w:lineRule="auto"/>
        <w:ind w:left="-15"/>
        <w:jc w:val="center"/>
        <w:rPr>
          <w:rFonts w:ascii="Palatino Linotype" w:eastAsia="Times New Roman" w:hAnsi="Palatino Linotype"/>
          <w:b/>
          <w:caps/>
          <w:kern w:val="44"/>
          <w:sz w:val="44"/>
          <w:szCs w:val="44"/>
          <w:lang w:eastAsia="hi-IN" w:bidi="hi-IN"/>
        </w:rPr>
      </w:pPr>
      <w:r w:rsidRPr="006B7DDC">
        <w:rPr>
          <w:rFonts w:ascii="Palatino Linotype" w:eastAsia="Times New Roman" w:hAnsi="Palatino Linotype"/>
          <w:b/>
          <w:bCs/>
          <w:kern w:val="44"/>
          <w:sz w:val="44"/>
          <w:szCs w:val="44"/>
          <w:lang w:eastAsia="hi-IN" w:bidi="hi-IN"/>
        </w:rPr>
        <w:t>(érettségire épülő képzések esetén)</w:t>
      </w:r>
    </w:p>
    <w:p w:rsidR="00612925" w:rsidRPr="006B7DDC" w:rsidRDefault="00612925" w:rsidP="004F4965">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6B7DDC">
        <w:rPr>
          <w:rFonts w:ascii="Palatino Linotype" w:eastAsia="Times New Roman" w:hAnsi="Palatino Linotype"/>
          <w:b/>
          <w:kern w:val="1"/>
          <w:sz w:val="44"/>
          <w:szCs w:val="44"/>
          <w:lang w:eastAsia="hi-IN" w:bidi="hi-IN"/>
        </w:rPr>
        <w:t>megnevezésű</w:t>
      </w:r>
    </w:p>
    <w:p w:rsidR="00612925" w:rsidRPr="006B7DDC" w:rsidRDefault="00612925" w:rsidP="004F4965">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612925" w:rsidRPr="006B7DDC" w:rsidRDefault="00612925" w:rsidP="004F4965">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6B7DDC">
        <w:rPr>
          <w:rFonts w:ascii="Palatino Linotype" w:eastAsia="Times New Roman" w:hAnsi="Palatino Linotype"/>
          <w:b/>
          <w:kern w:val="1"/>
          <w:sz w:val="44"/>
          <w:szCs w:val="44"/>
          <w:lang w:eastAsia="hi-IN" w:bidi="hi-IN"/>
        </w:rPr>
        <w:t>szakmai követelménymodul</w:t>
      </w:r>
    </w:p>
    <w:p w:rsidR="00612925" w:rsidRPr="006B7DDC" w:rsidRDefault="00612925" w:rsidP="004F4965">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612925" w:rsidRPr="006B7DDC" w:rsidRDefault="00612925" w:rsidP="004F4965">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6B7DDC">
        <w:rPr>
          <w:rFonts w:ascii="Palatino Linotype" w:eastAsia="Times New Roman" w:hAnsi="Palatino Linotype"/>
          <w:b/>
          <w:kern w:val="1"/>
          <w:sz w:val="44"/>
          <w:szCs w:val="44"/>
          <w:lang w:eastAsia="hi-IN" w:bidi="hi-IN"/>
        </w:rPr>
        <w:t>tantárgyai, témakörei</w:t>
      </w:r>
    </w:p>
    <w:p w:rsidR="00612925" w:rsidRPr="006B7DDC" w:rsidRDefault="00612925" w:rsidP="004F4965">
      <w:pPr>
        <w:widowControl w:val="0"/>
        <w:suppressAutoHyphens/>
        <w:spacing w:after="0" w:line="240" w:lineRule="auto"/>
        <w:ind w:left="-15"/>
        <w:jc w:val="both"/>
        <w:rPr>
          <w:rFonts w:ascii="Palatino Linotype" w:eastAsia="Times New Roman" w:hAnsi="Palatino Linotype"/>
          <w:b/>
          <w:kern w:val="1"/>
          <w:sz w:val="24"/>
          <w:szCs w:val="24"/>
          <w:lang w:eastAsia="hi-IN" w:bidi="hi-IN"/>
        </w:rPr>
      </w:pPr>
      <w:r w:rsidRPr="006B7DDC">
        <w:rPr>
          <w:rFonts w:ascii="Palatino Linotype" w:eastAsia="Times New Roman" w:hAnsi="Palatino Linotype"/>
          <w:b/>
          <w:kern w:val="1"/>
          <w:sz w:val="44"/>
          <w:szCs w:val="44"/>
          <w:lang w:eastAsia="hi-IN" w:bidi="hi-IN"/>
        </w:rPr>
        <w:br w:type="page"/>
      </w:r>
      <w:r w:rsidRPr="006B7DDC">
        <w:rPr>
          <w:rFonts w:ascii="Palatino Linotype" w:eastAsia="Times New Roman" w:hAnsi="Palatino Linotype"/>
          <w:b/>
          <w:kern w:val="1"/>
          <w:sz w:val="24"/>
          <w:szCs w:val="24"/>
          <w:lang w:eastAsia="hi-IN" w:bidi="hi-IN"/>
        </w:rPr>
        <w:t xml:space="preserve">A 11498-12 </w:t>
      </w:r>
      <w:r>
        <w:rPr>
          <w:rFonts w:ascii="Palatino Linotype" w:eastAsia="Times New Roman" w:hAnsi="Palatino Linotype"/>
          <w:b/>
          <w:kern w:val="1"/>
          <w:sz w:val="24"/>
          <w:szCs w:val="24"/>
          <w:lang w:eastAsia="hi-IN" w:bidi="hi-IN"/>
        </w:rPr>
        <w:t xml:space="preserve">azonosító számú, </w:t>
      </w:r>
      <w:r w:rsidRPr="006B7DDC">
        <w:rPr>
          <w:rFonts w:ascii="Palatino Linotype" w:eastAsia="Times New Roman" w:hAnsi="Palatino Linotype"/>
          <w:b/>
          <w:kern w:val="1"/>
          <w:sz w:val="24"/>
          <w:szCs w:val="24"/>
          <w:lang w:eastAsia="hi-IN" w:bidi="hi-IN"/>
        </w:rPr>
        <w:t>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0A0" w:firstRow="1" w:lastRow="0" w:firstColumn="1" w:lastColumn="0" w:noHBand="0" w:noVBand="0"/>
      </w:tblPr>
      <w:tblGrid>
        <w:gridCol w:w="5364"/>
        <w:gridCol w:w="560"/>
        <w:gridCol w:w="549"/>
        <w:gridCol w:w="545"/>
        <w:gridCol w:w="542"/>
      </w:tblGrid>
      <w:tr w:rsidR="00612925" w:rsidRPr="006B7DDC">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612925" w:rsidRPr="00C230C6" w:rsidRDefault="00612925" w:rsidP="00302D6A">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612925" w:rsidRPr="006B7DDC">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612925" w:rsidRPr="006B7DDC" w:rsidRDefault="00612925" w:rsidP="00302D6A">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612925" w:rsidRPr="00C230C6" w:rsidRDefault="00612925" w:rsidP="00302D6A">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w:t>
            </w:r>
            <w:r>
              <w:rPr>
                <w:rFonts w:ascii="Palatino Linotype" w:hAnsi="Palatino Linotype" w:cs="Arial"/>
                <w:sz w:val="20"/>
                <w:szCs w:val="20"/>
                <w:lang w:eastAsia="hu-HU"/>
              </w:rPr>
              <w:t>e</w:t>
            </w:r>
            <w:r w:rsidRPr="00C230C6">
              <w:rPr>
                <w:rFonts w:ascii="Palatino Linotype" w:hAnsi="Palatino Linotype" w:cs="Arial"/>
                <w:sz w:val="20"/>
                <w:szCs w:val="20"/>
                <w:lang w:eastAsia="hu-HU"/>
              </w:rPr>
              <w:t>zés 1</w:t>
            </w:r>
          </w:p>
        </w:tc>
        <w:tc>
          <w:tcPr>
            <w:tcW w:w="549" w:type="dxa"/>
            <w:tcBorders>
              <w:top w:val="nil"/>
              <w:left w:val="nil"/>
              <w:bottom w:val="single" w:sz="4" w:space="0" w:color="auto"/>
              <w:right w:val="single" w:sz="4" w:space="0" w:color="auto"/>
            </w:tcBorders>
            <w:textDirection w:val="btLr"/>
            <w:vAlign w:val="center"/>
          </w:tcPr>
          <w:p w:rsidR="00612925" w:rsidRPr="00C230C6" w:rsidRDefault="00612925" w:rsidP="00302D6A">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textDirection w:val="btLr"/>
            <w:vAlign w:val="center"/>
          </w:tcPr>
          <w:p w:rsidR="00612925" w:rsidRPr="006B7DDC" w:rsidRDefault="00612925" w:rsidP="00302D6A">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612925" w:rsidRPr="006B7DDC" w:rsidRDefault="00612925" w:rsidP="00302D6A">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612925"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612925"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612925" w:rsidRPr="006B7DDC" w:rsidRDefault="00612925" w:rsidP="00302D6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p>
        </w:tc>
      </w:tr>
      <w:tr w:rsidR="00612925" w:rsidRPr="006B7DDC">
        <w:trPr>
          <w:trHeight w:val="298"/>
          <w:jc w:val="center"/>
        </w:trPr>
        <w:tc>
          <w:tcPr>
            <w:tcW w:w="5364" w:type="dxa"/>
            <w:tcBorders>
              <w:top w:val="nil"/>
              <w:left w:val="single" w:sz="4" w:space="0" w:color="auto"/>
              <w:bottom w:val="single" w:sz="4" w:space="0" w:color="auto"/>
              <w:right w:val="single" w:sz="4" w:space="0" w:color="auto"/>
            </w:tcBorders>
            <w:vAlign w:val="center"/>
          </w:tcPr>
          <w:p w:rsidR="00612925" w:rsidRPr="006B7DDC" w:rsidRDefault="00612925" w:rsidP="00302D6A">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612925" w:rsidRPr="006B7DDC" w:rsidRDefault="00612925" w:rsidP="00302D6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12925" w:rsidRPr="006B7DDC">
        <w:trPr>
          <w:trHeight w:val="274"/>
          <w:jc w:val="center"/>
        </w:trPr>
        <w:tc>
          <w:tcPr>
            <w:tcW w:w="5364" w:type="dxa"/>
            <w:tcBorders>
              <w:top w:val="nil"/>
              <w:left w:val="single" w:sz="4" w:space="0" w:color="auto"/>
              <w:bottom w:val="single" w:sz="4" w:space="0" w:color="auto"/>
              <w:right w:val="single" w:sz="4" w:space="0" w:color="auto"/>
            </w:tcBorders>
            <w:vAlign w:val="center"/>
          </w:tcPr>
          <w:p w:rsidR="00612925" w:rsidRPr="006B7DDC" w:rsidRDefault="00612925" w:rsidP="00302D6A">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12925"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612925" w:rsidRPr="006B7DDC" w:rsidRDefault="00612925" w:rsidP="00302D6A">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12925"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612925" w:rsidRPr="006B7DDC" w:rsidRDefault="00612925" w:rsidP="00302D6A">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12925"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612925" w:rsidRPr="006B7DDC" w:rsidRDefault="00612925" w:rsidP="00302D6A">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612925" w:rsidRPr="006B7DDC" w:rsidRDefault="00612925" w:rsidP="00302D6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612925" w:rsidRPr="006B7DDC" w:rsidRDefault="00612925" w:rsidP="00302D6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612925" w:rsidRPr="006B7DDC" w:rsidRDefault="00612925" w:rsidP="00302D6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12925"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612925" w:rsidRPr="006B7DDC" w:rsidRDefault="00612925" w:rsidP="00302D6A">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612925" w:rsidRPr="006B7DDC" w:rsidRDefault="00612925" w:rsidP="00302D6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612925" w:rsidRPr="006B7DDC" w:rsidRDefault="00612925" w:rsidP="00302D6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612925" w:rsidRPr="006B7DDC" w:rsidRDefault="00612925" w:rsidP="00302D6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12925"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612925" w:rsidRPr="006B7DDC" w:rsidRDefault="00612925" w:rsidP="00302D6A">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noWrap/>
            <w:vAlign w:val="center"/>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12925"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612925"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612925" w:rsidRPr="006B7DDC" w:rsidRDefault="00612925" w:rsidP="00302D6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612925" w:rsidRPr="006B7DDC" w:rsidRDefault="00612925" w:rsidP="00302D6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612925" w:rsidRPr="006B7DDC" w:rsidRDefault="00612925" w:rsidP="00302D6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612925" w:rsidRPr="006B7DDC" w:rsidRDefault="00612925" w:rsidP="00302D6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612925" w:rsidRPr="006B7DDC" w:rsidRDefault="00612925" w:rsidP="00302D6A">
            <w:pPr>
              <w:spacing w:after="0" w:line="240" w:lineRule="auto"/>
              <w:jc w:val="center"/>
              <w:rPr>
                <w:rFonts w:ascii="Palatino Linotype" w:hAnsi="Palatino Linotype" w:cs="Arial"/>
                <w:sz w:val="20"/>
                <w:szCs w:val="20"/>
                <w:lang w:eastAsia="hu-HU"/>
              </w:rPr>
            </w:pPr>
          </w:p>
        </w:tc>
      </w:tr>
      <w:tr w:rsidR="00612925"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612925" w:rsidRPr="006B7DDC" w:rsidRDefault="00612925" w:rsidP="00302D6A">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612925" w:rsidRPr="006B7DDC" w:rsidRDefault="00612925" w:rsidP="00302D6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612925" w:rsidRPr="006B7DDC" w:rsidRDefault="00612925" w:rsidP="00302D6A">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612925" w:rsidRPr="006B7DDC" w:rsidRDefault="00612925" w:rsidP="00302D6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12925" w:rsidRPr="006B7DDC">
        <w:trPr>
          <w:trHeight w:val="600"/>
          <w:jc w:val="center"/>
        </w:trPr>
        <w:tc>
          <w:tcPr>
            <w:tcW w:w="5364" w:type="dxa"/>
            <w:tcBorders>
              <w:top w:val="nil"/>
              <w:left w:val="single" w:sz="4" w:space="0" w:color="auto"/>
              <w:bottom w:val="single" w:sz="4" w:space="0" w:color="auto"/>
              <w:right w:val="single" w:sz="4" w:space="0" w:color="auto"/>
            </w:tcBorders>
            <w:vAlign w:val="center"/>
          </w:tcPr>
          <w:p w:rsidR="00612925" w:rsidRPr="006B7DDC" w:rsidRDefault="00612925" w:rsidP="00302D6A">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612925" w:rsidRPr="006B7DDC" w:rsidRDefault="00612925" w:rsidP="00302D6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12925"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612925" w:rsidRPr="006B7DDC" w:rsidRDefault="00612925" w:rsidP="00302D6A">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612925" w:rsidRPr="006B7DDC" w:rsidRDefault="00612925" w:rsidP="00302D6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612925" w:rsidRPr="006B7DDC" w:rsidRDefault="00612925" w:rsidP="00302D6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612925" w:rsidRPr="006B7DDC" w:rsidRDefault="00612925" w:rsidP="00302D6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12925"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612925" w:rsidRPr="006B7DDC" w:rsidRDefault="00612925" w:rsidP="00302D6A">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612925" w:rsidRPr="006B7DDC" w:rsidRDefault="00612925" w:rsidP="00302D6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612925" w:rsidRPr="006B7DDC" w:rsidRDefault="00612925" w:rsidP="00302D6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612925" w:rsidRPr="006B7DDC" w:rsidRDefault="00612925" w:rsidP="00302D6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12925"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612925" w:rsidRPr="006B7DDC">
        <w:trPr>
          <w:trHeight w:val="276"/>
          <w:jc w:val="center"/>
        </w:trPr>
        <w:tc>
          <w:tcPr>
            <w:tcW w:w="5364" w:type="dxa"/>
            <w:tcBorders>
              <w:top w:val="nil"/>
              <w:left w:val="single" w:sz="4" w:space="0" w:color="auto"/>
              <w:bottom w:val="single" w:sz="4" w:space="0" w:color="auto"/>
              <w:right w:val="single" w:sz="4" w:space="0" w:color="auto"/>
            </w:tcBorders>
            <w:vAlign w:val="center"/>
          </w:tcPr>
          <w:p w:rsidR="00612925" w:rsidRPr="006B7DDC" w:rsidRDefault="00612925" w:rsidP="00302D6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612925" w:rsidRPr="006B7DDC" w:rsidRDefault="00612925" w:rsidP="00302D6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612925" w:rsidRPr="006B7DDC" w:rsidRDefault="00612925" w:rsidP="00302D6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12925" w:rsidRPr="006B7DDC">
        <w:trPr>
          <w:trHeight w:val="930"/>
          <w:jc w:val="center"/>
        </w:trPr>
        <w:tc>
          <w:tcPr>
            <w:tcW w:w="5364" w:type="dxa"/>
            <w:tcBorders>
              <w:top w:val="nil"/>
              <w:left w:val="single" w:sz="4" w:space="0" w:color="auto"/>
              <w:bottom w:val="single" w:sz="4" w:space="0" w:color="auto"/>
              <w:right w:val="single" w:sz="4" w:space="0" w:color="auto"/>
            </w:tcBorders>
            <w:vAlign w:val="center"/>
          </w:tcPr>
          <w:p w:rsidR="00612925" w:rsidRPr="006B7DDC" w:rsidRDefault="00612925" w:rsidP="00302D6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12925"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612925"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612925" w:rsidRPr="006B7DDC" w:rsidRDefault="00612925" w:rsidP="00302D6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p>
        </w:tc>
      </w:tr>
      <w:tr w:rsidR="00612925"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612925"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612925" w:rsidRPr="006B7DDC" w:rsidRDefault="00612925" w:rsidP="00302D6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p>
        </w:tc>
      </w:tr>
      <w:tr w:rsidR="00612925"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612925" w:rsidRPr="006B7DDC" w:rsidRDefault="00612925" w:rsidP="00302D6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p>
        </w:tc>
      </w:tr>
      <w:tr w:rsidR="00612925"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612925"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612925" w:rsidRPr="006B7DDC" w:rsidRDefault="00612925" w:rsidP="00302D6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p>
        </w:tc>
      </w:tr>
      <w:tr w:rsidR="00612925"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612925" w:rsidRPr="006B7DDC" w:rsidRDefault="00612925" w:rsidP="00302D6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p>
        </w:tc>
      </w:tr>
      <w:tr w:rsidR="00612925"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612925" w:rsidRPr="006B7DDC" w:rsidRDefault="00612925" w:rsidP="00302D6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612925" w:rsidRPr="006B7DDC" w:rsidRDefault="00612925" w:rsidP="00302D6A">
            <w:pPr>
              <w:spacing w:after="0" w:line="240" w:lineRule="auto"/>
              <w:jc w:val="center"/>
              <w:rPr>
                <w:rFonts w:ascii="Palatino Linotype" w:hAnsi="Palatino Linotype" w:cs="Arial"/>
                <w:sz w:val="20"/>
                <w:szCs w:val="20"/>
                <w:lang w:eastAsia="hu-HU"/>
              </w:rPr>
            </w:pPr>
          </w:p>
        </w:tc>
      </w:tr>
    </w:tbl>
    <w:p w:rsidR="00612925" w:rsidRPr="006B7DDC" w:rsidRDefault="00612925" w:rsidP="004F4965">
      <w:pPr>
        <w:widowControl w:val="0"/>
        <w:numPr>
          <w:ilvl w:val="0"/>
          <w:numId w:val="37"/>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eastAsia="Times New Roman" w:hAnsi="Palatino Linotype"/>
          <w:b/>
          <w:kern w:val="1"/>
          <w:sz w:val="24"/>
          <w:szCs w:val="24"/>
          <w:lang w:eastAsia="hi-IN" w:bidi="hi-IN"/>
        </w:rPr>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612925" w:rsidRDefault="00612925" w:rsidP="004F4965">
      <w:pPr>
        <w:spacing w:after="0" w:line="240" w:lineRule="auto"/>
        <w:rPr>
          <w:rFonts w:ascii="Palatino Linotype" w:hAnsi="Palatino Linotype"/>
          <w:b/>
          <w:sz w:val="24"/>
          <w:szCs w:val="24"/>
          <w:lang w:eastAsia="hu-HU"/>
        </w:rPr>
      </w:pPr>
    </w:p>
    <w:p w:rsidR="00612925" w:rsidRPr="006B7DDC" w:rsidRDefault="00612925" w:rsidP="004F4965">
      <w:pPr>
        <w:widowControl w:val="0"/>
        <w:numPr>
          <w:ilvl w:val="1"/>
          <w:numId w:val="39"/>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612925" w:rsidRPr="00AA5B0C" w:rsidRDefault="00612925" w:rsidP="004F4965">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w:t>
      </w:r>
      <w:r>
        <w:rPr>
          <w:rFonts w:ascii="Palatino Linotype" w:hAnsi="Palatino Linotype"/>
          <w:sz w:val="24"/>
          <w:szCs w:val="24"/>
          <w:lang w:eastAsia="hu-HU"/>
        </w:rPr>
        <w:t xml:space="preserve"> </w:t>
      </w:r>
      <w:r w:rsidRPr="00AA5B0C">
        <w:rPr>
          <w:rFonts w:ascii="Palatino Linotype" w:hAnsi="Palatino Linotype"/>
          <w:sz w:val="24"/>
          <w:szCs w:val="24"/>
          <w:lang w:eastAsia="hu-HU"/>
        </w:rPr>
        <w:t>venni.</w:t>
      </w:r>
    </w:p>
    <w:p w:rsidR="00612925" w:rsidRPr="00AA5B0C" w:rsidRDefault="00612925" w:rsidP="004F4965">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612925" w:rsidRPr="00AA5B0C" w:rsidRDefault="00612925" w:rsidP="004F4965">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612925" w:rsidRPr="006B7DDC" w:rsidRDefault="00612925" w:rsidP="004F4965">
      <w:pPr>
        <w:widowControl w:val="0"/>
        <w:suppressAutoHyphens/>
        <w:spacing w:after="0" w:line="240" w:lineRule="auto"/>
        <w:ind w:left="717"/>
        <w:rPr>
          <w:rFonts w:ascii="Palatino Linotype" w:hAnsi="Palatino Linotype"/>
          <w:b/>
          <w:sz w:val="24"/>
          <w:szCs w:val="24"/>
          <w:lang w:eastAsia="hu-HU"/>
        </w:rPr>
      </w:pPr>
    </w:p>
    <w:p w:rsidR="00612925" w:rsidRPr="00BA4309" w:rsidRDefault="00612925" w:rsidP="004F4965">
      <w:pPr>
        <w:spacing w:after="0" w:line="240" w:lineRule="auto"/>
        <w:rPr>
          <w:rFonts w:ascii="Palatino Linotype" w:hAnsi="Palatino Linotype"/>
          <w:b/>
          <w:color w:val="FF0000"/>
          <w:sz w:val="24"/>
          <w:szCs w:val="24"/>
          <w:lang w:eastAsia="hu-HU"/>
        </w:rPr>
      </w:pPr>
    </w:p>
    <w:p w:rsidR="00612925" w:rsidRDefault="00612925" w:rsidP="004F4965">
      <w:pPr>
        <w:widowControl w:val="0"/>
        <w:numPr>
          <w:ilvl w:val="1"/>
          <w:numId w:val="39"/>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612925" w:rsidRPr="00C005EC" w:rsidRDefault="00612925" w:rsidP="004F4965">
      <w:pPr>
        <w:widowControl w:val="0"/>
        <w:suppressAutoHyphens/>
        <w:spacing w:after="0" w:line="240" w:lineRule="auto"/>
        <w:ind w:left="360" w:firstLine="349"/>
        <w:rPr>
          <w:rFonts w:ascii="Palatino Linotype" w:hAnsi="Palatino Linotype"/>
          <w:sz w:val="24"/>
          <w:szCs w:val="24"/>
          <w:lang w:eastAsia="hu-HU"/>
        </w:rPr>
      </w:pPr>
      <w:r w:rsidRPr="00C005EC">
        <w:rPr>
          <w:rFonts w:ascii="Palatino Linotype" w:hAnsi="Palatino Linotype"/>
          <w:sz w:val="24"/>
          <w:szCs w:val="24"/>
          <w:lang w:eastAsia="hu-HU"/>
        </w:rPr>
        <w:t>idegen nyelvek</w:t>
      </w:r>
    </w:p>
    <w:p w:rsidR="00612925" w:rsidRPr="006B7DDC" w:rsidRDefault="00612925" w:rsidP="004F4965">
      <w:pPr>
        <w:spacing w:after="0" w:line="240" w:lineRule="auto"/>
        <w:rPr>
          <w:rFonts w:ascii="Palatino Linotype" w:hAnsi="Palatino Linotype"/>
          <w:b/>
          <w:bCs/>
          <w:iCs/>
          <w:sz w:val="24"/>
          <w:szCs w:val="24"/>
          <w:lang w:eastAsia="hu-HU"/>
        </w:rPr>
      </w:pPr>
    </w:p>
    <w:p w:rsidR="00612925" w:rsidRPr="006B7DDC" w:rsidRDefault="00612925" w:rsidP="004F4965">
      <w:pPr>
        <w:spacing w:after="0" w:line="240" w:lineRule="auto"/>
        <w:rPr>
          <w:rFonts w:ascii="Palatino Linotype" w:hAnsi="Palatino Linotype"/>
          <w:b/>
          <w:bCs/>
          <w:iCs/>
          <w:sz w:val="24"/>
          <w:szCs w:val="24"/>
          <w:lang w:eastAsia="hu-HU"/>
        </w:rPr>
      </w:pPr>
    </w:p>
    <w:p w:rsidR="00612925" w:rsidRPr="00DE7CA1" w:rsidRDefault="00612925" w:rsidP="004F4965">
      <w:pPr>
        <w:widowControl w:val="0"/>
        <w:numPr>
          <w:ilvl w:val="1"/>
          <w:numId w:val="39"/>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612925" w:rsidRPr="009E38C9" w:rsidRDefault="00612925" w:rsidP="004F4965">
      <w:pPr>
        <w:widowControl w:val="0"/>
        <w:suppressAutoHyphens/>
        <w:spacing w:after="0" w:line="240" w:lineRule="auto"/>
        <w:ind w:left="792"/>
        <w:rPr>
          <w:rFonts w:ascii="Palatino Linotype" w:hAnsi="Palatino Linotype"/>
          <w:b/>
          <w:bCs/>
          <w:iCs/>
          <w:sz w:val="24"/>
          <w:szCs w:val="24"/>
          <w:lang w:eastAsia="hu-HU"/>
        </w:rPr>
      </w:pPr>
    </w:p>
    <w:p w:rsidR="00612925" w:rsidRPr="004805A8" w:rsidRDefault="00612925" w:rsidP="004F4965">
      <w:pPr>
        <w:pStyle w:val="Listaszerbekezds4"/>
        <w:numPr>
          <w:ilvl w:val="0"/>
          <w:numId w:val="38"/>
        </w:numPr>
        <w:spacing w:after="0" w:line="240" w:lineRule="auto"/>
        <w:rPr>
          <w:rFonts w:ascii="Palatino Linotype" w:hAnsi="Palatino Linotype"/>
          <w:b/>
          <w:vanish/>
          <w:sz w:val="24"/>
          <w:szCs w:val="24"/>
          <w:lang w:eastAsia="hu-HU"/>
        </w:rPr>
      </w:pPr>
    </w:p>
    <w:p w:rsidR="00612925" w:rsidRPr="004805A8" w:rsidRDefault="00612925" w:rsidP="004F4965">
      <w:pPr>
        <w:pStyle w:val="Listaszerbekezds4"/>
        <w:numPr>
          <w:ilvl w:val="0"/>
          <w:numId w:val="38"/>
        </w:numPr>
        <w:spacing w:after="0" w:line="240" w:lineRule="auto"/>
        <w:rPr>
          <w:rFonts w:ascii="Palatino Linotype" w:hAnsi="Palatino Linotype"/>
          <w:b/>
          <w:vanish/>
          <w:sz w:val="24"/>
          <w:szCs w:val="24"/>
          <w:lang w:eastAsia="hu-HU"/>
        </w:rPr>
      </w:pPr>
    </w:p>
    <w:p w:rsidR="00612925" w:rsidRPr="004805A8" w:rsidRDefault="00612925" w:rsidP="004F4965">
      <w:pPr>
        <w:pStyle w:val="Listaszerbekezds4"/>
        <w:numPr>
          <w:ilvl w:val="1"/>
          <w:numId w:val="38"/>
        </w:numPr>
        <w:spacing w:after="0" w:line="240" w:lineRule="auto"/>
        <w:rPr>
          <w:rFonts w:ascii="Palatino Linotype" w:hAnsi="Palatino Linotype"/>
          <w:b/>
          <w:vanish/>
          <w:sz w:val="24"/>
          <w:szCs w:val="24"/>
          <w:lang w:eastAsia="hu-HU"/>
        </w:rPr>
      </w:pPr>
    </w:p>
    <w:p w:rsidR="00612925" w:rsidRPr="004805A8" w:rsidRDefault="00612925" w:rsidP="004F4965">
      <w:pPr>
        <w:pStyle w:val="Listaszerbekezds4"/>
        <w:numPr>
          <w:ilvl w:val="1"/>
          <w:numId w:val="38"/>
        </w:numPr>
        <w:spacing w:after="0" w:line="240" w:lineRule="auto"/>
        <w:rPr>
          <w:rFonts w:ascii="Palatino Linotype" w:hAnsi="Palatino Linotype"/>
          <w:b/>
          <w:vanish/>
          <w:sz w:val="24"/>
          <w:szCs w:val="24"/>
          <w:lang w:eastAsia="hu-HU"/>
        </w:rPr>
      </w:pPr>
    </w:p>
    <w:p w:rsidR="00612925" w:rsidRPr="004805A8" w:rsidRDefault="00612925" w:rsidP="004F4965">
      <w:pPr>
        <w:pStyle w:val="Listaszerbekezds4"/>
        <w:numPr>
          <w:ilvl w:val="1"/>
          <w:numId w:val="38"/>
        </w:numPr>
        <w:spacing w:after="0" w:line="240" w:lineRule="auto"/>
        <w:rPr>
          <w:rFonts w:ascii="Palatino Linotype" w:hAnsi="Palatino Linotype"/>
          <w:b/>
          <w:vanish/>
          <w:sz w:val="24"/>
          <w:szCs w:val="24"/>
          <w:lang w:eastAsia="hu-HU"/>
        </w:rPr>
      </w:pPr>
    </w:p>
    <w:p w:rsidR="00612925" w:rsidRPr="006B7DDC" w:rsidRDefault="00612925" w:rsidP="004F4965">
      <w:pPr>
        <w:numPr>
          <w:ilvl w:val="3"/>
          <w:numId w:val="40"/>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612925" w:rsidRPr="00AA5B0C" w:rsidRDefault="00612925" w:rsidP="004F4965">
      <w:pPr>
        <w:widowControl w:val="0"/>
        <w:suppressAutoHyphens/>
        <w:spacing w:after="0" w:line="240" w:lineRule="auto"/>
        <w:ind w:left="1080"/>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 xml:space="preserve">A 8 órás nyelvtani rendszerezés </w:t>
      </w:r>
      <w:r w:rsidRPr="00AA5B0C">
        <w:rPr>
          <w:rFonts w:ascii="Palatino Linotype" w:eastAsia="Times New Roman" w:hAnsi="Palatino Linotype"/>
          <w:kern w:val="1"/>
          <w:sz w:val="24"/>
          <w:szCs w:val="24"/>
          <w:lang w:eastAsia="hi-IN" w:bidi="hi-IN"/>
        </w:rPr>
        <w:t>a</w:t>
      </w:r>
      <w:r>
        <w:rPr>
          <w:rFonts w:ascii="Palatino Linotype" w:eastAsia="Times New Roman" w:hAnsi="Palatino Linotype"/>
          <w:kern w:val="1"/>
          <w:sz w:val="24"/>
          <w:szCs w:val="24"/>
          <w:lang w:eastAsia="hi-IN" w:bidi="hi-IN"/>
        </w:rPr>
        <w:t>latt a</w:t>
      </w:r>
      <w:r w:rsidRPr="00AA5B0C">
        <w:rPr>
          <w:rFonts w:ascii="Palatino Linotype" w:eastAsia="Times New Roman" w:hAnsi="Palatino Linotype"/>
          <w:kern w:val="1"/>
          <w:sz w:val="24"/>
          <w:szCs w:val="24"/>
          <w:lang w:eastAsia="hi-IN" w:bidi="hi-IN"/>
        </w:rPr>
        <w:t xml:space="preserve"> tanulók a </w:t>
      </w:r>
      <w:r w:rsidRPr="00AA5B0C">
        <w:rPr>
          <w:rFonts w:ascii="Palatino Linotype" w:eastAsia="Times New Roman" w:hAnsi="Palatino Linotype"/>
          <w:b/>
          <w:kern w:val="1"/>
          <w:sz w:val="24"/>
          <w:szCs w:val="24"/>
          <w:lang w:eastAsia="hi-IN" w:bidi="hi-IN"/>
        </w:rPr>
        <w:t>legalapvetőbb igeidőket</w:t>
      </w:r>
      <w:r>
        <w:rPr>
          <w:rFonts w:ascii="Palatino Linotype" w:eastAsia="Times New Roman" w:hAnsi="Palatino Linotype"/>
          <w:kern w:val="1"/>
          <w:sz w:val="24"/>
          <w:szCs w:val="24"/>
          <w:lang w:eastAsia="hi-IN" w:bidi="hi-IN"/>
        </w:rPr>
        <w:t xml:space="preserve"> átismétlik</w:t>
      </w:r>
      <w:r w:rsidRPr="00AA5B0C">
        <w:rPr>
          <w:rFonts w:ascii="Palatino Linotype" w:eastAsia="Times New Roman" w:hAnsi="Palatino Linotype"/>
          <w:kern w:val="1"/>
          <w:sz w:val="24"/>
          <w:szCs w:val="24"/>
          <w:lang w:eastAsia="hi-IN" w:bidi="hi-IN"/>
        </w:rPr>
        <w:t>, illetve begyakorolják</w:t>
      </w:r>
      <w:r>
        <w:rPr>
          <w:rFonts w:ascii="Palatino Linotype" w:eastAsia="Times New Roman" w:hAnsi="Palatino Linotype"/>
          <w:kern w:val="1"/>
          <w:sz w:val="24"/>
          <w:szCs w:val="24"/>
          <w:lang w:eastAsia="hi-IN" w:bidi="hi-IN"/>
        </w:rPr>
        <w:t xml:space="preserve"> azokat</w:t>
      </w:r>
      <w:r w:rsidRPr="00AA5B0C">
        <w:rPr>
          <w:rFonts w:ascii="Palatino Linotype" w:eastAsia="Times New Roman" w:hAnsi="Palatino Linotype"/>
          <w:kern w:val="1"/>
          <w:sz w:val="24"/>
          <w:szCs w:val="24"/>
          <w:lang w:eastAsia="hi-IN" w:bidi="hi-IN"/>
        </w:rPr>
        <w:t>, hogy munkavállaláshoz kapcsolódóan</w:t>
      </w:r>
      <w:r>
        <w:rPr>
          <w:rFonts w:ascii="Palatino Linotype" w:eastAsia="Times New Roman" w:hAnsi="Palatino Linotype"/>
          <w:kern w:val="1"/>
          <w:sz w:val="24"/>
          <w:szCs w:val="24"/>
          <w:lang w:eastAsia="hi-IN" w:bidi="hi-IN"/>
        </w:rPr>
        <w:t>, hogy</w:t>
      </w:r>
      <w:r w:rsidRPr="00AA5B0C">
        <w:rPr>
          <w:rFonts w:ascii="Palatino Linotype" w:eastAsia="Times New Roman"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eastAsia="Times New Roman" w:hAnsi="Palatino Linotype"/>
          <w:kern w:val="1"/>
          <w:sz w:val="24"/>
          <w:szCs w:val="24"/>
          <w:lang w:eastAsia="hi-IN" w:bidi="hi-IN"/>
        </w:rPr>
        <w:t>szok megfogalmazása. Továbbá alkalmas lesz a tanuló arra, hogy egy</w:t>
      </w:r>
      <w:r w:rsidRPr="00AA5B0C">
        <w:rPr>
          <w:rFonts w:ascii="Palatino Linotype" w:eastAsia="Times New Roman" w:hAnsi="Palatino Linotype"/>
          <w:kern w:val="1"/>
          <w:sz w:val="24"/>
          <w:szCs w:val="24"/>
          <w:lang w:eastAsia="hi-IN" w:bidi="hi-IN"/>
        </w:rPr>
        <w:t xml:space="preserve"> szakmai állásinterjún elhang</w:t>
      </w:r>
      <w:r>
        <w:rPr>
          <w:rFonts w:ascii="Palatino Linotype" w:eastAsia="Times New Roman" w:hAnsi="Palatino Linotype"/>
          <w:kern w:val="1"/>
          <w:sz w:val="24"/>
          <w:szCs w:val="24"/>
          <w:lang w:eastAsia="hi-IN" w:bidi="hi-IN"/>
        </w:rPr>
        <w:t>z</w:t>
      </w:r>
      <w:r w:rsidRPr="00AA5B0C">
        <w:rPr>
          <w:rFonts w:ascii="Palatino Linotype" w:eastAsia="Times New Roman" w:hAnsi="Palatino Linotype"/>
          <w:kern w:val="1"/>
          <w:sz w:val="24"/>
          <w:szCs w:val="24"/>
          <w:lang w:eastAsia="hi-IN" w:bidi="hi-IN"/>
        </w:rPr>
        <w:t>ott kérdésekre összetett mo</w:t>
      </w:r>
      <w:r>
        <w:rPr>
          <w:rFonts w:ascii="Palatino Linotype" w:eastAsia="Times New Roman" w:hAnsi="Palatino Linotype"/>
          <w:kern w:val="1"/>
          <w:sz w:val="24"/>
          <w:szCs w:val="24"/>
          <w:lang w:eastAsia="hi-IN" w:bidi="hi-IN"/>
        </w:rPr>
        <w:t>n</w:t>
      </w:r>
      <w:r w:rsidRPr="00AA5B0C">
        <w:rPr>
          <w:rFonts w:ascii="Palatino Linotype" w:eastAsia="Times New Roman" w:hAnsi="Palatino Linotype"/>
          <w:kern w:val="1"/>
          <w:sz w:val="24"/>
          <w:szCs w:val="24"/>
          <w:lang w:eastAsia="hi-IN" w:bidi="hi-IN"/>
        </w:rPr>
        <w:t xml:space="preserve">datokban legyen képes reagálni, helyesen használva az igeidő egyeztetést. </w:t>
      </w:r>
    </w:p>
    <w:p w:rsidR="00612925" w:rsidRPr="00A00643" w:rsidRDefault="00612925" w:rsidP="004F4965">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w:t>
      </w:r>
      <w:r w:rsidRPr="00AA5B0C">
        <w:rPr>
          <w:rFonts w:ascii="Palatino Linotype" w:hAnsi="Palatino Linotype"/>
          <w:sz w:val="24"/>
          <w:szCs w:val="24"/>
          <w:lang w:eastAsia="hu-HU"/>
        </w:rPr>
        <w:t>arra, hogy a munkaszer</w:t>
      </w:r>
      <w:r>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A célként megfogalmazott idegen nyelvi magbiztosság csak az igeidők helyes használata révén fog megvalósulni.</w:t>
      </w:r>
    </w:p>
    <w:p w:rsidR="00612925" w:rsidRPr="006B7DDC" w:rsidRDefault="00612925" w:rsidP="004F4965">
      <w:pPr>
        <w:spacing w:after="0" w:line="240" w:lineRule="auto"/>
        <w:ind w:firstLine="540"/>
        <w:rPr>
          <w:rFonts w:ascii="Palatino Linotype" w:hAnsi="Palatino Linotype"/>
          <w:sz w:val="24"/>
          <w:szCs w:val="24"/>
          <w:lang w:eastAsia="hu-HU"/>
        </w:rPr>
      </w:pPr>
    </w:p>
    <w:p w:rsidR="00612925" w:rsidRPr="006B7DDC" w:rsidRDefault="00612925" w:rsidP="004F4965">
      <w:pPr>
        <w:numPr>
          <w:ilvl w:val="3"/>
          <w:numId w:val="40"/>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eastAsia="Times New Roman" w:hAnsi="Palatino Linotype"/>
          <w:b/>
          <w:kern w:val="1"/>
          <w:sz w:val="24"/>
          <w:szCs w:val="24"/>
          <w:lang w:eastAsia="hi-IN" w:bidi="hi-IN"/>
        </w:rPr>
        <w:tab/>
      </w:r>
      <w:r w:rsidRPr="006B7DDC">
        <w:rPr>
          <w:rFonts w:ascii="Palatino Linotype" w:eastAsia="Times New Roman" w:hAnsi="Palatino Linotype"/>
          <w:b/>
          <w:kern w:val="1"/>
          <w:sz w:val="24"/>
          <w:szCs w:val="24"/>
          <w:lang w:eastAsia="hi-IN" w:bidi="hi-IN"/>
        </w:rPr>
        <w:tab/>
      </w:r>
      <w:r w:rsidRPr="006B7DDC">
        <w:rPr>
          <w:rFonts w:ascii="Palatino Linotype" w:eastAsia="Times New Roman" w:hAnsi="Palatino Linotype"/>
          <w:b/>
          <w:kern w:val="1"/>
          <w:sz w:val="24"/>
          <w:szCs w:val="24"/>
          <w:lang w:eastAsia="hi-IN" w:bidi="hi-IN"/>
        </w:rPr>
        <w:tab/>
      </w:r>
      <w:r w:rsidRPr="006B7DDC">
        <w:rPr>
          <w:rFonts w:ascii="Palatino Linotype" w:eastAsia="Times New Roman" w:hAnsi="Palatino Linotype"/>
          <w:b/>
          <w:kern w:val="1"/>
          <w:sz w:val="24"/>
          <w:szCs w:val="24"/>
          <w:lang w:eastAsia="hi-IN" w:bidi="hi-IN"/>
        </w:rPr>
        <w:tab/>
      </w:r>
      <w:r w:rsidRPr="006B7DDC">
        <w:rPr>
          <w:rFonts w:ascii="Palatino Linotype" w:eastAsia="Times New Roman" w:hAnsi="Palatino Linotype"/>
          <w:b/>
          <w:kern w:val="1"/>
          <w:sz w:val="24"/>
          <w:szCs w:val="24"/>
          <w:lang w:eastAsia="hi-IN" w:bidi="hi-IN"/>
        </w:rPr>
        <w:tab/>
      </w:r>
      <w:r>
        <w:rPr>
          <w:rFonts w:ascii="Palatino Linotype" w:eastAsia="Times New Roman" w:hAnsi="Palatino Linotype"/>
          <w:b/>
          <w:kern w:val="1"/>
          <w:sz w:val="24"/>
          <w:szCs w:val="24"/>
          <w:lang w:eastAsia="hi-IN" w:bidi="hi-IN"/>
        </w:rPr>
        <w:tab/>
      </w:r>
      <w:r w:rsidRPr="009C18EC">
        <w:rPr>
          <w:rFonts w:ascii="Palatino Linotype" w:eastAsia="Times New Roman"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612925" w:rsidRPr="006B7DDC" w:rsidRDefault="00612925" w:rsidP="004F4965">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612925" w:rsidRPr="006B7DDC" w:rsidRDefault="00612925" w:rsidP="004F4965">
      <w:pPr>
        <w:spacing w:after="0" w:line="240" w:lineRule="auto"/>
        <w:jc w:val="both"/>
        <w:rPr>
          <w:rFonts w:ascii="Palatino Linotype" w:hAnsi="Palatino Linotype"/>
          <w:sz w:val="24"/>
          <w:szCs w:val="24"/>
          <w:lang w:eastAsia="hu-HU"/>
        </w:rPr>
      </w:pPr>
    </w:p>
    <w:p w:rsidR="00612925" w:rsidRPr="006B7DDC" w:rsidRDefault="00612925" w:rsidP="004F4965">
      <w:pPr>
        <w:spacing w:after="0" w:line="240" w:lineRule="auto"/>
        <w:jc w:val="both"/>
        <w:rPr>
          <w:rFonts w:ascii="Palatino Linotype" w:hAnsi="Palatino Linotype"/>
          <w:sz w:val="24"/>
          <w:szCs w:val="24"/>
          <w:lang w:eastAsia="hu-HU"/>
        </w:rPr>
      </w:pPr>
    </w:p>
    <w:p w:rsidR="00612925" w:rsidRPr="006B7DDC" w:rsidRDefault="00612925" w:rsidP="004F4965">
      <w:pPr>
        <w:numPr>
          <w:ilvl w:val="3"/>
          <w:numId w:val="40"/>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612925" w:rsidRDefault="00612925" w:rsidP="004F4965">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/Az induktív nyelvtanulási képesség és az idegen</w:t>
      </w:r>
      <w:r>
        <w:rPr>
          <w:rFonts w:ascii="Palatino Linotype" w:hAnsi="Palatino Linotype"/>
          <w:sz w:val="24"/>
          <w:szCs w:val="24"/>
          <w:lang w:eastAsia="hu-HU"/>
        </w:rPr>
        <w:t xml:space="preserve"> </w:t>
      </w:r>
      <w:r w:rsidRPr="000B1B3D">
        <w:rPr>
          <w:rFonts w:ascii="Palatino Linotype" w:hAnsi="Palatino Linotype"/>
          <w:sz w:val="24"/>
          <w:szCs w:val="24"/>
          <w:lang w:eastAsia="hu-HU"/>
        </w:rPr>
        <w:t>nyelvi asszociatív memória fejlesztése fonetikai készségfejlesztéssel kiegészítve/</w:t>
      </w:r>
    </w:p>
    <w:p w:rsidR="00612925" w:rsidRPr="000B1B3D" w:rsidRDefault="00612925" w:rsidP="004F4965">
      <w:pPr>
        <w:widowControl w:val="0"/>
        <w:suppressAutoHyphens/>
        <w:spacing w:after="0" w:line="240" w:lineRule="auto"/>
        <w:ind w:left="1080"/>
        <w:jc w:val="both"/>
        <w:rPr>
          <w:rFonts w:ascii="Palatino Linotype" w:eastAsia="Times New Roman" w:hAnsi="Palatino Linotype"/>
          <w:kern w:val="1"/>
          <w:sz w:val="24"/>
          <w:szCs w:val="24"/>
          <w:lang w:eastAsia="hi-IN" w:bidi="hi-IN"/>
        </w:rPr>
      </w:pPr>
    </w:p>
    <w:p w:rsidR="00612925" w:rsidRDefault="00612925" w:rsidP="004F4965">
      <w:pPr>
        <w:widowControl w:val="0"/>
        <w:suppressAutoHyphens/>
        <w:spacing w:after="0" w:line="240" w:lineRule="auto"/>
        <w:ind w:left="1080"/>
        <w:jc w:val="both"/>
        <w:rPr>
          <w:rFonts w:ascii="Palatino Linotype" w:hAnsi="Palatino Linotype"/>
          <w:sz w:val="24"/>
          <w:szCs w:val="24"/>
        </w:rPr>
      </w:pPr>
      <w:r w:rsidRPr="00F44D3F">
        <w:rPr>
          <w:rFonts w:ascii="Palatino Linotype" w:eastAsia="Times New Roman" w:hAnsi="Palatino Linotype"/>
          <w:kern w:val="1"/>
          <w:sz w:val="24"/>
          <w:szCs w:val="24"/>
          <w:lang w:eastAsia="hi-IN" w:bidi="hi-IN"/>
        </w:rPr>
        <w:t>A 24 órás ny</w:t>
      </w:r>
      <w:r>
        <w:rPr>
          <w:rFonts w:ascii="Palatino Linotype" w:eastAsia="Times New Roman" w:hAnsi="Palatino Linotype"/>
          <w:kern w:val="1"/>
          <w:sz w:val="24"/>
          <w:szCs w:val="24"/>
          <w:lang w:eastAsia="hi-IN" w:bidi="hi-IN"/>
        </w:rPr>
        <w:t>elvi készségfejlesztő blokk során a diák rendszerezi az</w:t>
      </w:r>
      <w:r w:rsidRPr="00F44D3F">
        <w:rPr>
          <w:rFonts w:ascii="Palatino Linotype" w:eastAsia="Times New Roman" w:hAnsi="Palatino Linotype"/>
          <w:kern w:val="1"/>
          <w:sz w:val="24"/>
          <w:szCs w:val="24"/>
          <w:lang w:eastAsia="hi-IN" w:bidi="hi-IN"/>
        </w:rPr>
        <w:t xml:space="preserve"> idegen</w:t>
      </w:r>
      <w:r>
        <w:rPr>
          <w:rFonts w:ascii="Palatino Linotype" w:eastAsia="Times New Roman" w:hAnsi="Palatino Linotype"/>
          <w:kern w:val="1"/>
          <w:sz w:val="24"/>
          <w:szCs w:val="24"/>
          <w:lang w:eastAsia="hi-IN" w:bidi="hi-IN"/>
        </w:rPr>
        <w:t xml:space="preserve"> </w:t>
      </w:r>
      <w:r w:rsidRPr="00F44D3F">
        <w:rPr>
          <w:rFonts w:ascii="Palatino Linotype" w:eastAsia="Times New Roman" w:hAnsi="Palatino Linotype"/>
          <w:kern w:val="1"/>
          <w:sz w:val="24"/>
          <w:szCs w:val="24"/>
          <w:lang w:eastAsia="hi-IN" w:bidi="hi-IN"/>
        </w:rPr>
        <w:t>nyelvi</w:t>
      </w:r>
      <w:r>
        <w:rPr>
          <w:rFonts w:ascii="Palatino Linotype" w:eastAsia="Times New Roman" w:hAnsi="Palatino Linotype"/>
          <w:kern w:val="1"/>
          <w:sz w:val="24"/>
          <w:szCs w:val="24"/>
          <w:lang w:eastAsia="hi-IN" w:bidi="hi-IN"/>
        </w:rPr>
        <w:t xml:space="preserve"> alapszókincshez kapcsolódó</w:t>
      </w:r>
      <w:r w:rsidRPr="00F44D3F">
        <w:rPr>
          <w:rFonts w:ascii="Palatino Linotype" w:eastAsia="Times New Roman" w:hAnsi="Palatino Linotype"/>
          <w:kern w:val="1"/>
          <w:sz w:val="24"/>
          <w:szCs w:val="24"/>
          <w:lang w:eastAsia="hi-IN" w:bidi="hi-IN"/>
        </w:rPr>
        <w:t xml:space="preserve"> ismereteit.</w:t>
      </w:r>
      <w:r>
        <w:rPr>
          <w:rFonts w:ascii="Palatino Linotype" w:eastAsia="Times New Roman" w:hAnsi="Palatino Linotype"/>
          <w:kern w:val="1"/>
          <w:sz w:val="24"/>
          <w:szCs w:val="24"/>
          <w:lang w:eastAsia="hi-IN" w:bidi="hi-IN"/>
        </w:rPr>
        <w:t xml:space="preserve"> E szókincset alapul véve valósul meg a</w:t>
      </w:r>
      <w:r w:rsidRPr="00F44D3F">
        <w:rPr>
          <w:rFonts w:ascii="Palatino Linotype" w:eastAsia="Times New Roman" w:hAnsi="Palatino Linotype"/>
          <w:kern w:val="1"/>
          <w:sz w:val="24"/>
          <w:szCs w:val="24"/>
          <w:lang w:eastAsia="hi-IN" w:bidi="hi-IN"/>
        </w:rPr>
        <w:t xml:space="preserve">z </w:t>
      </w:r>
      <w:r w:rsidRPr="00AA5B0C">
        <w:rPr>
          <w:rFonts w:ascii="Palatino Linotype" w:eastAsia="Times New Roman" w:hAnsi="Palatino Linotype"/>
          <w:b/>
          <w:kern w:val="1"/>
          <w:sz w:val="24"/>
          <w:szCs w:val="24"/>
          <w:lang w:eastAsia="hi-IN" w:bidi="hi-IN"/>
        </w:rPr>
        <w:t xml:space="preserve">induktív nyelvtanulási képességfejlesztés </w:t>
      </w:r>
      <w:r w:rsidRPr="00F44D3F">
        <w:rPr>
          <w:rFonts w:ascii="Palatino Linotype" w:eastAsia="Times New Roman" w:hAnsi="Palatino Linotype"/>
          <w:kern w:val="1"/>
          <w:sz w:val="24"/>
          <w:szCs w:val="24"/>
          <w:lang w:eastAsia="hi-IN" w:bidi="hi-IN"/>
        </w:rPr>
        <w:t xml:space="preserve">és az </w:t>
      </w:r>
      <w:r w:rsidRPr="00AA5B0C">
        <w:rPr>
          <w:rFonts w:ascii="Palatino Linotype" w:eastAsia="Times New Roman" w:hAnsi="Palatino Linotype"/>
          <w:b/>
          <w:kern w:val="1"/>
          <w:sz w:val="24"/>
          <w:szCs w:val="24"/>
          <w:lang w:eastAsia="hi-IN" w:bidi="hi-IN"/>
        </w:rPr>
        <w:t>idegen</w:t>
      </w:r>
      <w:r>
        <w:rPr>
          <w:rFonts w:ascii="Palatino Linotype" w:eastAsia="Times New Roman" w:hAnsi="Palatino Linotype"/>
          <w:b/>
          <w:kern w:val="1"/>
          <w:sz w:val="24"/>
          <w:szCs w:val="24"/>
          <w:lang w:eastAsia="hi-IN" w:bidi="hi-IN"/>
        </w:rPr>
        <w:t xml:space="preserve"> </w:t>
      </w:r>
      <w:r w:rsidRPr="00AA5B0C">
        <w:rPr>
          <w:rFonts w:ascii="Palatino Linotype" w:eastAsia="Times New Roman" w:hAnsi="Palatino Linotype"/>
          <w:b/>
          <w:kern w:val="1"/>
          <w:sz w:val="24"/>
          <w:szCs w:val="24"/>
          <w:lang w:eastAsia="hi-IN" w:bidi="hi-IN"/>
        </w:rPr>
        <w:t>nyelvi asszociatív memóriafejlesztés</w:t>
      </w:r>
      <w:r>
        <w:rPr>
          <w:rFonts w:ascii="Palatino Linotype" w:eastAsia="Times New Roman" w:hAnsi="Palatino Linotype"/>
          <w:kern w:val="1"/>
          <w:sz w:val="24"/>
          <w:szCs w:val="24"/>
          <w:lang w:eastAsia="hi-IN" w:bidi="hi-IN"/>
        </w:rPr>
        <w:t xml:space="preserve"> 6 alapvető társalgási témakör szavai, kifejezésein keresztül</w:t>
      </w:r>
      <w:r w:rsidRPr="00F44D3F">
        <w:rPr>
          <w:rFonts w:ascii="Palatino Linotype" w:eastAsia="Times New Roman"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w:t>
      </w:r>
      <w:r>
        <w:rPr>
          <w:rFonts w:ascii="Palatino Linotype" w:hAnsi="Palatino Linotype"/>
          <w:sz w:val="24"/>
          <w:szCs w:val="24"/>
        </w:rPr>
        <w:t>,</w:t>
      </w:r>
      <w:r w:rsidRPr="00F44D3F">
        <w:rPr>
          <w:rFonts w:ascii="Palatino Linotype" w:hAnsi="Palatino Linotype"/>
          <w:sz w:val="24"/>
          <w:szCs w:val="24"/>
        </w:rPr>
        <w:t xml:space="preserve">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612925" w:rsidRPr="00F44D3F" w:rsidRDefault="00612925" w:rsidP="004F4965">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612925" w:rsidRPr="00F44D3F" w:rsidRDefault="00612925" w:rsidP="004F4965">
      <w:pPr>
        <w:widowControl w:val="0"/>
        <w:numPr>
          <w:ilvl w:val="0"/>
          <w:numId w:val="36"/>
        </w:numPr>
        <w:suppressAutoHyphens/>
        <w:spacing w:after="0" w:line="240" w:lineRule="auto"/>
        <w:ind w:left="1440"/>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személyes bemutatkozás</w:t>
      </w:r>
    </w:p>
    <w:p w:rsidR="00612925" w:rsidRPr="00F44D3F" w:rsidRDefault="00612925" w:rsidP="004F4965">
      <w:pPr>
        <w:widowControl w:val="0"/>
        <w:numPr>
          <w:ilvl w:val="0"/>
          <w:numId w:val="36"/>
        </w:numPr>
        <w:suppressAutoHyphens/>
        <w:spacing w:after="0" w:line="240" w:lineRule="auto"/>
        <w:ind w:left="1440"/>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a munka világa</w:t>
      </w:r>
    </w:p>
    <w:p w:rsidR="00612925" w:rsidRPr="00F44D3F" w:rsidRDefault="00612925" w:rsidP="004F4965">
      <w:pPr>
        <w:widowControl w:val="0"/>
        <w:numPr>
          <w:ilvl w:val="0"/>
          <w:numId w:val="36"/>
        </w:numPr>
        <w:suppressAutoHyphens/>
        <w:spacing w:after="0" w:line="240" w:lineRule="auto"/>
        <w:ind w:left="1440"/>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napi tevékenységek, aktivitás</w:t>
      </w:r>
    </w:p>
    <w:p w:rsidR="00612925" w:rsidRPr="00F44D3F" w:rsidRDefault="00612925" w:rsidP="004F4965">
      <w:pPr>
        <w:widowControl w:val="0"/>
        <w:numPr>
          <w:ilvl w:val="0"/>
          <w:numId w:val="36"/>
        </w:numPr>
        <w:suppressAutoHyphens/>
        <w:spacing w:after="0" w:line="240" w:lineRule="auto"/>
        <w:ind w:left="1440"/>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lakás, ház</w:t>
      </w:r>
    </w:p>
    <w:p w:rsidR="00612925" w:rsidRPr="00F44D3F" w:rsidRDefault="00612925" w:rsidP="004F4965">
      <w:pPr>
        <w:widowControl w:val="0"/>
        <w:numPr>
          <w:ilvl w:val="0"/>
          <w:numId w:val="36"/>
        </w:numPr>
        <w:suppressAutoHyphens/>
        <w:spacing w:after="0" w:line="240" w:lineRule="auto"/>
        <w:ind w:left="1440"/>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 xml:space="preserve">utazás, </w:t>
      </w:r>
    </w:p>
    <w:p w:rsidR="00612925" w:rsidRPr="00F44D3F" w:rsidRDefault="00612925" w:rsidP="004F4965">
      <w:pPr>
        <w:widowControl w:val="0"/>
        <w:numPr>
          <w:ilvl w:val="0"/>
          <w:numId w:val="36"/>
        </w:numPr>
        <w:suppressAutoHyphens/>
        <w:spacing w:after="0" w:line="240" w:lineRule="auto"/>
        <w:ind w:left="1440"/>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612925" w:rsidRPr="00AA5B0C" w:rsidRDefault="00612925" w:rsidP="004F4965">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612925" w:rsidRPr="006B7DDC" w:rsidRDefault="00612925" w:rsidP="004F4965">
      <w:pPr>
        <w:spacing w:after="0" w:line="240" w:lineRule="auto"/>
        <w:ind w:left="708"/>
        <w:jc w:val="both"/>
        <w:rPr>
          <w:rFonts w:ascii="Palatino Linotype" w:hAnsi="Palatino Linotype"/>
          <w:sz w:val="24"/>
          <w:szCs w:val="24"/>
          <w:lang w:eastAsia="hu-HU"/>
        </w:rPr>
      </w:pPr>
    </w:p>
    <w:p w:rsidR="00612925" w:rsidRPr="006B7DDC" w:rsidRDefault="00612925" w:rsidP="004F4965">
      <w:pPr>
        <w:numPr>
          <w:ilvl w:val="3"/>
          <w:numId w:val="40"/>
        </w:numPr>
        <w:spacing w:after="0" w:line="240" w:lineRule="auto"/>
        <w:rPr>
          <w:rFonts w:ascii="Palatino Linotype" w:hAnsi="Palatino Linotype"/>
          <w:b/>
          <w:sz w:val="24"/>
          <w:szCs w:val="24"/>
          <w:lang w:eastAsia="hu-HU"/>
        </w:rPr>
      </w:pPr>
      <w:r w:rsidRPr="000B1B3D">
        <w:rPr>
          <w:rFonts w:ascii="Palatino Linotype" w:eastAsia="Times New Roman"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612925" w:rsidRDefault="00612925" w:rsidP="004F4965">
      <w:pPr>
        <w:spacing w:after="0" w:line="240" w:lineRule="auto"/>
        <w:ind w:left="1789" w:firstLine="17"/>
        <w:jc w:val="both"/>
        <w:rPr>
          <w:rFonts w:ascii="Palatino Linotype" w:eastAsia="Times New Roman" w:hAnsi="Palatino Linotype"/>
          <w:b/>
          <w:kern w:val="1"/>
          <w:sz w:val="24"/>
          <w:szCs w:val="24"/>
          <w:lang w:eastAsia="hi-IN" w:bidi="hi-IN"/>
        </w:rPr>
      </w:pPr>
      <w:r>
        <w:rPr>
          <w:rFonts w:ascii="Palatino Linotype" w:eastAsia="Times New Roman" w:hAnsi="Palatino Linotype"/>
          <w:b/>
          <w:kern w:val="1"/>
          <w:sz w:val="24"/>
          <w:szCs w:val="24"/>
          <w:lang w:eastAsia="hi-IN" w:bidi="hi-IN"/>
        </w:rPr>
        <w:t>/</w:t>
      </w:r>
      <w:r w:rsidRPr="000B1B3D">
        <w:rPr>
          <w:rFonts w:ascii="Palatino Linotype" w:eastAsia="Times New Roman" w:hAnsi="Palatino Linotype"/>
          <w:kern w:val="1"/>
          <w:sz w:val="24"/>
          <w:szCs w:val="24"/>
          <w:lang w:eastAsia="hi-IN" w:bidi="hi-IN"/>
        </w:rPr>
        <w:t>Munkavállalással kapcsolatos alapvető szakszókincs elsajátítása</w:t>
      </w:r>
      <w:r>
        <w:rPr>
          <w:rFonts w:ascii="Palatino Linotype" w:eastAsia="Times New Roman" w:hAnsi="Palatino Linotype"/>
          <w:b/>
          <w:kern w:val="1"/>
          <w:sz w:val="24"/>
          <w:szCs w:val="24"/>
          <w:lang w:eastAsia="hi-IN" w:bidi="hi-IN"/>
        </w:rPr>
        <w:t>/</w:t>
      </w:r>
    </w:p>
    <w:p w:rsidR="00612925" w:rsidRPr="006B7DDC" w:rsidRDefault="00612925" w:rsidP="004F4965">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612925" w:rsidRPr="006B7DDC" w:rsidRDefault="00612925" w:rsidP="004F4965">
      <w:pPr>
        <w:spacing w:after="0" w:line="240" w:lineRule="auto"/>
        <w:jc w:val="both"/>
        <w:rPr>
          <w:rFonts w:ascii="Palatino Linotype" w:hAnsi="Palatino Linotype"/>
          <w:sz w:val="24"/>
          <w:szCs w:val="24"/>
          <w:lang w:eastAsia="hu-HU"/>
        </w:rPr>
      </w:pPr>
    </w:p>
    <w:p w:rsidR="00612925" w:rsidRPr="006B7DDC" w:rsidRDefault="00612925" w:rsidP="004F4965">
      <w:pPr>
        <w:spacing w:after="0" w:line="240" w:lineRule="auto"/>
        <w:rPr>
          <w:rFonts w:ascii="Palatino Linotype" w:hAnsi="Palatino Linotype"/>
          <w:sz w:val="24"/>
          <w:szCs w:val="24"/>
          <w:lang w:eastAsia="hu-HU"/>
        </w:rPr>
      </w:pPr>
    </w:p>
    <w:p w:rsidR="00612925" w:rsidRPr="00DE7CA1" w:rsidRDefault="00612925" w:rsidP="004F4965">
      <w:pPr>
        <w:widowControl w:val="0"/>
        <w:numPr>
          <w:ilvl w:val="1"/>
          <w:numId w:val="39"/>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 xml:space="preserve">A képzés javasolt helyszíne </w:t>
      </w:r>
    </w:p>
    <w:p w:rsidR="00612925" w:rsidRPr="00614E53" w:rsidRDefault="00612925" w:rsidP="004F4965">
      <w:pPr>
        <w:widowControl w:val="0"/>
        <w:suppressAutoHyphens/>
        <w:spacing w:after="0" w:line="240" w:lineRule="auto"/>
        <w:ind w:left="705"/>
        <w:jc w:val="both"/>
        <w:rPr>
          <w:rFonts w:ascii="Palatino Linotype" w:hAnsi="Palatino Linotype"/>
          <w:bCs/>
          <w:sz w:val="24"/>
          <w:szCs w:val="24"/>
          <w:lang w:eastAsia="hu-HU"/>
        </w:rPr>
      </w:pPr>
      <w:r>
        <w:rPr>
          <w:rFonts w:ascii="Palatino Linotype" w:hAnsi="Palatino Linotype"/>
          <w:kern w:val="1"/>
          <w:sz w:val="24"/>
          <w:szCs w:val="24"/>
          <w:lang w:eastAsia="hi-IN" w:bidi="hi-IN"/>
        </w:rPr>
        <w:t>Az órák kb. 50%-a</w:t>
      </w:r>
      <w:r w:rsidRPr="00614E53">
        <w:rPr>
          <w:rFonts w:ascii="Palatino Linotype" w:hAnsi="Palatino Linotype"/>
          <w:kern w:val="1"/>
          <w:sz w:val="24"/>
          <w:szCs w:val="24"/>
          <w:lang w:eastAsia="hi-IN" w:bidi="hi-IN"/>
        </w:rPr>
        <w:t xml:space="preserve"> egyszerű tanteremben történjen,</w:t>
      </w:r>
      <w:r>
        <w:rPr>
          <w:rFonts w:ascii="Palatino Linotype" w:hAnsi="Palatino Linotype"/>
          <w:kern w:val="1"/>
          <w:sz w:val="24"/>
          <w:szCs w:val="24"/>
          <w:lang w:eastAsia="hi-IN" w:bidi="hi-IN"/>
        </w:rPr>
        <w:t xml:space="preserve"> </w:t>
      </w:r>
      <w:r w:rsidRPr="00614E53">
        <w:rPr>
          <w:rFonts w:ascii="Palatino Linotype" w:hAnsi="Palatino Linotype"/>
          <w:kern w:val="1"/>
          <w:sz w:val="24"/>
          <w:szCs w:val="24"/>
          <w:lang w:eastAsia="hi-IN" w:bidi="hi-IN"/>
        </w:rPr>
        <w:t>egy másik fele pedig számítógépes tanterem, hiszen az oktatás egy jelentős részben digitális tananyag által támogatott formában zajlik.</w:t>
      </w:r>
    </w:p>
    <w:p w:rsidR="00612925" w:rsidRPr="006B7DDC" w:rsidRDefault="00612925" w:rsidP="004F4965">
      <w:pPr>
        <w:spacing w:after="0" w:line="240" w:lineRule="auto"/>
        <w:ind w:left="792"/>
        <w:jc w:val="both"/>
        <w:rPr>
          <w:rFonts w:ascii="Palatino Linotype" w:hAnsi="Palatino Linotype"/>
          <w:b/>
          <w:bCs/>
          <w:sz w:val="24"/>
          <w:szCs w:val="24"/>
          <w:lang w:eastAsia="hu-HU"/>
        </w:rPr>
      </w:pPr>
    </w:p>
    <w:p w:rsidR="00612925" w:rsidRPr="00DE7CA1" w:rsidRDefault="00612925" w:rsidP="004F4965">
      <w:pPr>
        <w:widowControl w:val="0"/>
        <w:numPr>
          <w:ilvl w:val="1"/>
          <w:numId w:val="39"/>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A tantárgy elsajátítása során alkalmazható sajátos módszerek, tanulói tevékenységformák.</w:t>
      </w:r>
    </w:p>
    <w:p w:rsidR="00612925" w:rsidRPr="00FE2313" w:rsidRDefault="00612925" w:rsidP="004F4965">
      <w:pPr>
        <w:widowControl w:val="0"/>
        <w:suppressAutoHyphens/>
        <w:spacing w:after="0" w:line="240" w:lineRule="auto"/>
        <w:ind w:left="792"/>
        <w:rPr>
          <w:rFonts w:ascii="Palatino Linotype" w:hAnsi="Palatino Linotype"/>
          <w:bCs/>
          <w:sz w:val="24"/>
          <w:szCs w:val="24"/>
          <w:lang w:eastAsia="hu-HU"/>
        </w:rPr>
      </w:pPr>
      <w:r w:rsidRPr="00FE2313">
        <w:rPr>
          <w:rFonts w:ascii="Palatino Linotype" w:hAnsi="Palatino Linotype"/>
          <w:bCs/>
          <w:sz w:val="24"/>
          <w:szCs w:val="24"/>
          <w:lang w:eastAsia="hu-HU"/>
        </w:rPr>
        <w:t>A tananyag  kb. fele digitális tartalmú oktatási anyag, így speciálisak mind a módszerek, mind pedig a tanulói tevékenységformák.</w:t>
      </w:r>
    </w:p>
    <w:p w:rsidR="00612925" w:rsidRPr="00FE2313" w:rsidRDefault="00612925" w:rsidP="004F4965">
      <w:pPr>
        <w:widowControl w:val="0"/>
        <w:suppressAutoHyphens/>
        <w:spacing w:after="0" w:line="240" w:lineRule="auto"/>
        <w:rPr>
          <w:rFonts w:ascii="Palatino Linotype" w:hAnsi="Palatino Linotype"/>
          <w:bCs/>
          <w:sz w:val="24"/>
          <w:szCs w:val="24"/>
          <w:lang w:eastAsia="hu-HU"/>
        </w:rPr>
      </w:pPr>
    </w:p>
    <w:p w:rsidR="00612925" w:rsidRPr="00A942B1" w:rsidRDefault="00612925" w:rsidP="004F4965">
      <w:pPr>
        <w:pStyle w:val="Listaszerbekezds4"/>
        <w:widowControl w:val="0"/>
        <w:numPr>
          <w:ilvl w:val="2"/>
          <w:numId w:val="40"/>
        </w:numPr>
        <w:suppressAutoHyphens/>
        <w:spacing w:after="0" w:line="240" w:lineRule="auto"/>
        <w:rPr>
          <w:rFonts w:ascii="Palatino Linotype" w:hAnsi="Palatino Linotype"/>
          <w:b/>
          <w:bCs/>
          <w:i/>
          <w:vanish/>
          <w:sz w:val="24"/>
          <w:szCs w:val="24"/>
          <w:lang w:eastAsia="hu-HU"/>
        </w:rPr>
      </w:pPr>
    </w:p>
    <w:p w:rsidR="00612925" w:rsidRPr="00A942B1" w:rsidRDefault="00612925" w:rsidP="004F4965">
      <w:pPr>
        <w:pStyle w:val="Listaszerbekezds4"/>
        <w:widowControl w:val="0"/>
        <w:numPr>
          <w:ilvl w:val="2"/>
          <w:numId w:val="40"/>
        </w:numPr>
        <w:suppressAutoHyphens/>
        <w:spacing w:after="0" w:line="240" w:lineRule="auto"/>
        <w:rPr>
          <w:rFonts w:ascii="Palatino Linotype" w:hAnsi="Palatino Linotype"/>
          <w:b/>
          <w:bCs/>
          <w:i/>
          <w:vanish/>
          <w:sz w:val="24"/>
          <w:szCs w:val="24"/>
          <w:lang w:eastAsia="hu-HU"/>
        </w:rPr>
      </w:pPr>
    </w:p>
    <w:p w:rsidR="00612925" w:rsidRDefault="00612925" w:rsidP="004F4965">
      <w:pPr>
        <w:widowControl w:val="0"/>
        <w:numPr>
          <w:ilvl w:val="3"/>
          <w:numId w:val="40"/>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12925" w:rsidRPr="00FE5532">
        <w:trPr>
          <w:cantSplit/>
          <w:trHeight w:val="921"/>
          <w:jc w:val="center"/>
        </w:trPr>
        <w:tc>
          <w:tcPr>
            <w:tcW w:w="828" w:type="dxa"/>
            <w:vMerge w:val="restart"/>
            <w:vAlign w:val="center"/>
          </w:tcPr>
          <w:p w:rsidR="00612925" w:rsidRPr="00FE5532" w:rsidRDefault="00612925" w:rsidP="00302D6A">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612925" w:rsidRPr="00FE5532" w:rsidRDefault="00612925" w:rsidP="00302D6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612925" w:rsidRDefault="00612925" w:rsidP="00302D6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612925" w:rsidRDefault="00612925" w:rsidP="00302D6A">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612925" w:rsidRPr="00FE5532" w:rsidRDefault="00612925" w:rsidP="00302D6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612925" w:rsidRPr="00FE5532">
        <w:trPr>
          <w:cantSplit/>
          <w:trHeight w:val="1076"/>
          <w:jc w:val="center"/>
        </w:trPr>
        <w:tc>
          <w:tcPr>
            <w:tcW w:w="828" w:type="dxa"/>
            <w:vMerge/>
            <w:vAlign w:val="center"/>
          </w:tcPr>
          <w:p w:rsidR="00612925" w:rsidRPr="00FE5532" w:rsidRDefault="00612925" w:rsidP="00302D6A">
            <w:pPr>
              <w:spacing w:after="0" w:line="240" w:lineRule="auto"/>
              <w:jc w:val="center"/>
              <w:rPr>
                <w:rFonts w:ascii="Palatino Linotype" w:hAnsi="Palatino Linotype"/>
                <w:b/>
                <w:sz w:val="20"/>
                <w:szCs w:val="20"/>
              </w:rPr>
            </w:pPr>
          </w:p>
        </w:tc>
        <w:tc>
          <w:tcPr>
            <w:tcW w:w="3621" w:type="dxa"/>
            <w:vMerge/>
            <w:vAlign w:val="center"/>
          </w:tcPr>
          <w:p w:rsidR="00612925" w:rsidRPr="00FE5532" w:rsidRDefault="00612925" w:rsidP="00302D6A">
            <w:pPr>
              <w:spacing w:after="0" w:line="240" w:lineRule="auto"/>
              <w:rPr>
                <w:rFonts w:ascii="Palatino Linotype" w:hAnsi="Palatino Linotype"/>
                <w:b/>
                <w:sz w:val="20"/>
                <w:szCs w:val="20"/>
              </w:rPr>
            </w:pPr>
          </w:p>
        </w:tc>
        <w:tc>
          <w:tcPr>
            <w:tcW w:w="809" w:type="dxa"/>
            <w:textDirection w:val="btLr"/>
            <w:vAlign w:val="center"/>
          </w:tcPr>
          <w:p w:rsidR="00612925" w:rsidRPr="00FE5532" w:rsidRDefault="00612925" w:rsidP="00302D6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612925" w:rsidRDefault="00612925" w:rsidP="00302D6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612925" w:rsidRPr="00FE5532" w:rsidRDefault="00612925" w:rsidP="00302D6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612925" w:rsidRDefault="00612925" w:rsidP="00302D6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612925" w:rsidRPr="00FE5532" w:rsidRDefault="00612925" w:rsidP="00302D6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612925" w:rsidRPr="00FE5532" w:rsidRDefault="00612925" w:rsidP="00302D6A">
            <w:pPr>
              <w:spacing w:after="0" w:line="240" w:lineRule="auto"/>
              <w:jc w:val="center"/>
              <w:rPr>
                <w:rFonts w:ascii="Palatino Linotype" w:hAnsi="Palatino Linotype"/>
                <w:b/>
                <w:sz w:val="20"/>
                <w:szCs w:val="20"/>
              </w:rPr>
            </w:pPr>
          </w:p>
        </w:tc>
      </w:tr>
      <w:tr w:rsidR="00612925" w:rsidRPr="00FE5532">
        <w:trPr>
          <w:jc w:val="center"/>
        </w:trPr>
        <w:tc>
          <w:tcPr>
            <w:tcW w:w="828" w:type="dxa"/>
            <w:shd w:val="clear" w:color="auto" w:fill="D9D9D9"/>
            <w:vAlign w:val="center"/>
          </w:tcPr>
          <w:p w:rsidR="00612925" w:rsidRPr="008B7D14" w:rsidRDefault="00612925" w:rsidP="00302D6A">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612925" w:rsidRPr="008B7D14" w:rsidRDefault="00612925" w:rsidP="00302D6A">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612925" w:rsidRPr="00FE5532" w:rsidRDefault="00612925" w:rsidP="00302D6A">
            <w:pPr>
              <w:spacing w:after="0" w:line="240" w:lineRule="auto"/>
              <w:jc w:val="center"/>
              <w:rPr>
                <w:rFonts w:ascii="Palatino Linotype" w:hAnsi="Palatino Linotype"/>
                <w:sz w:val="20"/>
                <w:szCs w:val="20"/>
              </w:rPr>
            </w:pPr>
          </w:p>
        </w:tc>
        <w:tc>
          <w:tcPr>
            <w:tcW w:w="798" w:type="dxa"/>
            <w:shd w:val="clear" w:color="auto" w:fill="D9D9D9"/>
            <w:vAlign w:val="center"/>
          </w:tcPr>
          <w:p w:rsidR="00612925" w:rsidRPr="00FE5532" w:rsidRDefault="00612925" w:rsidP="00302D6A">
            <w:pPr>
              <w:spacing w:after="0" w:line="240" w:lineRule="auto"/>
              <w:jc w:val="center"/>
              <w:rPr>
                <w:rFonts w:ascii="Palatino Linotype" w:hAnsi="Palatino Linotype"/>
                <w:sz w:val="20"/>
                <w:szCs w:val="20"/>
              </w:rPr>
            </w:pPr>
          </w:p>
        </w:tc>
        <w:tc>
          <w:tcPr>
            <w:tcW w:w="763" w:type="dxa"/>
            <w:shd w:val="clear" w:color="auto" w:fill="D9D9D9"/>
            <w:vAlign w:val="center"/>
          </w:tcPr>
          <w:p w:rsidR="00612925" w:rsidRPr="00FE5532" w:rsidRDefault="00612925" w:rsidP="00302D6A">
            <w:pPr>
              <w:spacing w:after="0" w:line="240" w:lineRule="auto"/>
              <w:jc w:val="center"/>
              <w:rPr>
                <w:rFonts w:ascii="Palatino Linotype" w:hAnsi="Palatino Linotype"/>
                <w:sz w:val="20"/>
                <w:szCs w:val="20"/>
              </w:rPr>
            </w:pPr>
          </w:p>
        </w:tc>
        <w:tc>
          <w:tcPr>
            <w:tcW w:w="2190" w:type="dxa"/>
            <w:shd w:val="clear" w:color="auto" w:fill="D9D9D9"/>
            <w:vAlign w:val="center"/>
          </w:tcPr>
          <w:p w:rsidR="00612925" w:rsidRPr="00FE5532" w:rsidRDefault="00612925" w:rsidP="00302D6A">
            <w:pPr>
              <w:spacing w:after="0" w:line="240" w:lineRule="auto"/>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302D6A">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612925" w:rsidRPr="00FE5532" w:rsidRDefault="00612925" w:rsidP="00302D6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612925" w:rsidRPr="00FE5532" w:rsidRDefault="00612925" w:rsidP="00302D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2925" w:rsidRPr="00FE5532" w:rsidRDefault="00612925" w:rsidP="00302D6A">
            <w:pPr>
              <w:spacing w:after="0" w:line="240" w:lineRule="auto"/>
              <w:jc w:val="center"/>
              <w:rPr>
                <w:rFonts w:ascii="Palatino Linotype" w:hAnsi="Palatino Linotype"/>
                <w:sz w:val="20"/>
                <w:szCs w:val="20"/>
              </w:rPr>
            </w:pPr>
          </w:p>
        </w:tc>
        <w:tc>
          <w:tcPr>
            <w:tcW w:w="763" w:type="dxa"/>
            <w:vAlign w:val="center"/>
          </w:tcPr>
          <w:p w:rsidR="00612925" w:rsidRPr="00FE5532" w:rsidRDefault="00612925" w:rsidP="00302D6A">
            <w:pPr>
              <w:spacing w:after="0" w:line="240" w:lineRule="auto"/>
              <w:jc w:val="center"/>
              <w:rPr>
                <w:rFonts w:ascii="Palatino Linotype" w:hAnsi="Palatino Linotype"/>
                <w:sz w:val="20"/>
                <w:szCs w:val="20"/>
              </w:rPr>
            </w:pPr>
          </w:p>
        </w:tc>
        <w:tc>
          <w:tcPr>
            <w:tcW w:w="2190" w:type="dxa"/>
            <w:vAlign w:val="center"/>
          </w:tcPr>
          <w:p w:rsidR="00612925" w:rsidRPr="00FE5532" w:rsidRDefault="00612925" w:rsidP="00302D6A">
            <w:pPr>
              <w:spacing w:after="0" w:line="240" w:lineRule="auto"/>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302D6A">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612925" w:rsidRPr="00FE5532" w:rsidRDefault="00612925" w:rsidP="00302D6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612925" w:rsidRPr="00FE5532" w:rsidRDefault="00612925" w:rsidP="00302D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2925" w:rsidRPr="00FE5532" w:rsidRDefault="00612925" w:rsidP="00302D6A">
            <w:pPr>
              <w:spacing w:after="0" w:line="240" w:lineRule="auto"/>
              <w:jc w:val="center"/>
              <w:rPr>
                <w:rFonts w:ascii="Palatino Linotype" w:hAnsi="Palatino Linotype"/>
                <w:sz w:val="20"/>
                <w:szCs w:val="20"/>
              </w:rPr>
            </w:pPr>
          </w:p>
        </w:tc>
        <w:tc>
          <w:tcPr>
            <w:tcW w:w="763" w:type="dxa"/>
            <w:vAlign w:val="center"/>
          </w:tcPr>
          <w:p w:rsidR="00612925" w:rsidRPr="00FE5532" w:rsidRDefault="00612925" w:rsidP="00302D6A">
            <w:pPr>
              <w:spacing w:after="0" w:line="240" w:lineRule="auto"/>
              <w:jc w:val="center"/>
              <w:rPr>
                <w:rFonts w:ascii="Palatino Linotype" w:hAnsi="Palatino Linotype"/>
                <w:sz w:val="20"/>
                <w:szCs w:val="20"/>
              </w:rPr>
            </w:pPr>
          </w:p>
        </w:tc>
        <w:tc>
          <w:tcPr>
            <w:tcW w:w="2190" w:type="dxa"/>
            <w:vAlign w:val="center"/>
          </w:tcPr>
          <w:p w:rsidR="00612925" w:rsidRPr="00FE5532" w:rsidRDefault="00612925" w:rsidP="00302D6A">
            <w:pPr>
              <w:spacing w:after="0" w:line="240" w:lineRule="auto"/>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302D6A">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612925" w:rsidRPr="00FE5532" w:rsidRDefault="00612925" w:rsidP="00302D6A">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612925" w:rsidRPr="00FE5532" w:rsidRDefault="00612925" w:rsidP="00302D6A">
            <w:pPr>
              <w:spacing w:after="0" w:line="240" w:lineRule="auto"/>
              <w:jc w:val="center"/>
              <w:rPr>
                <w:rFonts w:ascii="Palatino Linotype" w:hAnsi="Palatino Linotype"/>
                <w:sz w:val="20"/>
                <w:szCs w:val="20"/>
              </w:rPr>
            </w:pPr>
          </w:p>
        </w:tc>
        <w:tc>
          <w:tcPr>
            <w:tcW w:w="798" w:type="dxa"/>
            <w:vAlign w:val="center"/>
          </w:tcPr>
          <w:p w:rsidR="00612925" w:rsidRPr="00FE5532" w:rsidRDefault="00612925" w:rsidP="00302D6A">
            <w:pPr>
              <w:spacing w:after="0" w:line="240" w:lineRule="auto"/>
              <w:jc w:val="center"/>
              <w:rPr>
                <w:rFonts w:ascii="Palatino Linotype" w:hAnsi="Palatino Linotype"/>
                <w:sz w:val="20"/>
                <w:szCs w:val="20"/>
              </w:rPr>
            </w:pPr>
          </w:p>
        </w:tc>
        <w:tc>
          <w:tcPr>
            <w:tcW w:w="763" w:type="dxa"/>
            <w:vAlign w:val="center"/>
          </w:tcPr>
          <w:p w:rsidR="00612925" w:rsidRPr="00FE5532" w:rsidRDefault="00612925" w:rsidP="00302D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12925" w:rsidRPr="00FE5532" w:rsidRDefault="00612925" w:rsidP="00302D6A">
            <w:pPr>
              <w:spacing w:after="0" w:line="240" w:lineRule="auto"/>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302D6A">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612925" w:rsidRPr="00FE5532" w:rsidRDefault="00612925" w:rsidP="00302D6A">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612925" w:rsidRPr="00FE5532" w:rsidRDefault="00612925" w:rsidP="00302D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2925" w:rsidRPr="00FE5532" w:rsidRDefault="00612925" w:rsidP="00302D6A">
            <w:pPr>
              <w:spacing w:after="0" w:line="240" w:lineRule="auto"/>
              <w:jc w:val="center"/>
              <w:rPr>
                <w:rFonts w:ascii="Palatino Linotype" w:hAnsi="Palatino Linotype"/>
                <w:sz w:val="20"/>
                <w:szCs w:val="20"/>
              </w:rPr>
            </w:pPr>
          </w:p>
        </w:tc>
        <w:tc>
          <w:tcPr>
            <w:tcW w:w="763" w:type="dxa"/>
            <w:vAlign w:val="center"/>
          </w:tcPr>
          <w:p w:rsidR="00612925" w:rsidRPr="00FE5532" w:rsidRDefault="00612925" w:rsidP="00302D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12925" w:rsidRPr="00FE5532" w:rsidRDefault="00612925" w:rsidP="00302D6A">
            <w:pPr>
              <w:spacing w:after="0" w:line="240" w:lineRule="auto"/>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302D6A">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612925" w:rsidRPr="00FE5532" w:rsidRDefault="00612925" w:rsidP="00302D6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612925" w:rsidRPr="00FE5532" w:rsidRDefault="00612925" w:rsidP="00302D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2925" w:rsidRPr="00FE5532" w:rsidRDefault="00612925" w:rsidP="00302D6A">
            <w:pPr>
              <w:spacing w:after="0" w:line="240" w:lineRule="auto"/>
              <w:jc w:val="center"/>
              <w:rPr>
                <w:rFonts w:ascii="Palatino Linotype" w:hAnsi="Palatino Linotype"/>
                <w:sz w:val="20"/>
                <w:szCs w:val="20"/>
              </w:rPr>
            </w:pPr>
          </w:p>
        </w:tc>
        <w:tc>
          <w:tcPr>
            <w:tcW w:w="763" w:type="dxa"/>
            <w:vAlign w:val="center"/>
          </w:tcPr>
          <w:p w:rsidR="00612925" w:rsidRPr="00FE5532" w:rsidRDefault="00612925" w:rsidP="00302D6A">
            <w:pPr>
              <w:spacing w:after="0" w:line="240" w:lineRule="auto"/>
              <w:jc w:val="center"/>
              <w:rPr>
                <w:rFonts w:ascii="Palatino Linotype" w:hAnsi="Palatino Linotype"/>
                <w:sz w:val="20"/>
                <w:szCs w:val="20"/>
              </w:rPr>
            </w:pPr>
          </w:p>
        </w:tc>
        <w:tc>
          <w:tcPr>
            <w:tcW w:w="2190" w:type="dxa"/>
            <w:vAlign w:val="center"/>
          </w:tcPr>
          <w:p w:rsidR="00612925" w:rsidRPr="00FE5532" w:rsidRDefault="00612925" w:rsidP="00302D6A">
            <w:pPr>
              <w:spacing w:after="0" w:line="240" w:lineRule="auto"/>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302D6A">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612925" w:rsidRPr="00FE5532" w:rsidRDefault="00612925" w:rsidP="00302D6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612925" w:rsidRPr="00FE5532" w:rsidRDefault="00612925" w:rsidP="00302D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2925" w:rsidRPr="00FE5532" w:rsidRDefault="00612925" w:rsidP="00302D6A">
            <w:pPr>
              <w:spacing w:after="0" w:line="240" w:lineRule="auto"/>
              <w:jc w:val="center"/>
              <w:rPr>
                <w:rFonts w:ascii="Palatino Linotype" w:hAnsi="Palatino Linotype"/>
                <w:sz w:val="20"/>
                <w:szCs w:val="20"/>
              </w:rPr>
            </w:pPr>
          </w:p>
        </w:tc>
        <w:tc>
          <w:tcPr>
            <w:tcW w:w="763" w:type="dxa"/>
            <w:vAlign w:val="center"/>
          </w:tcPr>
          <w:p w:rsidR="00612925" w:rsidRPr="00FE5532" w:rsidRDefault="00612925" w:rsidP="00302D6A">
            <w:pPr>
              <w:spacing w:after="0" w:line="240" w:lineRule="auto"/>
              <w:jc w:val="center"/>
              <w:rPr>
                <w:rFonts w:ascii="Palatino Linotype" w:hAnsi="Palatino Linotype"/>
                <w:sz w:val="20"/>
                <w:szCs w:val="20"/>
              </w:rPr>
            </w:pPr>
          </w:p>
        </w:tc>
        <w:tc>
          <w:tcPr>
            <w:tcW w:w="2190" w:type="dxa"/>
            <w:vAlign w:val="center"/>
          </w:tcPr>
          <w:p w:rsidR="00612925" w:rsidRPr="00FE5532" w:rsidRDefault="00612925" w:rsidP="00302D6A">
            <w:pPr>
              <w:spacing w:after="0" w:line="240" w:lineRule="auto"/>
              <w:jc w:val="center"/>
              <w:rPr>
                <w:rFonts w:ascii="Palatino Linotype" w:hAnsi="Palatino Linotype"/>
                <w:sz w:val="20"/>
                <w:szCs w:val="20"/>
              </w:rPr>
            </w:pPr>
          </w:p>
        </w:tc>
      </w:tr>
      <w:tr w:rsidR="00612925" w:rsidRPr="00FE5532">
        <w:trPr>
          <w:jc w:val="center"/>
        </w:trPr>
        <w:tc>
          <w:tcPr>
            <w:tcW w:w="828" w:type="dxa"/>
            <w:shd w:val="clear" w:color="auto" w:fill="D9D9D9"/>
            <w:vAlign w:val="center"/>
          </w:tcPr>
          <w:p w:rsidR="00612925" w:rsidRPr="008B7D14" w:rsidRDefault="00612925" w:rsidP="00302D6A">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612925" w:rsidRPr="008B7D14" w:rsidRDefault="00612925" w:rsidP="00302D6A">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612925" w:rsidRPr="00FE5532" w:rsidRDefault="00612925" w:rsidP="00302D6A">
            <w:pPr>
              <w:spacing w:after="0" w:line="240" w:lineRule="auto"/>
              <w:jc w:val="center"/>
              <w:rPr>
                <w:rFonts w:ascii="Palatino Linotype" w:hAnsi="Palatino Linotype"/>
                <w:sz w:val="20"/>
                <w:szCs w:val="20"/>
              </w:rPr>
            </w:pPr>
          </w:p>
        </w:tc>
        <w:tc>
          <w:tcPr>
            <w:tcW w:w="798" w:type="dxa"/>
            <w:shd w:val="clear" w:color="auto" w:fill="D9D9D9"/>
            <w:vAlign w:val="center"/>
          </w:tcPr>
          <w:p w:rsidR="00612925" w:rsidRPr="00FE5532" w:rsidRDefault="00612925" w:rsidP="00302D6A">
            <w:pPr>
              <w:spacing w:after="0" w:line="240" w:lineRule="auto"/>
              <w:jc w:val="center"/>
              <w:rPr>
                <w:rFonts w:ascii="Palatino Linotype" w:hAnsi="Palatino Linotype"/>
                <w:sz w:val="20"/>
                <w:szCs w:val="20"/>
              </w:rPr>
            </w:pPr>
          </w:p>
        </w:tc>
        <w:tc>
          <w:tcPr>
            <w:tcW w:w="763" w:type="dxa"/>
            <w:shd w:val="clear" w:color="auto" w:fill="D9D9D9"/>
            <w:vAlign w:val="center"/>
          </w:tcPr>
          <w:p w:rsidR="00612925" w:rsidRPr="00FE5532" w:rsidRDefault="00612925" w:rsidP="00302D6A">
            <w:pPr>
              <w:spacing w:after="0" w:line="240" w:lineRule="auto"/>
              <w:jc w:val="center"/>
              <w:rPr>
                <w:rFonts w:ascii="Palatino Linotype" w:hAnsi="Palatino Linotype"/>
                <w:sz w:val="20"/>
                <w:szCs w:val="20"/>
              </w:rPr>
            </w:pPr>
          </w:p>
        </w:tc>
        <w:tc>
          <w:tcPr>
            <w:tcW w:w="2190" w:type="dxa"/>
            <w:shd w:val="clear" w:color="auto" w:fill="D9D9D9"/>
            <w:vAlign w:val="center"/>
          </w:tcPr>
          <w:p w:rsidR="00612925" w:rsidRPr="00FE5532" w:rsidRDefault="00612925" w:rsidP="00302D6A">
            <w:pPr>
              <w:spacing w:after="0" w:line="240" w:lineRule="auto"/>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302D6A">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612925" w:rsidRPr="00FE5532" w:rsidRDefault="00612925" w:rsidP="00302D6A">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612925" w:rsidRPr="00FE5532" w:rsidRDefault="00612925" w:rsidP="00302D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2925" w:rsidRPr="00FE5532" w:rsidRDefault="00612925" w:rsidP="00302D6A">
            <w:pPr>
              <w:spacing w:after="0" w:line="240" w:lineRule="auto"/>
              <w:jc w:val="center"/>
              <w:rPr>
                <w:rFonts w:ascii="Palatino Linotype" w:hAnsi="Palatino Linotype"/>
                <w:sz w:val="20"/>
                <w:szCs w:val="20"/>
              </w:rPr>
            </w:pPr>
          </w:p>
        </w:tc>
        <w:tc>
          <w:tcPr>
            <w:tcW w:w="763" w:type="dxa"/>
            <w:vAlign w:val="center"/>
          </w:tcPr>
          <w:p w:rsidR="00612925" w:rsidRPr="00FE5532" w:rsidRDefault="00612925" w:rsidP="00302D6A">
            <w:pPr>
              <w:spacing w:after="0" w:line="240" w:lineRule="auto"/>
              <w:jc w:val="center"/>
              <w:rPr>
                <w:rFonts w:ascii="Palatino Linotype" w:hAnsi="Palatino Linotype"/>
                <w:sz w:val="20"/>
                <w:szCs w:val="20"/>
              </w:rPr>
            </w:pPr>
          </w:p>
        </w:tc>
        <w:tc>
          <w:tcPr>
            <w:tcW w:w="2190" w:type="dxa"/>
            <w:vAlign w:val="center"/>
          </w:tcPr>
          <w:p w:rsidR="00612925" w:rsidRPr="00FE5532" w:rsidRDefault="00612925" w:rsidP="00302D6A">
            <w:pPr>
              <w:spacing w:after="0" w:line="240" w:lineRule="auto"/>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302D6A">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612925" w:rsidRPr="00FE5532" w:rsidRDefault="00612925" w:rsidP="00302D6A">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612925" w:rsidRPr="00FE5532" w:rsidRDefault="00612925" w:rsidP="00302D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2925" w:rsidRPr="00FE5532" w:rsidRDefault="00612925" w:rsidP="00302D6A">
            <w:pPr>
              <w:spacing w:after="0" w:line="240" w:lineRule="auto"/>
              <w:jc w:val="center"/>
              <w:rPr>
                <w:rFonts w:ascii="Palatino Linotype" w:hAnsi="Palatino Linotype"/>
                <w:sz w:val="20"/>
                <w:szCs w:val="20"/>
              </w:rPr>
            </w:pPr>
          </w:p>
        </w:tc>
        <w:tc>
          <w:tcPr>
            <w:tcW w:w="763" w:type="dxa"/>
            <w:vAlign w:val="center"/>
          </w:tcPr>
          <w:p w:rsidR="00612925" w:rsidRPr="00FE5532" w:rsidRDefault="00612925" w:rsidP="00302D6A">
            <w:pPr>
              <w:spacing w:after="0" w:line="240" w:lineRule="auto"/>
              <w:jc w:val="center"/>
              <w:rPr>
                <w:rFonts w:ascii="Palatino Linotype" w:hAnsi="Palatino Linotype"/>
                <w:sz w:val="20"/>
                <w:szCs w:val="20"/>
              </w:rPr>
            </w:pPr>
          </w:p>
        </w:tc>
        <w:tc>
          <w:tcPr>
            <w:tcW w:w="2190" w:type="dxa"/>
            <w:vAlign w:val="center"/>
          </w:tcPr>
          <w:p w:rsidR="00612925" w:rsidRPr="00FE5532" w:rsidRDefault="00612925" w:rsidP="00302D6A">
            <w:pPr>
              <w:spacing w:after="0" w:line="240" w:lineRule="auto"/>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302D6A">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612925" w:rsidRPr="00FE5532" w:rsidRDefault="00612925" w:rsidP="00302D6A">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612925" w:rsidRPr="00FE5532" w:rsidRDefault="00612925" w:rsidP="00302D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2925" w:rsidRPr="00FE5532" w:rsidRDefault="00612925" w:rsidP="00302D6A">
            <w:pPr>
              <w:spacing w:after="0" w:line="240" w:lineRule="auto"/>
              <w:jc w:val="center"/>
              <w:rPr>
                <w:rFonts w:ascii="Palatino Linotype" w:hAnsi="Palatino Linotype"/>
                <w:sz w:val="20"/>
                <w:szCs w:val="20"/>
              </w:rPr>
            </w:pPr>
          </w:p>
        </w:tc>
        <w:tc>
          <w:tcPr>
            <w:tcW w:w="763" w:type="dxa"/>
            <w:vAlign w:val="center"/>
          </w:tcPr>
          <w:p w:rsidR="00612925" w:rsidRPr="00FE5532" w:rsidRDefault="00612925" w:rsidP="00302D6A">
            <w:pPr>
              <w:spacing w:after="0" w:line="240" w:lineRule="auto"/>
              <w:jc w:val="center"/>
              <w:rPr>
                <w:rFonts w:ascii="Palatino Linotype" w:hAnsi="Palatino Linotype"/>
                <w:sz w:val="20"/>
                <w:szCs w:val="20"/>
              </w:rPr>
            </w:pPr>
          </w:p>
        </w:tc>
        <w:tc>
          <w:tcPr>
            <w:tcW w:w="2190" w:type="dxa"/>
            <w:vAlign w:val="center"/>
          </w:tcPr>
          <w:p w:rsidR="00612925" w:rsidRPr="00FE5532" w:rsidRDefault="00612925" w:rsidP="00302D6A">
            <w:pPr>
              <w:spacing w:after="0" w:line="240" w:lineRule="auto"/>
              <w:jc w:val="center"/>
              <w:rPr>
                <w:rFonts w:ascii="Palatino Linotype" w:hAnsi="Palatino Linotype"/>
                <w:sz w:val="20"/>
                <w:szCs w:val="20"/>
              </w:rPr>
            </w:pPr>
          </w:p>
        </w:tc>
      </w:tr>
      <w:tr w:rsidR="00612925" w:rsidRPr="00FE5532">
        <w:trPr>
          <w:jc w:val="center"/>
        </w:trPr>
        <w:tc>
          <w:tcPr>
            <w:tcW w:w="828" w:type="dxa"/>
            <w:shd w:val="clear" w:color="auto" w:fill="D9D9D9"/>
            <w:vAlign w:val="center"/>
          </w:tcPr>
          <w:p w:rsidR="00612925" w:rsidRPr="008B7D14" w:rsidRDefault="00612925" w:rsidP="00302D6A">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612925" w:rsidRPr="008B7D14" w:rsidRDefault="00612925" w:rsidP="00302D6A">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612925" w:rsidRPr="00FE5532" w:rsidRDefault="00612925" w:rsidP="00302D6A">
            <w:pPr>
              <w:spacing w:after="0" w:line="240" w:lineRule="auto"/>
              <w:jc w:val="center"/>
              <w:rPr>
                <w:rFonts w:ascii="Palatino Linotype" w:hAnsi="Palatino Linotype"/>
                <w:sz w:val="20"/>
                <w:szCs w:val="20"/>
              </w:rPr>
            </w:pPr>
          </w:p>
        </w:tc>
        <w:tc>
          <w:tcPr>
            <w:tcW w:w="798" w:type="dxa"/>
            <w:shd w:val="clear" w:color="auto" w:fill="D9D9D9"/>
            <w:vAlign w:val="center"/>
          </w:tcPr>
          <w:p w:rsidR="00612925" w:rsidRPr="00FE5532" w:rsidRDefault="00612925" w:rsidP="00302D6A">
            <w:pPr>
              <w:spacing w:after="0" w:line="240" w:lineRule="auto"/>
              <w:jc w:val="center"/>
              <w:rPr>
                <w:rFonts w:ascii="Palatino Linotype" w:hAnsi="Palatino Linotype"/>
                <w:sz w:val="20"/>
                <w:szCs w:val="20"/>
              </w:rPr>
            </w:pPr>
          </w:p>
        </w:tc>
        <w:tc>
          <w:tcPr>
            <w:tcW w:w="763" w:type="dxa"/>
            <w:shd w:val="clear" w:color="auto" w:fill="D9D9D9"/>
            <w:vAlign w:val="center"/>
          </w:tcPr>
          <w:p w:rsidR="00612925" w:rsidRPr="00FE5532" w:rsidRDefault="00612925" w:rsidP="00302D6A">
            <w:pPr>
              <w:spacing w:after="0" w:line="240" w:lineRule="auto"/>
              <w:jc w:val="center"/>
              <w:rPr>
                <w:rFonts w:ascii="Palatino Linotype" w:hAnsi="Palatino Linotype"/>
                <w:sz w:val="20"/>
                <w:szCs w:val="20"/>
              </w:rPr>
            </w:pPr>
          </w:p>
        </w:tc>
        <w:tc>
          <w:tcPr>
            <w:tcW w:w="2190" w:type="dxa"/>
            <w:shd w:val="clear" w:color="auto" w:fill="D9D9D9"/>
            <w:vAlign w:val="center"/>
          </w:tcPr>
          <w:p w:rsidR="00612925" w:rsidRPr="00FE5532" w:rsidRDefault="00612925" w:rsidP="00302D6A">
            <w:pPr>
              <w:spacing w:after="0" w:line="240" w:lineRule="auto"/>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302D6A">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612925" w:rsidRPr="00FE5532" w:rsidRDefault="00612925" w:rsidP="00302D6A">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612925" w:rsidRPr="00FE5532" w:rsidRDefault="00612925" w:rsidP="00302D6A">
            <w:pPr>
              <w:spacing w:after="0" w:line="240" w:lineRule="auto"/>
              <w:jc w:val="center"/>
              <w:rPr>
                <w:rFonts w:ascii="Palatino Linotype" w:hAnsi="Palatino Linotype"/>
                <w:sz w:val="20"/>
                <w:szCs w:val="20"/>
              </w:rPr>
            </w:pPr>
          </w:p>
        </w:tc>
        <w:tc>
          <w:tcPr>
            <w:tcW w:w="798" w:type="dxa"/>
            <w:vAlign w:val="center"/>
          </w:tcPr>
          <w:p w:rsidR="00612925" w:rsidRPr="00FE5532" w:rsidRDefault="00612925" w:rsidP="00302D6A">
            <w:pPr>
              <w:spacing w:after="0" w:line="240" w:lineRule="auto"/>
              <w:jc w:val="center"/>
              <w:rPr>
                <w:rFonts w:ascii="Palatino Linotype" w:hAnsi="Palatino Linotype"/>
                <w:sz w:val="20"/>
                <w:szCs w:val="20"/>
              </w:rPr>
            </w:pPr>
          </w:p>
        </w:tc>
        <w:tc>
          <w:tcPr>
            <w:tcW w:w="763" w:type="dxa"/>
            <w:vAlign w:val="center"/>
          </w:tcPr>
          <w:p w:rsidR="00612925" w:rsidRPr="00FE5532" w:rsidRDefault="00612925" w:rsidP="00302D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12925" w:rsidRPr="00FE5532" w:rsidRDefault="00612925" w:rsidP="00302D6A">
            <w:pPr>
              <w:spacing w:after="0" w:line="240" w:lineRule="auto"/>
              <w:jc w:val="center"/>
              <w:rPr>
                <w:rFonts w:ascii="Palatino Linotype" w:hAnsi="Palatino Linotype"/>
                <w:sz w:val="20"/>
                <w:szCs w:val="20"/>
              </w:rPr>
            </w:pPr>
          </w:p>
        </w:tc>
      </w:tr>
      <w:tr w:rsidR="00612925" w:rsidRPr="00FE5532">
        <w:trPr>
          <w:trHeight w:val="499"/>
          <w:jc w:val="center"/>
        </w:trPr>
        <w:tc>
          <w:tcPr>
            <w:tcW w:w="828" w:type="dxa"/>
            <w:shd w:val="clear" w:color="auto" w:fill="D9D9D9"/>
            <w:vAlign w:val="center"/>
          </w:tcPr>
          <w:p w:rsidR="00612925" w:rsidRPr="008B7D14" w:rsidRDefault="00612925" w:rsidP="00302D6A">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612925" w:rsidRPr="008B7D14" w:rsidRDefault="00612925" w:rsidP="00302D6A">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612925" w:rsidRPr="00FE5532" w:rsidRDefault="00612925" w:rsidP="00302D6A">
            <w:pPr>
              <w:spacing w:after="0" w:line="240" w:lineRule="auto"/>
              <w:jc w:val="center"/>
              <w:rPr>
                <w:rFonts w:ascii="Palatino Linotype" w:hAnsi="Palatino Linotype"/>
                <w:sz w:val="20"/>
                <w:szCs w:val="20"/>
              </w:rPr>
            </w:pPr>
          </w:p>
        </w:tc>
        <w:tc>
          <w:tcPr>
            <w:tcW w:w="798" w:type="dxa"/>
            <w:shd w:val="clear" w:color="auto" w:fill="D9D9D9"/>
            <w:vAlign w:val="center"/>
          </w:tcPr>
          <w:p w:rsidR="00612925" w:rsidRPr="00FE5532" w:rsidRDefault="00612925" w:rsidP="00302D6A">
            <w:pPr>
              <w:spacing w:after="0" w:line="240" w:lineRule="auto"/>
              <w:jc w:val="center"/>
              <w:rPr>
                <w:rFonts w:ascii="Palatino Linotype" w:hAnsi="Palatino Linotype"/>
                <w:sz w:val="20"/>
                <w:szCs w:val="20"/>
              </w:rPr>
            </w:pPr>
          </w:p>
        </w:tc>
        <w:tc>
          <w:tcPr>
            <w:tcW w:w="763" w:type="dxa"/>
            <w:shd w:val="clear" w:color="auto" w:fill="D9D9D9"/>
            <w:vAlign w:val="center"/>
          </w:tcPr>
          <w:p w:rsidR="00612925" w:rsidRPr="00FE5532" w:rsidRDefault="00612925" w:rsidP="00302D6A">
            <w:pPr>
              <w:spacing w:after="0" w:line="240" w:lineRule="auto"/>
              <w:jc w:val="center"/>
              <w:rPr>
                <w:rFonts w:ascii="Palatino Linotype" w:hAnsi="Palatino Linotype"/>
                <w:sz w:val="20"/>
                <w:szCs w:val="20"/>
              </w:rPr>
            </w:pPr>
          </w:p>
        </w:tc>
        <w:tc>
          <w:tcPr>
            <w:tcW w:w="2190" w:type="dxa"/>
            <w:shd w:val="clear" w:color="auto" w:fill="D9D9D9"/>
            <w:vAlign w:val="center"/>
          </w:tcPr>
          <w:p w:rsidR="00612925" w:rsidRPr="00FE5532" w:rsidRDefault="00612925" w:rsidP="00302D6A">
            <w:pPr>
              <w:spacing w:after="0" w:line="240" w:lineRule="auto"/>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302D6A">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612925" w:rsidRPr="00FE5532" w:rsidRDefault="00612925" w:rsidP="00302D6A">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612925" w:rsidRPr="00FE5532" w:rsidRDefault="00612925" w:rsidP="00302D6A">
            <w:pPr>
              <w:spacing w:after="0" w:line="240" w:lineRule="auto"/>
              <w:jc w:val="center"/>
              <w:rPr>
                <w:rFonts w:ascii="Palatino Linotype" w:hAnsi="Palatino Linotype"/>
                <w:sz w:val="20"/>
                <w:szCs w:val="20"/>
              </w:rPr>
            </w:pPr>
          </w:p>
        </w:tc>
        <w:tc>
          <w:tcPr>
            <w:tcW w:w="798" w:type="dxa"/>
            <w:vAlign w:val="center"/>
          </w:tcPr>
          <w:p w:rsidR="00612925" w:rsidRPr="00FE5532" w:rsidRDefault="00612925" w:rsidP="00302D6A">
            <w:pPr>
              <w:spacing w:after="0" w:line="240" w:lineRule="auto"/>
              <w:jc w:val="center"/>
              <w:rPr>
                <w:rFonts w:ascii="Palatino Linotype" w:hAnsi="Palatino Linotype"/>
                <w:sz w:val="20"/>
                <w:szCs w:val="20"/>
              </w:rPr>
            </w:pPr>
          </w:p>
        </w:tc>
        <w:tc>
          <w:tcPr>
            <w:tcW w:w="763" w:type="dxa"/>
            <w:vAlign w:val="center"/>
          </w:tcPr>
          <w:p w:rsidR="00612925" w:rsidRPr="00FE5532" w:rsidRDefault="00612925" w:rsidP="00302D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12925" w:rsidRPr="00FE5532" w:rsidRDefault="00612925" w:rsidP="00302D6A">
            <w:pPr>
              <w:spacing w:after="0" w:line="240" w:lineRule="auto"/>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302D6A">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612925" w:rsidRPr="00FE5532" w:rsidRDefault="00612925" w:rsidP="00302D6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612925" w:rsidRPr="00FE5532" w:rsidRDefault="00612925" w:rsidP="00302D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2925" w:rsidRPr="00FE5532" w:rsidRDefault="00612925" w:rsidP="00302D6A">
            <w:pPr>
              <w:spacing w:after="0" w:line="240" w:lineRule="auto"/>
              <w:jc w:val="center"/>
              <w:rPr>
                <w:rFonts w:ascii="Palatino Linotype" w:hAnsi="Palatino Linotype"/>
                <w:sz w:val="20"/>
                <w:szCs w:val="20"/>
              </w:rPr>
            </w:pPr>
          </w:p>
        </w:tc>
        <w:tc>
          <w:tcPr>
            <w:tcW w:w="763" w:type="dxa"/>
            <w:vAlign w:val="center"/>
          </w:tcPr>
          <w:p w:rsidR="00612925" w:rsidRPr="00FE5532" w:rsidRDefault="00612925" w:rsidP="00302D6A">
            <w:pPr>
              <w:spacing w:after="0" w:line="240" w:lineRule="auto"/>
              <w:jc w:val="center"/>
              <w:rPr>
                <w:rFonts w:ascii="Palatino Linotype" w:hAnsi="Palatino Linotype"/>
                <w:sz w:val="20"/>
                <w:szCs w:val="20"/>
              </w:rPr>
            </w:pPr>
          </w:p>
        </w:tc>
        <w:tc>
          <w:tcPr>
            <w:tcW w:w="2190" w:type="dxa"/>
            <w:vAlign w:val="center"/>
          </w:tcPr>
          <w:p w:rsidR="00612925" w:rsidRPr="00FE5532" w:rsidRDefault="00612925" w:rsidP="00302D6A">
            <w:pPr>
              <w:spacing w:after="0" w:line="240" w:lineRule="auto"/>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302D6A">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612925" w:rsidRPr="00FE5532" w:rsidRDefault="00612925" w:rsidP="00302D6A">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612925" w:rsidRPr="00FE5532" w:rsidRDefault="00612925" w:rsidP="00302D6A">
            <w:pPr>
              <w:spacing w:after="0" w:line="240" w:lineRule="auto"/>
              <w:jc w:val="center"/>
              <w:rPr>
                <w:rFonts w:ascii="Palatino Linotype" w:hAnsi="Palatino Linotype"/>
                <w:sz w:val="20"/>
                <w:szCs w:val="20"/>
              </w:rPr>
            </w:pPr>
          </w:p>
        </w:tc>
        <w:tc>
          <w:tcPr>
            <w:tcW w:w="798" w:type="dxa"/>
            <w:vAlign w:val="center"/>
          </w:tcPr>
          <w:p w:rsidR="00612925" w:rsidRPr="00FE5532" w:rsidRDefault="00612925" w:rsidP="00302D6A">
            <w:pPr>
              <w:spacing w:after="0" w:line="240" w:lineRule="auto"/>
              <w:jc w:val="center"/>
              <w:rPr>
                <w:rFonts w:ascii="Palatino Linotype" w:hAnsi="Palatino Linotype"/>
                <w:sz w:val="20"/>
                <w:szCs w:val="20"/>
              </w:rPr>
            </w:pPr>
          </w:p>
        </w:tc>
        <w:tc>
          <w:tcPr>
            <w:tcW w:w="763" w:type="dxa"/>
            <w:vAlign w:val="center"/>
          </w:tcPr>
          <w:p w:rsidR="00612925" w:rsidRPr="00FE5532" w:rsidRDefault="00612925" w:rsidP="00302D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12925" w:rsidRPr="00FE5532" w:rsidRDefault="00612925" w:rsidP="00302D6A">
            <w:pPr>
              <w:spacing w:after="0" w:line="240" w:lineRule="auto"/>
              <w:jc w:val="center"/>
              <w:rPr>
                <w:rFonts w:ascii="Palatino Linotype" w:hAnsi="Palatino Linotype"/>
                <w:sz w:val="20"/>
                <w:szCs w:val="20"/>
              </w:rPr>
            </w:pPr>
          </w:p>
        </w:tc>
      </w:tr>
    </w:tbl>
    <w:p w:rsidR="00612925" w:rsidRPr="00274676" w:rsidRDefault="00612925" w:rsidP="004F4965">
      <w:pPr>
        <w:widowControl w:val="0"/>
        <w:suppressAutoHyphens/>
        <w:spacing w:after="0" w:line="240" w:lineRule="auto"/>
        <w:ind w:left="709"/>
        <w:rPr>
          <w:rFonts w:ascii="Palatino Linotype" w:hAnsi="Palatino Linotype"/>
          <w:bCs/>
          <w:sz w:val="24"/>
          <w:szCs w:val="24"/>
          <w:u w:val="single"/>
          <w:lang w:eastAsia="hu-HU"/>
        </w:rPr>
      </w:pPr>
    </w:p>
    <w:p w:rsidR="00612925" w:rsidRPr="006B7DDC" w:rsidRDefault="00612925" w:rsidP="004F4965">
      <w:pPr>
        <w:widowControl w:val="0"/>
        <w:numPr>
          <w:ilvl w:val="3"/>
          <w:numId w:val="40"/>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12925" w:rsidRPr="008B7D14">
        <w:trPr>
          <w:jc w:val="center"/>
        </w:trPr>
        <w:tc>
          <w:tcPr>
            <w:tcW w:w="994" w:type="dxa"/>
            <w:vMerge w:val="restart"/>
            <w:vAlign w:val="center"/>
          </w:tcPr>
          <w:p w:rsidR="00612925" w:rsidRPr="008B7D14" w:rsidRDefault="00612925" w:rsidP="00302D6A">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612925" w:rsidRDefault="00612925" w:rsidP="00302D6A">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612925" w:rsidRPr="008B7D14" w:rsidRDefault="00612925" w:rsidP="00302D6A">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612925" w:rsidRPr="008B7D14" w:rsidRDefault="00612925" w:rsidP="00302D6A">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612925" w:rsidRPr="008B7D14" w:rsidRDefault="00612925" w:rsidP="00302D6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612925" w:rsidRPr="008B7D14">
        <w:trPr>
          <w:jc w:val="center"/>
        </w:trPr>
        <w:tc>
          <w:tcPr>
            <w:tcW w:w="994" w:type="dxa"/>
            <w:vMerge/>
            <w:vAlign w:val="center"/>
          </w:tcPr>
          <w:p w:rsidR="00612925" w:rsidRPr="008B7D14" w:rsidRDefault="00612925" w:rsidP="00302D6A">
            <w:pPr>
              <w:spacing w:after="0" w:line="240" w:lineRule="auto"/>
              <w:jc w:val="center"/>
              <w:rPr>
                <w:rFonts w:ascii="Palatino Linotype" w:hAnsi="Palatino Linotype"/>
                <w:b/>
                <w:sz w:val="20"/>
                <w:szCs w:val="20"/>
              </w:rPr>
            </w:pPr>
          </w:p>
        </w:tc>
        <w:tc>
          <w:tcPr>
            <w:tcW w:w="2800" w:type="dxa"/>
            <w:vMerge/>
            <w:vAlign w:val="center"/>
          </w:tcPr>
          <w:p w:rsidR="00612925" w:rsidRPr="008B7D14" w:rsidRDefault="00612925" w:rsidP="00302D6A">
            <w:pPr>
              <w:spacing w:after="0" w:line="240" w:lineRule="auto"/>
              <w:rPr>
                <w:rFonts w:ascii="Palatino Linotype" w:hAnsi="Palatino Linotype"/>
                <w:b/>
                <w:sz w:val="20"/>
                <w:szCs w:val="20"/>
              </w:rPr>
            </w:pPr>
          </w:p>
        </w:tc>
        <w:tc>
          <w:tcPr>
            <w:tcW w:w="945" w:type="dxa"/>
            <w:vAlign w:val="center"/>
          </w:tcPr>
          <w:p w:rsidR="00612925" w:rsidRPr="008B7D14" w:rsidRDefault="00612925" w:rsidP="00302D6A">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612925" w:rsidRPr="008B7D14" w:rsidRDefault="00612925" w:rsidP="00302D6A">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612925" w:rsidRPr="008B7D14" w:rsidRDefault="00612925" w:rsidP="00302D6A">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612925" w:rsidRPr="008B7D14" w:rsidRDefault="00612925" w:rsidP="00302D6A">
            <w:pPr>
              <w:spacing w:after="0" w:line="240" w:lineRule="auto"/>
              <w:jc w:val="center"/>
              <w:rPr>
                <w:rFonts w:ascii="Palatino Linotype" w:hAnsi="Palatino Linotype"/>
                <w:b/>
                <w:sz w:val="20"/>
                <w:szCs w:val="20"/>
              </w:rPr>
            </w:pPr>
          </w:p>
        </w:tc>
      </w:tr>
      <w:tr w:rsidR="00612925" w:rsidRPr="008B7D14">
        <w:trPr>
          <w:jc w:val="center"/>
        </w:trPr>
        <w:tc>
          <w:tcPr>
            <w:tcW w:w="994" w:type="dxa"/>
            <w:vAlign w:val="center"/>
          </w:tcPr>
          <w:p w:rsidR="00612925" w:rsidRPr="008B7D14" w:rsidRDefault="00612925" w:rsidP="00302D6A">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612925" w:rsidRPr="008B7D14" w:rsidRDefault="00612925" w:rsidP="00302D6A">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612925" w:rsidRPr="008B7D14" w:rsidRDefault="00612925" w:rsidP="00302D6A">
            <w:pPr>
              <w:spacing w:after="0" w:line="240" w:lineRule="auto"/>
              <w:jc w:val="center"/>
              <w:rPr>
                <w:rFonts w:ascii="Palatino Linotype" w:hAnsi="Palatino Linotype"/>
                <w:sz w:val="20"/>
                <w:szCs w:val="20"/>
              </w:rPr>
            </w:pPr>
          </w:p>
        </w:tc>
        <w:tc>
          <w:tcPr>
            <w:tcW w:w="945" w:type="dxa"/>
            <w:vAlign w:val="center"/>
          </w:tcPr>
          <w:p w:rsidR="00612925" w:rsidRPr="008B7D14" w:rsidRDefault="00612925" w:rsidP="00302D6A">
            <w:pPr>
              <w:spacing w:after="0" w:line="240" w:lineRule="auto"/>
              <w:jc w:val="center"/>
              <w:rPr>
                <w:rFonts w:ascii="Palatino Linotype" w:hAnsi="Palatino Linotype"/>
                <w:sz w:val="20"/>
                <w:szCs w:val="20"/>
              </w:rPr>
            </w:pPr>
          </w:p>
        </w:tc>
        <w:tc>
          <w:tcPr>
            <w:tcW w:w="945" w:type="dxa"/>
            <w:vAlign w:val="center"/>
          </w:tcPr>
          <w:p w:rsidR="00612925" w:rsidRPr="008B7D14" w:rsidRDefault="00612925" w:rsidP="00302D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2925" w:rsidRPr="008B7D14" w:rsidRDefault="00612925" w:rsidP="00302D6A">
            <w:pPr>
              <w:spacing w:after="0" w:line="240" w:lineRule="auto"/>
              <w:jc w:val="center"/>
              <w:rPr>
                <w:rFonts w:ascii="Palatino Linotype" w:hAnsi="Palatino Linotype"/>
                <w:sz w:val="20"/>
                <w:szCs w:val="20"/>
              </w:rPr>
            </w:pPr>
          </w:p>
        </w:tc>
      </w:tr>
      <w:tr w:rsidR="00612925" w:rsidRPr="008B7D14">
        <w:trPr>
          <w:jc w:val="center"/>
        </w:trPr>
        <w:tc>
          <w:tcPr>
            <w:tcW w:w="994" w:type="dxa"/>
            <w:vAlign w:val="center"/>
          </w:tcPr>
          <w:p w:rsidR="00612925" w:rsidRPr="008B7D14" w:rsidRDefault="00612925" w:rsidP="00302D6A">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612925" w:rsidRPr="008B7D14" w:rsidRDefault="00612925" w:rsidP="00302D6A">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612925" w:rsidRPr="008B7D14" w:rsidRDefault="00612925" w:rsidP="00302D6A">
            <w:pPr>
              <w:spacing w:after="0" w:line="240" w:lineRule="auto"/>
              <w:jc w:val="center"/>
              <w:rPr>
                <w:rFonts w:ascii="Palatino Linotype" w:hAnsi="Palatino Linotype"/>
                <w:sz w:val="20"/>
                <w:szCs w:val="20"/>
              </w:rPr>
            </w:pPr>
          </w:p>
        </w:tc>
        <w:tc>
          <w:tcPr>
            <w:tcW w:w="945" w:type="dxa"/>
            <w:vAlign w:val="center"/>
          </w:tcPr>
          <w:p w:rsidR="00612925" w:rsidRPr="008B7D14" w:rsidRDefault="00612925" w:rsidP="00302D6A">
            <w:pPr>
              <w:spacing w:after="0" w:line="240" w:lineRule="auto"/>
              <w:jc w:val="center"/>
              <w:rPr>
                <w:rFonts w:ascii="Palatino Linotype" w:hAnsi="Palatino Linotype"/>
                <w:sz w:val="20"/>
                <w:szCs w:val="20"/>
              </w:rPr>
            </w:pPr>
          </w:p>
        </w:tc>
        <w:tc>
          <w:tcPr>
            <w:tcW w:w="945" w:type="dxa"/>
            <w:vAlign w:val="center"/>
          </w:tcPr>
          <w:p w:rsidR="00612925" w:rsidRPr="008B7D14" w:rsidRDefault="00612925" w:rsidP="00302D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2925" w:rsidRPr="008B7D14" w:rsidRDefault="00612925" w:rsidP="00302D6A">
            <w:pPr>
              <w:spacing w:after="0" w:line="240" w:lineRule="auto"/>
              <w:jc w:val="center"/>
              <w:rPr>
                <w:rFonts w:ascii="Palatino Linotype" w:hAnsi="Palatino Linotype"/>
                <w:sz w:val="20"/>
                <w:szCs w:val="20"/>
              </w:rPr>
            </w:pPr>
          </w:p>
        </w:tc>
      </w:tr>
      <w:tr w:rsidR="00612925" w:rsidRPr="008B7D14">
        <w:trPr>
          <w:jc w:val="center"/>
        </w:trPr>
        <w:tc>
          <w:tcPr>
            <w:tcW w:w="994" w:type="dxa"/>
            <w:vAlign w:val="center"/>
          </w:tcPr>
          <w:p w:rsidR="00612925" w:rsidRPr="008B7D14" w:rsidRDefault="00612925" w:rsidP="00302D6A">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612925" w:rsidRPr="008B7D14" w:rsidRDefault="00612925" w:rsidP="00302D6A">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612925" w:rsidRPr="008B7D14" w:rsidRDefault="00612925" w:rsidP="00302D6A">
            <w:pPr>
              <w:spacing w:after="0" w:line="240" w:lineRule="auto"/>
              <w:jc w:val="center"/>
              <w:rPr>
                <w:rFonts w:ascii="Palatino Linotype" w:hAnsi="Palatino Linotype"/>
                <w:sz w:val="20"/>
                <w:szCs w:val="20"/>
              </w:rPr>
            </w:pPr>
          </w:p>
        </w:tc>
        <w:tc>
          <w:tcPr>
            <w:tcW w:w="945" w:type="dxa"/>
            <w:vAlign w:val="center"/>
          </w:tcPr>
          <w:p w:rsidR="00612925" w:rsidRPr="008B7D14" w:rsidRDefault="00612925" w:rsidP="00302D6A">
            <w:pPr>
              <w:spacing w:after="0" w:line="240" w:lineRule="auto"/>
              <w:jc w:val="center"/>
              <w:rPr>
                <w:rFonts w:ascii="Palatino Linotype" w:hAnsi="Palatino Linotype"/>
                <w:sz w:val="20"/>
                <w:szCs w:val="20"/>
              </w:rPr>
            </w:pPr>
          </w:p>
        </w:tc>
        <w:tc>
          <w:tcPr>
            <w:tcW w:w="945" w:type="dxa"/>
            <w:vAlign w:val="center"/>
          </w:tcPr>
          <w:p w:rsidR="00612925" w:rsidRPr="008B7D14" w:rsidRDefault="00612925" w:rsidP="00302D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2925" w:rsidRPr="008B7D14" w:rsidRDefault="00612925" w:rsidP="00302D6A">
            <w:pPr>
              <w:spacing w:after="0" w:line="240" w:lineRule="auto"/>
              <w:jc w:val="center"/>
              <w:rPr>
                <w:rFonts w:ascii="Palatino Linotype" w:hAnsi="Palatino Linotype"/>
                <w:sz w:val="20"/>
                <w:szCs w:val="20"/>
              </w:rPr>
            </w:pPr>
          </w:p>
        </w:tc>
      </w:tr>
      <w:tr w:rsidR="00612925" w:rsidRPr="008B7D14">
        <w:trPr>
          <w:jc w:val="center"/>
        </w:trPr>
        <w:tc>
          <w:tcPr>
            <w:tcW w:w="994" w:type="dxa"/>
            <w:vAlign w:val="center"/>
          </w:tcPr>
          <w:p w:rsidR="00612925" w:rsidRPr="008B7D14" w:rsidRDefault="00612925" w:rsidP="00302D6A">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612925" w:rsidRPr="008B7D14" w:rsidRDefault="00612925" w:rsidP="00302D6A">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612925" w:rsidRPr="008B7D14" w:rsidRDefault="00612925" w:rsidP="00302D6A">
            <w:pPr>
              <w:spacing w:after="0" w:line="240" w:lineRule="auto"/>
              <w:jc w:val="center"/>
              <w:rPr>
                <w:rFonts w:ascii="Palatino Linotype" w:hAnsi="Palatino Linotype"/>
                <w:sz w:val="20"/>
                <w:szCs w:val="20"/>
              </w:rPr>
            </w:pPr>
          </w:p>
        </w:tc>
        <w:tc>
          <w:tcPr>
            <w:tcW w:w="945" w:type="dxa"/>
            <w:vAlign w:val="center"/>
          </w:tcPr>
          <w:p w:rsidR="00612925" w:rsidRPr="008B7D14" w:rsidRDefault="00612925" w:rsidP="00302D6A">
            <w:pPr>
              <w:spacing w:after="0" w:line="240" w:lineRule="auto"/>
              <w:jc w:val="center"/>
              <w:rPr>
                <w:rFonts w:ascii="Palatino Linotype" w:hAnsi="Palatino Linotype"/>
                <w:sz w:val="20"/>
                <w:szCs w:val="20"/>
              </w:rPr>
            </w:pPr>
          </w:p>
        </w:tc>
        <w:tc>
          <w:tcPr>
            <w:tcW w:w="945" w:type="dxa"/>
            <w:vAlign w:val="center"/>
          </w:tcPr>
          <w:p w:rsidR="00612925" w:rsidRPr="008B7D14" w:rsidRDefault="00612925" w:rsidP="00302D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2925" w:rsidRPr="008B7D14" w:rsidRDefault="00612925" w:rsidP="00302D6A">
            <w:pPr>
              <w:spacing w:after="0" w:line="240" w:lineRule="auto"/>
              <w:jc w:val="center"/>
              <w:rPr>
                <w:rFonts w:ascii="Palatino Linotype" w:hAnsi="Palatino Linotype"/>
                <w:sz w:val="20"/>
                <w:szCs w:val="20"/>
              </w:rPr>
            </w:pPr>
          </w:p>
        </w:tc>
      </w:tr>
      <w:tr w:rsidR="00612925" w:rsidRPr="008B7D14">
        <w:trPr>
          <w:jc w:val="center"/>
        </w:trPr>
        <w:tc>
          <w:tcPr>
            <w:tcW w:w="994" w:type="dxa"/>
            <w:vAlign w:val="center"/>
          </w:tcPr>
          <w:p w:rsidR="00612925" w:rsidRPr="008B7D14" w:rsidRDefault="00612925" w:rsidP="00302D6A">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612925" w:rsidRPr="008B7D14" w:rsidRDefault="00612925" w:rsidP="00302D6A">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612925" w:rsidRPr="008B7D14" w:rsidRDefault="00612925" w:rsidP="00302D6A">
            <w:pPr>
              <w:spacing w:after="0" w:line="240" w:lineRule="auto"/>
              <w:jc w:val="center"/>
              <w:rPr>
                <w:rFonts w:ascii="Palatino Linotype" w:hAnsi="Palatino Linotype"/>
                <w:sz w:val="20"/>
                <w:szCs w:val="20"/>
              </w:rPr>
            </w:pPr>
          </w:p>
        </w:tc>
        <w:tc>
          <w:tcPr>
            <w:tcW w:w="945" w:type="dxa"/>
            <w:vAlign w:val="center"/>
          </w:tcPr>
          <w:p w:rsidR="00612925" w:rsidRPr="008B7D14" w:rsidRDefault="00612925" w:rsidP="00302D6A">
            <w:pPr>
              <w:spacing w:after="0" w:line="240" w:lineRule="auto"/>
              <w:jc w:val="center"/>
              <w:rPr>
                <w:rFonts w:ascii="Palatino Linotype" w:hAnsi="Palatino Linotype"/>
                <w:sz w:val="20"/>
                <w:szCs w:val="20"/>
              </w:rPr>
            </w:pPr>
          </w:p>
        </w:tc>
        <w:tc>
          <w:tcPr>
            <w:tcW w:w="945" w:type="dxa"/>
            <w:vAlign w:val="center"/>
          </w:tcPr>
          <w:p w:rsidR="00612925" w:rsidRPr="008B7D14" w:rsidRDefault="00612925" w:rsidP="00302D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2925" w:rsidRPr="008B7D14" w:rsidRDefault="00612925" w:rsidP="00302D6A">
            <w:pPr>
              <w:spacing w:after="0" w:line="240" w:lineRule="auto"/>
              <w:jc w:val="center"/>
              <w:rPr>
                <w:rFonts w:ascii="Palatino Linotype" w:hAnsi="Palatino Linotype"/>
                <w:sz w:val="20"/>
                <w:szCs w:val="20"/>
              </w:rPr>
            </w:pPr>
          </w:p>
        </w:tc>
      </w:tr>
      <w:tr w:rsidR="00612925" w:rsidRPr="008B7D14">
        <w:trPr>
          <w:jc w:val="center"/>
        </w:trPr>
        <w:tc>
          <w:tcPr>
            <w:tcW w:w="994" w:type="dxa"/>
            <w:vAlign w:val="center"/>
          </w:tcPr>
          <w:p w:rsidR="00612925" w:rsidRPr="008B7D14" w:rsidRDefault="00612925" w:rsidP="00302D6A">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612925" w:rsidRPr="008B7D14" w:rsidRDefault="00612925" w:rsidP="00302D6A">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612925" w:rsidRPr="008B7D14" w:rsidRDefault="00612925" w:rsidP="00302D6A">
            <w:pPr>
              <w:spacing w:after="0" w:line="240" w:lineRule="auto"/>
              <w:jc w:val="center"/>
              <w:rPr>
                <w:rFonts w:ascii="Palatino Linotype" w:hAnsi="Palatino Linotype"/>
                <w:sz w:val="20"/>
                <w:szCs w:val="20"/>
              </w:rPr>
            </w:pPr>
          </w:p>
        </w:tc>
        <w:tc>
          <w:tcPr>
            <w:tcW w:w="945" w:type="dxa"/>
            <w:vAlign w:val="center"/>
          </w:tcPr>
          <w:p w:rsidR="00612925" w:rsidRPr="008B7D14" w:rsidRDefault="00612925" w:rsidP="00302D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925" w:rsidRPr="008B7D14" w:rsidRDefault="00612925" w:rsidP="00302D6A">
            <w:pPr>
              <w:spacing w:after="0" w:line="240" w:lineRule="auto"/>
              <w:jc w:val="center"/>
              <w:rPr>
                <w:rFonts w:ascii="Palatino Linotype" w:hAnsi="Palatino Linotype"/>
                <w:sz w:val="20"/>
                <w:szCs w:val="20"/>
              </w:rPr>
            </w:pPr>
          </w:p>
        </w:tc>
        <w:tc>
          <w:tcPr>
            <w:tcW w:w="2659" w:type="dxa"/>
            <w:vAlign w:val="center"/>
          </w:tcPr>
          <w:p w:rsidR="00612925" w:rsidRPr="008B7D14" w:rsidRDefault="00612925" w:rsidP="00302D6A">
            <w:pPr>
              <w:spacing w:after="0" w:line="240" w:lineRule="auto"/>
              <w:jc w:val="center"/>
              <w:rPr>
                <w:rFonts w:ascii="Palatino Linotype" w:hAnsi="Palatino Linotype"/>
                <w:sz w:val="20"/>
                <w:szCs w:val="20"/>
              </w:rPr>
            </w:pPr>
          </w:p>
        </w:tc>
      </w:tr>
      <w:tr w:rsidR="00612925" w:rsidRPr="008B7D14">
        <w:trPr>
          <w:jc w:val="center"/>
        </w:trPr>
        <w:tc>
          <w:tcPr>
            <w:tcW w:w="994" w:type="dxa"/>
            <w:vAlign w:val="center"/>
          </w:tcPr>
          <w:p w:rsidR="00612925" w:rsidRPr="008B7D14" w:rsidRDefault="00612925" w:rsidP="00302D6A">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612925" w:rsidRPr="008B7D14" w:rsidRDefault="00612925" w:rsidP="00302D6A">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612925" w:rsidRPr="008B7D14" w:rsidRDefault="00612925" w:rsidP="00302D6A">
            <w:pPr>
              <w:spacing w:after="0" w:line="240" w:lineRule="auto"/>
              <w:jc w:val="center"/>
              <w:rPr>
                <w:rFonts w:ascii="Palatino Linotype" w:hAnsi="Palatino Linotype"/>
                <w:sz w:val="20"/>
                <w:szCs w:val="20"/>
              </w:rPr>
            </w:pPr>
          </w:p>
        </w:tc>
        <w:tc>
          <w:tcPr>
            <w:tcW w:w="945" w:type="dxa"/>
            <w:vAlign w:val="center"/>
          </w:tcPr>
          <w:p w:rsidR="00612925" w:rsidRPr="008B7D14" w:rsidRDefault="00612925" w:rsidP="00302D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925" w:rsidRPr="008B7D14" w:rsidRDefault="00612925" w:rsidP="00302D6A">
            <w:pPr>
              <w:spacing w:after="0" w:line="240" w:lineRule="auto"/>
              <w:jc w:val="center"/>
              <w:rPr>
                <w:rFonts w:ascii="Palatino Linotype" w:hAnsi="Palatino Linotype"/>
                <w:sz w:val="20"/>
                <w:szCs w:val="20"/>
              </w:rPr>
            </w:pPr>
          </w:p>
        </w:tc>
        <w:tc>
          <w:tcPr>
            <w:tcW w:w="2659" w:type="dxa"/>
            <w:vAlign w:val="center"/>
          </w:tcPr>
          <w:p w:rsidR="00612925" w:rsidRPr="008B7D14" w:rsidRDefault="00612925" w:rsidP="00302D6A">
            <w:pPr>
              <w:spacing w:after="0" w:line="240" w:lineRule="auto"/>
              <w:jc w:val="center"/>
              <w:rPr>
                <w:rFonts w:ascii="Palatino Linotype" w:hAnsi="Palatino Linotype"/>
                <w:sz w:val="20"/>
                <w:szCs w:val="20"/>
              </w:rPr>
            </w:pPr>
          </w:p>
        </w:tc>
      </w:tr>
      <w:tr w:rsidR="00612925" w:rsidRPr="008B7D14">
        <w:trPr>
          <w:jc w:val="center"/>
        </w:trPr>
        <w:tc>
          <w:tcPr>
            <w:tcW w:w="994" w:type="dxa"/>
            <w:vAlign w:val="center"/>
          </w:tcPr>
          <w:p w:rsidR="00612925" w:rsidRPr="008B7D14" w:rsidRDefault="00612925" w:rsidP="00302D6A">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612925" w:rsidRPr="008B7D14" w:rsidRDefault="00612925" w:rsidP="00302D6A">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612925" w:rsidRPr="008B7D14" w:rsidRDefault="00612925" w:rsidP="00302D6A">
            <w:pPr>
              <w:spacing w:after="0" w:line="240" w:lineRule="auto"/>
              <w:jc w:val="center"/>
              <w:rPr>
                <w:rFonts w:ascii="Palatino Linotype" w:hAnsi="Palatino Linotype"/>
                <w:sz w:val="20"/>
                <w:szCs w:val="20"/>
              </w:rPr>
            </w:pPr>
          </w:p>
        </w:tc>
        <w:tc>
          <w:tcPr>
            <w:tcW w:w="945" w:type="dxa"/>
            <w:vAlign w:val="center"/>
          </w:tcPr>
          <w:p w:rsidR="00612925" w:rsidRPr="008B7D14" w:rsidRDefault="00612925" w:rsidP="00302D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925" w:rsidRPr="008B7D14" w:rsidRDefault="00612925" w:rsidP="00302D6A">
            <w:pPr>
              <w:spacing w:after="0" w:line="240" w:lineRule="auto"/>
              <w:jc w:val="center"/>
              <w:rPr>
                <w:rFonts w:ascii="Palatino Linotype" w:hAnsi="Palatino Linotype"/>
                <w:sz w:val="20"/>
                <w:szCs w:val="20"/>
              </w:rPr>
            </w:pPr>
          </w:p>
        </w:tc>
        <w:tc>
          <w:tcPr>
            <w:tcW w:w="2659" w:type="dxa"/>
            <w:vAlign w:val="center"/>
          </w:tcPr>
          <w:p w:rsidR="00612925" w:rsidRPr="008B7D14" w:rsidRDefault="00612925" w:rsidP="00302D6A">
            <w:pPr>
              <w:spacing w:after="0" w:line="240" w:lineRule="auto"/>
              <w:jc w:val="center"/>
              <w:rPr>
                <w:rFonts w:ascii="Palatino Linotype" w:hAnsi="Palatino Linotype"/>
                <w:sz w:val="20"/>
                <w:szCs w:val="20"/>
              </w:rPr>
            </w:pPr>
          </w:p>
        </w:tc>
      </w:tr>
      <w:tr w:rsidR="00612925" w:rsidRPr="008B7D14">
        <w:trPr>
          <w:jc w:val="center"/>
        </w:trPr>
        <w:tc>
          <w:tcPr>
            <w:tcW w:w="994" w:type="dxa"/>
            <w:vAlign w:val="center"/>
          </w:tcPr>
          <w:p w:rsidR="00612925" w:rsidRPr="008B7D14" w:rsidRDefault="00612925" w:rsidP="00302D6A">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612925" w:rsidRPr="008B7D14" w:rsidRDefault="00612925" w:rsidP="00302D6A">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612925" w:rsidRPr="008B7D14" w:rsidRDefault="00612925" w:rsidP="00302D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925" w:rsidRPr="008B7D14" w:rsidRDefault="00612925" w:rsidP="00302D6A">
            <w:pPr>
              <w:spacing w:after="0" w:line="240" w:lineRule="auto"/>
              <w:jc w:val="center"/>
              <w:rPr>
                <w:rFonts w:ascii="Palatino Linotype" w:hAnsi="Palatino Linotype"/>
                <w:sz w:val="20"/>
                <w:szCs w:val="20"/>
              </w:rPr>
            </w:pPr>
          </w:p>
        </w:tc>
        <w:tc>
          <w:tcPr>
            <w:tcW w:w="945" w:type="dxa"/>
            <w:vAlign w:val="center"/>
          </w:tcPr>
          <w:p w:rsidR="00612925" w:rsidRPr="008B7D14" w:rsidRDefault="00612925" w:rsidP="00302D6A">
            <w:pPr>
              <w:spacing w:after="0" w:line="240" w:lineRule="auto"/>
              <w:jc w:val="center"/>
              <w:rPr>
                <w:rFonts w:ascii="Palatino Linotype" w:hAnsi="Palatino Linotype"/>
                <w:sz w:val="20"/>
                <w:szCs w:val="20"/>
              </w:rPr>
            </w:pPr>
          </w:p>
        </w:tc>
        <w:tc>
          <w:tcPr>
            <w:tcW w:w="2659" w:type="dxa"/>
            <w:vAlign w:val="center"/>
          </w:tcPr>
          <w:p w:rsidR="00612925" w:rsidRPr="008B7D14" w:rsidRDefault="00612925" w:rsidP="00302D6A">
            <w:pPr>
              <w:spacing w:after="0" w:line="240" w:lineRule="auto"/>
              <w:jc w:val="center"/>
              <w:rPr>
                <w:rFonts w:ascii="Palatino Linotype" w:hAnsi="Palatino Linotype"/>
                <w:sz w:val="20"/>
                <w:szCs w:val="20"/>
              </w:rPr>
            </w:pPr>
          </w:p>
        </w:tc>
      </w:tr>
      <w:tr w:rsidR="00612925" w:rsidRPr="008B7D14">
        <w:trPr>
          <w:jc w:val="center"/>
        </w:trPr>
        <w:tc>
          <w:tcPr>
            <w:tcW w:w="994" w:type="dxa"/>
            <w:vAlign w:val="center"/>
          </w:tcPr>
          <w:p w:rsidR="00612925" w:rsidRPr="008B7D14" w:rsidRDefault="00612925" w:rsidP="00302D6A">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612925" w:rsidRPr="00DE4860" w:rsidRDefault="00612925" w:rsidP="00302D6A">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612925" w:rsidRPr="008B7D14" w:rsidRDefault="00612925" w:rsidP="00302D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925" w:rsidRPr="008B7D14" w:rsidRDefault="00612925" w:rsidP="00302D6A">
            <w:pPr>
              <w:spacing w:after="0" w:line="240" w:lineRule="auto"/>
              <w:jc w:val="center"/>
              <w:rPr>
                <w:rFonts w:ascii="Palatino Linotype" w:hAnsi="Palatino Linotype"/>
                <w:sz w:val="20"/>
                <w:szCs w:val="20"/>
              </w:rPr>
            </w:pPr>
          </w:p>
        </w:tc>
        <w:tc>
          <w:tcPr>
            <w:tcW w:w="945" w:type="dxa"/>
            <w:vAlign w:val="center"/>
          </w:tcPr>
          <w:p w:rsidR="00612925" w:rsidRPr="008B7D14" w:rsidRDefault="00612925" w:rsidP="00302D6A">
            <w:pPr>
              <w:spacing w:after="0" w:line="240" w:lineRule="auto"/>
              <w:jc w:val="center"/>
              <w:rPr>
                <w:rFonts w:ascii="Palatino Linotype" w:hAnsi="Palatino Linotype"/>
                <w:sz w:val="20"/>
                <w:szCs w:val="20"/>
              </w:rPr>
            </w:pPr>
          </w:p>
        </w:tc>
        <w:tc>
          <w:tcPr>
            <w:tcW w:w="2659" w:type="dxa"/>
            <w:vAlign w:val="center"/>
          </w:tcPr>
          <w:p w:rsidR="00612925" w:rsidRPr="008B7D14" w:rsidRDefault="00612925" w:rsidP="00302D6A">
            <w:pPr>
              <w:spacing w:after="0" w:line="240" w:lineRule="auto"/>
              <w:jc w:val="center"/>
              <w:rPr>
                <w:rFonts w:ascii="Palatino Linotype" w:hAnsi="Palatino Linotype"/>
                <w:sz w:val="20"/>
                <w:szCs w:val="20"/>
              </w:rPr>
            </w:pPr>
          </w:p>
        </w:tc>
      </w:tr>
    </w:tbl>
    <w:p w:rsidR="00612925" w:rsidRDefault="00612925" w:rsidP="004F4965">
      <w:pPr>
        <w:spacing w:after="0" w:line="240" w:lineRule="auto"/>
        <w:jc w:val="both"/>
        <w:rPr>
          <w:rFonts w:ascii="Palatino Linotype" w:hAnsi="Palatino Linotype"/>
          <w:iCs/>
          <w:sz w:val="24"/>
          <w:szCs w:val="24"/>
          <w:lang w:eastAsia="hu-HU"/>
        </w:rPr>
      </w:pPr>
    </w:p>
    <w:p w:rsidR="00612925" w:rsidRDefault="00612925" w:rsidP="004F4965">
      <w:pPr>
        <w:spacing w:after="0" w:line="240" w:lineRule="auto"/>
        <w:jc w:val="both"/>
        <w:rPr>
          <w:rFonts w:ascii="Palatino Linotype" w:hAnsi="Palatino Linotype"/>
          <w:iCs/>
          <w:sz w:val="24"/>
          <w:szCs w:val="24"/>
          <w:lang w:eastAsia="hu-HU"/>
        </w:rPr>
      </w:pPr>
    </w:p>
    <w:p w:rsidR="00612925" w:rsidRPr="006B7DDC" w:rsidRDefault="00612925" w:rsidP="004F4965">
      <w:pPr>
        <w:widowControl w:val="0"/>
        <w:numPr>
          <w:ilvl w:val="1"/>
          <w:numId w:val="39"/>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612925" w:rsidRPr="006B7DDC" w:rsidRDefault="00612925" w:rsidP="004F4965">
      <w:pPr>
        <w:widowControl w:val="0"/>
        <w:suppressAutoHyphens/>
        <w:spacing w:after="0" w:line="240" w:lineRule="auto"/>
        <w:ind w:left="360"/>
        <w:rPr>
          <w:rFonts w:ascii="Palatino Linotype" w:hAnsi="Palatino Linotype"/>
          <w:b/>
          <w:bCs/>
          <w:sz w:val="40"/>
          <w:szCs w:val="40"/>
          <w:lang w:eastAsia="hu-HU"/>
        </w:rPr>
      </w:pPr>
      <w:r w:rsidRPr="009E38C9">
        <w:rPr>
          <w:rFonts w:ascii="Palatino Linotype" w:hAnsi="Palatino Linotype"/>
          <w:bCs/>
        </w:rPr>
        <w:t>A nemzeti köznevelésről szóló 2011. évi CXC. törvény 54. § (2) a) pontja szerinti értékeléssel.</w:t>
      </w:r>
    </w:p>
    <w:p w:rsidR="00612925" w:rsidRPr="000E120B" w:rsidRDefault="00612925" w:rsidP="009D40AE">
      <w:pPr>
        <w:widowControl w:val="0"/>
        <w:suppressAutoHyphens/>
        <w:spacing w:after="0" w:line="240" w:lineRule="auto"/>
        <w:ind w:left="792"/>
        <w:jc w:val="both"/>
        <w:rPr>
          <w:rFonts w:ascii="Palatino Linotype" w:hAnsi="Palatino Linotype"/>
          <w:b/>
          <w:bCs/>
          <w:sz w:val="44"/>
          <w:szCs w:val="44"/>
        </w:rPr>
      </w:pPr>
      <w:r>
        <w:rPr>
          <w:rFonts w:ascii="Palatino Linotype" w:hAnsi="Palatino Linotype"/>
          <w:b/>
          <w:bCs/>
          <w:sz w:val="24"/>
          <w:szCs w:val="24"/>
        </w:rPr>
        <w:br w:type="page"/>
      </w:r>
    </w:p>
    <w:p w:rsidR="00612925" w:rsidRPr="000E120B" w:rsidRDefault="00612925" w:rsidP="009D40AE">
      <w:pPr>
        <w:spacing w:after="0" w:line="240" w:lineRule="auto"/>
        <w:ind w:left="30"/>
        <w:jc w:val="center"/>
        <w:rPr>
          <w:rFonts w:ascii="Palatino Linotype" w:hAnsi="Palatino Linotype"/>
          <w:b/>
          <w:bCs/>
          <w:sz w:val="44"/>
          <w:szCs w:val="44"/>
        </w:rPr>
      </w:pPr>
    </w:p>
    <w:p w:rsidR="00612925" w:rsidRPr="000E120B" w:rsidRDefault="00612925" w:rsidP="009D40AE">
      <w:pPr>
        <w:spacing w:after="0" w:line="240" w:lineRule="auto"/>
        <w:ind w:left="30"/>
        <w:jc w:val="center"/>
        <w:rPr>
          <w:rFonts w:ascii="Palatino Linotype" w:hAnsi="Palatino Linotype"/>
          <w:b/>
          <w:bCs/>
          <w:sz w:val="44"/>
          <w:szCs w:val="44"/>
        </w:rPr>
      </w:pPr>
    </w:p>
    <w:p w:rsidR="00612925" w:rsidRPr="000E120B" w:rsidRDefault="00612925" w:rsidP="009D40AE">
      <w:pPr>
        <w:spacing w:after="0" w:line="240" w:lineRule="auto"/>
        <w:ind w:left="30"/>
        <w:jc w:val="center"/>
        <w:rPr>
          <w:rFonts w:ascii="Palatino Linotype" w:hAnsi="Palatino Linotype"/>
          <w:b/>
          <w:bCs/>
          <w:sz w:val="44"/>
          <w:szCs w:val="44"/>
        </w:rPr>
      </w:pPr>
    </w:p>
    <w:p w:rsidR="00612925" w:rsidRPr="00A37A86" w:rsidRDefault="00612925" w:rsidP="009D40AE">
      <w:pPr>
        <w:spacing w:after="0" w:line="240" w:lineRule="auto"/>
        <w:jc w:val="center"/>
        <w:rPr>
          <w:rFonts w:ascii="Palatino Linotype" w:hAnsi="Palatino Linotype"/>
          <w:b/>
          <w:sz w:val="44"/>
          <w:szCs w:val="44"/>
          <w:lang w:eastAsia="hu-HU"/>
        </w:rPr>
      </w:pPr>
      <w:r w:rsidRPr="00A37A86">
        <w:rPr>
          <w:rFonts w:ascii="Palatino Linotype" w:hAnsi="Palatino Linotype"/>
          <w:b/>
          <w:sz w:val="44"/>
          <w:szCs w:val="44"/>
          <w:lang w:eastAsia="hu-HU"/>
        </w:rPr>
        <w:t>A</w:t>
      </w:r>
    </w:p>
    <w:p w:rsidR="00612925" w:rsidRPr="00A37A86" w:rsidRDefault="00612925" w:rsidP="009D40AE">
      <w:pPr>
        <w:jc w:val="center"/>
        <w:rPr>
          <w:rFonts w:ascii="Palatino Linotype" w:hAnsi="Palatino Linotype"/>
          <w:b/>
          <w:sz w:val="44"/>
          <w:szCs w:val="44"/>
          <w:lang w:eastAsia="hu-HU"/>
        </w:rPr>
      </w:pPr>
      <w:r w:rsidRPr="00A37A86">
        <w:rPr>
          <w:rFonts w:ascii="Palatino Linotype" w:hAnsi="Palatino Linotype"/>
          <w:b/>
          <w:sz w:val="44"/>
          <w:szCs w:val="44"/>
          <w:lang w:eastAsia="hu-HU"/>
        </w:rPr>
        <w:t>10525 - 12 azonosító számú</w:t>
      </w:r>
      <w:r>
        <w:rPr>
          <w:rFonts w:ascii="Palatino Linotype" w:hAnsi="Palatino Linotype"/>
          <w:b/>
          <w:sz w:val="44"/>
          <w:szCs w:val="44"/>
          <w:lang w:eastAsia="hu-HU"/>
        </w:rPr>
        <w:t>,</w:t>
      </w:r>
    </w:p>
    <w:p w:rsidR="00612925" w:rsidRPr="00A37A86" w:rsidRDefault="00612925" w:rsidP="009D40AE">
      <w:pPr>
        <w:jc w:val="center"/>
        <w:rPr>
          <w:rFonts w:ascii="Palatino Linotype" w:hAnsi="Palatino Linotype"/>
          <w:b/>
          <w:sz w:val="44"/>
          <w:szCs w:val="44"/>
          <w:lang w:eastAsia="hu-HU"/>
        </w:rPr>
      </w:pPr>
      <w:r>
        <w:rPr>
          <w:rFonts w:ascii="Palatino Linotype" w:hAnsi="Palatino Linotype"/>
          <w:b/>
          <w:sz w:val="44"/>
          <w:szCs w:val="44"/>
          <w:lang w:eastAsia="hu-HU"/>
        </w:rPr>
        <w:t>A</w:t>
      </w:r>
      <w:r w:rsidRPr="00A37A86">
        <w:rPr>
          <w:rFonts w:ascii="Palatino Linotype" w:hAnsi="Palatino Linotype"/>
          <w:b/>
          <w:sz w:val="44"/>
          <w:szCs w:val="44"/>
          <w:lang w:eastAsia="hu-HU"/>
        </w:rPr>
        <w:t xml:space="preserve"> szociális ellátás általános tevékenységei</w:t>
      </w:r>
    </w:p>
    <w:p w:rsidR="00612925" w:rsidRPr="000E120B" w:rsidRDefault="00612925" w:rsidP="009D40AE">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612925" w:rsidRPr="000E120B" w:rsidRDefault="00612925" w:rsidP="009D40AE">
      <w:pPr>
        <w:spacing w:after="0" w:line="240" w:lineRule="auto"/>
        <w:jc w:val="center"/>
        <w:rPr>
          <w:rFonts w:ascii="Palatino Linotype" w:hAnsi="Palatino Linotype"/>
          <w:b/>
          <w:sz w:val="44"/>
          <w:szCs w:val="44"/>
          <w:lang w:eastAsia="hu-HU"/>
        </w:rPr>
      </w:pPr>
    </w:p>
    <w:p w:rsidR="00612925" w:rsidRPr="000E120B" w:rsidRDefault="00612925" w:rsidP="009D40AE">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612925" w:rsidRPr="000E120B" w:rsidRDefault="00612925" w:rsidP="009D40AE">
      <w:pPr>
        <w:spacing w:after="0" w:line="240" w:lineRule="auto"/>
        <w:ind w:left="-15"/>
        <w:jc w:val="center"/>
        <w:rPr>
          <w:rFonts w:ascii="Palatino Linotype" w:hAnsi="Palatino Linotype"/>
          <w:b/>
          <w:sz w:val="44"/>
          <w:szCs w:val="44"/>
        </w:rPr>
      </w:pPr>
    </w:p>
    <w:p w:rsidR="00612925" w:rsidRPr="000E120B" w:rsidRDefault="00612925" w:rsidP="009D40AE">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612925" w:rsidRDefault="00612925" w:rsidP="009D40AE">
      <w:pPr>
        <w:spacing w:after="0" w:line="240" w:lineRule="auto"/>
        <w:ind w:left="-15"/>
        <w:jc w:val="both"/>
        <w:rPr>
          <w:rFonts w:ascii="Palatino Linotype" w:hAnsi="Palatino Linotype"/>
          <w:sz w:val="20"/>
          <w:szCs w:val="20"/>
          <w:lang w:eastAsia="hu-HU"/>
        </w:rPr>
        <w:sectPr w:rsidR="00612925" w:rsidSect="00D8545C">
          <w:footerReference w:type="default" r:id="rId9"/>
          <w:pgSz w:w="11906" w:h="16838"/>
          <w:pgMar w:top="1417" w:right="1417" w:bottom="1417" w:left="1276" w:header="708" w:footer="708" w:gutter="0"/>
          <w:cols w:space="708"/>
          <w:docGrid w:linePitch="360"/>
        </w:sectPr>
      </w:pPr>
    </w:p>
    <w:p w:rsidR="00612925" w:rsidRPr="00620444" w:rsidRDefault="00612925" w:rsidP="009D40AE">
      <w:pPr>
        <w:spacing w:after="0" w:line="240" w:lineRule="auto"/>
        <w:ind w:left="-15"/>
        <w:jc w:val="both"/>
        <w:rPr>
          <w:rFonts w:ascii="Palatino Linotype" w:hAnsi="Palatino Linotype"/>
          <w:b/>
          <w:sz w:val="24"/>
          <w:szCs w:val="24"/>
        </w:rPr>
      </w:pPr>
      <w:r w:rsidRPr="00620444">
        <w:rPr>
          <w:rFonts w:ascii="Palatino Linotype" w:hAnsi="Palatino Linotype"/>
          <w:b/>
          <w:sz w:val="24"/>
          <w:szCs w:val="24"/>
        </w:rPr>
        <w:t xml:space="preserve">A 10525 - 12 azonosító számú </w:t>
      </w:r>
      <w:r>
        <w:rPr>
          <w:rFonts w:ascii="Palatino Linotype" w:hAnsi="Palatino Linotype"/>
          <w:b/>
          <w:sz w:val="24"/>
          <w:szCs w:val="24"/>
        </w:rPr>
        <w:t>A</w:t>
      </w:r>
      <w:r w:rsidRPr="00620444">
        <w:rPr>
          <w:rFonts w:ascii="Palatino Linotype" w:hAnsi="Palatino Linotype"/>
          <w:b/>
          <w:sz w:val="24"/>
          <w:szCs w:val="24"/>
        </w:rPr>
        <w:t xml:space="preserve"> szociális ellátás általános tevékenységei  megnevezésű szakmai követelménymodulhoz tartozó tantárgyak és témakörök oktatása során fejlesztendő kompetenciák</w:t>
      </w:r>
    </w:p>
    <w:p w:rsidR="00612925" w:rsidRPr="00620444" w:rsidRDefault="00612925" w:rsidP="009D40AE">
      <w:pPr>
        <w:spacing w:after="0" w:line="240" w:lineRule="auto"/>
        <w:ind w:left="-15"/>
        <w:jc w:val="both"/>
        <w:rPr>
          <w:rFonts w:ascii="Palatino Linotype" w:hAnsi="Palatino Linotype"/>
          <w:b/>
          <w:sz w:val="24"/>
          <w:szCs w:val="24"/>
        </w:rPr>
      </w:pPr>
    </w:p>
    <w:p w:rsidR="00612925" w:rsidRPr="00620444" w:rsidRDefault="00612925" w:rsidP="009D40AE">
      <w:pPr>
        <w:widowControl w:val="0"/>
        <w:suppressAutoHyphens/>
        <w:spacing w:after="0" w:line="240" w:lineRule="auto"/>
        <w:rPr>
          <w:rFonts w:ascii="Palatino Linotype" w:hAnsi="Palatino Linotype"/>
          <w:b/>
          <w:sz w:val="24"/>
          <w:szCs w:val="24"/>
        </w:rPr>
      </w:pPr>
    </w:p>
    <w:tbl>
      <w:tblPr>
        <w:tblW w:w="15095" w:type="dxa"/>
        <w:jc w:val="center"/>
        <w:tblInd w:w="621" w:type="dxa"/>
        <w:tblCellMar>
          <w:left w:w="70" w:type="dxa"/>
          <w:right w:w="70" w:type="dxa"/>
        </w:tblCellMar>
        <w:tblLook w:val="0000" w:firstRow="0" w:lastRow="0" w:firstColumn="0" w:lastColumn="0" w:noHBand="0" w:noVBand="0"/>
      </w:tblPr>
      <w:tblGrid>
        <w:gridCol w:w="5018"/>
        <w:gridCol w:w="343"/>
        <w:gridCol w:w="425"/>
        <w:gridCol w:w="425"/>
        <w:gridCol w:w="426"/>
        <w:gridCol w:w="474"/>
        <w:gridCol w:w="522"/>
        <w:gridCol w:w="463"/>
        <w:gridCol w:w="340"/>
        <w:gridCol w:w="340"/>
        <w:gridCol w:w="340"/>
        <w:gridCol w:w="340"/>
        <w:gridCol w:w="340"/>
        <w:gridCol w:w="543"/>
        <w:gridCol w:w="567"/>
        <w:gridCol w:w="383"/>
        <w:gridCol w:w="42"/>
        <w:gridCol w:w="356"/>
        <w:gridCol w:w="340"/>
        <w:gridCol w:w="244"/>
        <w:gridCol w:w="385"/>
        <w:gridCol w:w="50"/>
        <w:gridCol w:w="500"/>
        <w:gridCol w:w="50"/>
        <w:gridCol w:w="450"/>
        <w:gridCol w:w="52"/>
        <w:gridCol w:w="288"/>
        <w:gridCol w:w="52"/>
        <w:gridCol w:w="288"/>
        <w:gridCol w:w="52"/>
        <w:gridCol w:w="293"/>
        <w:gridCol w:w="52"/>
        <w:gridCol w:w="312"/>
      </w:tblGrid>
      <w:tr w:rsidR="00612925" w:rsidRPr="00620444" w:rsidTr="00AE3DB9">
        <w:trPr>
          <w:trHeight w:val="570"/>
          <w:jc w:val="center"/>
        </w:trPr>
        <w:tc>
          <w:tcPr>
            <w:tcW w:w="5018" w:type="dxa"/>
            <w:vMerge w:val="restart"/>
            <w:tcBorders>
              <w:top w:val="single" w:sz="4" w:space="0" w:color="auto"/>
              <w:left w:val="single" w:sz="4" w:space="0" w:color="auto"/>
              <w:bottom w:val="single" w:sz="4" w:space="0" w:color="auto"/>
              <w:right w:val="single" w:sz="4" w:space="0" w:color="auto"/>
            </w:tcBorders>
            <w:noWrap/>
            <w:vAlign w:val="center"/>
          </w:tcPr>
          <w:p w:rsidR="00612925" w:rsidRPr="00B72ED2" w:rsidRDefault="00612925" w:rsidP="00AE3DB9">
            <w:pPr>
              <w:spacing w:after="0" w:line="240" w:lineRule="auto"/>
              <w:jc w:val="center"/>
              <w:rPr>
                <w:rFonts w:ascii="Palatino Linotype" w:hAnsi="Palatino Linotype"/>
                <w:i/>
                <w:sz w:val="20"/>
                <w:szCs w:val="20"/>
                <w:lang w:eastAsia="hu-HU"/>
              </w:rPr>
            </w:pPr>
            <w:r w:rsidRPr="00B72ED2">
              <w:rPr>
                <w:rFonts w:ascii="Palatino Linotype" w:hAnsi="Palatino Linotype"/>
                <w:sz w:val="24"/>
                <w:szCs w:val="24"/>
              </w:rPr>
              <w:t xml:space="preserve">10525 - 12 A szociális ellátás általános tevékenységei  </w:t>
            </w:r>
          </w:p>
        </w:tc>
        <w:tc>
          <w:tcPr>
            <w:tcW w:w="3078" w:type="dxa"/>
            <w:gridSpan w:val="7"/>
            <w:tcBorders>
              <w:top w:val="single" w:sz="4" w:space="0" w:color="auto"/>
              <w:left w:val="nil"/>
              <w:bottom w:val="single" w:sz="4" w:space="0" w:color="auto"/>
              <w:right w:val="single" w:sz="4" w:space="0" w:color="auto"/>
            </w:tcBorders>
          </w:tcPr>
          <w:p w:rsidR="00612925" w:rsidRPr="00B72ED2" w:rsidRDefault="00612925" w:rsidP="00777CD7">
            <w:pPr>
              <w:spacing w:after="0" w:line="240" w:lineRule="auto"/>
              <w:jc w:val="center"/>
              <w:rPr>
                <w:rFonts w:ascii="Palatino Linotype" w:hAnsi="Palatino Linotype"/>
                <w:sz w:val="20"/>
                <w:szCs w:val="20"/>
                <w:lang w:eastAsia="hu-HU"/>
              </w:rPr>
            </w:pPr>
            <w:r w:rsidRPr="00B72ED2">
              <w:rPr>
                <w:rFonts w:ascii="Palatino Linotype" w:hAnsi="Palatino Linotype"/>
                <w:sz w:val="16"/>
                <w:szCs w:val="16"/>
                <w:lang w:eastAsia="hu-HU"/>
              </w:rPr>
              <w:t>Szakmai készségfejlesztés és kommunikációs gyakorlat</w:t>
            </w:r>
          </w:p>
        </w:tc>
        <w:tc>
          <w:tcPr>
            <w:tcW w:w="1700" w:type="dxa"/>
            <w:gridSpan w:val="5"/>
            <w:tcBorders>
              <w:top w:val="single" w:sz="4" w:space="0" w:color="auto"/>
              <w:left w:val="nil"/>
              <w:bottom w:val="single" w:sz="4" w:space="0" w:color="auto"/>
              <w:right w:val="single" w:sz="4" w:space="0" w:color="auto"/>
            </w:tcBorders>
          </w:tcPr>
          <w:p w:rsidR="00612925" w:rsidRPr="00B72ED2" w:rsidRDefault="00612925" w:rsidP="00777CD7">
            <w:pPr>
              <w:spacing w:after="0" w:line="240" w:lineRule="auto"/>
              <w:jc w:val="center"/>
              <w:rPr>
                <w:rFonts w:ascii="Palatino Linotype" w:hAnsi="Palatino Linotype"/>
                <w:sz w:val="16"/>
                <w:szCs w:val="16"/>
                <w:lang w:eastAsia="hu-HU"/>
              </w:rPr>
            </w:pPr>
            <w:r w:rsidRPr="00B72ED2">
              <w:rPr>
                <w:rFonts w:ascii="Palatino Linotype" w:hAnsi="Palatino Linotype"/>
                <w:sz w:val="16"/>
                <w:szCs w:val="16"/>
                <w:lang w:eastAsia="hu-HU"/>
              </w:rPr>
              <w:t>Társadalomismeret</w:t>
            </w:r>
          </w:p>
        </w:tc>
        <w:tc>
          <w:tcPr>
            <w:tcW w:w="1891" w:type="dxa"/>
            <w:gridSpan w:val="5"/>
            <w:tcBorders>
              <w:top w:val="single" w:sz="4" w:space="0" w:color="auto"/>
              <w:left w:val="nil"/>
              <w:bottom w:val="single" w:sz="4" w:space="0" w:color="auto"/>
              <w:right w:val="single" w:sz="4" w:space="0" w:color="auto"/>
            </w:tcBorders>
          </w:tcPr>
          <w:p w:rsidR="00612925" w:rsidRPr="00B72ED2" w:rsidRDefault="00612925" w:rsidP="00777CD7">
            <w:pPr>
              <w:spacing w:after="0" w:line="240" w:lineRule="auto"/>
              <w:jc w:val="center"/>
              <w:rPr>
                <w:rFonts w:ascii="Palatino Linotype" w:hAnsi="Palatino Linotype"/>
                <w:sz w:val="20"/>
                <w:szCs w:val="20"/>
                <w:lang w:eastAsia="hu-HU"/>
              </w:rPr>
            </w:pPr>
            <w:r w:rsidRPr="00B72ED2">
              <w:rPr>
                <w:rFonts w:ascii="Palatino Linotype" w:hAnsi="Palatino Linotype"/>
                <w:sz w:val="16"/>
                <w:szCs w:val="16"/>
              </w:rPr>
              <w:t>Társadalomismereti és szociálpolitikai gyakorlat</w:t>
            </w:r>
            <w:r w:rsidRPr="00B72ED2">
              <w:rPr>
                <w:rFonts w:ascii="Palatino Linotype" w:hAnsi="Palatino Linotype"/>
                <w:sz w:val="20"/>
                <w:szCs w:val="20"/>
                <w:lang w:eastAsia="hu-HU"/>
              </w:rPr>
              <w:t xml:space="preserve">  </w:t>
            </w:r>
          </w:p>
        </w:tc>
        <w:tc>
          <w:tcPr>
            <w:tcW w:w="3399" w:type="dxa"/>
            <w:gridSpan w:val="15"/>
            <w:tcBorders>
              <w:top w:val="single" w:sz="4" w:space="0" w:color="auto"/>
              <w:left w:val="nil"/>
              <w:bottom w:val="single" w:sz="4" w:space="0" w:color="auto"/>
              <w:right w:val="single" w:sz="4" w:space="0" w:color="auto"/>
            </w:tcBorders>
          </w:tcPr>
          <w:p w:rsidR="00612925" w:rsidRPr="00B72ED2" w:rsidRDefault="00612925" w:rsidP="00777CD7">
            <w:pPr>
              <w:spacing w:after="0" w:line="240" w:lineRule="auto"/>
              <w:jc w:val="center"/>
              <w:rPr>
                <w:rFonts w:ascii="Palatino Linotype" w:hAnsi="Palatino Linotype"/>
                <w:sz w:val="16"/>
                <w:szCs w:val="16"/>
                <w:lang w:eastAsia="hu-HU"/>
              </w:rPr>
            </w:pPr>
            <w:r w:rsidRPr="00B72ED2">
              <w:rPr>
                <w:rFonts w:ascii="Palatino Linotype" w:hAnsi="Palatino Linotype"/>
                <w:sz w:val="16"/>
                <w:szCs w:val="16"/>
                <w:lang w:eastAsia="hu-HU"/>
              </w:rPr>
              <w:t>Szociálpolitikai, jogi és etikai ismeretek</w:t>
            </w:r>
          </w:p>
        </w:tc>
      </w:tr>
      <w:tr w:rsidR="00612925" w:rsidRPr="00620444" w:rsidTr="00AE3DB9">
        <w:trPr>
          <w:trHeight w:val="1760"/>
          <w:jc w:val="center"/>
        </w:trPr>
        <w:tc>
          <w:tcPr>
            <w:tcW w:w="5018" w:type="dxa"/>
            <w:vMerge/>
            <w:tcBorders>
              <w:top w:val="single" w:sz="4" w:space="0" w:color="auto"/>
              <w:left w:val="single" w:sz="4" w:space="0" w:color="auto"/>
              <w:bottom w:val="single" w:sz="4" w:space="0" w:color="auto"/>
              <w:right w:val="single" w:sz="4" w:space="0" w:color="auto"/>
            </w:tcBorders>
            <w:vAlign w:val="center"/>
          </w:tcPr>
          <w:p w:rsidR="00612925" w:rsidRPr="00620444" w:rsidRDefault="00612925" w:rsidP="00777CD7">
            <w:pPr>
              <w:spacing w:after="0" w:line="240" w:lineRule="auto"/>
              <w:rPr>
                <w:rFonts w:ascii="Palatino Linotype" w:hAnsi="Palatino Linotype"/>
                <w:i/>
                <w:sz w:val="20"/>
                <w:szCs w:val="20"/>
                <w:lang w:eastAsia="hu-HU"/>
              </w:rPr>
            </w:pPr>
          </w:p>
        </w:tc>
        <w:tc>
          <w:tcPr>
            <w:tcW w:w="343" w:type="dxa"/>
            <w:tcBorders>
              <w:top w:val="single" w:sz="4" w:space="0" w:color="auto"/>
              <w:left w:val="nil"/>
              <w:bottom w:val="single" w:sz="4" w:space="0" w:color="auto"/>
              <w:right w:val="single" w:sz="4" w:space="0" w:color="auto"/>
            </w:tcBorders>
            <w:textDirection w:val="btLr"/>
          </w:tcPr>
          <w:p w:rsidR="00612925" w:rsidRPr="00620444" w:rsidRDefault="00612925" w:rsidP="00777CD7">
            <w:pPr>
              <w:spacing w:after="0" w:line="240" w:lineRule="auto"/>
              <w:ind w:left="57"/>
              <w:rPr>
                <w:rFonts w:ascii="Palatino Linotype" w:hAnsi="Palatino Linotype"/>
                <w:i/>
                <w:sz w:val="14"/>
                <w:szCs w:val="14"/>
              </w:rPr>
            </w:pPr>
            <w:r w:rsidRPr="00620444">
              <w:rPr>
                <w:rFonts w:ascii="Palatino Linotype" w:hAnsi="Palatino Linotype"/>
                <w:i/>
                <w:sz w:val="14"/>
                <w:szCs w:val="14"/>
              </w:rPr>
              <w:t>Tanulástechnikai gyakorlat</w:t>
            </w:r>
          </w:p>
        </w:tc>
        <w:tc>
          <w:tcPr>
            <w:tcW w:w="425" w:type="dxa"/>
            <w:tcBorders>
              <w:top w:val="single" w:sz="4" w:space="0" w:color="auto"/>
              <w:left w:val="single" w:sz="4" w:space="0" w:color="auto"/>
              <w:bottom w:val="single" w:sz="4" w:space="0" w:color="auto"/>
              <w:right w:val="single" w:sz="4" w:space="0" w:color="auto"/>
            </w:tcBorders>
            <w:textDirection w:val="btLr"/>
            <w:vAlign w:val="bottom"/>
          </w:tcPr>
          <w:p w:rsidR="00612925" w:rsidRPr="00620444" w:rsidRDefault="00612925" w:rsidP="00777CD7">
            <w:pPr>
              <w:spacing w:after="0" w:line="240" w:lineRule="auto"/>
              <w:ind w:left="57"/>
              <w:rPr>
                <w:rFonts w:ascii="Palatino Linotype" w:hAnsi="Palatino Linotype"/>
                <w:i/>
                <w:sz w:val="14"/>
                <w:szCs w:val="14"/>
                <w:lang w:eastAsia="hu-HU"/>
              </w:rPr>
            </w:pPr>
            <w:r w:rsidRPr="00620444">
              <w:rPr>
                <w:rFonts w:ascii="Palatino Linotype" w:hAnsi="Palatino Linotype"/>
                <w:i/>
                <w:sz w:val="14"/>
                <w:szCs w:val="14"/>
              </w:rPr>
              <w:t>A reális énkép szerepe a szociális segítésben</w:t>
            </w:r>
          </w:p>
        </w:tc>
        <w:tc>
          <w:tcPr>
            <w:tcW w:w="425" w:type="dxa"/>
            <w:tcBorders>
              <w:top w:val="single" w:sz="4" w:space="0" w:color="auto"/>
              <w:left w:val="single" w:sz="4" w:space="0" w:color="auto"/>
              <w:bottom w:val="single" w:sz="4" w:space="0" w:color="auto"/>
              <w:right w:val="single" w:sz="4" w:space="0" w:color="auto"/>
            </w:tcBorders>
            <w:textDirection w:val="btLr"/>
            <w:vAlign w:val="bottom"/>
          </w:tcPr>
          <w:p w:rsidR="00612925" w:rsidRPr="00620444" w:rsidRDefault="00612925" w:rsidP="00777CD7">
            <w:pPr>
              <w:spacing w:after="0" w:line="240" w:lineRule="auto"/>
              <w:ind w:left="57"/>
              <w:rPr>
                <w:rFonts w:ascii="Palatino Linotype" w:hAnsi="Palatino Linotype"/>
                <w:i/>
                <w:sz w:val="14"/>
                <w:szCs w:val="14"/>
                <w:lang w:eastAsia="hu-HU"/>
              </w:rPr>
            </w:pPr>
            <w:r w:rsidRPr="00620444">
              <w:rPr>
                <w:rFonts w:ascii="Palatino Linotype" w:hAnsi="Palatino Linotype"/>
                <w:i/>
                <w:sz w:val="14"/>
                <w:szCs w:val="14"/>
              </w:rPr>
              <w:t>A szakmai együttműködés készségei</w:t>
            </w:r>
          </w:p>
        </w:tc>
        <w:tc>
          <w:tcPr>
            <w:tcW w:w="426" w:type="dxa"/>
            <w:tcBorders>
              <w:top w:val="single" w:sz="4" w:space="0" w:color="auto"/>
              <w:left w:val="single" w:sz="4" w:space="0" w:color="auto"/>
              <w:bottom w:val="single" w:sz="4" w:space="0" w:color="auto"/>
              <w:right w:val="single" w:sz="4" w:space="0" w:color="auto"/>
            </w:tcBorders>
            <w:textDirection w:val="btLr"/>
            <w:vAlign w:val="bottom"/>
          </w:tcPr>
          <w:p w:rsidR="00612925" w:rsidRPr="00620444" w:rsidRDefault="00612925" w:rsidP="00777CD7">
            <w:pPr>
              <w:spacing w:after="0" w:line="240" w:lineRule="auto"/>
              <w:ind w:left="57"/>
              <w:rPr>
                <w:rFonts w:ascii="Palatino Linotype" w:hAnsi="Palatino Linotype"/>
                <w:i/>
                <w:sz w:val="14"/>
                <w:szCs w:val="14"/>
                <w:lang w:eastAsia="hu-HU"/>
              </w:rPr>
            </w:pPr>
            <w:r w:rsidRPr="00620444">
              <w:rPr>
                <w:rFonts w:ascii="Palatino Linotype" w:hAnsi="Palatino Linotype"/>
                <w:i/>
                <w:sz w:val="14"/>
                <w:szCs w:val="14"/>
              </w:rPr>
              <w:t>A veszteségek feldolgozása gyakorlat</w:t>
            </w:r>
          </w:p>
        </w:tc>
        <w:tc>
          <w:tcPr>
            <w:tcW w:w="474" w:type="dxa"/>
            <w:tcBorders>
              <w:top w:val="single" w:sz="4" w:space="0" w:color="auto"/>
              <w:left w:val="single" w:sz="4" w:space="0" w:color="auto"/>
              <w:bottom w:val="single" w:sz="4" w:space="0" w:color="auto"/>
              <w:right w:val="single" w:sz="4" w:space="0" w:color="auto"/>
            </w:tcBorders>
            <w:textDirection w:val="btLr"/>
          </w:tcPr>
          <w:p w:rsidR="00612925" w:rsidRPr="00620444" w:rsidRDefault="00612925" w:rsidP="00777CD7">
            <w:pPr>
              <w:spacing w:after="0" w:line="240" w:lineRule="auto"/>
              <w:ind w:left="113"/>
              <w:rPr>
                <w:rFonts w:ascii="Palatino Linotype" w:hAnsi="Palatino Linotype"/>
                <w:i/>
                <w:sz w:val="14"/>
                <w:szCs w:val="14"/>
              </w:rPr>
            </w:pPr>
            <w:r w:rsidRPr="00620444">
              <w:rPr>
                <w:rFonts w:ascii="Palatino Linotype" w:hAnsi="Palatino Linotype"/>
                <w:i/>
                <w:sz w:val="14"/>
                <w:szCs w:val="14"/>
              </w:rPr>
              <w:t xml:space="preserve">A kongruens kommunikáció gyakorlása </w:t>
            </w:r>
            <w:r w:rsidRPr="00620444">
              <w:rPr>
                <w:rFonts w:ascii="Palatino Linotype" w:hAnsi="Palatino Linotype"/>
                <w:b/>
                <w:i/>
                <w:sz w:val="14"/>
                <w:szCs w:val="14"/>
              </w:rPr>
              <w:t xml:space="preserve">  </w:t>
            </w:r>
          </w:p>
        </w:tc>
        <w:tc>
          <w:tcPr>
            <w:tcW w:w="522" w:type="dxa"/>
            <w:tcBorders>
              <w:top w:val="single" w:sz="4" w:space="0" w:color="auto"/>
              <w:left w:val="single" w:sz="4" w:space="0" w:color="auto"/>
              <w:bottom w:val="single" w:sz="4" w:space="0" w:color="auto"/>
              <w:right w:val="single" w:sz="4" w:space="0" w:color="auto"/>
            </w:tcBorders>
            <w:textDirection w:val="btLr"/>
          </w:tcPr>
          <w:p w:rsidR="00612925" w:rsidRPr="00620444" w:rsidRDefault="00612925" w:rsidP="00777CD7">
            <w:pPr>
              <w:spacing w:after="0" w:line="240" w:lineRule="auto"/>
              <w:ind w:left="57"/>
              <w:rPr>
                <w:rFonts w:ascii="Palatino Linotype" w:hAnsi="Palatino Linotype"/>
                <w:i/>
                <w:sz w:val="14"/>
                <w:szCs w:val="14"/>
              </w:rPr>
            </w:pPr>
            <w:r w:rsidRPr="00620444">
              <w:rPr>
                <w:rFonts w:ascii="Palatino Linotype" w:hAnsi="Palatino Linotype"/>
                <w:i/>
                <w:sz w:val="14"/>
                <w:szCs w:val="14"/>
              </w:rPr>
              <w:t>A segítő kapcsolat eszközeinek alkalmazása</w:t>
            </w:r>
          </w:p>
        </w:tc>
        <w:tc>
          <w:tcPr>
            <w:tcW w:w="463" w:type="dxa"/>
            <w:tcBorders>
              <w:top w:val="single" w:sz="4" w:space="0" w:color="auto"/>
              <w:left w:val="single" w:sz="4" w:space="0" w:color="auto"/>
              <w:bottom w:val="single" w:sz="4" w:space="0" w:color="auto"/>
              <w:right w:val="single" w:sz="4" w:space="0" w:color="auto"/>
            </w:tcBorders>
            <w:textDirection w:val="btLr"/>
            <w:vAlign w:val="bottom"/>
          </w:tcPr>
          <w:p w:rsidR="00612925" w:rsidRPr="00620444" w:rsidRDefault="00612925" w:rsidP="00777CD7">
            <w:pPr>
              <w:spacing w:after="0" w:line="240" w:lineRule="auto"/>
              <w:ind w:left="57"/>
              <w:rPr>
                <w:rFonts w:ascii="Palatino Linotype" w:hAnsi="Palatino Linotype"/>
                <w:i/>
                <w:sz w:val="14"/>
                <w:szCs w:val="14"/>
                <w:lang w:eastAsia="hu-HU"/>
              </w:rPr>
            </w:pPr>
            <w:r w:rsidRPr="00620444">
              <w:rPr>
                <w:rFonts w:ascii="Palatino Linotype" w:hAnsi="Palatino Linotype"/>
                <w:i/>
                <w:sz w:val="14"/>
                <w:szCs w:val="14"/>
              </w:rPr>
              <w:t>A szakmai kommunikáció fejlesztése</w:t>
            </w:r>
            <w:r w:rsidRPr="00620444">
              <w:rPr>
                <w:rFonts w:ascii="Palatino Linotype" w:hAnsi="Palatino Linotype"/>
                <w:i/>
                <w:sz w:val="14"/>
                <w:szCs w:val="14"/>
              </w:rPr>
              <w:tab/>
            </w:r>
          </w:p>
        </w:tc>
        <w:tc>
          <w:tcPr>
            <w:tcW w:w="340" w:type="dxa"/>
            <w:tcBorders>
              <w:top w:val="single" w:sz="4" w:space="0" w:color="auto"/>
              <w:left w:val="nil"/>
              <w:bottom w:val="single" w:sz="4" w:space="0" w:color="auto"/>
              <w:right w:val="single" w:sz="4" w:space="0" w:color="auto"/>
            </w:tcBorders>
            <w:textDirection w:val="btLr"/>
          </w:tcPr>
          <w:p w:rsidR="00612925" w:rsidRPr="00620444" w:rsidRDefault="00612925" w:rsidP="00777CD7">
            <w:pPr>
              <w:spacing w:after="0" w:line="240" w:lineRule="auto"/>
              <w:ind w:left="57"/>
              <w:rPr>
                <w:rFonts w:ascii="Palatino Linotype" w:hAnsi="Palatino Linotype"/>
                <w:i/>
                <w:sz w:val="14"/>
                <w:szCs w:val="14"/>
              </w:rPr>
            </w:pPr>
            <w:r w:rsidRPr="00620444">
              <w:rPr>
                <w:rFonts w:ascii="Palatino Linotype" w:hAnsi="Palatino Linotype"/>
                <w:i/>
                <w:sz w:val="14"/>
                <w:szCs w:val="14"/>
              </w:rPr>
              <w:t>A család és életmód</w:t>
            </w:r>
          </w:p>
        </w:tc>
        <w:tc>
          <w:tcPr>
            <w:tcW w:w="340" w:type="dxa"/>
            <w:tcBorders>
              <w:top w:val="single" w:sz="4" w:space="0" w:color="auto"/>
              <w:left w:val="single" w:sz="4" w:space="0" w:color="auto"/>
              <w:bottom w:val="single" w:sz="4" w:space="0" w:color="auto"/>
              <w:right w:val="single" w:sz="4" w:space="0" w:color="auto"/>
            </w:tcBorders>
            <w:textDirection w:val="btLr"/>
          </w:tcPr>
          <w:p w:rsidR="00612925" w:rsidRPr="00620444" w:rsidRDefault="00612925" w:rsidP="00777CD7">
            <w:pPr>
              <w:spacing w:after="0" w:line="240" w:lineRule="auto"/>
              <w:ind w:left="57"/>
              <w:rPr>
                <w:rFonts w:ascii="Palatino Linotype" w:hAnsi="Palatino Linotype"/>
                <w:i/>
                <w:sz w:val="14"/>
                <w:szCs w:val="14"/>
              </w:rPr>
            </w:pPr>
            <w:r w:rsidRPr="00620444">
              <w:rPr>
                <w:rFonts w:ascii="Palatino Linotype" w:hAnsi="Palatino Linotype"/>
                <w:i/>
                <w:sz w:val="14"/>
                <w:szCs w:val="14"/>
              </w:rPr>
              <w:t>Szociológiai alapismeretek</w:t>
            </w:r>
          </w:p>
        </w:tc>
        <w:tc>
          <w:tcPr>
            <w:tcW w:w="340" w:type="dxa"/>
            <w:tcBorders>
              <w:top w:val="single" w:sz="4" w:space="0" w:color="auto"/>
              <w:left w:val="single" w:sz="4" w:space="0" w:color="auto"/>
              <w:bottom w:val="single" w:sz="4" w:space="0" w:color="auto"/>
              <w:right w:val="single" w:sz="4" w:space="0" w:color="auto"/>
            </w:tcBorders>
            <w:textDirection w:val="btLr"/>
            <w:vAlign w:val="bottom"/>
          </w:tcPr>
          <w:p w:rsidR="00612925" w:rsidRPr="00620444" w:rsidRDefault="00612925" w:rsidP="00777CD7">
            <w:pPr>
              <w:spacing w:after="0" w:line="240" w:lineRule="auto"/>
              <w:ind w:left="57"/>
              <w:rPr>
                <w:rFonts w:ascii="Palatino Linotype" w:hAnsi="Palatino Linotype"/>
                <w:i/>
                <w:sz w:val="14"/>
                <w:szCs w:val="14"/>
                <w:lang w:eastAsia="hu-HU"/>
              </w:rPr>
            </w:pPr>
            <w:r w:rsidRPr="00620444">
              <w:rPr>
                <w:rFonts w:ascii="Palatino Linotype" w:hAnsi="Palatino Linotype"/>
                <w:i/>
                <w:sz w:val="14"/>
                <w:szCs w:val="14"/>
              </w:rPr>
              <w:t>A társadalmi struktúra</w:t>
            </w:r>
          </w:p>
        </w:tc>
        <w:tc>
          <w:tcPr>
            <w:tcW w:w="340" w:type="dxa"/>
            <w:tcBorders>
              <w:top w:val="nil"/>
              <w:left w:val="nil"/>
              <w:bottom w:val="single" w:sz="4" w:space="0" w:color="auto"/>
              <w:right w:val="single" w:sz="4" w:space="0" w:color="auto"/>
            </w:tcBorders>
            <w:textDirection w:val="btLr"/>
          </w:tcPr>
          <w:p w:rsidR="00612925" w:rsidRPr="00620444" w:rsidRDefault="00612925" w:rsidP="00777CD7">
            <w:pPr>
              <w:spacing w:after="0" w:line="240" w:lineRule="auto"/>
              <w:ind w:left="57"/>
              <w:rPr>
                <w:rFonts w:ascii="Palatino Linotype" w:hAnsi="Palatino Linotype"/>
                <w:i/>
                <w:sz w:val="14"/>
                <w:szCs w:val="14"/>
                <w:lang w:eastAsia="hu-HU"/>
              </w:rPr>
            </w:pPr>
            <w:r w:rsidRPr="00620444">
              <w:rPr>
                <w:rFonts w:ascii="Palatino Linotype" w:hAnsi="Palatino Linotype"/>
                <w:i/>
                <w:sz w:val="14"/>
                <w:szCs w:val="14"/>
                <w:lang w:eastAsia="hu-HU"/>
              </w:rPr>
              <w:t>A mai magyar társadalom</w:t>
            </w:r>
          </w:p>
        </w:tc>
        <w:tc>
          <w:tcPr>
            <w:tcW w:w="340" w:type="dxa"/>
            <w:tcBorders>
              <w:top w:val="nil"/>
              <w:left w:val="nil"/>
              <w:bottom w:val="single" w:sz="4" w:space="0" w:color="auto"/>
              <w:right w:val="single" w:sz="4" w:space="0" w:color="auto"/>
            </w:tcBorders>
            <w:textDirection w:val="btLr"/>
            <w:vAlign w:val="bottom"/>
          </w:tcPr>
          <w:p w:rsidR="00612925" w:rsidRPr="00620444" w:rsidRDefault="00612925" w:rsidP="00777CD7">
            <w:pPr>
              <w:spacing w:after="0" w:line="240" w:lineRule="auto"/>
              <w:ind w:left="57"/>
              <w:rPr>
                <w:rFonts w:ascii="Palatino Linotype" w:hAnsi="Palatino Linotype"/>
                <w:i/>
                <w:sz w:val="14"/>
                <w:szCs w:val="14"/>
                <w:lang w:eastAsia="hu-HU"/>
              </w:rPr>
            </w:pPr>
            <w:r w:rsidRPr="00620444">
              <w:rPr>
                <w:rFonts w:ascii="Palatino Linotype" w:hAnsi="Palatino Linotype"/>
                <w:i/>
                <w:sz w:val="14"/>
                <w:szCs w:val="14"/>
                <w:lang w:eastAsia="hu-HU"/>
              </w:rPr>
              <w:t>Szervezetszociológia</w:t>
            </w:r>
          </w:p>
        </w:tc>
        <w:tc>
          <w:tcPr>
            <w:tcW w:w="543" w:type="dxa"/>
            <w:tcBorders>
              <w:top w:val="nil"/>
              <w:left w:val="nil"/>
              <w:bottom w:val="single" w:sz="4" w:space="0" w:color="auto"/>
              <w:right w:val="single" w:sz="4" w:space="0" w:color="auto"/>
            </w:tcBorders>
            <w:textDirection w:val="btLr"/>
          </w:tcPr>
          <w:p w:rsidR="00612925" w:rsidRPr="00620444" w:rsidRDefault="00612925" w:rsidP="00777CD7">
            <w:pPr>
              <w:spacing w:after="0" w:line="240" w:lineRule="auto"/>
              <w:ind w:left="113"/>
              <w:rPr>
                <w:rFonts w:ascii="Palatino Linotype" w:hAnsi="Palatino Linotype"/>
                <w:i/>
                <w:sz w:val="14"/>
                <w:szCs w:val="14"/>
                <w:lang w:eastAsia="hu-HU"/>
              </w:rPr>
            </w:pPr>
            <w:r w:rsidRPr="00620444">
              <w:rPr>
                <w:rFonts w:ascii="Palatino Linotype" w:hAnsi="Palatino Linotype"/>
                <w:i/>
                <w:sz w:val="14"/>
                <w:szCs w:val="14"/>
              </w:rPr>
              <w:t>Gyakorlat a család és életmód körében</w:t>
            </w:r>
          </w:p>
        </w:tc>
        <w:tc>
          <w:tcPr>
            <w:tcW w:w="567" w:type="dxa"/>
            <w:tcBorders>
              <w:top w:val="nil"/>
              <w:left w:val="nil"/>
              <w:bottom w:val="single" w:sz="4" w:space="0" w:color="auto"/>
              <w:right w:val="single" w:sz="4" w:space="0" w:color="auto"/>
            </w:tcBorders>
            <w:textDirection w:val="btLr"/>
          </w:tcPr>
          <w:p w:rsidR="00612925" w:rsidRPr="00620444" w:rsidRDefault="00612925" w:rsidP="00777CD7">
            <w:pPr>
              <w:spacing w:after="0" w:line="240" w:lineRule="auto"/>
              <w:ind w:left="57"/>
              <w:rPr>
                <w:rFonts w:ascii="Palatino Linotype" w:hAnsi="Palatino Linotype"/>
                <w:i/>
                <w:sz w:val="14"/>
                <w:szCs w:val="14"/>
                <w:lang w:eastAsia="hu-HU"/>
              </w:rPr>
            </w:pPr>
            <w:r w:rsidRPr="00620444">
              <w:rPr>
                <w:rFonts w:ascii="Palatino Linotype" w:hAnsi="Palatino Linotype"/>
                <w:i/>
                <w:sz w:val="14"/>
                <w:szCs w:val="14"/>
              </w:rPr>
              <w:t>Szociológiai alapismereti gyakorlat</w:t>
            </w:r>
          </w:p>
        </w:tc>
        <w:tc>
          <w:tcPr>
            <w:tcW w:w="425" w:type="dxa"/>
            <w:gridSpan w:val="2"/>
            <w:tcBorders>
              <w:top w:val="nil"/>
              <w:left w:val="nil"/>
              <w:bottom w:val="single" w:sz="4" w:space="0" w:color="auto"/>
              <w:right w:val="single" w:sz="4" w:space="0" w:color="auto"/>
            </w:tcBorders>
            <w:textDirection w:val="btLr"/>
          </w:tcPr>
          <w:p w:rsidR="00612925" w:rsidRPr="00620444" w:rsidRDefault="00612925" w:rsidP="00777CD7">
            <w:pPr>
              <w:spacing w:after="0" w:line="240" w:lineRule="auto"/>
              <w:ind w:left="57"/>
              <w:rPr>
                <w:rFonts w:ascii="Palatino Linotype" w:hAnsi="Palatino Linotype"/>
                <w:i/>
                <w:sz w:val="14"/>
                <w:szCs w:val="14"/>
                <w:lang w:eastAsia="hu-HU"/>
              </w:rPr>
            </w:pPr>
            <w:r w:rsidRPr="00620444">
              <w:rPr>
                <w:rFonts w:ascii="Palatino Linotype" w:hAnsi="Palatino Linotype"/>
                <w:i/>
                <w:sz w:val="14"/>
                <w:szCs w:val="14"/>
              </w:rPr>
              <w:t>Szociálpolitikai monitorozás</w:t>
            </w:r>
          </w:p>
        </w:tc>
        <w:tc>
          <w:tcPr>
            <w:tcW w:w="356" w:type="dxa"/>
            <w:tcBorders>
              <w:top w:val="nil"/>
              <w:left w:val="nil"/>
              <w:bottom w:val="single" w:sz="4" w:space="0" w:color="auto"/>
              <w:right w:val="single" w:sz="4" w:space="0" w:color="auto"/>
            </w:tcBorders>
            <w:textDirection w:val="btLr"/>
          </w:tcPr>
          <w:p w:rsidR="00612925" w:rsidRPr="00620444" w:rsidRDefault="00612925" w:rsidP="00777CD7">
            <w:pPr>
              <w:spacing w:after="0" w:line="240" w:lineRule="auto"/>
              <w:ind w:left="57"/>
              <w:rPr>
                <w:rFonts w:ascii="Palatino Linotype" w:hAnsi="Palatino Linotype"/>
                <w:i/>
                <w:sz w:val="14"/>
                <w:szCs w:val="14"/>
                <w:lang w:eastAsia="hu-HU"/>
              </w:rPr>
            </w:pPr>
            <w:r w:rsidRPr="00620444">
              <w:rPr>
                <w:rFonts w:ascii="Palatino Linotype" w:hAnsi="Palatino Linotype"/>
                <w:i/>
                <w:sz w:val="14"/>
                <w:szCs w:val="14"/>
              </w:rPr>
              <w:t>Az intézmény megismerése</w:t>
            </w:r>
          </w:p>
        </w:tc>
        <w:tc>
          <w:tcPr>
            <w:tcW w:w="340" w:type="dxa"/>
            <w:tcBorders>
              <w:top w:val="single" w:sz="4" w:space="0" w:color="auto"/>
              <w:left w:val="nil"/>
              <w:bottom w:val="single" w:sz="4" w:space="0" w:color="auto"/>
              <w:right w:val="single" w:sz="4" w:space="0" w:color="auto"/>
            </w:tcBorders>
            <w:textDirection w:val="btLr"/>
          </w:tcPr>
          <w:p w:rsidR="00612925" w:rsidRPr="00620444" w:rsidRDefault="00612925" w:rsidP="00777CD7">
            <w:pPr>
              <w:spacing w:after="0" w:line="240" w:lineRule="auto"/>
              <w:ind w:left="57"/>
              <w:rPr>
                <w:rFonts w:ascii="Palatino Linotype" w:hAnsi="Palatino Linotype"/>
                <w:i/>
                <w:sz w:val="14"/>
                <w:szCs w:val="14"/>
                <w:lang w:eastAsia="hu-HU"/>
              </w:rPr>
            </w:pPr>
            <w:r w:rsidRPr="00620444">
              <w:rPr>
                <w:rFonts w:ascii="Palatino Linotype" w:hAnsi="Palatino Linotype"/>
                <w:i/>
                <w:sz w:val="14"/>
                <w:szCs w:val="14"/>
              </w:rPr>
              <w:t>Szociálpolitikai alapismerete</w:t>
            </w:r>
            <w:r w:rsidRPr="00620444">
              <w:rPr>
                <w:rFonts w:ascii="Palatino Linotype" w:hAnsi="Palatino Linotype" w:cs="Arial"/>
                <w:i/>
                <w:iCs/>
                <w:sz w:val="14"/>
                <w:szCs w:val="14"/>
                <w:lang w:eastAsia="hu-HU"/>
              </w:rPr>
              <w:t>k</w:t>
            </w:r>
          </w:p>
        </w:tc>
        <w:tc>
          <w:tcPr>
            <w:tcW w:w="629" w:type="dxa"/>
            <w:gridSpan w:val="2"/>
            <w:tcBorders>
              <w:top w:val="single" w:sz="4" w:space="0" w:color="auto"/>
              <w:left w:val="single" w:sz="4" w:space="0" w:color="auto"/>
              <w:bottom w:val="single" w:sz="4" w:space="0" w:color="auto"/>
              <w:right w:val="single" w:sz="4" w:space="0" w:color="auto"/>
            </w:tcBorders>
            <w:textDirection w:val="btLr"/>
          </w:tcPr>
          <w:p w:rsidR="00612925" w:rsidRPr="00620444" w:rsidRDefault="00612925" w:rsidP="00777CD7">
            <w:pPr>
              <w:spacing w:after="0" w:line="240" w:lineRule="auto"/>
              <w:ind w:left="57"/>
              <w:rPr>
                <w:rFonts w:ascii="Palatino Linotype" w:hAnsi="Palatino Linotype"/>
                <w:i/>
                <w:sz w:val="14"/>
                <w:szCs w:val="14"/>
                <w:lang w:eastAsia="hu-HU"/>
              </w:rPr>
            </w:pPr>
            <w:r w:rsidRPr="00620444">
              <w:rPr>
                <w:rFonts w:ascii="Palatino Linotype" w:hAnsi="Palatino Linotype"/>
                <w:i/>
                <w:sz w:val="14"/>
                <w:szCs w:val="14"/>
              </w:rPr>
              <w:t>Szociálpolitikai beavatkozást igénylő problémák</w:t>
            </w:r>
          </w:p>
        </w:tc>
        <w:tc>
          <w:tcPr>
            <w:tcW w:w="550" w:type="dxa"/>
            <w:gridSpan w:val="2"/>
            <w:tcBorders>
              <w:top w:val="single" w:sz="4" w:space="0" w:color="auto"/>
              <w:left w:val="single" w:sz="4" w:space="0" w:color="auto"/>
              <w:bottom w:val="single" w:sz="4" w:space="0" w:color="auto"/>
              <w:right w:val="single" w:sz="4" w:space="0" w:color="auto"/>
            </w:tcBorders>
            <w:textDirection w:val="btLr"/>
          </w:tcPr>
          <w:p w:rsidR="00612925" w:rsidRPr="00620444" w:rsidRDefault="00612925" w:rsidP="00777CD7">
            <w:pPr>
              <w:spacing w:after="0" w:line="240" w:lineRule="auto"/>
              <w:ind w:left="57"/>
              <w:rPr>
                <w:rFonts w:ascii="Palatino Linotype" w:hAnsi="Palatino Linotype"/>
                <w:i/>
                <w:sz w:val="14"/>
                <w:szCs w:val="14"/>
                <w:lang w:eastAsia="hu-HU"/>
              </w:rPr>
            </w:pPr>
            <w:r w:rsidRPr="00620444">
              <w:rPr>
                <w:rFonts w:ascii="Palatino Linotype" w:hAnsi="Palatino Linotype"/>
                <w:i/>
                <w:sz w:val="14"/>
                <w:szCs w:val="14"/>
              </w:rPr>
              <w:t>A szociálpolitika intézmény-rendszere</w:t>
            </w:r>
          </w:p>
        </w:tc>
        <w:tc>
          <w:tcPr>
            <w:tcW w:w="500" w:type="dxa"/>
            <w:gridSpan w:val="2"/>
            <w:tcBorders>
              <w:top w:val="single" w:sz="4" w:space="0" w:color="auto"/>
              <w:left w:val="single" w:sz="4" w:space="0" w:color="auto"/>
              <w:bottom w:val="single" w:sz="4" w:space="0" w:color="auto"/>
              <w:right w:val="single" w:sz="4" w:space="0" w:color="auto"/>
            </w:tcBorders>
            <w:textDirection w:val="btLr"/>
          </w:tcPr>
          <w:p w:rsidR="00612925" w:rsidRPr="00620444" w:rsidRDefault="00612925" w:rsidP="00777CD7">
            <w:pPr>
              <w:spacing w:after="0" w:line="240" w:lineRule="auto"/>
              <w:ind w:left="57"/>
              <w:rPr>
                <w:rFonts w:ascii="Palatino Linotype" w:hAnsi="Palatino Linotype"/>
                <w:i/>
                <w:sz w:val="14"/>
                <w:szCs w:val="14"/>
                <w:lang w:eastAsia="hu-HU"/>
              </w:rPr>
            </w:pPr>
            <w:r w:rsidRPr="00620444">
              <w:rPr>
                <w:rFonts w:ascii="Palatino Linotype" w:hAnsi="Palatino Linotype"/>
                <w:i/>
                <w:sz w:val="14"/>
                <w:szCs w:val="14"/>
              </w:rPr>
              <w:t>Jogi és családjogi alapismeretek</w:t>
            </w:r>
          </w:p>
        </w:tc>
        <w:tc>
          <w:tcPr>
            <w:tcW w:w="340" w:type="dxa"/>
            <w:gridSpan w:val="2"/>
            <w:tcBorders>
              <w:top w:val="single" w:sz="4" w:space="0" w:color="auto"/>
              <w:left w:val="single" w:sz="4" w:space="0" w:color="auto"/>
              <w:bottom w:val="single" w:sz="4" w:space="0" w:color="auto"/>
              <w:right w:val="single" w:sz="4" w:space="0" w:color="auto"/>
            </w:tcBorders>
            <w:textDirection w:val="btLr"/>
          </w:tcPr>
          <w:p w:rsidR="00612925" w:rsidRPr="00620444" w:rsidRDefault="00612925" w:rsidP="00AE3DB9">
            <w:pPr>
              <w:spacing w:after="0" w:line="240" w:lineRule="auto"/>
              <w:ind w:left="57"/>
              <w:rPr>
                <w:rFonts w:ascii="Palatino Linotype" w:hAnsi="Palatino Linotype"/>
                <w:i/>
                <w:sz w:val="14"/>
                <w:szCs w:val="14"/>
                <w:lang w:eastAsia="hu-HU"/>
              </w:rPr>
            </w:pPr>
            <w:r w:rsidRPr="00620444">
              <w:rPr>
                <w:rFonts w:ascii="Palatino Linotype" w:hAnsi="Palatino Linotype"/>
                <w:i/>
                <w:sz w:val="14"/>
                <w:szCs w:val="14"/>
              </w:rPr>
              <w:t xml:space="preserve">A jóléti </w:t>
            </w:r>
            <w:r>
              <w:rPr>
                <w:rFonts w:ascii="Palatino Linotype" w:hAnsi="Palatino Linotype"/>
                <w:i/>
                <w:sz w:val="14"/>
                <w:szCs w:val="14"/>
              </w:rPr>
              <w:t>nagyrendszerek</w:t>
            </w:r>
          </w:p>
        </w:tc>
        <w:tc>
          <w:tcPr>
            <w:tcW w:w="340" w:type="dxa"/>
            <w:gridSpan w:val="2"/>
            <w:tcBorders>
              <w:top w:val="single" w:sz="4" w:space="0" w:color="auto"/>
              <w:left w:val="single" w:sz="4" w:space="0" w:color="auto"/>
              <w:bottom w:val="single" w:sz="4" w:space="0" w:color="auto"/>
              <w:right w:val="single" w:sz="4" w:space="0" w:color="auto"/>
            </w:tcBorders>
            <w:textDirection w:val="btLr"/>
          </w:tcPr>
          <w:p w:rsidR="00612925" w:rsidRPr="00620444" w:rsidRDefault="00612925" w:rsidP="00AE3DB9">
            <w:pPr>
              <w:spacing w:after="0" w:line="240" w:lineRule="auto"/>
              <w:ind w:left="57"/>
              <w:rPr>
                <w:rFonts w:ascii="Palatino Linotype" w:hAnsi="Palatino Linotype"/>
                <w:i/>
                <w:sz w:val="14"/>
                <w:szCs w:val="14"/>
                <w:lang w:eastAsia="hu-HU"/>
              </w:rPr>
            </w:pPr>
            <w:r w:rsidRPr="00620444">
              <w:rPr>
                <w:rFonts w:ascii="Palatino Linotype" w:hAnsi="Palatino Linotype"/>
                <w:i/>
                <w:sz w:val="14"/>
                <w:szCs w:val="14"/>
              </w:rPr>
              <w:t xml:space="preserve">A </w:t>
            </w:r>
            <w:r>
              <w:rPr>
                <w:rFonts w:ascii="Palatino Linotype" w:hAnsi="Palatino Linotype"/>
                <w:i/>
                <w:sz w:val="14"/>
                <w:szCs w:val="14"/>
              </w:rPr>
              <w:t>lokális ellátások</w:t>
            </w:r>
          </w:p>
        </w:tc>
        <w:tc>
          <w:tcPr>
            <w:tcW w:w="345" w:type="dxa"/>
            <w:gridSpan w:val="2"/>
            <w:tcBorders>
              <w:top w:val="single" w:sz="4" w:space="0" w:color="auto"/>
              <w:left w:val="single" w:sz="4" w:space="0" w:color="auto"/>
              <w:bottom w:val="single" w:sz="4" w:space="0" w:color="auto"/>
              <w:right w:val="single" w:sz="4" w:space="0" w:color="auto"/>
            </w:tcBorders>
            <w:textDirection w:val="btLr"/>
          </w:tcPr>
          <w:p w:rsidR="00612925" w:rsidRPr="00620444" w:rsidRDefault="00612925" w:rsidP="00777CD7">
            <w:pPr>
              <w:spacing w:after="0" w:line="240" w:lineRule="auto"/>
              <w:ind w:left="57"/>
              <w:rPr>
                <w:rFonts w:ascii="Palatino Linotype" w:hAnsi="Palatino Linotype"/>
                <w:i/>
                <w:sz w:val="14"/>
                <w:szCs w:val="14"/>
                <w:lang w:eastAsia="hu-HU"/>
              </w:rPr>
            </w:pPr>
            <w:r w:rsidRPr="00620444">
              <w:rPr>
                <w:rFonts w:ascii="Palatino Linotype" w:hAnsi="Palatino Linotype"/>
                <w:i/>
                <w:sz w:val="14"/>
                <w:szCs w:val="14"/>
                <w:lang w:eastAsia="hu-HU"/>
              </w:rPr>
              <w:t>Közigazgatási ismeretek</w:t>
            </w:r>
          </w:p>
        </w:tc>
        <w:tc>
          <w:tcPr>
            <w:tcW w:w="355" w:type="dxa"/>
            <w:gridSpan w:val="2"/>
            <w:tcBorders>
              <w:top w:val="single" w:sz="4" w:space="0" w:color="auto"/>
              <w:left w:val="single" w:sz="4" w:space="0" w:color="auto"/>
              <w:bottom w:val="single" w:sz="4" w:space="0" w:color="auto"/>
              <w:right w:val="single" w:sz="4" w:space="0" w:color="auto"/>
            </w:tcBorders>
            <w:textDirection w:val="btLr"/>
          </w:tcPr>
          <w:p w:rsidR="00612925" w:rsidRPr="00620444" w:rsidRDefault="00612925" w:rsidP="00777CD7">
            <w:pPr>
              <w:spacing w:after="0" w:line="240" w:lineRule="auto"/>
              <w:ind w:left="57"/>
              <w:rPr>
                <w:rFonts w:ascii="Palatino Linotype" w:hAnsi="Palatino Linotype"/>
                <w:i/>
                <w:sz w:val="14"/>
                <w:szCs w:val="14"/>
                <w:lang w:eastAsia="hu-HU"/>
              </w:rPr>
            </w:pPr>
            <w:r w:rsidRPr="00620444">
              <w:rPr>
                <w:rFonts w:ascii="Palatino Linotype" w:hAnsi="Palatino Linotype"/>
                <w:i/>
                <w:sz w:val="14"/>
                <w:szCs w:val="14"/>
              </w:rPr>
              <w:t>A szociális segítés etikája</w:t>
            </w:r>
          </w:p>
        </w:tc>
      </w:tr>
      <w:tr w:rsidR="00612925" w:rsidRPr="00620444" w:rsidTr="00AE3DB9">
        <w:trPr>
          <w:trHeight w:val="468"/>
          <w:jc w:val="center"/>
        </w:trPr>
        <w:tc>
          <w:tcPr>
            <w:tcW w:w="15086" w:type="dxa"/>
            <w:gridSpan w:val="33"/>
            <w:tcBorders>
              <w:top w:val="single" w:sz="4" w:space="0" w:color="auto"/>
              <w:left w:val="single" w:sz="4" w:space="0" w:color="auto"/>
              <w:bottom w:val="single" w:sz="4" w:space="0" w:color="auto"/>
              <w:right w:val="single" w:sz="4" w:space="0" w:color="auto"/>
            </w:tcBorders>
            <w:vAlign w:val="center"/>
          </w:tcPr>
          <w:p w:rsidR="00612925" w:rsidRPr="00620444" w:rsidRDefault="00612925" w:rsidP="00777CD7">
            <w:pPr>
              <w:spacing w:after="0" w:line="240" w:lineRule="auto"/>
              <w:ind w:left="57"/>
              <w:jc w:val="center"/>
              <w:rPr>
                <w:rFonts w:ascii="Palatino Linotype" w:hAnsi="Palatino Linotype"/>
                <w:b/>
                <w:sz w:val="24"/>
                <w:szCs w:val="24"/>
              </w:rPr>
            </w:pPr>
            <w:r w:rsidRPr="00620444">
              <w:rPr>
                <w:rFonts w:ascii="Palatino Linotype" w:hAnsi="Palatino Linotype"/>
                <w:b/>
                <w:sz w:val="24"/>
                <w:szCs w:val="24"/>
              </w:rPr>
              <w:t>FELADATOK</w:t>
            </w:r>
          </w:p>
        </w:tc>
      </w:tr>
      <w:tr w:rsidR="00612925" w:rsidRPr="00BD67BA" w:rsidTr="00AE3DB9">
        <w:trPr>
          <w:trHeight w:val="255"/>
          <w:jc w:val="center"/>
        </w:trPr>
        <w:tc>
          <w:tcPr>
            <w:tcW w:w="5018" w:type="dxa"/>
            <w:tcBorders>
              <w:top w:val="single" w:sz="4" w:space="0" w:color="auto"/>
              <w:left w:val="single" w:sz="4" w:space="0" w:color="auto"/>
              <w:bottom w:val="single" w:sz="4" w:space="0" w:color="auto"/>
              <w:right w:val="single" w:sz="4" w:space="0" w:color="auto"/>
            </w:tcBorders>
            <w:noWrap/>
          </w:tcPr>
          <w:p w:rsidR="00612925" w:rsidRPr="00A73ACB" w:rsidRDefault="00612925" w:rsidP="00777CD7">
            <w:pPr>
              <w:autoSpaceDE w:val="0"/>
              <w:autoSpaceDN w:val="0"/>
              <w:adjustRightInd w:val="0"/>
              <w:jc w:val="both"/>
              <w:rPr>
                <w:rFonts w:ascii="Times New Roman" w:hAnsi="Times New Roman"/>
                <w:sz w:val="16"/>
                <w:szCs w:val="16"/>
              </w:rPr>
            </w:pPr>
            <w:r w:rsidRPr="00A73ACB">
              <w:rPr>
                <w:rFonts w:ascii="Times New Roman" w:hAnsi="Times New Roman"/>
                <w:sz w:val="16"/>
                <w:szCs w:val="16"/>
              </w:rPr>
              <w:t>Tiszteletben tartja a szolgáltatást igénybe vevők értékeit, autonómiáját, identitását, érdekeiket szem előtt tartva oldja meg az etikai dilemmákat</w:t>
            </w:r>
          </w:p>
        </w:tc>
        <w:tc>
          <w:tcPr>
            <w:tcW w:w="3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7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22"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3"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r>
              <w:rPr>
                <w:rFonts w:ascii="Palatino Linotype" w:hAnsi="Palatino Linotype"/>
                <w:sz w:val="20"/>
                <w:szCs w:val="20"/>
                <w:lang w:eastAsia="hu-HU"/>
              </w:rPr>
              <w:t>x</w:t>
            </w:r>
          </w:p>
        </w:tc>
        <w:tc>
          <w:tcPr>
            <w:tcW w:w="340"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5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629"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0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12925" w:rsidRPr="00BD67BA" w:rsidTr="00AE3DB9">
        <w:trPr>
          <w:trHeight w:val="255"/>
          <w:jc w:val="center"/>
        </w:trPr>
        <w:tc>
          <w:tcPr>
            <w:tcW w:w="5018" w:type="dxa"/>
            <w:tcBorders>
              <w:top w:val="single" w:sz="4" w:space="0" w:color="auto"/>
              <w:left w:val="single" w:sz="4" w:space="0" w:color="auto"/>
              <w:bottom w:val="single" w:sz="4" w:space="0" w:color="auto"/>
              <w:right w:val="single" w:sz="4" w:space="0" w:color="auto"/>
            </w:tcBorders>
            <w:noWrap/>
          </w:tcPr>
          <w:p w:rsidR="00612925" w:rsidRPr="00A73ACB" w:rsidRDefault="00612925" w:rsidP="00777CD7">
            <w:pPr>
              <w:autoSpaceDE w:val="0"/>
              <w:autoSpaceDN w:val="0"/>
              <w:adjustRightInd w:val="0"/>
              <w:jc w:val="both"/>
              <w:rPr>
                <w:rFonts w:ascii="Times New Roman" w:hAnsi="Times New Roman"/>
                <w:sz w:val="16"/>
                <w:szCs w:val="16"/>
              </w:rPr>
            </w:pPr>
            <w:r w:rsidRPr="00A73ACB">
              <w:rPr>
                <w:rFonts w:ascii="Times New Roman" w:hAnsi="Times New Roman"/>
                <w:sz w:val="16"/>
                <w:szCs w:val="16"/>
              </w:rPr>
              <w:t>Munkája során kezeli előítéleteit, a szerep-összeférhetetlenségeket</w:t>
            </w:r>
          </w:p>
        </w:tc>
        <w:tc>
          <w:tcPr>
            <w:tcW w:w="3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7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22"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3"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629"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0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12925" w:rsidRPr="00BD67BA" w:rsidTr="00AE3DB9">
        <w:trPr>
          <w:trHeight w:val="255"/>
          <w:jc w:val="center"/>
        </w:trPr>
        <w:tc>
          <w:tcPr>
            <w:tcW w:w="5018" w:type="dxa"/>
            <w:tcBorders>
              <w:top w:val="single" w:sz="4" w:space="0" w:color="auto"/>
              <w:left w:val="single" w:sz="4" w:space="0" w:color="auto"/>
              <w:bottom w:val="single" w:sz="4" w:space="0" w:color="auto"/>
              <w:right w:val="single" w:sz="4" w:space="0" w:color="auto"/>
            </w:tcBorders>
            <w:noWrap/>
          </w:tcPr>
          <w:p w:rsidR="00612925" w:rsidRPr="00A73ACB" w:rsidRDefault="00612925" w:rsidP="00777CD7">
            <w:pPr>
              <w:autoSpaceDE w:val="0"/>
              <w:autoSpaceDN w:val="0"/>
              <w:adjustRightInd w:val="0"/>
              <w:jc w:val="both"/>
              <w:rPr>
                <w:rFonts w:ascii="Times New Roman" w:hAnsi="Times New Roman"/>
                <w:sz w:val="16"/>
                <w:szCs w:val="16"/>
              </w:rPr>
            </w:pPr>
            <w:r w:rsidRPr="00A73ACB">
              <w:rPr>
                <w:rFonts w:ascii="Times New Roman" w:hAnsi="Times New Roman"/>
                <w:sz w:val="16"/>
                <w:szCs w:val="16"/>
              </w:rPr>
              <w:t>A szakmai titoktartás szabályai szerint kezeli a birtokába jutott információkat</w:t>
            </w:r>
          </w:p>
        </w:tc>
        <w:tc>
          <w:tcPr>
            <w:tcW w:w="3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22"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3"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629"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0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12925" w:rsidRPr="00BD67BA" w:rsidTr="00AE3DB9">
        <w:trPr>
          <w:trHeight w:val="255"/>
          <w:jc w:val="center"/>
        </w:trPr>
        <w:tc>
          <w:tcPr>
            <w:tcW w:w="5018" w:type="dxa"/>
            <w:tcBorders>
              <w:top w:val="single" w:sz="4" w:space="0" w:color="auto"/>
              <w:left w:val="single" w:sz="4" w:space="0" w:color="auto"/>
              <w:bottom w:val="single" w:sz="4" w:space="0" w:color="auto"/>
              <w:right w:val="single" w:sz="4" w:space="0" w:color="auto"/>
            </w:tcBorders>
            <w:noWrap/>
          </w:tcPr>
          <w:p w:rsidR="00612925" w:rsidRPr="00A73ACB" w:rsidRDefault="00612925" w:rsidP="00777CD7">
            <w:pPr>
              <w:autoSpaceDE w:val="0"/>
              <w:autoSpaceDN w:val="0"/>
              <w:adjustRightInd w:val="0"/>
              <w:jc w:val="both"/>
              <w:rPr>
                <w:rFonts w:ascii="Times New Roman" w:hAnsi="Times New Roman"/>
                <w:sz w:val="16"/>
                <w:szCs w:val="16"/>
              </w:rPr>
            </w:pPr>
            <w:r w:rsidRPr="00A73ACB">
              <w:rPr>
                <w:rFonts w:ascii="Times New Roman" w:hAnsi="Times New Roman"/>
                <w:sz w:val="16"/>
                <w:szCs w:val="16"/>
              </w:rPr>
              <w:t>Együttműködik más szakemberekkel, betartja szakmai illetékessége határait</w:t>
            </w:r>
          </w:p>
        </w:tc>
        <w:tc>
          <w:tcPr>
            <w:tcW w:w="3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7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22"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3"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629"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0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12925" w:rsidRPr="00BD67BA" w:rsidTr="00AE3DB9">
        <w:trPr>
          <w:trHeight w:val="255"/>
          <w:jc w:val="center"/>
        </w:trPr>
        <w:tc>
          <w:tcPr>
            <w:tcW w:w="5018" w:type="dxa"/>
            <w:tcBorders>
              <w:top w:val="single" w:sz="4" w:space="0" w:color="auto"/>
              <w:left w:val="single" w:sz="4" w:space="0" w:color="auto"/>
              <w:bottom w:val="single" w:sz="4" w:space="0" w:color="auto"/>
              <w:right w:val="single" w:sz="4" w:space="0" w:color="auto"/>
            </w:tcBorders>
            <w:noWrap/>
          </w:tcPr>
          <w:p w:rsidR="00612925" w:rsidRPr="00A73ACB" w:rsidRDefault="00612925" w:rsidP="00777CD7">
            <w:pPr>
              <w:autoSpaceDE w:val="0"/>
              <w:autoSpaceDN w:val="0"/>
              <w:adjustRightInd w:val="0"/>
              <w:jc w:val="both"/>
              <w:rPr>
                <w:rFonts w:ascii="Times New Roman" w:hAnsi="Times New Roman"/>
                <w:sz w:val="16"/>
                <w:szCs w:val="16"/>
              </w:rPr>
            </w:pPr>
            <w:r w:rsidRPr="00A73ACB">
              <w:rPr>
                <w:rFonts w:ascii="Times New Roman" w:hAnsi="Times New Roman"/>
                <w:sz w:val="16"/>
                <w:szCs w:val="16"/>
              </w:rPr>
              <w:t>Alkalmazza az önismeret-fejlesztés, az önvédelem és a szakmai hitelesség megőrzésének technikáit</w:t>
            </w:r>
          </w:p>
        </w:tc>
        <w:tc>
          <w:tcPr>
            <w:tcW w:w="3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7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2"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3"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629"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0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12925" w:rsidRPr="00BD67BA" w:rsidTr="00AE3DB9">
        <w:trPr>
          <w:trHeight w:val="255"/>
          <w:jc w:val="center"/>
        </w:trPr>
        <w:tc>
          <w:tcPr>
            <w:tcW w:w="5018" w:type="dxa"/>
            <w:tcBorders>
              <w:top w:val="single" w:sz="4" w:space="0" w:color="auto"/>
              <w:left w:val="single" w:sz="4" w:space="0" w:color="auto"/>
              <w:bottom w:val="single" w:sz="4" w:space="0" w:color="auto"/>
              <w:right w:val="single" w:sz="4" w:space="0" w:color="auto"/>
            </w:tcBorders>
            <w:noWrap/>
          </w:tcPr>
          <w:p w:rsidR="00612925" w:rsidRPr="00A73ACB" w:rsidRDefault="00612925" w:rsidP="00777CD7">
            <w:pPr>
              <w:autoSpaceDE w:val="0"/>
              <w:autoSpaceDN w:val="0"/>
              <w:adjustRightInd w:val="0"/>
              <w:jc w:val="both"/>
              <w:rPr>
                <w:rFonts w:ascii="Times New Roman" w:hAnsi="Times New Roman"/>
                <w:sz w:val="16"/>
                <w:szCs w:val="16"/>
              </w:rPr>
            </w:pPr>
            <w:r w:rsidRPr="00A73ACB">
              <w:rPr>
                <w:rFonts w:ascii="Times New Roman" w:hAnsi="Times New Roman"/>
                <w:sz w:val="16"/>
                <w:szCs w:val="16"/>
              </w:rPr>
              <w:t>A segítséget kérőkkel kapcsolatot épít ki, nondirektív, segítő beszélgetést folytat</w:t>
            </w:r>
          </w:p>
        </w:tc>
        <w:tc>
          <w:tcPr>
            <w:tcW w:w="3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7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22"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3"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629"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0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rsidTr="00AE3DB9">
        <w:trPr>
          <w:trHeight w:val="255"/>
          <w:jc w:val="center"/>
        </w:trPr>
        <w:tc>
          <w:tcPr>
            <w:tcW w:w="5018" w:type="dxa"/>
            <w:tcBorders>
              <w:top w:val="single" w:sz="4" w:space="0" w:color="auto"/>
              <w:left w:val="single" w:sz="4" w:space="0" w:color="auto"/>
              <w:bottom w:val="single" w:sz="4" w:space="0" w:color="auto"/>
              <w:right w:val="single" w:sz="4" w:space="0" w:color="auto"/>
            </w:tcBorders>
            <w:noWrap/>
          </w:tcPr>
          <w:p w:rsidR="00612925" w:rsidRPr="00A73ACB" w:rsidRDefault="00612925" w:rsidP="00777CD7">
            <w:pPr>
              <w:autoSpaceDE w:val="0"/>
              <w:autoSpaceDN w:val="0"/>
              <w:adjustRightInd w:val="0"/>
              <w:jc w:val="both"/>
              <w:rPr>
                <w:rFonts w:ascii="Times New Roman" w:hAnsi="Times New Roman"/>
                <w:sz w:val="16"/>
                <w:szCs w:val="16"/>
              </w:rPr>
            </w:pPr>
            <w:r w:rsidRPr="00A73ACB">
              <w:rPr>
                <w:rFonts w:ascii="Times New Roman" w:hAnsi="Times New Roman"/>
                <w:sz w:val="16"/>
                <w:szCs w:val="16"/>
              </w:rPr>
              <w:t>Értelmezi a konfliktusokat, alkalmazza a konfliktuskezelés különböző módszereit</w:t>
            </w:r>
          </w:p>
        </w:tc>
        <w:tc>
          <w:tcPr>
            <w:tcW w:w="3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7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2"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3"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3" w:type="dxa"/>
            <w:tcBorders>
              <w:top w:val="single" w:sz="4" w:space="0" w:color="auto"/>
              <w:left w:val="nil"/>
              <w:bottom w:val="single" w:sz="4" w:space="0" w:color="auto"/>
              <w:right w:val="single" w:sz="4" w:space="0" w:color="auto"/>
            </w:tcBorders>
          </w:tcPr>
          <w:p w:rsidR="00612925" w:rsidRDefault="00612925" w:rsidP="00777CD7">
            <w:pPr>
              <w:spacing w:after="0" w:line="240" w:lineRule="auto"/>
              <w:jc w:val="center"/>
              <w:rPr>
                <w:rFonts w:ascii="Palatino Linotype" w:hAnsi="Palatino Linotype"/>
                <w:sz w:val="20"/>
                <w:szCs w:val="20"/>
                <w:lang w:eastAsia="hu-HU"/>
              </w:rPr>
            </w:pPr>
          </w:p>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629"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0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rsidTr="00AE3DB9">
        <w:trPr>
          <w:trHeight w:val="255"/>
          <w:jc w:val="center"/>
        </w:trPr>
        <w:tc>
          <w:tcPr>
            <w:tcW w:w="5018" w:type="dxa"/>
            <w:tcBorders>
              <w:top w:val="single" w:sz="4" w:space="0" w:color="auto"/>
              <w:left w:val="single" w:sz="4" w:space="0" w:color="auto"/>
              <w:bottom w:val="single" w:sz="4" w:space="0" w:color="auto"/>
              <w:right w:val="single" w:sz="4" w:space="0" w:color="auto"/>
            </w:tcBorders>
            <w:noWrap/>
          </w:tcPr>
          <w:p w:rsidR="00612925" w:rsidRPr="00A73ACB" w:rsidRDefault="00612925" w:rsidP="00777CD7">
            <w:pPr>
              <w:autoSpaceDE w:val="0"/>
              <w:autoSpaceDN w:val="0"/>
              <w:adjustRightInd w:val="0"/>
              <w:jc w:val="both"/>
              <w:rPr>
                <w:rFonts w:ascii="Times New Roman" w:hAnsi="Times New Roman"/>
                <w:sz w:val="16"/>
                <w:szCs w:val="16"/>
              </w:rPr>
            </w:pPr>
            <w:r w:rsidRPr="00A73ACB">
              <w:rPr>
                <w:rFonts w:ascii="Times New Roman" w:hAnsi="Times New Roman"/>
                <w:color w:val="000000"/>
                <w:sz w:val="16"/>
                <w:szCs w:val="16"/>
              </w:rPr>
              <w:t>Értelmezi a szolgáltatást igénybe vevő problémáit a fiziológiai, a társadalmi, pszichológiai és</w:t>
            </w:r>
            <w:r w:rsidRPr="00A73ACB">
              <w:rPr>
                <w:rFonts w:ascii="Times New Roman" w:hAnsi="Times New Roman"/>
                <w:sz w:val="16"/>
                <w:szCs w:val="16"/>
              </w:rPr>
              <w:t xml:space="preserve"> szociálpszichológiai folyamatok tükrében</w:t>
            </w:r>
          </w:p>
        </w:tc>
        <w:tc>
          <w:tcPr>
            <w:tcW w:w="3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7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22"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3"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9"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0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rsidTr="00AE3DB9">
        <w:trPr>
          <w:trHeight w:val="255"/>
          <w:jc w:val="center"/>
        </w:trPr>
        <w:tc>
          <w:tcPr>
            <w:tcW w:w="5018" w:type="dxa"/>
            <w:tcBorders>
              <w:top w:val="single" w:sz="4" w:space="0" w:color="auto"/>
              <w:left w:val="single" w:sz="4" w:space="0" w:color="auto"/>
              <w:bottom w:val="single" w:sz="4" w:space="0" w:color="auto"/>
              <w:right w:val="single" w:sz="4" w:space="0" w:color="auto"/>
            </w:tcBorders>
            <w:noWrap/>
          </w:tcPr>
          <w:p w:rsidR="00612925" w:rsidRPr="00A73ACB" w:rsidRDefault="00612925" w:rsidP="00777CD7">
            <w:pPr>
              <w:autoSpaceDE w:val="0"/>
              <w:autoSpaceDN w:val="0"/>
              <w:adjustRightInd w:val="0"/>
              <w:jc w:val="both"/>
              <w:rPr>
                <w:rFonts w:ascii="Times New Roman" w:hAnsi="Times New Roman"/>
                <w:sz w:val="16"/>
                <w:szCs w:val="16"/>
              </w:rPr>
            </w:pPr>
            <w:r w:rsidRPr="00A73ACB">
              <w:rPr>
                <w:rFonts w:ascii="Times New Roman" w:hAnsi="Times New Roman"/>
                <w:sz w:val="16"/>
                <w:szCs w:val="16"/>
              </w:rPr>
              <w:t>Értelmezi a társadalompolitikai és szociálpolitikai jelenségeket, alapfogalmakat, alapvető összefüggéseket</w:t>
            </w:r>
          </w:p>
        </w:tc>
        <w:tc>
          <w:tcPr>
            <w:tcW w:w="3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7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22"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3"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9"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rsidTr="00AE3DB9">
        <w:trPr>
          <w:trHeight w:val="255"/>
          <w:jc w:val="center"/>
        </w:trPr>
        <w:tc>
          <w:tcPr>
            <w:tcW w:w="15086" w:type="dxa"/>
            <w:gridSpan w:val="33"/>
            <w:tcBorders>
              <w:top w:val="single" w:sz="4" w:space="0" w:color="auto"/>
              <w:left w:val="single" w:sz="4" w:space="0" w:color="auto"/>
              <w:bottom w:val="single" w:sz="4" w:space="0" w:color="auto"/>
              <w:right w:val="single" w:sz="4" w:space="0" w:color="auto"/>
            </w:tcBorders>
            <w:noWrap/>
          </w:tcPr>
          <w:p w:rsidR="00612925" w:rsidRPr="00EF67AF" w:rsidRDefault="00612925" w:rsidP="00777CD7">
            <w:pPr>
              <w:spacing w:after="0" w:line="240" w:lineRule="auto"/>
              <w:jc w:val="center"/>
              <w:rPr>
                <w:rFonts w:ascii="Palatino Linotype" w:hAnsi="Palatino Linotype"/>
                <w:b/>
                <w:sz w:val="20"/>
                <w:szCs w:val="20"/>
                <w:lang w:eastAsia="hu-HU"/>
              </w:rPr>
            </w:pPr>
            <w:r w:rsidRPr="00EF67AF">
              <w:rPr>
                <w:rFonts w:ascii="Palatino Linotype" w:hAnsi="Palatino Linotype"/>
                <w:b/>
                <w:sz w:val="20"/>
                <w:szCs w:val="20"/>
                <w:lang w:eastAsia="hu-HU"/>
              </w:rPr>
              <w:t>SZAKMAI ISMERETEK</w:t>
            </w:r>
          </w:p>
        </w:tc>
      </w:tr>
      <w:tr w:rsidR="00612925" w:rsidRPr="00BD67BA" w:rsidTr="00AE3DB9">
        <w:trPr>
          <w:trHeight w:val="255"/>
          <w:jc w:val="center"/>
        </w:trPr>
        <w:tc>
          <w:tcPr>
            <w:tcW w:w="5018" w:type="dxa"/>
            <w:tcBorders>
              <w:top w:val="single" w:sz="4" w:space="0" w:color="auto"/>
              <w:left w:val="single" w:sz="4" w:space="0" w:color="auto"/>
              <w:bottom w:val="single" w:sz="4" w:space="0" w:color="auto"/>
              <w:right w:val="single" w:sz="4" w:space="0" w:color="auto"/>
            </w:tcBorders>
            <w:noWrap/>
          </w:tcPr>
          <w:p w:rsidR="00612925" w:rsidRPr="00A73ACB" w:rsidRDefault="00612925" w:rsidP="00777CD7">
            <w:pPr>
              <w:autoSpaceDE w:val="0"/>
              <w:autoSpaceDN w:val="0"/>
              <w:adjustRightInd w:val="0"/>
              <w:jc w:val="both"/>
              <w:rPr>
                <w:rFonts w:ascii="Times New Roman" w:hAnsi="Times New Roman"/>
                <w:sz w:val="16"/>
                <w:szCs w:val="16"/>
              </w:rPr>
            </w:pPr>
            <w:r w:rsidRPr="00A73ACB">
              <w:rPr>
                <w:rFonts w:ascii="Times New Roman" w:hAnsi="Times New Roman"/>
                <w:sz w:val="16"/>
                <w:szCs w:val="16"/>
              </w:rPr>
              <w:t>Az államigazgatás alapjai, a közigazgatási és hatósági eljárás szabályai, az állam és az önkormányzatok felépítése, feladatai</w:t>
            </w:r>
          </w:p>
        </w:tc>
        <w:tc>
          <w:tcPr>
            <w:tcW w:w="3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7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22"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3"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340"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5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629"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0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rsidTr="00AE3DB9">
        <w:trPr>
          <w:trHeight w:val="255"/>
          <w:jc w:val="center"/>
        </w:trPr>
        <w:tc>
          <w:tcPr>
            <w:tcW w:w="5018" w:type="dxa"/>
            <w:tcBorders>
              <w:top w:val="single" w:sz="4" w:space="0" w:color="auto"/>
              <w:left w:val="single" w:sz="4" w:space="0" w:color="auto"/>
              <w:bottom w:val="single" w:sz="4" w:space="0" w:color="auto"/>
              <w:right w:val="single" w:sz="4" w:space="0" w:color="auto"/>
            </w:tcBorders>
            <w:noWrap/>
          </w:tcPr>
          <w:p w:rsidR="00612925" w:rsidRPr="00A73ACB" w:rsidRDefault="00612925" w:rsidP="00777CD7">
            <w:pPr>
              <w:autoSpaceDE w:val="0"/>
              <w:autoSpaceDN w:val="0"/>
              <w:adjustRightInd w:val="0"/>
              <w:jc w:val="both"/>
              <w:rPr>
                <w:rFonts w:ascii="Times New Roman" w:hAnsi="Times New Roman"/>
                <w:sz w:val="16"/>
                <w:szCs w:val="16"/>
              </w:rPr>
            </w:pPr>
            <w:r w:rsidRPr="00A73ACB">
              <w:rPr>
                <w:rFonts w:ascii="Times New Roman" w:hAnsi="Times New Roman"/>
                <w:sz w:val="16"/>
                <w:szCs w:val="16"/>
              </w:rPr>
              <w:t>Jog, család- és gyermekjog, adatvédelem, a jóléti és társadalombiztosítási ellátások jogi keretei</w:t>
            </w:r>
          </w:p>
        </w:tc>
        <w:tc>
          <w:tcPr>
            <w:tcW w:w="3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7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22"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3"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9"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0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rsidTr="00AE3DB9">
        <w:trPr>
          <w:trHeight w:val="255"/>
          <w:jc w:val="center"/>
        </w:trPr>
        <w:tc>
          <w:tcPr>
            <w:tcW w:w="5018" w:type="dxa"/>
            <w:tcBorders>
              <w:top w:val="single" w:sz="4" w:space="0" w:color="auto"/>
              <w:left w:val="single" w:sz="4" w:space="0" w:color="auto"/>
              <w:bottom w:val="single" w:sz="4" w:space="0" w:color="auto"/>
              <w:right w:val="single" w:sz="4" w:space="0" w:color="auto"/>
            </w:tcBorders>
            <w:noWrap/>
          </w:tcPr>
          <w:p w:rsidR="00612925" w:rsidRPr="00A73ACB" w:rsidRDefault="00612925" w:rsidP="00777CD7">
            <w:pPr>
              <w:autoSpaceDE w:val="0"/>
              <w:autoSpaceDN w:val="0"/>
              <w:adjustRightInd w:val="0"/>
              <w:ind w:hanging="70"/>
              <w:jc w:val="both"/>
              <w:rPr>
                <w:rFonts w:ascii="Times New Roman" w:hAnsi="Times New Roman"/>
                <w:sz w:val="16"/>
                <w:szCs w:val="16"/>
              </w:rPr>
            </w:pPr>
            <w:r w:rsidRPr="00A73ACB">
              <w:rPr>
                <w:rFonts w:ascii="Times New Roman" w:hAnsi="Times New Roman"/>
                <w:sz w:val="16"/>
                <w:szCs w:val="16"/>
              </w:rPr>
              <w:t>A szociális, az egészségügyi, a közoktatási és a gyermekvédelmi rendszer önkormányzati és nem önkormányzati keretei, formái, intézményrendszerük</w:t>
            </w:r>
          </w:p>
        </w:tc>
        <w:tc>
          <w:tcPr>
            <w:tcW w:w="3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7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22"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3"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9"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rsidTr="00AE3DB9">
        <w:trPr>
          <w:trHeight w:val="255"/>
          <w:jc w:val="center"/>
        </w:trPr>
        <w:tc>
          <w:tcPr>
            <w:tcW w:w="5018" w:type="dxa"/>
            <w:tcBorders>
              <w:top w:val="single" w:sz="4" w:space="0" w:color="auto"/>
              <w:left w:val="single" w:sz="4" w:space="0" w:color="auto"/>
              <w:bottom w:val="single" w:sz="4" w:space="0" w:color="auto"/>
              <w:right w:val="single" w:sz="4" w:space="0" w:color="auto"/>
            </w:tcBorders>
            <w:noWrap/>
          </w:tcPr>
          <w:p w:rsidR="00612925" w:rsidRPr="00A73ACB" w:rsidRDefault="00612925" w:rsidP="00777CD7">
            <w:pPr>
              <w:autoSpaceDE w:val="0"/>
              <w:autoSpaceDN w:val="0"/>
              <w:adjustRightInd w:val="0"/>
              <w:jc w:val="both"/>
              <w:rPr>
                <w:rFonts w:ascii="Times New Roman" w:hAnsi="Times New Roman"/>
                <w:sz w:val="16"/>
                <w:szCs w:val="16"/>
              </w:rPr>
            </w:pPr>
            <w:r w:rsidRPr="00A73ACB">
              <w:rPr>
                <w:rFonts w:ascii="Times New Roman" w:hAnsi="Times New Roman"/>
                <w:sz w:val="16"/>
                <w:szCs w:val="16"/>
              </w:rPr>
              <w:t>A szociálpolitika alapjai, az érdekek és ideológiák összefüggései, a szociálpolitika céljai, értékei és dilemmái; a problémának definiált társadalmi jelenségek és a megoldásukra hivatott állami beavatkozás technikái, eszközei, formái</w:t>
            </w:r>
          </w:p>
        </w:tc>
        <w:tc>
          <w:tcPr>
            <w:tcW w:w="3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7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22"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3"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9"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rsidTr="00AE3DB9">
        <w:trPr>
          <w:trHeight w:val="255"/>
          <w:jc w:val="center"/>
        </w:trPr>
        <w:tc>
          <w:tcPr>
            <w:tcW w:w="5018" w:type="dxa"/>
            <w:tcBorders>
              <w:top w:val="single" w:sz="4" w:space="0" w:color="auto"/>
              <w:left w:val="single" w:sz="4" w:space="0" w:color="auto"/>
              <w:bottom w:val="single" w:sz="4" w:space="0" w:color="auto"/>
              <w:right w:val="single" w:sz="4" w:space="0" w:color="auto"/>
            </w:tcBorders>
            <w:noWrap/>
          </w:tcPr>
          <w:p w:rsidR="00612925" w:rsidRPr="00A73ACB" w:rsidRDefault="00612925" w:rsidP="00777CD7">
            <w:pPr>
              <w:autoSpaceDE w:val="0"/>
              <w:autoSpaceDN w:val="0"/>
              <w:adjustRightInd w:val="0"/>
              <w:jc w:val="both"/>
              <w:rPr>
                <w:rFonts w:ascii="Times New Roman" w:hAnsi="Times New Roman"/>
                <w:sz w:val="16"/>
                <w:szCs w:val="16"/>
              </w:rPr>
            </w:pPr>
            <w:r w:rsidRPr="00A73ACB">
              <w:rPr>
                <w:rFonts w:ascii="Times New Roman" w:hAnsi="Times New Roman"/>
                <w:sz w:val="16"/>
                <w:szCs w:val="16"/>
              </w:rPr>
              <w:t xml:space="preserve">Szakmai etikai szabályok és alkalmazásuk a szociális szolgáltatások területén, az intézmények etikai kódexei, a szociális szakemberek kompetencia határai </w:t>
            </w:r>
          </w:p>
        </w:tc>
        <w:tc>
          <w:tcPr>
            <w:tcW w:w="3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7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22"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3"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629"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0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12925" w:rsidRPr="00BD67BA" w:rsidTr="00AE3DB9">
        <w:trPr>
          <w:trHeight w:val="255"/>
          <w:jc w:val="center"/>
        </w:trPr>
        <w:tc>
          <w:tcPr>
            <w:tcW w:w="5018" w:type="dxa"/>
            <w:tcBorders>
              <w:top w:val="single" w:sz="4" w:space="0" w:color="auto"/>
              <w:left w:val="single" w:sz="4" w:space="0" w:color="auto"/>
              <w:bottom w:val="single" w:sz="4" w:space="0" w:color="auto"/>
              <w:right w:val="single" w:sz="4" w:space="0" w:color="auto"/>
            </w:tcBorders>
            <w:noWrap/>
          </w:tcPr>
          <w:p w:rsidR="00612925" w:rsidRPr="00A73ACB" w:rsidRDefault="00612925" w:rsidP="00777CD7">
            <w:pPr>
              <w:autoSpaceDE w:val="0"/>
              <w:autoSpaceDN w:val="0"/>
              <w:adjustRightInd w:val="0"/>
              <w:jc w:val="both"/>
              <w:rPr>
                <w:rFonts w:ascii="Times New Roman" w:hAnsi="Times New Roman"/>
                <w:sz w:val="16"/>
                <w:szCs w:val="16"/>
              </w:rPr>
            </w:pPr>
            <w:r w:rsidRPr="00A73ACB">
              <w:rPr>
                <w:rFonts w:ascii="Times New Roman" w:hAnsi="Times New Roman"/>
                <w:sz w:val="16"/>
                <w:szCs w:val="16"/>
              </w:rPr>
              <w:t>Szociológiai alapfogalmak, szociológiai adatfelvételi módszerek</w:t>
            </w:r>
          </w:p>
        </w:tc>
        <w:tc>
          <w:tcPr>
            <w:tcW w:w="3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7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22"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3"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629"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0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rsidTr="00AE3DB9">
        <w:trPr>
          <w:trHeight w:val="255"/>
          <w:jc w:val="center"/>
        </w:trPr>
        <w:tc>
          <w:tcPr>
            <w:tcW w:w="5018" w:type="dxa"/>
            <w:tcBorders>
              <w:top w:val="single" w:sz="4" w:space="0" w:color="auto"/>
              <w:left w:val="single" w:sz="4" w:space="0" w:color="auto"/>
              <w:bottom w:val="single" w:sz="4" w:space="0" w:color="auto"/>
              <w:right w:val="single" w:sz="4" w:space="0" w:color="auto"/>
            </w:tcBorders>
            <w:noWrap/>
          </w:tcPr>
          <w:p w:rsidR="00612925" w:rsidRPr="00A73ACB" w:rsidRDefault="00612925" w:rsidP="00777CD7">
            <w:pPr>
              <w:autoSpaceDE w:val="0"/>
              <w:autoSpaceDN w:val="0"/>
              <w:adjustRightInd w:val="0"/>
              <w:jc w:val="both"/>
              <w:rPr>
                <w:rFonts w:ascii="Times New Roman" w:hAnsi="Times New Roman"/>
                <w:sz w:val="16"/>
                <w:szCs w:val="16"/>
              </w:rPr>
            </w:pPr>
            <w:r w:rsidRPr="00A73ACB">
              <w:rPr>
                <w:rFonts w:ascii="Times New Roman" w:hAnsi="Times New Roman"/>
                <w:sz w:val="16"/>
                <w:szCs w:val="16"/>
              </w:rPr>
              <w:t>A társadalmi struktúrát létrehozó, rejtett és láthatóvá tevő viszonyok, a társadalmi integráció, dezintegráció, szegregáció fogalma</w:t>
            </w:r>
          </w:p>
        </w:tc>
        <w:tc>
          <w:tcPr>
            <w:tcW w:w="3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7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22"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3"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629"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0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rsidTr="00AE3DB9">
        <w:trPr>
          <w:trHeight w:val="255"/>
          <w:jc w:val="center"/>
        </w:trPr>
        <w:tc>
          <w:tcPr>
            <w:tcW w:w="5018" w:type="dxa"/>
            <w:tcBorders>
              <w:top w:val="single" w:sz="4" w:space="0" w:color="auto"/>
              <w:left w:val="single" w:sz="4" w:space="0" w:color="auto"/>
              <w:bottom w:val="single" w:sz="4" w:space="0" w:color="auto"/>
              <w:right w:val="single" w:sz="4" w:space="0" w:color="auto"/>
            </w:tcBorders>
            <w:noWrap/>
          </w:tcPr>
          <w:p w:rsidR="00612925" w:rsidRPr="00A73ACB" w:rsidRDefault="00612925" w:rsidP="00777CD7">
            <w:pPr>
              <w:autoSpaceDE w:val="0"/>
              <w:autoSpaceDN w:val="0"/>
              <w:adjustRightInd w:val="0"/>
              <w:jc w:val="both"/>
              <w:rPr>
                <w:rFonts w:ascii="Times New Roman" w:hAnsi="Times New Roman"/>
                <w:sz w:val="16"/>
                <w:szCs w:val="16"/>
              </w:rPr>
            </w:pPr>
            <w:r w:rsidRPr="00A73ACB">
              <w:rPr>
                <w:rFonts w:ascii="Times New Roman" w:hAnsi="Times New Roman"/>
                <w:sz w:val="16"/>
                <w:szCs w:val="16"/>
              </w:rPr>
              <w:t>A társadalmi egyenlőtlenségek, a szegénység, a társadalmi integrációt veszélyeztető jelenségek és újratermelődésük okai, deviáns jelenségek a társadalomban, a veszélyeztetett csoportok és térségek jellemzői</w:t>
            </w:r>
          </w:p>
        </w:tc>
        <w:tc>
          <w:tcPr>
            <w:tcW w:w="3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7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22"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3"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629"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0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rsidTr="00AE3DB9">
        <w:trPr>
          <w:trHeight w:val="255"/>
          <w:jc w:val="center"/>
        </w:trPr>
        <w:tc>
          <w:tcPr>
            <w:tcW w:w="5018" w:type="dxa"/>
            <w:tcBorders>
              <w:top w:val="single" w:sz="4" w:space="0" w:color="auto"/>
              <w:left w:val="single" w:sz="4" w:space="0" w:color="auto"/>
              <w:bottom w:val="single" w:sz="4" w:space="0" w:color="auto"/>
              <w:right w:val="single" w:sz="4" w:space="0" w:color="auto"/>
            </w:tcBorders>
            <w:noWrap/>
          </w:tcPr>
          <w:p w:rsidR="00612925" w:rsidRPr="002458BC" w:rsidRDefault="00612925" w:rsidP="00777CD7">
            <w:pPr>
              <w:autoSpaceDE w:val="0"/>
              <w:autoSpaceDN w:val="0"/>
              <w:adjustRightInd w:val="0"/>
              <w:jc w:val="both"/>
              <w:rPr>
                <w:rFonts w:ascii="Times New Roman" w:hAnsi="Times New Roman"/>
                <w:sz w:val="16"/>
                <w:szCs w:val="16"/>
              </w:rPr>
            </w:pPr>
            <w:r w:rsidRPr="002458BC">
              <w:rPr>
                <w:rFonts w:ascii="Times New Roman" w:hAnsi="Times New Roman"/>
                <w:sz w:val="16"/>
                <w:szCs w:val="16"/>
              </w:rPr>
              <w:t>A mai magyar társadalom szerkezete, a társadalmi mobilitás jellemzői, a problémának definiált társadalmi jelenségek</w:t>
            </w:r>
          </w:p>
        </w:tc>
        <w:tc>
          <w:tcPr>
            <w:tcW w:w="3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7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22"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3"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629"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0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rsidTr="00AE3DB9">
        <w:trPr>
          <w:trHeight w:val="255"/>
          <w:jc w:val="center"/>
        </w:trPr>
        <w:tc>
          <w:tcPr>
            <w:tcW w:w="5018" w:type="dxa"/>
            <w:tcBorders>
              <w:top w:val="single" w:sz="4" w:space="0" w:color="auto"/>
              <w:left w:val="single" w:sz="4" w:space="0" w:color="auto"/>
              <w:bottom w:val="single" w:sz="4" w:space="0" w:color="auto"/>
              <w:right w:val="single" w:sz="4" w:space="0" w:color="auto"/>
            </w:tcBorders>
            <w:noWrap/>
          </w:tcPr>
          <w:p w:rsidR="00612925" w:rsidRPr="002458BC" w:rsidRDefault="00612925" w:rsidP="00777CD7">
            <w:pPr>
              <w:autoSpaceDE w:val="0"/>
              <w:autoSpaceDN w:val="0"/>
              <w:adjustRightInd w:val="0"/>
              <w:jc w:val="both"/>
              <w:rPr>
                <w:rFonts w:ascii="Times New Roman" w:hAnsi="Times New Roman"/>
                <w:sz w:val="16"/>
                <w:szCs w:val="16"/>
              </w:rPr>
            </w:pPr>
            <w:r w:rsidRPr="002458BC">
              <w:rPr>
                <w:rFonts w:ascii="Times New Roman" w:hAnsi="Times New Roman"/>
                <w:sz w:val="16"/>
                <w:szCs w:val="16"/>
              </w:rPr>
              <w:t xml:space="preserve">A helyi társadalom szerkezete, a helyi erőforrások és hiányok </w:t>
            </w:r>
          </w:p>
        </w:tc>
        <w:tc>
          <w:tcPr>
            <w:tcW w:w="3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7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22"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3"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629"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0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rsidTr="00AE3DB9">
        <w:trPr>
          <w:trHeight w:val="255"/>
          <w:jc w:val="center"/>
        </w:trPr>
        <w:tc>
          <w:tcPr>
            <w:tcW w:w="5018" w:type="dxa"/>
            <w:tcBorders>
              <w:top w:val="single" w:sz="4" w:space="0" w:color="auto"/>
              <w:left w:val="single" w:sz="4" w:space="0" w:color="auto"/>
              <w:bottom w:val="single" w:sz="4" w:space="0" w:color="auto"/>
              <w:right w:val="single" w:sz="4" w:space="0" w:color="auto"/>
            </w:tcBorders>
            <w:noWrap/>
          </w:tcPr>
          <w:p w:rsidR="00612925" w:rsidRPr="002458BC" w:rsidRDefault="00612925" w:rsidP="00777CD7">
            <w:pPr>
              <w:autoSpaceDE w:val="0"/>
              <w:autoSpaceDN w:val="0"/>
              <w:adjustRightInd w:val="0"/>
              <w:jc w:val="both"/>
              <w:rPr>
                <w:rFonts w:ascii="Times New Roman" w:hAnsi="Times New Roman"/>
                <w:sz w:val="16"/>
                <w:szCs w:val="16"/>
              </w:rPr>
            </w:pPr>
            <w:r w:rsidRPr="002458BC">
              <w:rPr>
                <w:rFonts w:ascii="Times New Roman" w:hAnsi="Times New Roman"/>
                <w:sz w:val="16"/>
                <w:szCs w:val="16"/>
              </w:rPr>
              <w:t>Az egyén társadalmi meghatározottsága, a társadalom ártó-védő hatásai</w:t>
            </w:r>
          </w:p>
        </w:tc>
        <w:tc>
          <w:tcPr>
            <w:tcW w:w="3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7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22"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3"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629"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0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rsidTr="00AE3DB9">
        <w:trPr>
          <w:trHeight w:val="255"/>
          <w:jc w:val="center"/>
        </w:trPr>
        <w:tc>
          <w:tcPr>
            <w:tcW w:w="5018" w:type="dxa"/>
            <w:tcBorders>
              <w:top w:val="single" w:sz="4" w:space="0" w:color="auto"/>
              <w:left w:val="single" w:sz="4" w:space="0" w:color="auto"/>
              <w:bottom w:val="single" w:sz="4" w:space="0" w:color="auto"/>
              <w:right w:val="single" w:sz="4" w:space="0" w:color="auto"/>
            </w:tcBorders>
            <w:noWrap/>
          </w:tcPr>
          <w:p w:rsidR="00612925" w:rsidRPr="002458BC" w:rsidRDefault="00612925" w:rsidP="00777CD7">
            <w:pPr>
              <w:autoSpaceDE w:val="0"/>
              <w:autoSpaceDN w:val="0"/>
              <w:adjustRightInd w:val="0"/>
              <w:jc w:val="both"/>
              <w:rPr>
                <w:rFonts w:ascii="Times New Roman" w:hAnsi="Times New Roman"/>
                <w:sz w:val="16"/>
                <w:szCs w:val="16"/>
              </w:rPr>
            </w:pPr>
            <w:r w:rsidRPr="002458BC">
              <w:rPr>
                <w:rFonts w:ascii="Times New Roman" w:hAnsi="Times New Roman"/>
                <w:sz w:val="16"/>
                <w:szCs w:val="16"/>
              </w:rPr>
              <w:t>A család és életmód fogalma, a családi életciklus, életút szakaszai, a család szocializációs szerepe, az átörökítés összefüggései</w:t>
            </w:r>
          </w:p>
        </w:tc>
        <w:tc>
          <w:tcPr>
            <w:tcW w:w="3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7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22"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3"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629"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0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rsidTr="00AE3DB9">
        <w:trPr>
          <w:trHeight w:val="255"/>
          <w:jc w:val="center"/>
        </w:trPr>
        <w:tc>
          <w:tcPr>
            <w:tcW w:w="5018" w:type="dxa"/>
            <w:tcBorders>
              <w:top w:val="single" w:sz="4" w:space="0" w:color="auto"/>
              <w:left w:val="single" w:sz="4" w:space="0" w:color="auto"/>
              <w:bottom w:val="single" w:sz="4" w:space="0" w:color="auto"/>
              <w:right w:val="single" w:sz="4" w:space="0" w:color="auto"/>
            </w:tcBorders>
            <w:noWrap/>
          </w:tcPr>
          <w:p w:rsidR="00612925" w:rsidRPr="002458BC" w:rsidRDefault="00612925" w:rsidP="00777CD7">
            <w:pPr>
              <w:autoSpaceDE w:val="0"/>
              <w:autoSpaceDN w:val="0"/>
              <w:adjustRightInd w:val="0"/>
              <w:jc w:val="both"/>
              <w:rPr>
                <w:rFonts w:ascii="Times New Roman" w:hAnsi="Times New Roman"/>
                <w:sz w:val="16"/>
                <w:szCs w:val="16"/>
              </w:rPr>
            </w:pPr>
            <w:r w:rsidRPr="002458BC">
              <w:rPr>
                <w:rFonts w:ascii="Times New Roman" w:hAnsi="Times New Roman"/>
                <w:sz w:val="16"/>
                <w:szCs w:val="16"/>
              </w:rPr>
              <w:t>Az életútinterjú készítésének fázisai</w:t>
            </w:r>
          </w:p>
        </w:tc>
        <w:tc>
          <w:tcPr>
            <w:tcW w:w="3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7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22"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3"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629"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0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rsidTr="00AE3DB9">
        <w:trPr>
          <w:trHeight w:val="255"/>
          <w:jc w:val="center"/>
        </w:trPr>
        <w:tc>
          <w:tcPr>
            <w:tcW w:w="5018" w:type="dxa"/>
            <w:tcBorders>
              <w:top w:val="single" w:sz="4" w:space="0" w:color="auto"/>
              <w:left w:val="single" w:sz="4" w:space="0" w:color="auto"/>
              <w:bottom w:val="single" w:sz="4" w:space="0" w:color="auto"/>
              <w:right w:val="single" w:sz="4" w:space="0" w:color="auto"/>
            </w:tcBorders>
            <w:noWrap/>
          </w:tcPr>
          <w:p w:rsidR="00612925" w:rsidRPr="002458BC" w:rsidRDefault="00612925" w:rsidP="00777CD7">
            <w:pPr>
              <w:autoSpaceDE w:val="0"/>
              <w:autoSpaceDN w:val="0"/>
              <w:adjustRightInd w:val="0"/>
              <w:jc w:val="both"/>
              <w:rPr>
                <w:rFonts w:ascii="Times New Roman" w:hAnsi="Times New Roman"/>
                <w:sz w:val="16"/>
                <w:szCs w:val="16"/>
              </w:rPr>
            </w:pPr>
            <w:r w:rsidRPr="002458BC">
              <w:rPr>
                <w:rFonts w:ascii="Times New Roman" w:hAnsi="Times New Roman"/>
                <w:sz w:val="16"/>
                <w:szCs w:val="16"/>
              </w:rPr>
              <w:t>Az emberi test felépítése, szerveződési szintjei, a szervrendszerek felépítése, működése és működésének szabályozási szintjei</w:t>
            </w:r>
          </w:p>
        </w:tc>
        <w:tc>
          <w:tcPr>
            <w:tcW w:w="3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7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22"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3"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629"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0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rsidTr="00AE3DB9">
        <w:trPr>
          <w:trHeight w:val="255"/>
          <w:jc w:val="center"/>
        </w:trPr>
        <w:tc>
          <w:tcPr>
            <w:tcW w:w="5018" w:type="dxa"/>
            <w:tcBorders>
              <w:top w:val="single" w:sz="4" w:space="0" w:color="auto"/>
              <w:left w:val="single" w:sz="4" w:space="0" w:color="auto"/>
              <w:bottom w:val="single" w:sz="4" w:space="0" w:color="auto"/>
              <w:right w:val="single" w:sz="4" w:space="0" w:color="auto"/>
            </w:tcBorders>
            <w:noWrap/>
          </w:tcPr>
          <w:p w:rsidR="00612925" w:rsidRPr="002458BC" w:rsidRDefault="00612925" w:rsidP="00777CD7">
            <w:pPr>
              <w:autoSpaceDE w:val="0"/>
              <w:autoSpaceDN w:val="0"/>
              <w:adjustRightInd w:val="0"/>
              <w:jc w:val="both"/>
              <w:rPr>
                <w:rFonts w:ascii="Times New Roman" w:hAnsi="Times New Roman"/>
                <w:sz w:val="16"/>
                <w:szCs w:val="16"/>
              </w:rPr>
            </w:pPr>
            <w:r w:rsidRPr="002458BC">
              <w:rPr>
                <w:rFonts w:ascii="Times New Roman" w:hAnsi="Times New Roman"/>
                <w:sz w:val="16"/>
                <w:szCs w:val="16"/>
              </w:rPr>
              <w:t>A gyermek biológiai fejlődését meghatározó tényezők, életkori szakaszok és jellemzői, rendellenes fejlődésre utaló, a kóros állapotot jelző tünetek</w:t>
            </w:r>
          </w:p>
        </w:tc>
        <w:tc>
          <w:tcPr>
            <w:tcW w:w="3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7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22"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3"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629"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0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rsidTr="00AE3DB9">
        <w:trPr>
          <w:trHeight w:val="255"/>
          <w:jc w:val="center"/>
        </w:trPr>
        <w:tc>
          <w:tcPr>
            <w:tcW w:w="5018" w:type="dxa"/>
            <w:tcBorders>
              <w:top w:val="single" w:sz="4" w:space="0" w:color="auto"/>
              <w:left w:val="single" w:sz="4" w:space="0" w:color="auto"/>
              <w:bottom w:val="single" w:sz="4" w:space="0" w:color="auto"/>
              <w:right w:val="single" w:sz="4" w:space="0" w:color="auto"/>
            </w:tcBorders>
            <w:noWrap/>
          </w:tcPr>
          <w:p w:rsidR="00612925" w:rsidRPr="002458BC" w:rsidRDefault="00612925" w:rsidP="00777CD7">
            <w:pPr>
              <w:autoSpaceDE w:val="0"/>
              <w:autoSpaceDN w:val="0"/>
              <w:adjustRightInd w:val="0"/>
              <w:jc w:val="both"/>
              <w:rPr>
                <w:rFonts w:ascii="Times New Roman" w:hAnsi="Times New Roman"/>
                <w:sz w:val="16"/>
                <w:szCs w:val="16"/>
              </w:rPr>
            </w:pPr>
            <w:r w:rsidRPr="002458BC">
              <w:rPr>
                <w:rFonts w:ascii="Times New Roman" w:hAnsi="Times New Roman"/>
                <w:sz w:val="16"/>
                <w:szCs w:val="16"/>
              </w:rPr>
              <w:t>Lelki jelenségek és folyamatok, a pszichológiai adatszerzés módszerei</w:t>
            </w:r>
          </w:p>
        </w:tc>
        <w:tc>
          <w:tcPr>
            <w:tcW w:w="3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7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22"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3"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629"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0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rsidTr="00AE3DB9">
        <w:trPr>
          <w:trHeight w:val="255"/>
          <w:jc w:val="center"/>
        </w:trPr>
        <w:tc>
          <w:tcPr>
            <w:tcW w:w="5018" w:type="dxa"/>
            <w:tcBorders>
              <w:top w:val="single" w:sz="4" w:space="0" w:color="auto"/>
              <w:left w:val="single" w:sz="4" w:space="0" w:color="auto"/>
              <w:bottom w:val="single" w:sz="4" w:space="0" w:color="auto"/>
              <w:right w:val="single" w:sz="4" w:space="0" w:color="auto"/>
            </w:tcBorders>
            <w:noWrap/>
          </w:tcPr>
          <w:p w:rsidR="00612925" w:rsidRPr="002458BC" w:rsidRDefault="00612925" w:rsidP="00777CD7">
            <w:pPr>
              <w:autoSpaceDE w:val="0"/>
              <w:autoSpaceDN w:val="0"/>
              <w:adjustRightInd w:val="0"/>
              <w:jc w:val="both"/>
              <w:rPr>
                <w:rFonts w:ascii="Times New Roman" w:hAnsi="Times New Roman"/>
                <w:sz w:val="16"/>
                <w:szCs w:val="16"/>
              </w:rPr>
            </w:pPr>
            <w:r w:rsidRPr="002458BC">
              <w:rPr>
                <w:rFonts w:ascii="Times New Roman" w:hAnsi="Times New Roman"/>
                <w:sz w:val="16"/>
                <w:szCs w:val="16"/>
              </w:rPr>
              <w:t>Személyiség-pszichológia, fejlődéslélektan és szociálpszichológia</w:t>
            </w:r>
          </w:p>
        </w:tc>
        <w:tc>
          <w:tcPr>
            <w:tcW w:w="3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7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22"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3"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629"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0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rsidTr="00AE3DB9">
        <w:trPr>
          <w:trHeight w:val="255"/>
          <w:jc w:val="center"/>
        </w:trPr>
        <w:tc>
          <w:tcPr>
            <w:tcW w:w="5018" w:type="dxa"/>
            <w:tcBorders>
              <w:top w:val="single" w:sz="4" w:space="0" w:color="auto"/>
              <w:left w:val="single" w:sz="4" w:space="0" w:color="auto"/>
              <w:bottom w:val="single" w:sz="4" w:space="0" w:color="auto"/>
              <w:right w:val="single" w:sz="4" w:space="0" w:color="auto"/>
            </w:tcBorders>
            <w:noWrap/>
          </w:tcPr>
          <w:p w:rsidR="00612925" w:rsidRPr="002458BC" w:rsidRDefault="00612925" w:rsidP="00777CD7">
            <w:pPr>
              <w:autoSpaceDE w:val="0"/>
              <w:autoSpaceDN w:val="0"/>
              <w:adjustRightInd w:val="0"/>
              <w:jc w:val="both"/>
              <w:rPr>
                <w:rFonts w:ascii="Times New Roman" w:hAnsi="Times New Roman"/>
                <w:sz w:val="16"/>
                <w:szCs w:val="16"/>
              </w:rPr>
            </w:pPr>
            <w:r w:rsidRPr="002458BC">
              <w:rPr>
                <w:rFonts w:ascii="Times New Roman" w:hAnsi="Times New Roman"/>
                <w:sz w:val="16"/>
                <w:szCs w:val="16"/>
              </w:rPr>
              <w:t>Vonzalmak és taszítások jellemzői, az előítéletek kialakulásának okai és működésének jellemzői</w:t>
            </w:r>
          </w:p>
        </w:tc>
        <w:tc>
          <w:tcPr>
            <w:tcW w:w="3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7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22"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3"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629"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0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rsidTr="00AE3DB9">
        <w:trPr>
          <w:trHeight w:val="255"/>
          <w:jc w:val="center"/>
        </w:trPr>
        <w:tc>
          <w:tcPr>
            <w:tcW w:w="5018" w:type="dxa"/>
            <w:tcBorders>
              <w:top w:val="single" w:sz="4" w:space="0" w:color="auto"/>
              <w:left w:val="single" w:sz="4" w:space="0" w:color="auto"/>
              <w:bottom w:val="single" w:sz="4" w:space="0" w:color="auto"/>
              <w:right w:val="single" w:sz="4" w:space="0" w:color="auto"/>
            </w:tcBorders>
            <w:noWrap/>
          </w:tcPr>
          <w:p w:rsidR="00612925" w:rsidRPr="002458BC" w:rsidRDefault="00612925" w:rsidP="00777CD7">
            <w:pPr>
              <w:autoSpaceDE w:val="0"/>
              <w:autoSpaceDN w:val="0"/>
              <w:adjustRightInd w:val="0"/>
              <w:jc w:val="both"/>
              <w:rPr>
                <w:rFonts w:ascii="Times New Roman" w:hAnsi="Times New Roman"/>
                <w:sz w:val="16"/>
                <w:szCs w:val="16"/>
              </w:rPr>
            </w:pPr>
            <w:r w:rsidRPr="002458BC">
              <w:rPr>
                <w:rFonts w:ascii="Times New Roman" w:hAnsi="Times New Roman"/>
                <w:sz w:val="16"/>
                <w:szCs w:val="16"/>
              </w:rPr>
              <w:t>A csoportok kialakulása, szerkezete és a csoportközi viszonyok jellemzői, az együttműködés szociálpszichológiai jellemzői</w:t>
            </w:r>
          </w:p>
        </w:tc>
        <w:tc>
          <w:tcPr>
            <w:tcW w:w="3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2"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3"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629"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0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rsidTr="00AE3DB9">
        <w:trPr>
          <w:trHeight w:val="255"/>
          <w:jc w:val="center"/>
        </w:trPr>
        <w:tc>
          <w:tcPr>
            <w:tcW w:w="5018" w:type="dxa"/>
            <w:tcBorders>
              <w:top w:val="single" w:sz="4" w:space="0" w:color="auto"/>
              <w:left w:val="single" w:sz="4" w:space="0" w:color="auto"/>
              <w:bottom w:val="single" w:sz="4" w:space="0" w:color="auto"/>
              <w:right w:val="single" w:sz="4" w:space="0" w:color="auto"/>
            </w:tcBorders>
            <w:noWrap/>
          </w:tcPr>
          <w:p w:rsidR="00612925" w:rsidRPr="002458BC" w:rsidRDefault="00612925" w:rsidP="00777CD7">
            <w:pPr>
              <w:autoSpaceDE w:val="0"/>
              <w:autoSpaceDN w:val="0"/>
              <w:adjustRightInd w:val="0"/>
              <w:jc w:val="both"/>
              <w:rPr>
                <w:rFonts w:ascii="Times New Roman" w:hAnsi="Times New Roman"/>
                <w:sz w:val="16"/>
                <w:szCs w:val="16"/>
              </w:rPr>
            </w:pPr>
            <w:r w:rsidRPr="002458BC">
              <w:rPr>
                <w:rFonts w:ascii="Times New Roman" w:hAnsi="Times New Roman"/>
                <w:sz w:val="16"/>
                <w:szCs w:val="16"/>
              </w:rPr>
              <w:t>A konfliktusok fajtái és a konfliktuskezelés módszerei</w:t>
            </w:r>
          </w:p>
        </w:tc>
        <w:tc>
          <w:tcPr>
            <w:tcW w:w="3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25"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26"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7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2"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3"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340" w:type="dxa"/>
            <w:tcBorders>
              <w:top w:val="single" w:sz="4" w:space="0" w:color="auto"/>
              <w:left w:val="nil"/>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340"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340" w:type="dxa"/>
            <w:tcBorders>
              <w:top w:val="single" w:sz="4" w:space="0" w:color="auto"/>
              <w:left w:val="nil"/>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340" w:type="dxa"/>
            <w:tcBorders>
              <w:top w:val="single" w:sz="4" w:space="0" w:color="auto"/>
              <w:left w:val="nil"/>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5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629"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0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rsidTr="00AE3DB9">
        <w:trPr>
          <w:trHeight w:val="255"/>
          <w:jc w:val="center"/>
        </w:trPr>
        <w:tc>
          <w:tcPr>
            <w:tcW w:w="5018" w:type="dxa"/>
            <w:tcBorders>
              <w:top w:val="single" w:sz="4" w:space="0" w:color="auto"/>
              <w:left w:val="single" w:sz="4" w:space="0" w:color="auto"/>
              <w:bottom w:val="single" w:sz="4" w:space="0" w:color="auto"/>
              <w:right w:val="single" w:sz="4" w:space="0" w:color="auto"/>
            </w:tcBorders>
            <w:noWrap/>
          </w:tcPr>
          <w:p w:rsidR="00612925" w:rsidRPr="002458BC" w:rsidRDefault="00612925" w:rsidP="00777CD7">
            <w:pPr>
              <w:autoSpaceDE w:val="0"/>
              <w:autoSpaceDN w:val="0"/>
              <w:adjustRightInd w:val="0"/>
              <w:jc w:val="both"/>
              <w:rPr>
                <w:rFonts w:ascii="Times New Roman" w:hAnsi="Times New Roman"/>
                <w:sz w:val="16"/>
                <w:szCs w:val="16"/>
              </w:rPr>
            </w:pPr>
            <w:r w:rsidRPr="002458BC">
              <w:rPr>
                <w:rFonts w:ascii="Times New Roman" w:hAnsi="Times New Roman"/>
                <w:sz w:val="16"/>
                <w:szCs w:val="16"/>
              </w:rPr>
              <w:t>A segítés pszichológiai összefüggései</w:t>
            </w:r>
          </w:p>
        </w:tc>
        <w:tc>
          <w:tcPr>
            <w:tcW w:w="3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7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2"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3"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629"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0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rsidTr="00AE3DB9">
        <w:trPr>
          <w:trHeight w:val="255"/>
          <w:jc w:val="center"/>
        </w:trPr>
        <w:tc>
          <w:tcPr>
            <w:tcW w:w="5018" w:type="dxa"/>
            <w:tcBorders>
              <w:top w:val="single" w:sz="4" w:space="0" w:color="auto"/>
              <w:left w:val="single" w:sz="4" w:space="0" w:color="auto"/>
              <w:bottom w:val="single" w:sz="4" w:space="0" w:color="auto"/>
              <w:right w:val="single" w:sz="4" w:space="0" w:color="auto"/>
            </w:tcBorders>
            <w:noWrap/>
          </w:tcPr>
          <w:p w:rsidR="00612925" w:rsidRPr="002458BC" w:rsidRDefault="00612925" w:rsidP="00777CD7">
            <w:pPr>
              <w:autoSpaceDE w:val="0"/>
              <w:autoSpaceDN w:val="0"/>
              <w:adjustRightInd w:val="0"/>
              <w:jc w:val="both"/>
              <w:rPr>
                <w:rFonts w:ascii="Times New Roman" w:hAnsi="Times New Roman"/>
                <w:sz w:val="16"/>
                <w:szCs w:val="16"/>
              </w:rPr>
            </w:pPr>
            <w:r w:rsidRPr="002458BC">
              <w:rPr>
                <w:rFonts w:ascii="Times New Roman" w:hAnsi="Times New Roman"/>
                <w:sz w:val="16"/>
                <w:szCs w:val="16"/>
              </w:rPr>
              <w:t>Az önismeret forrásai, az én-védő technikák</w:t>
            </w:r>
          </w:p>
        </w:tc>
        <w:tc>
          <w:tcPr>
            <w:tcW w:w="3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7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22"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3"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629"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0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rsidTr="00AE3DB9">
        <w:trPr>
          <w:trHeight w:val="255"/>
          <w:jc w:val="center"/>
        </w:trPr>
        <w:tc>
          <w:tcPr>
            <w:tcW w:w="5018" w:type="dxa"/>
            <w:tcBorders>
              <w:top w:val="single" w:sz="4" w:space="0" w:color="auto"/>
              <w:left w:val="single" w:sz="4" w:space="0" w:color="auto"/>
              <w:bottom w:val="single" w:sz="4" w:space="0" w:color="auto"/>
              <w:right w:val="single" w:sz="4" w:space="0" w:color="auto"/>
            </w:tcBorders>
            <w:noWrap/>
          </w:tcPr>
          <w:p w:rsidR="00612925" w:rsidRPr="002458BC" w:rsidRDefault="00612925" w:rsidP="00777CD7">
            <w:pPr>
              <w:rPr>
                <w:sz w:val="16"/>
                <w:szCs w:val="16"/>
              </w:rPr>
            </w:pPr>
            <w:r w:rsidRPr="002458BC">
              <w:rPr>
                <w:rFonts w:ascii="Times New Roman" w:hAnsi="Times New Roman"/>
                <w:sz w:val="16"/>
                <w:szCs w:val="16"/>
              </w:rPr>
              <w:t>A kommunikáció csatornái, jellemzői, a nondirektív és a segítő beszélgetés jellemzői</w:t>
            </w:r>
          </w:p>
        </w:tc>
        <w:tc>
          <w:tcPr>
            <w:tcW w:w="3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7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2"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3"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629"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0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rsidTr="00AE3DB9">
        <w:trPr>
          <w:trHeight w:val="255"/>
          <w:jc w:val="center"/>
        </w:trPr>
        <w:tc>
          <w:tcPr>
            <w:tcW w:w="15086" w:type="dxa"/>
            <w:gridSpan w:val="33"/>
            <w:tcBorders>
              <w:top w:val="single" w:sz="4" w:space="0" w:color="auto"/>
              <w:left w:val="single" w:sz="4" w:space="0" w:color="auto"/>
              <w:bottom w:val="single" w:sz="4" w:space="0" w:color="auto"/>
              <w:right w:val="single" w:sz="4" w:space="0" w:color="auto"/>
            </w:tcBorders>
            <w:noWrap/>
          </w:tcPr>
          <w:p w:rsidR="00612925" w:rsidRPr="00EF67AF" w:rsidRDefault="00612925" w:rsidP="00777CD7">
            <w:pPr>
              <w:spacing w:after="0" w:line="240" w:lineRule="auto"/>
              <w:jc w:val="center"/>
              <w:rPr>
                <w:rFonts w:ascii="Palatino Linotype" w:hAnsi="Palatino Linotype"/>
                <w:b/>
                <w:sz w:val="20"/>
                <w:szCs w:val="20"/>
                <w:lang w:eastAsia="hu-HU"/>
              </w:rPr>
            </w:pPr>
            <w:r w:rsidRPr="00EF67AF">
              <w:rPr>
                <w:rFonts w:ascii="Palatino Linotype" w:hAnsi="Palatino Linotype"/>
                <w:b/>
                <w:sz w:val="20"/>
                <w:szCs w:val="20"/>
                <w:lang w:eastAsia="hu-HU"/>
              </w:rPr>
              <w:t>SZAKMAI KÉSZSÉGEK</w:t>
            </w:r>
          </w:p>
        </w:tc>
      </w:tr>
      <w:tr w:rsidR="00612925" w:rsidRPr="00BD67BA" w:rsidTr="00AE3DB9">
        <w:trPr>
          <w:trHeight w:val="255"/>
          <w:jc w:val="center"/>
        </w:trPr>
        <w:tc>
          <w:tcPr>
            <w:tcW w:w="5018" w:type="dxa"/>
            <w:tcBorders>
              <w:top w:val="single" w:sz="4" w:space="0" w:color="auto"/>
              <w:left w:val="single" w:sz="4" w:space="0" w:color="auto"/>
              <w:bottom w:val="single" w:sz="4" w:space="0" w:color="auto"/>
              <w:right w:val="single" w:sz="4" w:space="0" w:color="auto"/>
            </w:tcBorders>
            <w:noWrap/>
          </w:tcPr>
          <w:p w:rsidR="00612925" w:rsidRPr="002458BC" w:rsidRDefault="00612925" w:rsidP="00777CD7">
            <w:pPr>
              <w:autoSpaceDE w:val="0"/>
              <w:autoSpaceDN w:val="0"/>
              <w:adjustRightInd w:val="0"/>
              <w:jc w:val="both"/>
              <w:rPr>
                <w:rFonts w:ascii="Times New Roman" w:hAnsi="Times New Roman"/>
                <w:sz w:val="16"/>
                <w:szCs w:val="16"/>
              </w:rPr>
            </w:pPr>
            <w:r w:rsidRPr="002458BC">
              <w:rPr>
                <w:rFonts w:ascii="Times New Roman" w:hAnsi="Times New Roman"/>
                <w:sz w:val="16"/>
                <w:szCs w:val="16"/>
              </w:rPr>
              <w:t>Köznyelvi és szakmai szöveg megértése, írásban és szóban való alkalmazása</w:t>
            </w:r>
          </w:p>
        </w:tc>
        <w:tc>
          <w:tcPr>
            <w:tcW w:w="3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tcPr>
          <w:p w:rsidR="00612925" w:rsidRDefault="00612925" w:rsidP="00777CD7">
            <w:r w:rsidRPr="000C4D84">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tcPr>
          <w:p w:rsidR="00612925" w:rsidRDefault="00612925" w:rsidP="00777CD7">
            <w:r w:rsidRPr="000C4D84">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tcPr>
          <w:p w:rsidR="00612925" w:rsidRDefault="00612925" w:rsidP="00777CD7">
            <w:r w:rsidRPr="000C4D84">
              <w:rPr>
                <w:rFonts w:ascii="Palatino Linotype" w:hAnsi="Palatino Linotype"/>
                <w:sz w:val="20"/>
                <w:szCs w:val="20"/>
                <w:lang w:eastAsia="hu-HU"/>
              </w:rPr>
              <w:t>x</w:t>
            </w:r>
          </w:p>
        </w:tc>
        <w:tc>
          <w:tcPr>
            <w:tcW w:w="474" w:type="dxa"/>
            <w:tcBorders>
              <w:top w:val="single" w:sz="4" w:space="0" w:color="auto"/>
              <w:left w:val="single" w:sz="4" w:space="0" w:color="auto"/>
              <w:bottom w:val="single" w:sz="4" w:space="0" w:color="auto"/>
              <w:right w:val="single" w:sz="4" w:space="0" w:color="auto"/>
            </w:tcBorders>
          </w:tcPr>
          <w:p w:rsidR="00612925" w:rsidRDefault="00612925" w:rsidP="00777CD7">
            <w:r w:rsidRPr="000C4D84">
              <w:rPr>
                <w:rFonts w:ascii="Palatino Linotype" w:hAnsi="Palatino Linotype"/>
                <w:sz w:val="20"/>
                <w:szCs w:val="20"/>
                <w:lang w:eastAsia="hu-HU"/>
              </w:rPr>
              <w:t>x</w:t>
            </w:r>
          </w:p>
        </w:tc>
        <w:tc>
          <w:tcPr>
            <w:tcW w:w="522" w:type="dxa"/>
            <w:tcBorders>
              <w:top w:val="single" w:sz="4" w:space="0" w:color="auto"/>
              <w:left w:val="single" w:sz="4" w:space="0" w:color="auto"/>
              <w:bottom w:val="single" w:sz="4" w:space="0" w:color="auto"/>
              <w:right w:val="single" w:sz="4" w:space="0" w:color="auto"/>
            </w:tcBorders>
          </w:tcPr>
          <w:p w:rsidR="00612925" w:rsidRDefault="00612925" w:rsidP="00777CD7">
            <w:r w:rsidRPr="000C4D84">
              <w:rPr>
                <w:rFonts w:ascii="Palatino Linotype" w:hAnsi="Palatino Linotype"/>
                <w:sz w:val="20"/>
                <w:szCs w:val="20"/>
                <w:lang w:eastAsia="hu-HU"/>
              </w:rPr>
              <w:t>x</w:t>
            </w:r>
          </w:p>
        </w:tc>
        <w:tc>
          <w:tcPr>
            <w:tcW w:w="463" w:type="dxa"/>
            <w:tcBorders>
              <w:top w:val="single" w:sz="4" w:space="0" w:color="auto"/>
              <w:left w:val="single" w:sz="4" w:space="0" w:color="auto"/>
              <w:bottom w:val="single" w:sz="4" w:space="0" w:color="auto"/>
              <w:right w:val="single" w:sz="4" w:space="0" w:color="auto"/>
            </w:tcBorders>
          </w:tcPr>
          <w:p w:rsidR="00612925" w:rsidRDefault="00612925" w:rsidP="00777CD7">
            <w:r w:rsidRPr="000C4D84">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tcPr>
          <w:p w:rsidR="00612925" w:rsidRDefault="00612925" w:rsidP="00777CD7">
            <w:r w:rsidRPr="000C4D84">
              <w:rPr>
                <w:rFonts w:ascii="Palatino Linotype" w:hAnsi="Palatino Linotype"/>
                <w:sz w:val="20"/>
                <w:szCs w:val="20"/>
                <w:lang w:eastAsia="hu-HU"/>
              </w:rPr>
              <w:t>x</w:t>
            </w:r>
          </w:p>
        </w:tc>
        <w:tc>
          <w:tcPr>
            <w:tcW w:w="340" w:type="dxa"/>
            <w:tcBorders>
              <w:top w:val="single" w:sz="4" w:space="0" w:color="auto"/>
              <w:left w:val="single" w:sz="4" w:space="0" w:color="auto"/>
              <w:bottom w:val="single" w:sz="4" w:space="0" w:color="auto"/>
              <w:right w:val="single" w:sz="4" w:space="0" w:color="auto"/>
            </w:tcBorders>
          </w:tcPr>
          <w:p w:rsidR="00612925" w:rsidRDefault="00612925" w:rsidP="00777CD7">
            <w:r w:rsidRPr="000C4D84">
              <w:rPr>
                <w:rFonts w:ascii="Palatino Linotype" w:hAnsi="Palatino Linotype"/>
                <w:sz w:val="20"/>
                <w:szCs w:val="20"/>
                <w:lang w:eastAsia="hu-HU"/>
              </w:rPr>
              <w:t>x</w:t>
            </w:r>
          </w:p>
        </w:tc>
        <w:tc>
          <w:tcPr>
            <w:tcW w:w="340" w:type="dxa"/>
            <w:tcBorders>
              <w:top w:val="single" w:sz="4" w:space="0" w:color="auto"/>
              <w:left w:val="single" w:sz="4" w:space="0" w:color="auto"/>
              <w:bottom w:val="single" w:sz="4" w:space="0" w:color="auto"/>
              <w:right w:val="single" w:sz="4" w:space="0" w:color="auto"/>
            </w:tcBorders>
          </w:tcPr>
          <w:p w:rsidR="00612925" w:rsidRDefault="00612925" w:rsidP="00777CD7">
            <w:r w:rsidRPr="000C4D84">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tcPr>
          <w:p w:rsidR="00612925" w:rsidRDefault="00612925" w:rsidP="00777CD7">
            <w:r w:rsidRPr="000C4D84">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tcPr>
          <w:p w:rsidR="00612925" w:rsidRDefault="00612925" w:rsidP="00777CD7">
            <w:r w:rsidRPr="000C4D84">
              <w:rPr>
                <w:rFonts w:ascii="Palatino Linotype" w:hAnsi="Palatino Linotype"/>
                <w:sz w:val="20"/>
                <w:szCs w:val="20"/>
                <w:lang w:eastAsia="hu-HU"/>
              </w:rPr>
              <w:t>x</w:t>
            </w:r>
          </w:p>
        </w:tc>
        <w:tc>
          <w:tcPr>
            <w:tcW w:w="543" w:type="dxa"/>
            <w:tcBorders>
              <w:top w:val="single" w:sz="4" w:space="0" w:color="auto"/>
              <w:left w:val="nil"/>
              <w:bottom w:val="single" w:sz="4" w:space="0" w:color="auto"/>
              <w:right w:val="single" w:sz="4" w:space="0" w:color="auto"/>
            </w:tcBorders>
          </w:tcPr>
          <w:p w:rsidR="00612925" w:rsidRDefault="00612925" w:rsidP="00777CD7">
            <w:r w:rsidRPr="000C4D84">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tcPr>
          <w:p w:rsidR="00612925" w:rsidRDefault="00612925" w:rsidP="00777CD7">
            <w:r w:rsidRPr="000C4D84">
              <w:rPr>
                <w:rFonts w:ascii="Palatino Linotype" w:hAnsi="Palatino Linotype"/>
                <w:sz w:val="20"/>
                <w:szCs w:val="20"/>
                <w:lang w:eastAsia="hu-HU"/>
              </w:rPr>
              <w:t>x</w:t>
            </w:r>
          </w:p>
        </w:tc>
        <w:tc>
          <w:tcPr>
            <w:tcW w:w="425" w:type="dxa"/>
            <w:gridSpan w:val="2"/>
            <w:tcBorders>
              <w:top w:val="single" w:sz="4" w:space="0" w:color="auto"/>
              <w:left w:val="nil"/>
              <w:bottom w:val="single" w:sz="4" w:space="0" w:color="auto"/>
              <w:right w:val="single" w:sz="4" w:space="0" w:color="auto"/>
            </w:tcBorders>
          </w:tcPr>
          <w:p w:rsidR="00612925" w:rsidRDefault="00612925" w:rsidP="00777CD7">
            <w:r w:rsidRPr="000C4D84">
              <w:rPr>
                <w:rFonts w:ascii="Palatino Linotype" w:hAnsi="Palatino Linotype"/>
                <w:sz w:val="20"/>
                <w:szCs w:val="20"/>
                <w:lang w:eastAsia="hu-HU"/>
              </w:rPr>
              <w:t>x</w:t>
            </w:r>
          </w:p>
        </w:tc>
        <w:tc>
          <w:tcPr>
            <w:tcW w:w="356" w:type="dxa"/>
            <w:tcBorders>
              <w:top w:val="single" w:sz="4" w:space="0" w:color="auto"/>
              <w:left w:val="nil"/>
              <w:bottom w:val="single" w:sz="4" w:space="0" w:color="auto"/>
              <w:right w:val="single" w:sz="4" w:space="0" w:color="auto"/>
            </w:tcBorders>
          </w:tcPr>
          <w:p w:rsidR="00612925" w:rsidRDefault="00612925" w:rsidP="00777CD7">
            <w:r w:rsidRPr="000C4D84">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tcPr>
          <w:p w:rsidR="00612925" w:rsidRDefault="00612925" w:rsidP="00777CD7">
            <w:r w:rsidRPr="000C4D84">
              <w:rPr>
                <w:rFonts w:ascii="Palatino Linotype" w:hAnsi="Palatino Linotype"/>
                <w:sz w:val="20"/>
                <w:szCs w:val="20"/>
                <w:lang w:eastAsia="hu-HU"/>
              </w:rPr>
              <w:t>x</w:t>
            </w:r>
          </w:p>
        </w:tc>
        <w:tc>
          <w:tcPr>
            <w:tcW w:w="629" w:type="dxa"/>
            <w:gridSpan w:val="2"/>
            <w:tcBorders>
              <w:top w:val="single" w:sz="4" w:space="0" w:color="auto"/>
              <w:left w:val="nil"/>
              <w:bottom w:val="single" w:sz="4" w:space="0" w:color="auto"/>
              <w:right w:val="single" w:sz="4" w:space="0" w:color="auto"/>
            </w:tcBorders>
          </w:tcPr>
          <w:p w:rsidR="00612925" w:rsidRDefault="00612925" w:rsidP="00777CD7">
            <w:r w:rsidRPr="000C4D84">
              <w:rPr>
                <w:rFonts w:ascii="Palatino Linotype" w:hAnsi="Palatino Linotype"/>
                <w:sz w:val="20"/>
                <w:szCs w:val="20"/>
                <w:lang w:eastAsia="hu-HU"/>
              </w:rPr>
              <w:t>x</w:t>
            </w:r>
          </w:p>
        </w:tc>
        <w:tc>
          <w:tcPr>
            <w:tcW w:w="550" w:type="dxa"/>
            <w:gridSpan w:val="2"/>
            <w:tcBorders>
              <w:top w:val="single" w:sz="4" w:space="0" w:color="auto"/>
              <w:left w:val="nil"/>
              <w:bottom w:val="single" w:sz="4" w:space="0" w:color="auto"/>
              <w:right w:val="single" w:sz="4" w:space="0" w:color="auto"/>
            </w:tcBorders>
          </w:tcPr>
          <w:p w:rsidR="00612925" w:rsidRDefault="00612925" w:rsidP="00777CD7">
            <w:r w:rsidRPr="000C4D84">
              <w:rPr>
                <w:rFonts w:ascii="Palatino Linotype" w:hAnsi="Palatino Linotype"/>
                <w:sz w:val="20"/>
                <w:szCs w:val="20"/>
                <w:lang w:eastAsia="hu-HU"/>
              </w:rPr>
              <w:t>x</w:t>
            </w:r>
          </w:p>
        </w:tc>
        <w:tc>
          <w:tcPr>
            <w:tcW w:w="500" w:type="dxa"/>
            <w:gridSpan w:val="2"/>
            <w:tcBorders>
              <w:top w:val="single" w:sz="4" w:space="0" w:color="auto"/>
              <w:left w:val="nil"/>
              <w:bottom w:val="single" w:sz="4" w:space="0" w:color="auto"/>
              <w:right w:val="single" w:sz="4" w:space="0" w:color="auto"/>
            </w:tcBorders>
          </w:tcPr>
          <w:p w:rsidR="00612925" w:rsidRDefault="00612925" w:rsidP="00777CD7">
            <w:r w:rsidRPr="000C4D84">
              <w:rPr>
                <w:rFonts w:ascii="Palatino Linotype" w:hAnsi="Palatino Linotype"/>
                <w:sz w:val="20"/>
                <w:szCs w:val="20"/>
                <w:lang w:eastAsia="hu-HU"/>
              </w:rPr>
              <w:t>x</w:t>
            </w:r>
          </w:p>
        </w:tc>
        <w:tc>
          <w:tcPr>
            <w:tcW w:w="340" w:type="dxa"/>
            <w:gridSpan w:val="2"/>
            <w:tcBorders>
              <w:top w:val="single" w:sz="4" w:space="0" w:color="auto"/>
              <w:left w:val="nil"/>
              <w:bottom w:val="single" w:sz="4" w:space="0" w:color="auto"/>
              <w:right w:val="single" w:sz="4" w:space="0" w:color="auto"/>
            </w:tcBorders>
          </w:tcPr>
          <w:p w:rsidR="00612925" w:rsidRDefault="00612925" w:rsidP="00777CD7">
            <w:r w:rsidRPr="000C4D84">
              <w:rPr>
                <w:rFonts w:ascii="Palatino Linotype" w:hAnsi="Palatino Linotype"/>
                <w:sz w:val="20"/>
                <w:szCs w:val="20"/>
                <w:lang w:eastAsia="hu-HU"/>
              </w:rPr>
              <w:t>x</w:t>
            </w:r>
          </w:p>
        </w:tc>
        <w:tc>
          <w:tcPr>
            <w:tcW w:w="340" w:type="dxa"/>
            <w:gridSpan w:val="2"/>
            <w:tcBorders>
              <w:top w:val="single" w:sz="4" w:space="0" w:color="auto"/>
              <w:left w:val="nil"/>
              <w:bottom w:val="single" w:sz="4" w:space="0" w:color="auto"/>
              <w:right w:val="single" w:sz="4" w:space="0" w:color="auto"/>
            </w:tcBorders>
          </w:tcPr>
          <w:p w:rsidR="00612925" w:rsidRDefault="00612925" w:rsidP="00777CD7">
            <w:r w:rsidRPr="000C4D84">
              <w:rPr>
                <w:rFonts w:ascii="Palatino Linotype" w:hAnsi="Palatino Linotype"/>
                <w:sz w:val="20"/>
                <w:szCs w:val="20"/>
                <w:lang w:eastAsia="hu-HU"/>
              </w:rPr>
              <w:t>x</w:t>
            </w:r>
          </w:p>
        </w:tc>
        <w:tc>
          <w:tcPr>
            <w:tcW w:w="345" w:type="dxa"/>
            <w:gridSpan w:val="2"/>
            <w:tcBorders>
              <w:top w:val="single" w:sz="4" w:space="0" w:color="auto"/>
              <w:left w:val="nil"/>
              <w:bottom w:val="single" w:sz="4" w:space="0" w:color="auto"/>
              <w:right w:val="single" w:sz="4" w:space="0" w:color="auto"/>
            </w:tcBorders>
          </w:tcPr>
          <w:p w:rsidR="00612925" w:rsidRDefault="00612925" w:rsidP="00777CD7">
            <w:r w:rsidRPr="000C4D84">
              <w:rPr>
                <w:rFonts w:ascii="Palatino Linotype" w:hAnsi="Palatino Linotype"/>
                <w:sz w:val="20"/>
                <w:szCs w:val="20"/>
                <w:lang w:eastAsia="hu-HU"/>
              </w:rPr>
              <w:t>x</w:t>
            </w:r>
          </w:p>
        </w:tc>
        <w:tc>
          <w:tcPr>
            <w:tcW w:w="355" w:type="dxa"/>
            <w:gridSpan w:val="2"/>
            <w:tcBorders>
              <w:top w:val="single" w:sz="4" w:space="0" w:color="auto"/>
              <w:left w:val="single" w:sz="4" w:space="0" w:color="auto"/>
              <w:bottom w:val="single" w:sz="4" w:space="0" w:color="auto"/>
              <w:right w:val="single" w:sz="4" w:space="0" w:color="auto"/>
            </w:tcBorders>
          </w:tcPr>
          <w:p w:rsidR="00612925" w:rsidRDefault="00612925" w:rsidP="00777CD7">
            <w:r w:rsidRPr="000C4D84">
              <w:rPr>
                <w:rFonts w:ascii="Palatino Linotype" w:hAnsi="Palatino Linotype"/>
                <w:sz w:val="20"/>
                <w:szCs w:val="20"/>
                <w:lang w:eastAsia="hu-HU"/>
              </w:rPr>
              <w:t>x</w:t>
            </w:r>
          </w:p>
        </w:tc>
      </w:tr>
      <w:tr w:rsidR="00612925" w:rsidRPr="00BD67BA" w:rsidTr="00AE3DB9">
        <w:trPr>
          <w:trHeight w:val="255"/>
          <w:jc w:val="center"/>
        </w:trPr>
        <w:tc>
          <w:tcPr>
            <w:tcW w:w="5018" w:type="dxa"/>
            <w:tcBorders>
              <w:top w:val="single" w:sz="4" w:space="0" w:color="auto"/>
              <w:left w:val="single" w:sz="4" w:space="0" w:color="auto"/>
              <w:bottom w:val="single" w:sz="4" w:space="0" w:color="auto"/>
              <w:right w:val="single" w:sz="4" w:space="0" w:color="auto"/>
            </w:tcBorders>
            <w:noWrap/>
          </w:tcPr>
          <w:p w:rsidR="00612925" w:rsidRPr="002458BC" w:rsidRDefault="00612925" w:rsidP="00777CD7">
            <w:pPr>
              <w:autoSpaceDE w:val="0"/>
              <w:autoSpaceDN w:val="0"/>
              <w:adjustRightInd w:val="0"/>
              <w:jc w:val="both"/>
              <w:rPr>
                <w:rFonts w:ascii="Times New Roman" w:hAnsi="Times New Roman"/>
                <w:sz w:val="16"/>
                <w:szCs w:val="16"/>
              </w:rPr>
            </w:pPr>
            <w:r w:rsidRPr="002458BC">
              <w:rPr>
                <w:rFonts w:ascii="Times New Roman" w:hAnsi="Times New Roman"/>
                <w:sz w:val="16"/>
                <w:szCs w:val="16"/>
              </w:rPr>
              <w:t>Informatikai eszközök használata</w:t>
            </w:r>
          </w:p>
        </w:tc>
        <w:tc>
          <w:tcPr>
            <w:tcW w:w="3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7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22"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3"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629"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0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rsidTr="00AE3DB9">
        <w:trPr>
          <w:trHeight w:val="255"/>
          <w:jc w:val="center"/>
        </w:trPr>
        <w:tc>
          <w:tcPr>
            <w:tcW w:w="5018" w:type="dxa"/>
            <w:tcBorders>
              <w:top w:val="single" w:sz="4" w:space="0" w:color="auto"/>
              <w:left w:val="single" w:sz="4" w:space="0" w:color="auto"/>
              <w:bottom w:val="single" w:sz="4" w:space="0" w:color="auto"/>
              <w:right w:val="single" w:sz="4" w:space="0" w:color="auto"/>
            </w:tcBorders>
            <w:noWrap/>
          </w:tcPr>
          <w:p w:rsidR="00612925" w:rsidRPr="002458BC" w:rsidRDefault="00612925" w:rsidP="00777CD7">
            <w:pPr>
              <w:autoSpaceDE w:val="0"/>
              <w:autoSpaceDN w:val="0"/>
              <w:adjustRightInd w:val="0"/>
              <w:jc w:val="both"/>
              <w:rPr>
                <w:rFonts w:ascii="Times New Roman" w:hAnsi="Times New Roman"/>
                <w:sz w:val="16"/>
                <w:szCs w:val="16"/>
              </w:rPr>
            </w:pPr>
            <w:r w:rsidRPr="002458BC">
              <w:rPr>
                <w:rFonts w:ascii="Times New Roman" w:hAnsi="Times New Roman"/>
                <w:sz w:val="16"/>
                <w:szCs w:val="16"/>
              </w:rPr>
              <w:t>Információforrások kezelése</w:t>
            </w:r>
          </w:p>
        </w:tc>
        <w:tc>
          <w:tcPr>
            <w:tcW w:w="3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7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22"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3"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5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629"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0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rsidTr="00AE3DB9">
        <w:trPr>
          <w:trHeight w:val="255"/>
          <w:jc w:val="center"/>
        </w:trPr>
        <w:tc>
          <w:tcPr>
            <w:tcW w:w="5018" w:type="dxa"/>
            <w:tcBorders>
              <w:top w:val="single" w:sz="4" w:space="0" w:color="auto"/>
              <w:left w:val="single" w:sz="4" w:space="0" w:color="auto"/>
              <w:bottom w:val="single" w:sz="4" w:space="0" w:color="auto"/>
              <w:right w:val="single" w:sz="4" w:space="0" w:color="auto"/>
            </w:tcBorders>
            <w:noWrap/>
          </w:tcPr>
          <w:p w:rsidR="00612925" w:rsidRPr="002458BC" w:rsidRDefault="00612925" w:rsidP="00777CD7">
            <w:pPr>
              <w:autoSpaceDE w:val="0"/>
              <w:autoSpaceDN w:val="0"/>
              <w:adjustRightInd w:val="0"/>
              <w:jc w:val="both"/>
              <w:rPr>
                <w:rFonts w:ascii="Times New Roman" w:hAnsi="Times New Roman"/>
                <w:sz w:val="16"/>
                <w:szCs w:val="16"/>
              </w:rPr>
            </w:pPr>
            <w:r w:rsidRPr="002458BC">
              <w:rPr>
                <w:rFonts w:ascii="Times New Roman" w:hAnsi="Times New Roman"/>
                <w:sz w:val="16"/>
                <w:szCs w:val="16"/>
              </w:rPr>
              <w:t>Diagra</w:t>
            </w:r>
            <w:r>
              <w:rPr>
                <w:rFonts w:ascii="Times New Roman" w:hAnsi="Times New Roman"/>
                <w:sz w:val="16"/>
                <w:szCs w:val="16"/>
              </w:rPr>
              <w:t>m</w:t>
            </w:r>
            <w:r w:rsidRPr="002458BC">
              <w:rPr>
                <w:rFonts w:ascii="Times New Roman" w:hAnsi="Times New Roman"/>
                <w:sz w:val="16"/>
                <w:szCs w:val="16"/>
              </w:rPr>
              <w:t>m, nomogram olvasása, értelmezése, készítése</w:t>
            </w:r>
          </w:p>
        </w:tc>
        <w:tc>
          <w:tcPr>
            <w:tcW w:w="3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7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22"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3"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340"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5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629"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0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5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rsidTr="00AE3DB9">
        <w:trPr>
          <w:trHeight w:val="255"/>
          <w:jc w:val="center"/>
        </w:trPr>
        <w:tc>
          <w:tcPr>
            <w:tcW w:w="15086" w:type="dxa"/>
            <w:gridSpan w:val="33"/>
            <w:tcBorders>
              <w:top w:val="single" w:sz="4" w:space="0" w:color="auto"/>
              <w:left w:val="single" w:sz="4" w:space="0" w:color="auto"/>
              <w:bottom w:val="single" w:sz="4" w:space="0" w:color="auto"/>
              <w:right w:val="single" w:sz="4" w:space="0" w:color="auto"/>
            </w:tcBorders>
            <w:noWrap/>
          </w:tcPr>
          <w:p w:rsidR="00612925" w:rsidRPr="00EF67AF" w:rsidRDefault="00612925" w:rsidP="00777CD7">
            <w:pPr>
              <w:spacing w:after="0" w:line="240" w:lineRule="auto"/>
              <w:jc w:val="center"/>
              <w:rPr>
                <w:rFonts w:ascii="Palatino Linotype" w:hAnsi="Palatino Linotype"/>
                <w:b/>
                <w:sz w:val="20"/>
                <w:szCs w:val="20"/>
                <w:lang w:eastAsia="hu-HU"/>
              </w:rPr>
            </w:pPr>
            <w:r w:rsidRPr="00EF67AF">
              <w:rPr>
                <w:rFonts w:ascii="Palatino Linotype" w:hAnsi="Palatino Linotype"/>
                <w:b/>
                <w:sz w:val="20"/>
                <w:szCs w:val="20"/>
                <w:lang w:eastAsia="hu-HU"/>
              </w:rPr>
              <w:t>SZEMÉLYES KOMPETENCIÁK</w:t>
            </w:r>
          </w:p>
        </w:tc>
      </w:tr>
      <w:tr w:rsidR="00612925" w:rsidRPr="00BD67BA" w:rsidTr="00AE3DB9">
        <w:trPr>
          <w:trHeight w:val="300"/>
          <w:jc w:val="center"/>
        </w:trPr>
        <w:tc>
          <w:tcPr>
            <w:tcW w:w="5018" w:type="dxa"/>
            <w:tcBorders>
              <w:top w:val="single" w:sz="4" w:space="0" w:color="auto"/>
              <w:left w:val="single" w:sz="4" w:space="0" w:color="auto"/>
              <w:bottom w:val="single" w:sz="4" w:space="0" w:color="auto"/>
              <w:right w:val="single" w:sz="4" w:space="0" w:color="auto"/>
            </w:tcBorders>
            <w:noWrap/>
          </w:tcPr>
          <w:p w:rsidR="00612925" w:rsidRPr="002458BC" w:rsidRDefault="00612925" w:rsidP="00777CD7">
            <w:pPr>
              <w:autoSpaceDE w:val="0"/>
              <w:autoSpaceDN w:val="0"/>
              <w:adjustRightInd w:val="0"/>
              <w:jc w:val="both"/>
              <w:rPr>
                <w:rFonts w:ascii="Times New Roman" w:hAnsi="Times New Roman"/>
                <w:sz w:val="16"/>
                <w:szCs w:val="16"/>
              </w:rPr>
            </w:pPr>
            <w:r w:rsidRPr="002458BC">
              <w:rPr>
                <w:rFonts w:ascii="Times New Roman" w:hAnsi="Times New Roman"/>
                <w:sz w:val="16"/>
                <w:szCs w:val="16"/>
              </w:rPr>
              <w:t>Elhivatottság, elkötelezettség</w:t>
            </w:r>
          </w:p>
        </w:tc>
        <w:tc>
          <w:tcPr>
            <w:tcW w:w="3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tcPr>
          <w:p w:rsidR="00612925" w:rsidRDefault="00612925" w:rsidP="00777CD7">
            <w:r w:rsidRPr="000C4D84">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tcPr>
          <w:p w:rsidR="00612925" w:rsidRDefault="00612925" w:rsidP="00777CD7">
            <w:r w:rsidRPr="000C4D84">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tcPr>
          <w:p w:rsidR="00612925" w:rsidRDefault="00612925" w:rsidP="00777CD7">
            <w:r w:rsidRPr="000C4D84">
              <w:rPr>
                <w:rFonts w:ascii="Palatino Linotype" w:hAnsi="Palatino Linotype"/>
                <w:sz w:val="20"/>
                <w:szCs w:val="20"/>
                <w:lang w:eastAsia="hu-HU"/>
              </w:rPr>
              <w:t>x</w:t>
            </w:r>
          </w:p>
        </w:tc>
        <w:tc>
          <w:tcPr>
            <w:tcW w:w="474" w:type="dxa"/>
            <w:tcBorders>
              <w:top w:val="single" w:sz="4" w:space="0" w:color="auto"/>
              <w:left w:val="single" w:sz="4" w:space="0" w:color="auto"/>
              <w:bottom w:val="single" w:sz="4" w:space="0" w:color="auto"/>
              <w:right w:val="single" w:sz="4" w:space="0" w:color="auto"/>
            </w:tcBorders>
          </w:tcPr>
          <w:p w:rsidR="00612925" w:rsidRDefault="00612925" w:rsidP="00777CD7">
            <w:r w:rsidRPr="000C4D84">
              <w:rPr>
                <w:rFonts w:ascii="Palatino Linotype" w:hAnsi="Palatino Linotype"/>
                <w:sz w:val="20"/>
                <w:szCs w:val="20"/>
                <w:lang w:eastAsia="hu-HU"/>
              </w:rPr>
              <w:t>x</w:t>
            </w:r>
          </w:p>
        </w:tc>
        <w:tc>
          <w:tcPr>
            <w:tcW w:w="522" w:type="dxa"/>
            <w:tcBorders>
              <w:top w:val="single" w:sz="4" w:space="0" w:color="auto"/>
              <w:left w:val="single" w:sz="4" w:space="0" w:color="auto"/>
              <w:bottom w:val="single" w:sz="4" w:space="0" w:color="auto"/>
              <w:right w:val="single" w:sz="4" w:space="0" w:color="auto"/>
            </w:tcBorders>
          </w:tcPr>
          <w:p w:rsidR="00612925" w:rsidRDefault="00612925" w:rsidP="00777CD7">
            <w:r w:rsidRPr="000C4D84">
              <w:rPr>
                <w:rFonts w:ascii="Palatino Linotype" w:hAnsi="Palatino Linotype"/>
                <w:sz w:val="20"/>
                <w:szCs w:val="20"/>
                <w:lang w:eastAsia="hu-HU"/>
              </w:rPr>
              <w:t>x</w:t>
            </w:r>
          </w:p>
        </w:tc>
        <w:tc>
          <w:tcPr>
            <w:tcW w:w="463" w:type="dxa"/>
            <w:tcBorders>
              <w:top w:val="single" w:sz="4" w:space="0" w:color="auto"/>
              <w:left w:val="single" w:sz="4" w:space="0" w:color="auto"/>
              <w:bottom w:val="single" w:sz="4" w:space="0" w:color="auto"/>
              <w:right w:val="single" w:sz="4" w:space="0" w:color="auto"/>
            </w:tcBorders>
          </w:tcPr>
          <w:p w:rsidR="00612925" w:rsidRDefault="00612925" w:rsidP="00777CD7">
            <w:r w:rsidRPr="000C4D84">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111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8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98"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244"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3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02"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12"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rsidTr="00AE3DB9">
        <w:trPr>
          <w:trHeight w:val="300"/>
          <w:jc w:val="center"/>
        </w:trPr>
        <w:tc>
          <w:tcPr>
            <w:tcW w:w="5018" w:type="dxa"/>
            <w:tcBorders>
              <w:top w:val="single" w:sz="4" w:space="0" w:color="auto"/>
              <w:left w:val="single" w:sz="4" w:space="0" w:color="auto"/>
              <w:bottom w:val="single" w:sz="4" w:space="0" w:color="auto"/>
              <w:right w:val="single" w:sz="4" w:space="0" w:color="auto"/>
            </w:tcBorders>
            <w:noWrap/>
          </w:tcPr>
          <w:p w:rsidR="00612925" w:rsidRPr="002458BC" w:rsidRDefault="00612925" w:rsidP="00777CD7">
            <w:pPr>
              <w:autoSpaceDE w:val="0"/>
              <w:autoSpaceDN w:val="0"/>
              <w:adjustRightInd w:val="0"/>
              <w:jc w:val="both"/>
              <w:rPr>
                <w:rFonts w:ascii="Times New Roman" w:hAnsi="Times New Roman"/>
                <w:sz w:val="16"/>
                <w:szCs w:val="16"/>
              </w:rPr>
            </w:pPr>
            <w:r w:rsidRPr="002458BC">
              <w:rPr>
                <w:rFonts w:ascii="Times New Roman" w:hAnsi="Times New Roman"/>
                <w:sz w:val="16"/>
                <w:szCs w:val="16"/>
              </w:rPr>
              <w:t>Döntésképesség</w:t>
            </w:r>
          </w:p>
        </w:tc>
        <w:tc>
          <w:tcPr>
            <w:tcW w:w="3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25"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26"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7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22"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3"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340" w:type="dxa"/>
            <w:tcBorders>
              <w:top w:val="single" w:sz="4" w:space="0" w:color="auto"/>
              <w:left w:val="nil"/>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340"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340" w:type="dxa"/>
            <w:tcBorders>
              <w:top w:val="single" w:sz="4" w:space="0" w:color="auto"/>
              <w:left w:val="nil"/>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340" w:type="dxa"/>
            <w:tcBorders>
              <w:top w:val="single" w:sz="4" w:space="0" w:color="auto"/>
              <w:left w:val="nil"/>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111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8"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4"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3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02"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12"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rsidTr="00AE3DB9">
        <w:trPr>
          <w:trHeight w:val="300"/>
          <w:jc w:val="center"/>
        </w:trPr>
        <w:tc>
          <w:tcPr>
            <w:tcW w:w="5018" w:type="dxa"/>
            <w:tcBorders>
              <w:top w:val="single" w:sz="4" w:space="0" w:color="auto"/>
              <w:left w:val="single" w:sz="4" w:space="0" w:color="auto"/>
              <w:bottom w:val="single" w:sz="4" w:space="0" w:color="auto"/>
              <w:right w:val="single" w:sz="4" w:space="0" w:color="auto"/>
            </w:tcBorders>
            <w:noWrap/>
          </w:tcPr>
          <w:p w:rsidR="00612925" w:rsidRPr="002458BC" w:rsidRDefault="00612925" w:rsidP="00777CD7">
            <w:pPr>
              <w:autoSpaceDE w:val="0"/>
              <w:autoSpaceDN w:val="0"/>
              <w:adjustRightInd w:val="0"/>
              <w:jc w:val="both"/>
              <w:rPr>
                <w:rFonts w:ascii="Times New Roman" w:hAnsi="Times New Roman"/>
                <w:sz w:val="16"/>
                <w:szCs w:val="16"/>
              </w:rPr>
            </w:pPr>
            <w:r w:rsidRPr="002458BC">
              <w:rPr>
                <w:rFonts w:ascii="Times New Roman" w:hAnsi="Times New Roman"/>
                <w:sz w:val="16"/>
                <w:szCs w:val="16"/>
              </w:rPr>
              <w:t>Stressztűrő képesség</w:t>
            </w:r>
          </w:p>
        </w:tc>
        <w:tc>
          <w:tcPr>
            <w:tcW w:w="3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7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22"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3"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111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8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98"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244"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3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02"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12"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rsidTr="00AE3DB9">
        <w:trPr>
          <w:trHeight w:val="300"/>
          <w:jc w:val="center"/>
        </w:trPr>
        <w:tc>
          <w:tcPr>
            <w:tcW w:w="15086" w:type="dxa"/>
            <w:gridSpan w:val="33"/>
            <w:tcBorders>
              <w:top w:val="single" w:sz="4" w:space="0" w:color="auto"/>
              <w:left w:val="single" w:sz="4" w:space="0" w:color="auto"/>
              <w:bottom w:val="single" w:sz="4" w:space="0" w:color="auto"/>
              <w:right w:val="single" w:sz="4" w:space="0" w:color="auto"/>
            </w:tcBorders>
            <w:noWrap/>
          </w:tcPr>
          <w:p w:rsidR="00612925" w:rsidRPr="00EF67AF" w:rsidRDefault="00612925" w:rsidP="00777CD7">
            <w:pPr>
              <w:spacing w:after="0" w:line="240" w:lineRule="auto"/>
              <w:jc w:val="center"/>
              <w:rPr>
                <w:rFonts w:ascii="Palatino Linotype" w:hAnsi="Palatino Linotype"/>
                <w:b/>
                <w:sz w:val="20"/>
                <w:szCs w:val="20"/>
                <w:lang w:eastAsia="hu-HU"/>
              </w:rPr>
            </w:pPr>
            <w:r w:rsidRPr="00EF67AF">
              <w:rPr>
                <w:rFonts w:ascii="Palatino Linotype" w:hAnsi="Palatino Linotype"/>
                <w:b/>
                <w:sz w:val="20"/>
                <w:szCs w:val="20"/>
                <w:lang w:eastAsia="hu-HU"/>
              </w:rPr>
              <w:t>TÁRSAS KOMPETENCIÁK</w:t>
            </w:r>
          </w:p>
        </w:tc>
      </w:tr>
      <w:tr w:rsidR="00612925" w:rsidRPr="00BD67BA" w:rsidTr="00AE3DB9">
        <w:trPr>
          <w:trHeight w:val="300"/>
          <w:jc w:val="center"/>
        </w:trPr>
        <w:tc>
          <w:tcPr>
            <w:tcW w:w="5018" w:type="dxa"/>
            <w:tcBorders>
              <w:top w:val="single" w:sz="4" w:space="0" w:color="auto"/>
              <w:left w:val="single" w:sz="4" w:space="0" w:color="auto"/>
              <w:bottom w:val="single" w:sz="4" w:space="0" w:color="auto"/>
              <w:right w:val="single" w:sz="4" w:space="0" w:color="auto"/>
            </w:tcBorders>
            <w:noWrap/>
          </w:tcPr>
          <w:p w:rsidR="00612925" w:rsidRPr="002458BC" w:rsidRDefault="00612925" w:rsidP="00777CD7">
            <w:pPr>
              <w:autoSpaceDE w:val="0"/>
              <w:autoSpaceDN w:val="0"/>
              <w:adjustRightInd w:val="0"/>
              <w:jc w:val="both"/>
              <w:rPr>
                <w:rFonts w:ascii="Times New Roman" w:hAnsi="Times New Roman"/>
                <w:sz w:val="16"/>
                <w:szCs w:val="16"/>
              </w:rPr>
            </w:pPr>
            <w:r w:rsidRPr="002458BC">
              <w:rPr>
                <w:rFonts w:ascii="Times New Roman" w:hAnsi="Times New Roman"/>
                <w:sz w:val="16"/>
                <w:szCs w:val="16"/>
              </w:rPr>
              <w:t>Empátia készség</w:t>
            </w:r>
          </w:p>
        </w:tc>
        <w:tc>
          <w:tcPr>
            <w:tcW w:w="3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25"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26"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7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22"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3"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340" w:type="dxa"/>
            <w:tcBorders>
              <w:top w:val="single" w:sz="4" w:space="0" w:color="auto"/>
              <w:left w:val="nil"/>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340"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340" w:type="dxa"/>
            <w:tcBorders>
              <w:top w:val="single" w:sz="4" w:space="0" w:color="auto"/>
              <w:left w:val="nil"/>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340" w:type="dxa"/>
            <w:tcBorders>
              <w:top w:val="single" w:sz="4" w:space="0" w:color="auto"/>
              <w:left w:val="nil"/>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111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8"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4"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3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02"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12"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rsidTr="00AE3DB9">
        <w:trPr>
          <w:trHeight w:val="300"/>
          <w:jc w:val="center"/>
        </w:trPr>
        <w:tc>
          <w:tcPr>
            <w:tcW w:w="5018" w:type="dxa"/>
            <w:tcBorders>
              <w:top w:val="single" w:sz="4" w:space="0" w:color="auto"/>
              <w:left w:val="single" w:sz="4" w:space="0" w:color="auto"/>
              <w:bottom w:val="single" w:sz="4" w:space="0" w:color="auto"/>
              <w:right w:val="single" w:sz="4" w:space="0" w:color="auto"/>
            </w:tcBorders>
            <w:noWrap/>
          </w:tcPr>
          <w:p w:rsidR="00612925" w:rsidRPr="002458BC" w:rsidRDefault="00612925" w:rsidP="00777CD7">
            <w:pPr>
              <w:autoSpaceDE w:val="0"/>
              <w:autoSpaceDN w:val="0"/>
              <w:adjustRightInd w:val="0"/>
              <w:jc w:val="both"/>
              <w:rPr>
                <w:rFonts w:ascii="Times New Roman" w:hAnsi="Times New Roman"/>
                <w:sz w:val="16"/>
                <w:szCs w:val="16"/>
              </w:rPr>
            </w:pPr>
            <w:r w:rsidRPr="002458BC">
              <w:rPr>
                <w:rFonts w:ascii="Times New Roman" w:hAnsi="Times New Roman"/>
                <w:sz w:val="16"/>
                <w:szCs w:val="16"/>
              </w:rPr>
              <w:t>Tolerancia</w:t>
            </w:r>
          </w:p>
        </w:tc>
        <w:tc>
          <w:tcPr>
            <w:tcW w:w="3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7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22"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3"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111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8"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4"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3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02"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12"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rsidTr="00AE3DB9">
        <w:trPr>
          <w:trHeight w:val="300"/>
          <w:jc w:val="center"/>
        </w:trPr>
        <w:tc>
          <w:tcPr>
            <w:tcW w:w="5018" w:type="dxa"/>
            <w:tcBorders>
              <w:top w:val="single" w:sz="4" w:space="0" w:color="auto"/>
              <w:left w:val="single" w:sz="4" w:space="0" w:color="auto"/>
              <w:bottom w:val="single" w:sz="4" w:space="0" w:color="auto"/>
              <w:right w:val="single" w:sz="4" w:space="0" w:color="auto"/>
            </w:tcBorders>
            <w:noWrap/>
          </w:tcPr>
          <w:p w:rsidR="00612925" w:rsidRPr="002458BC" w:rsidRDefault="00612925" w:rsidP="00777CD7">
            <w:pPr>
              <w:autoSpaceDE w:val="0"/>
              <w:autoSpaceDN w:val="0"/>
              <w:adjustRightInd w:val="0"/>
              <w:jc w:val="both"/>
              <w:rPr>
                <w:rFonts w:ascii="Times New Roman" w:hAnsi="Times New Roman"/>
                <w:sz w:val="16"/>
                <w:szCs w:val="16"/>
              </w:rPr>
            </w:pPr>
            <w:r w:rsidRPr="002458BC">
              <w:rPr>
                <w:rFonts w:ascii="Times New Roman" w:hAnsi="Times New Roman"/>
                <w:sz w:val="16"/>
                <w:szCs w:val="16"/>
              </w:rPr>
              <w:t>Kapcsolatteremtő készség</w:t>
            </w:r>
          </w:p>
        </w:tc>
        <w:tc>
          <w:tcPr>
            <w:tcW w:w="3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7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22"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3"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111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8"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4"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3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02"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12"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rsidTr="00AE3DB9">
        <w:trPr>
          <w:trHeight w:val="300"/>
          <w:jc w:val="center"/>
        </w:trPr>
        <w:tc>
          <w:tcPr>
            <w:tcW w:w="15086" w:type="dxa"/>
            <w:gridSpan w:val="33"/>
            <w:tcBorders>
              <w:top w:val="single" w:sz="4" w:space="0" w:color="auto"/>
              <w:left w:val="single" w:sz="4" w:space="0" w:color="auto"/>
              <w:bottom w:val="single" w:sz="4" w:space="0" w:color="auto"/>
              <w:right w:val="single" w:sz="4" w:space="0" w:color="auto"/>
            </w:tcBorders>
            <w:noWrap/>
          </w:tcPr>
          <w:p w:rsidR="00612925" w:rsidRPr="00BD67BA" w:rsidRDefault="00612925" w:rsidP="00777CD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612925" w:rsidRPr="00BD67BA" w:rsidTr="00AE3DB9">
        <w:trPr>
          <w:trHeight w:val="300"/>
          <w:jc w:val="center"/>
        </w:trPr>
        <w:tc>
          <w:tcPr>
            <w:tcW w:w="5018" w:type="dxa"/>
            <w:tcBorders>
              <w:top w:val="single" w:sz="4" w:space="0" w:color="auto"/>
              <w:left w:val="single" w:sz="4" w:space="0" w:color="auto"/>
              <w:bottom w:val="single" w:sz="4" w:space="0" w:color="auto"/>
              <w:right w:val="single" w:sz="4" w:space="0" w:color="auto"/>
            </w:tcBorders>
            <w:noWrap/>
          </w:tcPr>
          <w:p w:rsidR="00612925" w:rsidRPr="002458BC" w:rsidRDefault="00612925" w:rsidP="00777CD7">
            <w:pPr>
              <w:autoSpaceDE w:val="0"/>
              <w:autoSpaceDN w:val="0"/>
              <w:adjustRightInd w:val="0"/>
              <w:ind w:left="927" w:hanging="927"/>
              <w:jc w:val="both"/>
              <w:rPr>
                <w:rFonts w:ascii="Times New Roman" w:hAnsi="Times New Roman"/>
                <w:sz w:val="16"/>
                <w:szCs w:val="16"/>
              </w:rPr>
            </w:pPr>
            <w:r w:rsidRPr="002458BC">
              <w:rPr>
                <w:rFonts w:ascii="Times New Roman" w:hAnsi="Times New Roman"/>
                <w:sz w:val="16"/>
                <w:szCs w:val="16"/>
              </w:rPr>
              <w:t>Információgyűjtés</w:t>
            </w:r>
          </w:p>
        </w:tc>
        <w:tc>
          <w:tcPr>
            <w:tcW w:w="3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7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22"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3"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340"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111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8"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4"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3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02"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312"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rsidTr="00AE3DB9">
        <w:trPr>
          <w:trHeight w:val="300"/>
          <w:jc w:val="center"/>
        </w:trPr>
        <w:tc>
          <w:tcPr>
            <w:tcW w:w="5018" w:type="dxa"/>
            <w:tcBorders>
              <w:top w:val="single" w:sz="4" w:space="0" w:color="auto"/>
              <w:left w:val="single" w:sz="4" w:space="0" w:color="auto"/>
              <w:bottom w:val="single" w:sz="4" w:space="0" w:color="auto"/>
              <w:right w:val="single" w:sz="4" w:space="0" w:color="auto"/>
            </w:tcBorders>
            <w:noWrap/>
          </w:tcPr>
          <w:p w:rsidR="00612925" w:rsidRPr="002458BC" w:rsidRDefault="00612925" w:rsidP="00777CD7">
            <w:pPr>
              <w:autoSpaceDE w:val="0"/>
              <w:autoSpaceDN w:val="0"/>
              <w:adjustRightInd w:val="0"/>
              <w:ind w:left="927" w:hanging="927"/>
              <w:jc w:val="both"/>
              <w:rPr>
                <w:rFonts w:ascii="Times New Roman" w:hAnsi="Times New Roman"/>
                <w:sz w:val="16"/>
                <w:szCs w:val="16"/>
              </w:rPr>
            </w:pPr>
            <w:r w:rsidRPr="002458BC">
              <w:rPr>
                <w:rFonts w:ascii="Times New Roman" w:hAnsi="Times New Roman"/>
                <w:sz w:val="16"/>
                <w:szCs w:val="16"/>
              </w:rPr>
              <w:t xml:space="preserve">Problémaelemzés és </w:t>
            </w:r>
            <w:r>
              <w:rPr>
                <w:rFonts w:ascii="Times New Roman" w:hAnsi="Times New Roman"/>
                <w:sz w:val="16"/>
                <w:szCs w:val="16"/>
              </w:rPr>
              <w:t>–</w:t>
            </w:r>
            <w:r w:rsidRPr="002458BC">
              <w:rPr>
                <w:rFonts w:ascii="Times New Roman" w:hAnsi="Times New Roman"/>
                <w:sz w:val="16"/>
                <w:szCs w:val="16"/>
              </w:rPr>
              <w:t xml:space="preserve"> feltárás</w:t>
            </w:r>
          </w:p>
        </w:tc>
        <w:tc>
          <w:tcPr>
            <w:tcW w:w="3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tcPr>
          <w:p w:rsidR="00612925" w:rsidRDefault="00612925" w:rsidP="00777CD7">
            <w:r w:rsidRPr="000C4D84">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tcPr>
          <w:p w:rsidR="00612925" w:rsidRDefault="00612925" w:rsidP="00777CD7">
            <w:r w:rsidRPr="000C4D84">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tcPr>
          <w:p w:rsidR="00612925" w:rsidRDefault="00612925" w:rsidP="00777CD7">
            <w:r w:rsidRPr="000C4D84">
              <w:rPr>
                <w:rFonts w:ascii="Palatino Linotype" w:hAnsi="Palatino Linotype"/>
                <w:sz w:val="20"/>
                <w:szCs w:val="20"/>
                <w:lang w:eastAsia="hu-HU"/>
              </w:rPr>
              <w:t>x</w:t>
            </w:r>
          </w:p>
        </w:tc>
        <w:tc>
          <w:tcPr>
            <w:tcW w:w="474" w:type="dxa"/>
            <w:tcBorders>
              <w:top w:val="single" w:sz="4" w:space="0" w:color="auto"/>
              <w:left w:val="single" w:sz="4" w:space="0" w:color="auto"/>
              <w:bottom w:val="single" w:sz="4" w:space="0" w:color="auto"/>
              <w:right w:val="single" w:sz="4" w:space="0" w:color="auto"/>
            </w:tcBorders>
          </w:tcPr>
          <w:p w:rsidR="00612925" w:rsidRDefault="00612925" w:rsidP="00777CD7">
            <w:r w:rsidRPr="000C4D84">
              <w:rPr>
                <w:rFonts w:ascii="Palatino Linotype" w:hAnsi="Palatino Linotype"/>
                <w:sz w:val="20"/>
                <w:szCs w:val="20"/>
                <w:lang w:eastAsia="hu-HU"/>
              </w:rPr>
              <w:t>x</w:t>
            </w:r>
          </w:p>
        </w:tc>
        <w:tc>
          <w:tcPr>
            <w:tcW w:w="522" w:type="dxa"/>
            <w:tcBorders>
              <w:top w:val="single" w:sz="4" w:space="0" w:color="auto"/>
              <w:left w:val="single" w:sz="4" w:space="0" w:color="auto"/>
              <w:bottom w:val="single" w:sz="4" w:space="0" w:color="auto"/>
              <w:right w:val="single" w:sz="4" w:space="0" w:color="auto"/>
            </w:tcBorders>
          </w:tcPr>
          <w:p w:rsidR="00612925" w:rsidRDefault="00612925" w:rsidP="00777CD7">
            <w:r w:rsidRPr="000C4D84">
              <w:rPr>
                <w:rFonts w:ascii="Palatino Linotype" w:hAnsi="Palatino Linotype"/>
                <w:sz w:val="20"/>
                <w:szCs w:val="20"/>
                <w:lang w:eastAsia="hu-HU"/>
              </w:rPr>
              <w:t>x</w:t>
            </w:r>
          </w:p>
        </w:tc>
        <w:tc>
          <w:tcPr>
            <w:tcW w:w="463" w:type="dxa"/>
            <w:tcBorders>
              <w:top w:val="single" w:sz="4" w:space="0" w:color="auto"/>
              <w:left w:val="single" w:sz="4" w:space="0" w:color="auto"/>
              <w:bottom w:val="single" w:sz="4" w:space="0" w:color="auto"/>
              <w:right w:val="single" w:sz="4" w:space="0" w:color="auto"/>
            </w:tcBorders>
          </w:tcPr>
          <w:p w:rsidR="00612925" w:rsidRDefault="00612925" w:rsidP="00777CD7">
            <w:r w:rsidRPr="000C4D84">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tcPr>
          <w:p w:rsidR="00612925" w:rsidRDefault="00612925" w:rsidP="00777CD7">
            <w:r w:rsidRPr="000C4D84">
              <w:rPr>
                <w:rFonts w:ascii="Palatino Linotype" w:hAnsi="Palatino Linotype"/>
                <w:sz w:val="20"/>
                <w:szCs w:val="20"/>
                <w:lang w:eastAsia="hu-HU"/>
              </w:rPr>
              <w:t>x</w:t>
            </w:r>
          </w:p>
        </w:tc>
        <w:tc>
          <w:tcPr>
            <w:tcW w:w="340" w:type="dxa"/>
            <w:tcBorders>
              <w:top w:val="single" w:sz="4" w:space="0" w:color="auto"/>
              <w:left w:val="single" w:sz="4" w:space="0" w:color="auto"/>
              <w:bottom w:val="single" w:sz="4" w:space="0" w:color="auto"/>
              <w:right w:val="single" w:sz="4" w:space="0" w:color="auto"/>
            </w:tcBorders>
          </w:tcPr>
          <w:p w:rsidR="00612925" w:rsidRDefault="00612925" w:rsidP="00777CD7">
            <w:r w:rsidRPr="000C4D84">
              <w:rPr>
                <w:rFonts w:ascii="Palatino Linotype" w:hAnsi="Palatino Linotype"/>
                <w:sz w:val="20"/>
                <w:szCs w:val="20"/>
                <w:lang w:eastAsia="hu-HU"/>
              </w:rPr>
              <w:t>x</w:t>
            </w:r>
          </w:p>
        </w:tc>
        <w:tc>
          <w:tcPr>
            <w:tcW w:w="340" w:type="dxa"/>
            <w:tcBorders>
              <w:top w:val="single" w:sz="4" w:space="0" w:color="auto"/>
              <w:left w:val="single" w:sz="4" w:space="0" w:color="auto"/>
              <w:bottom w:val="single" w:sz="4" w:space="0" w:color="auto"/>
              <w:right w:val="single" w:sz="4" w:space="0" w:color="auto"/>
            </w:tcBorders>
          </w:tcPr>
          <w:p w:rsidR="00612925" w:rsidRDefault="00612925" w:rsidP="00777CD7">
            <w:r w:rsidRPr="000C4D84">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tcPr>
          <w:p w:rsidR="00612925" w:rsidRDefault="00612925" w:rsidP="00777CD7">
            <w:r w:rsidRPr="000C4D84">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tcPr>
          <w:p w:rsidR="00612925" w:rsidRDefault="00612925" w:rsidP="00777CD7">
            <w:r w:rsidRPr="000C4D84">
              <w:rPr>
                <w:rFonts w:ascii="Palatino Linotype" w:hAnsi="Palatino Linotype"/>
                <w:sz w:val="20"/>
                <w:szCs w:val="20"/>
                <w:lang w:eastAsia="hu-HU"/>
              </w:rPr>
              <w:t>x</w:t>
            </w:r>
          </w:p>
        </w:tc>
        <w:tc>
          <w:tcPr>
            <w:tcW w:w="1110" w:type="dxa"/>
            <w:gridSpan w:val="2"/>
            <w:tcBorders>
              <w:top w:val="single" w:sz="4" w:space="0" w:color="auto"/>
              <w:left w:val="nil"/>
              <w:bottom w:val="single" w:sz="4" w:space="0" w:color="auto"/>
              <w:right w:val="single" w:sz="4" w:space="0" w:color="auto"/>
            </w:tcBorders>
          </w:tcPr>
          <w:p w:rsidR="00612925" w:rsidRDefault="00612925" w:rsidP="00777CD7">
            <w:r w:rsidRPr="000C4D84">
              <w:rPr>
                <w:rFonts w:ascii="Palatino Linotype" w:hAnsi="Palatino Linotype"/>
                <w:sz w:val="20"/>
                <w:szCs w:val="20"/>
                <w:lang w:eastAsia="hu-HU"/>
              </w:rPr>
              <w:t>x</w:t>
            </w:r>
          </w:p>
        </w:tc>
        <w:tc>
          <w:tcPr>
            <w:tcW w:w="383" w:type="dxa"/>
            <w:tcBorders>
              <w:top w:val="single" w:sz="4" w:space="0" w:color="auto"/>
              <w:left w:val="nil"/>
              <w:bottom w:val="single" w:sz="4" w:space="0" w:color="auto"/>
              <w:right w:val="single" w:sz="4" w:space="0" w:color="auto"/>
            </w:tcBorders>
          </w:tcPr>
          <w:p w:rsidR="00612925" w:rsidRDefault="00612925" w:rsidP="00777CD7">
            <w:r w:rsidRPr="000C4D84">
              <w:rPr>
                <w:rFonts w:ascii="Palatino Linotype" w:hAnsi="Palatino Linotype"/>
                <w:sz w:val="20"/>
                <w:szCs w:val="20"/>
                <w:lang w:eastAsia="hu-HU"/>
              </w:rPr>
              <w:t>x</w:t>
            </w:r>
          </w:p>
        </w:tc>
        <w:tc>
          <w:tcPr>
            <w:tcW w:w="398" w:type="dxa"/>
            <w:gridSpan w:val="2"/>
            <w:tcBorders>
              <w:top w:val="single" w:sz="4" w:space="0" w:color="auto"/>
              <w:left w:val="nil"/>
              <w:bottom w:val="single" w:sz="4" w:space="0" w:color="auto"/>
              <w:right w:val="single" w:sz="4" w:space="0" w:color="auto"/>
            </w:tcBorders>
          </w:tcPr>
          <w:p w:rsidR="00612925" w:rsidRDefault="00612925" w:rsidP="00777CD7">
            <w:r w:rsidRPr="000C4D84">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tcPr>
          <w:p w:rsidR="00612925" w:rsidRDefault="00612925" w:rsidP="00777CD7">
            <w:r w:rsidRPr="000C4D84">
              <w:rPr>
                <w:rFonts w:ascii="Palatino Linotype" w:hAnsi="Palatino Linotype"/>
                <w:sz w:val="20"/>
                <w:szCs w:val="20"/>
                <w:lang w:eastAsia="hu-HU"/>
              </w:rPr>
              <w:t>x</w:t>
            </w:r>
          </w:p>
        </w:tc>
        <w:tc>
          <w:tcPr>
            <w:tcW w:w="244" w:type="dxa"/>
            <w:tcBorders>
              <w:top w:val="single" w:sz="4" w:space="0" w:color="auto"/>
              <w:left w:val="nil"/>
              <w:bottom w:val="single" w:sz="4" w:space="0" w:color="auto"/>
              <w:right w:val="single" w:sz="4" w:space="0" w:color="auto"/>
            </w:tcBorders>
          </w:tcPr>
          <w:p w:rsidR="00612925" w:rsidRDefault="00612925" w:rsidP="00777CD7">
            <w:r w:rsidRPr="000C4D84">
              <w:rPr>
                <w:rFonts w:ascii="Palatino Linotype" w:hAnsi="Palatino Linotype"/>
                <w:sz w:val="20"/>
                <w:szCs w:val="20"/>
                <w:lang w:eastAsia="hu-HU"/>
              </w:rPr>
              <w:t>x</w:t>
            </w:r>
          </w:p>
        </w:tc>
        <w:tc>
          <w:tcPr>
            <w:tcW w:w="435" w:type="dxa"/>
            <w:gridSpan w:val="2"/>
            <w:tcBorders>
              <w:top w:val="single" w:sz="4" w:space="0" w:color="auto"/>
              <w:left w:val="nil"/>
              <w:bottom w:val="single" w:sz="4" w:space="0" w:color="auto"/>
              <w:right w:val="single" w:sz="4" w:space="0" w:color="auto"/>
            </w:tcBorders>
          </w:tcPr>
          <w:p w:rsidR="00612925" w:rsidRDefault="00612925" w:rsidP="00777CD7">
            <w:r w:rsidRPr="000C4D84">
              <w:rPr>
                <w:rFonts w:ascii="Palatino Linotype" w:hAnsi="Palatino Linotype"/>
                <w:sz w:val="20"/>
                <w:szCs w:val="20"/>
                <w:lang w:eastAsia="hu-HU"/>
              </w:rPr>
              <w:t>x</w:t>
            </w:r>
          </w:p>
        </w:tc>
        <w:tc>
          <w:tcPr>
            <w:tcW w:w="550" w:type="dxa"/>
            <w:gridSpan w:val="2"/>
            <w:tcBorders>
              <w:top w:val="single" w:sz="4" w:space="0" w:color="auto"/>
              <w:left w:val="nil"/>
              <w:bottom w:val="single" w:sz="4" w:space="0" w:color="auto"/>
              <w:right w:val="single" w:sz="4" w:space="0" w:color="auto"/>
            </w:tcBorders>
          </w:tcPr>
          <w:p w:rsidR="00612925" w:rsidRDefault="00612925" w:rsidP="00777CD7">
            <w:r w:rsidRPr="000C4D84">
              <w:rPr>
                <w:rFonts w:ascii="Palatino Linotype" w:hAnsi="Palatino Linotype"/>
                <w:sz w:val="20"/>
                <w:szCs w:val="20"/>
                <w:lang w:eastAsia="hu-HU"/>
              </w:rPr>
              <w:t>x</w:t>
            </w:r>
          </w:p>
        </w:tc>
        <w:tc>
          <w:tcPr>
            <w:tcW w:w="502" w:type="dxa"/>
            <w:gridSpan w:val="2"/>
            <w:tcBorders>
              <w:top w:val="single" w:sz="4" w:space="0" w:color="auto"/>
              <w:left w:val="nil"/>
              <w:bottom w:val="single" w:sz="4" w:space="0" w:color="auto"/>
              <w:right w:val="single" w:sz="4" w:space="0" w:color="auto"/>
            </w:tcBorders>
          </w:tcPr>
          <w:p w:rsidR="00612925" w:rsidRDefault="00612925" w:rsidP="00777CD7">
            <w:r w:rsidRPr="000C4D84">
              <w:rPr>
                <w:rFonts w:ascii="Palatino Linotype" w:hAnsi="Palatino Linotype"/>
                <w:sz w:val="20"/>
                <w:szCs w:val="20"/>
                <w:lang w:eastAsia="hu-HU"/>
              </w:rPr>
              <w:t>x</w:t>
            </w:r>
          </w:p>
        </w:tc>
        <w:tc>
          <w:tcPr>
            <w:tcW w:w="340" w:type="dxa"/>
            <w:gridSpan w:val="2"/>
            <w:tcBorders>
              <w:top w:val="single" w:sz="4" w:space="0" w:color="auto"/>
              <w:left w:val="nil"/>
              <w:bottom w:val="single" w:sz="4" w:space="0" w:color="auto"/>
              <w:right w:val="single" w:sz="4" w:space="0" w:color="auto"/>
            </w:tcBorders>
          </w:tcPr>
          <w:p w:rsidR="00612925" w:rsidRDefault="00612925" w:rsidP="00777CD7">
            <w:r w:rsidRPr="000C4D84">
              <w:rPr>
                <w:rFonts w:ascii="Palatino Linotype" w:hAnsi="Palatino Linotype"/>
                <w:sz w:val="20"/>
                <w:szCs w:val="20"/>
                <w:lang w:eastAsia="hu-HU"/>
              </w:rPr>
              <w:t>x</w:t>
            </w:r>
          </w:p>
        </w:tc>
        <w:tc>
          <w:tcPr>
            <w:tcW w:w="340" w:type="dxa"/>
            <w:gridSpan w:val="2"/>
            <w:tcBorders>
              <w:top w:val="single" w:sz="4" w:space="0" w:color="auto"/>
              <w:left w:val="nil"/>
              <w:bottom w:val="single" w:sz="4" w:space="0" w:color="auto"/>
              <w:right w:val="single" w:sz="4" w:space="0" w:color="auto"/>
            </w:tcBorders>
          </w:tcPr>
          <w:p w:rsidR="00612925" w:rsidRDefault="00612925" w:rsidP="00777CD7">
            <w:r w:rsidRPr="000C4D84">
              <w:rPr>
                <w:rFonts w:ascii="Palatino Linotype" w:hAnsi="Palatino Linotype"/>
                <w:sz w:val="20"/>
                <w:szCs w:val="20"/>
                <w:lang w:eastAsia="hu-HU"/>
              </w:rPr>
              <w:t>x</w:t>
            </w:r>
          </w:p>
        </w:tc>
        <w:tc>
          <w:tcPr>
            <w:tcW w:w="345" w:type="dxa"/>
            <w:gridSpan w:val="2"/>
            <w:tcBorders>
              <w:top w:val="single" w:sz="4" w:space="0" w:color="auto"/>
              <w:left w:val="nil"/>
              <w:bottom w:val="single" w:sz="4" w:space="0" w:color="auto"/>
              <w:right w:val="single" w:sz="4" w:space="0" w:color="auto"/>
            </w:tcBorders>
          </w:tcPr>
          <w:p w:rsidR="00612925" w:rsidRDefault="00612925" w:rsidP="00777CD7">
            <w:r w:rsidRPr="000C4D84">
              <w:rPr>
                <w:rFonts w:ascii="Palatino Linotype" w:hAnsi="Palatino Linotype"/>
                <w:sz w:val="20"/>
                <w:szCs w:val="20"/>
                <w:lang w:eastAsia="hu-HU"/>
              </w:rPr>
              <w:t>x</w:t>
            </w:r>
          </w:p>
        </w:tc>
        <w:tc>
          <w:tcPr>
            <w:tcW w:w="312" w:type="dxa"/>
            <w:tcBorders>
              <w:top w:val="single" w:sz="4" w:space="0" w:color="auto"/>
              <w:left w:val="single" w:sz="4" w:space="0" w:color="auto"/>
              <w:bottom w:val="single" w:sz="4" w:space="0" w:color="auto"/>
              <w:right w:val="single" w:sz="4" w:space="0" w:color="auto"/>
            </w:tcBorders>
          </w:tcPr>
          <w:p w:rsidR="00612925" w:rsidRDefault="00612925" w:rsidP="00777CD7">
            <w:r w:rsidRPr="000C4D84">
              <w:rPr>
                <w:rFonts w:ascii="Palatino Linotype" w:hAnsi="Palatino Linotype"/>
                <w:sz w:val="20"/>
                <w:szCs w:val="20"/>
                <w:lang w:eastAsia="hu-HU"/>
              </w:rPr>
              <w:t>x</w:t>
            </w:r>
          </w:p>
        </w:tc>
      </w:tr>
      <w:tr w:rsidR="00612925" w:rsidRPr="00BD67BA" w:rsidTr="00AE3DB9">
        <w:trPr>
          <w:trHeight w:val="300"/>
          <w:jc w:val="center"/>
        </w:trPr>
        <w:tc>
          <w:tcPr>
            <w:tcW w:w="5018" w:type="dxa"/>
            <w:tcBorders>
              <w:top w:val="single" w:sz="4" w:space="0" w:color="auto"/>
              <w:left w:val="single" w:sz="4" w:space="0" w:color="auto"/>
              <w:bottom w:val="single" w:sz="4" w:space="0" w:color="auto"/>
              <w:right w:val="single" w:sz="4" w:space="0" w:color="auto"/>
            </w:tcBorders>
            <w:noWrap/>
          </w:tcPr>
          <w:p w:rsidR="00612925" w:rsidRPr="002458BC" w:rsidRDefault="00612925" w:rsidP="00777CD7">
            <w:pPr>
              <w:ind w:left="927" w:hanging="927"/>
              <w:rPr>
                <w:sz w:val="16"/>
                <w:szCs w:val="16"/>
              </w:rPr>
            </w:pPr>
            <w:r w:rsidRPr="002458BC">
              <w:rPr>
                <w:rFonts w:ascii="Times New Roman" w:hAnsi="Times New Roman"/>
                <w:sz w:val="16"/>
                <w:szCs w:val="16"/>
              </w:rPr>
              <w:t>Rendszerben való gondolkodás</w:t>
            </w:r>
          </w:p>
        </w:tc>
        <w:tc>
          <w:tcPr>
            <w:tcW w:w="34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7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22"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3"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11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3"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98"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44"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2"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0"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5" w:type="dxa"/>
            <w:gridSpan w:val="2"/>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12"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612925" w:rsidRDefault="00612925" w:rsidP="009D40AE">
      <w:pPr>
        <w:widowControl w:val="0"/>
        <w:suppressAutoHyphens/>
        <w:spacing w:after="0" w:line="240" w:lineRule="auto"/>
        <w:jc w:val="center"/>
        <w:rPr>
          <w:rFonts w:ascii="Palatino Linotype" w:hAnsi="Palatino Linotype"/>
          <w:b/>
          <w:sz w:val="24"/>
          <w:szCs w:val="24"/>
        </w:rPr>
      </w:pPr>
    </w:p>
    <w:p w:rsidR="00612925" w:rsidRDefault="00612925" w:rsidP="009D40AE">
      <w:pPr>
        <w:widowControl w:val="0"/>
        <w:suppressAutoHyphens/>
        <w:spacing w:after="0" w:line="240" w:lineRule="auto"/>
        <w:jc w:val="center"/>
        <w:rPr>
          <w:rFonts w:ascii="Palatino Linotype" w:hAnsi="Palatino Linotype"/>
          <w:b/>
          <w:sz w:val="24"/>
          <w:szCs w:val="24"/>
        </w:rPr>
      </w:pPr>
    </w:p>
    <w:p w:rsidR="00612925" w:rsidRDefault="00612925" w:rsidP="009D40AE">
      <w:pPr>
        <w:widowControl w:val="0"/>
        <w:suppressAutoHyphens/>
        <w:spacing w:after="0" w:line="240" w:lineRule="auto"/>
        <w:jc w:val="center"/>
        <w:rPr>
          <w:rFonts w:ascii="Palatino Linotype" w:hAnsi="Palatino Linotype"/>
          <w:b/>
          <w:sz w:val="24"/>
          <w:szCs w:val="24"/>
        </w:rPr>
      </w:pPr>
    </w:p>
    <w:p w:rsidR="00612925" w:rsidRDefault="00612925" w:rsidP="009D40AE">
      <w:pPr>
        <w:widowControl w:val="0"/>
        <w:suppressAutoHyphens/>
        <w:spacing w:after="0" w:line="240" w:lineRule="auto"/>
        <w:jc w:val="center"/>
        <w:rPr>
          <w:rFonts w:ascii="Palatino Linotype" w:hAnsi="Palatino Linotype"/>
          <w:b/>
          <w:sz w:val="24"/>
          <w:szCs w:val="24"/>
        </w:rPr>
      </w:pPr>
    </w:p>
    <w:p w:rsidR="00612925" w:rsidRDefault="00612925" w:rsidP="009D40AE">
      <w:pPr>
        <w:widowControl w:val="0"/>
        <w:suppressAutoHyphens/>
        <w:spacing w:after="0" w:line="240" w:lineRule="auto"/>
        <w:jc w:val="center"/>
        <w:rPr>
          <w:rFonts w:ascii="Palatino Linotype" w:hAnsi="Palatino Linotype"/>
          <w:b/>
          <w:sz w:val="24"/>
          <w:szCs w:val="24"/>
        </w:rPr>
      </w:pPr>
    </w:p>
    <w:p w:rsidR="00612925" w:rsidRDefault="00612925" w:rsidP="009D40AE">
      <w:pPr>
        <w:widowControl w:val="0"/>
        <w:suppressAutoHyphens/>
        <w:spacing w:after="0" w:line="240" w:lineRule="auto"/>
        <w:jc w:val="center"/>
        <w:rPr>
          <w:rFonts w:ascii="Palatino Linotype" w:hAnsi="Palatino Linotype"/>
          <w:b/>
          <w:sz w:val="24"/>
          <w:szCs w:val="24"/>
        </w:rPr>
      </w:pPr>
    </w:p>
    <w:p w:rsidR="00612925" w:rsidRDefault="00612925" w:rsidP="009D40AE">
      <w:pPr>
        <w:widowControl w:val="0"/>
        <w:suppressAutoHyphens/>
        <w:spacing w:after="0" w:line="240" w:lineRule="auto"/>
        <w:jc w:val="center"/>
        <w:rPr>
          <w:rFonts w:ascii="Palatino Linotype" w:hAnsi="Palatino Linotype"/>
          <w:b/>
          <w:sz w:val="24"/>
          <w:szCs w:val="24"/>
        </w:rPr>
      </w:pPr>
    </w:p>
    <w:p w:rsidR="00612925" w:rsidRDefault="00612925" w:rsidP="009D40AE">
      <w:pPr>
        <w:widowControl w:val="0"/>
        <w:suppressAutoHyphens/>
        <w:spacing w:after="0" w:line="240" w:lineRule="auto"/>
        <w:jc w:val="center"/>
        <w:rPr>
          <w:rFonts w:ascii="Palatino Linotype" w:hAnsi="Palatino Linotype"/>
          <w:b/>
          <w:sz w:val="24"/>
          <w:szCs w:val="24"/>
        </w:rPr>
      </w:pPr>
    </w:p>
    <w:p w:rsidR="00612925" w:rsidRDefault="00612925" w:rsidP="009D40AE">
      <w:pPr>
        <w:widowControl w:val="0"/>
        <w:suppressAutoHyphens/>
        <w:spacing w:after="0" w:line="240" w:lineRule="auto"/>
        <w:jc w:val="center"/>
        <w:rPr>
          <w:rFonts w:ascii="Palatino Linotype" w:hAnsi="Palatino Linotype"/>
          <w:b/>
          <w:sz w:val="24"/>
          <w:szCs w:val="24"/>
        </w:rPr>
      </w:pPr>
    </w:p>
    <w:p w:rsidR="00612925" w:rsidRDefault="00612925" w:rsidP="009D40AE">
      <w:pPr>
        <w:widowControl w:val="0"/>
        <w:suppressAutoHyphens/>
        <w:spacing w:after="0" w:line="240" w:lineRule="auto"/>
        <w:jc w:val="center"/>
        <w:rPr>
          <w:rFonts w:ascii="Palatino Linotype" w:hAnsi="Palatino Linotype"/>
          <w:b/>
          <w:sz w:val="24"/>
          <w:szCs w:val="24"/>
        </w:rPr>
      </w:pPr>
    </w:p>
    <w:p w:rsidR="00612925" w:rsidRDefault="00612925" w:rsidP="009D40AE">
      <w:pPr>
        <w:widowControl w:val="0"/>
        <w:suppressAutoHyphens/>
        <w:spacing w:after="0" w:line="240" w:lineRule="auto"/>
        <w:jc w:val="center"/>
        <w:rPr>
          <w:rFonts w:ascii="Palatino Linotype" w:hAnsi="Palatino Linotype"/>
          <w:b/>
          <w:sz w:val="24"/>
          <w:szCs w:val="24"/>
        </w:rPr>
      </w:pPr>
    </w:p>
    <w:p w:rsidR="00612925" w:rsidRDefault="00612925" w:rsidP="009D40AE">
      <w:pPr>
        <w:widowControl w:val="0"/>
        <w:suppressAutoHyphens/>
        <w:spacing w:after="0" w:line="240" w:lineRule="auto"/>
        <w:jc w:val="center"/>
        <w:rPr>
          <w:rFonts w:ascii="Palatino Linotype" w:hAnsi="Palatino Linotype"/>
          <w:b/>
          <w:sz w:val="24"/>
          <w:szCs w:val="24"/>
        </w:rPr>
      </w:pPr>
    </w:p>
    <w:p w:rsidR="00612925" w:rsidRDefault="00612925" w:rsidP="009D40AE">
      <w:pPr>
        <w:widowControl w:val="0"/>
        <w:suppressAutoHyphens/>
        <w:spacing w:after="0" w:line="240" w:lineRule="auto"/>
        <w:jc w:val="center"/>
        <w:rPr>
          <w:rFonts w:ascii="Palatino Linotype" w:hAnsi="Palatino Linotype"/>
          <w:b/>
          <w:sz w:val="24"/>
          <w:szCs w:val="24"/>
        </w:rPr>
      </w:pPr>
    </w:p>
    <w:p w:rsidR="00612925" w:rsidRDefault="00612925" w:rsidP="009D40AE">
      <w:pPr>
        <w:widowControl w:val="0"/>
        <w:suppressAutoHyphens/>
        <w:spacing w:after="0" w:line="240" w:lineRule="auto"/>
        <w:jc w:val="center"/>
        <w:rPr>
          <w:rFonts w:ascii="Palatino Linotype" w:hAnsi="Palatino Linotype"/>
          <w:b/>
          <w:sz w:val="24"/>
          <w:szCs w:val="24"/>
        </w:rPr>
      </w:pPr>
    </w:p>
    <w:p w:rsidR="00612925" w:rsidRDefault="00612925" w:rsidP="009D40AE">
      <w:pPr>
        <w:widowControl w:val="0"/>
        <w:suppressAutoHyphens/>
        <w:spacing w:after="0" w:line="240" w:lineRule="auto"/>
        <w:jc w:val="center"/>
        <w:rPr>
          <w:rFonts w:ascii="Palatino Linotype" w:hAnsi="Palatino Linotype"/>
          <w:b/>
          <w:sz w:val="24"/>
          <w:szCs w:val="24"/>
        </w:rPr>
      </w:pPr>
    </w:p>
    <w:p w:rsidR="00612925" w:rsidRDefault="00612925" w:rsidP="009D40AE">
      <w:pPr>
        <w:widowControl w:val="0"/>
        <w:suppressAutoHyphens/>
        <w:spacing w:after="0" w:line="240" w:lineRule="auto"/>
        <w:jc w:val="center"/>
        <w:rPr>
          <w:rFonts w:ascii="Palatino Linotype" w:hAnsi="Palatino Linotype"/>
          <w:b/>
          <w:sz w:val="24"/>
          <w:szCs w:val="24"/>
        </w:rPr>
      </w:pPr>
    </w:p>
    <w:p w:rsidR="00612925" w:rsidRDefault="00612925" w:rsidP="009D40AE">
      <w:pPr>
        <w:widowControl w:val="0"/>
        <w:suppressAutoHyphens/>
        <w:spacing w:after="0" w:line="240" w:lineRule="auto"/>
        <w:jc w:val="center"/>
        <w:rPr>
          <w:rFonts w:ascii="Palatino Linotype" w:hAnsi="Palatino Linotype"/>
          <w:b/>
          <w:sz w:val="24"/>
          <w:szCs w:val="24"/>
        </w:rPr>
      </w:pPr>
    </w:p>
    <w:p w:rsidR="00612925" w:rsidRDefault="00612925" w:rsidP="009D40AE">
      <w:pPr>
        <w:widowControl w:val="0"/>
        <w:suppressAutoHyphens/>
        <w:spacing w:after="0" w:line="240" w:lineRule="auto"/>
        <w:jc w:val="center"/>
        <w:rPr>
          <w:rFonts w:ascii="Palatino Linotype" w:hAnsi="Palatino Linotype"/>
          <w:b/>
          <w:sz w:val="24"/>
          <w:szCs w:val="24"/>
        </w:rPr>
      </w:pPr>
    </w:p>
    <w:p w:rsidR="00612925" w:rsidRDefault="00612925" w:rsidP="009D40AE">
      <w:pPr>
        <w:widowControl w:val="0"/>
        <w:suppressAutoHyphens/>
        <w:spacing w:after="0" w:line="240" w:lineRule="auto"/>
        <w:jc w:val="center"/>
        <w:rPr>
          <w:rFonts w:ascii="Palatino Linotype" w:hAnsi="Palatino Linotype"/>
          <w:b/>
          <w:sz w:val="24"/>
          <w:szCs w:val="24"/>
        </w:rPr>
      </w:pPr>
    </w:p>
    <w:p w:rsidR="00612925" w:rsidRDefault="00612925" w:rsidP="009D40AE">
      <w:pPr>
        <w:widowControl w:val="0"/>
        <w:suppressAutoHyphens/>
        <w:spacing w:after="0" w:line="240" w:lineRule="auto"/>
        <w:jc w:val="center"/>
        <w:rPr>
          <w:rFonts w:ascii="Palatino Linotype" w:hAnsi="Palatino Linotype"/>
          <w:b/>
          <w:sz w:val="24"/>
          <w:szCs w:val="24"/>
        </w:rPr>
      </w:pPr>
    </w:p>
    <w:p w:rsidR="00612925" w:rsidRDefault="00612925" w:rsidP="009D40AE">
      <w:pPr>
        <w:widowControl w:val="0"/>
        <w:suppressAutoHyphens/>
        <w:spacing w:after="0" w:line="240" w:lineRule="auto"/>
        <w:jc w:val="center"/>
        <w:rPr>
          <w:rFonts w:ascii="Palatino Linotype" w:hAnsi="Palatino Linotype"/>
          <w:b/>
          <w:sz w:val="24"/>
          <w:szCs w:val="24"/>
        </w:rPr>
      </w:pPr>
    </w:p>
    <w:p w:rsidR="00612925" w:rsidRDefault="00612925" w:rsidP="009D40AE">
      <w:pPr>
        <w:widowControl w:val="0"/>
        <w:suppressAutoHyphens/>
        <w:spacing w:after="0" w:line="240" w:lineRule="auto"/>
        <w:jc w:val="center"/>
        <w:rPr>
          <w:rFonts w:ascii="Palatino Linotype" w:hAnsi="Palatino Linotype"/>
          <w:b/>
          <w:sz w:val="24"/>
          <w:szCs w:val="24"/>
        </w:rPr>
      </w:pPr>
    </w:p>
    <w:p w:rsidR="00612925" w:rsidRDefault="00612925" w:rsidP="009D40AE">
      <w:pPr>
        <w:widowControl w:val="0"/>
        <w:suppressAutoHyphens/>
        <w:spacing w:after="0" w:line="240" w:lineRule="auto"/>
        <w:jc w:val="center"/>
        <w:rPr>
          <w:rFonts w:ascii="Palatino Linotype" w:hAnsi="Palatino Linotype"/>
          <w:b/>
          <w:sz w:val="24"/>
          <w:szCs w:val="24"/>
        </w:rPr>
      </w:pPr>
    </w:p>
    <w:p w:rsidR="00612925" w:rsidRDefault="00612925" w:rsidP="009D40AE">
      <w:pPr>
        <w:widowControl w:val="0"/>
        <w:suppressAutoHyphens/>
        <w:spacing w:after="0" w:line="240" w:lineRule="auto"/>
        <w:jc w:val="center"/>
        <w:rPr>
          <w:rFonts w:ascii="Palatino Linotype" w:hAnsi="Palatino Linotype"/>
          <w:b/>
          <w:sz w:val="24"/>
          <w:szCs w:val="24"/>
        </w:rPr>
      </w:pPr>
    </w:p>
    <w:p w:rsidR="00612925" w:rsidRDefault="00612925" w:rsidP="009D40AE">
      <w:pPr>
        <w:widowControl w:val="0"/>
        <w:suppressAutoHyphens/>
        <w:spacing w:after="0" w:line="240" w:lineRule="auto"/>
        <w:jc w:val="center"/>
        <w:rPr>
          <w:rFonts w:ascii="Palatino Linotype" w:hAnsi="Palatino Linotype"/>
          <w:b/>
          <w:sz w:val="24"/>
          <w:szCs w:val="24"/>
        </w:rPr>
      </w:pPr>
    </w:p>
    <w:p w:rsidR="00612925" w:rsidRDefault="00612925" w:rsidP="009D40AE">
      <w:pPr>
        <w:widowControl w:val="0"/>
        <w:suppressAutoHyphens/>
        <w:spacing w:after="0" w:line="240" w:lineRule="auto"/>
        <w:jc w:val="center"/>
        <w:rPr>
          <w:rFonts w:ascii="Palatino Linotype" w:hAnsi="Palatino Linotype"/>
          <w:b/>
          <w:sz w:val="24"/>
          <w:szCs w:val="24"/>
        </w:rPr>
      </w:pPr>
    </w:p>
    <w:tbl>
      <w:tblPr>
        <w:tblW w:w="11049" w:type="dxa"/>
        <w:tblInd w:w="2179" w:type="dxa"/>
        <w:tblCellMar>
          <w:left w:w="70" w:type="dxa"/>
          <w:right w:w="70" w:type="dxa"/>
        </w:tblCellMar>
        <w:tblLook w:val="0000" w:firstRow="0" w:lastRow="0" w:firstColumn="0" w:lastColumn="0" w:noHBand="0" w:noVBand="0"/>
      </w:tblPr>
      <w:tblGrid>
        <w:gridCol w:w="5111"/>
        <w:gridCol w:w="376"/>
        <w:gridCol w:w="572"/>
        <w:gridCol w:w="460"/>
        <w:gridCol w:w="426"/>
        <w:gridCol w:w="28"/>
        <w:gridCol w:w="340"/>
        <w:gridCol w:w="534"/>
        <w:gridCol w:w="521"/>
        <w:gridCol w:w="6"/>
        <w:gridCol w:w="569"/>
        <w:gridCol w:w="559"/>
        <w:gridCol w:w="425"/>
        <w:gridCol w:w="561"/>
        <w:gridCol w:w="561"/>
      </w:tblGrid>
      <w:tr w:rsidR="00612925" w:rsidRPr="00B96F08">
        <w:trPr>
          <w:trHeight w:val="501"/>
        </w:trPr>
        <w:tc>
          <w:tcPr>
            <w:tcW w:w="5111" w:type="dxa"/>
            <w:vMerge w:val="restart"/>
            <w:tcBorders>
              <w:top w:val="single" w:sz="4" w:space="0" w:color="auto"/>
              <w:left w:val="single" w:sz="4" w:space="0" w:color="auto"/>
              <w:bottom w:val="single" w:sz="4" w:space="0" w:color="auto"/>
              <w:right w:val="single" w:sz="4" w:space="0" w:color="auto"/>
            </w:tcBorders>
            <w:noWrap/>
            <w:vAlign w:val="center"/>
          </w:tcPr>
          <w:p w:rsidR="00612925" w:rsidRPr="00B72ED2" w:rsidRDefault="00612925" w:rsidP="00AE3DB9">
            <w:pPr>
              <w:spacing w:after="0" w:line="240" w:lineRule="auto"/>
              <w:jc w:val="center"/>
              <w:rPr>
                <w:rFonts w:ascii="Palatino Linotype" w:hAnsi="Palatino Linotype"/>
                <w:i/>
                <w:sz w:val="20"/>
                <w:szCs w:val="20"/>
                <w:lang w:eastAsia="hu-HU"/>
              </w:rPr>
            </w:pPr>
            <w:r w:rsidRPr="00B72ED2">
              <w:rPr>
                <w:rFonts w:ascii="Palatino Linotype" w:hAnsi="Palatino Linotype"/>
                <w:sz w:val="24"/>
                <w:szCs w:val="24"/>
              </w:rPr>
              <w:t xml:space="preserve">10525 - 12 </w:t>
            </w:r>
            <w:r>
              <w:rPr>
                <w:rFonts w:ascii="Palatino Linotype" w:hAnsi="Palatino Linotype"/>
                <w:sz w:val="24"/>
                <w:szCs w:val="24"/>
              </w:rPr>
              <w:t>A</w:t>
            </w:r>
            <w:r w:rsidRPr="00B72ED2">
              <w:rPr>
                <w:rFonts w:ascii="Palatino Linotype" w:hAnsi="Palatino Linotype"/>
                <w:sz w:val="24"/>
                <w:szCs w:val="24"/>
              </w:rPr>
              <w:t xml:space="preserve"> szociális ellátás általános tevékenységei  </w:t>
            </w:r>
          </w:p>
        </w:tc>
        <w:tc>
          <w:tcPr>
            <w:tcW w:w="2736" w:type="dxa"/>
            <w:gridSpan w:val="7"/>
            <w:tcBorders>
              <w:top w:val="single" w:sz="4" w:space="0" w:color="auto"/>
              <w:left w:val="nil"/>
              <w:bottom w:val="single" w:sz="4" w:space="0" w:color="auto"/>
              <w:right w:val="single" w:sz="4" w:space="0" w:color="auto"/>
            </w:tcBorders>
          </w:tcPr>
          <w:p w:rsidR="00612925" w:rsidRPr="00AE419B" w:rsidRDefault="00612925" w:rsidP="00777CD7">
            <w:pPr>
              <w:spacing w:after="0" w:line="240" w:lineRule="auto"/>
              <w:jc w:val="center"/>
              <w:rPr>
                <w:rFonts w:ascii="Palatino Linotype" w:hAnsi="Palatino Linotype"/>
                <w:b/>
                <w:i/>
                <w:sz w:val="20"/>
                <w:szCs w:val="20"/>
                <w:lang w:eastAsia="hu-HU"/>
              </w:rPr>
            </w:pPr>
            <w:r w:rsidRPr="00AE419B">
              <w:rPr>
                <w:rFonts w:ascii="Palatino Linotype" w:hAnsi="Palatino Linotype"/>
                <w:sz w:val="16"/>
                <w:szCs w:val="16"/>
              </w:rPr>
              <w:t>Pszichológiai és pedagógiai ismeretek</w:t>
            </w:r>
            <w:r w:rsidRPr="00AE419B">
              <w:rPr>
                <w:rFonts w:ascii="Palatino Linotype" w:hAnsi="Palatino Linotype"/>
                <w:sz w:val="16"/>
                <w:szCs w:val="16"/>
                <w:lang w:eastAsia="hu-HU"/>
              </w:rPr>
              <w:t xml:space="preserve">  </w:t>
            </w:r>
          </w:p>
        </w:tc>
        <w:tc>
          <w:tcPr>
            <w:tcW w:w="1096" w:type="dxa"/>
            <w:gridSpan w:val="3"/>
            <w:tcBorders>
              <w:top w:val="single" w:sz="4" w:space="0" w:color="auto"/>
              <w:left w:val="nil"/>
              <w:bottom w:val="single" w:sz="4" w:space="0" w:color="auto"/>
              <w:right w:val="single" w:sz="4" w:space="0" w:color="auto"/>
            </w:tcBorders>
          </w:tcPr>
          <w:p w:rsidR="00612925" w:rsidRPr="00AE419B" w:rsidRDefault="00612925" w:rsidP="00777CD7">
            <w:pPr>
              <w:spacing w:after="0" w:line="240" w:lineRule="auto"/>
              <w:jc w:val="center"/>
              <w:rPr>
                <w:rFonts w:ascii="Palatino Linotype" w:hAnsi="Palatino Linotype"/>
                <w:b/>
                <w:i/>
                <w:sz w:val="20"/>
                <w:szCs w:val="20"/>
                <w:lang w:eastAsia="hu-HU"/>
              </w:rPr>
            </w:pPr>
            <w:r w:rsidRPr="00AE419B">
              <w:rPr>
                <w:rFonts w:ascii="Palatino Linotype" w:hAnsi="Palatino Linotype"/>
                <w:sz w:val="16"/>
                <w:szCs w:val="16"/>
              </w:rPr>
              <w:t>Pszichológiai gyakorlat</w:t>
            </w:r>
          </w:p>
        </w:tc>
        <w:tc>
          <w:tcPr>
            <w:tcW w:w="2106" w:type="dxa"/>
            <w:gridSpan w:val="4"/>
            <w:tcBorders>
              <w:top w:val="single" w:sz="4" w:space="0" w:color="auto"/>
              <w:left w:val="nil"/>
              <w:bottom w:val="single" w:sz="4" w:space="0" w:color="auto"/>
              <w:right w:val="single" w:sz="4" w:space="0" w:color="auto"/>
            </w:tcBorders>
          </w:tcPr>
          <w:p w:rsidR="00612925" w:rsidRPr="00AE419B" w:rsidRDefault="00612925" w:rsidP="00777CD7">
            <w:pPr>
              <w:spacing w:after="0" w:line="240" w:lineRule="auto"/>
              <w:jc w:val="center"/>
              <w:rPr>
                <w:rFonts w:ascii="Palatino Linotype" w:hAnsi="Palatino Linotype"/>
                <w:b/>
                <w:i/>
                <w:sz w:val="20"/>
                <w:szCs w:val="20"/>
                <w:lang w:eastAsia="hu-HU"/>
              </w:rPr>
            </w:pPr>
            <w:r w:rsidRPr="00AE419B">
              <w:rPr>
                <w:rFonts w:ascii="Palatino Linotype" w:hAnsi="Palatino Linotype"/>
                <w:sz w:val="16"/>
                <w:szCs w:val="16"/>
                <w:lang w:eastAsia="hu-HU"/>
              </w:rPr>
              <w:t>Egészségügyi alapismeretek</w:t>
            </w:r>
          </w:p>
        </w:tc>
      </w:tr>
      <w:tr w:rsidR="00612925" w:rsidRPr="00B96F08">
        <w:trPr>
          <w:trHeight w:val="1760"/>
        </w:trPr>
        <w:tc>
          <w:tcPr>
            <w:tcW w:w="5111" w:type="dxa"/>
            <w:vMerge/>
            <w:tcBorders>
              <w:top w:val="single" w:sz="4" w:space="0" w:color="auto"/>
              <w:left w:val="single" w:sz="4" w:space="0" w:color="auto"/>
              <w:bottom w:val="single" w:sz="4" w:space="0" w:color="auto"/>
              <w:right w:val="single" w:sz="4" w:space="0" w:color="auto"/>
            </w:tcBorders>
            <w:vAlign w:val="center"/>
          </w:tcPr>
          <w:p w:rsidR="00612925" w:rsidRPr="00AE419B" w:rsidRDefault="00612925" w:rsidP="00777CD7">
            <w:pPr>
              <w:spacing w:after="0" w:line="240" w:lineRule="auto"/>
              <w:rPr>
                <w:rFonts w:ascii="Palatino Linotype" w:hAnsi="Palatino Linotype"/>
                <w:i/>
                <w:sz w:val="20"/>
                <w:szCs w:val="20"/>
                <w:lang w:eastAsia="hu-HU"/>
              </w:rPr>
            </w:pPr>
          </w:p>
        </w:tc>
        <w:tc>
          <w:tcPr>
            <w:tcW w:w="376" w:type="dxa"/>
            <w:tcBorders>
              <w:top w:val="single" w:sz="4" w:space="0" w:color="auto"/>
              <w:left w:val="nil"/>
              <w:bottom w:val="single" w:sz="4" w:space="0" w:color="auto"/>
              <w:right w:val="single" w:sz="4" w:space="0" w:color="auto"/>
            </w:tcBorders>
            <w:textDirection w:val="btLr"/>
          </w:tcPr>
          <w:p w:rsidR="00612925" w:rsidRPr="00AE419B" w:rsidRDefault="00612925" w:rsidP="00777CD7">
            <w:pPr>
              <w:spacing w:after="0" w:line="240" w:lineRule="auto"/>
              <w:ind w:left="57"/>
              <w:rPr>
                <w:rFonts w:ascii="Palatino Linotype" w:hAnsi="Palatino Linotype"/>
                <w:i/>
                <w:sz w:val="14"/>
                <w:szCs w:val="14"/>
                <w:lang w:eastAsia="hu-HU"/>
              </w:rPr>
            </w:pPr>
            <w:r w:rsidRPr="00AE419B">
              <w:rPr>
                <w:rFonts w:ascii="Palatino Linotype" w:hAnsi="Palatino Linotype" w:cs="Arial"/>
                <w:i/>
                <w:iCs/>
                <w:sz w:val="14"/>
                <w:szCs w:val="14"/>
                <w:lang w:eastAsia="hu-HU"/>
              </w:rPr>
              <w:t>Pszichológiai alapismeretek</w:t>
            </w:r>
          </w:p>
        </w:tc>
        <w:tc>
          <w:tcPr>
            <w:tcW w:w="572" w:type="dxa"/>
            <w:tcBorders>
              <w:top w:val="single" w:sz="4" w:space="0" w:color="auto"/>
              <w:left w:val="single" w:sz="4" w:space="0" w:color="auto"/>
              <w:bottom w:val="single" w:sz="4" w:space="0" w:color="auto"/>
              <w:right w:val="single" w:sz="4" w:space="0" w:color="auto"/>
            </w:tcBorders>
            <w:textDirection w:val="btLr"/>
          </w:tcPr>
          <w:p w:rsidR="00612925" w:rsidRPr="00AE419B" w:rsidRDefault="00612925" w:rsidP="00777CD7">
            <w:pPr>
              <w:spacing w:after="0" w:line="240" w:lineRule="auto"/>
              <w:ind w:left="57"/>
              <w:rPr>
                <w:rFonts w:ascii="Palatino Linotype" w:hAnsi="Palatino Linotype"/>
                <w:i/>
                <w:sz w:val="14"/>
                <w:szCs w:val="14"/>
                <w:lang w:eastAsia="hu-HU"/>
              </w:rPr>
            </w:pPr>
            <w:r w:rsidRPr="00AE419B">
              <w:rPr>
                <w:rFonts w:ascii="Palatino Linotype" w:hAnsi="Palatino Linotype" w:cs="Arial"/>
                <w:i/>
                <w:iCs/>
                <w:sz w:val="14"/>
                <w:szCs w:val="14"/>
                <w:lang w:eastAsia="hu-HU"/>
              </w:rPr>
              <w:t>Szociálpszichológiai jelenségek és folyamatok</w:t>
            </w:r>
          </w:p>
        </w:tc>
        <w:tc>
          <w:tcPr>
            <w:tcW w:w="460" w:type="dxa"/>
            <w:tcBorders>
              <w:top w:val="single" w:sz="4" w:space="0" w:color="auto"/>
              <w:left w:val="single" w:sz="4" w:space="0" w:color="auto"/>
              <w:bottom w:val="single" w:sz="4" w:space="0" w:color="auto"/>
              <w:right w:val="single" w:sz="4" w:space="0" w:color="auto"/>
            </w:tcBorders>
            <w:textDirection w:val="btLr"/>
          </w:tcPr>
          <w:p w:rsidR="00612925" w:rsidRPr="00AE419B" w:rsidRDefault="00612925" w:rsidP="00777CD7">
            <w:pPr>
              <w:spacing w:after="0" w:line="240" w:lineRule="auto"/>
              <w:ind w:left="57"/>
              <w:rPr>
                <w:rFonts w:ascii="Palatino Linotype" w:hAnsi="Palatino Linotype"/>
                <w:i/>
                <w:sz w:val="14"/>
                <w:szCs w:val="14"/>
                <w:lang w:eastAsia="hu-HU"/>
              </w:rPr>
            </w:pPr>
            <w:r w:rsidRPr="00AE419B">
              <w:rPr>
                <w:rFonts w:ascii="Palatino Linotype" w:hAnsi="Palatino Linotype" w:cs="Arial"/>
                <w:i/>
                <w:iCs/>
                <w:sz w:val="14"/>
                <w:szCs w:val="14"/>
                <w:lang w:eastAsia="hu-HU"/>
              </w:rPr>
              <w:t>Az életút pszichológiája</w:t>
            </w:r>
          </w:p>
        </w:tc>
        <w:tc>
          <w:tcPr>
            <w:tcW w:w="454" w:type="dxa"/>
            <w:gridSpan w:val="2"/>
            <w:tcBorders>
              <w:top w:val="single" w:sz="4" w:space="0" w:color="auto"/>
              <w:left w:val="single" w:sz="4" w:space="0" w:color="auto"/>
              <w:bottom w:val="single" w:sz="4" w:space="0" w:color="auto"/>
              <w:right w:val="single" w:sz="4" w:space="0" w:color="auto"/>
            </w:tcBorders>
            <w:textDirection w:val="btLr"/>
          </w:tcPr>
          <w:p w:rsidR="00612925" w:rsidRPr="00AE419B" w:rsidRDefault="00612925" w:rsidP="00777CD7">
            <w:pPr>
              <w:spacing w:after="0" w:line="240" w:lineRule="auto"/>
              <w:ind w:left="57"/>
              <w:rPr>
                <w:rFonts w:ascii="Palatino Linotype" w:hAnsi="Palatino Linotype"/>
                <w:i/>
                <w:sz w:val="14"/>
                <w:szCs w:val="14"/>
                <w:lang w:eastAsia="hu-HU"/>
              </w:rPr>
            </w:pPr>
            <w:r w:rsidRPr="00AE419B">
              <w:rPr>
                <w:rFonts w:ascii="Palatino Linotype" w:hAnsi="Palatino Linotype" w:cs="Arial"/>
                <w:i/>
                <w:iCs/>
                <w:sz w:val="14"/>
                <w:szCs w:val="14"/>
                <w:lang w:eastAsia="hu-HU"/>
              </w:rPr>
              <w:t>A személyiség pszichológiája</w:t>
            </w:r>
          </w:p>
        </w:tc>
        <w:tc>
          <w:tcPr>
            <w:tcW w:w="340" w:type="dxa"/>
            <w:tcBorders>
              <w:top w:val="single" w:sz="4" w:space="0" w:color="auto"/>
              <w:left w:val="single" w:sz="4" w:space="0" w:color="auto"/>
              <w:bottom w:val="single" w:sz="4" w:space="0" w:color="auto"/>
              <w:right w:val="single" w:sz="4" w:space="0" w:color="auto"/>
            </w:tcBorders>
            <w:textDirection w:val="btLr"/>
          </w:tcPr>
          <w:p w:rsidR="00612925" w:rsidRPr="00AE419B" w:rsidRDefault="00612925" w:rsidP="00777CD7">
            <w:pPr>
              <w:spacing w:after="0" w:line="240" w:lineRule="auto"/>
              <w:ind w:left="57"/>
              <w:rPr>
                <w:rFonts w:ascii="Palatino Linotype" w:hAnsi="Palatino Linotype"/>
                <w:i/>
                <w:sz w:val="14"/>
                <w:szCs w:val="14"/>
                <w:lang w:eastAsia="hu-HU"/>
              </w:rPr>
            </w:pPr>
            <w:r w:rsidRPr="00AE419B">
              <w:rPr>
                <w:rFonts w:ascii="Palatino Linotype" w:hAnsi="Palatino Linotype" w:cs="Arial"/>
                <w:i/>
                <w:iCs/>
                <w:sz w:val="14"/>
                <w:szCs w:val="14"/>
                <w:lang w:eastAsia="hu-HU"/>
              </w:rPr>
              <w:t>Szocializáció</w:t>
            </w:r>
          </w:p>
          <w:p w:rsidR="00612925" w:rsidRPr="00AE419B" w:rsidRDefault="00612925" w:rsidP="00777CD7">
            <w:pPr>
              <w:spacing w:after="0" w:line="240" w:lineRule="auto"/>
              <w:ind w:left="57"/>
              <w:rPr>
                <w:rFonts w:ascii="Palatino Linotype" w:hAnsi="Palatino Linotype"/>
                <w:i/>
                <w:sz w:val="14"/>
                <w:szCs w:val="14"/>
                <w:lang w:eastAsia="hu-HU"/>
              </w:rPr>
            </w:pPr>
          </w:p>
        </w:tc>
        <w:tc>
          <w:tcPr>
            <w:tcW w:w="534" w:type="dxa"/>
            <w:tcBorders>
              <w:top w:val="single" w:sz="4" w:space="0" w:color="auto"/>
              <w:left w:val="single" w:sz="4" w:space="0" w:color="auto"/>
              <w:bottom w:val="single" w:sz="4" w:space="0" w:color="auto"/>
              <w:right w:val="single" w:sz="4" w:space="0" w:color="auto"/>
            </w:tcBorders>
            <w:textDirection w:val="btLr"/>
          </w:tcPr>
          <w:p w:rsidR="00612925" w:rsidRPr="00AE419B" w:rsidRDefault="00612925" w:rsidP="00777CD7">
            <w:pPr>
              <w:spacing w:after="0" w:line="240" w:lineRule="auto"/>
              <w:ind w:left="57"/>
              <w:rPr>
                <w:rFonts w:ascii="Palatino Linotype" w:hAnsi="Palatino Linotype"/>
                <w:i/>
                <w:sz w:val="14"/>
                <w:szCs w:val="14"/>
                <w:lang w:eastAsia="hu-HU"/>
              </w:rPr>
            </w:pPr>
            <w:r w:rsidRPr="00AE419B">
              <w:rPr>
                <w:rFonts w:ascii="Palatino Linotype" w:hAnsi="Palatino Linotype" w:cs="Arial"/>
                <w:i/>
                <w:iCs/>
                <w:sz w:val="14"/>
                <w:szCs w:val="14"/>
                <w:lang w:eastAsia="hu-HU"/>
              </w:rPr>
              <w:t>Pedagógiai alapismeretek</w:t>
            </w:r>
          </w:p>
          <w:p w:rsidR="00612925" w:rsidRPr="00AE419B" w:rsidRDefault="00612925" w:rsidP="00777CD7">
            <w:pPr>
              <w:spacing w:after="0" w:line="240" w:lineRule="auto"/>
              <w:ind w:left="113"/>
              <w:rPr>
                <w:rFonts w:ascii="Palatino Linotype" w:hAnsi="Palatino Linotype"/>
                <w:i/>
                <w:sz w:val="14"/>
                <w:szCs w:val="14"/>
                <w:lang w:eastAsia="hu-HU"/>
              </w:rPr>
            </w:pPr>
            <w:r w:rsidRPr="00AE419B">
              <w:rPr>
                <w:rFonts w:ascii="Palatino Linotype" w:hAnsi="Palatino Linotype"/>
                <w:i/>
                <w:sz w:val="14"/>
                <w:szCs w:val="14"/>
              </w:rPr>
              <w:tab/>
            </w:r>
          </w:p>
        </w:tc>
        <w:tc>
          <w:tcPr>
            <w:tcW w:w="527" w:type="dxa"/>
            <w:gridSpan w:val="2"/>
            <w:tcBorders>
              <w:top w:val="single" w:sz="4" w:space="0" w:color="auto"/>
              <w:left w:val="nil"/>
              <w:bottom w:val="single" w:sz="4" w:space="0" w:color="auto"/>
              <w:right w:val="single" w:sz="4" w:space="0" w:color="auto"/>
            </w:tcBorders>
            <w:textDirection w:val="btLr"/>
          </w:tcPr>
          <w:p w:rsidR="00612925" w:rsidRPr="00AE419B" w:rsidRDefault="00612925" w:rsidP="00777CD7">
            <w:pPr>
              <w:spacing w:after="0" w:line="240" w:lineRule="auto"/>
              <w:ind w:left="57"/>
              <w:rPr>
                <w:rFonts w:ascii="Palatino Linotype" w:hAnsi="Palatino Linotype"/>
                <w:i/>
                <w:sz w:val="14"/>
                <w:szCs w:val="14"/>
                <w:lang w:eastAsia="hu-HU"/>
              </w:rPr>
            </w:pPr>
            <w:r w:rsidRPr="00AE419B">
              <w:rPr>
                <w:rFonts w:ascii="Palatino Linotype" w:hAnsi="Palatino Linotype"/>
                <w:i/>
                <w:sz w:val="14"/>
                <w:szCs w:val="14"/>
              </w:rPr>
              <w:t>Gyermektanulmányok</w:t>
            </w:r>
          </w:p>
        </w:tc>
        <w:tc>
          <w:tcPr>
            <w:tcW w:w="569" w:type="dxa"/>
            <w:tcBorders>
              <w:top w:val="single" w:sz="4" w:space="0" w:color="auto"/>
              <w:left w:val="nil"/>
              <w:bottom w:val="single" w:sz="4" w:space="0" w:color="auto"/>
              <w:right w:val="single" w:sz="4" w:space="0" w:color="auto"/>
            </w:tcBorders>
            <w:textDirection w:val="btLr"/>
          </w:tcPr>
          <w:p w:rsidR="00612925" w:rsidRPr="00AE419B" w:rsidRDefault="00612925" w:rsidP="00777CD7">
            <w:pPr>
              <w:spacing w:after="0" w:line="240" w:lineRule="auto"/>
              <w:ind w:left="57"/>
              <w:rPr>
                <w:rFonts w:ascii="Palatino Linotype" w:hAnsi="Palatino Linotype"/>
                <w:i/>
                <w:sz w:val="20"/>
                <w:szCs w:val="20"/>
                <w:lang w:eastAsia="hu-HU"/>
              </w:rPr>
            </w:pPr>
            <w:r w:rsidRPr="00AE419B">
              <w:rPr>
                <w:rFonts w:ascii="Palatino Linotype" w:hAnsi="Palatino Linotype"/>
                <w:i/>
                <w:sz w:val="14"/>
                <w:szCs w:val="14"/>
              </w:rPr>
              <w:t>Az életút pszichikus jellemzői</w:t>
            </w:r>
          </w:p>
          <w:p w:rsidR="00612925" w:rsidRPr="00AE419B" w:rsidRDefault="00612925" w:rsidP="00777CD7">
            <w:pPr>
              <w:spacing w:after="0" w:line="240" w:lineRule="auto"/>
              <w:ind w:left="57"/>
              <w:rPr>
                <w:rFonts w:ascii="Palatino Linotype" w:hAnsi="Palatino Linotype"/>
                <w:i/>
                <w:sz w:val="14"/>
                <w:szCs w:val="14"/>
                <w:lang w:eastAsia="hu-HU"/>
              </w:rPr>
            </w:pPr>
          </w:p>
        </w:tc>
        <w:tc>
          <w:tcPr>
            <w:tcW w:w="559" w:type="dxa"/>
            <w:tcBorders>
              <w:top w:val="nil"/>
              <w:left w:val="nil"/>
              <w:bottom w:val="single" w:sz="4" w:space="0" w:color="auto"/>
              <w:right w:val="single" w:sz="4" w:space="0" w:color="auto"/>
            </w:tcBorders>
            <w:textDirection w:val="btLr"/>
          </w:tcPr>
          <w:p w:rsidR="00612925" w:rsidRPr="00AE419B" w:rsidRDefault="00612925" w:rsidP="00777CD7">
            <w:pPr>
              <w:spacing w:after="0" w:line="240" w:lineRule="auto"/>
              <w:ind w:left="72" w:hanging="15"/>
              <w:rPr>
                <w:rFonts w:ascii="Palatino Linotype" w:hAnsi="Palatino Linotype"/>
                <w:i/>
                <w:sz w:val="14"/>
                <w:szCs w:val="14"/>
                <w:lang w:eastAsia="hu-HU"/>
              </w:rPr>
            </w:pPr>
            <w:r w:rsidRPr="00AE419B">
              <w:rPr>
                <w:rFonts w:ascii="Palatino Linotype" w:hAnsi="Palatino Linotype"/>
                <w:i/>
                <w:sz w:val="14"/>
                <w:szCs w:val="14"/>
              </w:rPr>
              <w:t>Az emberi test felépítése és működése</w:t>
            </w:r>
          </w:p>
        </w:tc>
        <w:tc>
          <w:tcPr>
            <w:tcW w:w="425" w:type="dxa"/>
            <w:tcBorders>
              <w:top w:val="nil"/>
              <w:left w:val="nil"/>
              <w:bottom w:val="single" w:sz="4" w:space="0" w:color="auto"/>
              <w:right w:val="single" w:sz="4" w:space="0" w:color="auto"/>
            </w:tcBorders>
            <w:textDirection w:val="btLr"/>
          </w:tcPr>
          <w:p w:rsidR="00612925" w:rsidRPr="00AE419B" w:rsidRDefault="00612925" w:rsidP="00777CD7">
            <w:pPr>
              <w:spacing w:after="0" w:line="240" w:lineRule="auto"/>
              <w:ind w:left="57"/>
              <w:rPr>
                <w:rFonts w:ascii="Palatino Linotype" w:hAnsi="Palatino Linotype"/>
                <w:i/>
                <w:sz w:val="14"/>
                <w:szCs w:val="14"/>
                <w:lang w:eastAsia="hu-HU"/>
              </w:rPr>
            </w:pPr>
            <w:r w:rsidRPr="00AE419B">
              <w:rPr>
                <w:rFonts w:ascii="Palatino Linotype" w:hAnsi="Palatino Linotype"/>
                <w:i/>
                <w:sz w:val="14"/>
                <w:szCs w:val="14"/>
              </w:rPr>
              <w:t>Kórok és kórokok</w:t>
            </w:r>
          </w:p>
        </w:tc>
        <w:tc>
          <w:tcPr>
            <w:tcW w:w="561" w:type="dxa"/>
            <w:tcBorders>
              <w:top w:val="nil"/>
              <w:left w:val="nil"/>
              <w:bottom w:val="single" w:sz="4" w:space="0" w:color="auto"/>
              <w:right w:val="single" w:sz="4" w:space="0" w:color="auto"/>
            </w:tcBorders>
            <w:textDirection w:val="btLr"/>
          </w:tcPr>
          <w:p w:rsidR="00612925" w:rsidRPr="00AE419B" w:rsidRDefault="00612925" w:rsidP="00777CD7">
            <w:pPr>
              <w:spacing w:after="0" w:line="240" w:lineRule="auto"/>
              <w:ind w:left="57"/>
              <w:rPr>
                <w:rFonts w:ascii="Palatino Linotype" w:hAnsi="Palatino Linotype"/>
                <w:i/>
                <w:sz w:val="14"/>
                <w:szCs w:val="14"/>
                <w:lang w:eastAsia="hu-HU"/>
              </w:rPr>
            </w:pPr>
            <w:r w:rsidRPr="00AE419B">
              <w:rPr>
                <w:rFonts w:ascii="Palatino Linotype" w:hAnsi="Palatino Linotype"/>
                <w:i/>
                <w:sz w:val="14"/>
                <w:szCs w:val="14"/>
              </w:rPr>
              <w:t>A betegségek tünet</w:t>
            </w:r>
            <w:r>
              <w:rPr>
                <w:rFonts w:ascii="Palatino Linotype" w:hAnsi="Palatino Linotype"/>
                <w:i/>
                <w:sz w:val="14"/>
                <w:szCs w:val="14"/>
              </w:rPr>
              <w:t>e</w:t>
            </w:r>
            <w:r w:rsidRPr="00AE419B">
              <w:rPr>
                <w:rFonts w:ascii="Palatino Linotype" w:hAnsi="Palatino Linotype"/>
                <w:i/>
                <w:sz w:val="14"/>
                <w:szCs w:val="14"/>
              </w:rPr>
              <w:t>i és a betegmegfigyelés szempontjai</w:t>
            </w:r>
          </w:p>
        </w:tc>
        <w:tc>
          <w:tcPr>
            <w:tcW w:w="561" w:type="dxa"/>
            <w:tcBorders>
              <w:top w:val="nil"/>
              <w:left w:val="nil"/>
              <w:bottom w:val="single" w:sz="4" w:space="0" w:color="auto"/>
              <w:right w:val="single" w:sz="4" w:space="0" w:color="auto"/>
            </w:tcBorders>
            <w:textDirection w:val="btLr"/>
          </w:tcPr>
          <w:p w:rsidR="00612925" w:rsidRPr="00AE419B" w:rsidRDefault="00612925" w:rsidP="00777CD7">
            <w:pPr>
              <w:spacing w:after="0" w:line="240" w:lineRule="auto"/>
              <w:ind w:left="57"/>
              <w:rPr>
                <w:rFonts w:ascii="Palatino Linotype" w:hAnsi="Palatino Linotype"/>
                <w:i/>
                <w:sz w:val="14"/>
                <w:szCs w:val="14"/>
                <w:lang w:eastAsia="hu-HU"/>
              </w:rPr>
            </w:pPr>
            <w:r w:rsidRPr="00AE419B">
              <w:rPr>
                <w:rFonts w:ascii="Palatino Linotype" w:hAnsi="Palatino Linotype" w:cs="Arial"/>
                <w:i/>
                <w:iCs/>
                <w:sz w:val="14"/>
                <w:szCs w:val="14"/>
                <w:lang w:eastAsia="hu-HU"/>
              </w:rPr>
              <w:t>A gondozás és a betegellátás laikus módszerei</w:t>
            </w:r>
          </w:p>
        </w:tc>
      </w:tr>
      <w:tr w:rsidR="00612925" w:rsidRPr="00B96F08">
        <w:trPr>
          <w:trHeight w:val="280"/>
        </w:trPr>
        <w:tc>
          <w:tcPr>
            <w:tcW w:w="11049" w:type="dxa"/>
            <w:gridSpan w:val="15"/>
            <w:tcBorders>
              <w:top w:val="single" w:sz="4" w:space="0" w:color="auto"/>
              <w:left w:val="single" w:sz="4" w:space="0" w:color="auto"/>
              <w:bottom w:val="single" w:sz="4" w:space="0" w:color="auto"/>
              <w:right w:val="single" w:sz="4" w:space="0" w:color="auto"/>
            </w:tcBorders>
            <w:vAlign w:val="center"/>
          </w:tcPr>
          <w:p w:rsidR="00612925" w:rsidRPr="00DD7319" w:rsidRDefault="00612925" w:rsidP="00777CD7">
            <w:pPr>
              <w:spacing w:after="0" w:line="240" w:lineRule="auto"/>
              <w:ind w:left="57"/>
              <w:jc w:val="center"/>
              <w:rPr>
                <w:rFonts w:ascii="Palatino Linotype" w:hAnsi="Palatino Linotype"/>
                <w:szCs w:val="20"/>
                <w:lang w:eastAsia="hu-HU"/>
              </w:rPr>
            </w:pPr>
            <w:r>
              <w:rPr>
                <w:rFonts w:ascii="Palatino Linotype" w:hAnsi="Palatino Linotype"/>
                <w:szCs w:val="20"/>
                <w:lang w:eastAsia="hu-HU"/>
              </w:rPr>
              <w:t>FELADATOK</w:t>
            </w:r>
          </w:p>
        </w:tc>
      </w:tr>
      <w:tr w:rsidR="00612925" w:rsidRPr="00BD67BA">
        <w:trPr>
          <w:trHeight w:val="540"/>
        </w:trPr>
        <w:tc>
          <w:tcPr>
            <w:tcW w:w="5111" w:type="dxa"/>
            <w:tcBorders>
              <w:top w:val="single" w:sz="4" w:space="0" w:color="auto"/>
              <w:left w:val="single" w:sz="4" w:space="0" w:color="auto"/>
              <w:bottom w:val="single" w:sz="4" w:space="0" w:color="auto"/>
              <w:right w:val="single" w:sz="4" w:space="0" w:color="auto"/>
            </w:tcBorders>
            <w:noWrap/>
          </w:tcPr>
          <w:p w:rsidR="00612925" w:rsidRPr="00A73ACB" w:rsidRDefault="00612925" w:rsidP="00777CD7">
            <w:pPr>
              <w:autoSpaceDE w:val="0"/>
              <w:autoSpaceDN w:val="0"/>
              <w:adjustRightInd w:val="0"/>
              <w:jc w:val="both"/>
              <w:rPr>
                <w:rFonts w:ascii="Times New Roman" w:hAnsi="Times New Roman"/>
                <w:sz w:val="16"/>
                <w:szCs w:val="16"/>
              </w:rPr>
            </w:pPr>
            <w:r w:rsidRPr="00A73ACB">
              <w:rPr>
                <w:rFonts w:ascii="Times New Roman" w:hAnsi="Times New Roman"/>
                <w:sz w:val="16"/>
                <w:szCs w:val="16"/>
              </w:rPr>
              <w:t>Tiszteletben tartja a szolgáltatást igénybe vevők értékeit, autonómiáját, identitását, érdekeiket szem előtt tartva oldja meg az etikai dilemmákat</w:t>
            </w:r>
          </w:p>
        </w:tc>
        <w:tc>
          <w:tcPr>
            <w:tcW w:w="37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BD67BA">
              <w:rPr>
                <w:rFonts w:ascii="Palatino Linotype" w:hAnsi="Palatino Linotype"/>
                <w:sz w:val="20"/>
                <w:szCs w:val="20"/>
                <w:lang w:eastAsia="hu-HU"/>
              </w:rPr>
              <w:t> </w:t>
            </w:r>
          </w:p>
        </w:tc>
        <w:tc>
          <w:tcPr>
            <w:tcW w:w="46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r>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r>
              <w:rPr>
                <w:rFonts w:ascii="Palatino Linotype" w:hAnsi="Palatino Linotype"/>
                <w:sz w:val="20"/>
                <w:szCs w:val="20"/>
                <w:lang w:eastAsia="hu-HU"/>
              </w:rPr>
              <w:t>x</w:t>
            </w:r>
          </w:p>
        </w:tc>
        <w:tc>
          <w:tcPr>
            <w:tcW w:w="368"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r>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r>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r>
              <w:rPr>
                <w:rFonts w:ascii="Palatino Linotype" w:hAnsi="Palatino Linotype"/>
                <w:sz w:val="20"/>
                <w:szCs w:val="20"/>
                <w:lang w:eastAsia="hu-HU"/>
              </w:rPr>
              <w:t>x</w:t>
            </w:r>
          </w:p>
        </w:tc>
        <w:tc>
          <w:tcPr>
            <w:tcW w:w="559"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25"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12925" w:rsidRPr="00BD67BA">
        <w:trPr>
          <w:trHeight w:val="255"/>
        </w:trPr>
        <w:tc>
          <w:tcPr>
            <w:tcW w:w="5111" w:type="dxa"/>
            <w:tcBorders>
              <w:top w:val="single" w:sz="4" w:space="0" w:color="auto"/>
              <w:left w:val="single" w:sz="4" w:space="0" w:color="auto"/>
              <w:bottom w:val="single" w:sz="4" w:space="0" w:color="auto"/>
              <w:right w:val="single" w:sz="4" w:space="0" w:color="auto"/>
            </w:tcBorders>
            <w:noWrap/>
          </w:tcPr>
          <w:p w:rsidR="00612925" w:rsidRPr="00A73ACB" w:rsidRDefault="00612925" w:rsidP="00777CD7">
            <w:pPr>
              <w:autoSpaceDE w:val="0"/>
              <w:autoSpaceDN w:val="0"/>
              <w:adjustRightInd w:val="0"/>
              <w:jc w:val="both"/>
              <w:rPr>
                <w:rFonts w:ascii="Times New Roman" w:hAnsi="Times New Roman"/>
                <w:sz w:val="16"/>
                <w:szCs w:val="16"/>
              </w:rPr>
            </w:pPr>
            <w:r w:rsidRPr="00A73ACB">
              <w:rPr>
                <w:rFonts w:ascii="Times New Roman" w:hAnsi="Times New Roman"/>
                <w:sz w:val="16"/>
                <w:szCs w:val="16"/>
              </w:rPr>
              <w:t>Munkája során kezeli előítéleteit, a szerep-összeférhetetlenségeket</w:t>
            </w:r>
          </w:p>
        </w:tc>
        <w:tc>
          <w:tcPr>
            <w:tcW w:w="37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9"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trPr>
          <w:trHeight w:val="255"/>
        </w:trPr>
        <w:tc>
          <w:tcPr>
            <w:tcW w:w="5111" w:type="dxa"/>
            <w:tcBorders>
              <w:top w:val="single" w:sz="4" w:space="0" w:color="auto"/>
              <w:left w:val="single" w:sz="4" w:space="0" w:color="auto"/>
              <w:bottom w:val="single" w:sz="4" w:space="0" w:color="auto"/>
              <w:right w:val="single" w:sz="4" w:space="0" w:color="auto"/>
            </w:tcBorders>
            <w:noWrap/>
          </w:tcPr>
          <w:p w:rsidR="00612925" w:rsidRPr="00A73ACB" w:rsidRDefault="00612925" w:rsidP="00777CD7">
            <w:pPr>
              <w:autoSpaceDE w:val="0"/>
              <w:autoSpaceDN w:val="0"/>
              <w:adjustRightInd w:val="0"/>
              <w:jc w:val="both"/>
              <w:rPr>
                <w:rFonts w:ascii="Times New Roman" w:hAnsi="Times New Roman"/>
                <w:sz w:val="16"/>
                <w:szCs w:val="16"/>
              </w:rPr>
            </w:pPr>
            <w:r w:rsidRPr="00A73ACB">
              <w:rPr>
                <w:rFonts w:ascii="Times New Roman" w:hAnsi="Times New Roman"/>
                <w:sz w:val="16"/>
                <w:szCs w:val="16"/>
              </w:rPr>
              <w:t>A szakmai titoktartás szabályai szerint kezeli a birtokába jutott információkat</w:t>
            </w:r>
          </w:p>
        </w:tc>
        <w:tc>
          <w:tcPr>
            <w:tcW w:w="37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trPr>
          <w:trHeight w:val="255"/>
        </w:trPr>
        <w:tc>
          <w:tcPr>
            <w:tcW w:w="5111" w:type="dxa"/>
            <w:tcBorders>
              <w:top w:val="single" w:sz="4" w:space="0" w:color="auto"/>
              <w:left w:val="single" w:sz="4" w:space="0" w:color="auto"/>
              <w:bottom w:val="single" w:sz="4" w:space="0" w:color="auto"/>
              <w:right w:val="single" w:sz="4" w:space="0" w:color="auto"/>
            </w:tcBorders>
            <w:noWrap/>
          </w:tcPr>
          <w:p w:rsidR="00612925" w:rsidRPr="00A73ACB" w:rsidRDefault="00612925" w:rsidP="00777CD7">
            <w:pPr>
              <w:autoSpaceDE w:val="0"/>
              <w:autoSpaceDN w:val="0"/>
              <w:adjustRightInd w:val="0"/>
              <w:jc w:val="both"/>
              <w:rPr>
                <w:rFonts w:ascii="Times New Roman" w:hAnsi="Times New Roman"/>
                <w:sz w:val="16"/>
                <w:szCs w:val="16"/>
              </w:rPr>
            </w:pPr>
            <w:r w:rsidRPr="00A73ACB">
              <w:rPr>
                <w:rFonts w:ascii="Times New Roman" w:hAnsi="Times New Roman"/>
                <w:sz w:val="16"/>
                <w:szCs w:val="16"/>
              </w:rPr>
              <w:t>Együttműködik más szakemberekkel, betartja szakmai illetékessége határait</w:t>
            </w:r>
          </w:p>
        </w:tc>
        <w:tc>
          <w:tcPr>
            <w:tcW w:w="37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12925" w:rsidRPr="00BD67BA">
        <w:trPr>
          <w:trHeight w:val="255"/>
        </w:trPr>
        <w:tc>
          <w:tcPr>
            <w:tcW w:w="5111" w:type="dxa"/>
            <w:tcBorders>
              <w:top w:val="single" w:sz="4" w:space="0" w:color="auto"/>
              <w:left w:val="single" w:sz="4" w:space="0" w:color="auto"/>
              <w:bottom w:val="single" w:sz="4" w:space="0" w:color="auto"/>
              <w:right w:val="single" w:sz="4" w:space="0" w:color="auto"/>
            </w:tcBorders>
            <w:noWrap/>
          </w:tcPr>
          <w:p w:rsidR="00612925" w:rsidRPr="00A73ACB" w:rsidRDefault="00612925" w:rsidP="00777CD7">
            <w:pPr>
              <w:autoSpaceDE w:val="0"/>
              <w:autoSpaceDN w:val="0"/>
              <w:adjustRightInd w:val="0"/>
              <w:jc w:val="both"/>
              <w:rPr>
                <w:rFonts w:ascii="Times New Roman" w:hAnsi="Times New Roman"/>
                <w:sz w:val="16"/>
                <w:szCs w:val="16"/>
              </w:rPr>
            </w:pPr>
            <w:r w:rsidRPr="00A73ACB">
              <w:rPr>
                <w:rFonts w:ascii="Times New Roman" w:hAnsi="Times New Roman"/>
                <w:sz w:val="16"/>
                <w:szCs w:val="16"/>
              </w:rPr>
              <w:t>Alkalmazza az önismeret-fejlesztés, az önvédelem és a szakmai hitelesség megőrzésének technikáit</w:t>
            </w:r>
          </w:p>
        </w:tc>
        <w:tc>
          <w:tcPr>
            <w:tcW w:w="37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8"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trPr>
          <w:trHeight w:val="255"/>
        </w:trPr>
        <w:tc>
          <w:tcPr>
            <w:tcW w:w="5111" w:type="dxa"/>
            <w:tcBorders>
              <w:top w:val="single" w:sz="4" w:space="0" w:color="auto"/>
              <w:left w:val="single" w:sz="4" w:space="0" w:color="auto"/>
              <w:bottom w:val="single" w:sz="4" w:space="0" w:color="auto"/>
              <w:right w:val="single" w:sz="4" w:space="0" w:color="auto"/>
            </w:tcBorders>
            <w:noWrap/>
          </w:tcPr>
          <w:p w:rsidR="00612925" w:rsidRPr="00A73ACB" w:rsidRDefault="00612925" w:rsidP="00777CD7">
            <w:pPr>
              <w:autoSpaceDE w:val="0"/>
              <w:autoSpaceDN w:val="0"/>
              <w:adjustRightInd w:val="0"/>
              <w:jc w:val="both"/>
              <w:rPr>
                <w:rFonts w:ascii="Times New Roman" w:hAnsi="Times New Roman"/>
                <w:sz w:val="16"/>
                <w:szCs w:val="16"/>
              </w:rPr>
            </w:pPr>
            <w:r w:rsidRPr="00A73ACB">
              <w:rPr>
                <w:rFonts w:ascii="Times New Roman" w:hAnsi="Times New Roman"/>
                <w:sz w:val="16"/>
                <w:szCs w:val="16"/>
              </w:rPr>
              <w:t>A segítséget kérőkkel kapcsolatot épít ki, nondirektív, segítő beszélgetést folytat</w:t>
            </w:r>
          </w:p>
        </w:tc>
        <w:tc>
          <w:tcPr>
            <w:tcW w:w="37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12925" w:rsidRPr="00BD67BA">
        <w:trPr>
          <w:trHeight w:val="255"/>
        </w:trPr>
        <w:tc>
          <w:tcPr>
            <w:tcW w:w="5111" w:type="dxa"/>
            <w:tcBorders>
              <w:top w:val="single" w:sz="4" w:space="0" w:color="auto"/>
              <w:left w:val="single" w:sz="4" w:space="0" w:color="auto"/>
              <w:bottom w:val="single" w:sz="4" w:space="0" w:color="auto"/>
              <w:right w:val="single" w:sz="4" w:space="0" w:color="auto"/>
            </w:tcBorders>
            <w:noWrap/>
          </w:tcPr>
          <w:p w:rsidR="00612925" w:rsidRPr="00A73ACB" w:rsidRDefault="00612925" w:rsidP="00777CD7">
            <w:pPr>
              <w:autoSpaceDE w:val="0"/>
              <w:autoSpaceDN w:val="0"/>
              <w:adjustRightInd w:val="0"/>
              <w:jc w:val="both"/>
              <w:rPr>
                <w:rFonts w:ascii="Times New Roman" w:hAnsi="Times New Roman"/>
                <w:sz w:val="16"/>
                <w:szCs w:val="16"/>
              </w:rPr>
            </w:pPr>
            <w:r w:rsidRPr="00A73ACB">
              <w:rPr>
                <w:rFonts w:ascii="Times New Roman" w:hAnsi="Times New Roman"/>
                <w:sz w:val="16"/>
                <w:szCs w:val="16"/>
              </w:rPr>
              <w:t>Értelmezi a konfliktusokat, alkalmazza a konfliktuskezelés különböző módszereit</w:t>
            </w:r>
          </w:p>
        </w:tc>
        <w:tc>
          <w:tcPr>
            <w:tcW w:w="37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9"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trPr>
          <w:trHeight w:val="255"/>
        </w:trPr>
        <w:tc>
          <w:tcPr>
            <w:tcW w:w="5111" w:type="dxa"/>
            <w:tcBorders>
              <w:top w:val="single" w:sz="4" w:space="0" w:color="auto"/>
              <w:left w:val="single" w:sz="4" w:space="0" w:color="auto"/>
              <w:bottom w:val="single" w:sz="4" w:space="0" w:color="auto"/>
              <w:right w:val="single" w:sz="4" w:space="0" w:color="auto"/>
            </w:tcBorders>
            <w:noWrap/>
          </w:tcPr>
          <w:p w:rsidR="00612925" w:rsidRPr="00A73ACB" w:rsidRDefault="00612925" w:rsidP="00777CD7">
            <w:pPr>
              <w:autoSpaceDE w:val="0"/>
              <w:autoSpaceDN w:val="0"/>
              <w:adjustRightInd w:val="0"/>
              <w:jc w:val="both"/>
              <w:rPr>
                <w:rFonts w:ascii="Times New Roman" w:hAnsi="Times New Roman"/>
                <w:sz w:val="16"/>
                <w:szCs w:val="16"/>
              </w:rPr>
            </w:pPr>
            <w:r w:rsidRPr="00A73ACB">
              <w:rPr>
                <w:rFonts w:ascii="Times New Roman" w:hAnsi="Times New Roman"/>
                <w:color w:val="000000"/>
                <w:sz w:val="16"/>
                <w:szCs w:val="16"/>
              </w:rPr>
              <w:t>Értelmezi a szolgáltatást igénybe vevő problémáit a fiziológiai, a társadalmi, pszichológiai és</w:t>
            </w:r>
            <w:r w:rsidRPr="00A73ACB">
              <w:rPr>
                <w:rFonts w:ascii="Times New Roman" w:hAnsi="Times New Roman"/>
                <w:sz w:val="16"/>
                <w:szCs w:val="16"/>
              </w:rPr>
              <w:t xml:space="preserve"> szociálpszichológiai folyamatok tükrében</w:t>
            </w:r>
          </w:p>
        </w:tc>
        <w:tc>
          <w:tcPr>
            <w:tcW w:w="37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8"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9"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12925" w:rsidRPr="00BD67BA">
        <w:trPr>
          <w:trHeight w:val="255"/>
        </w:trPr>
        <w:tc>
          <w:tcPr>
            <w:tcW w:w="5111" w:type="dxa"/>
            <w:tcBorders>
              <w:top w:val="single" w:sz="4" w:space="0" w:color="auto"/>
              <w:left w:val="single" w:sz="4" w:space="0" w:color="auto"/>
              <w:bottom w:val="single" w:sz="4" w:space="0" w:color="auto"/>
              <w:right w:val="single" w:sz="4" w:space="0" w:color="auto"/>
            </w:tcBorders>
            <w:noWrap/>
          </w:tcPr>
          <w:p w:rsidR="00612925" w:rsidRPr="00A73ACB" w:rsidRDefault="00612925" w:rsidP="00777CD7">
            <w:pPr>
              <w:autoSpaceDE w:val="0"/>
              <w:autoSpaceDN w:val="0"/>
              <w:adjustRightInd w:val="0"/>
              <w:jc w:val="both"/>
              <w:rPr>
                <w:rFonts w:ascii="Times New Roman" w:hAnsi="Times New Roman"/>
                <w:sz w:val="16"/>
                <w:szCs w:val="16"/>
              </w:rPr>
            </w:pPr>
            <w:r w:rsidRPr="00A73ACB">
              <w:rPr>
                <w:rFonts w:ascii="Times New Roman" w:hAnsi="Times New Roman"/>
                <w:sz w:val="16"/>
                <w:szCs w:val="16"/>
              </w:rPr>
              <w:t>Értelmezi a társadalompolitikai és szociálpolitikai jelenségeket, alapfogalmakat, alapvető összefüggéseket</w:t>
            </w:r>
          </w:p>
        </w:tc>
        <w:tc>
          <w:tcPr>
            <w:tcW w:w="37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trPr>
          <w:trHeight w:val="255"/>
        </w:trPr>
        <w:tc>
          <w:tcPr>
            <w:tcW w:w="11049" w:type="dxa"/>
            <w:gridSpan w:val="15"/>
            <w:tcBorders>
              <w:top w:val="single" w:sz="4" w:space="0" w:color="auto"/>
              <w:left w:val="single" w:sz="4" w:space="0" w:color="auto"/>
              <w:bottom w:val="single" w:sz="4" w:space="0" w:color="auto"/>
              <w:right w:val="single" w:sz="4" w:space="0" w:color="auto"/>
            </w:tcBorders>
            <w:noWrap/>
          </w:tcPr>
          <w:p w:rsidR="00612925" w:rsidRPr="00BD67BA" w:rsidRDefault="00612925" w:rsidP="00777CD7">
            <w:pPr>
              <w:spacing w:after="0" w:line="240" w:lineRule="auto"/>
              <w:jc w:val="center"/>
              <w:rPr>
                <w:rFonts w:ascii="Palatino Linotype" w:hAnsi="Palatino Linotype"/>
                <w:sz w:val="20"/>
                <w:szCs w:val="20"/>
                <w:lang w:eastAsia="hu-HU"/>
              </w:rPr>
            </w:pPr>
            <w:r w:rsidRPr="00A73ACB">
              <w:rPr>
                <w:rFonts w:ascii="Palatino Linotype" w:hAnsi="Palatino Linotype"/>
                <w:sz w:val="20"/>
                <w:szCs w:val="20"/>
                <w:lang w:eastAsia="hu-HU"/>
              </w:rPr>
              <w:t>SZAKMAI ISMERETEK</w:t>
            </w:r>
          </w:p>
        </w:tc>
      </w:tr>
      <w:tr w:rsidR="00612925" w:rsidRPr="00BD67BA">
        <w:trPr>
          <w:trHeight w:val="255"/>
        </w:trPr>
        <w:tc>
          <w:tcPr>
            <w:tcW w:w="5111" w:type="dxa"/>
            <w:tcBorders>
              <w:top w:val="single" w:sz="4" w:space="0" w:color="auto"/>
              <w:left w:val="single" w:sz="4" w:space="0" w:color="auto"/>
              <w:bottom w:val="single" w:sz="4" w:space="0" w:color="auto"/>
              <w:right w:val="single" w:sz="4" w:space="0" w:color="auto"/>
            </w:tcBorders>
            <w:noWrap/>
          </w:tcPr>
          <w:p w:rsidR="00612925" w:rsidRPr="00A73ACB" w:rsidRDefault="00612925" w:rsidP="00777CD7">
            <w:pPr>
              <w:autoSpaceDE w:val="0"/>
              <w:autoSpaceDN w:val="0"/>
              <w:adjustRightInd w:val="0"/>
              <w:jc w:val="both"/>
              <w:rPr>
                <w:rFonts w:ascii="Times New Roman" w:hAnsi="Times New Roman"/>
                <w:sz w:val="16"/>
                <w:szCs w:val="16"/>
              </w:rPr>
            </w:pPr>
            <w:r w:rsidRPr="00A73ACB">
              <w:rPr>
                <w:rFonts w:ascii="Times New Roman" w:hAnsi="Times New Roman"/>
                <w:sz w:val="16"/>
                <w:szCs w:val="16"/>
              </w:rPr>
              <w:t>Az államigazgatás alapjai, a közigazgatási és hatósági eljárás szabályai, az állam és az önkormányzatok felépítése, feladatai</w:t>
            </w:r>
          </w:p>
        </w:tc>
        <w:tc>
          <w:tcPr>
            <w:tcW w:w="37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6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368"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521"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57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559"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25"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trPr>
          <w:trHeight w:val="255"/>
        </w:trPr>
        <w:tc>
          <w:tcPr>
            <w:tcW w:w="5111" w:type="dxa"/>
            <w:tcBorders>
              <w:top w:val="single" w:sz="4" w:space="0" w:color="auto"/>
              <w:left w:val="single" w:sz="4" w:space="0" w:color="auto"/>
              <w:bottom w:val="single" w:sz="4" w:space="0" w:color="auto"/>
              <w:right w:val="single" w:sz="4" w:space="0" w:color="auto"/>
            </w:tcBorders>
            <w:noWrap/>
          </w:tcPr>
          <w:p w:rsidR="00612925" w:rsidRPr="00A73ACB" w:rsidRDefault="00612925" w:rsidP="00777CD7">
            <w:pPr>
              <w:autoSpaceDE w:val="0"/>
              <w:autoSpaceDN w:val="0"/>
              <w:adjustRightInd w:val="0"/>
              <w:jc w:val="both"/>
              <w:rPr>
                <w:rFonts w:ascii="Times New Roman" w:hAnsi="Times New Roman"/>
                <w:sz w:val="16"/>
                <w:szCs w:val="16"/>
              </w:rPr>
            </w:pPr>
            <w:r w:rsidRPr="00A73ACB">
              <w:rPr>
                <w:rFonts w:ascii="Times New Roman" w:hAnsi="Times New Roman"/>
                <w:sz w:val="16"/>
                <w:szCs w:val="16"/>
              </w:rPr>
              <w:t>Jog, család- és gyermekjog, adatvédelem, a jóléti és társadalombiztosítási ellátások jogi keretei</w:t>
            </w:r>
          </w:p>
        </w:tc>
        <w:tc>
          <w:tcPr>
            <w:tcW w:w="37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trPr>
          <w:trHeight w:val="255"/>
        </w:trPr>
        <w:tc>
          <w:tcPr>
            <w:tcW w:w="5111" w:type="dxa"/>
            <w:tcBorders>
              <w:top w:val="single" w:sz="4" w:space="0" w:color="auto"/>
              <w:left w:val="single" w:sz="4" w:space="0" w:color="auto"/>
              <w:bottom w:val="single" w:sz="4" w:space="0" w:color="auto"/>
              <w:right w:val="single" w:sz="4" w:space="0" w:color="auto"/>
            </w:tcBorders>
            <w:noWrap/>
          </w:tcPr>
          <w:p w:rsidR="00612925" w:rsidRPr="00A73ACB" w:rsidRDefault="00612925" w:rsidP="00777CD7">
            <w:pPr>
              <w:autoSpaceDE w:val="0"/>
              <w:autoSpaceDN w:val="0"/>
              <w:adjustRightInd w:val="0"/>
              <w:ind w:hanging="70"/>
              <w:jc w:val="both"/>
              <w:rPr>
                <w:rFonts w:ascii="Times New Roman" w:hAnsi="Times New Roman"/>
                <w:sz w:val="16"/>
                <w:szCs w:val="16"/>
              </w:rPr>
            </w:pPr>
            <w:r w:rsidRPr="00A73ACB">
              <w:rPr>
                <w:rFonts w:ascii="Times New Roman" w:hAnsi="Times New Roman"/>
                <w:sz w:val="16"/>
                <w:szCs w:val="16"/>
              </w:rPr>
              <w:t>A szociális, az egészségügyi, a közoktatási és a gyermekvédelmi rendszer önkormányzati és nem önkormányzati keretei, formái, intézményrendszerük</w:t>
            </w:r>
          </w:p>
        </w:tc>
        <w:tc>
          <w:tcPr>
            <w:tcW w:w="37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trPr>
          <w:trHeight w:val="255"/>
        </w:trPr>
        <w:tc>
          <w:tcPr>
            <w:tcW w:w="5111" w:type="dxa"/>
            <w:tcBorders>
              <w:top w:val="single" w:sz="4" w:space="0" w:color="auto"/>
              <w:left w:val="single" w:sz="4" w:space="0" w:color="auto"/>
              <w:bottom w:val="single" w:sz="4" w:space="0" w:color="auto"/>
              <w:right w:val="single" w:sz="4" w:space="0" w:color="auto"/>
            </w:tcBorders>
            <w:noWrap/>
          </w:tcPr>
          <w:p w:rsidR="00612925" w:rsidRPr="00A73ACB" w:rsidRDefault="00612925" w:rsidP="00777CD7">
            <w:pPr>
              <w:autoSpaceDE w:val="0"/>
              <w:autoSpaceDN w:val="0"/>
              <w:adjustRightInd w:val="0"/>
              <w:jc w:val="both"/>
              <w:rPr>
                <w:rFonts w:ascii="Times New Roman" w:hAnsi="Times New Roman"/>
                <w:sz w:val="16"/>
                <w:szCs w:val="16"/>
              </w:rPr>
            </w:pPr>
            <w:r w:rsidRPr="00A73ACB">
              <w:rPr>
                <w:rFonts w:ascii="Times New Roman" w:hAnsi="Times New Roman"/>
                <w:sz w:val="16"/>
                <w:szCs w:val="16"/>
              </w:rPr>
              <w:t>A szociálpolitika alapjai, az érdekek és ideológiák összefüggései, a szociálpolitika céljai, értékei és dilemmái; a problémának definiált társadalmi jelenségek és a megoldásukra hivatott állami beavatkozás technikái, eszközei, formái</w:t>
            </w:r>
          </w:p>
        </w:tc>
        <w:tc>
          <w:tcPr>
            <w:tcW w:w="37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trPr>
          <w:trHeight w:val="255"/>
        </w:trPr>
        <w:tc>
          <w:tcPr>
            <w:tcW w:w="5111" w:type="dxa"/>
            <w:tcBorders>
              <w:top w:val="single" w:sz="4" w:space="0" w:color="auto"/>
              <w:left w:val="single" w:sz="4" w:space="0" w:color="auto"/>
              <w:bottom w:val="single" w:sz="4" w:space="0" w:color="auto"/>
              <w:right w:val="single" w:sz="4" w:space="0" w:color="auto"/>
            </w:tcBorders>
            <w:noWrap/>
          </w:tcPr>
          <w:p w:rsidR="00612925" w:rsidRPr="00A73ACB" w:rsidRDefault="00612925" w:rsidP="00777CD7">
            <w:pPr>
              <w:autoSpaceDE w:val="0"/>
              <w:autoSpaceDN w:val="0"/>
              <w:adjustRightInd w:val="0"/>
              <w:jc w:val="both"/>
              <w:rPr>
                <w:rFonts w:ascii="Times New Roman" w:hAnsi="Times New Roman"/>
                <w:sz w:val="16"/>
                <w:szCs w:val="16"/>
              </w:rPr>
            </w:pPr>
            <w:r w:rsidRPr="00A73ACB">
              <w:rPr>
                <w:rFonts w:ascii="Times New Roman" w:hAnsi="Times New Roman"/>
                <w:sz w:val="16"/>
                <w:szCs w:val="16"/>
              </w:rPr>
              <w:t xml:space="preserve">Szakmai etikai szabályok és alkalmazásuk a szociális szolgáltatások területén, az intézmények etikai kódexei, a szociális szakemberek kompetencia határai </w:t>
            </w:r>
          </w:p>
        </w:tc>
        <w:tc>
          <w:tcPr>
            <w:tcW w:w="37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9"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Default="00612925" w:rsidP="00777CD7">
            <w:pPr>
              <w:spacing w:after="0" w:line="240" w:lineRule="auto"/>
              <w:jc w:val="center"/>
              <w:rPr>
                <w:rFonts w:ascii="Palatino Linotype" w:hAnsi="Palatino Linotype"/>
                <w:sz w:val="20"/>
                <w:szCs w:val="20"/>
                <w:lang w:eastAsia="hu-HU"/>
              </w:rPr>
            </w:pPr>
          </w:p>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12925" w:rsidRPr="00BD67BA">
        <w:trPr>
          <w:trHeight w:val="255"/>
        </w:trPr>
        <w:tc>
          <w:tcPr>
            <w:tcW w:w="5111" w:type="dxa"/>
            <w:tcBorders>
              <w:top w:val="single" w:sz="4" w:space="0" w:color="auto"/>
              <w:left w:val="single" w:sz="4" w:space="0" w:color="auto"/>
              <w:bottom w:val="single" w:sz="4" w:space="0" w:color="auto"/>
              <w:right w:val="single" w:sz="4" w:space="0" w:color="auto"/>
            </w:tcBorders>
            <w:noWrap/>
          </w:tcPr>
          <w:p w:rsidR="00612925" w:rsidRPr="00A73ACB" w:rsidRDefault="00612925" w:rsidP="00777CD7">
            <w:pPr>
              <w:autoSpaceDE w:val="0"/>
              <w:autoSpaceDN w:val="0"/>
              <w:adjustRightInd w:val="0"/>
              <w:jc w:val="both"/>
              <w:rPr>
                <w:rFonts w:ascii="Times New Roman" w:hAnsi="Times New Roman"/>
                <w:sz w:val="16"/>
                <w:szCs w:val="16"/>
              </w:rPr>
            </w:pPr>
            <w:r w:rsidRPr="00A73ACB">
              <w:rPr>
                <w:rFonts w:ascii="Times New Roman" w:hAnsi="Times New Roman"/>
                <w:sz w:val="16"/>
                <w:szCs w:val="16"/>
              </w:rPr>
              <w:t>Szociológiai alapfogalmak, szociológiai adatfelvételi módszerek</w:t>
            </w:r>
          </w:p>
        </w:tc>
        <w:tc>
          <w:tcPr>
            <w:tcW w:w="37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trPr>
          <w:trHeight w:val="255"/>
        </w:trPr>
        <w:tc>
          <w:tcPr>
            <w:tcW w:w="5111" w:type="dxa"/>
            <w:tcBorders>
              <w:top w:val="single" w:sz="4" w:space="0" w:color="auto"/>
              <w:left w:val="single" w:sz="4" w:space="0" w:color="auto"/>
              <w:bottom w:val="single" w:sz="4" w:space="0" w:color="auto"/>
              <w:right w:val="single" w:sz="4" w:space="0" w:color="auto"/>
            </w:tcBorders>
            <w:noWrap/>
          </w:tcPr>
          <w:p w:rsidR="00612925" w:rsidRPr="00A73ACB" w:rsidRDefault="00612925" w:rsidP="00777CD7">
            <w:pPr>
              <w:autoSpaceDE w:val="0"/>
              <w:autoSpaceDN w:val="0"/>
              <w:adjustRightInd w:val="0"/>
              <w:jc w:val="both"/>
              <w:rPr>
                <w:rFonts w:ascii="Times New Roman" w:hAnsi="Times New Roman"/>
                <w:sz w:val="16"/>
                <w:szCs w:val="16"/>
              </w:rPr>
            </w:pPr>
            <w:r w:rsidRPr="00A73ACB">
              <w:rPr>
                <w:rFonts w:ascii="Times New Roman" w:hAnsi="Times New Roman"/>
                <w:sz w:val="16"/>
                <w:szCs w:val="16"/>
              </w:rPr>
              <w:t>A társadalmi struktúrát létrehozó, rejtett és láthatóvá tevő viszonyok, a társadalmi integráció, dezintegráció, szegregáció fogalma</w:t>
            </w:r>
          </w:p>
        </w:tc>
        <w:tc>
          <w:tcPr>
            <w:tcW w:w="37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trPr>
          <w:trHeight w:val="735"/>
        </w:trPr>
        <w:tc>
          <w:tcPr>
            <w:tcW w:w="5111" w:type="dxa"/>
            <w:tcBorders>
              <w:top w:val="single" w:sz="4" w:space="0" w:color="auto"/>
              <w:left w:val="single" w:sz="4" w:space="0" w:color="auto"/>
              <w:bottom w:val="single" w:sz="4" w:space="0" w:color="auto"/>
              <w:right w:val="single" w:sz="4" w:space="0" w:color="auto"/>
            </w:tcBorders>
            <w:noWrap/>
          </w:tcPr>
          <w:p w:rsidR="00612925" w:rsidRPr="00A73ACB" w:rsidRDefault="00612925" w:rsidP="00777CD7">
            <w:pPr>
              <w:autoSpaceDE w:val="0"/>
              <w:autoSpaceDN w:val="0"/>
              <w:adjustRightInd w:val="0"/>
              <w:jc w:val="both"/>
              <w:rPr>
                <w:rFonts w:ascii="Times New Roman" w:hAnsi="Times New Roman"/>
                <w:sz w:val="16"/>
                <w:szCs w:val="16"/>
              </w:rPr>
            </w:pPr>
            <w:r w:rsidRPr="00A73ACB">
              <w:rPr>
                <w:rFonts w:ascii="Times New Roman" w:hAnsi="Times New Roman"/>
                <w:sz w:val="16"/>
                <w:szCs w:val="16"/>
              </w:rPr>
              <w:t>A társadalmi egyenlőtlenségek, a szegénység, a társadalmi integrációt veszélyeztető jelenségek és újratermelődésük okai, deviáns jelenségek a társadalomban, a veszélyeztetett csoportok és térségek jellemzői</w:t>
            </w:r>
          </w:p>
        </w:tc>
        <w:tc>
          <w:tcPr>
            <w:tcW w:w="37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trPr>
          <w:trHeight w:val="255"/>
        </w:trPr>
        <w:tc>
          <w:tcPr>
            <w:tcW w:w="5111" w:type="dxa"/>
            <w:tcBorders>
              <w:top w:val="single" w:sz="4" w:space="0" w:color="auto"/>
              <w:left w:val="single" w:sz="4" w:space="0" w:color="auto"/>
              <w:bottom w:val="single" w:sz="4" w:space="0" w:color="auto"/>
              <w:right w:val="single" w:sz="4" w:space="0" w:color="auto"/>
            </w:tcBorders>
            <w:noWrap/>
          </w:tcPr>
          <w:p w:rsidR="00612925" w:rsidRPr="002458BC" w:rsidRDefault="00612925" w:rsidP="00777CD7">
            <w:pPr>
              <w:autoSpaceDE w:val="0"/>
              <w:autoSpaceDN w:val="0"/>
              <w:adjustRightInd w:val="0"/>
              <w:jc w:val="both"/>
              <w:rPr>
                <w:rFonts w:ascii="Times New Roman" w:hAnsi="Times New Roman"/>
                <w:sz w:val="16"/>
                <w:szCs w:val="16"/>
              </w:rPr>
            </w:pPr>
            <w:r w:rsidRPr="002458BC">
              <w:rPr>
                <w:rFonts w:ascii="Times New Roman" w:hAnsi="Times New Roman"/>
                <w:sz w:val="16"/>
                <w:szCs w:val="16"/>
              </w:rPr>
              <w:t>A mai magyar társadalom szerkezete, a társadalmi mobilitás jellemzői, a problémának definiált társadalmi jelenségek</w:t>
            </w:r>
          </w:p>
        </w:tc>
        <w:tc>
          <w:tcPr>
            <w:tcW w:w="37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trPr>
          <w:trHeight w:val="255"/>
        </w:trPr>
        <w:tc>
          <w:tcPr>
            <w:tcW w:w="5111" w:type="dxa"/>
            <w:tcBorders>
              <w:top w:val="single" w:sz="4" w:space="0" w:color="auto"/>
              <w:left w:val="single" w:sz="4" w:space="0" w:color="auto"/>
              <w:bottom w:val="single" w:sz="4" w:space="0" w:color="auto"/>
              <w:right w:val="single" w:sz="4" w:space="0" w:color="auto"/>
            </w:tcBorders>
            <w:noWrap/>
          </w:tcPr>
          <w:p w:rsidR="00612925" w:rsidRPr="002458BC" w:rsidRDefault="00612925" w:rsidP="00777CD7">
            <w:pPr>
              <w:autoSpaceDE w:val="0"/>
              <w:autoSpaceDN w:val="0"/>
              <w:adjustRightInd w:val="0"/>
              <w:jc w:val="both"/>
              <w:rPr>
                <w:rFonts w:ascii="Times New Roman" w:hAnsi="Times New Roman"/>
                <w:sz w:val="16"/>
                <w:szCs w:val="16"/>
              </w:rPr>
            </w:pPr>
            <w:r w:rsidRPr="002458BC">
              <w:rPr>
                <w:rFonts w:ascii="Times New Roman" w:hAnsi="Times New Roman"/>
                <w:sz w:val="16"/>
                <w:szCs w:val="16"/>
              </w:rPr>
              <w:t xml:space="preserve">A helyi társadalom szerkezete, a helyi erőforrások és hiányok </w:t>
            </w:r>
          </w:p>
        </w:tc>
        <w:tc>
          <w:tcPr>
            <w:tcW w:w="37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trPr>
          <w:trHeight w:val="255"/>
        </w:trPr>
        <w:tc>
          <w:tcPr>
            <w:tcW w:w="5111" w:type="dxa"/>
            <w:tcBorders>
              <w:top w:val="single" w:sz="4" w:space="0" w:color="auto"/>
              <w:left w:val="single" w:sz="4" w:space="0" w:color="auto"/>
              <w:bottom w:val="single" w:sz="4" w:space="0" w:color="auto"/>
              <w:right w:val="single" w:sz="4" w:space="0" w:color="auto"/>
            </w:tcBorders>
            <w:noWrap/>
          </w:tcPr>
          <w:p w:rsidR="00612925" w:rsidRPr="002458BC" w:rsidRDefault="00612925" w:rsidP="00777CD7">
            <w:pPr>
              <w:autoSpaceDE w:val="0"/>
              <w:autoSpaceDN w:val="0"/>
              <w:adjustRightInd w:val="0"/>
              <w:jc w:val="both"/>
              <w:rPr>
                <w:rFonts w:ascii="Times New Roman" w:hAnsi="Times New Roman"/>
                <w:sz w:val="16"/>
                <w:szCs w:val="16"/>
              </w:rPr>
            </w:pPr>
            <w:r w:rsidRPr="002458BC">
              <w:rPr>
                <w:rFonts w:ascii="Times New Roman" w:hAnsi="Times New Roman"/>
                <w:sz w:val="16"/>
                <w:szCs w:val="16"/>
              </w:rPr>
              <w:t>Az egyén társadalmi meghatározottsága, a társadalom ártó-védő hatásai</w:t>
            </w:r>
          </w:p>
        </w:tc>
        <w:tc>
          <w:tcPr>
            <w:tcW w:w="37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8"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trPr>
          <w:trHeight w:val="255"/>
        </w:trPr>
        <w:tc>
          <w:tcPr>
            <w:tcW w:w="5111" w:type="dxa"/>
            <w:tcBorders>
              <w:top w:val="single" w:sz="4" w:space="0" w:color="auto"/>
              <w:left w:val="single" w:sz="4" w:space="0" w:color="auto"/>
              <w:bottom w:val="single" w:sz="4" w:space="0" w:color="auto"/>
              <w:right w:val="single" w:sz="4" w:space="0" w:color="auto"/>
            </w:tcBorders>
            <w:noWrap/>
          </w:tcPr>
          <w:p w:rsidR="00612925" w:rsidRPr="002458BC" w:rsidRDefault="00612925" w:rsidP="00777CD7">
            <w:pPr>
              <w:autoSpaceDE w:val="0"/>
              <w:autoSpaceDN w:val="0"/>
              <w:adjustRightInd w:val="0"/>
              <w:jc w:val="both"/>
              <w:rPr>
                <w:rFonts w:ascii="Times New Roman" w:hAnsi="Times New Roman"/>
                <w:sz w:val="16"/>
                <w:szCs w:val="16"/>
              </w:rPr>
            </w:pPr>
            <w:r w:rsidRPr="002458BC">
              <w:rPr>
                <w:rFonts w:ascii="Times New Roman" w:hAnsi="Times New Roman"/>
                <w:sz w:val="16"/>
                <w:szCs w:val="16"/>
              </w:rPr>
              <w:t>A család és életmód fogalma, a családi életciklus, életút szakaszai, a család szocializációs szerepe, az átörökítés összefüggései</w:t>
            </w:r>
          </w:p>
        </w:tc>
        <w:tc>
          <w:tcPr>
            <w:tcW w:w="37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8"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trPr>
          <w:trHeight w:val="255"/>
        </w:trPr>
        <w:tc>
          <w:tcPr>
            <w:tcW w:w="5111" w:type="dxa"/>
            <w:tcBorders>
              <w:top w:val="single" w:sz="4" w:space="0" w:color="auto"/>
              <w:left w:val="single" w:sz="4" w:space="0" w:color="auto"/>
              <w:bottom w:val="single" w:sz="4" w:space="0" w:color="auto"/>
              <w:right w:val="single" w:sz="4" w:space="0" w:color="auto"/>
            </w:tcBorders>
            <w:noWrap/>
          </w:tcPr>
          <w:p w:rsidR="00612925" w:rsidRPr="002458BC" w:rsidRDefault="00612925" w:rsidP="00777CD7">
            <w:pPr>
              <w:autoSpaceDE w:val="0"/>
              <w:autoSpaceDN w:val="0"/>
              <w:adjustRightInd w:val="0"/>
              <w:jc w:val="both"/>
              <w:rPr>
                <w:rFonts w:ascii="Times New Roman" w:hAnsi="Times New Roman"/>
                <w:sz w:val="16"/>
                <w:szCs w:val="16"/>
              </w:rPr>
            </w:pPr>
            <w:r w:rsidRPr="002458BC">
              <w:rPr>
                <w:rFonts w:ascii="Times New Roman" w:hAnsi="Times New Roman"/>
                <w:sz w:val="16"/>
                <w:szCs w:val="16"/>
              </w:rPr>
              <w:t>Az életútinterjú készítésének fázisai</w:t>
            </w:r>
          </w:p>
        </w:tc>
        <w:tc>
          <w:tcPr>
            <w:tcW w:w="37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trPr>
          <w:trHeight w:val="255"/>
        </w:trPr>
        <w:tc>
          <w:tcPr>
            <w:tcW w:w="5111" w:type="dxa"/>
            <w:tcBorders>
              <w:top w:val="single" w:sz="4" w:space="0" w:color="auto"/>
              <w:left w:val="single" w:sz="4" w:space="0" w:color="auto"/>
              <w:bottom w:val="single" w:sz="4" w:space="0" w:color="auto"/>
              <w:right w:val="single" w:sz="4" w:space="0" w:color="auto"/>
            </w:tcBorders>
            <w:noWrap/>
          </w:tcPr>
          <w:p w:rsidR="00612925" w:rsidRPr="002458BC" w:rsidRDefault="00612925" w:rsidP="00777CD7">
            <w:pPr>
              <w:autoSpaceDE w:val="0"/>
              <w:autoSpaceDN w:val="0"/>
              <w:adjustRightInd w:val="0"/>
              <w:jc w:val="both"/>
              <w:rPr>
                <w:rFonts w:ascii="Times New Roman" w:hAnsi="Times New Roman"/>
                <w:sz w:val="16"/>
                <w:szCs w:val="16"/>
              </w:rPr>
            </w:pPr>
            <w:r w:rsidRPr="002458BC">
              <w:rPr>
                <w:rFonts w:ascii="Times New Roman" w:hAnsi="Times New Roman"/>
                <w:sz w:val="16"/>
                <w:szCs w:val="16"/>
              </w:rPr>
              <w:t>Az emberi test felépítése, szerveződési szintjei, a szervrendszerek felépítése, működése és működésének szabályozási szintjei</w:t>
            </w:r>
          </w:p>
        </w:tc>
        <w:tc>
          <w:tcPr>
            <w:tcW w:w="37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trPr>
          <w:trHeight w:val="255"/>
        </w:trPr>
        <w:tc>
          <w:tcPr>
            <w:tcW w:w="5111" w:type="dxa"/>
            <w:tcBorders>
              <w:top w:val="single" w:sz="4" w:space="0" w:color="auto"/>
              <w:left w:val="single" w:sz="4" w:space="0" w:color="auto"/>
              <w:bottom w:val="single" w:sz="4" w:space="0" w:color="auto"/>
              <w:right w:val="single" w:sz="4" w:space="0" w:color="auto"/>
            </w:tcBorders>
            <w:noWrap/>
          </w:tcPr>
          <w:p w:rsidR="00612925" w:rsidRPr="002458BC" w:rsidRDefault="00612925" w:rsidP="00777CD7">
            <w:pPr>
              <w:autoSpaceDE w:val="0"/>
              <w:autoSpaceDN w:val="0"/>
              <w:adjustRightInd w:val="0"/>
              <w:jc w:val="both"/>
              <w:rPr>
                <w:rFonts w:ascii="Times New Roman" w:hAnsi="Times New Roman"/>
                <w:sz w:val="16"/>
                <w:szCs w:val="16"/>
              </w:rPr>
            </w:pPr>
            <w:r w:rsidRPr="002458BC">
              <w:rPr>
                <w:rFonts w:ascii="Times New Roman" w:hAnsi="Times New Roman"/>
                <w:sz w:val="16"/>
                <w:szCs w:val="16"/>
              </w:rPr>
              <w:t>A gyermek biológiai fejlődését meghatározó tényezők, életkori szakaszok és jellemzői, rendellenes fejlődésre utaló, a kóros állapotot jelző tünetek</w:t>
            </w:r>
          </w:p>
        </w:tc>
        <w:tc>
          <w:tcPr>
            <w:tcW w:w="37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8"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12925" w:rsidRPr="00BD67BA">
        <w:trPr>
          <w:trHeight w:val="255"/>
        </w:trPr>
        <w:tc>
          <w:tcPr>
            <w:tcW w:w="5111" w:type="dxa"/>
            <w:tcBorders>
              <w:top w:val="single" w:sz="4" w:space="0" w:color="auto"/>
              <w:left w:val="single" w:sz="4" w:space="0" w:color="auto"/>
              <w:bottom w:val="single" w:sz="4" w:space="0" w:color="auto"/>
              <w:right w:val="single" w:sz="4" w:space="0" w:color="auto"/>
            </w:tcBorders>
            <w:noWrap/>
          </w:tcPr>
          <w:p w:rsidR="00612925" w:rsidRPr="002458BC" w:rsidRDefault="00612925" w:rsidP="00777CD7">
            <w:pPr>
              <w:autoSpaceDE w:val="0"/>
              <w:autoSpaceDN w:val="0"/>
              <w:adjustRightInd w:val="0"/>
              <w:jc w:val="both"/>
              <w:rPr>
                <w:rFonts w:ascii="Times New Roman" w:hAnsi="Times New Roman"/>
                <w:sz w:val="16"/>
                <w:szCs w:val="16"/>
              </w:rPr>
            </w:pPr>
            <w:r w:rsidRPr="002458BC">
              <w:rPr>
                <w:rFonts w:ascii="Times New Roman" w:hAnsi="Times New Roman"/>
                <w:sz w:val="16"/>
                <w:szCs w:val="16"/>
              </w:rPr>
              <w:t>Lelki jelenségek és folyamatok, a pszichológiai adatszerzés módszerei</w:t>
            </w:r>
          </w:p>
        </w:tc>
        <w:tc>
          <w:tcPr>
            <w:tcW w:w="37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trPr>
          <w:trHeight w:val="255"/>
        </w:trPr>
        <w:tc>
          <w:tcPr>
            <w:tcW w:w="5111" w:type="dxa"/>
            <w:tcBorders>
              <w:top w:val="single" w:sz="4" w:space="0" w:color="auto"/>
              <w:left w:val="single" w:sz="4" w:space="0" w:color="auto"/>
              <w:bottom w:val="single" w:sz="4" w:space="0" w:color="auto"/>
              <w:right w:val="single" w:sz="4" w:space="0" w:color="auto"/>
            </w:tcBorders>
            <w:noWrap/>
          </w:tcPr>
          <w:p w:rsidR="00612925" w:rsidRPr="002458BC" w:rsidRDefault="00612925" w:rsidP="00777CD7">
            <w:pPr>
              <w:autoSpaceDE w:val="0"/>
              <w:autoSpaceDN w:val="0"/>
              <w:adjustRightInd w:val="0"/>
              <w:jc w:val="both"/>
              <w:rPr>
                <w:rFonts w:ascii="Times New Roman" w:hAnsi="Times New Roman"/>
                <w:sz w:val="16"/>
                <w:szCs w:val="16"/>
              </w:rPr>
            </w:pPr>
            <w:r w:rsidRPr="002458BC">
              <w:rPr>
                <w:rFonts w:ascii="Times New Roman" w:hAnsi="Times New Roman"/>
                <w:sz w:val="16"/>
                <w:szCs w:val="16"/>
              </w:rPr>
              <w:t>Személyiség-pszichológia, fejlődéslélektan és szociálpszichológia</w:t>
            </w:r>
          </w:p>
        </w:tc>
        <w:tc>
          <w:tcPr>
            <w:tcW w:w="37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8"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trPr>
          <w:trHeight w:val="255"/>
        </w:trPr>
        <w:tc>
          <w:tcPr>
            <w:tcW w:w="5111" w:type="dxa"/>
            <w:tcBorders>
              <w:top w:val="single" w:sz="4" w:space="0" w:color="auto"/>
              <w:left w:val="single" w:sz="4" w:space="0" w:color="auto"/>
              <w:bottom w:val="single" w:sz="4" w:space="0" w:color="auto"/>
              <w:right w:val="single" w:sz="4" w:space="0" w:color="auto"/>
            </w:tcBorders>
            <w:noWrap/>
          </w:tcPr>
          <w:p w:rsidR="00612925" w:rsidRPr="002458BC" w:rsidRDefault="00612925" w:rsidP="00777CD7">
            <w:pPr>
              <w:autoSpaceDE w:val="0"/>
              <w:autoSpaceDN w:val="0"/>
              <w:adjustRightInd w:val="0"/>
              <w:jc w:val="both"/>
              <w:rPr>
                <w:rFonts w:ascii="Times New Roman" w:hAnsi="Times New Roman"/>
                <w:sz w:val="16"/>
                <w:szCs w:val="16"/>
              </w:rPr>
            </w:pPr>
            <w:r w:rsidRPr="002458BC">
              <w:rPr>
                <w:rFonts w:ascii="Times New Roman" w:hAnsi="Times New Roman"/>
                <w:sz w:val="16"/>
                <w:szCs w:val="16"/>
              </w:rPr>
              <w:t>Vonzalmak és taszítások jellemzői, az előítéletek kialakulásának okai és működésének jellemzői</w:t>
            </w:r>
          </w:p>
        </w:tc>
        <w:tc>
          <w:tcPr>
            <w:tcW w:w="37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8"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trPr>
          <w:trHeight w:val="506"/>
        </w:trPr>
        <w:tc>
          <w:tcPr>
            <w:tcW w:w="5111" w:type="dxa"/>
            <w:tcBorders>
              <w:top w:val="single" w:sz="4" w:space="0" w:color="auto"/>
              <w:left w:val="single" w:sz="4" w:space="0" w:color="auto"/>
              <w:bottom w:val="single" w:sz="4" w:space="0" w:color="auto"/>
              <w:right w:val="single" w:sz="4" w:space="0" w:color="auto"/>
            </w:tcBorders>
            <w:noWrap/>
          </w:tcPr>
          <w:p w:rsidR="00612925" w:rsidRPr="002458BC" w:rsidRDefault="00612925" w:rsidP="00777CD7">
            <w:pPr>
              <w:autoSpaceDE w:val="0"/>
              <w:autoSpaceDN w:val="0"/>
              <w:adjustRightInd w:val="0"/>
              <w:jc w:val="both"/>
              <w:rPr>
                <w:rFonts w:ascii="Times New Roman" w:hAnsi="Times New Roman"/>
                <w:sz w:val="16"/>
                <w:szCs w:val="16"/>
              </w:rPr>
            </w:pPr>
            <w:r w:rsidRPr="002458BC">
              <w:rPr>
                <w:rFonts w:ascii="Times New Roman" w:hAnsi="Times New Roman"/>
                <w:sz w:val="16"/>
                <w:szCs w:val="16"/>
              </w:rPr>
              <w:t>A csoportok kialakulása, szerkezete és a csoportközi viszonyok jellemzői, az együttműködés szociálpszichológiai jellemzői</w:t>
            </w:r>
          </w:p>
        </w:tc>
        <w:tc>
          <w:tcPr>
            <w:tcW w:w="37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trPr>
          <w:trHeight w:val="255"/>
        </w:trPr>
        <w:tc>
          <w:tcPr>
            <w:tcW w:w="5111" w:type="dxa"/>
            <w:tcBorders>
              <w:top w:val="single" w:sz="4" w:space="0" w:color="auto"/>
              <w:left w:val="single" w:sz="4" w:space="0" w:color="auto"/>
              <w:bottom w:val="single" w:sz="4" w:space="0" w:color="auto"/>
              <w:right w:val="single" w:sz="4" w:space="0" w:color="auto"/>
            </w:tcBorders>
            <w:noWrap/>
          </w:tcPr>
          <w:p w:rsidR="00612925" w:rsidRPr="002458BC" w:rsidRDefault="00612925" w:rsidP="00777CD7">
            <w:pPr>
              <w:autoSpaceDE w:val="0"/>
              <w:autoSpaceDN w:val="0"/>
              <w:adjustRightInd w:val="0"/>
              <w:jc w:val="both"/>
              <w:rPr>
                <w:rFonts w:ascii="Times New Roman" w:hAnsi="Times New Roman"/>
                <w:sz w:val="16"/>
                <w:szCs w:val="16"/>
              </w:rPr>
            </w:pPr>
            <w:r w:rsidRPr="002458BC">
              <w:rPr>
                <w:rFonts w:ascii="Times New Roman" w:hAnsi="Times New Roman"/>
                <w:sz w:val="16"/>
                <w:szCs w:val="16"/>
              </w:rPr>
              <w:t>A konfliktusok fajtái és a konfliktuskezelés módszerei</w:t>
            </w:r>
          </w:p>
        </w:tc>
        <w:tc>
          <w:tcPr>
            <w:tcW w:w="37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r>
              <w:rPr>
                <w:rFonts w:ascii="Palatino Linotype" w:hAnsi="Palatino Linotype"/>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r>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BD67BA">
              <w:rPr>
                <w:rFonts w:ascii="Palatino Linotype" w:hAnsi="Palatino Linotype"/>
                <w:sz w:val="20"/>
                <w:szCs w:val="20"/>
                <w:lang w:eastAsia="hu-HU"/>
              </w:rPr>
              <w:t> </w:t>
            </w:r>
          </w:p>
        </w:tc>
        <w:tc>
          <w:tcPr>
            <w:tcW w:w="368"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r>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57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559" w:type="dxa"/>
            <w:tcBorders>
              <w:top w:val="single" w:sz="4" w:space="0" w:color="auto"/>
              <w:left w:val="nil"/>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25" w:type="dxa"/>
            <w:tcBorders>
              <w:top w:val="single" w:sz="4" w:space="0" w:color="auto"/>
              <w:left w:val="nil"/>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trPr>
          <w:trHeight w:val="255"/>
        </w:trPr>
        <w:tc>
          <w:tcPr>
            <w:tcW w:w="5111" w:type="dxa"/>
            <w:tcBorders>
              <w:top w:val="single" w:sz="4" w:space="0" w:color="auto"/>
              <w:left w:val="single" w:sz="4" w:space="0" w:color="auto"/>
              <w:bottom w:val="single" w:sz="4" w:space="0" w:color="auto"/>
              <w:right w:val="single" w:sz="4" w:space="0" w:color="auto"/>
            </w:tcBorders>
            <w:noWrap/>
          </w:tcPr>
          <w:p w:rsidR="00612925" w:rsidRPr="002458BC" w:rsidRDefault="00612925" w:rsidP="00777CD7">
            <w:pPr>
              <w:autoSpaceDE w:val="0"/>
              <w:autoSpaceDN w:val="0"/>
              <w:adjustRightInd w:val="0"/>
              <w:jc w:val="both"/>
              <w:rPr>
                <w:rFonts w:ascii="Times New Roman" w:hAnsi="Times New Roman"/>
                <w:sz w:val="16"/>
                <w:szCs w:val="16"/>
              </w:rPr>
            </w:pPr>
            <w:r w:rsidRPr="002458BC">
              <w:rPr>
                <w:rFonts w:ascii="Times New Roman" w:hAnsi="Times New Roman"/>
                <w:sz w:val="16"/>
                <w:szCs w:val="16"/>
              </w:rPr>
              <w:t>A segítés pszichológiai összefüggései</w:t>
            </w:r>
          </w:p>
        </w:tc>
        <w:tc>
          <w:tcPr>
            <w:tcW w:w="37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trPr>
          <w:trHeight w:val="255"/>
        </w:trPr>
        <w:tc>
          <w:tcPr>
            <w:tcW w:w="5111" w:type="dxa"/>
            <w:tcBorders>
              <w:top w:val="single" w:sz="4" w:space="0" w:color="auto"/>
              <w:left w:val="single" w:sz="4" w:space="0" w:color="auto"/>
              <w:bottom w:val="single" w:sz="4" w:space="0" w:color="auto"/>
              <w:right w:val="single" w:sz="4" w:space="0" w:color="auto"/>
            </w:tcBorders>
            <w:noWrap/>
          </w:tcPr>
          <w:p w:rsidR="00612925" w:rsidRPr="002458BC" w:rsidRDefault="00612925" w:rsidP="00777CD7">
            <w:pPr>
              <w:autoSpaceDE w:val="0"/>
              <w:autoSpaceDN w:val="0"/>
              <w:adjustRightInd w:val="0"/>
              <w:jc w:val="both"/>
              <w:rPr>
                <w:rFonts w:ascii="Times New Roman" w:hAnsi="Times New Roman"/>
                <w:sz w:val="16"/>
                <w:szCs w:val="16"/>
              </w:rPr>
            </w:pPr>
            <w:r w:rsidRPr="002458BC">
              <w:rPr>
                <w:rFonts w:ascii="Times New Roman" w:hAnsi="Times New Roman"/>
                <w:sz w:val="16"/>
                <w:szCs w:val="16"/>
              </w:rPr>
              <w:t>Az önismeret forrásai, az én-védő technikák</w:t>
            </w:r>
          </w:p>
        </w:tc>
        <w:tc>
          <w:tcPr>
            <w:tcW w:w="37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trPr>
          <w:trHeight w:val="380"/>
        </w:trPr>
        <w:tc>
          <w:tcPr>
            <w:tcW w:w="5111" w:type="dxa"/>
            <w:tcBorders>
              <w:top w:val="single" w:sz="4" w:space="0" w:color="auto"/>
              <w:left w:val="single" w:sz="4" w:space="0" w:color="auto"/>
              <w:bottom w:val="single" w:sz="4" w:space="0" w:color="auto"/>
              <w:right w:val="single" w:sz="4" w:space="0" w:color="auto"/>
            </w:tcBorders>
            <w:noWrap/>
          </w:tcPr>
          <w:p w:rsidR="00612925" w:rsidRPr="002458BC" w:rsidRDefault="00612925" w:rsidP="00777CD7">
            <w:pPr>
              <w:rPr>
                <w:sz w:val="16"/>
                <w:szCs w:val="16"/>
              </w:rPr>
            </w:pPr>
            <w:r w:rsidRPr="002458BC">
              <w:rPr>
                <w:rFonts w:ascii="Times New Roman" w:hAnsi="Times New Roman"/>
                <w:sz w:val="16"/>
                <w:szCs w:val="16"/>
              </w:rPr>
              <w:t>A kommunikáció csatornái, jellemzői, a nondirektív és a segítő beszélgetés jellemzői</w:t>
            </w:r>
          </w:p>
        </w:tc>
        <w:tc>
          <w:tcPr>
            <w:tcW w:w="37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7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59" w:type="dxa"/>
            <w:tcBorders>
              <w:top w:val="single" w:sz="4" w:space="0" w:color="auto"/>
              <w:left w:val="nil"/>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trPr>
          <w:trHeight w:val="255"/>
        </w:trPr>
        <w:tc>
          <w:tcPr>
            <w:tcW w:w="11049" w:type="dxa"/>
            <w:gridSpan w:val="15"/>
            <w:tcBorders>
              <w:top w:val="single" w:sz="4" w:space="0" w:color="auto"/>
              <w:left w:val="single" w:sz="4" w:space="0" w:color="auto"/>
              <w:bottom w:val="single" w:sz="4" w:space="0" w:color="auto"/>
              <w:right w:val="single" w:sz="4" w:space="0" w:color="auto"/>
            </w:tcBorders>
            <w:noWrap/>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KÉSZSÉGEK</w:t>
            </w:r>
          </w:p>
        </w:tc>
      </w:tr>
      <w:tr w:rsidR="00612925" w:rsidRPr="00BD67BA">
        <w:trPr>
          <w:trHeight w:val="255"/>
        </w:trPr>
        <w:tc>
          <w:tcPr>
            <w:tcW w:w="5111" w:type="dxa"/>
            <w:tcBorders>
              <w:top w:val="single" w:sz="4" w:space="0" w:color="auto"/>
              <w:left w:val="single" w:sz="4" w:space="0" w:color="auto"/>
              <w:bottom w:val="single" w:sz="4" w:space="0" w:color="auto"/>
              <w:right w:val="single" w:sz="4" w:space="0" w:color="auto"/>
            </w:tcBorders>
            <w:noWrap/>
          </w:tcPr>
          <w:p w:rsidR="00612925" w:rsidRPr="002458BC" w:rsidRDefault="00612925" w:rsidP="00777CD7">
            <w:pPr>
              <w:autoSpaceDE w:val="0"/>
              <w:autoSpaceDN w:val="0"/>
              <w:adjustRightInd w:val="0"/>
              <w:jc w:val="both"/>
              <w:rPr>
                <w:rFonts w:ascii="Times New Roman" w:hAnsi="Times New Roman"/>
                <w:sz w:val="16"/>
                <w:szCs w:val="16"/>
              </w:rPr>
            </w:pPr>
            <w:r w:rsidRPr="002458BC">
              <w:rPr>
                <w:rFonts w:ascii="Times New Roman" w:hAnsi="Times New Roman"/>
                <w:sz w:val="16"/>
                <w:szCs w:val="16"/>
              </w:rPr>
              <w:t>Köznyelvi és szakmai szöveg megértése, írásban és szóban való alkalmazása</w:t>
            </w:r>
          </w:p>
        </w:tc>
        <w:tc>
          <w:tcPr>
            <w:tcW w:w="37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r>
              <w:rPr>
                <w:rFonts w:ascii="Palatino Linotype" w:hAnsi="Palatino Linotype"/>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BD67BA">
              <w:rPr>
                <w:rFonts w:ascii="Palatino Linotype" w:hAnsi="Palatino Linotype"/>
                <w:sz w:val="20"/>
                <w:szCs w:val="20"/>
                <w:lang w:eastAsia="hu-HU"/>
              </w:rPr>
              <w:t> </w:t>
            </w: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BD67BA">
              <w:rPr>
                <w:rFonts w:ascii="Palatino Linotype" w:hAnsi="Palatino Linotype"/>
                <w:sz w:val="20"/>
                <w:szCs w:val="20"/>
                <w:lang w:eastAsia="hu-HU"/>
              </w:rPr>
              <w:t> </w:t>
            </w:r>
          </w:p>
        </w:tc>
        <w:tc>
          <w:tcPr>
            <w:tcW w:w="368"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BD67BA">
              <w:rPr>
                <w:rFonts w:ascii="Palatino Linotype" w:hAnsi="Palatino Linotype"/>
                <w:sz w:val="20"/>
                <w:szCs w:val="20"/>
                <w:lang w:eastAsia="hu-HU"/>
              </w:rPr>
              <w:t> </w:t>
            </w:r>
          </w:p>
        </w:tc>
        <w:tc>
          <w:tcPr>
            <w:tcW w:w="521"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BD67BA">
              <w:rPr>
                <w:rFonts w:ascii="Palatino Linotype" w:hAnsi="Palatino Linotype"/>
                <w:sz w:val="20"/>
                <w:szCs w:val="20"/>
                <w:lang w:eastAsia="hu-HU"/>
              </w:rPr>
              <w:t> </w:t>
            </w:r>
          </w:p>
        </w:tc>
        <w:tc>
          <w:tcPr>
            <w:tcW w:w="57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BD67BA">
              <w:rPr>
                <w:rFonts w:ascii="Palatino Linotype" w:hAnsi="Palatino Linotype"/>
                <w:sz w:val="20"/>
                <w:szCs w:val="20"/>
                <w:lang w:eastAsia="hu-HU"/>
              </w:rPr>
              <w:t> </w:t>
            </w:r>
          </w:p>
        </w:tc>
        <w:tc>
          <w:tcPr>
            <w:tcW w:w="559"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BD67BA">
              <w:rPr>
                <w:rFonts w:ascii="Palatino Linotype" w:hAnsi="Palatino Linotype"/>
                <w:sz w:val="20"/>
                <w:szCs w:val="20"/>
                <w:lang w:eastAsia="hu-HU"/>
              </w:rPr>
              <w:t> </w:t>
            </w:r>
          </w:p>
        </w:tc>
        <w:tc>
          <w:tcPr>
            <w:tcW w:w="425"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BD67BA">
              <w:rPr>
                <w:rFonts w:ascii="Palatino Linotype" w:hAnsi="Palatino Linotype"/>
                <w:sz w:val="20"/>
                <w:szCs w:val="20"/>
                <w:lang w:eastAsia="hu-HU"/>
              </w:rPr>
              <w:t> </w:t>
            </w: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12925" w:rsidRPr="00BD67BA">
        <w:trPr>
          <w:trHeight w:val="255"/>
        </w:trPr>
        <w:tc>
          <w:tcPr>
            <w:tcW w:w="5111" w:type="dxa"/>
            <w:tcBorders>
              <w:top w:val="single" w:sz="4" w:space="0" w:color="auto"/>
              <w:left w:val="single" w:sz="4" w:space="0" w:color="auto"/>
              <w:bottom w:val="single" w:sz="4" w:space="0" w:color="auto"/>
              <w:right w:val="single" w:sz="4" w:space="0" w:color="auto"/>
            </w:tcBorders>
            <w:noWrap/>
          </w:tcPr>
          <w:p w:rsidR="00612925" w:rsidRPr="002458BC" w:rsidRDefault="00612925" w:rsidP="00777CD7">
            <w:pPr>
              <w:autoSpaceDE w:val="0"/>
              <w:autoSpaceDN w:val="0"/>
              <w:adjustRightInd w:val="0"/>
              <w:jc w:val="both"/>
              <w:rPr>
                <w:rFonts w:ascii="Times New Roman" w:hAnsi="Times New Roman"/>
                <w:sz w:val="16"/>
                <w:szCs w:val="16"/>
              </w:rPr>
            </w:pPr>
            <w:r w:rsidRPr="002458BC">
              <w:rPr>
                <w:rFonts w:ascii="Times New Roman" w:hAnsi="Times New Roman"/>
                <w:sz w:val="16"/>
                <w:szCs w:val="16"/>
              </w:rPr>
              <w:t>Informatikai eszközök használata</w:t>
            </w:r>
          </w:p>
        </w:tc>
        <w:tc>
          <w:tcPr>
            <w:tcW w:w="37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9"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trPr>
          <w:trHeight w:val="255"/>
        </w:trPr>
        <w:tc>
          <w:tcPr>
            <w:tcW w:w="5111" w:type="dxa"/>
            <w:tcBorders>
              <w:top w:val="single" w:sz="4" w:space="0" w:color="auto"/>
              <w:left w:val="single" w:sz="4" w:space="0" w:color="auto"/>
              <w:bottom w:val="single" w:sz="4" w:space="0" w:color="auto"/>
              <w:right w:val="single" w:sz="4" w:space="0" w:color="auto"/>
            </w:tcBorders>
            <w:noWrap/>
          </w:tcPr>
          <w:p w:rsidR="00612925" w:rsidRPr="002458BC" w:rsidRDefault="00612925" w:rsidP="00777CD7">
            <w:pPr>
              <w:autoSpaceDE w:val="0"/>
              <w:autoSpaceDN w:val="0"/>
              <w:adjustRightInd w:val="0"/>
              <w:jc w:val="both"/>
              <w:rPr>
                <w:rFonts w:ascii="Times New Roman" w:hAnsi="Times New Roman"/>
                <w:sz w:val="16"/>
                <w:szCs w:val="16"/>
              </w:rPr>
            </w:pPr>
            <w:r w:rsidRPr="002458BC">
              <w:rPr>
                <w:rFonts w:ascii="Times New Roman" w:hAnsi="Times New Roman"/>
                <w:sz w:val="16"/>
                <w:szCs w:val="16"/>
              </w:rPr>
              <w:t>Információforrások kezelése</w:t>
            </w:r>
          </w:p>
        </w:tc>
        <w:tc>
          <w:tcPr>
            <w:tcW w:w="37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9"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trPr>
          <w:trHeight w:val="255"/>
        </w:trPr>
        <w:tc>
          <w:tcPr>
            <w:tcW w:w="5111" w:type="dxa"/>
            <w:tcBorders>
              <w:top w:val="single" w:sz="4" w:space="0" w:color="auto"/>
              <w:left w:val="single" w:sz="4" w:space="0" w:color="auto"/>
              <w:bottom w:val="single" w:sz="4" w:space="0" w:color="auto"/>
              <w:right w:val="single" w:sz="4" w:space="0" w:color="auto"/>
            </w:tcBorders>
            <w:noWrap/>
          </w:tcPr>
          <w:p w:rsidR="00612925" w:rsidRPr="002458BC" w:rsidRDefault="00612925" w:rsidP="00777CD7">
            <w:pPr>
              <w:autoSpaceDE w:val="0"/>
              <w:autoSpaceDN w:val="0"/>
              <w:adjustRightInd w:val="0"/>
              <w:jc w:val="both"/>
              <w:rPr>
                <w:rFonts w:ascii="Times New Roman" w:hAnsi="Times New Roman"/>
                <w:sz w:val="16"/>
                <w:szCs w:val="16"/>
              </w:rPr>
            </w:pPr>
            <w:r w:rsidRPr="002458BC">
              <w:rPr>
                <w:rFonts w:ascii="Times New Roman" w:hAnsi="Times New Roman"/>
                <w:sz w:val="16"/>
                <w:szCs w:val="16"/>
              </w:rPr>
              <w:t>Diagra</w:t>
            </w:r>
            <w:r>
              <w:rPr>
                <w:rFonts w:ascii="Times New Roman" w:hAnsi="Times New Roman"/>
                <w:sz w:val="16"/>
                <w:szCs w:val="16"/>
              </w:rPr>
              <w:t>m</w:t>
            </w:r>
            <w:r w:rsidRPr="002458BC">
              <w:rPr>
                <w:rFonts w:ascii="Times New Roman" w:hAnsi="Times New Roman"/>
                <w:sz w:val="16"/>
                <w:szCs w:val="16"/>
              </w:rPr>
              <w:t>m, nomogram olvasása, értelmezése, készítése</w:t>
            </w:r>
          </w:p>
        </w:tc>
        <w:tc>
          <w:tcPr>
            <w:tcW w:w="37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6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368"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521"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57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r>
              <w:rPr>
                <w:rFonts w:ascii="Palatino Linotype" w:hAnsi="Palatino Linotype"/>
                <w:sz w:val="20"/>
                <w:szCs w:val="20"/>
                <w:lang w:eastAsia="hu-HU"/>
              </w:rPr>
              <w:t>x</w:t>
            </w:r>
          </w:p>
        </w:tc>
        <w:tc>
          <w:tcPr>
            <w:tcW w:w="559"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25"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r>
      <w:tr w:rsidR="00612925" w:rsidRPr="00BD67BA">
        <w:trPr>
          <w:trHeight w:val="255"/>
        </w:trPr>
        <w:tc>
          <w:tcPr>
            <w:tcW w:w="11049" w:type="dxa"/>
            <w:gridSpan w:val="15"/>
            <w:tcBorders>
              <w:top w:val="single" w:sz="4" w:space="0" w:color="auto"/>
              <w:left w:val="single" w:sz="4" w:space="0" w:color="auto"/>
              <w:bottom w:val="single" w:sz="4" w:space="0" w:color="auto"/>
              <w:right w:val="single" w:sz="4" w:space="0" w:color="auto"/>
            </w:tcBorders>
            <w:noWrap/>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SZEMÉLYES KOMPETENCIÁK</w:t>
            </w:r>
          </w:p>
        </w:tc>
      </w:tr>
      <w:tr w:rsidR="00612925" w:rsidRPr="00BD67BA">
        <w:trPr>
          <w:trHeight w:val="300"/>
        </w:trPr>
        <w:tc>
          <w:tcPr>
            <w:tcW w:w="5111" w:type="dxa"/>
            <w:tcBorders>
              <w:top w:val="single" w:sz="4" w:space="0" w:color="auto"/>
              <w:left w:val="single" w:sz="4" w:space="0" w:color="auto"/>
              <w:bottom w:val="single" w:sz="4" w:space="0" w:color="auto"/>
              <w:right w:val="single" w:sz="4" w:space="0" w:color="auto"/>
            </w:tcBorders>
            <w:noWrap/>
          </w:tcPr>
          <w:p w:rsidR="00612925" w:rsidRPr="002458BC" w:rsidRDefault="00612925" w:rsidP="00777CD7">
            <w:pPr>
              <w:autoSpaceDE w:val="0"/>
              <w:autoSpaceDN w:val="0"/>
              <w:adjustRightInd w:val="0"/>
              <w:jc w:val="both"/>
              <w:rPr>
                <w:rFonts w:ascii="Times New Roman" w:hAnsi="Times New Roman"/>
                <w:sz w:val="16"/>
                <w:szCs w:val="16"/>
              </w:rPr>
            </w:pPr>
            <w:r w:rsidRPr="002458BC">
              <w:rPr>
                <w:rFonts w:ascii="Times New Roman" w:hAnsi="Times New Roman"/>
                <w:sz w:val="16"/>
                <w:szCs w:val="16"/>
              </w:rPr>
              <w:t>Elhivatottság, elkötelezettség</w:t>
            </w:r>
          </w:p>
        </w:tc>
        <w:tc>
          <w:tcPr>
            <w:tcW w:w="37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9"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1"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12925" w:rsidRPr="00BD67BA">
        <w:trPr>
          <w:trHeight w:val="300"/>
        </w:trPr>
        <w:tc>
          <w:tcPr>
            <w:tcW w:w="5111" w:type="dxa"/>
            <w:tcBorders>
              <w:top w:val="single" w:sz="4" w:space="0" w:color="auto"/>
              <w:left w:val="single" w:sz="4" w:space="0" w:color="auto"/>
              <w:bottom w:val="single" w:sz="4" w:space="0" w:color="auto"/>
              <w:right w:val="single" w:sz="4" w:space="0" w:color="auto"/>
            </w:tcBorders>
            <w:noWrap/>
          </w:tcPr>
          <w:p w:rsidR="00612925" w:rsidRPr="002458BC" w:rsidRDefault="00612925" w:rsidP="00777CD7">
            <w:pPr>
              <w:autoSpaceDE w:val="0"/>
              <w:autoSpaceDN w:val="0"/>
              <w:adjustRightInd w:val="0"/>
              <w:jc w:val="both"/>
              <w:rPr>
                <w:rFonts w:ascii="Times New Roman" w:hAnsi="Times New Roman"/>
                <w:sz w:val="16"/>
                <w:szCs w:val="16"/>
              </w:rPr>
            </w:pPr>
            <w:r w:rsidRPr="002458BC">
              <w:rPr>
                <w:rFonts w:ascii="Times New Roman" w:hAnsi="Times New Roman"/>
                <w:sz w:val="16"/>
                <w:szCs w:val="16"/>
              </w:rPr>
              <w:t>Döntésképesség</w:t>
            </w:r>
          </w:p>
        </w:tc>
        <w:tc>
          <w:tcPr>
            <w:tcW w:w="37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60"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26"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368"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521" w:type="dxa"/>
            <w:tcBorders>
              <w:top w:val="single" w:sz="4" w:space="0" w:color="auto"/>
              <w:left w:val="nil"/>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r>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BD67BA">
              <w:rPr>
                <w:rFonts w:ascii="Palatino Linotype" w:hAnsi="Palatino Linotype"/>
                <w:sz w:val="20"/>
                <w:szCs w:val="20"/>
                <w:lang w:eastAsia="hu-HU"/>
              </w:rPr>
              <w:t> </w:t>
            </w:r>
          </w:p>
        </w:tc>
        <w:tc>
          <w:tcPr>
            <w:tcW w:w="559" w:type="dxa"/>
            <w:tcBorders>
              <w:top w:val="single" w:sz="4" w:space="0" w:color="auto"/>
              <w:left w:val="nil"/>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25"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r>
              <w:rPr>
                <w:rFonts w:ascii="Palatino Linotype" w:hAnsi="Palatino Linotype"/>
                <w:sz w:val="20"/>
                <w:szCs w:val="20"/>
                <w:lang w:eastAsia="hu-HU"/>
              </w:rPr>
              <w:t>x</w:t>
            </w:r>
          </w:p>
        </w:tc>
        <w:tc>
          <w:tcPr>
            <w:tcW w:w="561"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12925" w:rsidRPr="00BD67BA">
        <w:trPr>
          <w:trHeight w:val="300"/>
        </w:trPr>
        <w:tc>
          <w:tcPr>
            <w:tcW w:w="5111" w:type="dxa"/>
            <w:tcBorders>
              <w:top w:val="single" w:sz="4" w:space="0" w:color="auto"/>
              <w:left w:val="single" w:sz="4" w:space="0" w:color="auto"/>
              <w:bottom w:val="single" w:sz="4" w:space="0" w:color="auto"/>
              <w:right w:val="single" w:sz="4" w:space="0" w:color="auto"/>
            </w:tcBorders>
            <w:noWrap/>
          </w:tcPr>
          <w:p w:rsidR="00612925" w:rsidRPr="002458BC" w:rsidRDefault="00612925" w:rsidP="00777CD7">
            <w:pPr>
              <w:autoSpaceDE w:val="0"/>
              <w:autoSpaceDN w:val="0"/>
              <w:adjustRightInd w:val="0"/>
              <w:jc w:val="both"/>
              <w:rPr>
                <w:rFonts w:ascii="Times New Roman" w:hAnsi="Times New Roman"/>
                <w:sz w:val="16"/>
                <w:szCs w:val="16"/>
              </w:rPr>
            </w:pPr>
            <w:r w:rsidRPr="002458BC">
              <w:rPr>
                <w:rFonts w:ascii="Times New Roman" w:hAnsi="Times New Roman"/>
                <w:sz w:val="16"/>
                <w:szCs w:val="16"/>
              </w:rPr>
              <w:t>Stressz-tűrő képesség</w:t>
            </w:r>
          </w:p>
        </w:tc>
        <w:tc>
          <w:tcPr>
            <w:tcW w:w="37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9" w:type="dxa"/>
            <w:tcBorders>
              <w:top w:val="single" w:sz="4" w:space="0" w:color="auto"/>
              <w:left w:val="nil"/>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1"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12925" w:rsidRPr="00BD67BA">
        <w:trPr>
          <w:trHeight w:val="300"/>
        </w:trPr>
        <w:tc>
          <w:tcPr>
            <w:tcW w:w="11049" w:type="dxa"/>
            <w:gridSpan w:val="15"/>
            <w:tcBorders>
              <w:top w:val="single" w:sz="4" w:space="0" w:color="auto"/>
              <w:left w:val="single" w:sz="4" w:space="0" w:color="auto"/>
              <w:bottom w:val="single" w:sz="4" w:space="0" w:color="auto"/>
              <w:right w:val="single" w:sz="4" w:space="0" w:color="auto"/>
            </w:tcBorders>
            <w:noWrap/>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TÁRSAS KOMPETENCIÁK</w:t>
            </w:r>
          </w:p>
        </w:tc>
      </w:tr>
      <w:tr w:rsidR="00612925" w:rsidRPr="00BD67BA">
        <w:trPr>
          <w:trHeight w:val="300"/>
        </w:trPr>
        <w:tc>
          <w:tcPr>
            <w:tcW w:w="5111" w:type="dxa"/>
            <w:tcBorders>
              <w:top w:val="single" w:sz="4" w:space="0" w:color="auto"/>
              <w:left w:val="single" w:sz="4" w:space="0" w:color="auto"/>
              <w:bottom w:val="single" w:sz="4" w:space="0" w:color="auto"/>
              <w:right w:val="single" w:sz="4" w:space="0" w:color="auto"/>
            </w:tcBorders>
            <w:noWrap/>
          </w:tcPr>
          <w:p w:rsidR="00612925" w:rsidRPr="002458BC" w:rsidRDefault="00612925" w:rsidP="00777CD7">
            <w:pPr>
              <w:autoSpaceDE w:val="0"/>
              <w:autoSpaceDN w:val="0"/>
              <w:adjustRightInd w:val="0"/>
              <w:jc w:val="both"/>
              <w:rPr>
                <w:rFonts w:ascii="Times New Roman" w:hAnsi="Times New Roman"/>
                <w:sz w:val="16"/>
                <w:szCs w:val="16"/>
              </w:rPr>
            </w:pPr>
            <w:r w:rsidRPr="002458BC">
              <w:rPr>
                <w:rFonts w:ascii="Times New Roman" w:hAnsi="Times New Roman"/>
                <w:sz w:val="16"/>
                <w:szCs w:val="16"/>
              </w:rPr>
              <w:t>Empátia készség</w:t>
            </w:r>
          </w:p>
        </w:tc>
        <w:tc>
          <w:tcPr>
            <w:tcW w:w="37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60"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26"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368"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521" w:type="dxa"/>
            <w:tcBorders>
              <w:top w:val="single" w:sz="4" w:space="0" w:color="auto"/>
              <w:left w:val="nil"/>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BD67BA">
              <w:rPr>
                <w:rFonts w:ascii="Palatino Linotype" w:hAnsi="Palatino Linotype"/>
                <w:sz w:val="20"/>
                <w:szCs w:val="20"/>
                <w:lang w:eastAsia="hu-HU"/>
              </w:rPr>
              <w:t> </w:t>
            </w:r>
          </w:p>
        </w:tc>
        <w:tc>
          <w:tcPr>
            <w:tcW w:w="559" w:type="dxa"/>
            <w:tcBorders>
              <w:top w:val="single" w:sz="4" w:space="0" w:color="auto"/>
              <w:left w:val="nil"/>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25"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561"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12925" w:rsidRPr="00BD67BA">
        <w:trPr>
          <w:trHeight w:val="300"/>
        </w:trPr>
        <w:tc>
          <w:tcPr>
            <w:tcW w:w="5111" w:type="dxa"/>
            <w:tcBorders>
              <w:top w:val="single" w:sz="4" w:space="0" w:color="auto"/>
              <w:left w:val="single" w:sz="4" w:space="0" w:color="auto"/>
              <w:bottom w:val="single" w:sz="4" w:space="0" w:color="auto"/>
              <w:right w:val="single" w:sz="4" w:space="0" w:color="auto"/>
            </w:tcBorders>
            <w:noWrap/>
          </w:tcPr>
          <w:p w:rsidR="00612925" w:rsidRPr="002458BC" w:rsidRDefault="00612925" w:rsidP="00777CD7">
            <w:pPr>
              <w:autoSpaceDE w:val="0"/>
              <w:autoSpaceDN w:val="0"/>
              <w:adjustRightInd w:val="0"/>
              <w:jc w:val="both"/>
              <w:rPr>
                <w:rFonts w:ascii="Times New Roman" w:hAnsi="Times New Roman"/>
                <w:sz w:val="16"/>
                <w:szCs w:val="16"/>
              </w:rPr>
            </w:pPr>
            <w:r w:rsidRPr="002458BC">
              <w:rPr>
                <w:rFonts w:ascii="Times New Roman" w:hAnsi="Times New Roman"/>
                <w:sz w:val="16"/>
                <w:szCs w:val="16"/>
              </w:rPr>
              <w:t>Tolerancia</w:t>
            </w:r>
          </w:p>
        </w:tc>
        <w:tc>
          <w:tcPr>
            <w:tcW w:w="37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9" w:type="dxa"/>
            <w:tcBorders>
              <w:top w:val="single" w:sz="4" w:space="0" w:color="auto"/>
              <w:left w:val="nil"/>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12925" w:rsidRPr="00BD67BA">
        <w:trPr>
          <w:trHeight w:val="300"/>
        </w:trPr>
        <w:tc>
          <w:tcPr>
            <w:tcW w:w="5111" w:type="dxa"/>
            <w:tcBorders>
              <w:top w:val="single" w:sz="4" w:space="0" w:color="auto"/>
              <w:left w:val="single" w:sz="4" w:space="0" w:color="auto"/>
              <w:bottom w:val="single" w:sz="4" w:space="0" w:color="auto"/>
              <w:right w:val="single" w:sz="4" w:space="0" w:color="auto"/>
            </w:tcBorders>
            <w:noWrap/>
          </w:tcPr>
          <w:p w:rsidR="00612925" w:rsidRPr="002458BC" w:rsidRDefault="00612925" w:rsidP="00777CD7">
            <w:pPr>
              <w:autoSpaceDE w:val="0"/>
              <w:autoSpaceDN w:val="0"/>
              <w:adjustRightInd w:val="0"/>
              <w:jc w:val="both"/>
              <w:rPr>
                <w:rFonts w:ascii="Times New Roman" w:hAnsi="Times New Roman"/>
                <w:sz w:val="16"/>
                <w:szCs w:val="16"/>
              </w:rPr>
            </w:pPr>
            <w:r w:rsidRPr="002458BC">
              <w:rPr>
                <w:rFonts w:ascii="Times New Roman" w:hAnsi="Times New Roman"/>
                <w:sz w:val="16"/>
                <w:szCs w:val="16"/>
              </w:rPr>
              <w:t>Kapcsolatteremtő készség</w:t>
            </w:r>
          </w:p>
        </w:tc>
        <w:tc>
          <w:tcPr>
            <w:tcW w:w="37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9" w:type="dxa"/>
            <w:tcBorders>
              <w:top w:val="single" w:sz="4" w:space="0" w:color="auto"/>
              <w:left w:val="nil"/>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12925" w:rsidRPr="00BD67BA">
        <w:trPr>
          <w:trHeight w:val="300"/>
        </w:trPr>
        <w:tc>
          <w:tcPr>
            <w:tcW w:w="11049" w:type="dxa"/>
            <w:gridSpan w:val="15"/>
            <w:tcBorders>
              <w:top w:val="single" w:sz="4" w:space="0" w:color="auto"/>
              <w:left w:val="single" w:sz="4" w:space="0" w:color="auto"/>
              <w:bottom w:val="single" w:sz="4" w:space="0" w:color="auto"/>
              <w:right w:val="single" w:sz="4" w:space="0" w:color="auto"/>
            </w:tcBorders>
            <w:noWrap/>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MÓDSZERKOMPETENCIÁK</w:t>
            </w:r>
          </w:p>
        </w:tc>
      </w:tr>
      <w:tr w:rsidR="00612925" w:rsidRPr="00BD67BA">
        <w:trPr>
          <w:trHeight w:val="300"/>
        </w:trPr>
        <w:tc>
          <w:tcPr>
            <w:tcW w:w="5111" w:type="dxa"/>
            <w:tcBorders>
              <w:top w:val="single" w:sz="4" w:space="0" w:color="auto"/>
              <w:left w:val="single" w:sz="4" w:space="0" w:color="auto"/>
              <w:bottom w:val="single" w:sz="4" w:space="0" w:color="auto"/>
              <w:right w:val="single" w:sz="4" w:space="0" w:color="auto"/>
            </w:tcBorders>
            <w:noWrap/>
          </w:tcPr>
          <w:p w:rsidR="00612925" w:rsidRPr="002458BC" w:rsidRDefault="00612925" w:rsidP="00777CD7">
            <w:pPr>
              <w:autoSpaceDE w:val="0"/>
              <w:autoSpaceDN w:val="0"/>
              <w:adjustRightInd w:val="0"/>
              <w:ind w:left="927" w:hanging="927"/>
              <w:jc w:val="both"/>
              <w:rPr>
                <w:rFonts w:ascii="Times New Roman" w:hAnsi="Times New Roman"/>
                <w:sz w:val="16"/>
                <w:szCs w:val="16"/>
              </w:rPr>
            </w:pPr>
            <w:r w:rsidRPr="002458BC">
              <w:rPr>
                <w:rFonts w:ascii="Times New Roman" w:hAnsi="Times New Roman"/>
                <w:sz w:val="16"/>
                <w:szCs w:val="16"/>
              </w:rPr>
              <w:t>Információgyűjtés</w:t>
            </w:r>
          </w:p>
        </w:tc>
        <w:tc>
          <w:tcPr>
            <w:tcW w:w="37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6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368"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521"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BD67BA">
              <w:rPr>
                <w:rFonts w:ascii="Palatino Linotype" w:hAnsi="Palatino Linotype"/>
                <w:sz w:val="20"/>
                <w:szCs w:val="20"/>
                <w:lang w:eastAsia="hu-HU"/>
              </w:rPr>
              <w:t> </w:t>
            </w:r>
          </w:p>
        </w:tc>
        <w:tc>
          <w:tcPr>
            <w:tcW w:w="57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BD67BA">
              <w:rPr>
                <w:rFonts w:ascii="Palatino Linotype" w:hAnsi="Palatino Linotype"/>
                <w:sz w:val="20"/>
                <w:szCs w:val="20"/>
                <w:lang w:eastAsia="hu-HU"/>
              </w:rPr>
              <w:t> </w:t>
            </w:r>
          </w:p>
        </w:tc>
        <w:tc>
          <w:tcPr>
            <w:tcW w:w="559"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sidRPr="00BD67BA">
              <w:rPr>
                <w:rFonts w:ascii="Palatino Linotype" w:hAnsi="Palatino Linotype"/>
                <w:sz w:val="20"/>
                <w:szCs w:val="20"/>
                <w:lang w:eastAsia="hu-HU"/>
              </w:rPr>
              <w:t> </w:t>
            </w:r>
            <w:r>
              <w:rPr>
                <w:rFonts w:ascii="Palatino Linotype" w:hAnsi="Palatino Linotype"/>
                <w:sz w:val="20"/>
                <w:szCs w:val="20"/>
                <w:lang w:eastAsia="hu-HU"/>
              </w:rPr>
              <w:t>x</w:t>
            </w:r>
          </w:p>
        </w:tc>
        <w:tc>
          <w:tcPr>
            <w:tcW w:w="561"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12925" w:rsidRPr="00BD67BA">
        <w:trPr>
          <w:trHeight w:val="300"/>
        </w:trPr>
        <w:tc>
          <w:tcPr>
            <w:tcW w:w="5111" w:type="dxa"/>
            <w:tcBorders>
              <w:top w:val="single" w:sz="4" w:space="0" w:color="auto"/>
              <w:left w:val="single" w:sz="4" w:space="0" w:color="auto"/>
              <w:bottom w:val="single" w:sz="4" w:space="0" w:color="auto"/>
              <w:right w:val="single" w:sz="4" w:space="0" w:color="auto"/>
            </w:tcBorders>
            <w:noWrap/>
          </w:tcPr>
          <w:p w:rsidR="00612925" w:rsidRPr="002458BC" w:rsidRDefault="00612925" w:rsidP="00777CD7">
            <w:pPr>
              <w:autoSpaceDE w:val="0"/>
              <w:autoSpaceDN w:val="0"/>
              <w:adjustRightInd w:val="0"/>
              <w:ind w:left="927" w:hanging="927"/>
              <w:jc w:val="both"/>
              <w:rPr>
                <w:rFonts w:ascii="Times New Roman" w:hAnsi="Times New Roman"/>
                <w:sz w:val="16"/>
                <w:szCs w:val="16"/>
              </w:rPr>
            </w:pPr>
            <w:r w:rsidRPr="002458BC">
              <w:rPr>
                <w:rFonts w:ascii="Times New Roman" w:hAnsi="Times New Roman"/>
                <w:sz w:val="16"/>
                <w:szCs w:val="16"/>
              </w:rPr>
              <w:t xml:space="preserve">Problémaelemzés és </w:t>
            </w:r>
            <w:r>
              <w:rPr>
                <w:rFonts w:ascii="Times New Roman" w:hAnsi="Times New Roman"/>
                <w:sz w:val="16"/>
                <w:szCs w:val="16"/>
              </w:rPr>
              <w:t>–</w:t>
            </w:r>
            <w:r w:rsidRPr="002458BC">
              <w:rPr>
                <w:rFonts w:ascii="Times New Roman" w:hAnsi="Times New Roman"/>
                <w:sz w:val="16"/>
                <w:szCs w:val="16"/>
              </w:rPr>
              <w:t xml:space="preserve"> feltárás</w:t>
            </w:r>
          </w:p>
        </w:tc>
        <w:tc>
          <w:tcPr>
            <w:tcW w:w="37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72"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6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368"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21"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9"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1"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p>
        </w:tc>
        <w:tc>
          <w:tcPr>
            <w:tcW w:w="561"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12925" w:rsidRPr="00BD67BA">
        <w:trPr>
          <w:trHeight w:val="300"/>
        </w:trPr>
        <w:tc>
          <w:tcPr>
            <w:tcW w:w="5111" w:type="dxa"/>
            <w:tcBorders>
              <w:top w:val="single" w:sz="4" w:space="0" w:color="auto"/>
              <w:left w:val="single" w:sz="4" w:space="0" w:color="auto"/>
              <w:bottom w:val="single" w:sz="4" w:space="0" w:color="auto"/>
              <w:right w:val="single" w:sz="4" w:space="0" w:color="auto"/>
            </w:tcBorders>
            <w:noWrap/>
          </w:tcPr>
          <w:p w:rsidR="00612925" w:rsidRPr="002458BC" w:rsidRDefault="00612925" w:rsidP="00777CD7">
            <w:pPr>
              <w:ind w:left="927" w:hanging="927"/>
              <w:rPr>
                <w:sz w:val="16"/>
                <w:szCs w:val="16"/>
              </w:rPr>
            </w:pPr>
            <w:r w:rsidRPr="002458BC">
              <w:rPr>
                <w:rFonts w:ascii="Times New Roman" w:hAnsi="Times New Roman"/>
                <w:sz w:val="16"/>
                <w:szCs w:val="16"/>
              </w:rPr>
              <w:t>Rendszerben való gondolkodás</w:t>
            </w:r>
          </w:p>
        </w:tc>
        <w:tc>
          <w:tcPr>
            <w:tcW w:w="376" w:type="dxa"/>
            <w:tcBorders>
              <w:top w:val="single" w:sz="4" w:space="0" w:color="auto"/>
              <w:left w:val="nil"/>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8"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5" w:type="dxa"/>
            <w:gridSpan w:val="2"/>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9" w:type="dxa"/>
            <w:tcBorders>
              <w:top w:val="single" w:sz="4" w:space="0" w:color="auto"/>
              <w:left w:val="nil"/>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1"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1" w:type="dxa"/>
            <w:tcBorders>
              <w:top w:val="single" w:sz="4" w:space="0" w:color="auto"/>
              <w:left w:val="single" w:sz="4" w:space="0" w:color="auto"/>
              <w:bottom w:val="single" w:sz="4" w:space="0" w:color="auto"/>
              <w:right w:val="single" w:sz="4" w:space="0" w:color="auto"/>
            </w:tcBorders>
          </w:tcPr>
          <w:p w:rsidR="00612925" w:rsidRPr="00BD67BA"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612925" w:rsidRDefault="00612925" w:rsidP="009D40AE">
      <w:pPr>
        <w:widowControl w:val="0"/>
        <w:suppressAutoHyphens/>
        <w:spacing w:after="0" w:line="240" w:lineRule="auto"/>
        <w:jc w:val="center"/>
        <w:rPr>
          <w:rFonts w:ascii="Palatino Linotype" w:hAnsi="Palatino Linotype"/>
          <w:b/>
          <w:sz w:val="24"/>
          <w:szCs w:val="24"/>
        </w:rPr>
        <w:sectPr w:rsidR="00612925" w:rsidSect="00D8545C">
          <w:pgSz w:w="16838" w:h="11906" w:orient="landscape"/>
          <w:pgMar w:top="720" w:right="720" w:bottom="720" w:left="720" w:header="708" w:footer="708" w:gutter="0"/>
          <w:cols w:space="708"/>
          <w:docGrid w:linePitch="360"/>
        </w:sectPr>
      </w:pPr>
    </w:p>
    <w:p w:rsidR="00612925" w:rsidRPr="000B4505" w:rsidRDefault="00612925" w:rsidP="00482263">
      <w:pPr>
        <w:widowControl w:val="0"/>
        <w:numPr>
          <w:ilvl w:val="0"/>
          <w:numId w:val="37"/>
        </w:numPr>
        <w:suppressAutoHyphens/>
        <w:spacing w:after="0" w:line="240" w:lineRule="auto"/>
        <w:rPr>
          <w:rFonts w:ascii="Palatino Linotype" w:hAnsi="Palatino Linotype"/>
          <w:b/>
          <w:sz w:val="24"/>
          <w:szCs w:val="24"/>
        </w:rPr>
      </w:pPr>
      <w:r w:rsidRPr="000B4505">
        <w:rPr>
          <w:rFonts w:ascii="Palatino Linotype" w:hAnsi="Palatino Linotype"/>
          <w:b/>
          <w:sz w:val="24"/>
          <w:szCs w:val="24"/>
          <w:lang w:eastAsia="hu-HU"/>
        </w:rPr>
        <w:t>Szakmai készségfejlesztés és kommunikációs gyakorlat</w:t>
      </w:r>
      <w:r w:rsidRPr="000B4505">
        <w:rPr>
          <w:rFonts w:ascii="Palatino Linotype" w:hAnsi="Palatino Linotype"/>
          <w:b/>
          <w:sz w:val="24"/>
          <w:szCs w:val="24"/>
        </w:rPr>
        <w:t xml:space="preserve"> tantárgy  </w:t>
      </w:r>
    </w:p>
    <w:p w:rsidR="00612925" w:rsidRPr="000B4505" w:rsidRDefault="00612925" w:rsidP="009D40AE">
      <w:pPr>
        <w:widowControl w:val="0"/>
        <w:suppressAutoHyphens/>
        <w:spacing w:after="0" w:line="240" w:lineRule="auto"/>
        <w:ind w:left="5683" w:firstLine="698"/>
        <w:rPr>
          <w:rFonts w:ascii="Palatino Linotype" w:hAnsi="Palatino Linotype"/>
          <w:sz w:val="24"/>
          <w:szCs w:val="24"/>
        </w:rPr>
      </w:pPr>
      <w:r w:rsidRPr="000B4505">
        <w:rPr>
          <w:rFonts w:ascii="Palatino Linotype" w:hAnsi="Palatino Linotype"/>
          <w:b/>
          <w:sz w:val="24"/>
          <w:szCs w:val="24"/>
        </w:rPr>
        <w:t>172</w:t>
      </w:r>
      <w:r w:rsidRPr="000B4505">
        <w:rPr>
          <w:rFonts w:ascii="Palatino Linotype" w:hAnsi="Palatino Linotype"/>
          <w:sz w:val="24"/>
          <w:szCs w:val="24"/>
        </w:rPr>
        <w:t xml:space="preserve"> </w:t>
      </w:r>
      <w:r w:rsidRPr="000B4505">
        <w:rPr>
          <w:rFonts w:ascii="Palatino Linotype" w:hAnsi="Palatino Linotype"/>
          <w:b/>
          <w:sz w:val="24"/>
          <w:szCs w:val="24"/>
        </w:rPr>
        <w:t>óra/180 óra*</w:t>
      </w:r>
    </w:p>
    <w:p w:rsidR="00612925" w:rsidRPr="000B4505" w:rsidRDefault="00612925" w:rsidP="009D40AE">
      <w:pPr>
        <w:spacing w:after="0" w:line="240" w:lineRule="auto"/>
        <w:rPr>
          <w:rFonts w:ascii="Palatino Linotype" w:hAnsi="Palatino Linotype"/>
          <w:sz w:val="20"/>
          <w:szCs w:val="20"/>
        </w:rPr>
      </w:pPr>
      <w:r w:rsidRPr="000B4505">
        <w:rPr>
          <w:rFonts w:ascii="Palatino Linotype" w:hAnsi="Palatino Linotype"/>
          <w:sz w:val="20"/>
          <w:szCs w:val="20"/>
        </w:rPr>
        <w:t>* 9-13. évfolyamon megszervezett képzés/13. és 14. évfolyamon megszervezett képzés</w:t>
      </w:r>
    </w:p>
    <w:p w:rsidR="00612925" w:rsidRPr="000B4505" w:rsidRDefault="00612925" w:rsidP="009D40AE">
      <w:pPr>
        <w:spacing w:after="0" w:line="240" w:lineRule="auto"/>
        <w:ind w:left="360"/>
        <w:rPr>
          <w:rFonts w:ascii="Palatino Linotype" w:hAnsi="Palatino Linotype"/>
          <w:i/>
          <w:sz w:val="24"/>
          <w:szCs w:val="24"/>
        </w:rPr>
      </w:pPr>
    </w:p>
    <w:p w:rsidR="00612925" w:rsidRPr="000B4505" w:rsidRDefault="00612925" w:rsidP="00482263">
      <w:pPr>
        <w:numPr>
          <w:ilvl w:val="1"/>
          <w:numId w:val="37"/>
        </w:numPr>
        <w:spacing w:after="0" w:line="240" w:lineRule="auto"/>
        <w:rPr>
          <w:rFonts w:ascii="Palatino Linotype" w:hAnsi="Palatino Linotype"/>
          <w:b/>
          <w:sz w:val="24"/>
          <w:szCs w:val="24"/>
        </w:rPr>
      </w:pPr>
      <w:r w:rsidRPr="000B4505">
        <w:rPr>
          <w:rFonts w:ascii="Palatino Linotype" w:hAnsi="Palatino Linotype"/>
          <w:b/>
          <w:sz w:val="24"/>
          <w:szCs w:val="24"/>
        </w:rPr>
        <w:t>A tantárgy tanításának célja</w:t>
      </w:r>
      <w:r w:rsidRPr="000B4505">
        <w:rPr>
          <w:rFonts w:ascii="Palatino Linotype" w:hAnsi="Palatino Linotype"/>
          <w:sz w:val="24"/>
          <w:szCs w:val="24"/>
        </w:rPr>
        <w:t xml:space="preserve"> támogatni az</w:t>
      </w:r>
      <w:r w:rsidRPr="000B4505">
        <w:rPr>
          <w:rFonts w:ascii="Palatino Linotype" w:hAnsi="Palatino Linotype"/>
          <w:b/>
          <w:sz w:val="24"/>
          <w:szCs w:val="24"/>
        </w:rPr>
        <w:t xml:space="preserve"> </w:t>
      </w:r>
      <w:r w:rsidRPr="000B4505">
        <w:rPr>
          <w:rFonts w:ascii="Palatino Linotype" w:hAnsi="Palatino Linotype"/>
          <w:sz w:val="24"/>
          <w:szCs w:val="24"/>
        </w:rPr>
        <w:t>egyéni tanulási stratégiák kialakítását,</w:t>
      </w:r>
      <w:r w:rsidRPr="000B4505">
        <w:rPr>
          <w:rFonts w:ascii="Palatino Linotype" w:hAnsi="Palatino Linotype"/>
          <w:b/>
          <w:sz w:val="24"/>
          <w:szCs w:val="24"/>
        </w:rPr>
        <w:t xml:space="preserve"> </w:t>
      </w:r>
      <w:r w:rsidRPr="000B4505">
        <w:rPr>
          <w:rFonts w:ascii="Palatino Linotype" w:hAnsi="Palatino Linotype"/>
          <w:sz w:val="24"/>
          <w:szCs w:val="24"/>
        </w:rPr>
        <w:t>a szociális képzés eredményes elvégzését;</w:t>
      </w:r>
      <w:r w:rsidRPr="000B4505">
        <w:rPr>
          <w:rFonts w:ascii="Palatino Linotype" w:hAnsi="Palatino Linotype"/>
          <w:b/>
          <w:sz w:val="24"/>
          <w:szCs w:val="24"/>
        </w:rPr>
        <w:t xml:space="preserve"> </w:t>
      </w:r>
      <w:r w:rsidRPr="000B4505">
        <w:rPr>
          <w:rFonts w:ascii="Palatino Linotype" w:hAnsi="Palatino Linotype"/>
          <w:sz w:val="24"/>
          <w:szCs w:val="24"/>
        </w:rPr>
        <w:t>a segítő kapcsolat létesítéséhez és működtetéséhez szükséges készségek és a személyiség fejlesztése</w:t>
      </w:r>
      <w:r w:rsidRPr="000B4505">
        <w:rPr>
          <w:rFonts w:ascii="Palatino Linotype" w:hAnsi="Palatino Linotype"/>
          <w:b/>
          <w:sz w:val="24"/>
          <w:szCs w:val="24"/>
        </w:rPr>
        <w:t xml:space="preserve">. </w:t>
      </w:r>
      <w:r w:rsidRPr="000B4505">
        <w:rPr>
          <w:rFonts w:ascii="Palatino Linotype" w:hAnsi="Palatino Linotype"/>
          <w:sz w:val="24"/>
          <w:szCs w:val="24"/>
        </w:rPr>
        <w:t>A reális énkép kialakítása, a viselkedés kontrollálása. A szakmai önismeret fejlesztése és annak tudatosítása, hogy a szociális szakember számára a személyiség munkaeszköz. A nyílt és kongruens kommunikáció alkalmazása. A saját kommunikáció kontrollálása, a kommunikáció fejlesztésének módszereinek, eszközeinek bővítése</w:t>
      </w:r>
    </w:p>
    <w:p w:rsidR="00612925" w:rsidRPr="000B4505" w:rsidRDefault="00612925" w:rsidP="009D40AE">
      <w:pPr>
        <w:spacing w:after="0" w:line="240" w:lineRule="auto"/>
        <w:ind w:left="792"/>
        <w:rPr>
          <w:rFonts w:ascii="Palatino Linotype" w:hAnsi="Palatino Linotype"/>
          <w:b/>
          <w:sz w:val="24"/>
          <w:szCs w:val="24"/>
        </w:rPr>
      </w:pPr>
    </w:p>
    <w:p w:rsidR="00612925" w:rsidRPr="000B4505" w:rsidRDefault="00612925" w:rsidP="00482263">
      <w:pPr>
        <w:widowControl w:val="0"/>
        <w:numPr>
          <w:ilvl w:val="1"/>
          <w:numId w:val="37"/>
        </w:numPr>
        <w:suppressAutoHyphens/>
        <w:spacing w:after="0" w:line="240" w:lineRule="auto"/>
        <w:rPr>
          <w:rFonts w:ascii="Palatino Linotype" w:hAnsi="Palatino Linotype"/>
          <w:b/>
          <w:sz w:val="24"/>
          <w:szCs w:val="24"/>
        </w:rPr>
      </w:pPr>
      <w:r w:rsidRPr="000B4505">
        <w:rPr>
          <w:rFonts w:ascii="Palatino Linotype" w:hAnsi="Palatino Linotype"/>
          <w:b/>
          <w:sz w:val="24"/>
          <w:szCs w:val="24"/>
        </w:rPr>
        <w:t>Kapcsolódó közismereti, szakmai tartalmak</w:t>
      </w:r>
    </w:p>
    <w:p w:rsidR="00612925" w:rsidRPr="000B4505" w:rsidRDefault="00612925" w:rsidP="009D40AE">
      <w:pPr>
        <w:ind w:left="709"/>
        <w:jc w:val="both"/>
        <w:rPr>
          <w:rFonts w:ascii="Palatino Linotype" w:hAnsi="Palatino Linotype"/>
          <w:sz w:val="24"/>
          <w:szCs w:val="24"/>
        </w:rPr>
      </w:pPr>
      <w:r w:rsidRPr="000B4505">
        <w:rPr>
          <w:rFonts w:ascii="Palatino Linotype" w:hAnsi="Palatino Linotype"/>
          <w:sz w:val="24"/>
          <w:szCs w:val="24"/>
        </w:rPr>
        <w:t>Nem információkra, hanem a tanulók családban, a gyermekellátó és oktatási intézményekben, a kortárscsoportokban, szűkebb és tágabb társadalmi közegekben szerzett eddigi élettapasztalataira, önismeretére és személyiségének jellemzőire alapozva folynak a tréningszerű foglalkozások, ahol a kölcsönös interakciók során felmérhetik saját és mások hatását a társas helyzetekben, társas kapcsolatokban.</w:t>
      </w:r>
    </w:p>
    <w:p w:rsidR="00612925" w:rsidRPr="000E120B" w:rsidRDefault="00612925" w:rsidP="00482263">
      <w:pPr>
        <w:widowControl w:val="0"/>
        <w:numPr>
          <w:ilvl w:val="1"/>
          <w:numId w:val="37"/>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 xml:space="preserve">Témakörök </w:t>
      </w:r>
    </w:p>
    <w:p w:rsidR="00612925" w:rsidRPr="000E120B" w:rsidRDefault="00612925" w:rsidP="009D40AE">
      <w:pPr>
        <w:spacing w:after="0" w:line="240" w:lineRule="auto"/>
        <w:rPr>
          <w:rFonts w:ascii="Palatino Linotype" w:hAnsi="Palatino Linotype"/>
          <w:b/>
          <w:sz w:val="24"/>
          <w:szCs w:val="24"/>
        </w:rPr>
      </w:pPr>
    </w:p>
    <w:p w:rsidR="00612925" w:rsidRPr="00835F5C" w:rsidRDefault="00612925" w:rsidP="00482263">
      <w:pPr>
        <w:numPr>
          <w:ilvl w:val="2"/>
          <w:numId w:val="37"/>
        </w:numPr>
        <w:spacing w:after="0" w:line="240" w:lineRule="auto"/>
        <w:ind w:left="1218" w:hanging="651"/>
        <w:rPr>
          <w:rFonts w:ascii="Palatino Linotype" w:hAnsi="Palatino Linotype"/>
          <w:b/>
          <w:sz w:val="24"/>
          <w:szCs w:val="24"/>
        </w:rPr>
      </w:pPr>
      <w:r w:rsidRPr="00835F5C">
        <w:rPr>
          <w:rFonts w:ascii="Palatino Linotype" w:hAnsi="Palatino Linotype"/>
          <w:b/>
          <w:sz w:val="24"/>
          <w:szCs w:val="24"/>
        </w:rPr>
        <w:t>Tanulástechnikai gyakorlat</w:t>
      </w:r>
      <w:r w:rsidRPr="00835F5C">
        <w:rPr>
          <w:rFonts w:ascii="Palatino Linotype" w:hAnsi="Palatino Linotype"/>
          <w:b/>
          <w:sz w:val="24"/>
          <w:szCs w:val="24"/>
        </w:rPr>
        <w:tab/>
      </w:r>
      <w:r w:rsidRPr="00835F5C">
        <w:rPr>
          <w:rFonts w:ascii="Palatino Linotype" w:hAnsi="Palatino Linotype"/>
          <w:b/>
          <w:sz w:val="24"/>
          <w:szCs w:val="24"/>
        </w:rPr>
        <w:tab/>
      </w:r>
      <w:r>
        <w:rPr>
          <w:rFonts w:ascii="Palatino Linotype" w:hAnsi="Palatino Linotype"/>
          <w:b/>
          <w:sz w:val="24"/>
          <w:szCs w:val="24"/>
        </w:rPr>
        <w:tab/>
      </w:r>
      <w:r w:rsidRPr="00835F5C">
        <w:rPr>
          <w:rFonts w:ascii="Palatino Linotype" w:hAnsi="Palatino Linotype"/>
          <w:b/>
          <w:sz w:val="24"/>
          <w:szCs w:val="24"/>
        </w:rPr>
        <w:tab/>
        <w:t xml:space="preserve">36 </w:t>
      </w:r>
      <w:r w:rsidRPr="00835F5C">
        <w:rPr>
          <w:rFonts w:ascii="Palatino Linotype" w:hAnsi="Palatino Linotype"/>
          <w:b/>
          <w:i/>
          <w:sz w:val="24"/>
          <w:szCs w:val="24"/>
        </w:rPr>
        <w:t>óra/36 óra</w:t>
      </w:r>
    </w:p>
    <w:p w:rsidR="00612925" w:rsidRPr="00835F5C" w:rsidRDefault="00612925" w:rsidP="002D5F19">
      <w:pPr>
        <w:spacing w:after="0" w:line="240" w:lineRule="auto"/>
        <w:ind w:left="1418" w:firstLine="7"/>
        <w:rPr>
          <w:rFonts w:ascii="Palatino Linotype" w:hAnsi="Palatino Linotype"/>
          <w:sz w:val="24"/>
          <w:szCs w:val="24"/>
        </w:rPr>
      </w:pPr>
      <w:r w:rsidRPr="00835F5C">
        <w:rPr>
          <w:rFonts w:ascii="Palatino Linotype" w:hAnsi="Palatino Linotype"/>
          <w:sz w:val="24"/>
          <w:szCs w:val="24"/>
        </w:rPr>
        <w:t xml:space="preserve">A tanulást befolyásoló külső, belső és lelki (képességek, készségek, motiváció, érdeklődés, elvárások) tényezők </w:t>
      </w:r>
    </w:p>
    <w:p w:rsidR="00612925" w:rsidRPr="00835F5C" w:rsidRDefault="00612925" w:rsidP="009D40AE">
      <w:pPr>
        <w:spacing w:after="0" w:line="240" w:lineRule="auto"/>
        <w:ind w:left="1428"/>
        <w:rPr>
          <w:rFonts w:ascii="Palatino Linotype" w:hAnsi="Palatino Linotype"/>
          <w:sz w:val="24"/>
          <w:szCs w:val="24"/>
        </w:rPr>
      </w:pPr>
      <w:r w:rsidRPr="00835F5C">
        <w:rPr>
          <w:rFonts w:ascii="Palatino Linotype" w:hAnsi="Palatino Linotype"/>
          <w:sz w:val="24"/>
          <w:szCs w:val="24"/>
        </w:rPr>
        <w:t>A tanulási módszerek, eszközök szerepe a hatékony tanulásban</w:t>
      </w:r>
    </w:p>
    <w:p w:rsidR="00612925" w:rsidRPr="00835F5C" w:rsidRDefault="00612925" w:rsidP="009D40AE">
      <w:pPr>
        <w:spacing w:after="0" w:line="240" w:lineRule="auto"/>
        <w:ind w:left="1428"/>
        <w:rPr>
          <w:rFonts w:ascii="Palatino Linotype" w:hAnsi="Palatino Linotype"/>
          <w:sz w:val="24"/>
          <w:szCs w:val="24"/>
        </w:rPr>
      </w:pPr>
      <w:r w:rsidRPr="00835F5C">
        <w:rPr>
          <w:rFonts w:ascii="Palatino Linotype" w:hAnsi="Palatino Linotype"/>
          <w:sz w:val="24"/>
          <w:szCs w:val="24"/>
        </w:rPr>
        <w:t>Írás, olvasás, szövegértés, elemzés, visszaadás problémái; az egyes készségek fejlesztése</w:t>
      </w:r>
    </w:p>
    <w:p w:rsidR="00612925" w:rsidRPr="00835F5C" w:rsidRDefault="00612925" w:rsidP="009D40AE">
      <w:pPr>
        <w:spacing w:after="0" w:line="240" w:lineRule="auto"/>
        <w:ind w:left="1428"/>
        <w:rPr>
          <w:rFonts w:ascii="Palatino Linotype" w:hAnsi="Palatino Linotype"/>
          <w:sz w:val="24"/>
          <w:szCs w:val="24"/>
        </w:rPr>
      </w:pPr>
      <w:r w:rsidRPr="00835F5C">
        <w:rPr>
          <w:rFonts w:ascii="Palatino Linotype" w:hAnsi="Palatino Linotype"/>
          <w:sz w:val="24"/>
          <w:szCs w:val="24"/>
        </w:rPr>
        <w:t>A modern technikai eszközök használatának előnyei</w:t>
      </w:r>
    </w:p>
    <w:p w:rsidR="00612925" w:rsidRPr="00835F5C" w:rsidRDefault="00612925" w:rsidP="009D40AE">
      <w:pPr>
        <w:spacing w:after="0" w:line="240" w:lineRule="auto"/>
        <w:ind w:left="1428"/>
        <w:rPr>
          <w:rFonts w:ascii="Palatino Linotype" w:hAnsi="Palatino Linotype"/>
          <w:sz w:val="24"/>
          <w:szCs w:val="24"/>
        </w:rPr>
      </w:pPr>
      <w:r w:rsidRPr="00835F5C">
        <w:rPr>
          <w:rFonts w:ascii="Palatino Linotype" w:hAnsi="Palatino Linotype"/>
          <w:sz w:val="24"/>
          <w:szCs w:val="24"/>
        </w:rPr>
        <w:t xml:space="preserve">A sajátélményű tanulás </w:t>
      </w:r>
    </w:p>
    <w:p w:rsidR="00612925" w:rsidRPr="00835F5C" w:rsidRDefault="00612925" w:rsidP="009D40AE">
      <w:pPr>
        <w:spacing w:after="0" w:line="240" w:lineRule="auto"/>
        <w:ind w:left="1428"/>
        <w:rPr>
          <w:rFonts w:ascii="Palatino Linotype" w:hAnsi="Palatino Linotype"/>
          <w:sz w:val="24"/>
          <w:szCs w:val="24"/>
        </w:rPr>
      </w:pPr>
      <w:r w:rsidRPr="00835F5C">
        <w:rPr>
          <w:rFonts w:ascii="Palatino Linotype" w:hAnsi="Palatino Linotype"/>
          <w:sz w:val="24"/>
          <w:szCs w:val="24"/>
        </w:rPr>
        <w:t>A szakmai tanulás a terepen</w:t>
      </w:r>
    </w:p>
    <w:p w:rsidR="00612925" w:rsidRPr="00835F5C" w:rsidRDefault="00612925" w:rsidP="009D40AE">
      <w:pPr>
        <w:spacing w:after="0" w:line="240" w:lineRule="auto"/>
        <w:ind w:left="1428"/>
        <w:rPr>
          <w:rFonts w:ascii="Palatino Linotype" w:hAnsi="Palatino Linotype"/>
          <w:sz w:val="24"/>
          <w:szCs w:val="24"/>
        </w:rPr>
      </w:pPr>
      <w:r w:rsidRPr="00835F5C">
        <w:rPr>
          <w:rFonts w:ascii="Palatino Linotype" w:hAnsi="Palatino Linotype"/>
          <w:sz w:val="24"/>
          <w:szCs w:val="24"/>
        </w:rPr>
        <w:t>A vizsgadrukk és kezelése</w:t>
      </w:r>
    </w:p>
    <w:p w:rsidR="00612925" w:rsidRPr="00835F5C" w:rsidRDefault="00612925" w:rsidP="009D40AE">
      <w:pPr>
        <w:spacing w:after="0" w:line="240" w:lineRule="auto"/>
        <w:ind w:firstLine="540"/>
        <w:rPr>
          <w:rFonts w:ascii="Palatino Linotype" w:hAnsi="Palatino Linotype"/>
          <w:sz w:val="24"/>
          <w:szCs w:val="24"/>
        </w:rPr>
      </w:pPr>
    </w:p>
    <w:p w:rsidR="00612925" w:rsidRPr="00835F5C" w:rsidRDefault="00612925" w:rsidP="00482263">
      <w:pPr>
        <w:numPr>
          <w:ilvl w:val="2"/>
          <w:numId w:val="37"/>
        </w:numPr>
        <w:spacing w:after="0" w:line="240" w:lineRule="auto"/>
        <w:ind w:left="1218" w:hanging="651"/>
        <w:rPr>
          <w:rFonts w:ascii="Palatino Linotype" w:hAnsi="Palatino Linotype"/>
          <w:b/>
          <w:sz w:val="24"/>
          <w:szCs w:val="24"/>
        </w:rPr>
      </w:pPr>
      <w:r w:rsidRPr="00835F5C">
        <w:rPr>
          <w:rFonts w:ascii="Palatino Linotype" w:hAnsi="Palatino Linotype"/>
          <w:b/>
          <w:sz w:val="24"/>
          <w:szCs w:val="24"/>
        </w:rPr>
        <w:t>A reális énkép szerepe a szociális segítésben</w:t>
      </w:r>
      <w:r w:rsidRPr="00835F5C">
        <w:rPr>
          <w:rFonts w:ascii="Palatino Linotype" w:hAnsi="Palatino Linotype"/>
          <w:b/>
          <w:sz w:val="24"/>
          <w:szCs w:val="24"/>
        </w:rPr>
        <w:tab/>
      </w:r>
      <w:r w:rsidRPr="00835F5C">
        <w:rPr>
          <w:rFonts w:ascii="Palatino Linotype" w:hAnsi="Palatino Linotype"/>
          <w:b/>
          <w:sz w:val="24"/>
          <w:szCs w:val="24"/>
        </w:rPr>
        <w:tab/>
      </w:r>
      <w:r w:rsidRPr="00835F5C">
        <w:rPr>
          <w:rFonts w:ascii="Palatino Linotype" w:hAnsi="Palatino Linotype"/>
          <w:b/>
          <w:i/>
          <w:sz w:val="24"/>
          <w:szCs w:val="24"/>
        </w:rPr>
        <w:t>30 óra/36 óra</w:t>
      </w:r>
    </w:p>
    <w:p w:rsidR="00612925" w:rsidRPr="00835F5C" w:rsidRDefault="00612925" w:rsidP="009D40AE">
      <w:pPr>
        <w:spacing w:after="0" w:line="240" w:lineRule="auto"/>
        <w:ind w:left="1428"/>
        <w:rPr>
          <w:rFonts w:ascii="Palatino Linotype" w:hAnsi="Palatino Linotype"/>
          <w:sz w:val="24"/>
          <w:szCs w:val="24"/>
        </w:rPr>
      </w:pPr>
      <w:r w:rsidRPr="00835F5C">
        <w:rPr>
          <w:rFonts w:ascii="Palatino Linotype" w:hAnsi="Palatino Linotype"/>
          <w:sz w:val="24"/>
          <w:szCs w:val="24"/>
        </w:rPr>
        <w:t>A másik ismerete</w:t>
      </w:r>
    </w:p>
    <w:p w:rsidR="00612925" w:rsidRPr="00835F5C" w:rsidRDefault="00612925" w:rsidP="009D40AE">
      <w:pPr>
        <w:spacing w:after="0" w:line="240" w:lineRule="auto"/>
        <w:ind w:left="1428"/>
        <w:rPr>
          <w:rFonts w:ascii="Palatino Linotype" w:hAnsi="Palatino Linotype"/>
          <w:sz w:val="24"/>
          <w:szCs w:val="24"/>
        </w:rPr>
      </w:pPr>
      <w:r w:rsidRPr="00835F5C">
        <w:rPr>
          <w:rFonts w:ascii="Palatino Linotype" w:hAnsi="Palatino Linotype"/>
          <w:sz w:val="24"/>
          <w:szCs w:val="24"/>
        </w:rPr>
        <w:t>Önismeret, önismeret-fejlesztés</w:t>
      </w:r>
    </w:p>
    <w:p w:rsidR="00612925" w:rsidRPr="00835F5C" w:rsidRDefault="00612925" w:rsidP="009D40AE">
      <w:pPr>
        <w:spacing w:after="0" w:line="240" w:lineRule="auto"/>
        <w:ind w:left="1428"/>
        <w:rPr>
          <w:rFonts w:ascii="Palatino Linotype" w:hAnsi="Palatino Linotype"/>
          <w:sz w:val="24"/>
          <w:szCs w:val="24"/>
        </w:rPr>
      </w:pPr>
      <w:r w:rsidRPr="00835F5C">
        <w:rPr>
          <w:rFonts w:ascii="Palatino Linotype" w:hAnsi="Palatino Linotype"/>
          <w:sz w:val="24"/>
          <w:szCs w:val="24"/>
        </w:rPr>
        <w:t>A segítő szakmák hatása a személyiségre</w:t>
      </w:r>
    </w:p>
    <w:p w:rsidR="00612925" w:rsidRPr="00835F5C" w:rsidRDefault="00612925" w:rsidP="009D40AE">
      <w:pPr>
        <w:spacing w:after="0" w:line="240" w:lineRule="auto"/>
        <w:ind w:left="1428"/>
        <w:rPr>
          <w:rFonts w:ascii="Palatino Linotype" w:hAnsi="Palatino Linotype"/>
          <w:sz w:val="24"/>
          <w:szCs w:val="24"/>
        </w:rPr>
      </w:pPr>
      <w:r w:rsidRPr="00835F5C">
        <w:rPr>
          <w:rFonts w:ascii="Palatino Linotype" w:hAnsi="Palatino Linotype"/>
          <w:sz w:val="24"/>
          <w:szCs w:val="24"/>
        </w:rPr>
        <w:t xml:space="preserve">Önvédelmi technikák </w:t>
      </w:r>
    </w:p>
    <w:p w:rsidR="00612925" w:rsidRPr="00835F5C" w:rsidRDefault="00612925" w:rsidP="009D40AE">
      <w:pPr>
        <w:spacing w:after="0" w:line="240" w:lineRule="auto"/>
        <w:ind w:left="1428"/>
        <w:rPr>
          <w:rFonts w:ascii="Palatino Linotype" w:hAnsi="Palatino Linotype"/>
          <w:sz w:val="24"/>
          <w:szCs w:val="24"/>
        </w:rPr>
      </w:pPr>
      <w:r w:rsidRPr="00835F5C">
        <w:rPr>
          <w:rFonts w:ascii="Palatino Linotype" w:hAnsi="Palatino Linotype"/>
          <w:sz w:val="24"/>
          <w:szCs w:val="24"/>
        </w:rPr>
        <w:t>Rekreációs lehetőségek</w:t>
      </w:r>
    </w:p>
    <w:p w:rsidR="00612925" w:rsidRPr="00835F5C" w:rsidRDefault="00612925" w:rsidP="009D40AE">
      <w:pPr>
        <w:spacing w:after="0" w:line="240" w:lineRule="auto"/>
        <w:ind w:left="1428"/>
        <w:rPr>
          <w:rFonts w:ascii="Palatino Linotype" w:hAnsi="Palatino Linotype"/>
          <w:sz w:val="24"/>
          <w:szCs w:val="24"/>
        </w:rPr>
      </w:pPr>
      <w:r w:rsidRPr="00835F5C">
        <w:rPr>
          <w:rFonts w:ascii="Palatino Linotype" w:hAnsi="Palatino Linotype"/>
          <w:sz w:val="24"/>
          <w:szCs w:val="24"/>
        </w:rPr>
        <w:t>A kiégés jelei</w:t>
      </w:r>
    </w:p>
    <w:p w:rsidR="00612925" w:rsidRPr="00835F5C" w:rsidRDefault="00612925" w:rsidP="009D40AE">
      <w:pPr>
        <w:spacing w:after="0" w:line="240" w:lineRule="auto"/>
        <w:ind w:left="1428"/>
        <w:rPr>
          <w:rFonts w:ascii="Palatino Linotype" w:hAnsi="Palatino Linotype"/>
          <w:sz w:val="24"/>
          <w:szCs w:val="24"/>
        </w:rPr>
      </w:pPr>
      <w:r w:rsidRPr="00835F5C">
        <w:rPr>
          <w:rFonts w:ascii="Palatino Linotype" w:hAnsi="Palatino Linotype"/>
          <w:sz w:val="24"/>
          <w:szCs w:val="24"/>
        </w:rPr>
        <w:t>A kiégés elleni védekezés</w:t>
      </w:r>
    </w:p>
    <w:p w:rsidR="00612925" w:rsidRPr="00835F5C" w:rsidRDefault="00612925" w:rsidP="009D40AE">
      <w:pPr>
        <w:spacing w:after="0" w:line="240" w:lineRule="auto"/>
        <w:rPr>
          <w:rFonts w:ascii="Palatino Linotype" w:hAnsi="Palatino Linotype"/>
          <w:sz w:val="24"/>
          <w:szCs w:val="24"/>
        </w:rPr>
      </w:pPr>
    </w:p>
    <w:p w:rsidR="00612925" w:rsidRPr="00835F5C" w:rsidRDefault="00612925" w:rsidP="00482263">
      <w:pPr>
        <w:numPr>
          <w:ilvl w:val="2"/>
          <w:numId w:val="37"/>
        </w:numPr>
        <w:spacing w:after="0" w:line="240" w:lineRule="auto"/>
        <w:ind w:left="1218" w:hanging="651"/>
        <w:rPr>
          <w:rFonts w:ascii="Palatino Linotype" w:hAnsi="Palatino Linotype"/>
          <w:b/>
          <w:sz w:val="24"/>
          <w:szCs w:val="24"/>
        </w:rPr>
      </w:pPr>
      <w:r w:rsidRPr="00835F5C">
        <w:rPr>
          <w:rFonts w:ascii="Palatino Linotype" w:hAnsi="Palatino Linotype"/>
          <w:b/>
          <w:sz w:val="24"/>
          <w:szCs w:val="24"/>
        </w:rPr>
        <w:t>A szakmai együttműködés készségei</w:t>
      </w:r>
      <w:r w:rsidRPr="00835F5C">
        <w:rPr>
          <w:rFonts w:ascii="Palatino Linotype" w:hAnsi="Palatino Linotype"/>
          <w:b/>
          <w:sz w:val="24"/>
          <w:szCs w:val="24"/>
        </w:rPr>
        <w:tab/>
      </w:r>
      <w:r w:rsidRPr="00835F5C">
        <w:rPr>
          <w:rFonts w:ascii="Palatino Linotype" w:hAnsi="Palatino Linotype"/>
          <w:b/>
          <w:sz w:val="24"/>
          <w:szCs w:val="24"/>
        </w:rPr>
        <w:tab/>
      </w:r>
      <w:r w:rsidRPr="00835F5C">
        <w:rPr>
          <w:rFonts w:ascii="Palatino Linotype" w:hAnsi="Palatino Linotype"/>
          <w:b/>
          <w:sz w:val="24"/>
          <w:szCs w:val="24"/>
        </w:rPr>
        <w:tab/>
      </w:r>
      <w:r w:rsidRPr="00835F5C">
        <w:rPr>
          <w:rFonts w:ascii="Palatino Linotype" w:hAnsi="Palatino Linotype"/>
          <w:b/>
          <w:i/>
          <w:sz w:val="24"/>
          <w:szCs w:val="24"/>
        </w:rPr>
        <w:t>20 óra/20 óra</w:t>
      </w:r>
    </w:p>
    <w:p w:rsidR="00612925" w:rsidRPr="00835F5C" w:rsidRDefault="00612925" w:rsidP="009D40AE">
      <w:pPr>
        <w:spacing w:after="0" w:line="240" w:lineRule="auto"/>
        <w:ind w:left="1428"/>
        <w:rPr>
          <w:rFonts w:ascii="Palatino Linotype" w:hAnsi="Palatino Linotype"/>
          <w:sz w:val="24"/>
          <w:szCs w:val="24"/>
        </w:rPr>
      </w:pPr>
      <w:r w:rsidRPr="00835F5C">
        <w:rPr>
          <w:rFonts w:ascii="Palatino Linotype" w:hAnsi="Palatino Linotype"/>
          <w:sz w:val="24"/>
          <w:szCs w:val="24"/>
        </w:rPr>
        <w:t>Az együttműködés szociálpszichológiai, csoportdinamikai összefüggései</w:t>
      </w:r>
    </w:p>
    <w:p w:rsidR="00612925" w:rsidRPr="00835F5C" w:rsidRDefault="00612925" w:rsidP="009D40AE">
      <w:pPr>
        <w:spacing w:after="0" w:line="240" w:lineRule="auto"/>
        <w:ind w:left="1428"/>
        <w:rPr>
          <w:rFonts w:ascii="Palatino Linotype" w:hAnsi="Palatino Linotype"/>
          <w:sz w:val="24"/>
          <w:szCs w:val="24"/>
        </w:rPr>
      </w:pPr>
      <w:r w:rsidRPr="00835F5C">
        <w:rPr>
          <w:rFonts w:ascii="Palatino Linotype" w:hAnsi="Palatino Linotype"/>
          <w:sz w:val="24"/>
          <w:szCs w:val="24"/>
        </w:rPr>
        <w:t>Az eltérő személyiségek, értékek, életstílus, kultúrák elfogadása a gyakorlatban</w:t>
      </w:r>
    </w:p>
    <w:p w:rsidR="00612925" w:rsidRPr="00835F5C" w:rsidRDefault="00612925" w:rsidP="009D40AE">
      <w:pPr>
        <w:spacing w:after="0" w:line="240" w:lineRule="auto"/>
        <w:ind w:left="1428"/>
        <w:rPr>
          <w:rFonts w:ascii="Palatino Linotype" w:hAnsi="Palatino Linotype"/>
          <w:sz w:val="24"/>
          <w:szCs w:val="24"/>
        </w:rPr>
      </w:pPr>
      <w:r w:rsidRPr="00835F5C">
        <w:rPr>
          <w:rFonts w:ascii="Palatino Linotype" w:hAnsi="Palatino Linotype"/>
          <w:sz w:val="24"/>
          <w:szCs w:val="24"/>
        </w:rPr>
        <w:t>Empátia</w:t>
      </w:r>
    </w:p>
    <w:p w:rsidR="00612925" w:rsidRPr="00835F5C" w:rsidRDefault="00612925" w:rsidP="009D40AE">
      <w:pPr>
        <w:spacing w:after="0" w:line="240" w:lineRule="auto"/>
        <w:ind w:left="1428"/>
        <w:rPr>
          <w:rFonts w:ascii="Palatino Linotype" w:hAnsi="Palatino Linotype"/>
          <w:sz w:val="24"/>
          <w:szCs w:val="24"/>
        </w:rPr>
      </w:pPr>
      <w:r w:rsidRPr="00835F5C">
        <w:rPr>
          <w:rFonts w:ascii="Palatino Linotype" w:hAnsi="Palatino Linotype"/>
          <w:sz w:val="24"/>
          <w:szCs w:val="24"/>
        </w:rPr>
        <w:t>Az előítéletek</w:t>
      </w:r>
    </w:p>
    <w:p w:rsidR="00612925" w:rsidRPr="00835F5C" w:rsidRDefault="00612925" w:rsidP="009D40AE">
      <w:pPr>
        <w:spacing w:after="0" w:line="240" w:lineRule="auto"/>
        <w:ind w:left="1428"/>
        <w:rPr>
          <w:rFonts w:ascii="Palatino Linotype" w:hAnsi="Palatino Linotype"/>
          <w:sz w:val="24"/>
          <w:szCs w:val="24"/>
        </w:rPr>
      </w:pPr>
      <w:r w:rsidRPr="00835F5C">
        <w:rPr>
          <w:rFonts w:ascii="Palatino Linotype" w:hAnsi="Palatino Linotype"/>
          <w:sz w:val="24"/>
          <w:szCs w:val="24"/>
        </w:rPr>
        <w:t>A konfliktusok</w:t>
      </w:r>
    </w:p>
    <w:p w:rsidR="00612925" w:rsidRPr="00835F5C" w:rsidRDefault="00612925" w:rsidP="009D40AE">
      <w:pPr>
        <w:spacing w:after="0" w:line="240" w:lineRule="auto"/>
        <w:ind w:left="1428"/>
        <w:rPr>
          <w:rFonts w:ascii="Palatino Linotype" w:hAnsi="Palatino Linotype"/>
          <w:sz w:val="24"/>
          <w:szCs w:val="24"/>
        </w:rPr>
      </w:pPr>
      <w:r w:rsidRPr="00835F5C">
        <w:rPr>
          <w:rFonts w:ascii="Palatino Linotype" w:hAnsi="Palatino Linotype"/>
          <w:sz w:val="24"/>
          <w:szCs w:val="24"/>
        </w:rPr>
        <w:t>Konfliktus-megoldási technikák és módszerek modellálása</w:t>
      </w:r>
    </w:p>
    <w:p w:rsidR="00612925" w:rsidRPr="00835F5C" w:rsidRDefault="00612925" w:rsidP="009D40AE">
      <w:pPr>
        <w:spacing w:after="0" w:line="240" w:lineRule="auto"/>
        <w:ind w:firstLine="540"/>
        <w:rPr>
          <w:rFonts w:ascii="Palatino Linotype" w:hAnsi="Palatino Linotype"/>
          <w:sz w:val="24"/>
          <w:szCs w:val="24"/>
        </w:rPr>
      </w:pPr>
    </w:p>
    <w:p w:rsidR="00612925" w:rsidRPr="00835F5C" w:rsidRDefault="00612925" w:rsidP="00482263">
      <w:pPr>
        <w:numPr>
          <w:ilvl w:val="2"/>
          <w:numId w:val="37"/>
        </w:numPr>
        <w:spacing w:after="0" w:line="240" w:lineRule="auto"/>
        <w:ind w:left="1218" w:hanging="651"/>
        <w:rPr>
          <w:rFonts w:ascii="Palatino Linotype" w:hAnsi="Palatino Linotype"/>
          <w:sz w:val="24"/>
          <w:szCs w:val="24"/>
        </w:rPr>
      </w:pPr>
      <w:r w:rsidRPr="00835F5C">
        <w:rPr>
          <w:rFonts w:ascii="Palatino Linotype" w:hAnsi="Palatino Linotype"/>
          <w:b/>
          <w:sz w:val="24"/>
          <w:szCs w:val="24"/>
        </w:rPr>
        <w:t>A veszteségek feldolgozása gyakorlat</w:t>
      </w:r>
      <w:r w:rsidRPr="00835F5C">
        <w:rPr>
          <w:rFonts w:ascii="Palatino Linotype" w:hAnsi="Palatino Linotype"/>
          <w:b/>
          <w:sz w:val="24"/>
          <w:szCs w:val="24"/>
        </w:rPr>
        <w:tab/>
      </w:r>
      <w:r w:rsidRPr="00835F5C">
        <w:rPr>
          <w:rFonts w:ascii="Palatino Linotype" w:hAnsi="Palatino Linotype"/>
          <w:b/>
          <w:sz w:val="24"/>
          <w:szCs w:val="24"/>
        </w:rPr>
        <w:tab/>
      </w:r>
      <w:r w:rsidRPr="00835F5C">
        <w:rPr>
          <w:rFonts w:ascii="Palatino Linotype" w:hAnsi="Palatino Linotype"/>
          <w:b/>
          <w:sz w:val="24"/>
          <w:szCs w:val="24"/>
        </w:rPr>
        <w:tab/>
      </w:r>
      <w:r w:rsidRPr="00835F5C">
        <w:rPr>
          <w:rFonts w:ascii="Palatino Linotype" w:hAnsi="Palatino Linotype"/>
          <w:b/>
          <w:i/>
          <w:sz w:val="24"/>
          <w:szCs w:val="24"/>
        </w:rPr>
        <w:t>20 óra/24óra</w:t>
      </w:r>
    </w:p>
    <w:p w:rsidR="00612925" w:rsidRPr="00835F5C" w:rsidRDefault="00612925" w:rsidP="002D5F19">
      <w:pPr>
        <w:spacing w:after="0" w:line="240" w:lineRule="auto"/>
        <w:ind w:firstLine="708"/>
        <w:rPr>
          <w:rFonts w:ascii="Palatino Linotype" w:hAnsi="Palatino Linotype"/>
          <w:sz w:val="24"/>
          <w:szCs w:val="24"/>
        </w:rPr>
      </w:pPr>
      <w:r w:rsidRPr="00835F5C">
        <w:rPr>
          <w:rFonts w:ascii="Palatino Linotype" w:hAnsi="Palatino Linotype"/>
          <w:sz w:val="24"/>
          <w:szCs w:val="24"/>
        </w:rPr>
        <w:tab/>
      </w:r>
      <w:r>
        <w:rPr>
          <w:rFonts w:ascii="Palatino Linotype" w:hAnsi="Palatino Linotype"/>
          <w:sz w:val="24"/>
          <w:szCs w:val="24"/>
        </w:rPr>
        <w:tab/>
      </w:r>
      <w:r w:rsidRPr="00835F5C">
        <w:rPr>
          <w:rFonts w:ascii="Palatino Linotype" w:hAnsi="Palatino Linotype"/>
          <w:sz w:val="24"/>
          <w:szCs w:val="24"/>
        </w:rPr>
        <w:t xml:space="preserve">A személyes veszteségek </w:t>
      </w:r>
    </w:p>
    <w:p w:rsidR="00612925" w:rsidRPr="00835F5C" w:rsidRDefault="00612925" w:rsidP="009D40AE">
      <w:pPr>
        <w:spacing w:after="0" w:line="240" w:lineRule="auto"/>
        <w:ind w:left="1428"/>
        <w:rPr>
          <w:rFonts w:ascii="Palatino Linotype" w:hAnsi="Palatino Linotype"/>
          <w:sz w:val="24"/>
          <w:szCs w:val="24"/>
        </w:rPr>
      </w:pPr>
      <w:r w:rsidRPr="00835F5C">
        <w:rPr>
          <w:rFonts w:ascii="Palatino Linotype" w:hAnsi="Palatino Linotype"/>
          <w:sz w:val="24"/>
          <w:szCs w:val="24"/>
        </w:rPr>
        <w:t>A veszteségek feldolgozásának szakaszai</w:t>
      </w:r>
    </w:p>
    <w:p w:rsidR="00612925" w:rsidRPr="00835F5C" w:rsidRDefault="00612925" w:rsidP="009D40AE">
      <w:pPr>
        <w:spacing w:after="0" w:line="240" w:lineRule="auto"/>
        <w:ind w:left="1428"/>
        <w:rPr>
          <w:rFonts w:ascii="Palatino Linotype" w:hAnsi="Palatino Linotype"/>
          <w:sz w:val="24"/>
          <w:szCs w:val="24"/>
        </w:rPr>
      </w:pPr>
      <w:r w:rsidRPr="00835F5C">
        <w:rPr>
          <w:rFonts w:ascii="Palatino Linotype" w:hAnsi="Palatino Linotype"/>
          <w:sz w:val="24"/>
          <w:szCs w:val="24"/>
        </w:rPr>
        <w:t>A veszteségek feldolgozásának lehetőségei a csoportban</w:t>
      </w:r>
    </w:p>
    <w:p w:rsidR="00612925" w:rsidRPr="00835F5C" w:rsidRDefault="00612925" w:rsidP="009D40AE">
      <w:pPr>
        <w:spacing w:after="0" w:line="240" w:lineRule="auto"/>
        <w:rPr>
          <w:rFonts w:ascii="Palatino Linotype" w:hAnsi="Palatino Linotype"/>
          <w:sz w:val="24"/>
          <w:szCs w:val="24"/>
        </w:rPr>
      </w:pPr>
    </w:p>
    <w:p w:rsidR="00612925" w:rsidRPr="00835F5C" w:rsidRDefault="00612925" w:rsidP="00482263">
      <w:pPr>
        <w:numPr>
          <w:ilvl w:val="2"/>
          <w:numId w:val="37"/>
        </w:numPr>
        <w:spacing w:after="0" w:line="240" w:lineRule="auto"/>
        <w:rPr>
          <w:rFonts w:ascii="Palatino Linotype" w:hAnsi="Palatino Linotype"/>
          <w:b/>
          <w:sz w:val="24"/>
          <w:szCs w:val="24"/>
        </w:rPr>
      </w:pPr>
      <w:r w:rsidRPr="00835F5C">
        <w:rPr>
          <w:rFonts w:ascii="Palatino Linotype" w:hAnsi="Palatino Linotype"/>
          <w:b/>
          <w:sz w:val="24"/>
          <w:szCs w:val="24"/>
        </w:rPr>
        <w:t xml:space="preserve">A kongruens kommunikáció gyakorlása </w:t>
      </w:r>
      <w:r w:rsidRPr="00835F5C">
        <w:rPr>
          <w:rFonts w:ascii="Palatino Linotype" w:hAnsi="Palatino Linotype"/>
          <w:b/>
          <w:sz w:val="24"/>
          <w:szCs w:val="24"/>
        </w:rPr>
        <w:tab/>
        <w:t xml:space="preserve"> </w:t>
      </w:r>
      <w:r w:rsidRPr="00835F5C">
        <w:rPr>
          <w:rFonts w:ascii="Palatino Linotype" w:hAnsi="Palatino Linotype"/>
          <w:b/>
          <w:sz w:val="24"/>
          <w:szCs w:val="24"/>
        </w:rPr>
        <w:tab/>
        <w:t>20 óra/ 20 óra</w:t>
      </w:r>
    </w:p>
    <w:p w:rsidR="00612925" w:rsidRPr="00835F5C" w:rsidRDefault="00612925" w:rsidP="00F06C99">
      <w:pPr>
        <w:spacing w:after="0" w:line="240" w:lineRule="auto"/>
        <w:ind w:firstLine="709"/>
        <w:rPr>
          <w:rFonts w:ascii="Palatino Linotype" w:hAnsi="Palatino Linotype"/>
          <w:sz w:val="24"/>
          <w:szCs w:val="24"/>
        </w:rPr>
      </w:pPr>
      <w:r w:rsidRPr="00835F5C">
        <w:rPr>
          <w:rFonts w:ascii="Palatino Linotype" w:hAnsi="Palatino Linotype"/>
          <w:sz w:val="24"/>
          <w:szCs w:val="24"/>
        </w:rPr>
        <w:tab/>
        <w:t>A kommunikáció és a társas érintkezés kultúrája</w:t>
      </w:r>
    </w:p>
    <w:p w:rsidR="00612925" w:rsidRPr="00835F5C" w:rsidRDefault="00612925" w:rsidP="009D40AE">
      <w:pPr>
        <w:spacing w:after="0" w:line="240" w:lineRule="auto"/>
        <w:ind w:left="1428"/>
        <w:rPr>
          <w:rFonts w:ascii="Palatino Linotype" w:hAnsi="Palatino Linotype"/>
          <w:sz w:val="24"/>
          <w:szCs w:val="24"/>
        </w:rPr>
      </w:pPr>
      <w:r w:rsidRPr="00835F5C">
        <w:rPr>
          <w:rFonts w:ascii="Palatino Linotype" w:hAnsi="Palatino Linotype"/>
          <w:sz w:val="24"/>
          <w:szCs w:val="24"/>
        </w:rPr>
        <w:t>Az adekvát kommunikáció</w:t>
      </w:r>
    </w:p>
    <w:p w:rsidR="00612925" w:rsidRPr="00835F5C" w:rsidRDefault="00612925" w:rsidP="009D40AE">
      <w:pPr>
        <w:spacing w:after="0" w:line="240" w:lineRule="auto"/>
        <w:ind w:left="1428"/>
        <w:rPr>
          <w:rFonts w:ascii="Palatino Linotype" w:hAnsi="Palatino Linotype"/>
          <w:sz w:val="24"/>
          <w:szCs w:val="24"/>
        </w:rPr>
      </w:pPr>
      <w:r w:rsidRPr="00835F5C">
        <w:rPr>
          <w:rFonts w:ascii="Palatino Linotype" w:hAnsi="Palatino Linotype"/>
          <w:sz w:val="24"/>
          <w:szCs w:val="24"/>
        </w:rPr>
        <w:t>A sajátos kommunikációs jelzések értelmezése, tolerálása</w:t>
      </w:r>
    </w:p>
    <w:p w:rsidR="00612925" w:rsidRPr="00835F5C" w:rsidRDefault="00612925" w:rsidP="009D40AE">
      <w:pPr>
        <w:spacing w:after="0" w:line="240" w:lineRule="auto"/>
        <w:ind w:left="1428"/>
        <w:rPr>
          <w:rFonts w:ascii="Palatino Linotype" w:hAnsi="Palatino Linotype"/>
          <w:sz w:val="24"/>
          <w:szCs w:val="24"/>
        </w:rPr>
      </w:pPr>
      <w:r w:rsidRPr="00835F5C">
        <w:rPr>
          <w:rFonts w:ascii="Palatino Linotype" w:hAnsi="Palatino Linotype"/>
          <w:sz w:val="24"/>
          <w:szCs w:val="24"/>
        </w:rPr>
        <w:t>A saját kommunikáció kontrollásása és hatótényezőinek felismerése</w:t>
      </w:r>
    </w:p>
    <w:p w:rsidR="00612925" w:rsidRPr="00835F5C" w:rsidRDefault="00612925" w:rsidP="009D40AE">
      <w:pPr>
        <w:spacing w:after="0" w:line="240" w:lineRule="auto"/>
        <w:ind w:left="1428"/>
        <w:rPr>
          <w:rFonts w:ascii="Palatino Linotype" w:hAnsi="Palatino Linotype"/>
          <w:sz w:val="24"/>
          <w:szCs w:val="24"/>
        </w:rPr>
      </w:pPr>
      <w:r w:rsidRPr="00835F5C">
        <w:rPr>
          <w:rFonts w:ascii="Palatino Linotype" w:hAnsi="Palatino Linotype"/>
          <w:sz w:val="24"/>
          <w:szCs w:val="24"/>
        </w:rPr>
        <w:t>A nyílt és kongruens kommunikáció gyakorlása</w:t>
      </w:r>
    </w:p>
    <w:p w:rsidR="00612925" w:rsidRPr="00835F5C" w:rsidRDefault="00612925" w:rsidP="009D40AE">
      <w:pPr>
        <w:spacing w:after="0" w:line="240" w:lineRule="auto"/>
        <w:ind w:left="1428"/>
        <w:rPr>
          <w:rFonts w:ascii="Palatino Linotype" w:hAnsi="Palatino Linotype"/>
          <w:sz w:val="24"/>
          <w:szCs w:val="24"/>
        </w:rPr>
      </w:pPr>
      <w:r w:rsidRPr="00835F5C">
        <w:rPr>
          <w:rFonts w:ascii="Palatino Linotype" w:hAnsi="Palatino Linotype"/>
          <w:sz w:val="24"/>
          <w:szCs w:val="24"/>
        </w:rPr>
        <w:t>A metakommunikációs jelek értelmezése</w:t>
      </w:r>
    </w:p>
    <w:p w:rsidR="00612925" w:rsidRPr="00835F5C" w:rsidRDefault="00612925" w:rsidP="009D40AE">
      <w:pPr>
        <w:spacing w:after="0" w:line="240" w:lineRule="auto"/>
        <w:ind w:left="1428"/>
        <w:rPr>
          <w:rFonts w:ascii="Palatino Linotype" w:hAnsi="Palatino Linotype"/>
          <w:sz w:val="24"/>
          <w:szCs w:val="24"/>
        </w:rPr>
      </w:pPr>
      <w:r w:rsidRPr="00835F5C">
        <w:rPr>
          <w:rFonts w:ascii="Palatino Linotype" w:hAnsi="Palatino Linotype"/>
          <w:sz w:val="24"/>
          <w:szCs w:val="24"/>
        </w:rPr>
        <w:t>A kommunikációs zavarok és a kommunikációt zavaró körülmények felismerése</w:t>
      </w:r>
    </w:p>
    <w:p w:rsidR="00612925" w:rsidRPr="00835F5C" w:rsidRDefault="00612925" w:rsidP="009D40AE">
      <w:pPr>
        <w:spacing w:after="0" w:line="240" w:lineRule="auto"/>
        <w:rPr>
          <w:rFonts w:ascii="Palatino Linotype" w:hAnsi="Palatino Linotype"/>
          <w:sz w:val="24"/>
          <w:szCs w:val="24"/>
        </w:rPr>
      </w:pPr>
    </w:p>
    <w:p w:rsidR="00612925" w:rsidRPr="00835F5C" w:rsidRDefault="00612925" w:rsidP="00482263">
      <w:pPr>
        <w:numPr>
          <w:ilvl w:val="2"/>
          <w:numId w:val="37"/>
        </w:numPr>
        <w:spacing w:after="0" w:line="240" w:lineRule="auto"/>
        <w:ind w:left="1225"/>
        <w:rPr>
          <w:rFonts w:ascii="Palatino Linotype" w:hAnsi="Palatino Linotype"/>
          <w:b/>
          <w:sz w:val="24"/>
          <w:szCs w:val="24"/>
        </w:rPr>
      </w:pPr>
      <w:r w:rsidRPr="00835F5C">
        <w:rPr>
          <w:rFonts w:ascii="Palatino Linotype" w:hAnsi="Palatino Linotype"/>
          <w:b/>
          <w:sz w:val="24"/>
          <w:szCs w:val="24"/>
        </w:rPr>
        <w:t xml:space="preserve">A segítő kapcsolat eszközeinek alkalmazása </w:t>
      </w:r>
      <w:r w:rsidRPr="00835F5C">
        <w:rPr>
          <w:rFonts w:ascii="Palatino Linotype" w:hAnsi="Palatino Linotype"/>
          <w:b/>
          <w:sz w:val="24"/>
          <w:szCs w:val="24"/>
        </w:rPr>
        <w:tab/>
      </w:r>
      <w:r w:rsidRPr="00835F5C">
        <w:rPr>
          <w:rFonts w:ascii="Palatino Linotype" w:hAnsi="Palatino Linotype"/>
          <w:b/>
          <w:sz w:val="24"/>
          <w:szCs w:val="24"/>
        </w:rPr>
        <w:tab/>
        <w:t>24 óra/24 óra</w:t>
      </w:r>
    </w:p>
    <w:p w:rsidR="00612925" w:rsidRPr="00835F5C" w:rsidRDefault="00612925" w:rsidP="009D40AE">
      <w:pPr>
        <w:spacing w:after="0" w:line="240" w:lineRule="auto"/>
        <w:ind w:left="1428"/>
        <w:rPr>
          <w:rFonts w:ascii="Palatino Linotype" w:hAnsi="Palatino Linotype"/>
          <w:sz w:val="24"/>
          <w:szCs w:val="24"/>
        </w:rPr>
      </w:pPr>
      <w:r w:rsidRPr="00835F5C">
        <w:rPr>
          <w:rFonts w:ascii="Palatino Linotype" w:hAnsi="Palatino Linotype"/>
          <w:sz w:val="24"/>
          <w:szCs w:val="24"/>
        </w:rPr>
        <w:t>A kommunikáció szimmetriája és aszimmetriája</w:t>
      </w:r>
    </w:p>
    <w:p w:rsidR="00612925" w:rsidRPr="00835F5C" w:rsidRDefault="00612925" w:rsidP="009D40AE">
      <w:pPr>
        <w:spacing w:after="0" w:line="240" w:lineRule="auto"/>
        <w:ind w:left="1428"/>
        <w:rPr>
          <w:rFonts w:ascii="Palatino Linotype" w:hAnsi="Palatino Linotype"/>
          <w:sz w:val="24"/>
          <w:szCs w:val="24"/>
        </w:rPr>
      </w:pPr>
      <w:r w:rsidRPr="00835F5C">
        <w:rPr>
          <w:rFonts w:ascii="Palatino Linotype" w:hAnsi="Palatino Linotype"/>
          <w:sz w:val="24"/>
          <w:szCs w:val="24"/>
        </w:rPr>
        <w:t>A segítséget kérő ember kommunikációjának értelmezése</w:t>
      </w:r>
    </w:p>
    <w:p w:rsidR="00612925" w:rsidRPr="00835F5C" w:rsidRDefault="00612925" w:rsidP="009D40AE">
      <w:pPr>
        <w:spacing w:after="0" w:line="240" w:lineRule="auto"/>
        <w:ind w:left="1428"/>
        <w:rPr>
          <w:rFonts w:ascii="Palatino Linotype" w:hAnsi="Palatino Linotype"/>
          <w:sz w:val="24"/>
          <w:szCs w:val="24"/>
        </w:rPr>
      </w:pPr>
      <w:r w:rsidRPr="00835F5C">
        <w:rPr>
          <w:rFonts w:ascii="Palatino Linotype" w:hAnsi="Palatino Linotype"/>
          <w:sz w:val="24"/>
          <w:szCs w:val="24"/>
        </w:rPr>
        <w:t xml:space="preserve">A segítséget kérő ember kommunikációs hiányosságainak tolerálása </w:t>
      </w:r>
    </w:p>
    <w:p w:rsidR="00612925" w:rsidRPr="00835F5C" w:rsidRDefault="00612925" w:rsidP="009D40AE">
      <w:pPr>
        <w:spacing w:after="0" w:line="240" w:lineRule="auto"/>
        <w:ind w:left="1428"/>
        <w:rPr>
          <w:rFonts w:ascii="Palatino Linotype" w:hAnsi="Palatino Linotype"/>
          <w:sz w:val="24"/>
          <w:szCs w:val="24"/>
        </w:rPr>
      </w:pPr>
      <w:r w:rsidRPr="00835F5C">
        <w:rPr>
          <w:rFonts w:ascii="Palatino Linotype" w:hAnsi="Palatino Linotype"/>
          <w:sz w:val="24"/>
          <w:szCs w:val="24"/>
        </w:rPr>
        <w:t>Az emberi kiszolgáltatottság jeleinek felismerése</w:t>
      </w:r>
    </w:p>
    <w:p w:rsidR="00612925" w:rsidRPr="00835F5C" w:rsidRDefault="00612925" w:rsidP="009D40AE">
      <w:pPr>
        <w:spacing w:after="0" w:line="240" w:lineRule="auto"/>
        <w:ind w:left="1428"/>
        <w:rPr>
          <w:rFonts w:ascii="Palatino Linotype" w:hAnsi="Palatino Linotype"/>
          <w:sz w:val="24"/>
          <w:szCs w:val="24"/>
        </w:rPr>
      </w:pPr>
      <w:r w:rsidRPr="00835F5C">
        <w:rPr>
          <w:rFonts w:ascii="Palatino Linotype" w:hAnsi="Palatino Linotype"/>
          <w:sz w:val="24"/>
          <w:szCs w:val="24"/>
        </w:rPr>
        <w:t>Nondirektív kommunikáció</w:t>
      </w:r>
    </w:p>
    <w:p w:rsidR="00612925" w:rsidRPr="00835F5C" w:rsidRDefault="00612925" w:rsidP="009D40AE">
      <w:pPr>
        <w:spacing w:after="0" w:line="240" w:lineRule="auto"/>
        <w:ind w:left="1428"/>
        <w:rPr>
          <w:rFonts w:ascii="Palatino Linotype" w:hAnsi="Palatino Linotype"/>
          <w:sz w:val="24"/>
          <w:szCs w:val="24"/>
        </w:rPr>
      </w:pPr>
      <w:r w:rsidRPr="00835F5C">
        <w:rPr>
          <w:rFonts w:ascii="Palatino Linotype" w:hAnsi="Palatino Linotype"/>
          <w:sz w:val="24"/>
          <w:szCs w:val="24"/>
        </w:rPr>
        <w:t>A problémafeltárás kommunikációs eszközei</w:t>
      </w:r>
    </w:p>
    <w:p w:rsidR="00612925" w:rsidRPr="00835F5C" w:rsidRDefault="00612925" w:rsidP="009D40AE">
      <w:pPr>
        <w:spacing w:after="0" w:line="240" w:lineRule="auto"/>
        <w:ind w:left="1428"/>
        <w:rPr>
          <w:rFonts w:ascii="Palatino Linotype" w:hAnsi="Palatino Linotype"/>
          <w:sz w:val="24"/>
          <w:szCs w:val="24"/>
        </w:rPr>
      </w:pPr>
      <w:r w:rsidRPr="00835F5C">
        <w:rPr>
          <w:rFonts w:ascii="Palatino Linotype" w:hAnsi="Palatino Linotype"/>
          <w:sz w:val="24"/>
          <w:szCs w:val="24"/>
        </w:rPr>
        <w:t>A segítő beszélgetés</w:t>
      </w:r>
    </w:p>
    <w:p w:rsidR="00612925" w:rsidRPr="00835F5C" w:rsidRDefault="00612925" w:rsidP="009D40AE">
      <w:pPr>
        <w:ind w:firstLine="540"/>
        <w:rPr>
          <w:rFonts w:ascii="Palatino Linotype" w:hAnsi="Palatino Linotype"/>
          <w:sz w:val="24"/>
          <w:szCs w:val="24"/>
        </w:rPr>
      </w:pPr>
    </w:p>
    <w:p w:rsidR="00612925" w:rsidRPr="00835F5C" w:rsidRDefault="00612925" w:rsidP="00482263">
      <w:pPr>
        <w:numPr>
          <w:ilvl w:val="2"/>
          <w:numId w:val="37"/>
        </w:numPr>
        <w:spacing w:after="0" w:line="240" w:lineRule="auto"/>
        <w:rPr>
          <w:rFonts w:ascii="Palatino Linotype" w:hAnsi="Palatino Linotype"/>
          <w:b/>
          <w:sz w:val="24"/>
          <w:szCs w:val="24"/>
        </w:rPr>
      </w:pPr>
      <w:r w:rsidRPr="00835F5C">
        <w:rPr>
          <w:rFonts w:ascii="Palatino Linotype" w:hAnsi="Palatino Linotype"/>
          <w:b/>
          <w:sz w:val="24"/>
          <w:szCs w:val="24"/>
        </w:rPr>
        <w:t xml:space="preserve"> A szakmai kommu</w:t>
      </w:r>
      <w:r>
        <w:rPr>
          <w:rFonts w:ascii="Palatino Linotype" w:hAnsi="Palatino Linotype"/>
          <w:b/>
          <w:sz w:val="24"/>
          <w:szCs w:val="24"/>
        </w:rPr>
        <w:t xml:space="preserve">nikáció fejlesztése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22 óra/ </w:t>
      </w:r>
      <w:r w:rsidRPr="00835F5C">
        <w:rPr>
          <w:rFonts w:ascii="Palatino Linotype" w:hAnsi="Palatino Linotype"/>
          <w:b/>
          <w:sz w:val="24"/>
          <w:szCs w:val="24"/>
        </w:rPr>
        <w:t>20 óra</w:t>
      </w:r>
    </w:p>
    <w:p w:rsidR="00612925" w:rsidRPr="00835F5C" w:rsidRDefault="00612925" w:rsidP="009D40AE">
      <w:pPr>
        <w:spacing w:after="0" w:line="240" w:lineRule="auto"/>
        <w:ind w:left="709" w:firstLine="709"/>
        <w:rPr>
          <w:rFonts w:ascii="Palatino Linotype" w:hAnsi="Palatino Linotype"/>
          <w:sz w:val="24"/>
          <w:szCs w:val="24"/>
        </w:rPr>
      </w:pPr>
      <w:r w:rsidRPr="00835F5C">
        <w:rPr>
          <w:rFonts w:ascii="Palatino Linotype" w:hAnsi="Palatino Linotype"/>
          <w:sz w:val="24"/>
          <w:szCs w:val="24"/>
        </w:rPr>
        <w:t>Az írásos és a szóbeli kommunikáció és információszolgáltatás</w:t>
      </w:r>
    </w:p>
    <w:p w:rsidR="00612925" w:rsidRPr="00835F5C" w:rsidRDefault="00612925" w:rsidP="009D40AE">
      <w:pPr>
        <w:spacing w:after="0" w:line="240" w:lineRule="auto"/>
        <w:ind w:left="1428"/>
        <w:rPr>
          <w:rFonts w:ascii="Palatino Linotype" w:hAnsi="Palatino Linotype"/>
          <w:sz w:val="24"/>
          <w:szCs w:val="24"/>
        </w:rPr>
      </w:pPr>
      <w:r w:rsidRPr="00835F5C">
        <w:rPr>
          <w:rFonts w:ascii="Palatino Linotype" w:hAnsi="Palatino Linotype"/>
          <w:sz w:val="24"/>
          <w:szCs w:val="24"/>
        </w:rPr>
        <w:t>A kulturált vitakészség fejlesztése</w:t>
      </w:r>
    </w:p>
    <w:p w:rsidR="00612925" w:rsidRPr="00835F5C" w:rsidRDefault="00612925" w:rsidP="009D40AE">
      <w:pPr>
        <w:spacing w:after="0" w:line="240" w:lineRule="auto"/>
        <w:ind w:left="1428"/>
        <w:rPr>
          <w:rFonts w:ascii="Palatino Linotype" w:hAnsi="Palatino Linotype"/>
          <w:sz w:val="24"/>
          <w:szCs w:val="24"/>
        </w:rPr>
      </w:pPr>
      <w:r w:rsidRPr="00835F5C">
        <w:rPr>
          <w:rFonts w:ascii="Palatino Linotype" w:hAnsi="Palatino Linotype"/>
          <w:sz w:val="24"/>
          <w:szCs w:val="24"/>
        </w:rPr>
        <w:t>A meggyőzés kommunikációs eszközeinek alkalmazása</w:t>
      </w:r>
    </w:p>
    <w:p w:rsidR="00612925" w:rsidRPr="00835F5C" w:rsidRDefault="00612925" w:rsidP="009D40AE">
      <w:pPr>
        <w:spacing w:after="0" w:line="240" w:lineRule="auto"/>
        <w:ind w:left="1428"/>
        <w:rPr>
          <w:rFonts w:ascii="Palatino Linotype" w:hAnsi="Palatino Linotype"/>
          <w:sz w:val="24"/>
          <w:szCs w:val="24"/>
        </w:rPr>
      </w:pPr>
      <w:r w:rsidRPr="00835F5C">
        <w:rPr>
          <w:rFonts w:ascii="Palatino Linotype" w:hAnsi="Palatino Linotype"/>
          <w:sz w:val="24"/>
          <w:szCs w:val="24"/>
        </w:rPr>
        <w:t>A szakmai fogalomkészlet alkalmazása szóban és írásban</w:t>
      </w:r>
    </w:p>
    <w:p w:rsidR="00612925" w:rsidRPr="00835F5C" w:rsidRDefault="00612925" w:rsidP="009D40AE">
      <w:pPr>
        <w:spacing w:after="0" w:line="240" w:lineRule="auto"/>
        <w:ind w:left="1428"/>
        <w:rPr>
          <w:rFonts w:ascii="Palatino Linotype" w:hAnsi="Palatino Linotype"/>
          <w:sz w:val="24"/>
          <w:szCs w:val="24"/>
        </w:rPr>
      </w:pPr>
      <w:r w:rsidRPr="00835F5C">
        <w:rPr>
          <w:rFonts w:ascii="Palatino Linotype" w:hAnsi="Palatino Linotype"/>
          <w:sz w:val="24"/>
          <w:szCs w:val="24"/>
        </w:rPr>
        <w:t>A kliens kommunikációs készségének fejlesztése</w:t>
      </w:r>
    </w:p>
    <w:p w:rsidR="00612925" w:rsidRDefault="00612925" w:rsidP="009D40AE">
      <w:pPr>
        <w:spacing w:after="0" w:line="240" w:lineRule="auto"/>
        <w:rPr>
          <w:rFonts w:ascii="Palatino Linotype" w:hAnsi="Palatino Linotype"/>
          <w:sz w:val="24"/>
          <w:szCs w:val="24"/>
        </w:rPr>
      </w:pPr>
    </w:p>
    <w:p w:rsidR="00612925" w:rsidRPr="00835F5C" w:rsidRDefault="00612925" w:rsidP="009D40AE">
      <w:pPr>
        <w:spacing w:after="0" w:line="240" w:lineRule="auto"/>
        <w:rPr>
          <w:rFonts w:ascii="Palatino Linotype" w:hAnsi="Palatino Linotype"/>
          <w:sz w:val="24"/>
          <w:szCs w:val="24"/>
        </w:rPr>
      </w:pPr>
    </w:p>
    <w:p w:rsidR="00612925" w:rsidRPr="00835F5C" w:rsidRDefault="00612925" w:rsidP="00482263">
      <w:pPr>
        <w:widowControl w:val="0"/>
        <w:numPr>
          <w:ilvl w:val="1"/>
          <w:numId w:val="37"/>
        </w:numPr>
        <w:suppressAutoHyphens/>
        <w:spacing w:after="0" w:line="240" w:lineRule="auto"/>
        <w:ind w:left="826" w:hanging="469"/>
        <w:rPr>
          <w:rFonts w:ascii="Palatino Linotype" w:hAnsi="Palatino Linotype"/>
          <w:b/>
          <w:sz w:val="24"/>
          <w:szCs w:val="24"/>
        </w:rPr>
      </w:pPr>
      <w:r w:rsidRPr="00835F5C">
        <w:rPr>
          <w:rFonts w:ascii="Palatino Linotype" w:hAnsi="Palatino Linotype"/>
          <w:b/>
          <w:i/>
          <w:sz w:val="24"/>
          <w:szCs w:val="24"/>
        </w:rPr>
        <w:t xml:space="preserve">A képzés javasolt helyszíne </w:t>
      </w:r>
      <w:r w:rsidRPr="00835F5C">
        <w:rPr>
          <w:rFonts w:ascii="Palatino Linotype" w:hAnsi="Palatino Linotype"/>
          <w:b/>
          <w:i/>
          <w:kern w:val="1"/>
          <w:sz w:val="24"/>
          <w:szCs w:val="24"/>
          <w:lang w:eastAsia="hi-IN" w:bidi="hi-IN"/>
        </w:rPr>
        <w:t>(ajánlás)</w:t>
      </w:r>
      <w:r w:rsidRPr="00835F5C">
        <w:rPr>
          <w:rFonts w:ascii="Palatino Linotype" w:hAnsi="Palatino Linotype"/>
          <w:b/>
          <w:sz w:val="24"/>
          <w:szCs w:val="24"/>
        </w:rPr>
        <w:t xml:space="preserve">: </w:t>
      </w:r>
      <w:r w:rsidRPr="00835F5C">
        <w:rPr>
          <w:rFonts w:ascii="Palatino Linotype" w:hAnsi="Palatino Linotype"/>
          <w:sz w:val="24"/>
          <w:szCs w:val="24"/>
        </w:rPr>
        <w:t>8-15 fős csoportokban szervezett csoportmunka, ennyi főre kialakított csoportszobában, ahol lehetőség van a körbeülésre</w:t>
      </w:r>
    </w:p>
    <w:p w:rsidR="00612925" w:rsidRPr="00835F5C" w:rsidRDefault="00612925" w:rsidP="009D40AE">
      <w:pPr>
        <w:widowControl w:val="0"/>
        <w:suppressAutoHyphens/>
        <w:spacing w:after="0" w:line="240" w:lineRule="auto"/>
        <w:ind w:left="826"/>
        <w:rPr>
          <w:rFonts w:ascii="Palatino Linotype" w:hAnsi="Palatino Linotype"/>
          <w:b/>
          <w:sz w:val="24"/>
          <w:szCs w:val="24"/>
        </w:rPr>
      </w:pPr>
    </w:p>
    <w:p w:rsidR="00612925" w:rsidRPr="00835F5C" w:rsidRDefault="00612925" w:rsidP="00482263">
      <w:pPr>
        <w:widowControl w:val="0"/>
        <w:numPr>
          <w:ilvl w:val="1"/>
          <w:numId w:val="37"/>
        </w:numPr>
        <w:suppressAutoHyphens/>
        <w:spacing w:after="0" w:line="240" w:lineRule="auto"/>
        <w:ind w:hanging="290"/>
        <w:rPr>
          <w:rFonts w:ascii="Palatino Linotype" w:hAnsi="Palatino Linotype"/>
          <w:sz w:val="24"/>
          <w:szCs w:val="24"/>
        </w:rPr>
      </w:pPr>
      <w:r w:rsidRPr="00835F5C">
        <w:rPr>
          <w:rFonts w:ascii="Palatino Linotype" w:hAnsi="Palatino Linotype"/>
          <w:b/>
          <w:bCs/>
          <w:i/>
          <w:sz w:val="24"/>
          <w:szCs w:val="24"/>
        </w:rPr>
        <w:t>A tantárgy elsajátítása során alkalmazható sajátos módszerek, tanulói tevékenységformák (ajánlás)</w:t>
      </w:r>
      <w:r w:rsidRPr="00835F5C">
        <w:rPr>
          <w:rFonts w:ascii="Palatino Linotype" w:hAnsi="Palatino Linotype"/>
          <w:sz w:val="24"/>
          <w:szCs w:val="24"/>
        </w:rPr>
        <w:t xml:space="preserve"> szabad interakciós, encounter, dráma, pszichodráma csoport strukturált gyakorlatok vagy más a csoportmunkára alkalmas technika</w:t>
      </w:r>
    </w:p>
    <w:p w:rsidR="00612925" w:rsidRPr="00835F5C" w:rsidRDefault="00612925" w:rsidP="009D40AE">
      <w:pPr>
        <w:spacing w:after="0" w:line="240" w:lineRule="auto"/>
        <w:ind w:left="540"/>
        <w:jc w:val="both"/>
        <w:rPr>
          <w:rFonts w:ascii="Palatino Linotype" w:hAnsi="Palatino Linotype"/>
          <w:iCs/>
          <w:sz w:val="24"/>
          <w:szCs w:val="24"/>
        </w:rPr>
      </w:pPr>
    </w:p>
    <w:p w:rsidR="00612925" w:rsidRPr="00835F5C" w:rsidRDefault="00612925" w:rsidP="00482263">
      <w:pPr>
        <w:widowControl w:val="0"/>
        <w:numPr>
          <w:ilvl w:val="1"/>
          <w:numId w:val="37"/>
        </w:numPr>
        <w:suppressAutoHyphens/>
        <w:spacing w:after="0" w:line="240" w:lineRule="auto"/>
        <w:ind w:left="826" w:hanging="469"/>
        <w:jc w:val="both"/>
        <w:rPr>
          <w:rFonts w:ascii="Palatino Linotype" w:hAnsi="Palatino Linotype"/>
          <w:b/>
          <w:bCs/>
          <w:sz w:val="24"/>
          <w:szCs w:val="24"/>
        </w:rPr>
      </w:pPr>
      <w:r w:rsidRPr="00835F5C">
        <w:rPr>
          <w:rFonts w:ascii="Palatino Linotype" w:hAnsi="Palatino Linotype"/>
          <w:b/>
          <w:bCs/>
          <w:sz w:val="24"/>
          <w:szCs w:val="24"/>
        </w:rPr>
        <w:t xml:space="preserve">A </w:t>
      </w:r>
      <w:r w:rsidRPr="00835F5C">
        <w:rPr>
          <w:rFonts w:ascii="Palatino Linotype" w:hAnsi="Palatino Linotype"/>
          <w:b/>
          <w:sz w:val="24"/>
          <w:szCs w:val="24"/>
        </w:rPr>
        <w:t>tantárgy</w:t>
      </w:r>
      <w:r w:rsidRPr="00835F5C">
        <w:rPr>
          <w:rFonts w:ascii="Palatino Linotype" w:hAnsi="Palatino Linotype"/>
          <w:b/>
          <w:bCs/>
          <w:sz w:val="24"/>
          <w:szCs w:val="24"/>
        </w:rPr>
        <w:t xml:space="preserve"> értékelésének módja </w:t>
      </w:r>
      <w:r w:rsidRPr="00835F5C">
        <w:rPr>
          <w:rFonts w:ascii="Palatino Linotype" w:hAnsi="Palatino Linotype"/>
          <w:bCs/>
          <w:sz w:val="24"/>
          <w:szCs w:val="24"/>
        </w:rPr>
        <w:t>a foglalkozások célja az önismeret és a személyiség fejlesztése, ezért a teljesítmény és az értékelés mindig egyéni. A csoportos munka során a csoportvezető a választott módszernek megfelelően egyéni és csoportos visszajelzést ad. A fejlődés feltétele a jelenlét, amit a csoportvezető aláírásával igazol, és ez megfelel a követelmények teljesítésének. A vizsgára bocsátás feltétele igazolás, amely minimum „120 órás szakmai (60 óra kommunikációs, 60 óra személyiségfejlesztő) készségfejlesztés” teljesítéséről szól.</w:t>
      </w:r>
    </w:p>
    <w:p w:rsidR="00612925" w:rsidRPr="000E120B" w:rsidRDefault="00612925" w:rsidP="009D40AE">
      <w:pPr>
        <w:spacing w:after="0" w:line="240" w:lineRule="auto"/>
        <w:jc w:val="center"/>
        <w:rPr>
          <w:rFonts w:ascii="Palatino Linotype" w:hAnsi="Palatino Linotype"/>
          <w:b/>
          <w:strike/>
          <w:sz w:val="24"/>
          <w:szCs w:val="24"/>
        </w:rPr>
      </w:pPr>
    </w:p>
    <w:p w:rsidR="00612925" w:rsidRPr="009C3146" w:rsidRDefault="00612925" w:rsidP="00482263">
      <w:pPr>
        <w:widowControl w:val="0"/>
        <w:numPr>
          <w:ilvl w:val="0"/>
          <w:numId w:val="37"/>
        </w:numPr>
        <w:suppressAutoHyphens/>
        <w:spacing w:after="0" w:line="240" w:lineRule="auto"/>
        <w:rPr>
          <w:rFonts w:ascii="Palatino Linotype" w:hAnsi="Palatino Linotype"/>
          <w:b/>
          <w:bCs/>
          <w:iCs/>
          <w:sz w:val="24"/>
          <w:szCs w:val="24"/>
        </w:rPr>
      </w:pPr>
      <w:r w:rsidRPr="009C3146">
        <w:rPr>
          <w:rFonts w:ascii="Palatino Linotype" w:hAnsi="Palatino Linotype"/>
          <w:b/>
          <w:bCs/>
          <w:iCs/>
          <w:sz w:val="24"/>
          <w:szCs w:val="24"/>
        </w:rPr>
        <w:t xml:space="preserve"> Társadalomismeret</w:t>
      </w:r>
      <w:r>
        <w:rPr>
          <w:rFonts w:ascii="Palatino Linotype" w:hAnsi="Palatino Linotype"/>
          <w:b/>
          <w:bCs/>
          <w:iCs/>
          <w:sz w:val="24"/>
          <w:szCs w:val="24"/>
        </w:rPr>
        <w:t xml:space="preserve"> tantárgy</w:t>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t>176 óra/144 óra*</w:t>
      </w:r>
    </w:p>
    <w:p w:rsidR="00612925" w:rsidRPr="009C3146" w:rsidRDefault="00612925" w:rsidP="009D40AE">
      <w:pPr>
        <w:spacing w:after="0" w:line="240" w:lineRule="auto"/>
        <w:rPr>
          <w:rFonts w:ascii="Palatino Linotype" w:hAnsi="Palatino Linotype"/>
          <w:sz w:val="20"/>
          <w:szCs w:val="20"/>
        </w:rPr>
      </w:pPr>
      <w:r w:rsidRPr="009C3146">
        <w:rPr>
          <w:rFonts w:ascii="Palatino Linotype" w:hAnsi="Palatino Linotype"/>
          <w:sz w:val="20"/>
          <w:szCs w:val="20"/>
        </w:rPr>
        <w:t>* 9-13. évfolyamon megszervezett képzés/13. és 14. évfolyamon megszervezett képzés</w:t>
      </w:r>
    </w:p>
    <w:p w:rsidR="00612925" w:rsidRPr="009C3146" w:rsidRDefault="00612925" w:rsidP="009D40AE">
      <w:pPr>
        <w:spacing w:after="0" w:line="240" w:lineRule="auto"/>
        <w:rPr>
          <w:rFonts w:ascii="Palatino Linotype" w:hAnsi="Palatino Linotype"/>
          <w:b/>
          <w:sz w:val="24"/>
          <w:szCs w:val="24"/>
        </w:rPr>
      </w:pPr>
    </w:p>
    <w:p w:rsidR="00612925" w:rsidRPr="009C3146" w:rsidRDefault="00612925" w:rsidP="009D40AE">
      <w:pPr>
        <w:pStyle w:val="Listaszerbekezds4"/>
        <w:widowControl w:val="0"/>
        <w:suppressAutoHyphens/>
        <w:spacing w:after="0" w:line="240" w:lineRule="auto"/>
        <w:ind w:left="0"/>
        <w:rPr>
          <w:rFonts w:ascii="Palatino Linotype" w:hAnsi="Palatino Linotype"/>
          <w:b/>
          <w:vanish/>
          <w:sz w:val="24"/>
          <w:szCs w:val="24"/>
        </w:rPr>
      </w:pPr>
    </w:p>
    <w:p w:rsidR="00612925" w:rsidRPr="009C3146" w:rsidRDefault="00612925" w:rsidP="00482263">
      <w:pPr>
        <w:numPr>
          <w:ilvl w:val="1"/>
          <w:numId w:val="37"/>
        </w:numPr>
        <w:tabs>
          <w:tab w:val="left" w:pos="3855"/>
        </w:tabs>
        <w:spacing w:after="0" w:line="240" w:lineRule="auto"/>
        <w:rPr>
          <w:rFonts w:ascii="Palatino Linotype" w:hAnsi="Palatino Linotype"/>
          <w:b/>
          <w:sz w:val="24"/>
          <w:szCs w:val="24"/>
        </w:rPr>
      </w:pPr>
      <w:r w:rsidRPr="009C3146">
        <w:rPr>
          <w:rFonts w:ascii="Palatino Linotype" w:hAnsi="Palatino Linotype"/>
          <w:b/>
          <w:sz w:val="24"/>
          <w:szCs w:val="24"/>
        </w:rPr>
        <w:t>A tantárgy tanításának célja</w:t>
      </w:r>
      <w:r w:rsidRPr="009C3146">
        <w:rPr>
          <w:rFonts w:ascii="Palatino Linotype" w:hAnsi="Palatino Linotype"/>
          <w:sz w:val="24"/>
          <w:szCs w:val="24"/>
        </w:rPr>
        <w:t xml:space="preserve"> a társadalomban és a szűkebb környezetben érvényesülő társadalmi szabályok felismerésének segítése, a társadalmi folyamatok értelmezése, az előítéletek keletkezésének okaival való szembenézés, a társadalom struktúrájának, működésének megismerése, az egyenlőtlenségek, a szegénység kialakulásának területi és társadalmi okai, jellemzői, és csökkentésük eszközeinek értelmezése.</w:t>
      </w:r>
    </w:p>
    <w:p w:rsidR="00612925" w:rsidRPr="009C3146" w:rsidRDefault="00612925" w:rsidP="009D40AE">
      <w:pPr>
        <w:tabs>
          <w:tab w:val="left" w:pos="3855"/>
        </w:tabs>
        <w:spacing w:after="0" w:line="240" w:lineRule="auto"/>
        <w:ind w:left="720"/>
        <w:rPr>
          <w:rFonts w:ascii="Palatino Linotype" w:hAnsi="Palatino Linotype"/>
          <w:b/>
          <w:sz w:val="24"/>
          <w:szCs w:val="24"/>
        </w:rPr>
      </w:pPr>
    </w:p>
    <w:p w:rsidR="00612925" w:rsidRPr="009C3146" w:rsidRDefault="00612925" w:rsidP="00482263">
      <w:pPr>
        <w:widowControl w:val="0"/>
        <w:numPr>
          <w:ilvl w:val="1"/>
          <w:numId w:val="37"/>
        </w:numPr>
        <w:suppressAutoHyphens/>
        <w:spacing w:after="0" w:line="240" w:lineRule="auto"/>
        <w:rPr>
          <w:rFonts w:ascii="Palatino Linotype" w:hAnsi="Palatino Linotype"/>
          <w:b/>
          <w:sz w:val="24"/>
          <w:szCs w:val="24"/>
        </w:rPr>
      </w:pPr>
      <w:r w:rsidRPr="009C3146">
        <w:rPr>
          <w:rFonts w:ascii="Palatino Linotype" w:hAnsi="Palatino Linotype"/>
          <w:b/>
          <w:sz w:val="24"/>
          <w:szCs w:val="24"/>
        </w:rPr>
        <w:t xml:space="preserve"> Kapcsolódó közismereti, szakmai tartalmak</w:t>
      </w:r>
    </w:p>
    <w:p w:rsidR="00612925" w:rsidRPr="009C3146" w:rsidRDefault="00612925" w:rsidP="009D40AE">
      <w:pPr>
        <w:widowControl w:val="0"/>
        <w:suppressAutoHyphens/>
        <w:spacing w:after="0" w:line="240" w:lineRule="auto"/>
        <w:rPr>
          <w:rFonts w:ascii="Palatino Linotype" w:hAnsi="Palatino Linotype"/>
          <w:b/>
          <w:sz w:val="24"/>
          <w:szCs w:val="24"/>
        </w:rPr>
      </w:pPr>
    </w:p>
    <w:p w:rsidR="00612925" w:rsidRPr="009C3146" w:rsidRDefault="00612925" w:rsidP="009D40AE">
      <w:pPr>
        <w:ind w:left="360"/>
        <w:rPr>
          <w:rFonts w:ascii="Palatino Linotype" w:hAnsi="Palatino Linotype"/>
          <w:sz w:val="24"/>
          <w:szCs w:val="24"/>
        </w:rPr>
      </w:pPr>
      <w:r w:rsidRPr="009C3146">
        <w:rPr>
          <w:rFonts w:ascii="Palatino Linotype" w:hAnsi="Palatino Linotype"/>
          <w:sz w:val="24"/>
          <w:szCs w:val="24"/>
        </w:rPr>
        <w:t>A középiskolai társadalomismeret, a történelem tantárgy társadalomtörténeti fejezetei, valamint társadalom-földrajzi információk, a demográfiai és gazdasági adatok ábrázolási technikái.</w:t>
      </w:r>
    </w:p>
    <w:p w:rsidR="00612925" w:rsidRPr="000E120B" w:rsidRDefault="00612925" w:rsidP="00482263">
      <w:pPr>
        <w:widowControl w:val="0"/>
        <w:numPr>
          <w:ilvl w:val="1"/>
          <w:numId w:val="37"/>
        </w:numPr>
        <w:suppressAutoHyphens/>
        <w:spacing w:after="0" w:line="240" w:lineRule="auto"/>
        <w:rPr>
          <w:rFonts w:ascii="Palatino Linotype" w:hAnsi="Palatino Linotype"/>
          <w:b/>
          <w:bCs/>
          <w:iCs/>
          <w:sz w:val="24"/>
          <w:szCs w:val="24"/>
        </w:rPr>
      </w:pPr>
      <w:r w:rsidRPr="000E120B">
        <w:rPr>
          <w:rFonts w:ascii="Palatino Linotype" w:hAnsi="Palatino Linotype"/>
          <w:b/>
          <w:sz w:val="24"/>
          <w:szCs w:val="24"/>
        </w:rPr>
        <w:t xml:space="preserve">Témakörök </w:t>
      </w:r>
    </w:p>
    <w:p w:rsidR="00612925" w:rsidRPr="009C3146" w:rsidRDefault="00612925" w:rsidP="009D40AE">
      <w:pPr>
        <w:spacing w:after="0" w:line="240" w:lineRule="auto"/>
        <w:rPr>
          <w:rFonts w:ascii="Palatino Linotype" w:hAnsi="Palatino Linotype"/>
          <w:b/>
          <w:bCs/>
          <w:iCs/>
          <w:sz w:val="24"/>
          <w:szCs w:val="24"/>
        </w:rPr>
      </w:pPr>
    </w:p>
    <w:p w:rsidR="00612925" w:rsidRPr="009C3146" w:rsidRDefault="00612925" w:rsidP="00482263">
      <w:pPr>
        <w:numPr>
          <w:ilvl w:val="2"/>
          <w:numId w:val="37"/>
        </w:numPr>
        <w:spacing w:after="0" w:line="240" w:lineRule="auto"/>
        <w:ind w:left="1190" w:hanging="623"/>
        <w:rPr>
          <w:rFonts w:ascii="Palatino Linotype" w:hAnsi="Palatino Linotype"/>
          <w:b/>
          <w:sz w:val="24"/>
          <w:szCs w:val="24"/>
        </w:rPr>
      </w:pPr>
      <w:r w:rsidRPr="009C3146">
        <w:rPr>
          <w:rFonts w:ascii="Palatino Linotype" w:hAnsi="Palatino Linotype"/>
          <w:b/>
          <w:sz w:val="24"/>
          <w:szCs w:val="24"/>
        </w:rPr>
        <w:t>A család és életmód</w:t>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i/>
          <w:sz w:val="24"/>
          <w:szCs w:val="24"/>
        </w:rPr>
        <w:t>50 óra/50 óra</w:t>
      </w:r>
    </w:p>
    <w:p w:rsidR="00612925" w:rsidRPr="009C3146" w:rsidRDefault="00612925" w:rsidP="009D40AE">
      <w:pPr>
        <w:spacing w:after="0" w:line="240" w:lineRule="auto"/>
        <w:ind w:firstLine="540"/>
        <w:rPr>
          <w:rFonts w:ascii="Palatino Linotype" w:hAnsi="Palatino Linotype"/>
          <w:sz w:val="24"/>
          <w:szCs w:val="24"/>
        </w:rPr>
      </w:pPr>
      <w:r w:rsidRPr="009C3146">
        <w:rPr>
          <w:rFonts w:ascii="Palatino Linotype" w:hAnsi="Palatino Linotype"/>
          <w:b/>
          <w:sz w:val="24"/>
          <w:szCs w:val="24"/>
        </w:rPr>
        <w:tab/>
      </w:r>
    </w:p>
    <w:p w:rsidR="00612925" w:rsidRPr="009C3146" w:rsidRDefault="00612925" w:rsidP="009D40AE">
      <w:pPr>
        <w:spacing w:after="0" w:line="240" w:lineRule="auto"/>
        <w:ind w:left="1428"/>
        <w:rPr>
          <w:rFonts w:ascii="Palatino Linotype" w:hAnsi="Palatino Linotype"/>
          <w:sz w:val="24"/>
          <w:szCs w:val="24"/>
        </w:rPr>
      </w:pPr>
      <w:r w:rsidRPr="009C3146">
        <w:rPr>
          <w:rFonts w:ascii="Palatino Linotype" w:hAnsi="Palatino Linotype"/>
          <w:sz w:val="24"/>
          <w:szCs w:val="24"/>
        </w:rPr>
        <w:t>A család fogalma és funkciói és ezek történelmi változása</w:t>
      </w:r>
    </w:p>
    <w:p w:rsidR="00612925" w:rsidRPr="009C3146" w:rsidRDefault="00612925" w:rsidP="009D40AE">
      <w:pPr>
        <w:spacing w:after="0" w:line="240" w:lineRule="auto"/>
        <w:ind w:left="1428"/>
        <w:rPr>
          <w:rFonts w:ascii="Palatino Linotype" w:hAnsi="Palatino Linotype"/>
          <w:sz w:val="24"/>
          <w:szCs w:val="24"/>
        </w:rPr>
      </w:pPr>
      <w:r w:rsidRPr="009C3146">
        <w:rPr>
          <w:rFonts w:ascii="Palatino Linotype" w:hAnsi="Palatino Linotype"/>
          <w:sz w:val="24"/>
          <w:szCs w:val="24"/>
        </w:rPr>
        <w:t>A család helye, szerepe, szerkezete, jelentősége, működése és működési zavarai</w:t>
      </w:r>
    </w:p>
    <w:p w:rsidR="00612925" w:rsidRPr="009C3146" w:rsidRDefault="00612925" w:rsidP="009D40AE">
      <w:pPr>
        <w:spacing w:after="0" w:line="240" w:lineRule="auto"/>
        <w:ind w:left="1428"/>
        <w:rPr>
          <w:rFonts w:ascii="Palatino Linotype" w:hAnsi="Palatino Linotype"/>
          <w:sz w:val="24"/>
          <w:szCs w:val="24"/>
        </w:rPr>
      </w:pPr>
      <w:r w:rsidRPr="009C3146">
        <w:rPr>
          <w:rFonts w:ascii="Palatino Linotype" w:hAnsi="Palatino Linotype"/>
          <w:sz w:val="24"/>
          <w:szCs w:val="24"/>
        </w:rPr>
        <w:t>Az életmód, életvitel összetevői</w:t>
      </w:r>
    </w:p>
    <w:p w:rsidR="00612925" w:rsidRPr="009C3146" w:rsidRDefault="00612925" w:rsidP="009D40AE">
      <w:pPr>
        <w:spacing w:after="0" w:line="240" w:lineRule="auto"/>
        <w:ind w:left="1428"/>
        <w:rPr>
          <w:rFonts w:ascii="Palatino Linotype" w:hAnsi="Palatino Linotype"/>
          <w:sz w:val="24"/>
          <w:szCs w:val="24"/>
        </w:rPr>
      </w:pPr>
      <w:r w:rsidRPr="009C3146">
        <w:rPr>
          <w:rFonts w:ascii="Palatino Linotype" w:hAnsi="Palatino Linotype"/>
          <w:sz w:val="24"/>
          <w:szCs w:val="24"/>
        </w:rPr>
        <w:t>Az életmódkutatás technikái</w:t>
      </w:r>
    </w:p>
    <w:p w:rsidR="00612925" w:rsidRPr="009C3146" w:rsidRDefault="00612925" w:rsidP="009D40AE">
      <w:pPr>
        <w:spacing w:after="0" w:line="240" w:lineRule="auto"/>
        <w:ind w:left="1428"/>
        <w:rPr>
          <w:rFonts w:ascii="Palatino Linotype" w:hAnsi="Palatino Linotype"/>
          <w:sz w:val="24"/>
          <w:szCs w:val="24"/>
        </w:rPr>
      </w:pPr>
      <w:r w:rsidRPr="009C3146">
        <w:rPr>
          <w:rFonts w:ascii="Palatino Linotype" w:hAnsi="Palatino Linotype"/>
          <w:sz w:val="24"/>
          <w:szCs w:val="24"/>
        </w:rPr>
        <w:t xml:space="preserve">Családi és társadalmi szerepek </w:t>
      </w:r>
    </w:p>
    <w:p w:rsidR="00612925" w:rsidRPr="009C3146" w:rsidRDefault="00612925" w:rsidP="009D40AE">
      <w:pPr>
        <w:spacing w:after="0" w:line="240" w:lineRule="auto"/>
        <w:ind w:left="1428"/>
        <w:rPr>
          <w:rFonts w:ascii="Palatino Linotype" w:hAnsi="Palatino Linotype"/>
          <w:sz w:val="24"/>
          <w:szCs w:val="24"/>
        </w:rPr>
      </w:pPr>
      <w:r w:rsidRPr="009C3146">
        <w:rPr>
          <w:rFonts w:ascii="Palatino Linotype" w:hAnsi="Palatino Linotype"/>
          <w:sz w:val="24"/>
          <w:szCs w:val="24"/>
        </w:rPr>
        <w:t>Az emberi szükséglete rendszere</w:t>
      </w:r>
    </w:p>
    <w:p w:rsidR="00612925" w:rsidRPr="009C3146" w:rsidRDefault="00612925" w:rsidP="009D40AE">
      <w:pPr>
        <w:spacing w:after="0" w:line="240" w:lineRule="auto"/>
        <w:ind w:left="1428"/>
        <w:rPr>
          <w:rFonts w:ascii="Palatino Linotype" w:hAnsi="Palatino Linotype"/>
          <w:sz w:val="24"/>
          <w:szCs w:val="24"/>
        </w:rPr>
      </w:pPr>
      <w:r w:rsidRPr="009C3146">
        <w:rPr>
          <w:rFonts w:ascii="Palatino Linotype" w:hAnsi="Palatino Linotype"/>
          <w:sz w:val="24"/>
          <w:szCs w:val="24"/>
        </w:rPr>
        <w:t>A család szocializációs szerepe, a családi gazdálkodás</w:t>
      </w:r>
    </w:p>
    <w:p w:rsidR="00612925" w:rsidRPr="009C3146" w:rsidRDefault="00612925" w:rsidP="009D40AE">
      <w:pPr>
        <w:spacing w:after="0" w:line="240" w:lineRule="auto"/>
        <w:ind w:left="1428"/>
        <w:rPr>
          <w:rFonts w:ascii="Palatino Linotype" w:hAnsi="Palatino Linotype"/>
          <w:sz w:val="24"/>
          <w:szCs w:val="24"/>
        </w:rPr>
      </w:pPr>
      <w:r w:rsidRPr="009C3146">
        <w:rPr>
          <w:rFonts w:ascii="Palatino Linotype" w:hAnsi="Palatino Linotype"/>
          <w:sz w:val="24"/>
          <w:szCs w:val="24"/>
        </w:rPr>
        <w:t>A családi életciklus, életút</w:t>
      </w:r>
    </w:p>
    <w:p w:rsidR="00612925" w:rsidRPr="009C3146" w:rsidRDefault="00612925" w:rsidP="009D40AE">
      <w:pPr>
        <w:spacing w:after="0" w:line="240" w:lineRule="auto"/>
        <w:ind w:left="1428"/>
        <w:rPr>
          <w:rFonts w:ascii="Palatino Linotype" w:hAnsi="Palatino Linotype"/>
          <w:sz w:val="24"/>
          <w:szCs w:val="24"/>
        </w:rPr>
      </w:pPr>
      <w:r w:rsidRPr="009C3146">
        <w:rPr>
          <w:rFonts w:ascii="Palatino Linotype" w:hAnsi="Palatino Linotype"/>
          <w:sz w:val="24"/>
          <w:szCs w:val="24"/>
        </w:rPr>
        <w:t>Az életútinterjú tervezése, szervezése, készítése, feldolgozása és értelmezése</w:t>
      </w:r>
    </w:p>
    <w:p w:rsidR="00612925" w:rsidRPr="009C3146" w:rsidRDefault="00612925" w:rsidP="009D40AE">
      <w:pPr>
        <w:spacing w:after="0" w:line="240" w:lineRule="auto"/>
        <w:ind w:left="1428"/>
        <w:rPr>
          <w:rFonts w:ascii="Palatino Linotype" w:hAnsi="Palatino Linotype"/>
          <w:sz w:val="24"/>
          <w:szCs w:val="24"/>
        </w:rPr>
      </w:pPr>
      <w:r w:rsidRPr="009C3146">
        <w:rPr>
          <w:rFonts w:ascii="Palatino Linotype" w:hAnsi="Palatino Linotype"/>
          <w:sz w:val="24"/>
          <w:szCs w:val="24"/>
        </w:rPr>
        <w:t>A kultúra, szubkultúra, hagyományok, életmód, szokások, életvitel fogalma, meghatározó tényezői, összetevői</w:t>
      </w:r>
    </w:p>
    <w:p w:rsidR="00612925" w:rsidRPr="009C3146" w:rsidRDefault="00612925" w:rsidP="009D40AE">
      <w:pPr>
        <w:spacing w:after="0" w:line="240" w:lineRule="auto"/>
        <w:ind w:left="1428"/>
        <w:rPr>
          <w:rFonts w:ascii="Palatino Linotype" w:hAnsi="Palatino Linotype"/>
          <w:sz w:val="24"/>
          <w:szCs w:val="24"/>
        </w:rPr>
      </w:pPr>
      <w:r w:rsidRPr="009C3146">
        <w:rPr>
          <w:rFonts w:ascii="Palatino Linotype" w:hAnsi="Palatino Linotype"/>
          <w:sz w:val="24"/>
          <w:szCs w:val="24"/>
        </w:rPr>
        <w:t>Értékek, normák, szankciók; normáktól való eltérés</w:t>
      </w:r>
    </w:p>
    <w:p w:rsidR="00612925" w:rsidRPr="009C3146" w:rsidRDefault="00612925" w:rsidP="009D40AE">
      <w:pPr>
        <w:spacing w:after="0" w:line="240" w:lineRule="auto"/>
        <w:ind w:left="1428"/>
        <w:rPr>
          <w:rFonts w:ascii="Palatino Linotype" w:hAnsi="Palatino Linotype"/>
          <w:sz w:val="24"/>
          <w:szCs w:val="24"/>
        </w:rPr>
      </w:pPr>
      <w:r w:rsidRPr="009C3146">
        <w:rPr>
          <w:rFonts w:ascii="Palatino Linotype" w:hAnsi="Palatino Linotype"/>
          <w:sz w:val="24"/>
          <w:szCs w:val="24"/>
        </w:rPr>
        <w:t>A család szerkezete és annak ábrázolása</w:t>
      </w:r>
    </w:p>
    <w:p w:rsidR="00612925" w:rsidRPr="009C3146" w:rsidRDefault="00612925" w:rsidP="009D40AE">
      <w:pPr>
        <w:spacing w:after="0" w:line="240" w:lineRule="auto"/>
        <w:ind w:left="1428"/>
        <w:rPr>
          <w:rFonts w:ascii="Palatino Linotype" w:hAnsi="Palatino Linotype"/>
          <w:sz w:val="24"/>
          <w:szCs w:val="24"/>
        </w:rPr>
      </w:pPr>
      <w:r w:rsidRPr="009C3146">
        <w:rPr>
          <w:rFonts w:ascii="Palatino Linotype" w:hAnsi="Palatino Linotype"/>
          <w:sz w:val="24"/>
          <w:szCs w:val="24"/>
        </w:rPr>
        <w:t>A család, mint támogató rendszer, és mint problémaforrás</w:t>
      </w:r>
    </w:p>
    <w:p w:rsidR="00612925" w:rsidRPr="009C3146" w:rsidRDefault="00612925" w:rsidP="009D40AE">
      <w:pPr>
        <w:spacing w:after="0" w:line="240" w:lineRule="auto"/>
        <w:ind w:left="1428"/>
        <w:rPr>
          <w:rFonts w:ascii="Palatino Linotype" w:hAnsi="Palatino Linotype"/>
          <w:sz w:val="24"/>
          <w:szCs w:val="24"/>
        </w:rPr>
      </w:pPr>
      <w:r w:rsidRPr="009C3146">
        <w:rPr>
          <w:rFonts w:ascii="Palatino Linotype" w:hAnsi="Palatino Linotype"/>
          <w:sz w:val="24"/>
          <w:szCs w:val="24"/>
        </w:rPr>
        <w:t>A család szerepe a társadalmi egyenlőtlenségek újratermelésében</w:t>
      </w:r>
    </w:p>
    <w:p w:rsidR="00612925" w:rsidRPr="009C3146" w:rsidRDefault="00612925" w:rsidP="009D40AE">
      <w:pPr>
        <w:spacing w:after="0" w:line="240" w:lineRule="auto"/>
        <w:ind w:left="1428"/>
        <w:rPr>
          <w:rFonts w:ascii="Palatino Linotype" w:hAnsi="Palatino Linotype"/>
          <w:sz w:val="24"/>
          <w:szCs w:val="24"/>
        </w:rPr>
      </w:pPr>
      <w:r w:rsidRPr="009C3146">
        <w:rPr>
          <w:rFonts w:ascii="Palatino Linotype" w:hAnsi="Palatino Linotype"/>
          <w:sz w:val="24"/>
          <w:szCs w:val="24"/>
        </w:rPr>
        <w:t>A gyerek, az idős, a beteg és a fogyatékos ember helye a családban, magányosság a családon belül</w:t>
      </w:r>
    </w:p>
    <w:p w:rsidR="00612925" w:rsidRPr="009C3146" w:rsidRDefault="00612925" w:rsidP="009D40AE">
      <w:pPr>
        <w:spacing w:after="0" w:line="240" w:lineRule="auto"/>
        <w:ind w:firstLine="540"/>
        <w:rPr>
          <w:rFonts w:ascii="Palatino Linotype" w:hAnsi="Palatino Linotype"/>
          <w:sz w:val="24"/>
          <w:szCs w:val="24"/>
        </w:rPr>
      </w:pPr>
    </w:p>
    <w:p w:rsidR="00612925" w:rsidRPr="009C3146" w:rsidRDefault="00612925" w:rsidP="00482263">
      <w:pPr>
        <w:numPr>
          <w:ilvl w:val="2"/>
          <w:numId w:val="37"/>
        </w:numPr>
        <w:spacing w:after="0" w:line="240" w:lineRule="auto"/>
        <w:ind w:left="1190" w:hanging="623"/>
        <w:rPr>
          <w:rFonts w:ascii="Palatino Linotype" w:hAnsi="Palatino Linotype"/>
          <w:b/>
          <w:sz w:val="24"/>
          <w:szCs w:val="24"/>
        </w:rPr>
      </w:pPr>
      <w:r w:rsidRPr="009C3146">
        <w:rPr>
          <w:rFonts w:ascii="Palatino Linotype" w:hAnsi="Palatino Linotype"/>
          <w:b/>
          <w:sz w:val="24"/>
          <w:szCs w:val="24"/>
        </w:rPr>
        <w:t>Szociológiai alapismeretek</w:t>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i/>
          <w:sz w:val="24"/>
          <w:szCs w:val="24"/>
        </w:rPr>
        <w:t>40 óra/24óra</w:t>
      </w:r>
    </w:p>
    <w:p w:rsidR="00612925" w:rsidRPr="009C3146" w:rsidRDefault="00612925" w:rsidP="009D40AE">
      <w:pPr>
        <w:spacing w:after="0" w:line="240" w:lineRule="auto"/>
        <w:ind w:left="1428"/>
        <w:rPr>
          <w:rFonts w:ascii="Palatino Linotype" w:hAnsi="Palatino Linotype"/>
          <w:sz w:val="24"/>
          <w:szCs w:val="24"/>
        </w:rPr>
      </w:pPr>
      <w:r w:rsidRPr="009C3146">
        <w:rPr>
          <w:rFonts w:ascii="Palatino Linotype" w:hAnsi="Palatino Linotype"/>
          <w:sz w:val="24"/>
          <w:szCs w:val="24"/>
        </w:rPr>
        <w:t>A társadalom fogalma, működése</w:t>
      </w:r>
    </w:p>
    <w:p w:rsidR="00612925" w:rsidRPr="009C3146" w:rsidRDefault="00612925" w:rsidP="009D40AE">
      <w:pPr>
        <w:spacing w:after="0" w:line="240" w:lineRule="auto"/>
        <w:ind w:left="1428"/>
        <w:rPr>
          <w:rFonts w:ascii="Palatino Linotype" w:hAnsi="Palatino Linotype"/>
          <w:sz w:val="24"/>
          <w:szCs w:val="24"/>
        </w:rPr>
      </w:pPr>
      <w:r w:rsidRPr="009C3146">
        <w:rPr>
          <w:rFonts w:ascii="Palatino Linotype" w:hAnsi="Palatino Linotype"/>
          <w:sz w:val="24"/>
          <w:szCs w:val="24"/>
        </w:rPr>
        <w:t>A szociológia alapfogalmai és alapvető összefüggései, a társadalom megismerésének sajátosságai</w:t>
      </w:r>
    </w:p>
    <w:p w:rsidR="00612925" w:rsidRPr="009C3146" w:rsidRDefault="00612925" w:rsidP="009D40AE">
      <w:pPr>
        <w:spacing w:after="0" w:line="240" w:lineRule="auto"/>
        <w:ind w:left="1428"/>
        <w:rPr>
          <w:rFonts w:ascii="Palatino Linotype" w:hAnsi="Palatino Linotype"/>
          <w:sz w:val="24"/>
          <w:szCs w:val="24"/>
        </w:rPr>
      </w:pPr>
      <w:r w:rsidRPr="009C3146">
        <w:rPr>
          <w:rFonts w:ascii="Palatino Linotype" w:hAnsi="Palatino Linotype"/>
          <w:sz w:val="24"/>
          <w:szCs w:val="24"/>
        </w:rPr>
        <w:t>A szociológiai adatfelvétel módszerei: megfigyelés, dokumentumelemzés, kísérlet és a kérdezéses technikák</w:t>
      </w:r>
    </w:p>
    <w:p w:rsidR="00612925" w:rsidRPr="009C3146" w:rsidRDefault="00612925" w:rsidP="009D40AE">
      <w:pPr>
        <w:spacing w:after="0" w:line="240" w:lineRule="auto"/>
        <w:ind w:left="1428"/>
        <w:rPr>
          <w:rFonts w:ascii="Palatino Linotype" w:hAnsi="Palatino Linotype"/>
          <w:sz w:val="24"/>
          <w:szCs w:val="24"/>
        </w:rPr>
      </w:pPr>
      <w:r w:rsidRPr="009C3146">
        <w:rPr>
          <w:rFonts w:ascii="Palatino Linotype" w:hAnsi="Palatino Linotype"/>
          <w:sz w:val="24"/>
          <w:szCs w:val="24"/>
        </w:rPr>
        <w:t>A társadalom összetételét mutató adatok (életkori, egyéb demográfiai megoszlás, nemzetiségi, etnikai összetétel, foglalkozási szerkezet, stb.) értelmezése és ábrázolási technikái</w:t>
      </w:r>
    </w:p>
    <w:p w:rsidR="00612925" w:rsidRPr="009C3146" w:rsidRDefault="00612925" w:rsidP="009D40AE">
      <w:pPr>
        <w:spacing w:after="0" w:line="240" w:lineRule="auto"/>
        <w:ind w:left="1428"/>
        <w:rPr>
          <w:rFonts w:ascii="Palatino Linotype" w:hAnsi="Palatino Linotype"/>
          <w:sz w:val="24"/>
          <w:szCs w:val="24"/>
        </w:rPr>
      </w:pPr>
      <w:r w:rsidRPr="009C3146">
        <w:rPr>
          <w:rFonts w:ascii="Palatino Linotype" w:hAnsi="Palatino Linotype"/>
          <w:sz w:val="24"/>
          <w:szCs w:val="24"/>
        </w:rPr>
        <w:t>A helyi társadalom szerkezete és jellemzői</w:t>
      </w:r>
    </w:p>
    <w:p w:rsidR="00612925" w:rsidRPr="009C3146" w:rsidRDefault="00612925" w:rsidP="009D40AE">
      <w:pPr>
        <w:spacing w:after="0" w:line="240" w:lineRule="auto"/>
        <w:ind w:left="1428"/>
        <w:rPr>
          <w:rFonts w:ascii="Palatino Linotype" w:hAnsi="Palatino Linotype"/>
          <w:sz w:val="24"/>
          <w:szCs w:val="24"/>
        </w:rPr>
      </w:pPr>
      <w:r w:rsidRPr="009C3146">
        <w:rPr>
          <w:rFonts w:ascii="Palatino Linotype" w:hAnsi="Palatino Linotype"/>
          <w:sz w:val="24"/>
          <w:szCs w:val="24"/>
        </w:rPr>
        <w:t>A helyi erőforrások és hiányok felmérésének dimenziói és módszerei</w:t>
      </w:r>
    </w:p>
    <w:p w:rsidR="00612925" w:rsidRPr="009C3146" w:rsidRDefault="00612925" w:rsidP="009D40AE">
      <w:pPr>
        <w:spacing w:after="0" w:line="240" w:lineRule="auto"/>
        <w:ind w:firstLine="540"/>
        <w:rPr>
          <w:rFonts w:ascii="Palatino Linotype" w:hAnsi="Palatino Linotype"/>
          <w:sz w:val="24"/>
          <w:szCs w:val="24"/>
        </w:rPr>
      </w:pPr>
    </w:p>
    <w:p w:rsidR="00612925" w:rsidRPr="009C3146" w:rsidRDefault="00612925" w:rsidP="00482263">
      <w:pPr>
        <w:numPr>
          <w:ilvl w:val="2"/>
          <w:numId w:val="37"/>
        </w:numPr>
        <w:spacing w:after="0" w:line="240" w:lineRule="auto"/>
        <w:ind w:left="1190" w:hanging="623"/>
        <w:rPr>
          <w:rFonts w:ascii="Palatino Linotype" w:hAnsi="Palatino Linotype"/>
          <w:b/>
          <w:sz w:val="24"/>
          <w:szCs w:val="24"/>
        </w:rPr>
      </w:pPr>
      <w:r w:rsidRPr="009C3146">
        <w:rPr>
          <w:rFonts w:ascii="Palatino Linotype" w:hAnsi="Palatino Linotype"/>
          <w:b/>
          <w:sz w:val="24"/>
          <w:szCs w:val="24"/>
        </w:rPr>
        <w:t>A társadalmi struktúra</w:t>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i/>
          <w:sz w:val="24"/>
          <w:szCs w:val="24"/>
        </w:rPr>
        <w:t>36 óra/20óra</w:t>
      </w:r>
    </w:p>
    <w:p w:rsidR="00612925" w:rsidRPr="009C3146" w:rsidRDefault="00612925" w:rsidP="009D40AE">
      <w:pPr>
        <w:spacing w:after="0" w:line="240" w:lineRule="auto"/>
        <w:ind w:left="1428"/>
        <w:rPr>
          <w:rFonts w:ascii="Palatino Linotype" w:hAnsi="Palatino Linotype"/>
          <w:sz w:val="24"/>
          <w:szCs w:val="24"/>
        </w:rPr>
      </w:pPr>
      <w:r w:rsidRPr="009C3146">
        <w:rPr>
          <w:rFonts w:ascii="Palatino Linotype" w:hAnsi="Palatino Linotype"/>
          <w:sz w:val="24"/>
          <w:szCs w:val="24"/>
        </w:rPr>
        <w:t>Alapfogalmak (társadalmi struktúra, rétegződés, státusz, státuszcsoport)</w:t>
      </w:r>
    </w:p>
    <w:p w:rsidR="00612925" w:rsidRPr="009C3146" w:rsidRDefault="00612925" w:rsidP="009D40AE">
      <w:pPr>
        <w:spacing w:after="0" w:line="240" w:lineRule="auto"/>
        <w:ind w:left="1428"/>
        <w:rPr>
          <w:rFonts w:ascii="Palatino Linotype" w:hAnsi="Palatino Linotype"/>
          <w:sz w:val="24"/>
          <w:szCs w:val="24"/>
        </w:rPr>
      </w:pPr>
      <w:r w:rsidRPr="009C3146">
        <w:rPr>
          <w:rFonts w:ascii="Palatino Linotype" w:hAnsi="Palatino Linotype"/>
          <w:sz w:val="24"/>
          <w:szCs w:val="24"/>
        </w:rPr>
        <w:t>A struktúrát generáló és manifeszt viszonyok</w:t>
      </w:r>
    </w:p>
    <w:p w:rsidR="00612925" w:rsidRPr="009C3146" w:rsidRDefault="00612925" w:rsidP="009D40AE">
      <w:pPr>
        <w:spacing w:after="0" w:line="240" w:lineRule="auto"/>
        <w:ind w:left="1428"/>
        <w:rPr>
          <w:rFonts w:ascii="Palatino Linotype" w:hAnsi="Palatino Linotype"/>
          <w:sz w:val="24"/>
          <w:szCs w:val="24"/>
        </w:rPr>
      </w:pPr>
      <w:r w:rsidRPr="009C3146">
        <w:rPr>
          <w:rFonts w:ascii="Palatino Linotype" w:hAnsi="Palatino Linotype"/>
          <w:sz w:val="24"/>
          <w:szCs w:val="24"/>
        </w:rPr>
        <w:t>Az egyén társadalmi meghatározottsága</w:t>
      </w:r>
    </w:p>
    <w:p w:rsidR="00612925" w:rsidRPr="009C3146" w:rsidRDefault="00612925" w:rsidP="009D40AE">
      <w:pPr>
        <w:spacing w:after="0" w:line="240" w:lineRule="auto"/>
        <w:ind w:left="1428"/>
        <w:rPr>
          <w:rFonts w:ascii="Palatino Linotype" w:hAnsi="Palatino Linotype"/>
          <w:sz w:val="24"/>
          <w:szCs w:val="24"/>
        </w:rPr>
      </w:pPr>
      <w:r w:rsidRPr="009C3146">
        <w:rPr>
          <w:rFonts w:ascii="Palatino Linotype" w:hAnsi="Palatino Linotype"/>
          <w:sz w:val="24"/>
          <w:szCs w:val="24"/>
        </w:rPr>
        <w:t>Társadalmi újratermelés, újratermelődés</w:t>
      </w:r>
    </w:p>
    <w:p w:rsidR="00612925" w:rsidRPr="009C3146" w:rsidRDefault="00612925" w:rsidP="009D40AE">
      <w:pPr>
        <w:spacing w:after="0" w:line="240" w:lineRule="auto"/>
        <w:ind w:left="1428"/>
        <w:rPr>
          <w:rFonts w:ascii="Palatino Linotype" w:hAnsi="Palatino Linotype"/>
          <w:sz w:val="24"/>
          <w:szCs w:val="24"/>
        </w:rPr>
      </w:pPr>
      <w:r w:rsidRPr="009C3146">
        <w:rPr>
          <w:rFonts w:ascii="Palatino Linotype" w:hAnsi="Palatino Linotype"/>
          <w:sz w:val="24"/>
          <w:szCs w:val="24"/>
        </w:rPr>
        <w:t>A társadalmi egyenlőtlenségek újratermelésének, újratermelődésének okai, mechanizmusai</w:t>
      </w:r>
    </w:p>
    <w:p w:rsidR="00612925" w:rsidRPr="009C3146" w:rsidRDefault="00612925" w:rsidP="009D40AE">
      <w:pPr>
        <w:spacing w:after="0" w:line="240" w:lineRule="auto"/>
        <w:ind w:left="1428"/>
        <w:rPr>
          <w:rFonts w:ascii="Palatino Linotype" w:hAnsi="Palatino Linotype"/>
          <w:sz w:val="24"/>
          <w:szCs w:val="24"/>
        </w:rPr>
      </w:pPr>
      <w:r w:rsidRPr="009C3146">
        <w:rPr>
          <w:rFonts w:ascii="Palatino Linotype" w:hAnsi="Palatino Linotype"/>
          <w:sz w:val="24"/>
          <w:szCs w:val="24"/>
        </w:rPr>
        <w:t>A társadalmi egyenlőtlenségek dimenziói, ezek feltárásának és ábrázolásának technikái</w:t>
      </w:r>
    </w:p>
    <w:p w:rsidR="00612925" w:rsidRPr="009C3146" w:rsidRDefault="00612925" w:rsidP="009D40AE">
      <w:pPr>
        <w:spacing w:after="0" w:line="240" w:lineRule="auto"/>
        <w:ind w:left="1428"/>
        <w:rPr>
          <w:rFonts w:ascii="Palatino Linotype" w:hAnsi="Palatino Linotype"/>
          <w:sz w:val="24"/>
          <w:szCs w:val="24"/>
        </w:rPr>
      </w:pPr>
      <w:r w:rsidRPr="009C3146">
        <w:rPr>
          <w:rFonts w:ascii="Palatino Linotype" w:hAnsi="Palatino Linotype"/>
          <w:sz w:val="24"/>
          <w:szCs w:val="24"/>
        </w:rPr>
        <w:t>A társadalom ártó-védő hatása</w:t>
      </w:r>
    </w:p>
    <w:p w:rsidR="00612925" w:rsidRPr="009C3146" w:rsidRDefault="00612925" w:rsidP="009D40AE">
      <w:pPr>
        <w:spacing w:after="0" w:line="240" w:lineRule="auto"/>
        <w:ind w:left="1428"/>
        <w:rPr>
          <w:rFonts w:ascii="Palatino Linotype" w:hAnsi="Palatino Linotype"/>
          <w:sz w:val="24"/>
          <w:szCs w:val="24"/>
        </w:rPr>
      </w:pPr>
      <w:r w:rsidRPr="009C3146">
        <w:rPr>
          <w:rFonts w:ascii="Palatino Linotype" w:hAnsi="Palatino Linotype"/>
          <w:sz w:val="24"/>
          <w:szCs w:val="24"/>
        </w:rPr>
        <w:t>Különbözőség, másság</w:t>
      </w:r>
    </w:p>
    <w:p w:rsidR="00612925" w:rsidRPr="009C3146" w:rsidRDefault="00612925" w:rsidP="009D40AE">
      <w:pPr>
        <w:spacing w:after="0" w:line="240" w:lineRule="auto"/>
        <w:ind w:left="1428"/>
        <w:rPr>
          <w:rFonts w:ascii="Palatino Linotype" w:hAnsi="Palatino Linotype"/>
          <w:sz w:val="24"/>
          <w:szCs w:val="24"/>
        </w:rPr>
      </w:pPr>
      <w:r w:rsidRPr="009C3146">
        <w:rPr>
          <w:rFonts w:ascii="Palatino Linotype" w:hAnsi="Palatino Linotype"/>
          <w:sz w:val="24"/>
          <w:szCs w:val="24"/>
        </w:rPr>
        <w:t>A deviancia fogalma, elméletei, kialakulásuk okai, társadalmi megítélése és annak változása</w:t>
      </w:r>
    </w:p>
    <w:p w:rsidR="00612925" w:rsidRPr="009C3146" w:rsidRDefault="00612925" w:rsidP="009D40AE">
      <w:pPr>
        <w:spacing w:after="0" w:line="240" w:lineRule="auto"/>
        <w:ind w:left="1428"/>
        <w:rPr>
          <w:rFonts w:ascii="Palatino Linotype" w:hAnsi="Palatino Linotype"/>
          <w:sz w:val="24"/>
          <w:szCs w:val="24"/>
        </w:rPr>
      </w:pPr>
      <w:r w:rsidRPr="009C3146">
        <w:rPr>
          <w:rFonts w:ascii="Palatino Linotype" w:hAnsi="Palatino Linotype"/>
          <w:sz w:val="24"/>
          <w:szCs w:val="24"/>
        </w:rPr>
        <w:t>A társadalmi integráció, dezintegráció fogalma, folyamata</w:t>
      </w:r>
    </w:p>
    <w:p w:rsidR="00612925" w:rsidRPr="009C3146" w:rsidRDefault="00612925" w:rsidP="009D40AE">
      <w:pPr>
        <w:spacing w:after="0" w:line="240" w:lineRule="auto"/>
        <w:ind w:left="1428"/>
        <w:rPr>
          <w:rFonts w:ascii="Palatino Linotype" w:hAnsi="Palatino Linotype"/>
          <w:sz w:val="24"/>
          <w:szCs w:val="24"/>
        </w:rPr>
      </w:pPr>
      <w:r w:rsidRPr="009C3146">
        <w:rPr>
          <w:rFonts w:ascii="Palatino Linotype" w:hAnsi="Palatino Linotype"/>
          <w:sz w:val="24"/>
          <w:szCs w:val="24"/>
        </w:rPr>
        <w:t>Az anómia jelensége, megjelenése a társadalomban</w:t>
      </w:r>
    </w:p>
    <w:p w:rsidR="00612925" w:rsidRPr="009C3146" w:rsidRDefault="00612925" w:rsidP="009D40AE">
      <w:pPr>
        <w:spacing w:after="0" w:line="240" w:lineRule="auto"/>
        <w:ind w:firstLine="540"/>
        <w:rPr>
          <w:rFonts w:ascii="Palatino Linotype" w:hAnsi="Palatino Linotype"/>
          <w:sz w:val="24"/>
          <w:szCs w:val="24"/>
        </w:rPr>
      </w:pPr>
    </w:p>
    <w:p w:rsidR="00612925" w:rsidRPr="009C3146" w:rsidRDefault="00612925" w:rsidP="00482263">
      <w:pPr>
        <w:numPr>
          <w:ilvl w:val="2"/>
          <w:numId w:val="37"/>
        </w:numPr>
        <w:spacing w:after="0" w:line="240" w:lineRule="auto"/>
        <w:ind w:left="1190" w:hanging="623"/>
        <w:rPr>
          <w:rFonts w:ascii="Palatino Linotype" w:hAnsi="Palatino Linotype"/>
          <w:sz w:val="24"/>
          <w:szCs w:val="24"/>
        </w:rPr>
      </w:pPr>
      <w:r w:rsidRPr="009C3146">
        <w:rPr>
          <w:rFonts w:ascii="Palatino Linotype" w:hAnsi="Palatino Linotype"/>
          <w:b/>
          <w:sz w:val="24"/>
          <w:szCs w:val="24"/>
        </w:rPr>
        <w:t>A mai magyar társadalom</w:t>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i/>
          <w:sz w:val="24"/>
          <w:szCs w:val="24"/>
        </w:rPr>
        <w:t>30 óra/30 óra</w:t>
      </w:r>
    </w:p>
    <w:p w:rsidR="00612925" w:rsidRPr="009C3146" w:rsidRDefault="00612925" w:rsidP="009D40AE">
      <w:pPr>
        <w:spacing w:after="0" w:line="240" w:lineRule="auto"/>
        <w:ind w:left="1428"/>
        <w:rPr>
          <w:rFonts w:ascii="Palatino Linotype" w:hAnsi="Palatino Linotype"/>
          <w:sz w:val="24"/>
          <w:szCs w:val="24"/>
        </w:rPr>
      </w:pPr>
      <w:r w:rsidRPr="009C3146">
        <w:rPr>
          <w:rFonts w:ascii="Palatino Linotype" w:hAnsi="Palatino Linotype"/>
          <w:sz w:val="24"/>
          <w:szCs w:val="24"/>
        </w:rPr>
        <w:t>A mai magyar társadalom szerkezete, térbeli jellemzői,</w:t>
      </w:r>
    </w:p>
    <w:p w:rsidR="00612925" w:rsidRPr="009C3146" w:rsidRDefault="00612925" w:rsidP="009D40AE">
      <w:pPr>
        <w:spacing w:after="0" w:line="240" w:lineRule="auto"/>
        <w:ind w:left="1428"/>
        <w:rPr>
          <w:rFonts w:ascii="Palatino Linotype" w:hAnsi="Palatino Linotype"/>
          <w:sz w:val="24"/>
          <w:szCs w:val="24"/>
        </w:rPr>
      </w:pPr>
      <w:r w:rsidRPr="009C3146">
        <w:rPr>
          <w:rFonts w:ascii="Palatino Linotype" w:hAnsi="Palatino Linotype"/>
          <w:sz w:val="24"/>
          <w:szCs w:val="24"/>
        </w:rPr>
        <w:t>Az egyenlőtlenség fogalma, dimenziói a mai magyar társadalomban,</w:t>
      </w:r>
    </w:p>
    <w:p w:rsidR="00612925" w:rsidRPr="009C3146" w:rsidRDefault="00612925" w:rsidP="009D40AE">
      <w:pPr>
        <w:spacing w:after="0" w:line="240" w:lineRule="auto"/>
        <w:ind w:left="1428"/>
        <w:rPr>
          <w:rFonts w:ascii="Palatino Linotype" w:hAnsi="Palatino Linotype"/>
          <w:sz w:val="24"/>
          <w:szCs w:val="24"/>
        </w:rPr>
      </w:pPr>
      <w:r w:rsidRPr="009C3146">
        <w:rPr>
          <w:rFonts w:ascii="Palatino Linotype" w:hAnsi="Palatino Linotype"/>
          <w:sz w:val="24"/>
          <w:szCs w:val="24"/>
        </w:rPr>
        <w:t>A szegénység és depriváció értelmezése és jellemzői</w:t>
      </w:r>
    </w:p>
    <w:p w:rsidR="00612925" w:rsidRPr="009C3146" w:rsidRDefault="00612925" w:rsidP="009D40AE">
      <w:pPr>
        <w:spacing w:after="0" w:line="240" w:lineRule="auto"/>
        <w:ind w:left="1428"/>
        <w:rPr>
          <w:rFonts w:ascii="Palatino Linotype" w:hAnsi="Palatino Linotype"/>
          <w:sz w:val="24"/>
          <w:szCs w:val="24"/>
        </w:rPr>
      </w:pPr>
      <w:r w:rsidRPr="009C3146">
        <w:rPr>
          <w:rFonts w:ascii="Palatino Linotype" w:hAnsi="Palatino Linotype"/>
          <w:sz w:val="24"/>
          <w:szCs w:val="24"/>
        </w:rPr>
        <w:t>A szegénység szubkultúrája</w:t>
      </w:r>
    </w:p>
    <w:p w:rsidR="00612925" w:rsidRPr="009C3146" w:rsidRDefault="00612925" w:rsidP="009D40AE">
      <w:pPr>
        <w:spacing w:after="0" w:line="240" w:lineRule="auto"/>
        <w:ind w:left="1428"/>
        <w:rPr>
          <w:rFonts w:ascii="Palatino Linotype" w:hAnsi="Palatino Linotype"/>
          <w:sz w:val="24"/>
          <w:szCs w:val="24"/>
        </w:rPr>
      </w:pPr>
      <w:r w:rsidRPr="009C3146">
        <w:rPr>
          <w:rFonts w:ascii="Palatino Linotype" w:hAnsi="Palatino Linotype"/>
          <w:sz w:val="24"/>
          <w:szCs w:val="24"/>
        </w:rPr>
        <w:t>A társadalmi integrációt veszélyeztető jelenségek: munkanélküliség, hajléktalanság, a cigányság hátrányainak halmozódása, kirekesztés, előítéletek</w:t>
      </w:r>
    </w:p>
    <w:p w:rsidR="00612925" w:rsidRPr="009C3146" w:rsidRDefault="00612925" w:rsidP="009D40AE">
      <w:pPr>
        <w:spacing w:after="0" w:line="240" w:lineRule="auto"/>
        <w:ind w:left="1428"/>
        <w:rPr>
          <w:rFonts w:ascii="Palatino Linotype" w:hAnsi="Palatino Linotype"/>
          <w:sz w:val="24"/>
          <w:szCs w:val="24"/>
        </w:rPr>
      </w:pPr>
      <w:r w:rsidRPr="009C3146">
        <w:rPr>
          <w:rFonts w:ascii="Palatino Linotype" w:hAnsi="Palatino Linotype"/>
          <w:sz w:val="24"/>
          <w:szCs w:val="24"/>
        </w:rPr>
        <w:t>A deviáns jelenségek a társadalomban, okai, formái, mérete és szociológiai jellemzői a mai Magyarországon</w:t>
      </w:r>
    </w:p>
    <w:p w:rsidR="00612925" w:rsidRPr="009C3146" w:rsidRDefault="00612925" w:rsidP="009D40AE">
      <w:pPr>
        <w:spacing w:after="0" w:line="240" w:lineRule="auto"/>
        <w:ind w:left="1428"/>
        <w:rPr>
          <w:rFonts w:ascii="Palatino Linotype" w:hAnsi="Palatino Linotype"/>
          <w:sz w:val="24"/>
          <w:szCs w:val="24"/>
        </w:rPr>
      </w:pPr>
      <w:r w:rsidRPr="009C3146">
        <w:rPr>
          <w:rFonts w:ascii="Palatino Linotype" w:hAnsi="Palatino Linotype"/>
          <w:sz w:val="24"/>
          <w:szCs w:val="24"/>
        </w:rPr>
        <w:t>A veszélyeztetett csoportok és térségek, diszkrimináció</w:t>
      </w:r>
    </w:p>
    <w:p w:rsidR="00612925" w:rsidRPr="009C3146" w:rsidRDefault="00612925" w:rsidP="009D40AE">
      <w:pPr>
        <w:spacing w:after="0" w:line="240" w:lineRule="auto"/>
        <w:ind w:left="1428"/>
        <w:rPr>
          <w:rFonts w:ascii="Palatino Linotype" w:hAnsi="Palatino Linotype"/>
          <w:sz w:val="24"/>
          <w:szCs w:val="24"/>
        </w:rPr>
      </w:pPr>
      <w:r w:rsidRPr="009C3146">
        <w:rPr>
          <w:rFonts w:ascii="Palatino Linotype" w:hAnsi="Palatino Linotype"/>
          <w:sz w:val="24"/>
          <w:szCs w:val="24"/>
        </w:rPr>
        <w:t>A társadalom, a család és az iskola szerepe az egyenlőtlenségek, a szegénység mérséklésében és újratermelésében</w:t>
      </w:r>
    </w:p>
    <w:p w:rsidR="00612925" w:rsidRPr="009C3146" w:rsidRDefault="00612925" w:rsidP="009D40AE">
      <w:pPr>
        <w:spacing w:after="0" w:line="240" w:lineRule="auto"/>
        <w:ind w:left="1428"/>
        <w:rPr>
          <w:rFonts w:ascii="Palatino Linotype" w:hAnsi="Palatino Linotype"/>
          <w:sz w:val="24"/>
          <w:szCs w:val="24"/>
        </w:rPr>
      </w:pPr>
      <w:r w:rsidRPr="009C3146">
        <w:rPr>
          <w:rFonts w:ascii="Palatino Linotype" w:hAnsi="Palatino Linotype"/>
          <w:sz w:val="24"/>
          <w:szCs w:val="24"/>
        </w:rPr>
        <w:t>A társadalmi mobilitás fogalma és jellemző</w:t>
      </w:r>
    </w:p>
    <w:p w:rsidR="00612925" w:rsidRPr="009C3146" w:rsidRDefault="00612925" w:rsidP="009D40AE">
      <w:pPr>
        <w:spacing w:after="0" w:line="240" w:lineRule="auto"/>
        <w:ind w:firstLine="540"/>
        <w:rPr>
          <w:rFonts w:ascii="Palatino Linotype" w:hAnsi="Palatino Linotype"/>
          <w:b/>
          <w:sz w:val="24"/>
          <w:szCs w:val="24"/>
        </w:rPr>
      </w:pPr>
    </w:p>
    <w:p w:rsidR="00612925" w:rsidRPr="009C3146" w:rsidRDefault="00612925" w:rsidP="002D5F19">
      <w:pPr>
        <w:numPr>
          <w:ilvl w:val="2"/>
          <w:numId w:val="37"/>
        </w:numPr>
        <w:spacing w:after="0"/>
        <w:ind w:left="1225" w:hanging="505"/>
        <w:rPr>
          <w:rFonts w:ascii="Palatino Linotype" w:hAnsi="Palatino Linotype"/>
          <w:sz w:val="24"/>
          <w:szCs w:val="24"/>
        </w:rPr>
      </w:pPr>
      <w:r w:rsidRPr="009C3146">
        <w:rPr>
          <w:rFonts w:ascii="Palatino Linotype" w:hAnsi="Palatino Linotype"/>
          <w:b/>
          <w:sz w:val="24"/>
          <w:szCs w:val="24"/>
        </w:rPr>
        <w:t xml:space="preserve"> Szervezetszociológia </w:t>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r>
      <w:r w:rsidRPr="009C3146">
        <w:rPr>
          <w:rFonts w:ascii="Palatino Linotype" w:hAnsi="Palatino Linotype"/>
          <w:b/>
          <w:sz w:val="24"/>
          <w:szCs w:val="24"/>
        </w:rPr>
        <w:tab/>
        <w:t>20 óra/20 óra</w:t>
      </w:r>
    </w:p>
    <w:p w:rsidR="00612925" w:rsidRPr="00F159A2" w:rsidRDefault="00612925" w:rsidP="009D40AE">
      <w:pPr>
        <w:spacing w:after="0" w:line="240" w:lineRule="auto"/>
        <w:ind w:left="1428"/>
        <w:rPr>
          <w:rFonts w:ascii="Palatino Linotype" w:hAnsi="Palatino Linotype"/>
          <w:sz w:val="24"/>
          <w:szCs w:val="24"/>
        </w:rPr>
      </w:pPr>
      <w:r w:rsidRPr="00F159A2">
        <w:rPr>
          <w:rFonts w:ascii="Palatino Linotype" w:hAnsi="Palatino Linotype"/>
          <w:sz w:val="24"/>
          <w:szCs w:val="24"/>
        </w:rPr>
        <w:t>A szervezet fogalma, a bürokratikus szervezet</w:t>
      </w:r>
    </w:p>
    <w:p w:rsidR="00612925" w:rsidRPr="00F159A2" w:rsidRDefault="00612925" w:rsidP="009D40AE">
      <w:pPr>
        <w:spacing w:after="0" w:line="240" w:lineRule="auto"/>
        <w:ind w:left="1428"/>
        <w:rPr>
          <w:rFonts w:ascii="Palatino Linotype" w:hAnsi="Palatino Linotype"/>
          <w:sz w:val="24"/>
          <w:szCs w:val="24"/>
        </w:rPr>
      </w:pPr>
      <w:r w:rsidRPr="00F159A2">
        <w:rPr>
          <w:rFonts w:ascii="Palatino Linotype" w:hAnsi="Palatino Linotype"/>
          <w:sz w:val="24"/>
          <w:szCs w:val="24"/>
        </w:rPr>
        <w:t>A szervezetek, mint nyílt rendszerek kialakulását, működését és megváltozását befolyásoló tényezők; belső és külső kapcsolatok</w:t>
      </w:r>
    </w:p>
    <w:p w:rsidR="00612925" w:rsidRPr="00F159A2" w:rsidRDefault="00612925" w:rsidP="009D40AE">
      <w:pPr>
        <w:spacing w:after="0" w:line="240" w:lineRule="auto"/>
        <w:ind w:left="1428"/>
        <w:rPr>
          <w:rFonts w:ascii="Palatino Linotype" w:hAnsi="Palatino Linotype"/>
          <w:sz w:val="24"/>
          <w:szCs w:val="24"/>
        </w:rPr>
      </w:pPr>
      <w:r w:rsidRPr="00F159A2">
        <w:rPr>
          <w:rFonts w:ascii="Palatino Linotype" w:hAnsi="Palatino Linotype"/>
          <w:sz w:val="24"/>
          <w:szCs w:val="24"/>
        </w:rPr>
        <w:t>A szervezeti struktúrák: munkamegosztás, hatáskör, koordinációs eszközök, konfiguráció, döntési szintek, szabályzatok, célok, küldetés, hatékonyság</w:t>
      </w:r>
    </w:p>
    <w:p w:rsidR="00612925" w:rsidRPr="00F159A2" w:rsidRDefault="00612925" w:rsidP="009D40AE">
      <w:pPr>
        <w:spacing w:after="0" w:line="240" w:lineRule="auto"/>
        <w:ind w:left="1428"/>
        <w:rPr>
          <w:rFonts w:ascii="Palatino Linotype" w:hAnsi="Palatino Linotype"/>
          <w:sz w:val="24"/>
          <w:szCs w:val="24"/>
        </w:rPr>
      </w:pPr>
      <w:r w:rsidRPr="00F159A2">
        <w:rPr>
          <w:rFonts w:ascii="Palatino Linotype" w:hAnsi="Palatino Linotype"/>
          <w:sz w:val="24"/>
          <w:szCs w:val="24"/>
        </w:rPr>
        <w:t>A szociális ellátás állami, egyházi és civil szervezetei, intézményeik</w:t>
      </w:r>
    </w:p>
    <w:p w:rsidR="00612925" w:rsidRPr="00F159A2" w:rsidRDefault="00612925" w:rsidP="009D40AE">
      <w:pPr>
        <w:spacing w:after="0" w:line="240" w:lineRule="auto"/>
        <w:ind w:left="1428"/>
        <w:rPr>
          <w:rFonts w:ascii="Palatino Linotype" w:hAnsi="Palatino Linotype"/>
          <w:sz w:val="24"/>
          <w:szCs w:val="24"/>
        </w:rPr>
      </w:pPr>
      <w:r w:rsidRPr="00F159A2">
        <w:rPr>
          <w:rFonts w:ascii="Palatino Linotype" w:hAnsi="Palatino Linotype"/>
          <w:sz w:val="24"/>
          <w:szCs w:val="24"/>
        </w:rPr>
        <w:t>A szociális és gyermek ellátási intézmények, mint szervezetek</w:t>
      </w:r>
    </w:p>
    <w:p w:rsidR="00612925" w:rsidRPr="00F159A2" w:rsidRDefault="00612925" w:rsidP="009D40AE">
      <w:pPr>
        <w:spacing w:after="0" w:line="240" w:lineRule="auto"/>
        <w:ind w:left="1428"/>
        <w:rPr>
          <w:rFonts w:ascii="Palatino Linotype" w:hAnsi="Palatino Linotype"/>
          <w:sz w:val="24"/>
          <w:szCs w:val="24"/>
        </w:rPr>
      </w:pPr>
      <w:r w:rsidRPr="00F159A2">
        <w:rPr>
          <w:rFonts w:ascii="Palatino Linotype" w:hAnsi="Palatino Linotype"/>
          <w:sz w:val="24"/>
          <w:szCs w:val="24"/>
        </w:rPr>
        <w:t>A döntési szintek és szabályok</w:t>
      </w:r>
    </w:p>
    <w:p w:rsidR="00612925" w:rsidRPr="00F159A2" w:rsidRDefault="00612925" w:rsidP="009D40AE">
      <w:pPr>
        <w:spacing w:after="0" w:line="240" w:lineRule="auto"/>
        <w:ind w:left="1428"/>
        <w:rPr>
          <w:rFonts w:ascii="Palatino Linotype" w:hAnsi="Palatino Linotype"/>
          <w:sz w:val="24"/>
          <w:szCs w:val="24"/>
        </w:rPr>
      </w:pPr>
      <w:r w:rsidRPr="00F159A2">
        <w:rPr>
          <w:rFonts w:ascii="Palatino Linotype" w:hAnsi="Palatino Linotype"/>
          <w:sz w:val="24"/>
          <w:szCs w:val="24"/>
        </w:rPr>
        <w:t>A kliens, a gyermek helye az ellátás folyamatában, az ellátó intézményekben</w:t>
      </w:r>
    </w:p>
    <w:p w:rsidR="00612925" w:rsidRPr="00F159A2" w:rsidRDefault="00612925" w:rsidP="009D40AE">
      <w:pPr>
        <w:spacing w:after="0" w:line="240" w:lineRule="auto"/>
        <w:ind w:left="1428"/>
        <w:rPr>
          <w:rFonts w:ascii="Palatino Linotype" w:hAnsi="Palatino Linotype"/>
          <w:sz w:val="24"/>
          <w:szCs w:val="24"/>
        </w:rPr>
      </w:pPr>
    </w:p>
    <w:p w:rsidR="00612925" w:rsidRPr="00E57C80" w:rsidRDefault="00612925" w:rsidP="00482263">
      <w:pPr>
        <w:widowControl w:val="0"/>
        <w:numPr>
          <w:ilvl w:val="1"/>
          <w:numId w:val="37"/>
        </w:numPr>
        <w:suppressAutoHyphens/>
        <w:spacing w:after="0" w:line="240" w:lineRule="auto"/>
        <w:ind w:left="826" w:hanging="469"/>
        <w:rPr>
          <w:rFonts w:ascii="Palatino Linotype" w:hAnsi="Palatino Linotype"/>
          <w:b/>
          <w:i/>
          <w:sz w:val="24"/>
          <w:szCs w:val="24"/>
        </w:rPr>
      </w:pPr>
      <w:r w:rsidRPr="00F159A2">
        <w:rPr>
          <w:rFonts w:ascii="Palatino Linotype" w:hAnsi="Palatino Linotype"/>
          <w:b/>
          <w:i/>
          <w:sz w:val="24"/>
          <w:szCs w:val="24"/>
        </w:rPr>
        <w:t>A képzés</w:t>
      </w:r>
      <w:r w:rsidRPr="007003F6">
        <w:rPr>
          <w:rFonts w:ascii="Palatino Linotype" w:hAnsi="Palatino Linotype"/>
          <w:b/>
          <w:i/>
          <w:sz w:val="24"/>
          <w:szCs w:val="24"/>
        </w:rPr>
        <w:t xml:space="preserve"> javasolt helyszíne </w:t>
      </w:r>
      <w:r w:rsidRPr="002120BE">
        <w:rPr>
          <w:rFonts w:ascii="Palatino Linotype" w:hAnsi="Palatino Linotype"/>
          <w:b/>
          <w:i/>
          <w:kern w:val="1"/>
          <w:sz w:val="24"/>
          <w:szCs w:val="24"/>
          <w:lang w:eastAsia="hi-IN" w:bidi="hi-IN"/>
        </w:rPr>
        <w:t>(ajánlás)</w:t>
      </w:r>
      <w:r w:rsidRPr="00074BE3">
        <w:rPr>
          <w:rFonts w:ascii="Palatino Linotype" w:hAnsi="Palatino Linotype"/>
          <w:color w:val="FF0000"/>
          <w:sz w:val="24"/>
          <w:szCs w:val="24"/>
        </w:rPr>
        <w:t xml:space="preserve"> </w:t>
      </w:r>
    </w:p>
    <w:p w:rsidR="00612925" w:rsidRPr="00835F5C" w:rsidRDefault="00612925" w:rsidP="009D40AE">
      <w:pPr>
        <w:widowControl w:val="0"/>
        <w:suppressAutoHyphens/>
        <w:spacing w:after="0" w:line="240" w:lineRule="auto"/>
        <w:ind w:left="474" w:firstLine="352"/>
        <w:rPr>
          <w:rFonts w:ascii="Palatino Linotype" w:hAnsi="Palatino Linotype"/>
          <w:b/>
          <w:i/>
          <w:sz w:val="24"/>
          <w:szCs w:val="24"/>
        </w:rPr>
      </w:pPr>
      <w:r w:rsidRPr="00835F5C">
        <w:rPr>
          <w:rFonts w:ascii="Palatino Linotype" w:hAnsi="Palatino Linotype"/>
          <w:sz w:val="24"/>
          <w:szCs w:val="24"/>
        </w:rPr>
        <w:t>Átlagos tanterem vagy könyvtár</w:t>
      </w:r>
    </w:p>
    <w:p w:rsidR="00612925" w:rsidRPr="000E120B" w:rsidRDefault="00612925" w:rsidP="009D40AE">
      <w:pPr>
        <w:spacing w:after="0" w:line="240" w:lineRule="auto"/>
        <w:jc w:val="both"/>
        <w:rPr>
          <w:rFonts w:ascii="Palatino Linotype" w:hAnsi="Palatino Linotype"/>
          <w:b/>
          <w:bCs/>
          <w:sz w:val="24"/>
          <w:szCs w:val="24"/>
        </w:rPr>
      </w:pPr>
    </w:p>
    <w:p w:rsidR="00612925" w:rsidRDefault="00612925" w:rsidP="00482263">
      <w:pPr>
        <w:widowControl w:val="0"/>
        <w:numPr>
          <w:ilvl w:val="1"/>
          <w:numId w:val="37"/>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612925" w:rsidRDefault="00612925" w:rsidP="009D40AE">
      <w:pPr>
        <w:widowControl w:val="0"/>
        <w:suppressAutoHyphens/>
        <w:spacing w:after="0" w:line="240" w:lineRule="auto"/>
        <w:rPr>
          <w:rFonts w:ascii="Palatino Linotype" w:hAnsi="Palatino Linotype"/>
          <w:b/>
          <w:b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12925" w:rsidRPr="00876B83">
        <w:trPr>
          <w:cantSplit/>
          <w:trHeight w:val="921"/>
          <w:jc w:val="center"/>
        </w:trPr>
        <w:tc>
          <w:tcPr>
            <w:tcW w:w="828" w:type="dxa"/>
            <w:vMerge w:val="restart"/>
            <w:vAlign w:val="center"/>
          </w:tcPr>
          <w:p w:rsidR="00612925" w:rsidRPr="00876B83" w:rsidRDefault="00612925" w:rsidP="00777CD7">
            <w:pPr>
              <w:jc w:val="center"/>
              <w:rPr>
                <w:rFonts w:ascii="Palatino Linotype" w:hAnsi="Palatino Linotype"/>
                <w:sz w:val="20"/>
                <w:szCs w:val="20"/>
              </w:rPr>
            </w:pPr>
            <w:r w:rsidRPr="00876B83">
              <w:rPr>
                <w:rFonts w:ascii="Palatino Linotype" w:hAnsi="Palatino Linotype"/>
                <w:sz w:val="20"/>
                <w:szCs w:val="20"/>
              </w:rPr>
              <w:t>Sor-szám</w:t>
            </w:r>
          </w:p>
        </w:tc>
        <w:tc>
          <w:tcPr>
            <w:tcW w:w="3621" w:type="dxa"/>
            <w:vMerge w:val="restart"/>
            <w:vAlign w:val="center"/>
          </w:tcPr>
          <w:p w:rsidR="00612925" w:rsidRPr="00876B83" w:rsidRDefault="00612925" w:rsidP="00777CD7">
            <w:pPr>
              <w:jc w:val="center"/>
              <w:rPr>
                <w:rFonts w:ascii="Palatino Linotype" w:hAnsi="Palatino Linotype"/>
                <w:sz w:val="20"/>
                <w:szCs w:val="20"/>
              </w:rPr>
            </w:pPr>
            <w:r w:rsidRPr="00876B83">
              <w:rPr>
                <w:rFonts w:ascii="Palatino Linotype" w:hAnsi="Palatino Linotype"/>
                <w:sz w:val="20"/>
                <w:szCs w:val="20"/>
              </w:rPr>
              <w:t>Tanulói tevékenységforma</w:t>
            </w:r>
          </w:p>
        </w:tc>
        <w:tc>
          <w:tcPr>
            <w:tcW w:w="2370" w:type="dxa"/>
            <w:gridSpan w:val="3"/>
            <w:vAlign w:val="center"/>
          </w:tcPr>
          <w:p w:rsidR="00612925" w:rsidRPr="00876B83" w:rsidRDefault="00612925" w:rsidP="00777CD7">
            <w:pPr>
              <w:jc w:val="center"/>
              <w:rPr>
                <w:rFonts w:ascii="Palatino Linotype" w:hAnsi="Palatino Linotype"/>
                <w:sz w:val="20"/>
                <w:szCs w:val="20"/>
              </w:rPr>
            </w:pPr>
            <w:r w:rsidRPr="00876B83">
              <w:rPr>
                <w:rFonts w:ascii="Palatino Linotype" w:hAnsi="Palatino Linotype"/>
                <w:sz w:val="20"/>
                <w:szCs w:val="20"/>
              </w:rPr>
              <w:t>Tanulói tevékenység szervezési kerete</w:t>
            </w:r>
          </w:p>
          <w:p w:rsidR="00612925" w:rsidRPr="00876B83" w:rsidRDefault="00612925" w:rsidP="00777CD7">
            <w:pPr>
              <w:jc w:val="center"/>
              <w:rPr>
                <w:rFonts w:ascii="Palatino Linotype" w:hAnsi="Palatino Linotype"/>
                <w:sz w:val="20"/>
                <w:szCs w:val="20"/>
              </w:rPr>
            </w:pPr>
            <w:r w:rsidRPr="00876B83">
              <w:rPr>
                <w:rFonts w:ascii="Palatino Linotype" w:hAnsi="Palatino Linotype"/>
                <w:sz w:val="20"/>
                <w:szCs w:val="20"/>
              </w:rPr>
              <w:t>(differenciálási módok)</w:t>
            </w:r>
          </w:p>
        </w:tc>
        <w:tc>
          <w:tcPr>
            <w:tcW w:w="2190" w:type="dxa"/>
            <w:vMerge w:val="restart"/>
            <w:vAlign w:val="center"/>
          </w:tcPr>
          <w:p w:rsidR="00612925" w:rsidRPr="00876B83" w:rsidRDefault="00612925" w:rsidP="00777CD7">
            <w:pPr>
              <w:jc w:val="center"/>
              <w:rPr>
                <w:rFonts w:ascii="Palatino Linotype" w:hAnsi="Palatino Linotype"/>
                <w:sz w:val="20"/>
                <w:szCs w:val="20"/>
              </w:rPr>
            </w:pPr>
            <w:r w:rsidRPr="00876B83">
              <w:rPr>
                <w:rFonts w:ascii="Palatino Linotype" w:hAnsi="Palatino Linotype"/>
                <w:sz w:val="20"/>
                <w:szCs w:val="20"/>
              </w:rPr>
              <w:t>Alkalmazandó eszközök és felszerelések (SZVK 6. pont lebontása, pontosítása)</w:t>
            </w:r>
          </w:p>
        </w:tc>
      </w:tr>
      <w:tr w:rsidR="00612925" w:rsidRPr="00FE5532">
        <w:trPr>
          <w:cantSplit/>
          <w:trHeight w:val="1076"/>
          <w:jc w:val="center"/>
        </w:trPr>
        <w:tc>
          <w:tcPr>
            <w:tcW w:w="828" w:type="dxa"/>
            <w:vMerge/>
            <w:vAlign w:val="center"/>
          </w:tcPr>
          <w:p w:rsidR="00612925" w:rsidRPr="00FE5532" w:rsidRDefault="00612925" w:rsidP="00777CD7">
            <w:pPr>
              <w:jc w:val="center"/>
              <w:rPr>
                <w:rFonts w:ascii="Palatino Linotype" w:hAnsi="Palatino Linotype"/>
                <w:b/>
                <w:sz w:val="20"/>
                <w:szCs w:val="20"/>
              </w:rPr>
            </w:pPr>
          </w:p>
        </w:tc>
        <w:tc>
          <w:tcPr>
            <w:tcW w:w="3621" w:type="dxa"/>
            <w:vMerge/>
            <w:vAlign w:val="center"/>
          </w:tcPr>
          <w:p w:rsidR="00612925" w:rsidRPr="00FE5532" w:rsidRDefault="00612925" w:rsidP="00777CD7">
            <w:pPr>
              <w:rPr>
                <w:rFonts w:ascii="Palatino Linotype" w:hAnsi="Palatino Linotype"/>
                <w:b/>
                <w:sz w:val="20"/>
                <w:szCs w:val="20"/>
              </w:rPr>
            </w:pPr>
          </w:p>
        </w:tc>
        <w:tc>
          <w:tcPr>
            <w:tcW w:w="809" w:type="dxa"/>
            <w:textDirection w:val="btLr"/>
            <w:vAlign w:val="center"/>
          </w:tcPr>
          <w:p w:rsidR="00612925" w:rsidRPr="00FE5532" w:rsidRDefault="00612925" w:rsidP="00777CD7">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612925" w:rsidRDefault="00612925" w:rsidP="00777CD7">
            <w:pPr>
              <w:ind w:left="113" w:right="113"/>
              <w:jc w:val="center"/>
              <w:rPr>
                <w:rFonts w:ascii="Palatino Linotype" w:hAnsi="Palatino Linotype"/>
                <w:b/>
                <w:sz w:val="20"/>
                <w:szCs w:val="20"/>
              </w:rPr>
            </w:pPr>
            <w:r>
              <w:rPr>
                <w:rFonts w:ascii="Palatino Linotype" w:hAnsi="Palatino Linotype"/>
                <w:b/>
                <w:sz w:val="20"/>
                <w:szCs w:val="20"/>
              </w:rPr>
              <w:t>Csoport-</w:t>
            </w:r>
          </w:p>
          <w:p w:rsidR="00612925" w:rsidRPr="00FE5532" w:rsidRDefault="00612925" w:rsidP="00777CD7">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612925" w:rsidRDefault="00612925" w:rsidP="00777CD7">
            <w:pPr>
              <w:ind w:left="113" w:right="113"/>
              <w:jc w:val="center"/>
              <w:rPr>
                <w:rFonts w:ascii="Palatino Linotype" w:hAnsi="Palatino Linotype"/>
                <w:b/>
                <w:sz w:val="20"/>
                <w:szCs w:val="20"/>
              </w:rPr>
            </w:pPr>
            <w:r>
              <w:rPr>
                <w:rFonts w:ascii="Palatino Linotype" w:hAnsi="Palatino Linotype"/>
                <w:b/>
                <w:sz w:val="20"/>
                <w:szCs w:val="20"/>
              </w:rPr>
              <w:t>Osztály-</w:t>
            </w:r>
          </w:p>
          <w:p w:rsidR="00612925" w:rsidRPr="00FE5532" w:rsidRDefault="00612925" w:rsidP="00777CD7">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612925" w:rsidRPr="00FE5532" w:rsidRDefault="00612925" w:rsidP="00777CD7">
            <w:pPr>
              <w:jc w:val="center"/>
              <w:rPr>
                <w:rFonts w:ascii="Palatino Linotype" w:hAnsi="Palatino Linotype"/>
                <w:b/>
                <w:sz w:val="20"/>
                <w:szCs w:val="20"/>
              </w:rPr>
            </w:pPr>
          </w:p>
        </w:tc>
      </w:tr>
      <w:tr w:rsidR="00612925" w:rsidRPr="00FE5532">
        <w:trPr>
          <w:jc w:val="center"/>
        </w:trPr>
        <w:tc>
          <w:tcPr>
            <w:tcW w:w="828" w:type="dxa"/>
            <w:shd w:val="clear" w:color="auto" w:fill="D9D9D9"/>
            <w:vAlign w:val="center"/>
          </w:tcPr>
          <w:p w:rsidR="00612925" w:rsidRPr="008B7D14" w:rsidRDefault="00612925" w:rsidP="00777CD7">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612925" w:rsidRPr="008B7D14" w:rsidRDefault="00612925" w:rsidP="00777CD7">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612925" w:rsidRPr="00FE5532" w:rsidRDefault="00612925" w:rsidP="00777CD7">
            <w:pPr>
              <w:jc w:val="center"/>
              <w:rPr>
                <w:rFonts w:ascii="Palatino Linotype" w:hAnsi="Palatino Linotype"/>
                <w:sz w:val="20"/>
                <w:szCs w:val="20"/>
              </w:rPr>
            </w:pPr>
          </w:p>
        </w:tc>
        <w:tc>
          <w:tcPr>
            <w:tcW w:w="798" w:type="dxa"/>
            <w:shd w:val="clear" w:color="auto" w:fill="D9D9D9"/>
            <w:vAlign w:val="center"/>
          </w:tcPr>
          <w:p w:rsidR="00612925" w:rsidRPr="00FE5532" w:rsidRDefault="00612925" w:rsidP="00777CD7">
            <w:pPr>
              <w:jc w:val="center"/>
              <w:rPr>
                <w:rFonts w:ascii="Palatino Linotype" w:hAnsi="Palatino Linotype"/>
                <w:sz w:val="20"/>
                <w:szCs w:val="20"/>
              </w:rPr>
            </w:pPr>
          </w:p>
        </w:tc>
        <w:tc>
          <w:tcPr>
            <w:tcW w:w="763" w:type="dxa"/>
            <w:shd w:val="clear" w:color="auto" w:fill="D9D9D9"/>
            <w:vAlign w:val="center"/>
          </w:tcPr>
          <w:p w:rsidR="00612925" w:rsidRPr="00FE5532" w:rsidRDefault="00612925" w:rsidP="00777CD7">
            <w:pPr>
              <w:jc w:val="center"/>
              <w:rPr>
                <w:rFonts w:ascii="Palatino Linotype" w:hAnsi="Palatino Linotype"/>
                <w:sz w:val="20"/>
                <w:szCs w:val="20"/>
              </w:rPr>
            </w:pPr>
          </w:p>
        </w:tc>
        <w:tc>
          <w:tcPr>
            <w:tcW w:w="2190" w:type="dxa"/>
            <w:shd w:val="clear" w:color="auto" w:fill="D9D9D9"/>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B72ED2">
            <w:pPr>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2925" w:rsidRPr="00FE5532" w:rsidRDefault="00612925" w:rsidP="00777CD7">
            <w:pPr>
              <w:jc w:val="center"/>
              <w:rPr>
                <w:rFonts w:ascii="Palatino Linotype" w:hAnsi="Palatino Linotype"/>
                <w:sz w:val="20"/>
                <w:szCs w:val="20"/>
              </w:rPr>
            </w:pPr>
          </w:p>
        </w:tc>
        <w:tc>
          <w:tcPr>
            <w:tcW w:w="763" w:type="dxa"/>
            <w:vAlign w:val="center"/>
          </w:tcPr>
          <w:p w:rsidR="00612925" w:rsidRPr="00FE5532" w:rsidRDefault="00612925" w:rsidP="00777CD7">
            <w:pPr>
              <w:jc w:val="center"/>
              <w:rPr>
                <w:rFonts w:ascii="Palatino Linotype" w:hAnsi="Palatino Linotype"/>
                <w:sz w:val="20"/>
                <w:szCs w:val="20"/>
              </w:rPr>
            </w:pP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B72ED2">
            <w:pPr>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2925" w:rsidRPr="00FE5532" w:rsidRDefault="00612925" w:rsidP="00777CD7">
            <w:pPr>
              <w:jc w:val="center"/>
              <w:rPr>
                <w:rFonts w:ascii="Palatino Linotype" w:hAnsi="Palatino Linotype"/>
                <w:sz w:val="20"/>
                <w:szCs w:val="20"/>
              </w:rPr>
            </w:pPr>
          </w:p>
        </w:tc>
        <w:tc>
          <w:tcPr>
            <w:tcW w:w="763" w:type="dxa"/>
            <w:vAlign w:val="center"/>
          </w:tcPr>
          <w:p w:rsidR="00612925" w:rsidRPr="00FE5532" w:rsidRDefault="00612925" w:rsidP="00777CD7">
            <w:pPr>
              <w:jc w:val="center"/>
              <w:rPr>
                <w:rFonts w:ascii="Palatino Linotype" w:hAnsi="Palatino Linotype"/>
                <w:sz w:val="20"/>
                <w:szCs w:val="20"/>
              </w:rPr>
            </w:pP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B72ED2">
            <w:pPr>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612925" w:rsidRPr="00FE5532" w:rsidRDefault="00612925" w:rsidP="00777CD7">
            <w:pPr>
              <w:jc w:val="center"/>
              <w:rPr>
                <w:rFonts w:ascii="Palatino Linotype" w:hAnsi="Palatino Linotype"/>
                <w:sz w:val="20"/>
                <w:szCs w:val="20"/>
              </w:rPr>
            </w:pPr>
          </w:p>
        </w:tc>
        <w:tc>
          <w:tcPr>
            <w:tcW w:w="798" w:type="dxa"/>
            <w:vAlign w:val="center"/>
          </w:tcPr>
          <w:p w:rsidR="00612925" w:rsidRPr="00FE5532" w:rsidRDefault="00612925" w:rsidP="00777CD7">
            <w:pPr>
              <w:jc w:val="center"/>
              <w:rPr>
                <w:rFonts w:ascii="Palatino Linotype" w:hAnsi="Palatino Linotype"/>
                <w:sz w:val="20"/>
                <w:szCs w:val="20"/>
              </w:rPr>
            </w:pPr>
          </w:p>
        </w:tc>
        <w:tc>
          <w:tcPr>
            <w:tcW w:w="763"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B72ED2">
            <w:pPr>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612925" w:rsidRPr="00FE5532" w:rsidRDefault="00612925" w:rsidP="00777CD7">
            <w:pPr>
              <w:jc w:val="center"/>
              <w:rPr>
                <w:rFonts w:ascii="Palatino Linotype" w:hAnsi="Palatino Linotype"/>
                <w:sz w:val="20"/>
                <w:szCs w:val="20"/>
              </w:rPr>
            </w:pPr>
          </w:p>
        </w:tc>
        <w:tc>
          <w:tcPr>
            <w:tcW w:w="798"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12925" w:rsidRPr="00FE5532" w:rsidRDefault="00612925" w:rsidP="00777CD7">
            <w:pPr>
              <w:jc w:val="center"/>
              <w:rPr>
                <w:rFonts w:ascii="Palatino Linotype" w:hAnsi="Palatino Linotype"/>
                <w:sz w:val="20"/>
                <w:szCs w:val="20"/>
              </w:rPr>
            </w:pP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B72ED2">
            <w:pPr>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5</w:t>
            </w:r>
            <w:r w:rsidRPr="00FE5532">
              <w:rPr>
                <w:rFonts w:ascii="Palatino Linotype" w:hAnsi="Palatino Linotype"/>
                <w:sz w:val="20"/>
                <w:szCs w:val="20"/>
              </w:rPr>
              <w:t>.</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2925" w:rsidRPr="00FE5532" w:rsidRDefault="00612925" w:rsidP="00777CD7">
            <w:pPr>
              <w:jc w:val="center"/>
              <w:rPr>
                <w:rFonts w:ascii="Palatino Linotype" w:hAnsi="Palatino Linotype"/>
                <w:sz w:val="20"/>
                <w:szCs w:val="20"/>
              </w:rPr>
            </w:pPr>
          </w:p>
        </w:tc>
        <w:tc>
          <w:tcPr>
            <w:tcW w:w="763" w:type="dxa"/>
            <w:vAlign w:val="center"/>
          </w:tcPr>
          <w:p w:rsidR="00612925" w:rsidRPr="00FE5532" w:rsidRDefault="00612925" w:rsidP="00777CD7">
            <w:pPr>
              <w:jc w:val="center"/>
              <w:rPr>
                <w:rFonts w:ascii="Palatino Linotype" w:hAnsi="Palatino Linotype"/>
                <w:sz w:val="20"/>
                <w:szCs w:val="20"/>
              </w:rPr>
            </w:pP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B72ED2">
            <w:pPr>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5</w:t>
            </w:r>
            <w:r w:rsidRPr="00FE5532">
              <w:rPr>
                <w:rFonts w:ascii="Palatino Linotype" w:hAnsi="Palatino Linotype"/>
                <w:sz w:val="20"/>
                <w:szCs w:val="20"/>
              </w:rPr>
              <w:t>.</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2925" w:rsidRPr="00FE5532" w:rsidRDefault="00612925" w:rsidP="00777CD7">
            <w:pPr>
              <w:jc w:val="center"/>
              <w:rPr>
                <w:rFonts w:ascii="Palatino Linotype" w:hAnsi="Palatino Linotype"/>
                <w:sz w:val="20"/>
                <w:szCs w:val="20"/>
              </w:rPr>
            </w:pPr>
          </w:p>
        </w:tc>
        <w:tc>
          <w:tcPr>
            <w:tcW w:w="763" w:type="dxa"/>
            <w:vAlign w:val="center"/>
          </w:tcPr>
          <w:p w:rsidR="00612925" w:rsidRPr="00FE5532" w:rsidRDefault="00612925" w:rsidP="00777CD7">
            <w:pPr>
              <w:jc w:val="center"/>
              <w:rPr>
                <w:rFonts w:ascii="Palatino Linotype" w:hAnsi="Palatino Linotype"/>
                <w:sz w:val="20"/>
                <w:szCs w:val="20"/>
              </w:rPr>
            </w:pP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shd w:val="clear" w:color="auto" w:fill="D9D9D9"/>
            <w:vAlign w:val="center"/>
          </w:tcPr>
          <w:p w:rsidR="00612925" w:rsidRPr="008B7D14" w:rsidRDefault="00612925" w:rsidP="00777CD7">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612925" w:rsidRPr="008B7D14" w:rsidRDefault="00612925" w:rsidP="00777CD7">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612925" w:rsidRPr="00FE5532" w:rsidRDefault="00612925" w:rsidP="00777CD7">
            <w:pPr>
              <w:jc w:val="center"/>
              <w:rPr>
                <w:rFonts w:ascii="Palatino Linotype" w:hAnsi="Palatino Linotype"/>
                <w:sz w:val="20"/>
                <w:szCs w:val="20"/>
              </w:rPr>
            </w:pPr>
          </w:p>
        </w:tc>
        <w:tc>
          <w:tcPr>
            <w:tcW w:w="798" w:type="dxa"/>
            <w:shd w:val="clear" w:color="auto" w:fill="D9D9D9"/>
            <w:vAlign w:val="center"/>
          </w:tcPr>
          <w:p w:rsidR="00612925" w:rsidRPr="00FE5532" w:rsidRDefault="00612925" w:rsidP="00777CD7">
            <w:pPr>
              <w:jc w:val="center"/>
              <w:rPr>
                <w:rFonts w:ascii="Palatino Linotype" w:hAnsi="Palatino Linotype"/>
                <w:sz w:val="20"/>
                <w:szCs w:val="20"/>
              </w:rPr>
            </w:pPr>
          </w:p>
        </w:tc>
        <w:tc>
          <w:tcPr>
            <w:tcW w:w="763" w:type="dxa"/>
            <w:shd w:val="clear" w:color="auto" w:fill="D9D9D9"/>
            <w:vAlign w:val="center"/>
          </w:tcPr>
          <w:p w:rsidR="00612925" w:rsidRPr="00FE5532" w:rsidRDefault="00612925" w:rsidP="00777CD7">
            <w:pPr>
              <w:jc w:val="center"/>
              <w:rPr>
                <w:rFonts w:ascii="Palatino Linotype" w:hAnsi="Palatino Linotype"/>
                <w:sz w:val="20"/>
                <w:szCs w:val="20"/>
              </w:rPr>
            </w:pPr>
          </w:p>
        </w:tc>
        <w:tc>
          <w:tcPr>
            <w:tcW w:w="2190" w:type="dxa"/>
            <w:shd w:val="clear" w:color="auto" w:fill="D9D9D9"/>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B72ED2">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612925" w:rsidRPr="00FE5532" w:rsidRDefault="00612925" w:rsidP="00777CD7">
            <w:pPr>
              <w:jc w:val="center"/>
              <w:rPr>
                <w:rFonts w:ascii="Palatino Linotype" w:hAnsi="Palatino Linotype"/>
                <w:sz w:val="20"/>
                <w:szCs w:val="20"/>
              </w:rPr>
            </w:pPr>
          </w:p>
        </w:tc>
        <w:tc>
          <w:tcPr>
            <w:tcW w:w="798"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12925" w:rsidRPr="00FE5532" w:rsidRDefault="00612925" w:rsidP="00777CD7">
            <w:pPr>
              <w:jc w:val="center"/>
              <w:rPr>
                <w:rFonts w:ascii="Palatino Linotype" w:hAnsi="Palatino Linotype"/>
                <w:sz w:val="20"/>
                <w:szCs w:val="20"/>
              </w:rPr>
            </w:pP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2925" w:rsidRPr="00FE5532" w:rsidRDefault="00612925" w:rsidP="00777CD7">
            <w:pPr>
              <w:jc w:val="center"/>
              <w:rPr>
                <w:rFonts w:ascii="Palatino Linotype" w:hAnsi="Palatino Linotype"/>
                <w:sz w:val="20"/>
                <w:szCs w:val="20"/>
              </w:rPr>
            </w:pPr>
          </w:p>
        </w:tc>
        <w:tc>
          <w:tcPr>
            <w:tcW w:w="763" w:type="dxa"/>
            <w:vAlign w:val="center"/>
          </w:tcPr>
          <w:p w:rsidR="00612925" w:rsidRPr="00FE5532" w:rsidRDefault="00612925" w:rsidP="00777CD7">
            <w:pPr>
              <w:jc w:val="center"/>
              <w:rPr>
                <w:rFonts w:ascii="Palatino Linotype" w:hAnsi="Palatino Linotype"/>
                <w:sz w:val="20"/>
                <w:szCs w:val="20"/>
              </w:rPr>
            </w:pP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2925" w:rsidRPr="00FE5532" w:rsidRDefault="00612925" w:rsidP="00777CD7">
            <w:pPr>
              <w:jc w:val="center"/>
              <w:rPr>
                <w:rFonts w:ascii="Palatino Linotype" w:hAnsi="Palatino Linotype"/>
                <w:sz w:val="20"/>
                <w:szCs w:val="20"/>
              </w:rPr>
            </w:pPr>
          </w:p>
        </w:tc>
        <w:tc>
          <w:tcPr>
            <w:tcW w:w="763" w:type="dxa"/>
            <w:vAlign w:val="center"/>
          </w:tcPr>
          <w:p w:rsidR="00612925" w:rsidRPr="00FE5532" w:rsidRDefault="00612925" w:rsidP="00777CD7">
            <w:pPr>
              <w:jc w:val="center"/>
              <w:rPr>
                <w:rFonts w:ascii="Palatino Linotype" w:hAnsi="Palatino Linotype"/>
                <w:sz w:val="20"/>
                <w:szCs w:val="20"/>
              </w:rPr>
            </w:pP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B72ED2">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2925" w:rsidRPr="00FE5532" w:rsidRDefault="00612925" w:rsidP="00777CD7">
            <w:pPr>
              <w:jc w:val="center"/>
              <w:rPr>
                <w:rFonts w:ascii="Palatino Linotype" w:hAnsi="Palatino Linotype"/>
                <w:sz w:val="20"/>
                <w:szCs w:val="20"/>
              </w:rPr>
            </w:pPr>
          </w:p>
        </w:tc>
        <w:tc>
          <w:tcPr>
            <w:tcW w:w="763" w:type="dxa"/>
            <w:vAlign w:val="center"/>
          </w:tcPr>
          <w:p w:rsidR="00612925" w:rsidRPr="00FE5532" w:rsidRDefault="00612925" w:rsidP="00777CD7">
            <w:pPr>
              <w:jc w:val="center"/>
              <w:rPr>
                <w:rFonts w:ascii="Palatino Linotype" w:hAnsi="Palatino Linotype"/>
                <w:sz w:val="20"/>
                <w:szCs w:val="20"/>
              </w:rPr>
            </w:pPr>
          </w:p>
        </w:tc>
        <w:tc>
          <w:tcPr>
            <w:tcW w:w="2190" w:type="dxa"/>
            <w:vAlign w:val="center"/>
          </w:tcPr>
          <w:p w:rsidR="00612925" w:rsidRPr="00FE5532" w:rsidRDefault="00612925" w:rsidP="00777CD7">
            <w:pPr>
              <w:jc w:val="center"/>
              <w:rPr>
                <w:rFonts w:ascii="Palatino Linotype" w:hAnsi="Palatino Linotype"/>
                <w:sz w:val="20"/>
                <w:szCs w:val="20"/>
              </w:rPr>
            </w:pPr>
          </w:p>
        </w:tc>
      </w:tr>
    </w:tbl>
    <w:p w:rsidR="00612925" w:rsidRDefault="00612925" w:rsidP="009D40AE">
      <w:pPr>
        <w:pStyle w:val="Listaszerbekezds4"/>
        <w:ind w:left="0"/>
        <w:rPr>
          <w:rFonts w:ascii="Palatino Linotype" w:hAnsi="Palatino Linotype"/>
          <w:b/>
          <w:bCs/>
          <w:i/>
        </w:rPr>
      </w:pPr>
    </w:p>
    <w:p w:rsidR="00612925" w:rsidRPr="00FB52E1" w:rsidRDefault="00612925" w:rsidP="009D40AE">
      <w:pPr>
        <w:pStyle w:val="Listaszerbekezds4"/>
        <w:ind w:left="0"/>
        <w:rPr>
          <w:rFonts w:ascii="Palatino Linotype" w:hAnsi="Palatino Linotype"/>
          <w:b/>
          <w:bCs/>
          <w:i/>
        </w:rPr>
      </w:pPr>
      <w:r>
        <w:rPr>
          <w:rFonts w:ascii="Palatino Linotype" w:hAnsi="Palatino Linotype"/>
          <w:b/>
          <w:bCs/>
          <w:i/>
        </w:rPr>
        <w:t xml:space="preserve">5.5.2. </w:t>
      </w:r>
      <w:r w:rsidRPr="00725193">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12925" w:rsidRPr="008B7D14">
        <w:trPr>
          <w:jc w:val="center"/>
        </w:trPr>
        <w:tc>
          <w:tcPr>
            <w:tcW w:w="994" w:type="dxa"/>
            <w:vMerge w:val="restart"/>
            <w:vAlign w:val="center"/>
          </w:tcPr>
          <w:p w:rsidR="00612925" w:rsidRPr="008B7D14" w:rsidRDefault="00612925" w:rsidP="00777CD7">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612925" w:rsidRDefault="00612925" w:rsidP="00777CD7">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612925" w:rsidRPr="008B7D14" w:rsidRDefault="00612925" w:rsidP="00777CD7">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612925" w:rsidRPr="008B7D14" w:rsidRDefault="00612925" w:rsidP="00777CD7">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612925" w:rsidRPr="008B7D14" w:rsidRDefault="00612925" w:rsidP="00777CD7">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12925" w:rsidRPr="008B7D14">
        <w:trPr>
          <w:jc w:val="center"/>
        </w:trPr>
        <w:tc>
          <w:tcPr>
            <w:tcW w:w="994" w:type="dxa"/>
            <w:vMerge/>
            <w:vAlign w:val="center"/>
          </w:tcPr>
          <w:p w:rsidR="00612925" w:rsidRPr="008B7D14" w:rsidRDefault="00612925" w:rsidP="00777CD7">
            <w:pPr>
              <w:jc w:val="center"/>
              <w:rPr>
                <w:rFonts w:ascii="Palatino Linotype" w:hAnsi="Palatino Linotype"/>
                <w:b/>
                <w:sz w:val="20"/>
                <w:szCs w:val="20"/>
              </w:rPr>
            </w:pPr>
          </w:p>
        </w:tc>
        <w:tc>
          <w:tcPr>
            <w:tcW w:w="2800" w:type="dxa"/>
            <w:vMerge/>
            <w:vAlign w:val="center"/>
          </w:tcPr>
          <w:p w:rsidR="00612925" w:rsidRPr="008B7D14" w:rsidRDefault="00612925" w:rsidP="00777CD7">
            <w:pPr>
              <w:rPr>
                <w:rFonts w:ascii="Palatino Linotype" w:hAnsi="Palatino Linotype"/>
                <w:b/>
                <w:sz w:val="20"/>
                <w:szCs w:val="20"/>
              </w:rPr>
            </w:pPr>
          </w:p>
        </w:tc>
        <w:tc>
          <w:tcPr>
            <w:tcW w:w="945" w:type="dxa"/>
            <w:vAlign w:val="center"/>
          </w:tcPr>
          <w:p w:rsidR="00612925" w:rsidRPr="008B7D14" w:rsidRDefault="00612925" w:rsidP="00777CD7">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612925" w:rsidRPr="008B7D14" w:rsidRDefault="00612925" w:rsidP="00777CD7">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612925" w:rsidRPr="008B7D14" w:rsidRDefault="00612925" w:rsidP="00777CD7">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612925" w:rsidRPr="008B7D14" w:rsidRDefault="00612925" w:rsidP="00777CD7">
            <w:pPr>
              <w:jc w:val="center"/>
              <w:rPr>
                <w:rFonts w:ascii="Palatino Linotype" w:hAnsi="Palatino Linotype"/>
                <w:b/>
                <w:sz w:val="20"/>
                <w:szCs w:val="20"/>
              </w:rPr>
            </w:pPr>
          </w:p>
        </w:tc>
      </w:tr>
      <w:tr w:rsidR="00612925" w:rsidRPr="008B7D14">
        <w:trPr>
          <w:jc w:val="center"/>
        </w:trPr>
        <w:tc>
          <w:tcPr>
            <w:tcW w:w="994" w:type="dxa"/>
            <w:vAlign w:val="center"/>
          </w:tcPr>
          <w:p w:rsidR="00612925" w:rsidRPr="008B7D14" w:rsidRDefault="00612925" w:rsidP="00777CD7">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612925" w:rsidRPr="008B7D14" w:rsidRDefault="00612925" w:rsidP="00777CD7">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612925" w:rsidRPr="008B7D14" w:rsidRDefault="00612925" w:rsidP="00777CD7">
            <w:pPr>
              <w:jc w:val="center"/>
              <w:rPr>
                <w:rFonts w:ascii="Palatino Linotype" w:hAnsi="Palatino Linotype"/>
                <w:sz w:val="20"/>
                <w:szCs w:val="20"/>
              </w:rPr>
            </w:pPr>
          </w:p>
        </w:tc>
        <w:tc>
          <w:tcPr>
            <w:tcW w:w="945" w:type="dxa"/>
            <w:vAlign w:val="center"/>
          </w:tcPr>
          <w:p w:rsidR="00612925" w:rsidRPr="008B7D14" w:rsidRDefault="00612925" w:rsidP="00777CD7">
            <w:pPr>
              <w:jc w:val="center"/>
              <w:rPr>
                <w:rFonts w:ascii="Palatino Linotype" w:hAnsi="Palatino Linotype"/>
                <w:sz w:val="20"/>
                <w:szCs w:val="20"/>
              </w:rPr>
            </w:pPr>
          </w:p>
        </w:tc>
        <w:tc>
          <w:tcPr>
            <w:tcW w:w="945" w:type="dxa"/>
            <w:vAlign w:val="center"/>
          </w:tcPr>
          <w:p w:rsidR="00612925" w:rsidRPr="008B7D14" w:rsidRDefault="00612925" w:rsidP="00777CD7">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2925" w:rsidRPr="008B7D14" w:rsidRDefault="00612925" w:rsidP="00777CD7">
            <w:pPr>
              <w:jc w:val="center"/>
              <w:rPr>
                <w:rFonts w:ascii="Palatino Linotype" w:hAnsi="Palatino Linotype"/>
                <w:sz w:val="20"/>
                <w:szCs w:val="20"/>
              </w:rPr>
            </w:pPr>
          </w:p>
        </w:tc>
      </w:tr>
      <w:tr w:rsidR="00612925" w:rsidRPr="008B7D14">
        <w:trPr>
          <w:jc w:val="center"/>
        </w:trPr>
        <w:tc>
          <w:tcPr>
            <w:tcW w:w="994" w:type="dxa"/>
            <w:vAlign w:val="center"/>
          </w:tcPr>
          <w:p w:rsidR="00612925" w:rsidRPr="008B7D14" w:rsidRDefault="00612925" w:rsidP="00B72ED2">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612925" w:rsidRPr="008B7D14" w:rsidRDefault="00612925" w:rsidP="00777CD7">
            <w:pPr>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612925" w:rsidRPr="008B7D14" w:rsidRDefault="00612925" w:rsidP="00777CD7">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925" w:rsidRPr="008B7D14" w:rsidRDefault="00612925" w:rsidP="00777CD7">
            <w:pPr>
              <w:jc w:val="center"/>
              <w:rPr>
                <w:rFonts w:ascii="Palatino Linotype" w:hAnsi="Palatino Linotype"/>
                <w:sz w:val="20"/>
                <w:szCs w:val="20"/>
              </w:rPr>
            </w:pPr>
          </w:p>
        </w:tc>
        <w:tc>
          <w:tcPr>
            <w:tcW w:w="945" w:type="dxa"/>
            <w:vAlign w:val="center"/>
          </w:tcPr>
          <w:p w:rsidR="00612925" w:rsidRPr="008B7D14" w:rsidRDefault="00612925" w:rsidP="00777CD7">
            <w:pPr>
              <w:jc w:val="center"/>
              <w:rPr>
                <w:rFonts w:ascii="Palatino Linotype" w:hAnsi="Palatino Linotype"/>
                <w:sz w:val="20"/>
                <w:szCs w:val="20"/>
              </w:rPr>
            </w:pPr>
          </w:p>
        </w:tc>
        <w:tc>
          <w:tcPr>
            <w:tcW w:w="2659" w:type="dxa"/>
            <w:vAlign w:val="center"/>
          </w:tcPr>
          <w:p w:rsidR="00612925" w:rsidRPr="008B7D14" w:rsidRDefault="00612925" w:rsidP="00777CD7">
            <w:pPr>
              <w:jc w:val="center"/>
              <w:rPr>
                <w:rFonts w:ascii="Palatino Linotype" w:hAnsi="Palatino Linotype"/>
                <w:sz w:val="20"/>
                <w:szCs w:val="20"/>
              </w:rPr>
            </w:pPr>
          </w:p>
        </w:tc>
      </w:tr>
      <w:tr w:rsidR="00612925" w:rsidRPr="008B7D14">
        <w:trPr>
          <w:jc w:val="center"/>
        </w:trPr>
        <w:tc>
          <w:tcPr>
            <w:tcW w:w="994" w:type="dxa"/>
            <w:vAlign w:val="center"/>
          </w:tcPr>
          <w:p w:rsidR="00612925" w:rsidRPr="008B7D14" w:rsidRDefault="00612925" w:rsidP="00B72ED2">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612925" w:rsidRPr="008B7D14" w:rsidRDefault="00612925" w:rsidP="00777CD7">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612925" w:rsidRPr="008B7D14" w:rsidRDefault="00612925" w:rsidP="00777CD7">
            <w:pPr>
              <w:jc w:val="center"/>
              <w:rPr>
                <w:rFonts w:ascii="Palatino Linotype" w:hAnsi="Palatino Linotype"/>
                <w:sz w:val="20"/>
                <w:szCs w:val="20"/>
              </w:rPr>
            </w:pPr>
          </w:p>
        </w:tc>
        <w:tc>
          <w:tcPr>
            <w:tcW w:w="945" w:type="dxa"/>
            <w:vAlign w:val="center"/>
          </w:tcPr>
          <w:p w:rsidR="00612925" w:rsidRPr="008B7D14" w:rsidRDefault="00612925" w:rsidP="00777CD7">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925" w:rsidRPr="008B7D14" w:rsidRDefault="00612925" w:rsidP="00777CD7">
            <w:pPr>
              <w:jc w:val="center"/>
              <w:rPr>
                <w:rFonts w:ascii="Palatino Linotype" w:hAnsi="Palatino Linotype"/>
                <w:sz w:val="20"/>
                <w:szCs w:val="20"/>
              </w:rPr>
            </w:pPr>
          </w:p>
        </w:tc>
        <w:tc>
          <w:tcPr>
            <w:tcW w:w="2659" w:type="dxa"/>
            <w:vAlign w:val="center"/>
          </w:tcPr>
          <w:p w:rsidR="00612925" w:rsidRPr="008B7D14" w:rsidRDefault="00612925" w:rsidP="00777CD7">
            <w:pPr>
              <w:jc w:val="center"/>
              <w:rPr>
                <w:rFonts w:ascii="Palatino Linotype" w:hAnsi="Palatino Linotype"/>
                <w:sz w:val="20"/>
                <w:szCs w:val="20"/>
              </w:rPr>
            </w:pPr>
          </w:p>
        </w:tc>
      </w:tr>
      <w:tr w:rsidR="00612925" w:rsidRPr="008B7D14">
        <w:trPr>
          <w:jc w:val="center"/>
        </w:trPr>
        <w:tc>
          <w:tcPr>
            <w:tcW w:w="994" w:type="dxa"/>
            <w:vAlign w:val="center"/>
          </w:tcPr>
          <w:p w:rsidR="00612925" w:rsidRPr="008B7D14" w:rsidRDefault="00612925" w:rsidP="00B72ED2">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612925" w:rsidRPr="008B7D14" w:rsidRDefault="00612925" w:rsidP="00777CD7">
            <w:pPr>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612925" w:rsidRPr="008B7D14" w:rsidRDefault="00612925" w:rsidP="00777CD7">
            <w:pPr>
              <w:jc w:val="center"/>
              <w:rPr>
                <w:rFonts w:ascii="Palatino Linotype" w:hAnsi="Palatino Linotype"/>
                <w:sz w:val="20"/>
                <w:szCs w:val="20"/>
              </w:rPr>
            </w:pPr>
          </w:p>
        </w:tc>
        <w:tc>
          <w:tcPr>
            <w:tcW w:w="945" w:type="dxa"/>
            <w:vAlign w:val="center"/>
          </w:tcPr>
          <w:p w:rsidR="00612925" w:rsidRPr="008B7D14" w:rsidRDefault="00612925" w:rsidP="00777CD7">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925" w:rsidRPr="008B7D14" w:rsidRDefault="00612925" w:rsidP="00777CD7">
            <w:pPr>
              <w:jc w:val="center"/>
              <w:rPr>
                <w:rFonts w:ascii="Palatino Linotype" w:hAnsi="Palatino Linotype"/>
                <w:sz w:val="20"/>
                <w:szCs w:val="20"/>
              </w:rPr>
            </w:pPr>
          </w:p>
        </w:tc>
        <w:tc>
          <w:tcPr>
            <w:tcW w:w="2659" w:type="dxa"/>
            <w:vAlign w:val="center"/>
          </w:tcPr>
          <w:p w:rsidR="00612925" w:rsidRPr="008B7D14" w:rsidRDefault="00612925" w:rsidP="00777CD7">
            <w:pPr>
              <w:jc w:val="center"/>
              <w:rPr>
                <w:rFonts w:ascii="Palatino Linotype" w:hAnsi="Palatino Linotype"/>
                <w:sz w:val="20"/>
                <w:szCs w:val="20"/>
              </w:rPr>
            </w:pPr>
          </w:p>
        </w:tc>
      </w:tr>
      <w:tr w:rsidR="00612925" w:rsidRPr="008B7D14">
        <w:trPr>
          <w:jc w:val="center"/>
        </w:trPr>
        <w:tc>
          <w:tcPr>
            <w:tcW w:w="994" w:type="dxa"/>
            <w:vAlign w:val="center"/>
          </w:tcPr>
          <w:p w:rsidR="00612925" w:rsidRPr="008B7D14" w:rsidRDefault="00612925" w:rsidP="00777CD7">
            <w:pPr>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612925" w:rsidRPr="008B7D14" w:rsidRDefault="00612925" w:rsidP="00777CD7">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612925" w:rsidRPr="008B7D14" w:rsidRDefault="00612925" w:rsidP="00777CD7">
            <w:pPr>
              <w:jc w:val="center"/>
              <w:rPr>
                <w:rFonts w:ascii="Palatino Linotype" w:hAnsi="Palatino Linotype"/>
                <w:sz w:val="20"/>
                <w:szCs w:val="20"/>
              </w:rPr>
            </w:pPr>
          </w:p>
        </w:tc>
        <w:tc>
          <w:tcPr>
            <w:tcW w:w="945" w:type="dxa"/>
            <w:vAlign w:val="center"/>
          </w:tcPr>
          <w:p w:rsidR="00612925" w:rsidRPr="008B7D14" w:rsidRDefault="00612925" w:rsidP="00777CD7">
            <w:pPr>
              <w:jc w:val="center"/>
              <w:rPr>
                <w:rFonts w:ascii="Palatino Linotype" w:hAnsi="Palatino Linotype"/>
                <w:sz w:val="20"/>
                <w:szCs w:val="20"/>
              </w:rPr>
            </w:pPr>
          </w:p>
        </w:tc>
        <w:tc>
          <w:tcPr>
            <w:tcW w:w="945" w:type="dxa"/>
            <w:vAlign w:val="center"/>
          </w:tcPr>
          <w:p w:rsidR="00612925" w:rsidRPr="008B7D14" w:rsidRDefault="00612925" w:rsidP="00777CD7">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2925" w:rsidRPr="008B7D14" w:rsidRDefault="00612925" w:rsidP="00777CD7">
            <w:pPr>
              <w:jc w:val="center"/>
              <w:rPr>
                <w:rFonts w:ascii="Palatino Linotype" w:hAnsi="Palatino Linotype"/>
                <w:sz w:val="20"/>
                <w:szCs w:val="20"/>
              </w:rPr>
            </w:pPr>
          </w:p>
        </w:tc>
      </w:tr>
      <w:tr w:rsidR="00612925" w:rsidRPr="008B7D14">
        <w:trPr>
          <w:jc w:val="center"/>
        </w:trPr>
        <w:tc>
          <w:tcPr>
            <w:tcW w:w="994" w:type="dxa"/>
            <w:vAlign w:val="center"/>
          </w:tcPr>
          <w:p w:rsidR="00612925" w:rsidRPr="008B7D14" w:rsidRDefault="00612925" w:rsidP="00777CD7">
            <w:pPr>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612925" w:rsidRPr="008B7D14" w:rsidRDefault="00612925" w:rsidP="00777CD7">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612925" w:rsidRPr="008B7D14" w:rsidRDefault="00612925" w:rsidP="00777CD7">
            <w:pPr>
              <w:jc w:val="center"/>
              <w:rPr>
                <w:rFonts w:ascii="Palatino Linotype" w:hAnsi="Palatino Linotype"/>
                <w:sz w:val="20"/>
                <w:szCs w:val="20"/>
              </w:rPr>
            </w:pPr>
          </w:p>
        </w:tc>
        <w:tc>
          <w:tcPr>
            <w:tcW w:w="945" w:type="dxa"/>
            <w:vAlign w:val="center"/>
          </w:tcPr>
          <w:p w:rsidR="00612925" w:rsidRPr="008B7D14" w:rsidRDefault="00612925" w:rsidP="00777CD7">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925" w:rsidRPr="008B7D14" w:rsidRDefault="00612925" w:rsidP="00777CD7">
            <w:pPr>
              <w:jc w:val="center"/>
              <w:rPr>
                <w:rFonts w:ascii="Palatino Linotype" w:hAnsi="Palatino Linotype"/>
                <w:sz w:val="20"/>
                <w:szCs w:val="20"/>
              </w:rPr>
            </w:pPr>
          </w:p>
        </w:tc>
        <w:tc>
          <w:tcPr>
            <w:tcW w:w="2659" w:type="dxa"/>
            <w:vAlign w:val="center"/>
          </w:tcPr>
          <w:p w:rsidR="00612925" w:rsidRPr="008B7D14" w:rsidRDefault="00612925" w:rsidP="00777CD7">
            <w:pPr>
              <w:jc w:val="center"/>
              <w:rPr>
                <w:rFonts w:ascii="Palatino Linotype" w:hAnsi="Palatino Linotype"/>
                <w:sz w:val="20"/>
                <w:szCs w:val="20"/>
              </w:rPr>
            </w:pPr>
          </w:p>
        </w:tc>
      </w:tr>
      <w:tr w:rsidR="00612925" w:rsidRPr="008B7D14">
        <w:trPr>
          <w:jc w:val="center"/>
        </w:trPr>
        <w:tc>
          <w:tcPr>
            <w:tcW w:w="994" w:type="dxa"/>
            <w:vAlign w:val="center"/>
          </w:tcPr>
          <w:p w:rsidR="00612925" w:rsidRPr="008B7D14" w:rsidRDefault="00612925" w:rsidP="00B72ED2">
            <w:pPr>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612925" w:rsidRPr="008B7D14" w:rsidRDefault="00612925" w:rsidP="00777CD7">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612925" w:rsidRPr="008B7D14" w:rsidRDefault="00612925" w:rsidP="00777CD7">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925" w:rsidRPr="008B7D14" w:rsidRDefault="00612925" w:rsidP="00777CD7">
            <w:pPr>
              <w:jc w:val="center"/>
              <w:rPr>
                <w:rFonts w:ascii="Palatino Linotype" w:hAnsi="Palatino Linotype"/>
                <w:sz w:val="20"/>
                <w:szCs w:val="20"/>
              </w:rPr>
            </w:pPr>
          </w:p>
        </w:tc>
        <w:tc>
          <w:tcPr>
            <w:tcW w:w="945" w:type="dxa"/>
            <w:vAlign w:val="center"/>
          </w:tcPr>
          <w:p w:rsidR="00612925" w:rsidRPr="008B7D14" w:rsidRDefault="00612925" w:rsidP="00777CD7">
            <w:pPr>
              <w:jc w:val="center"/>
              <w:rPr>
                <w:rFonts w:ascii="Palatino Linotype" w:hAnsi="Palatino Linotype"/>
                <w:sz w:val="20"/>
                <w:szCs w:val="20"/>
              </w:rPr>
            </w:pPr>
          </w:p>
        </w:tc>
        <w:tc>
          <w:tcPr>
            <w:tcW w:w="2659" w:type="dxa"/>
            <w:vAlign w:val="center"/>
          </w:tcPr>
          <w:p w:rsidR="00612925" w:rsidRPr="008B7D14" w:rsidRDefault="00612925" w:rsidP="00777CD7">
            <w:pPr>
              <w:jc w:val="center"/>
              <w:rPr>
                <w:rFonts w:ascii="Palatino Linotype" w:hAnsi="Palatino Linotype"/>
                <w:sz w:val="20"/>
                <w:szCs w:val="20"/>
              </w:rPr>
            </w:pPr>
          </w:p>
        </w:tc>
      </w:tr>
    </w:tbl>
    <w:p w:rsidR="00612925" w:rsidRPr="00052C8D" w:rsidRDefault="00612925" w:rsidP="009D40AE">
      <w:pPr>
        <w:widowControl w:val="0"/>
        <w:suppressAutoHyphens/>
        <w:spacing w:after="0" w:line="240" w:lineRule="auto"/>
        <w:ind w:left="826"/>
        <w:rPr>
          <w:rFonts w:ascii="Palatino Linotype" w:hAnsi="Palatino Linotype"/>
          <w:b/>
          <w:bCs/>
          <w:i/>
          <w:sz w:val="24"/>
          <w:szCs w:val="24"/>
        </w:rPr>
      </w:pPr>
    </w:p>
    <w:p w:rsidR="00612925" w:rsidRPr="000E120B" w:rsidRDefault="00612925" w:rsidP="009D40AE">
      <w:pPr>
        <w:spacing w:after="0" w:line="240" w:lineRule="auto"/>
        <w:ind w:left="540"/>
        <w:jc w:val="both"/>
        <w:rPr>
          <w:rFonts w:ascii="Palatino Linotype" w:hAnsi="Palatino Linotype"/>
          <w:iCs/>
          <w:sz w:val="24"/>
          <w:szCs w:val="24"/>
        </w:rPr>
      </w:pPr>
    </w:p>
    <w:p w:rsidR="00612925" w:rsidRPr="000E120B" w:rsidRDefault="00612925" w:rsidP="00482263">
      <w:pPr>
        <w:widowControl w:val="0"/>
        <w:numPr>
          <w:ilvl w:val="1"/>
          <w:numId w:val="37"/>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612925" w:rsidRPr="00835F5C" w:rsidRDefault="00612925" w:rsidP="009D40AE">
      <w:pPr>
        <w:autoSpaceDE w:val="0"/>
        <w:autoSpaceDN w:val="0"/>
        <w:adjustRightInd w:val="0"/>
        <w:ind w:left="360"/>
        <w:jc w:val="both"/>
        <w:rPr>
          <w:rFonts w:ascii="Palatino Linotype" w:hAnsi="Palatino Linotype"/>
          <w:i/>
          <w:iCs/>
          <w:sz w:val="24"/>
          <w:szCs w:val="24"/>
        </w:rPr>
      </w:pPr>
      <w:r w:rsidRPr="00835F5C">
        <w:rPr>
          <w:rFonts w:ascii="Palatino Linotype" w:hAnsi="Palatino Linotype"/>
          <w:bCs/>
        </w:rPr>
        <w:t>A nemzeti köznevelésről szóló 2011. évi CXC. törvény 54. § (2) a) pontja szerinti értékeléssel.</w:t>
      </w:r>
    </w:p>
    <w:p w:rsidR="00612925" w:rsidRDefault="00612925" w:rsidP="009D40AE">
      <w:pPr>
        <w:widowControl w:val="0"/>
        <w:suppressAutoHyphens/>
        <w:spacing w:after="0" w:line="240" w:lineRule="auto"/>
        <w:rPr>
          <w:rFonts w:ascii="Palatino Linotype" w:hAnsi="Palatino Linotype"/>
          <w:b/>
          <w:bCs/>
          <w:sz w:val="24"/>
          <w:szCs w:val="24"/>
        </w:rPr>
      </w:pPr>
    </w:p>
    <w:p w:rsidR="00612925" w:rsidRPr="00233B47" w:rsidRDefault="00612925" w:rsidP="00482263">
      <w:pPr>
        <w:widowControl w:val="0"/>
        <w:numPr>
          <w:ilvl w:val="0"/>
          <w:numId w:val="37"/>
        </w:numPr>
        <w:suppressAutoHyphens/>
        <w:spacing w:after="0" w:line="240" w:lineRule="auto"/>
        <w:rPr>
          <w:rFonts w:ascii="Palatino Linotype" w:hAnsi="Palatino Linotype"/>
          <w:b/>
          <w:sz w:val="24"/>
          <w:szCs w:val="24"/>
        </w:rPr>
      </w:pPr>
      <w:r w:rsidRPr="00233B47">
        <w:rPr>
          <w:rFonts w:ascii="Palatino Linotype" w:hAnsi="Palatino Linotype"/>
          <w:b/>
          <w:sz w:val="24"/>
          <w:szCs w:val="24"/>
        </w:rPr>
        <w:t>Társadalomismereti és szociálpolitikai gyakorlat</w:t>
      </w:r>
      <w:r>
        <w:rPr>
          <w:rFonts w:ascii="Palatino Linotype" w:hAnsi="Palatino Linotype"/>
          <w:b/>
          <w:sz w:val="24"/>
          <w:szCs w:val="24"/>
        </w:rPr>
        <w:t xml:space="preserve"> tantárgy</w:t>
      </w:r>
      <w:r w:rsidRPr="00233B47">
        <w:rPr>
          <w:rFonts w:ascii="Palatino Linotype" w:hAnsi="Palatino Linotype"/>
          <w:b/>
          <w:sz w:val="24"/>
          <w:szCs w:val="24"/>
        </w:rPr>
        <w:tab/>
        <w:t>86 óra/144 óra*</w:t>
      </w:r>
    </w:p>
    <w:p w:rsidR="00612925" w:rsidRPr="00233B47" w:rsidRDefault="00612925" w:rsidP="009D40AE">
      <w:pPr>
        <w:widowControl w:val="0"/>
        <w:suppressAutoHyphens/>
        <w:spacing w:after="0" w:line="240" w:lineRule="auto"/>
        <w:ind w:left="5672" w:firstLine="709"/>
        <w:rPr>
          <w:rFonts w:ascii="Palatino Linotype" w:hAnsi="Palatino Linotype"/>
          <w:b/>
          <w:sz w:val="24"/>
          <w:szCs w:val="24"/>
        </w:rPr>
      </w:pPr>
      <w:r w:rsidRPr="00233B47">
        <w:rPr>
          <w:rFonts w:ascii="Palatino Linotype" w:hAnsi="Palatino Linotype"/>
          <w:b/>
          <w:sz w:val="24"/>
          <w:szCs w:val="24"/>
        </w:rPr>
        <w:t>180 óra ögy/70 óra ögy</w:t>
      </w:r>
    </w:p>
    <w:p w:rsidR="00612925" w:rsidRPr="00233B47" w:rsidRDefault="00612925" w:rsidP="009D40AE">
      <w:pPr>
        <w:rPr>
          <w:rFonts w:ascii="Palatino Linotype" w:hAnsi="Palatino Linotype"/>
          <w:i/>
          <w:sz w:val="20"/>
          <w:szCs w:val="20"/>
        </w:rPr>
      </w:pPr>
      <w:r w:rsidRPr="00233B47">
        <w:rPr>
          <w:rFonts w:ascii="Palatino Linotype" w:hAnsi="Palatino Linotype"/>
          <w:i/>
          <w:sz w:val="20"/>
          <w:szCs w:val="20"/>
        </w:rPr>
        <w:t>* 13. és 14. évfolyamon megszervezett képzés/9-13. évfolyamon megszervezett képzés</w:t>
      </w:r>
    </w:p>
    <w:p w:rsidR="00612925" w:rsidRPr="00233B47" w:rsidRDefault="00612925" w:rsidP="00482263">
      <w:pPr>
        <w:numPr>
          <w:ilvl w:val="1"/>
          <w:numId w:val="37"/>
        </w:numPr>
        <w:spacing w:after="0" w:line="240" w:lineRule="auto"/>
        <w:rPr>
          <w:rFonts w:ascii="Palatino Linotype" w:hAnsi="Palatino Linotype"/>
          <w:sz w:val="24"/>
          <w:szCs w:val="24"/>
        </w:rPr>
      </w:pPr>
      <w:r w:rsidRPr="00233B47">
        <w:rPr>
          <w:rFonts w:ascii="Palatino Linotype" w:hAnsi="Palatino Linotype"/>
          <w:b/>
          <w:sz w:val="24"/>
          <w:szCs w:val="24"/>
        </w:rPr>
        <w:t xml:space="preserve">A tantárgy tanításának célja: </w:t>
      </w:r>
      <w:r w:rsidRPr="00233B47">
        <w:rPr>
          <w:rFonts w:ascii="Palatino Linotype" w:hAnsi="Palatino Linotype"/>
          <w:sz w:val="24"/>
          <w:szCs w:val="24"/>
        </w:rPr>
        <w:t xml:space="preserve">olyan módszerek, technikák, praktikus információ szerzési lehetőségek nyújtása, alkalmazásuk gyakorlása, amelyek segítségével a tanulók képesek lesznek feltárni, megérteni az őket körülvevő társadalom az elemi jellemzőit, összefüggéseit, a szociálpolitika és a szociálpolitikai intézmények működését. </w:t>
      </w:r>
    </w:p>
    <w:p w:rsidR="00612925" w:rsidRPr="00233B47" w:rsidRDefault="00612925" w:rsidP="009D40AE">
      <w:pPr>
        <w:spacing w:after="0" w:line="240" w:lineRule="auto"/>
        <w:ind w:left="1080"/>
        <w:rPr>
          <w:rFonts w:ascii="Palatino Linotype" w:hAnsi="Palatino Linotype"/>
          <w:sz w:val="24"/>
          <w:szCs w:val="24"/>
        </w:rPr>
      </w:pPr>
    </w:p>
    <w:p w:rsidR="00612925" w:rsidRPr="00233B47" w:rsidRDefault="00612925" w:rsidP="00482263">
      <w:pPr>
        <w:widowControl w:val="0"/>
        <w:numPr>
          <w:ilvl w:val="1"/>
          <w:numId w:val="37"/>
        </w:numPr>
        <w:suppressAutoHyphens/>
        <w:spacing w:after="0" w:line="240" w:lineRule="auto"/>
        <w:jc w:val="both"/>
        <w:rPr>
          <w:rFonts w:ascii="Palatino Linotype" w:hAnsi="Palatino Linotype"/>
          <w:kern w:val="2"/>
          <w:lang w:eastAsia="hi-IN" w:bidi="hi-IN"/>
        </w:rPr>
      </w:pPr>
      <w:r w:rsidRPr="00233B47">
        <w:rPr>
          <w:rFonts w:ascii="Palatino Linotype" w:hAnsi="Palatino Linotype"/>
          <w:b/>
          <w:sz w:val="24"/>
          <w:szCs w:val="24"/>
        </w:rPr>
        <w:t xml:space="preserve">Kapcsolódó közismereti, szakmai tartalmak </w:t>
      </w:r>
    </w:p>
    <w:p w:rsidR="00612925" w:rsidRPr="00233B47" w:rsidRDefault="00612925" w:rsidP="009D40AE">
      <w:pPr>
        <w:ind w:left="360"/>
        <w:rPr>
          <w:rFonts w:ascii="Palatino Linotype" w:hAnsi="Palatino Linotype"/>
          <w:sz w:val="24"/>
          <w:szCs w:val="24"/>
        </w:rPr>
      </w:pPr>
      <w:r w:rsidRPr="00233B47">
        <w:rPr>
          <w:rFonts w:ascii="Palatino Linotype" w:hAnsi="Palatino Linotype"/>
          <w:sz w:val="24"/>
          <w:szCs w:val="24"/>
        </w:rPr>
        <w:t>A középiskolai társadalomismeret, a történelem tantárgy társadalomtörténeti fejezetei, valamint társadalom-földrajzi információk, a demográfiai és gazdasági adatok ábrázolási technikái.</w:t>
      </w:r>
    </w:p>
    <w:p w:rsidR="00612925" w:rsidRPr="00233B47" w:rsidRDefault="00612925" w:rsidP="00482263">
      <w:pPr>
        <w:widowControl w:val="0"/>
        <w:numPr>
          <w:ilvl w:val="1"/>
          <w:numId w:val="37"/>
        </w:numPr>
        <w:suppressAutoHyphens/>
        <w:spacing w:after="0" w:line="240" w:lineRule="auto"/>
        <w:rPr>
          <w:rFonts w:ascii="Palatino Linotype" w:hAnsi="Palatino Linotype"/>
          <w:b/>
          <w:sz w:val="24"/>
          <w:szCs w:val="24"/>
        </w:rPr>
      </w:pPr>
      <w:r w:rsidRPr="00233B47">
        <w:rPr>
          <w:rFonts w:ascii="Palatino Linotype" w:hAnsi="Palatino Linotype"/>
          <w:b/>
          <w:sz w:val="24"/>
          <w:szCs w:val="24"/>
        </w:rPr>
        <w:t xml:space="preserve">Témakörök </w:t>
      </w:r>
    </w:p>
    <w:p w:rsidR="00612925" w:rsidRPr="00233B47" w:rsidRDefault="00612925" w:rsidP="009D40AE">
      <w:pPr>
        <w:rPr>
          <w:rFonts w:ascii="Palatino Linotype" w:hAnsi="Palatino Linotype"/>
          <w:b/>
          <w:sz w:val="24"/>
          <w:szCs w:val="24"/>
        </w:rPr>
      </w:pPr>
    </w:p>
    <w:p w:rsidR="00612925" w:rsidRPr="00233B47" w:rsidRDefault="00612925" w:rsidP="00482263">
      <w:pPr>
        <w:numPr>
          <w:ilvl w:val="2"/>
          <w:numId w:val="37"/>
        </w:numPr>
        <w:spacing w:after="0" w:line="240" w:lineRule="auto"/>
        <w:rPr>
          <w:rFonts w:ascii="Palatino Linotype" w:hAnsi="Palatino Linotype"/>
          <w:b/>
          <w:sz w:val="24"/>
          <w:szCs w:val="24"/>
        </w:rPr>
      </w:pPr>
      <w:r w:rsidRPr="00233B47">
        <w:rPr>
          <w:rFonts w:ascii="Palatino Linotype" w:hAnsi="Palatino Linotype"/>
          <w:b/>
          <w:sz w:val="24"/>
          <w:szCs w:val="24"/>
        </w:rPr>
        <w:t xml:space="preserve">Gyakorlat a család és életmód körében </w:t>
      </w:r>
      <w:r w:rsidRPr="00233B47">
        <w:rPr>
          <w:rFonts w:ascii="Palatino Linotype" w:hAnsi="Palatino Linotype"/>
          <w:b/>
          <w:sz w:val="24"/>
          <w:szCs w:val="24"/>
        </w:rPr>
        <w:tab/>
      </w:r>
      <w:r w:rsidRPr="00233B47">
        <w:rPr>
          <w:rFonts w:ascii="Palatino Linotype" w:hAnsi="Palatino Linotype"/>
          <w:b/>
          <w:sz w:val="24"/>
          <w:szCs w:val="24"/>
        </w:rPr>
        <w:tab/>
        <w:t>18 óra/50 óra/</w:t>
      </w:r>
    </w:p>
    <w:p w:rsidR="00612925" w:rsidRPr="00233B47" w:rsidRDefault="00612925" w:rsidP="009D40AE">
      <w:pPr>
        <w:spacing w:after="0" w:line="240" w:lineRule="auto"/>
        <w:ind w:left="5705" w:firstLine="676"/>
        <w:rPr>
          <w:rFonts w:ascii="Palatino Linotype" w:hAnsi="Palatino Linotype"/>
          <w:b/>
          <w:sz w:val="24"/>
          <w:szCs w:val="24"/>
        </w:rPr>
      </w:pPr>
      <w:r w:rsidRPr="00233B47">
        <w:rPr>
          <w:rFonts w:ascii="Palatino Linotype" w:hAnsi="Palatino Linotype"/>
          <w:b/>
          <w:sz w:val="24"/>
          <w:szCs w:val="24"/>
        </w:rPr>
        <w:t>36 óra ögy/18óra ögy</w:t>
      </w:r>
    </w:p>
    <w:p w:rsidR="00612925" w:rsidRPr="00233B47" w:rsidRDefault="00612925" w:rsidP="009D40AE">
      <w:pPr>
        <w:autoSpaceDE w:val="0"/>
        <w:autoSpaceDN w:val="0"/>
        <w:adjustRightInd w:val="0"/>
        <w:spacing w:after="0" w:line="240" w:lineRule="auto"/>
        <w:ind w:left="1428"/>
        <w:jc w:val="both"/>
        <w:rPr>
          <w:rFonts w:ascii="Palatino Linotype" w:hAnsi="Palatino Linotype"/>
          <w:sz w:val="24"/>
          <w:szCs w:val="24"/>
        </w:rPr>
      </w:pPr>
      <w:r w:rsidRPr="00233B47">
        <w:rPr>
          <w:rFonts w:ascii="Palatino Linotype" w:hAnsi="Palatino Linotype"/>
          <w:sz w:val="24"/>
          <w:szCs w:val="24"/>
        </w:rPr>
        <w:t>Egy, a tanulók által kiválasztott (nem a szociális ellátás klienseként élő) család egy felnőtt tagjával készített életútinterjú előkészítése, megvalósítása, értelmezése és feldolgozása; az Szvk-ban előírt formában: („Párbeszédes formában, minimum 15 oldalon leírt, önállóan felvett életútinterjú”).</w:t>
      </w:r>
    </w:p>
    <w:p w:rsidR="00612925" w:rsidRDefault="00612925" w:rsidP="009D40AE">
      <w:pPr>
        <w:rPr>
          <w:rFonts w:ascii="Palatino Linotype" w:hAnsi="Palatino Linotype"/>
          <w:sz w:val="24"/>
          <w:szCs w:val="24"/>
        </w:rPr>
      </w:pPr>
    </w:p>
    <w:p w:rsidR="00612925" w:rsidRDefault="00612925" w:rsidP="009D40AE">
      <w:pPr>
        <w:rPr>
          <w:rFonts w:ascii="Palatino Linotype" w:hAnsi="Palatino Linotype"/>
          <w:sz w:val="24"/>
          <w:szCs w:val="24"/>
        </w:rPr>
      </w:pPr>
    </w:p>
    <w:p w:rsidR="00612925" w:rsidRDefault="00612925" w:rsidP="009D40AE">
      <w:pPr>
        <w:rPr>
          <w:rFonts w:ascii="Palatino Linotype" w:hAnsi="Palatino Linotype"/>
          <w:sz w:val="24"/>
          <w:szCs w:val="24"/>
        </w:rPr>
      </w:pPr>
    </w:p>
    <w:p w:rsidR="00612925" w:rsidRPr="00233B47" w:rsidRDefault="00612925" w:rsidP="009D40AE">
      <w:pPr>
        <w:rPr>
          <w:rFonts w:ascii="Palatino Linotype" w:hAnsi="Palatino Linotype"/>
          <w:sz w:val="24"/>
          <w:szCs w:val="24"/>
        </w:rPr>
      </w:pPr>
    </w:p>
    <w:p w:rsidR="00612925" w:rsidRPr="00233B47" w:rsidRDefault="00612925" w:rsidP="00482263">
      <w:pPr>
        <w:numPr>
          <w:ilvl w:val="2"/>
          <w:numId w:val="37"/>
        </w:numPr>
        <w:spacing w:after="0" w:line="240" w:lineRule="auto"/>
        <w:rPr>
          <w:rFonts w:ascii="Palatino Linotype" w:hAnsi="Palatino Linotype"/>
          <w:b/>
          <w:sz w:val="24"/>
          <w:szCs w:val="24"/>
        </w:rPr>
      </w:pPr>
      <w:r w:rsidRPr="00233B47">
        <w:rPr>
          <w:rFonts w:ascii="Palatino Linotype" w:hAnsi="Palatino Linotype"/>
          <w:b/>
          <w:sz w:val="24"/>
          <w:szCs w:val="24"/>
        </w:rPr>
        <w:t>Szociológiai alapismereti gyakorlat</w:t>
      </w:r>
      <w:r w:rsidRPr="00233B47">
        <w:rPr>
          <w:rFonts w:ascii="Palatino Linotype" w:hAnsi="Palatino Linotype"/>
          <w:b/>
          <w:sz w:val="24"/>
          <w:szCs w:val="24"/>
        </w:rPr>
        <w:tab/>
      </w:r>
      <w:r w:rsidRPr="00233B47">
        <w:rPr>
          <w:rFonts w:ascii="Palatino Linotype" w:hAnsi="Palatino Linotype"/>
          <w:b/>
          <w:sz w:val="24"/>
          <w:szCs w:val="24"/>
        </w:rPr>
        <w:tab/>
      </w:r>
      <w:r w:rsidRPr="00233B47">
        <w:rPr>
          <w:rFonts w:ascii="Palatino Linotype" w:hAnsi="Palatino Linotype"/>
          <w:b/>
          <w:sz w:val="24"/>
          <w:szCs w:val="24"/>
        </w:rPr>
        <w:tab/>
        <w:t>8 óra/16 óra/</w:t>
      </w:r>
    </w:p>
    <w:p w:rsidR="00612925" w:rsidRPr="00233B47" w:rsidRDefault="00612925" w:rsidP="009D40AE">
      <w:pPr>
        <w:spacing w:after="0" w:line="240" w:lineRule="auto"/>
        <w:ind w:left="5672" w:firstLine="709"/>
        <w:rPr>
          <w:rFonts w:ascii="Palatino Linotype" w:hAnsi="Palatino Linotype"/>
          <w:b/>
          <w:sz w:val="24"/>
          <w:szCs w:val="24"/>
        </w:rPr>
      </w:pPr>
      <w:r w:rsidRPr="00233B47">
        <w:rPr>
          <w:rFonts w:ascii="Palatino Linotype" w:hAnsi="Palatino Linotype"/>
          <w:b/>
          <w:sz w:val="24"/>
          <w:szCs w:val="24"/>
        </w:rPr>
        <w:t>46 óra ögy/ 9 óra ögy</w:t>
      </w:r>
    </w:p>
    <w:p w:rsidR="00612925" w:rsidRPr="00233B47" w:rsidRDefault="00612925" w:rsidP="009D40AE">
      <w:pPr>
        <w:spacing w:after="0" w:line="240" w:lineRule="auto"/>
        <w:ind w:left="1428"/>
        <w:rPr>
          <w:rFonts w:ascii="Palatino Linotype" w:hAnsi="Palatino Linotype"/>
          <w:sz w:val="24"/>
          <w:szCs w:val="24"/>
        </w:rPr>
      </w:pPr>
      <w:r w:rsidRPr="00233B47">
        <w:rPr>
          <w:rFonts w:ascii="Palatino Linotype" w:hAnsi="Palatino Linotype"/>
          <w:sz w:val="24"/>
          <w:szCs w:val="24"/>
        </w:rPr>
        <w:t xml:space="preserve">A tapasztalatok értelmezése a szociológia alapfogalmainak és alapvető összefüggéseinek rendszerében. </w:t>
      </w:r>
    </w:p>
    <w:p w:rsidR="00612925" w:rsidRPr="00233B47" w:rsidRDefault="00612925" w:rsidP="009D40AE">
      <w:pPr>
        <w:spacing w:after="0" w:line="240" w:lineRule="auto"/>
        <w:ind w:left="1428"/>
        <w:rPr>
          <w:rFonts w:ascii="Palatino Linotype" w:hAnsi="Palatino Linotype"/>
          <w:sz w:val="24"/>
          <w:szCs w:val="24"/>
        </w:rPr>
      </w:pPr>
      <w:r w:rsidRPr="00233B47">
        <w:rPr>
          <w:rFonts w:ascii="Palatino Linotype" w:hAnsi="Palatino Linotype"/>
          <w:sz w:val="24"/>
          <w:szCs w:val="24"/>
        </w:rPr>
        <w:t>A szociológiai adatfelvétel módszereinek alkalmazása (megfigyelés, dokumentumelemzés, kísérlet és a kérdezéses technikák).</w:t>
      </w:r>
    </w:p>
    <w:p w:rsidR="00612925" w:rsidRPr="00233B47" w:rsidRDefault="00612925" w:rsidP="009D40AE">
      <w:pPr>
        <w:spacing w:after="0" w:line="240" w:lineRule="auto"/>
        <w:ind w:left="1428"/>
        <w:rPr>
          <w:rFonts w:ascii="Palatino Linotype" w:hAnsi="Palatino Linotype"/>
          <w:sz w:val="24"/>
          <w:szCs w:val="24"/>
        </w:rPr>
      </w:pPr>
      <w:r w:rsidRPr="00233B47">
        <w:rPr>
          <w:rFonts w:ascii="Palatino Linotype" w:hAnsi="Palatino Linotype"/>
          <w:sz w:val="24"/>
          <w:szCs w:val="24"/>
        </w:rPr>
        <w:t>A társadalom összetételét mutató adatok értelmezése és ábrázolása</w:t>
      </w:r>
    </w:p>
    <w:p w:rsidR="00612925" w:rsidRPr="00233B47" w:rsidRDefault="00612925" w:rsidP="009D40AE">
      <w:pPr>
        <w:spacing w:after="0" w:line="240" w:lineRule="auto"/>
        <w:ind w:left="1428"/>
        <w:rPr>
          <w:rFonts w:ascii="Palatino Linotype" w:hAnsi="Palatino Linotype"/>
          <w:sz w:val="24"/>
          <w:szCs w:val="24"/>
        </w:rPr>
      </w:pPr>
      <w:r w:rsidRPr="00233B47">
        <w:rPr>
          <w:rFonts w:ascii="Palatino Linotype" w:hAnsi="Palatino Linotype"/>
          <w:sz w:val="24"/>
          <w:szCs w:val="24"/>
        </w:rPr>
        <w:t>Adatgyűjtés és értelmezés a helyi társadalom szerkezetének és jellemzőinek tárgykörében.</w:t>
      </w:r>
    </w:p>
    <w:p w:rsidR="00612925" w:rsidRPr="00233B47" w:rsidRDefault="00612925" w:rsidP="009D40AE">
      <w:pPr>
        <w:spacing w:after="0" w:line="240" w:lineRule="auto"/>
        <w:ind w:left="1428"/>
        <w:rPr>
          <w:rFonts w:ascii="Palatino Linotype" w:hAnsi="Palatino Linotype"/>
          <w:sz w:val="24"/>
          <w:szCs w:val="24"/>
        </w:rPr>
      </w:pPr>
      <w:r w:rsidRPr="00233B47">
        <w:rPr>
          <w:rFonts w:ascii="Palatino Linotype" w:hAnsi="Palatino Linotype"/>
          <w:sz w:val="24"/>
          <w:szCs w:val="24"/>
        </w:rPr>
        <w:t>A helyi erőforrások és hiányok felmérési technikáinak gyakorlása.</w:t>
      </w:r>
    </w:p>
    <w:p w:rsidR="00612925" w:rsidRPr="00233B47" w:rsidRDefault="00612925" w:rsidP="009D40AE">
      <w:pPr>
        <w:rPr>
          <w:rFonts w:ascii="Palatino Linotype" w:hAnsi="Palatino Linotype"/>
          <w:sz w:val="24"/>
          <w:szCs w:val="24"/>
        </w:rPr>
      </w:pPr>
    </w:p>
    <w:p w:rsidR="00612925" w:rsidRPr="00233B47" w:rsidRDefault="00612925" w:rsidP="00482263">
      <w:pPr>
        <w:numPr>
          <w:ilvl w:val="2"/>
          <w:numId w:val="37"/>
        </w:numPr>
        <w:spacing w:after="0" w:line="240" w:lineRule="auto"/>
        <w:rPr>
          <w:rFonts w:ascii="Palatino Linotype" w:hAnsi="Palatino Linotype"/>
          <w:b/>
          <w:sz w:val="24"/>
          <w:szCs w:val="24"/>
        </w:rPr>
      </w:pPr>
      <w:r w:rsidRPr="00233B47">
        <w:rPr>
          <w:rFonts w:ascii="Palatino Linotype" w:hAnsi="Palatino Linotype"/>
          <w:b/>
          <w:sz w:val="24"/>
          <w:szCs w:val="24"/>
        </w:rPr>
        <w:t>Szociálpolitikai monitorozás</w:t>
      </w:r>
      <w:r w:rsidRPr="00233B47">
        <w:rPr>
          <w:rFonts w:ascii="Palatino Linotype" w:hAnsi="Palatino Linotype"/>
          <w:b/>
          <w:sz w:val="24"/>
          <w:szCs w:val="24"/>
        </w:rPr>
        <w:tab/>
      </w:r>
      <w:r w:rsidRPr="00233B47">
        <w:rPr>
          <w:rFonts w:ascii="Palatino Linotype" w:hAnsi="Palatino Linotype"/>
          <w:b/>
          <w:sz w:val="24"/>
          <w:szCs w:val="24"/>
        </w:rPr>
        <w:tab/>
      </w:r>
      <w:r w:rsidRPr="00233B47">
        <w:rPr>
          <w:rFonts w:ascii="Palatino Linotype" w:hAnsi="Palatino Linotype"/>
          <w:b/>
          <w:sz w:val="24"/>
          <w:szCs w:val="24"/>
        </w:rPr>
        <w:tab/>
      </w:r>
      <w:r w:rsidRPr="00233B47">
        <w:rPr>
          <w:rFonts w:ascii="Palatino Linotype" w:hAnsi="Palatino Linotype"/>
          <w:b/>
          <w:sz w:val="24"/>
          <w:szCs w:val="24"/>
        </w:rPr>
        <w:tab/>
        <w:t>40 óra/42 óra/</w:t>
      </w:r>
    </w:p>
    <w:p w:rsidR="00612925" w:rsidRPr="00233B47" w:rsidRDefault="00612925" w:rsidP="009D40AE">
      <w:pPr>
        <w:spacing w:after="0" w:line="240" w:lineRule="auto"/>
        <w:ind w:left="5672" w:firstLine="709"/>
        <w:rPr>
          <w:rFonts w:ascii="Palatino Linotype" w:hAnsi="Palatino Linotype"/>
          <w:b/>
          <w:sz w:val="24"/>
          <w:szCs w:val="24"/>
        </w:rPr>
      </w:pPr>
      <w:r w:rsidRPr="00233B47">
        <w:rPr>
          <w:rFonts w:ascii="Palatino Linotype" w:hAnsi="Palatino Linotype"/>
          <w:b/>
          <w:sz w:val="24"/>
          <w:szCs w:val="24"/>
        </w:rPr>
        <w:t>38óra ögy/20 óra ögy</w:t>
      </w:r>
    </w:p>
    <w:p w:rsidR="00612925" w:rsidRPr="00233B47" w:rsidRDefault="00612925" w:rsidP="009D40AE">
      <w:pPr>
        <w:spacing w:after="0" w:line="240" w:lineRule="auto"/>
        <w:ind w:left="1428"/>
        <w:rPr>
          <w:rFonts w:ascii="Palatino Linotype" w:hAnsi="Palatino Linotype"/>
          <w:sz w:val="24"/>
          <w:szCs w:val="24"/>
        </w:rPr>
      </w:pPr>
      <w:r w:rsidRPr="00233B47">
        <w:rPr>
          <w:rFonts w:ascii="Palatino Linotype" w:hAnsi="Palatino Linotype"/>
          <w:sz w:val="24"/>
          <w:szCs w:val="24"/>
        </w:rPr>
        <w:t>A szociális, gyermekjóléti és gyermekvédelmi ellátás állami, egyházi és civil szervezetei, intézményrendszerük.</w:t>
      </w:r>
    </w:p>
    <w:p w:rsidR="00612925" w:rsidRPr="00233B47" w:rsidRDefault="00612925" w:rsidP="009D40AE">
      <w:pPr>
        <w:spacing w:after="0" w:line="240" w:lineRule="auto"/>
        <w:ind w:left="1428"/>
        <w:rPr>
          <w:rFonts w:ascii="Palatino Linotype" w:hAnsi="Palatino Linotype"/>
          <w:sz w:val="24"/>
          <w:szCs w:val="24"/>
        </w:rPr>
      </w:pPr>
      <w:r w:rsidRPr="00233B47">
        <w:rPr>
          <w:rFonts w:ascii="Palatino Linotype" w:hAnsi="Palatino Linotype"/>
          <w:sz w:val="24"/>
          <w:szCs w:val="24"/>
        </w:rPr>
        <w:t>A képző intézmény/iskola környezetében tevékenykedő, elérhető szociális, foglalkoztatási, családtámogatási, köznevelési, gyermekjóléti, gyermekvédelmi és munkaügyi intézmények monitorozás-szintű megtekintése, feladatainak és működésüknek áttekintő megismerése.</w:t>
      </w:r>
    </w:p>
    <w:p w:rsidR="00612925" w:rsidRPr="00233B47" w:rsidRDefault="00612925" w:rsidP="009D40AE">
      <w:pPr>
        <w:spacing w:after="0" w:line="240" w:lineRule="auto"/>
        <w:ind w:left="1428"/>
        <w:rPr>
          <w:rFonts w:ascii="Palatino Linotype" w:hAnsi="Palatino Linotype"/>
          <w:sz w:val="24"/>
          <w:szCs w:val="24"/>
        </w:rPr>
      </w:pPr>
      <w:r w:rsidRPr="00233B47">
        <w:rPr>
          <w:rFonts w:ascii="Palatino Linotype" w:hAnsi="Palatino Linotype"/>
          <w:sz w:val="24"/>
          <w:szCs w:val="24"/>
        </w:rPr>
        <w:t>A jóléti ellátások és támogatások rendszerének megismerése, az ellátások megszerzésének feltételeinek és szabályainak áttekintése.</w:t>
      </w:r>
    </w:p>
    <w:p w:rsidR="00612925" w:rsidRPr="00233B47" w:rsidRDefault="00612925" w:rsidP="009D40AE">
      <w:pPr>
        <w:spacing w:after="0" w:line="240" w:lineRule="auto"/>
        <w:ind w:left="1428"/>
        <w:rPr>
          <w:rFonts w:ascii="Palatino Linotype" w:hAnsi="Palatino Linotype"/>
          <w:sz w:val="24"/>
          <w:szCs w:val="24"/>
        </w:rPr>
      </w:pPr>
      <w:r w:rsidRPr="00233B47">
        <w:rPr>
          <w:rFonts w:ascii="Palatino Linotype" w:hAnsi="Palatino Linotype"/>
          <w:sz w:val="24"/>
          <w:szCs w:val="24"/>
        </w:rPr>
        <w:t>Élmények és motívumok nyújtása annak érdekében, hogy a tanulók segítséget kapjanak a specializáció, az elsajátítani kívánt konkrét szakképesítés kiválasztásához.</w:t>
      </w:r>
    </w:p>
    <w:p w:rsidR="00612925" w:rsidRPr="00233B47" w:rsidRDefault="00612925" w:rsidP="009D40AE">
      <w:pPr>
        <w:spacing w:after="0" w:line="240" w:lineRule="auto"/>
        <w:ind w:left="1428"/>
        <w:rPr>
          <w:rFonts w:ascii="Palatino Linotype" w:hAnsi="Palatino Linotype"/>
          <w:sz w:val="24"/>
          <w:szCs w:val="24"/>
        </w:rPr>
      </w:pPr>
      <w:r w:rsidRPr="00233B47">
        <w:rPr>
          <w:rFonts w:ascii="Palatino Linotype" w:hAnsi="Palatino Linotype"/>
          <w:sz w:val="24"/>
          <w:szCs w:val="24"/>
        </w:rPr>
        <w:t>A monitorozás során a tanulók naplót vezetnek, és részletes jegyzeteket készítenek a tapasztalatokról.</w:t>
      </w:r>
    </w:p>
    <w:p w:rsidR="00612925" w:rsidRPr="00233B47" w:rsidRDefault="00612925" w:rsidP="009D40AE">
      <w:pPr>
        <w:spacing w:after="0" w:line="240" w:lineRule="auto"/>
        <w:ind w:left="1428"/>
        <w:rPr>
          <w:rFonts w:ascii="Palatino Linotype" w:hAnsi="Palatino Linotype"/>
          <w:sz w:val="24"/>
          <w:szCs w:val="24"/>
        </w:rPr>
      </w:pPr>
    </w:p>
    <w:p w:rsidR="00612925" w:rsidRPr="00233B47" w:rsidRDefault="00612925" w:rsidP="009D40AE">
      <w:pPr>
        <w:spacing w:after="0" w:line="240" w:lineRule="auto"/>
        <w:ind w:left="1968"/>
        <w:rPr>
          <w:rFonts w:ascii="Palatino Linotype" w:hAnsi="Palatino Linotype"/>
          <w:sz w:val="24"/>
          <w:szCs w:val="24"/>
        </w:rPr>
      </w:pPr>
    </w:p>
    <w:p w:rsidR="00612925" w:rsidRPr="00233B47" w:rsidRDefault="00612925" w:rsidP="00482263">
      <w:pPr>
        <w:numPr>
          <w:ilvl w:val="2"/>
          <w:numId w:val="37"/>
        </w:numPr>
        <w:spacing w:after="0" w:line="240" w:lineRule="auto"/>
        <w:rPr>
          <w:rFonts w:ascii="Palatino Linotype" w:hAnsi="Palatino Linotype"/>
          <w:b/>
          <w:sz w:val="24"/>
          <w:szCs w:val="24"/>
        </w:rPr>
      </w:pPr>
      <w:r w:rsidRPr="00233B47">
        <w:rPr>
          <w:rFonts w:ascii="Palatino Linotype" w:hAnsi="Palatino Linotype"/>
          <w:b/>
          <w:sz w:val="24"/>
          <w:szCs w:val="24"/>
        </w:rPr>
        <w:t xml:space="preserve"> Az intézmény megismerése</w:t>
      </w:r>
      <w:r w:rsidRPr="00233B47">
        <w:rPr>
          <w:rFonts w:ascii="Palatino Linotype" w:hAnsi="Palatino Linotype"/>
          <w:b/>
          <w:sz w:val="24"/>
          <w:szCs w:val="24"/>
        </w:rPr>
        <w:tab/>
      </w:r>
      <w:r w:rsidRPr="00233B47">
        <w:rPr>
          <w:rFonts w:ascii="Palatino Linotype" w:hAnsi="Palatino Linotype"/>
          <w:b/>
          <w:sz w:val="24"/>
          <w:szCs w:val="24"/>
        </w:rPr>
        <w:tab/>
      </w:r>
      <w:r w:rsidRPr="00233B47">
        <w:rPr>
          <w:rFonts w:ascii="Palatino Linotype" w:hAnsi="Palatino Linotype"/>
          <w:b/>
          <w:sz w:val="24"/>
          <w:szCs w:val="24"/>
        </w:rPr>
        <w:tab/>
      </w:r>
      <w:r w:rsidRPr="00233B47">
        <w:rPr>
          <w:rFonts w:ascii="Palatino Linotype" w:hAnsi="Palatino Linotype"/>
          <w:b/>
          <w:sz w:val="24"/>
          <w:szCs w:val="24"/>
        </w:rPr>
        <w:tab/>
        <w:t>20 óra/36 óra/</w:t>
      </w:r>
    </w:p>
    <w:p w:rsidR="00612925" w:rsidRPr="00233B47" w:rsidRDefault="00612925" w:rsidP="009D40AE">
      <w:pPr>
        <w:spacing w:after="0" w:line="240" w:lineRule="auto"/>
        <w:ind w:left="5672" w:firstLine="709"/>
        <w:rPr>
          <w:rFonts w:ascii="Palatino Linotype" w:hAnsi="Palatino Linotype"/>
          <w:b/>
          <w:sz w:val="24"/>
          <w:szCs w:val="24"/>
        </w:rPr>
      </w:pPr>
      <w:r w:rsidRPr="00233B47">
        <w:rPr>
          <w:rFonts w:ascii="Palatino Linotype" w:hAnsi="Palatino Linotype"/>
          <w:b/>
          <w:sz w:val="24"/>
          <w:szCs w:val="24"/>
        </w:rPr>
        <w:t>60óra ögy/23 óra ögy</w:t>
      </w:r>
    </w:p>
    <w:p w:rsidR="00612925" w:rsidRPr="00233B47" w:rsidRDefault="00612925" w:rsidP="009D40AE">
      <w:pPr>
        <w:spacing w:after="0" w:line="240" w:lineRule="auto"/>
        <w:ind w:left="1428"/>
        <w:rPr>
          <w:rFonts w:ascii="Palatino Linotype" w:hAnsi="Palatino Linotype"/>
          <w:sz w:val="24"/>
          <w:szCs w:val="24"/>
        </w:rPr>
      </w:pPr>
      <w:r w:rsidRPr="00233B47">
        <w:rPr>
          <w:rFonts w:ascii="Palatino Linotype" w:hAnsi="Palatino Linotype"/>
          <w:sz w:val="24"/>
          <w:szCs w:val="24"/>
        </w:rPr>
        <w:t>A monitorozás során megismert intézményekből a tanulók érdeklődésüknek megfelelően választanak, hogy az adott intézményt részletesebben megismerjék</w:t>
      </w:r>
      <w:r>
        <w:rPr>
          <w:rFonts w:ascii="Palatino Linotype" w:hAnsi="Palatino Linotype"/>
          <w:sz w:val="24"/>
          <w:szCs w:val="24"/>
        </w:rPr>
        <w:t>.</w:t>
      </w:r>
    </w:p>
    <w:p w:rsidR="00612925" w:rsidRPr="00233B47" w:rsidRDefault="00612925" w:rsidP="009D40AE">
      <w:pPr>
        <w:spacing w:after="0" w:line="240" w:lineRule="auto"/>
        <w:ind w:left="1428"/>
        <w:rPr>
          <w:rFonts w:ascii="Palatino Linotype" w:hAnsi="Palatino Linotype"/>
          <w:sz w:val="24"/>
          <w:szCs w:val="24"/>
        </w:rPr>
      </w:pPr>
      <w:r w:rsidRPr="00233B47">
        <w:rPr>
          <w:rFonts w:ascii="Palatino Linotype" w:hAnsi="Palatino Linotype"/>
          <w:sz w:val="24"/>
          <w:szCs w:val="24"/>
        </w:rPr>
        <w:t>Az intézmény helye a szociális, gyermekjóléti, gyermekvédelmi, köznevelési, közigazgatási rendszerben; az adott település ellátási rendszerében</w:t>
      </w:r>
      <w:r>
        <w:rPr>
          <w:rFonts w:ascii="Palatino Linotype" w:hAnsi="Palatino Linotype"/>
          <w:sz w:val="24"/>
          <w:szCs w:val="24"/>
        </w:rPr>
        <w:t>.</w:t>
      </w:r>
    </w:p>
    <w:p w:rsidR="00612925" w:rsidRPr="00233B47" w:rsidRDefault="00612925" w:rsidP="009D40AE">
      <w:pPr>
        <w:spacing w:after="0" w:line="240" w:lineRule="auto"/>
        <w:ind w:left="1428"/>
        <w:rPr>
          <w:rFonts w:ascii="Palatino Linotype" w:hAnsi="Palatino Linotype"/>
          <w:sz w:val="24"/>
          <w:szCs w:val="24"/>
        </w:rPr>
      </w:pPr>
      <w:r w:rsidRPr="00233B47">
        <w:rPr>
          <w:rFonts w:ascii="Palatino Linotype" w:hAnsi="Palatino Linotype"/>
          <w:sz w:val="24"/>
          <w:szCs w:val="24"/>
        </w:rPr>
        <w:t>Az intézmény profilja és tevékenységének rendszere</w:t>
      </w:r>
      <w:r>
        <w:rPr>
          <w:rFonts w:ascii="Palatino Linotype" w:hAnsi="Palatino Linotype"/>
          <w:sz w:val="24"/>
          <w:szCs w:val="24"/>
        </w:rPr>
        <w:t>.</w:t>
      </w:r>
    </w:p>
    <w:p w:rsidR="00612925" w:rsidRPr="00233B47" w:rsidRDefault="00612925" w:rsidP="009D40AE">
      <w:pPr>
        <w:spacing w:after="0" w:line="240" w:lineRule="auto"/>
        <w:ind w:left="1428"/>
        <w:rPr>
          <w:rFonts w:ascii="Palatino Linotype" w:hAnsi="Palatino Linotype"/>
          <w:sz w:val="24"/>
          <w:szCs w:val="24"/>
        </w:rPr>
      </w:pPr>
      <w:r w:rsidRPr="00233B47">
        <w:rPr>
          <w:rFonts w:ascii="Palatino Linotype" w:hAnsi="Palatino Linotype"/>
          <w:sz w:val="24"/>
          <w:szCs w:val="24"/>
        </w:rPr>
        <w:t>Az intézmény külső és belső kapcsolatrendszerének megismerése</w:t>
      </w:r>
      <w:r>
        <w:rPr>
          <w:rFonts w:ascii="Palatino Linotype" w:hAnsi="Palatino Linotype"/>
          <w:sz w:val="24"/>
          <w:szCs w:val="24"/>
        </w:rPr>
        <w:t>.</w:t>
      </w:r>
    </w:p>
    <w:p w:rsidR="00612925" w:rsidRPr="00233B47" w:rsidRDefault="00612925" w:rsidP="009D40AE">
      <w:pPr>
        <w:spacing w:after="0" w:line="240" w:lineRule="auto"/>
        <w:ind w:left="1428"/>
        <w:rPr>
          <w:rFonts w:ascii="Palatino Linotype" w:hAnsi="Palatino Linotype"/>
          <w:sz w:val="24"/>
          <w:szCs w:val="24"/>
        </w:rPr>
      </w:pPr>
      <w:r w:rsidRPr="00233B47">
        <w:rPr>
          <w:rFonts w:ascii="Palatino Linotype" w:hAnsi="Palatino Linotype"/>
          <w:sz w:val="24"/>
          <w:szCs w:val="24"/>
        </w:rPr>
        <w:t>Az intézmény működését szabályozó jogszabályok, pénzforrási lehetőségeinek feltárása</w:t>
      </w:r>
      <w:r>
        <w:rPr>
          <w:rFonts w:ascii="Palatino Linotype" w:hAnsi="Palatino Linotype"/>
          <w:sz w:val="24"/>
          <w:szCs w:val="24"/>
        </w:rPr>
        <w:t>.</w:t>
      </w:r>
    </w:p>
    <w:p w:rsidR="00612925" w:rsidRPr="00233B47" w:rsidRDefault="00612925" w:rsidP="009D40AE">
      <w:pPr>
        <w:spacing w:after="0" w:line="240" w:lineRule="auto"/>
        <w:ind w:left="1428"/>
        <w:rPr>
          <w:rFonts w:ascii="Palatino Linotype" w:hAnsi="Palatino Linotype"/>
          <w:sz w:val="24"/>
          <w:szCs w:val="24"/>
        </w:rPr>
      </w:pPr>
      <w:r w:rsidRPr="00233B47">
        <w:rPr>
          <w:rFonts w:ascii="Palatino Linotype" w:hAnsi="Palatino Linotype"/>
          <w:sz w:val="24"/>
          <w:szCs w:val="24"/>
        </w:rPr>
        <w:t>Az intézmény belső struktúrájának, tárgyi feltételeinek, működésének, fenntartásának, döntési folyamatának megismerése</w:t>
      </w:r>
      <w:r>
        <w:rPr>
          <w:rFonts w:ascii="Palatino Linotype" w:hAnsi="Palatino Linotype"/>
          <w:sz w:val="24"/>
          <w:szCs w:val="24"/>
        </w:rPr>
        <w:t>.</w:t>
      </w:r>
    </w:p>
    <w:p w:rsidR="00612925" w:rsidRPr="00233B47" w:rsidRDefault="00612925" w:rsidP="009D40AE">
      <w:pPr>
        <w:spacing w:after="0" w:line="240" w:lineRule="auto"/>
        <w:ind w:left="1428"/>
        <w:rPr>
          <w:rFonts w:ascii="Palatino Linotype" w:hAnsi="Palatino Linotype"/>
          <w:sz w:val="24"/>
          <w:szCs w:val="24"/>
        </w:rPr>
      </w:pPr>
      <w:r w:rsidRPr="00233B47">
        <w:rPr>
          <w:rFonts w:ascii="Palatino Linotype" w:hAnsi="Palatino Linotype"/>
          <w:sz w:val="24"/>
          <w:szCs w:val="24"/>
        </w:rPr>
        <w:t>A kínált szolgáltatások és a kliensek szükségletei közötti viszony feltárása</w:t>
      </w:r>
      <w:r>
        <w:rPr>
          <w:rFonts w:ascii="Palatino Linotype" w:hAnsi="Palatino Linotype"/>
          <w:sz w:val="24"/>
          <w:szCs w:val="24"/>
        </w:rPr>
        <w:t>.</w:t>
      </w:r>
    </w:p>
    <w:p w:rsidR="00612925" w:rsidRPr="00233B47" w:rsidRDefault="00612925" w:rsidP="009D40AE">
      <w:pPr>
        <w:spacing w:after="0" w:line="240" w:lineRule="auto"/>
        <w:ind w:left="1428"/>
        <w:rPr>
          <w:rFonts w:ascii="Palatino Linotype" w:hAnsi="Palatino Linotype"/>
          <w:sz w:val="24"/>
          <w:szCs w:val="24"/>
        </w:rPr>
      </w:pPr>
      <w:r w:rsidRPr="00233B47">
        <w:rPr>
          <w:rFonts w:ascii="Palatino Linotype" w:hAnsi="Palatino Linotype"/>
          <w:sz w:val="24"/>
          <w:szCs w:val="24"/>
        </w:rPr>
        <w:t>Információk gyűjtése a szolgáltatásokhoz való hozzájutás feltételeiről, lehetőségeiről</w:t>
      </w:r>
      <w:r>
        <w:rPr>
          <w:rFonts w:ascii="Palatino Linotype" w:hAnsi="Palatino Linotype"/>
          <w:sz w:val="24"/>
          <w:szCs w:val="24"/>
        </w:rPr>
        <w:t>.</w:t>
      </w:r>
    </w:p>
    <w:p w:rsidR="00612925" w:rsidRPr="00233B47" w:rsidRDefault="00612925" w:rsidP="009D40AE">
      <w:pPr>
        <w:spacing w:after="0" w:line="240" w:lineRule="auto"/>
        <w:ind w:left="1428"/>
        <w:jc w:val="both"/>
        <w:rPr>
          <w:rFonts w:ascii="Palatino Linotype" w:hAnsi="Palatino Linotype"/>
          <w:sz w:val="24"/>
          <w:szCs w:val="24"/>
        </w:rPr>
      </w:pPr>
      <w:r w:rsidRPr="00233B47">
        <w:rPr>
          <w:rFonts w:ascii="Palatino Linotype" w:hAnsi="Palatino Linotype"/>
          <w:sz w:val="24"/>
          <w:szCs w:val="24"/>
        </w:rPr>
        <w:t>Az alkalmazott szupervízió formái; a munkacsoportok közötti együttműködés</w:t>
      </w:r>
      <w:r>
        <w:rPr>
          <w:rFonts w:ascii="Palatino Linotype" w:hAnsi="Palatino Linotype"/>
          <w:sz w:val="24"/>
          <w:szCs w:val="24"/>
        </w:rPr>
        <w:t>.</w:t>
      </w:r>
    </w:p>
    <w:p w:rsidR="00612925" w:rsidRPr="00233B47" w:rsidRDefault="00612925" w:rsidP="009D40AE">
      <w:pPr>
        <w:spacing w:after="0" w:line="240" w:lineRule="auto"/>
        <w:ind w:left="1428"/>
        <w:rPr>
          <w:rFonts w:ascii="Palatino Linotype" w:hAnsi="Palatino Linotype"/>
          <w:sz w:val="24"/>
          <w:szCs w:val="24"/>
        </w:rPr>
      </w:pPr>
      <w:r w:rsidRPr="00233B47">
        <w:rPr>
          <w:rFonts w:ascii="Palatino Linotype" w:hAnsi="Palatino Linotype"/>
          <w:sz w:val="24"/>
          <w:szCs w:val="24"/>
        </w:rPr>
        <w:t>Az intézmény adminisztrációja</w:t>
      </w:r>
      <w:r>
        <w:rPr>
          <w:rFonts w:ascii="Palatino Linotype" w:hAnsi="Palatino Linotype"/>
          <w:sz w:val="24"/>
          <w:szCs w:val="24"/>
        </w:rPr>
        <w:t>.</w:t>
      </w:r>
    </w:p>
    <w:p w:rsidR="00612925" w:rsidRPr="00233B47" w:rsidRDefault="00612925" w:rsidP="009D40AE">
      <w:pPr>
        <w:spacing w:after="0" w:line="240" w:lineRule="auto"/>
        <w:ind w:left="1428"/>
        <w:rPr>
          <w:rFonts w:ascii="Palatino Linotype" w:hAnsi="Palatino Linotype"/>
          <w:sz w:val="24"/>
          <w:szCs w:val="24"/>
        </w:rPr>
      </w:pPr>
      <w:r w:rsidRPr="00233B47">
        <w:rPr>
          <w:rFonts w:ascii="Palatino Linotype" w:hAnsi="Palatino Linotype"/>
          <w:sz w:val="24"/>
          <w:szCs w:val="24"/>
        </w:rPr>
        <w:t>A gyakorlat során a tanulók naplót vezetnek, és részletes jegyzeteket készítenek a tapasztalatokról</w:t>
      </w:r>
      <w:r>
        <w:rPr>
          <w:rFonts w:ascii="Palatino Linotype" w:hAnsi="Palatino Linotype"/>
          <w:sz w:val="24"/>
          <w:szCs w:val="24"/>
        </w:rPr>
        <w:t>.</w:t>
      </w:r>
    </w:p>
    <w:p w:rsidR="00612925" w:rsidRPr="00233B47" w:rsidRDefault="00612925" w:rsidP="009D40AE">
      <w:pPr>
        <w:autoSpaceDE w:val="0"/>
        <w:autoSpaceDN w:val="0"/>
        <w:adjustRightInd w:val="0"/>
        <w:spacing w:after="0" w:line="240" w:lineRule="auto"/>
        <w:ind w:left="1428"/>
        <w:jc w:val="both"/>
        <w:rPr>
          <w:rFonts w:ascii="Palatino Linotype" w:hAnsi="Palatino Linotype"/>
          <w:sz w:val="24"/>
          <w:szCs w:val="24"/>
        </w:rPr>
      </w:pPr>
      <w:r w:rsidRPr="00233B47">
        <w:rPr>
          <w:rFonts w:ascii="Palatino Linotype" w:hAnsi="Palatino Linotype"/>
          <w:sz w:val="24"/>
          <w:szCs w:val="24"/>
        </w:rPr>
        <w:t>„Az előzetesen megvalósított, egybef</w:t>
      </w:r>
      <w:r>
        <w:rPr>
          <w:rFonts w:ascii="Palatino Linotype" w:hAnsi="Palatino Linotype"/>
          <w:sz w:val="24"/>
          <w:szCs w:val="24"/>
        </w:rPr>
        <w:t>üggő, kéthetes gyakorlatról szóló Napló”.</w:t>
      </w:r>
    </w:p>
    <w:p w:rsidR="00612925" w:rsidRDefault="00612925" w:rsidP="009D40AE">
      <w:pPr>
        <w:rPr>
          <w:rFonts w:ascii="Palatino Linotype" w:hAnsi="Palatino Linotype"/>
          <w:sz w:val="24"/>
          <w:szCs w:val="24"/>
        </w:rPr>
      </w:pPr>
    </w:p>
    <w:p w:rsidR="00612925" w:rsidRPr="00233B47" w:rsidRDefault="00612925" w:rsidP="00482263">
      <w:pPr>
        <w:widowControl w:val="0"/>
        <w:numPr>
          <w:ilvl w:val="1"/>
          <w:numId w:val="37"/>
        </w:numPr>
        <w:suppressAutoHyphens/>
        <w:spacing w:after="0" w:line="240" w:lineRule="auto"/>
        <w:rPr>
          <w:rFonts w:ascii="Palatino Linotype" w:hAnsi="Palatino Linotype"/>
          <w:b/>
          <w:sz w:val="24"/>
          <w:szCs w:val="24"/>
        </w:rPr>
      </w:pPr>
      <w:r w:rsidRPr="00233B47">
        <w:rPr>
          <w:rFonts w:ascii="Palatino Linotype" w:hAnsi="Palatino Linotype"/>
          <w:b/>
          <w:sz w:val="24"/>
          <w:szCs w:val="24"/>
        </w:rPr>
        <w:t>A képzési helyszín jellege</w:t>
      </w:r>
    </w:p>
    <w:p w:rsidR="00612925" w:rsidRPr="00233B47" w:rsidRDefault="00612925" w:rsidP="009D40AE">
      <w:pPr>
        <w:ind w:firstLine="360"/>
        <w:rPr>
          <w:rFonts w:ascii="Palatino Linotype" w:hAnsi="Palatino Linotype"/>
          <w:sz w:val="24"/>
          <w:szCs w:val="24"/>
        </w:rPr>
      </w:pPr>
      <w:r w:rsidRPr="00233B47">
        <w:rPr>
          <w:rFonts w:ascii="Palatino Linotype" w:hAnsi="Palatino Linotype"/>
          <w:sz w:val="24"/>
          <w:szCs w:val="24"/>
        </w:rPr>
        <w:t>Az iskolai feldolgozásokhoz átlagos tanterem, vagy könyvtár</w:t>
      </w:r>
    </w:p>
    <w:p w:rsidR="00612925" w:rsidRPr="00233B47" w:rsidRDefault="00612925" w:rsidP="009D40AE">
      <w:pPr>
        <w:spacing w:after="0" w:line="240" w:lineRule="auto"/>
        <w:ind w:left="360"/>
        <w:rPr>
          <w:rFonts w:ascii="Palatino Linotype" w:hAnsi="Palatino Linotype"/>
          <w:sz w:val="24"/>
          <w:szCs w:val="24"/>
        </w:rPr>
      </w:pPr>
      <w:r w:rsidRPr="00233B47">
        <w:rPr>
          <w:rFonts w:ascii="Palatino Linotype" w:hAnsi="Palatino Linotype"/>
          <w:sz w:val="24"/>
          <w:szCs w:val="24"/>
        </w:rPr>
        <w:t>Az intézményi gyakorlathoz az iskola által összeállított a szociális, gyermekjóléti, gyermekvédelmi, köznevelési, szociális igazgatási rendszerben; az adott település ellátási rendszerében szerepet játszó intézmények köre, akik együttműködnek az iskolával a gyakorlati képzés lebonyolítása érdekében.</w:t>
      </w:r>
    </w:p>
    <w:p w:rsidR="00612925" w:rsidRPr="00233B47" w:rsidRDefault="00612925" w:rsidP="009D40AE">
      <w:pPr>
        <w:rPr>
          <w:rFonts w:ascii="Palatino Linotype" w:hAnsi="Palatino Linotype"/>
          <w:b/>
          <w:sz w:val="24"/>
          <w:szCs w:val="24"/>
        </w:rPr>
      </w:pPr>
    </w:p>
    <w:p w:rsidR="00612925" w:rsidRPr="00233B47" w:rsidRDefault="00612925" w:rsidP="00482263">
      <w:pPr>
        <w:widowControl w:val="0"/>
        <w:numPr>
          <w:ilvl w:val="1"/>
          <w:numId w:val="37"/>
        </w:numPr>
        <w:suppressAutoHyphens/>
        <w:spacing w:after="0" w:line="240" w:lineRule="auto"/>
        <w:rPr>
          <w:rFonts w:ascii="Palatino Linotype" w:hAnsi="Palatino Linotype"/>
          <w:b/>
          <w:sz w:val="24"/>
          <w:szCs w:val="24"/>
        </w:rPr>
      </w:pPr>
      <w:r w:rsidRPr="00233B47">
        <w:rPr>
          <w:rFonts w:ascii="Palatino Linotype" w:hAnsi="Palatino Linotype"/>
          <w:b/>
          <w:sz w:val="24"/>
          <w:szCs w:val="24"/>
        </w:rPr>
        <w:t xml:space="preserve">A tantárgy elsajátítása során alkalmazott sajátos módszerek, tanulói tevékenységformák </w:t>
      </w:r>
      <w:r w:rsidRPr="00233B47">
        <w:rPr>
          <w:rFonts w:ascii="Palatino Linotype" w:hAnsi="Palatino Linotype"/>
          <w:b/>
          <w:bCs/>
          <w:i/>
        </w:rPr>
        <w:t>(ajánlás)</w:t>
      </w:r>
    </w:p>
    <w:p w:rsidR="00612925" w:rsidRPr="00233B47" w:rsidRDefault="00612925" w:rsidP="009D40AE">
      <w:pPr>
        <w:widowControl w:val="0"/>
        <w:suppressAutoHyphens/>
        <w:spacing w:after="0" w:line="240" w:lineRule="auto"/>
        <w:rPr>
          <w:rFonts w:ascii="Palatino Linotype" w:hAnsi="Palatino Linotype"/>
          <w:b/>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694"/>
        <w:gridCol w:w="851"/>
        <w:gridCol w:w="825"/>
        <w:gridCol w:w="2190"/>
      </w:tblGrid>
      <w:tr w:rsidR="00612925" w:rsidRPr="00233B47">
        <w:trPr>
          <w:cantSplit/>
          <w:trHeight w:val="921"/>
          <w:jc w:val="center"/>
        </w:trPr>
        <w:tc>
          <w:tcPr>
            <w:tcW w:w="828" w:type="dxa"/>
            <w:vMerge w:val="restart"/>
            <w:vAlign w:val="center"/>
          </w:tcPr>
          <w:p w:rsidR="00612925" w:rsidRPr="00233B47" w:rsidRDefault="00612925" w:rsidP="00777CD7">
            <w:pPr>
              <w:jc w:val="center"/>
              <w:rPr>
                <w:rFonts w:ascii="Palatino Linotype" w:hAnsi="Palatino Linotype"/>
                <w:b/>
                <w:sz w:val="20"/>
                <w:szCs w:val="20"/>
              </w:rPr>
            </w:pPr>
            <w:r w:rsidRPr="00233B47">
              <w:rPr>
                <w:rFonts w:ascii="Palatino Linotype" w:hAnsi="Palatino Linotype"/>
                <w:b/>
                <w:sz w:val="20"/>
                <w:szCs w:val="20"/>
              </w:rPr>
              <w:t>Sor-szám</w:t>
            </w:r>
          </w:p>
        </w:tc>
        <w:tc>
          <w:tcPr>
            <w:tcW w:w="3621" w:type="dxa"/>
            <w:vMerge w:val="restart"/>
            <w:vAlign w:val="center"/>
          </w:tcPr>
          <w:p w:rsidR="00612925" w:rsidRPr="00233B47" w:rsidRDefault="00612925" w:rsidP="00777CD7">
            <w:pPr>
              <w:jc w:val="center"/>
              <w:rPr>
                <w:rFonts w:ascii="Palatino Linotype" w:hAnsi="Palatino Linotype"/>
                <w:b/>
                <w:sz w:val="20"/>
                <w:szCs w:val="20"/>
              </w:rPr>
            </w:pPr>
            <w:r w:rsidRPr="00233B47">
              <w:rPr>
                <w:rFonts w:ascii="Palatino Linotype" w:hAnsi="Palatino Linotype"/>
                <w:b/>
                <w:sz w:val="20"/>
                <w:szCs w:val="20"/>
              </w:rPr>
              <w:t>Tanulói tevékenységforma</w:t>
            </w:r>
          </w:p>
        </w:tc>
        <w:tc>
          <w:tcPr>
            <w:tcW w:w="2370" w:type="dxa"/>
            <w:gridSpan w:val="3"/>
            <w:vAlign w:val="center"/>
          </w:tcPr>
          <w:p w:rsidR="00612925" w:rsidRPr="00233B47" w:rsidRDefault="00612925" w:rsidP="00777CD7">
            <w:pPr>
              <w:jc w:val="center"/>
              <w:rPr>
                <w:rFonts w:ascii="Palatino Linotype" w:hAnsi="Palatino Linotype"/>
                <w:b/>
                <w:sz w:val="20"/>
                <w:szCs w:val="20"/>
              </w:rPr>
            </w:pPr>
            <w:r w:rsidRPr="00233B47">
              <w:rPr>
                <w:rFonts w:ascii="Palatino Linotype" w:hAnsi="Palatino Linotype"/>
                <w:b/>
                <w:sz w:val="20"/>
                <w:szCs w:val="20"/>
              </w:rPr>
              <w:t>Tanulói tevékenység szervezési kerete</w:t>
            </w:r>
          </w:p>
          <w:p w:rsidR="00612925" w:rsidRPr="00233B47" w:rsidRDefault="00612925" w:rsidP="00777CD7">
            <w:pPr>
              <w:jc w:val="center"/>
              <w:rPr>
                <w:rFonts w:ascii="Palatino Linotype" w:hAnsi="Palatino Linotype"/>
                <w:b/>
                <w:sz w:val="20"/>
                <w:szCs w:val="20"/>
              </w:rPr>
            </w:pPr>
            <w:r w:rsidRPr="00233B47">
              <w:rPr>
                <w:rFonts w:ascii="Palatino Linotype" w:hAnsi="Palatino Linotype"/>
                <w:b/>
                <w:sz w:val="20"/>
                <w:szCs w:val="20"/>
              </w:rPr>
              <w:t>(differenciálási módok)</w:t>
            </w:r>
          </w:p>
        </w:tc>
        <w:tc>
          <w:tcPr>
            <w:tcW w:w="2190" w:type="dxa"/>
            <w:vMerge w:val="restart"/>
            <w:vAlign w:val="center"/>
          </w:tcPr>
          <w:p w:rsidR="00612925" w:rsidRPr="00233B47" w:rsidRDefault="00612925" w:rsidP="00777CD7">
            <w:pPr>
              <w:jc w:val="center"/>
              <w:rPr>
                <w:rFonts w:ascii="Palatino Linotype" w:hAnsi="Palatino Linotype"/>
                <w:b/>
                <w:sz w:val="20"/>
                <w:szCs w:val="20"/>
              </w:rPr>
            </w:pPr>
            <w:r w:rsidRPr="00233B47">
              <w:rPr>
                <w:rFonts w:ascii="Palatino Linotype" w:hAnsi="Palatino Linotype"/>
                <w:b/>
                <w:sz w:val="20"/>
                <w:szCs w:val="20"/>
              </w:rPr>
              <w:t>Alkalmazandó eszközök és felszerelések (SZVK 6. pont lebontása, pontosítása)</w:t>
            </w:r>
          </w:p>
        </w:tc>
      </w:tr>
      <w:tr w:rsidR="00612925" w:rsidRPr="00233B47">
        <w:trPr>
          <w:cantSplit/>
          <w:trHeight w:val="1076"/>
          <w:jc w:val="center"/>
        </w:trPr>
        <w:tc>
          <w:tcPr>
            <w:tcW w:w="828" w:type="dxa"/>
            <w:vMerge/>
            <w:vAlign w:val="center"/>
          </w:tcPr>
          <w:p w:rsidR="00612925" w:rsidRPr="00233B47" w:rsidRDefault="00612925" w:rsidP="00777CD7">
            <w:pPr>
              <w:jc w:val="center"/>
              <w:rPr>
                <w:rFonts w:ascii="Palatino Linotype" w:hAnsi="Palatino Linotype"/>
                <w:b/>
                <w:sz w:val="20"/>
                <w:szCs w:val="20"/>
              </w:rPr>
            </w:pPr>
          </w:p>
        </w:tc>
        <w:tc>
          <w:tcPr>
            <w:tcW w:w="3621" w:type="dxa"/>
            <w:vMerge/>
            <w:vAlign w:val="center"/>
          </w:tcPr>
          <w:p w:rsidR="00612925" w:rsidRPr="00233B47" w:rsidRDefault="00612925" w:rsidP="00777CD7">
            <w:pPr>
              <w:rPr>
                <w:rFonts w:ascii="Palatino Linotype" w:hAnsi="Palatino Linotype"/>
                <w:b/>
                <w:sz w:val="20"/>
                <w:szCs w:val="20"/>
              </w:rPr>
            </w:pPr>
          </w:p>
        </w:tc>
        <w:tc>
          <w:tcPr>
            <w:tcW w:w="694" w:type="dxa"/>
            <w:textDirection w:val="btLr"/>
            <w:vAlign w:val="center"/>
          </w:tcPr>
          <w:p w:rsidR="00612925" w:rsidRPr="00233B47" w:rsidRDefault="00612925" w:rsidP="00777CD7">
            <w:pPr>
              <w:ind w:left="113" w:right="113"/>
              <w:jc w:val="center"/>
              <w:rPr>
                <w:rFonts w:ascii="Palatino Linotype" w:hAnsi="Palatino Linotype"/>
                <w:b/>
                <w:sz w:val="20"/>
                <w:szCs w:val="20"/>
              </w:rPr>
            </w:pPr>
            <w:r w:rsidRPr="00233B47">
              <w:rPr>
                <w:rFonts w:ascii="Palatino Linotype" w:hAnsi="Palatino Linotype"/>
                <w:b/>
                <w:sz w:val="20"/>
                <w:szCs w:val="20"/>
              </w:rPr>
              <w:t>Egyéni</w:t>
            </w:r>
          </w:p>
        </w:tc>
        <w:tc>
          <w:tcPr>
            <w:tcW w:w="851" w:type="dxa"/>
            <w:textDirection w:val="btLr"/>
            <w:vAlign w:val="center"/>
          </w:tcPr>
          <w:p w:rsidR="00612925" w:rsidRPr="00233B47" w:rsidRDefault="00612925" w:rsidP="00777CD7">
            <w:pPr>
              <w:ind w:left="113" w:right="113"/>
              <w:jc w:val="center"/>
              <w:rPr>
                <w:rFonts w:ascii="Palatino Linotype" w:hAnsi="Palatino Linotype"/>
                <w:b/>
                <w:sz w:val="20"/>
                <w:szCs w:val="20"/>
              </w:rPr>
            </w:pPr>
            <w:r w:rsidRPr="00233B47">
              <w:rPr>
                <w:rFonts w:ascii="Palatino Linotype" w:hAnsi="Palatino Linotype"/>
                <w:b/>
                <w:sz w:val="20"/>
                <w:szCs w:val="20"/>
              </w:rPr>
              <w:t>Csoport-</w:t>
            </w:r>
          </w:p>
          <w:p w:rsidR="00612925" w:rsidRPr="00233B47" w:rsidRDefault="00612925" w:rsidP="00777CD7">
            <w:pPr>
              <w:ind w:left="113" w:right="113"/>
              <w:jc w:val="center"/>
              <w:rPr>
                <w:rFonts w:ascii="Palatino Linotype" w:hAnsi="Palatino Linotype"/>
                <w:b/>
                <w:sz w:val="20"/>
                <w:szCs w:val="20"/>
              </w:rPr>
            </w:pPr>
            <w:r w:rsidRPr="00233B47">
              <w:rPr>
                <w:rFonts w:ascii="Palatino Linotype" w:hAnsi="Palatino Linotype"/>
                <w:b/>
                <w:sz w:val="20"/>
                <w:szCs w:val="20"/>
              </w:rPr>
              <w:t>bontás</w:t>
            </w:r>
          </w:p>
        </w:tc>
        <w:tc>
          <w:tcPr>
            <w:tcW w:w="825" w:type="dxa"/>
            <w:textDirection w:val="btLr"/>
            <w:vAlign w:val="center"/>
          </w:tcPr>
          <w:p w:rsidR="00612925" w:rsidRPr="00233B47" w:rsidRDefault="00612925" w:rsidP="00777CD7">
            <w:pPr>
              <w:ind w:left="113" w:right="113"/>
              <w:jc w:val="center"/>
              <w:rPr>
                <w:rFonts w:ascii="Palatino Linotype" w:hAnsi="Palatino Linotype"/>
                <w:b/>
                <w:sz w:val="20"/>
                <w:szCs w:val="20"/>
              </w:rPr>
            </w:pPr>
            <w:r w:rsidRPr="00233B47">
              <w:rPr>
                <w:rFonts w:ascii="Palatino Linotype" w:hAnsi="Palatino Linotype"/>
                <w:b/>
                <w:sz w:val="20"/>
                <w:szCs w:val="20"/>
              </w:rPr>
              <w:t>Osztály-</w:t>
            </w:r>
          </w:p>
          <w:p w:rsidR="00612925" w:rsidRPr="00233B47" w:rsidRDefault="00612925" w:rsidP="00777CD7">
            <w:pPr>
              <w:ind w:left="113" w:right="113"/>
              <w:jc w:val="center"/>
              <w:rPr>
                <w:rFonts w:ascii="Palatino Linotype" w:hAnsi="Palatino Linotype"/>
                <w:b/>
                <w:sz w:val="20"/>
                <w:szCs w:val="20"/>
              </w:rPr>
            </w:pPr>
            <w:r w:rsidRPr="00233B47">
              <w:rPr>
                <w:rFonts w:ascii="Palatino Linotype" w:hAnsi="Palatino Linotype"/>
                <w:b/>
                <w:sz w:val="20"/>
                <w:szCs w:val="20"/>
              </w:rPr>
              <w:t>keret</w:t>
            </w:r>
          </w:p>
        </w:tc>
        <w:tc>
          <w:tcPr>
            <w:tcW w:w="2190" w:type="dxa"/>
            <w:vMerge/>
            <w:vAlign w:val="center"/>
          </w:tcPr>
          <w:p w:rsidR="00612925" w:rsidRPr="00233B47" w:rsidRDefault="00612925" w:rsidP="00777CD7">
            <w:pPr>
              <w:jc w:val="center"/>
              <w:rPr>
                <w:rFonts w:ascii="Palatino Linotype" w:hAnsi="Palatino Linotype"/>
                <w:b/>
                <w:sz w:val="20"/>
                <w:szCs w:val="20"/>
              </w:rPr>
            </w:pPr>
          </w:p>
        </w:tc>
      </w:tr>
      <w:tr w:rsidR="00612925" w:rsidRPr="00233B47">
        <w:trPr>
          <w:jc w:val="center"/>
        </w:trPr>
        <w:tc>
          <w:tcPr>
            <w:tcW w:w="828" w:type="dxa"/>
            <w:shd w:val="clear" w:color="auto" w:fill="D9D9D9"/>
            <w:vAlign w:val="center"/>
          </w:tcPr>
          <w:p w:rsidR="00612925" w:rsidRPr="00233B47" w:rsidRDefault="00612925" w:rsidP="00777CD7">
            <w:pPr>
              <w:jc w:val="center"/>
              <w:rPr>
                <w:rFonts w:ascii="Palatino Linotype" w:hAnsi="Palatino Linotype"/>
                <w:b/>
                <w:sz w:val="20"/>
                <w:szCs w:val="20"/>
              </w:rPr>
            </w:pPr>
            <w:r w:rsidRPr="00233B47">
              <w:rPr>
                <w:rFonts w:ascii="Palatino Linotype" w:hAnsi="Palatino Linotype"/>
                <w:b/>
                <w:sz w:val="20"/>
                <w:szCs w:val="20"/>
              </w:rPr>
              <w:t>1.</w:t>
            </w:r>
          </w:p>
        </w:tc>
        <w:tc>
          <w:tcPr>
            <w:tcW w:w="3621" w:type="dxa"/>
            <w:shd w:val="clear" w:color="auto" w:fill="D9D9D9"/>
            <w:vAlign w:val="center"/>
          </w:tcPr>
          <w:p w:rsidR="00612925" w:rsidRPr="00233B47" w:rsidRDefault="00612925" w:rsidP="00777CD7">
            <w:pPr>
              <w:rPr>
                <w:rFonts w:ascii="Palatino Linotype" w:hAnsi="Palatino Linotype"/>
                <w:b/>
                <w:sz w:val="20"/>
                <w:szCs w:val="20"/>
              </w:rPr>
            </w:pPr>
            <w:r w:rsidRPr="00233B47">
              <w:rPr>
                <w:rFonts w:ascii="Palatino Linotype" w:hAnsi="Palatino Linotype" w:cs="Arial"/>
                <w:b/>
                <w:sz w:val="20"/>
                <w:szCs w:val="20"/>
              </w:rPr>
              <w:t>Információ feldolgozó tevékenységek</w:t>
            </w:r>
          </w:p>
        </w:tc>
        <w:tc>
          <w:tcPr>
            <w:tcW w:w="694" w:type="dxa"/>
            <w:shd w:val="clear" w:color="auto" w:fill="D9D9D9"/>
            <w:vAlign w:val="center"/>
          </w:tcPr>
          <w:p w:rsidR="00612925" w:rsidRPr="00233B47" w:rsidRDefault="00612925" w:rsidP="00777CD7">
            <w:pPr>
              <w:jc w:val="center"/>
              <w:rPr>
                <w:rFonts w:ascii="Palatino Linotype" w:hAnsi="Palatino Linotype"/>
                <w:sz w:val="20"/>
                <w:szCs w:val="20"/>
              </w:rPr>
            </w:pPr>
          </w:p>
        </w:tc>
        <w:tc>
          <w:tcPr>
            <w:tcW w:w="851" w:type="dxa"/>
            <w:shd w:val="clear" w:color="auto" w:fill="D9D9D9"/>
            <w:vAlign w:val="center"/>
          </w:tcPr>
          <w:p w:rsidR="00612925" w:rsidRPr="00233B47" w:rsidRDefault="00612925" w:rsidP="00777CD7">
            <w:pPr>
              <w:jc w:val="center"/>
              <w:rPr>
                <w:rFonts w:ascii="Palatino Linotype" w:hAnsi="Palatino Linotype"/>
                <w:sz w:val="20"/>
                <w:szCs w:val="20"/>
              </w:rPr>
            </w:pPr>
          </w:p>
        </w:tc>
        <w:tc>
          <w:tcPr>
            <w:tcW w:w="825" w:type="dxa"/>
            <w:shd w:val="clear" w:color="auto" w:fill="D9D9D9"/>
            <w:vAlign w:val="center"/>
          </w:tcPr>
          <w:p w:rsidR="00612925" w:rsidRPr="00233B47" w:rsidRDefault="00612925" w:rsidP="00777CD7">
            <w:pPr>
              <w:jc w:val="center"/>
              <w:rPr>
                <w:rFonts w:ascii="Palatino Linotype" w:hAnsi="Palatino Linotype"/>
                <w:sz w:val="20"/>
                <w:szCs w:val="20"/>
              </w:rPr>
            </w:pPr>
          </w:p>
        </w:tc>
        <w:tc>
          <w:tcPr>
            <w:tcW w:w="2190" w:type="dxa"/>
            <w:shd w:val="clear" w:color="auto" w:fill="D9D9D9"/>
            <w:vAlign w:val="center"/>
          </w:tcPr>
          <w:p w:rsidR="00612925" w:rsidRPr="00233B47" w:rsidRDefault="00612925" w:rsidP="00777CD7">
            <w:pPr>
              <w:jc w:val="center"/>
              <w:rPr>
                <w:rFonts w:ascii="Palatino Linotype" w:hAnsi="Palatino Linotype"/>
                <w:sz w:val="20"/>
                <w:szCs w:val="20"/>
              </w:rPr>
            </w:pPr>
          </w:p>
        </w:tc>
      </w:tr>
      <w:tr w:rsidR="00612925" w:rsidRPr="00233B47">
        <w:trPr>
          <w:jc w:val="center"/>
        </w:trPr>
        <w:tc>
          <w:tcPr>
            <w:tcW w:w="828" w:type="dxa"/>
            <w:vAlign w:val="center"/>
          </w:tcPr>
          <w:p w:rsidR="00612925" w:rsidRPr="00233B47" w:rsidRDefault="00612925" w:rsidP="00777CD7">
            <w:pPr>
              <w:jc w:val="center"/>
              <w:rPr>
                <w:rFonts w:ascii="Palatino Linotype" w:hAnsi="Palatino Linotype"/>
                <w:sz w:val="20"/>
                <w:szCs w:val="20"/>
              </w:rPr>
            </w:pPr>
            <w:r w:rsidRPr="00233B47">
              <w:rPr>
                <w:rFonts w:ascii="Palatino Linotype" w:hAnsi="Palatino Linotype"/>
                <w:sz w:val="20"/>
                <w:szCs w:val="20"/>
              </w:rPr>
              <w:t>1.1.</w:t>
            </w:r>
          </w:p>
        </w:tc>
        <w:tc>
          <w:tcPr>
            <w:tcW w:w="3621" w:type="dxa"/>
            <w:vAlign w:val="center"/>
          </w:tcPr>
          <w:p w:rsidR="00612925" w:rsidRPr="00233B47" w:rsidRDefault="00612925" w:rsidP="00777CD7">
            <w:pPr>
              <w:rPr>
                <w:rFonts w:ascii="Palatino Linotype" w:hAnsi="Palatino Linotype" w:cs="Arial"/>
                <w:sz w:val="20"/>
                <w:szCs w:val="20"/>
              </w:rPr>
            </w:pPr>
            <w:r w:rsidRPr="00233B47">
              <w:rPr>
                <w:rFonts w:ascii="Palatino Linotype" w:hAnsi="Palatino Linotype" w:cs="Arial"/>
                <w:sz w:val="20"/>
                <w:szCs w:val="20"/>
              </w:rPr>
              <w:t>Olvasott szöveg önálló feldolgozása</w:t>
            </w:r>
          </w:p>
        </w:tc>
        <w:tc>
          <w:tcPr>
            <w:tcW w:w="694" w:type="dxa"/>
            <w:vAlign w:val="center"/>
          </w:tcPr>
          <w:p w:rsidR="00612925" w:rsidRPr="00233B47" w:rsidRDefault="00612925" w:rsidP="00777CD7">
            <w:pPr>
              <w:jc w:val="center"/>
              <w:rPr>
                <w:rFonts w:ascii="Palatino Linotype" w:hAnsi="Palatino Linotype"/>
                <w:sz w:val="20"/>
                <w:szCs w:val="20"/>
              </w:rPr>
            </w:pPr>
            <w:r w:rsidRPr="00233B47">
              <w:rPr>
                <w:rFonts w:ascii="Palatino Linotype" w:hAnsi="Palatino Linotype"/>
                <w:sz w:val="20"/>
                <w:szCs w:val="20"/>
              </w:rPr>
              <w:t>x</w:t>
            </w:r>
          </w:p>
        </w:tc>
        <w:tc>
          <w:tcPr>
            <w:tcW w:w="851" w:type="dxa"/>
            <w:vAlign w:val="center"/>
          </w:tcPr>
          <w:p w:rsidR="00612925" w:rsidRPr="00233B47" w:rsidRDefault="00612925" w:rsidP="00777CD7">
            <w:pPr>
              <w:jc w:val="center"/>
              <w:rPr>
                <w:rFonts w:ascii="Palatino Linotype" w:hAnsi="Palatino Linotype"/>
                <w:sz w:val="20"/>
                <w:szCs w:val="20"/>
              </w:rPr>
            </w:pPr>
          </w:p>
        </w:tc>
        <w:tc>
          <w:tcPr>
            <w:tcW w:w="825" w:type="dxa"/>
            <w:vAlign w:val="center"/>
          </w:tcPr>
          <w:p w:rsidR="00612925" w:rsidRPr="00233B47" w:rsidRDefault="00612925" w:rsidP="00777CD7">
            <w:pPr>
              <w:jc w:val="center"/>
              <w:rPr>
                <w:rFonts w:ascii="Palatino Linotype" w:hAnsi="Palatino Linotype"/>
                <w:sz w:val="20"/>
                <w:szCs w:val="20"/>
              </w:rPr>
            </w:pPr>
          </w:p>
        </w:tc>
        <w:tc>
          <w:tcPr>
            <w:tcW w:w="2190" w:type="dxa"/>
            <w:vAlign w:val="center"/>
          </w:tcPr>
          <w:p w:rsidR="00612925" w:rsidRPr="00233B47" w:rsidRDefault="00612925" w:rsidP="00777CD7">
            <w:pPr>
              <w:jc w:val="center"/>
              <w:rPr>
                <w:rFonts w:ascii="Palatino Linotype" w:hAnsi="Palatino Linotype"/>
                <w:sz w:val="20"/>
                <w:szCs w:val="20"/>
              </w:rPr>
            </w:pPr>
          </w:p>
        </w:tc>
      </w:tr>
      <w:tr w:rsidR="00612925" w:rsidRPr="00233B47">
        <w:trPr>
          <w:jc w:val="center"/>
        </w:trPr>
        <w:tc>
          <w:tcPr>
            <w:tcW w:w="828" w:type="dxa"/>
            <w:vAlign w:val="center"/>
          </w:tcPr>
          <w:p w:rsidR="00612925" w:rsidRPr="00233B47" w:rsidRDefault="00612925" w:rsidP="00B72ED2">
            <w:pPr>
              <w:jc w:val="center"/>
              <w:rPr>
                <w:rFonts w:ascii="Palatino Linotype" w:hAnsi="Palatino Linotype"/>
                <w:sz w:val="20"/>
                <w:szCs w:val="20"/>
              </w:rPr>
            </w:pPr>
            <w:r w:rsidRPr="00233B47">
              <w:rPr>
                <w:rFonts w:ascii="Palatino Linotype" w:hAnsi="Palatino Linotype"/>
                <w:sz w:val="20"/>
                <w:szCs w:val="20"/>
              </w:rPr>
              <w:t>1.</w:t>
            </w:r>
            <w:r>
              <w:rPr>
                <w:rFonts w:ascii="Palatino Linotype" w:hAnsi="Palatino Linotype"/>
                <w:sz w:val="20"/>
                <w:szCs w:val="20"/>
              </w:rPr>
              <w:t>2</w:t>
            </w:r>
            <w:r w:rsidRPr="00233B47">
              <w:rPr>
                <w:rFonts w:ascii="Palatino Linotype" w:hAnsi="Palatino Linotype"/>
                <w:sz w:val="20"/>
                <w:szCs w:val="20"/>
              </w:rPr>
              <w:t>.</w:t>
            </w:r>
          </w:p>
        </w:tc>
        <w:tc>
          <w:tcPr>
            <w:tcW w:w="3621" w:type="dxa"/>
            <w:vAlign w:val="center"/>
          </w:tcPr>
          <w:p w:rsidR="00612925" w:rsidRPr="00233B47" w:rsidRDefault="00612925" w:rsidP="00777CD7">
            <w:pPr>
              <w:rPr>
                <w:rFonts w:ascii="Palatino Linotype" w:hAnsi="Palatino Linotype" w:cs="Arial"/>
                <w:sz w:val="20"/>
                <w:szCs w:val="20"/>
              </w:rPr>
            </w:pPr>
            <w:r w:rsidRPr="00233B47">
              <w:rPr>
                <w:rFonts w:ascii="Palatino Linotype" w:hAnsi="Palatino Linotype" w:cs="Arial"/>
                <w:sz w:val="20"/>
                <w:szCs w:val="20"/>
              </w:rPr>
              <w:t>Olvasott szöveg feldolgozása jegyzeteléssel</w:t>
            </w:r>
          </w:p>
        </w:tc>
        <w:tc>
          <w:tcPr>
            <w:tcW w:w="694" w:type="dxa"/>
            <w:vAlign w:val="center"/>
          </w:tcPr>
          <w:p w:rsidR="00612925" w:rsidRPr="00233B47" w:rsidRDefault="00612925" w:rsidP="00777CD7">
            <w:pPr>
              <w:jc w:val="center"/>
              <w:rPr>
                <w:rFonts w:ascii="Palatino Linotype" w:hAnsi="Palatino Linotype"/>
                <w:sz w:val="20"/>
                <w:szCs w:val="20"/>
              </w:rPr>
            </w:pPr>
            <w:r w:rsidRPr="00233B47">
              <w:rPr>
                <w:rFonts w:ascii="Palatino Linotype" w:hAnsi="Palatino Linotype"/>
                <w:sz w:val="20"/>
                <w:szCs w:val="20"/>
              </w:rPr>
              <w:t>x</w:t>
            </w:r>
          </w:p>
        </w:tc>
        <w:tc>
          <w:tcPr>
            <w:tcW w:w="851" w:type="dxa"/>
            <w:vAlign w:val="center"/>
          </w:tcPr>
          <w:p w:rsidR="00612925" w:rsidRPr="00233B47" w:rsidRDefault="00612925" w:rsidP="00777CD7">
            <w:pPr>
              <w:jc w:val="center"/>
              <w:rPr>
                <w:rFonts w:ascii="Palatino Linotype" w:hAnsi="Palatino Linotype"/>
                <w:sz w:val="20"/>
                <w:szCs w:val="20"/>
              </w:rPr>
            </w:pPr>
          </w:p>
        </w:tc>
        <w:tc>
          <w:tcPr>
            <w:tcW w:w="825" w:type="dxa"/>
            <w:vAlign w:val="center"/>
          </w:tcPr>
          <w:p w:rsidR="00612925" w:rsidRPr="00233B47" w:rsidRDefault="00612925" w:rsidP="00777CD7">
            <w:pPr>
              <w:jc w:val="center"/>
              <w:rPr>
                <w:rFonts w:ascii="Palatino Linotype" w:hAnsi="Palatino Linotype"/>
                <w:sz w:val="20"/>
                <w:szCs w:val="20"/>
              </w:rPr>
            </w:pPr>
          </w:p>
        </w:tc>
        <w:tc>
          <w:tcPr>
            <w:tcW w:w="2190" w:type="dxa"/>
            <w:vAlign w:val="center"/>
          </w:tcPr>
          <w:p w:rsidR="00612925" w:rsidRPr="00233B47" w:rsidRDefault="00612925" w:rsidP="00777CD7">
            <w:pPr>
              <w:jc w:val="center"/>
              <w:rPr>
                <w:rFonts w:ascii="Palatino Linotype" w:hAnsi="Palatino Linotype"/>
                <w:sz w:val="20"/>
                <w:szCs w:val="20"/>
              </w:rPr>
            </w:pPr>
          </w:p>
        </w:tc>
      </w:tr>
      <w:tr w:rsidR="00612925" w:rsidRPr="00233B47">
        <w:trPr>
          <w:jc w:val="center"/>
        </w:trPr>
        <w:tc>
          <w:tcPr>
            <w:tcW w:w="828" w:type="dxa"/>
            <w:vAlign w:val="center"/>
          </w:tcPr>
          <w:p w:rsidR="00612925" w:rsidRPr="00233B47" w:rsidRDefault="00612925" w:rsidP="00777CD7">
            <w:pPr>
              <w:jc w:val="center"/>
              <w:rPr>
                <w:rFonts w:ascii="Palatino Linotype" w:hAnsi="Palatino Linotype"/>
                <w:sz w:val="20"/>
                <w:szCs w:val="20"/>
              </w:rPr>
            </w:pPr>
            <w:r>
              <w:rPr>
                <w:rFonts w:ascii="Palatino Linotype" w:hAnsi="Palatino Linotype"/>
                <w:sz w:val="20"/>
                <w:szCs w:val="20"/>
              </w:rPr>
              <w:t>1.3</w:t>
            </w:r>
            <w:r w:rsidRPr="00233B47">
              <w:rPr>
                <w:rFonts w:ascii="Palatino Linotype" w:hAnsi="Palatino Linotype"/>
                <w:sz w:val="20"/>
                <w:szCs w:val="20"/>
              </w:rPr>
              <w:t>.</w:t>
            </w:r>
          </w:p>
        </w:tc>
        <w:tc>
          <w:tcPr>
            <w:tcW w:w="3621" w:type="dxa"/>
            <w:vAlign w:val="center"/>
          </w:tcPr>
          <w:p w:rsidR="00612925" w:rsidRPr="00233B47" w:rsidRDefault="00612925" w:rsidP="00777CD7">
            <w:pPr>
              <w:rPr>
                <w:rFonts w:ascii="Palatino Linotype" w:hAnsi="Palatino Linotype" w:cs="Arial"/>
                <w:sz w:val="20"/>
                <w:szCs w:val="20"/>
              </w:rPr>
            </w:pPr>
            <w:r w:rsidRPr="00233B47">
              <w:rPr>
                <w:rFonts w:ascii="Palatino Linotype" w:hAnsi="Palatino Linotype" w:cs="Arial"/>
                <w:sz w:val="20"/>
                <w:szCs w:val="20"/>
              </w:rPr>
              <w:t>Hallott szöveg feldolgozása jegyzeteléssel</w:t>
            </w:r>
          </w:p>
        </w:tc>
        <w:tc>
          <w:tcPr>
            <w:tcW w:w="694" w:type="dxa"/>
            <w:vAlign w:val="center"/>
          </w:tcPr>
          <w:p w:rsidR="00612925" w:rsidRPr="00233B47" w:rsidRDefault="00612925" w:rsidP="00777CD7">
            <w:pPr>
              <w:jc w:val="center"/>
              <w:rPr>
                <w:rFonts w:ascii="Palatino Linotype" w:hAnsi="Palatino Linotype"/>
                <w:sz w:val="20"/>
                <w:szCs w:val="20"/>
              </w:rPr>
            </w:pPr>
            <w:r w:rsidRPr="00233B47">
              <w:rPr>
                <w:rFonts w:ascii="Palatino Linotype" w:hAnsi="Palatino Linotype"/>
                <w:sz w:val="20"/>
                <w:szCs w:val="20"/>
              </w:rPr>
              <w:t>x</w:t>
            </w:r>
          </w:p>
        </w:tc>
        <w:tc>
          <w:tcPr>
            <w:tcW w:w="851" w:type="dxa"/>
            <w:vAlign w:val="center"/>
          </w:tcPr>
          <w:p w:rsidR="00612925" w:rsidRPr="00233B47" w:rsidRDefault="00612925" w:rsidP="00777CD7">
            <w:pPr>
              <w:jc w:val="center"/>
              <w:rPr>
                <w:rFonts w:ascii="Palatino Linotype" w:hAnsi="Palatino Linotype"/>
                <w:sz w:val="20"/>
                <w:szCs w:val="20"/>
              </w:rPr>
            </w:pPr>
          </w:p>
        </w:tc>
        <w:tc>
          <w:tcPr>
            <w:tcW w:w="825" w:type="dxa"/>
            <w:vAlign w:val="center"/>
          </w:tcPr>
          <w:p w:rsidR="00612925" w:rsidRPr="00233B47" w:rsidRDefault="00612925" w:rsidP="00777CD7">
            <w:pPr>
              <w:jc w:val="center"/>
              <w:rPr>
                <w:rFonts w:ascii="Palatino Linotype" w:hAnsi="Palatino Linotype"/>
                <w:sz w:val="20"/>
                <w:szCs w:val="20"/>
              </w:rPr>
            </w:pPr>
          </w:p>
        </w:tc>
        <w:tc>
          <w:tcPr>
            <w:tcW w:w="2190" w:type="dxa"/>
            <w:vAlign w:val="center"/>
          </w:tcPr>
          <w:p w:rsidR="00612925" w:rsidRPr="00233B47" w:rsidRDefault="00612925" w:rsidP="00777CD7">
            <w:pPr>
              <w:jc w:val="center"/>
              <w:rPr>
                <w:rFonts w:ascii="Palatino Linotype" w:hAnsi="Palatino Linotype"/>
                <w:sz w:val="20"/>
                <w:szCs w:val="20"/>
              </w:rPr>
            </w:pPr>
          </w:p>
        </w:tc>
      </w:tr>
      <w:tr w:rsidR="00612925" w:rsidRPr="00233B47">
        <w:trPr>
          <w:jc w:val="center"/>
        </w:trPr>
        <w:tc>
          <w:tcPr>
            <w:tcW w:w="828" w:type="dxa"/>
            <w:vAlign w:val="center"/>
          </w:tcPr>
          <w:p w:rsidR="00612925" w:rsidRPr="00233B47" w:rsidRDefault="00612925" w:rsidP="00B72ED2">
            <w:pPr>
              <w:jc w:val="center"/>
              <w:rPr>
                <w:rFonts w:ascii="Palatino Linotype" w:hAnsi="Palatino Linotype"/>
                <w:sz w:val="20"/>
                <w:szCs w:val="20"/>
              </w:rPr>
            </w:pPr>
            <w:r w:rsidRPr="00233B47">
              <w:rPr>
                <w:rFonts w:ascii="Palatino Linotype" w:hAnsi="Palatino Linotype"/>
                <w:sz w:val="20"/>
                <w:szCs w:val="20"/>
              </w:rPr>
              <w:t>1.</w:t>
            </w:r>
            <w:r>
              <w:rPr>
                <w:rFonts w:ascii="Palatino Linotype" w:hAnsi="Palatino Linotype"/>
                <w:sz w:val="20"/>
                <w:szCs w:val="20"/>
              </w:rPr>
              <w:t>4</w:t>
            </w:r>
            <w:r w:rsidRPr="00233B47">
              <w:rPr>
                <w:rFonts w:ascii="Palatino Linotype" w:hAnsi="Palatino Linotype"/>
                <w:sz w:val="20"/>
                <w:szCs w:val="20"/>
              </w:rPr>
              <w:t>.</w:t>
            </w:r>
          </w:p>
        </w:tc>
        <w:tc>
          <w:tcPr>
            <w:tcW w:w="3621" w:type="dxa"/>
            <w:vAlign w:val="center"/>
          </w:tcPr>
          <w:p w:rsidR="00612925" w:rsidRPr="00233B47" w:rsidRDefault="00612925" w:rsidP="00777CD7">
            <w:pPr>
              <w:rPr>
                <w:rFonts w:ascii="Palatino Linotype" w:hAnsi="Palatino Linotype" w:cs="Arial"/>
                <w:sz w:val="20"/>
                <w:szCs w:val="20"/>
              </w:rPr>
            </w:pPr>
            <w:r w:rsidRPr="00233B47">
              <w:rPr>
                <w:rFonts w:ascii="Palatino Linotype" w:hAnsi="Palatino Linotype" w:cs="Arial"/>
                <w:sz w:val="20"/>
                <w:szCs w:val="20"/>
              </w:rPr>
              <w:t>Információk önálló rendszerezése</w:t>
            </w:r>
          </w:p>
        </w:tc>
        <w:tc>
          <w:tcPr>
            <w:tcW w:w="694" w:type="dxa"/>
            <w:vAlign w:val="center"/>
          </w:tcPr>
          <w:p w:rsidR="00612925" w:rsidRPr="00233B47" w:rsidRDefault="00612925" w:rsidP="00777CD7">
            <w:pPr>
              <w:jc w:val="center"/>
              <w:rPr>
                <w:rFonts w:ascii="Palatino Linotype" w:hAnsi="Palatino Linotype"/>
                <w:sz w:val="20"/>
                <w:szCs w:val="20"/>
              </w:rPr>
            </w:pPr>
            <w:r w:rsidRPr="00233B47">
              <w:rPr>
                <w:rFonts w:ascii="Palatino Linotype" w:hAnsi="Palatino Linotype"/>
                <w:sz w:val="20"/>
                <w:szCs w:val="20"/>
              </w:rPr>
              <w:t>x</w:t>
            </w:r>
          </w:p>
        </w:tc>
        <w:tc>
          <w:tcPr>
            <w:tcW w:w="851" w:type="dxa"/>
            <w:vAlign w:val="center"/>
          </w:tcPr>
          <w:p w:rsidR="00612925" w:rsidRPr="00233B47" w:rsidRDefault="00612925" w:rsidP="00777CD7">
            <w:pPr>
              <w:jc w:val="center"/>
              <w:rPr>
                <w:rFonts w:ascii="Palatino Linotype" w:hAnsi="Palatino Linotype"/>
                <w:sz w:val="20"/>
                <w:szCs w:val="20"/>
              </w:rPr>
            </w:pPr>
          </w:p>
        </w:tc>
        <w:tc>
          <w:tcPr>
            <w:tcW w:w="825" w:type="dxa"/>
            <w:vAlign w:val="center"/>
          </w:tcPr>
          <w:p w:rsidR="00612925" w:rsidRPr="00233B47" w:rsidRDefault="00612925" w:rsidP="00777CD7">
            <w:pPr>
              <w:jc w:val="center"/>
              <w:rPr>
                <w:rFonts w:ascii="Palatino Linotype" w:hAnsi="Palatino Linotype"/>
                <w:sz w:val="20"/>
                <w:szCs w:val="20"/>
              </w:rPr>
            </w:pPr>
          </w:p>
        </w:tc>
        <w:tc>
          <w:tcPr>
            <w:tcW w:w="2190" w:type="dxa"/>
            <w:vAlign w:val="center"/>
          </w:tcPr>
          <w:p w:rsidR="00612925" w:rsidRPr="00233B47" w:rsidRDefault="00612925" w:rsidP="00777CD7">
            <w:pPr>
              <w:jc w:val="center"/>
              <w:rPr>
                <w:rFonts w:ascii="Palatino Linotype" w:hAnsi="Palatino Linotype"/>
                <w:sz w:val="20"/>
                <w:szCs w:val="20"/>
              </w:rPr>
            </w:pPr>
          </w:p>
        </w:tc>
      </w:tr>
      <w:tr w:rsidR="00612925" w:rsidRPr="00233B47">
        <w:trPr>
          <w:jc w:val="center"/>
        </w:trPr>
        <w:tc>
          <w:tcPr>
            <w:tcW w:w="828" w:type="dxa"/>
            <w:shd w:val="clear" w:color="auto" w:fill="D9D9D9"/>
            <w:vAlign w:val="center"/>
          </w:tcPr>
          <w:p w:rsidR="00612925" w:rsidRPr="00233B47" w:rsidRDefault="00612925" w:rsidP="00777CD7">
            <w:pPr>
              <w:jc w:val="center"/>
              <w:rPr>
                <w:rFonts w:ascii="Palatino Linotype" w:hAnsi="Palatino Linotype"/>
                <w:b/>
                <w:sz w:val="20"/>
                <w:szCs w:val="20"/>
              </w:rPr>
            </w:pPr>
            <w:r w:rsidRPr="00233B47">
              <w:rPr>
                <w:rFonts w:ascii="Palatino Linotype" w:hAnsi="Palatino Linotype"/>
                <w:b/>
                <w:sz w:val="20"/>
                <w:szCs w:val="20"/>
              </w:rPr>
              <w:t>2.</w:t>
            </w:r>
          </w:p>
        </w:tc>
        <w:tc>
          <w:tcPr>
            <w:tcW w:w="3621" w:type="dxa"/>
            <w:shd w:val="clear" w:color="auto" w:fill="D9D9D9"/>
            <w:vAlign w:val="center"/>
          </w:tcPr>
          <w:p w:rsidR="00612925" w:rsidRPr="00233B47" w:rsidRDefault="00612925" w:rsidP="00777CD7">
            <w:pPr>
              <w:rPr>
                <w:rFonts w:ascii="Palatino Linotype" w:hAnsi="Palatino Linotype" w:cs="Arial"/>
                <w:b/>
                <w:sz w:val="20"/>
                <w:szCs w:val="20"/>
              </w:rPr>
            </w:pPr>
            <w:r w:rsidRPr="00233B47">
              <w:rPr>
                <w:rFonts w:ascii="Palatino Linotype" w:hAnsi="Palatino Linotype" w:cs="Arial"/>
                <w:b/>
                <w:sz w:val="20"/>
                <w:szCs w:val="20"/>
              </w:rPr>
              <w:t>Ismeretalkalmazási gyakorló tevékenységek, feladatok</w:t>
            </w:r>
          </w:p>
        </w:tc>
        <w:tc>
          <w:tcPr>
            <w:tcW w:w="694" w:type="dxa"/>
            <w:shd w:val="clear" w:color="auto" w:fill="D9D9D9"/>
            <w:vAlign w:val="center"/>
          </w:tcPr>
          <w:p w:rsidR="00612925" w:rsidRPr="00233B47" w:rsidRDefault="00612925" w:rsidP="00777CD7">
            <w:pPr>
              <w:jc w:val="center"/>
              <w:rPr>
                <w:rFonts w:ascii="Palatino Linotype" w:hAnsi="Palatino Linotype"/>
                <w:sz w:val="20"/>
                <w:szCs w:val="20"/>
              </w:rPr>
            </w:pPr>
          </w:p>
        </w:tc>
        <w:tc>
          <w:tcPr>
            <w:tcW w:w="851" w:type="dxa"/>
            <w:shd w:val="clear" w:color="auto" w:fill="D9D9D9"/>
            <w:vAlign w:val="center"/>
          </w:tcPr>
          <w:p w:rsidR="00612925" w:rsidRPr="00233B47" w:rsidRDefault="00612925" w:rsidP="00777CD7">
            <w:pPr>
              <w:jc w:val="center"/>
              <w:rPr>
                <w:rFonts w:ascii="Palatino Linotype" w:hAnsi="Palatino Linotype"/>
                <w:sz w:val="20"/>
                <w:szCs w:val="20"/>
              </w:rPr>
            </w:pPr>
          </w:p>
        </w:tc>
        <w:tc>
          <w:tcPr>
            <w:tcW w:w="825" w:type="dxa"/>
            <w:shd w:val="clear" w:color="auto" w:fill="D9D9D9"/>
            <w:vAlign w:val="center"/>
          </w:tcPr>
          <w:p w:rsidR="00612925" w:rsidRPr="00233B47" w:rsidRDefault="00612925" w:rsidP="00777CD7">
            <w:pPr>
              <w:jc w:val="center"/>
              <w:rPr>
                <w:rFonts w:ascii="Palatino Linotype" w:hAnsi="Palatino Linotype"/>
                <w:sz w:val="20"/>
                <w:szCs w:val="20"/>
              </w:rPr>
            </w:pPr>
          </w:p>
        </w:tc>
        <w:tc>
          <w:tcPr>
            <w:tcW w:w="2190" w:type="dxa"/>
            <w:shd w:val="clear" w:color="auto" w:fill="D9D9D9"/>
            <w:vAlign w:val="center"/>
          </w:tcPr>
          <w:p w:rsidR="00612925" w:rsidRPr="00233B47" w:rsidRDefault="00612925" w:rsidP="00777CD7">
            <w:pPr>
              <w:jc w:val="center"/>
              <w:rPr>
                <w:rFonts w:ascii="Palatino Linotype" w:hAnsi="Palatino Linotype"/>
                <w:sz w:val="20"/>
                <w:szCs w:val="20"/>
              </w:rPr>
            </w:pPr>
          </w:p>
        </w:tc>
      </w:tr>
      <w:tr w:rsidR="00612925" w:rsidRPr="00233B47">
        <w:trPr>
          <w:jc w:val="center"/>
        </w:trPr>
        <w:tc>
          <w:tcPr>
            <w:tcW w:w="828" w:type="dxa"/>
            <w:vAlign w:val="center"/>
          </w:tcPr>
          <w:p w:rsidR="00612925" w:rsidRPr="00233B47" w:rsidRDefault="00612925" w:rsidP="00777CD7">
            <w:pPr>
              <w:jc w:val="center"/>
              <w:rPr>
                <w:rFonts w:ascii="Palatino Linotype" w:hAnsi="Palatino Linotype"/>
                <w:sz w:val="20"/>
                <w:szCs w:val="20"/>
              </w:rPr>
            </w:pPr>
            <w:r w:rsidRPr="00233B47">
              <w:rPr>
                <w:rFonts w:ascii="Palatino Linotype" w:hAnsi="Palatino Linotype"/>
                <w:sz w:val="20"/>
                <w:szCs w:val="20"/>
              </w:rPr>
              <w:t>2.1.</w:t>
            </w:r>
          </w:p>
        </w:tc>
        <w:tc>
          <w:tcPr>
            <w:tcW w:w="3621" w:type="dxa"/>
            <w:vAlign w:val="center"/>
          </w:tcPr>
          <w:p w:rsidR="00612925" w:rsidRPr="00233B47" w:rsidRDefault="00612925" w:rsidP="00777CD7">
            <w:pPr>
              <w:rPr>
                <w:rFonts w:ascii="Palatino Linotype" w:hAnsi="Palatino Linotype" w:cs="Arial"/>
                <w:sz w:val="20"/>
                <w:szCs w:val="20"/>
              </w:rPr>
            </w:pPr>
            <w:r w:rsidRPr="00233B47">
              <w:rPr>
                <w:rFonts w:ascii="Palatino Linotype" w:hAnsi="Palatino Linotype" w:cs="Arial"/>
                <w:sz w:val="20"/>
                <w:szCs w:val="20"/>
              </w:rPr>
              <w:t>Írásos elemzések készítése</w:t>
            </w:r>
          </w:p>
        </w:tc>
        <w:tc>
          <w:tcPr>
            <w:tcW w:w="694" w:type="dxa"/>
            <w:vAlign w:val="center"/>
          </w:tcPr>
          <w:p w:rsidR="00612925" w:rsidRPr="00233B47" w:rsidRDefault="00612925" w:rsidP="00777CD7">
            <w:pPr>
              <w:jc w:val="center"/>
              <w:rPr>
                <w:rFonts w:ascii="Palatino Linotype" w:hAnsi="Palatino Linotype"/>
                <w:sz w:val="20"/>
                <w:szCs w:val="20"/>
              </w:rPr>
            </w:pPr>
            <w:r w:rsidRPr="00233B47">
              <w:rPr>
                <w:rFonts w:ascii="Palatino Linotype" w:hAnsi="Palatino Linotype"/>
                <w:sz w:val="20"/>
                <w:szCs w:val="20"/>
              </w:rPr>
              <w:t>x</w:t>
            </w:r>
          </w:p>
        </w:tc>
        <w:tc>
          <w:tcPr>
            <w:tcW w:w="851" w:type="dxa"/>
            <w:vAlign w:val="center"/>
          </w:tcPr>
          <w:p w:rsidR="00612925" w:rsidRPr="00233B47" w:rsidRDefault="00612925" w:rsidP="00777CD7">
            <w:pPr>
              <w:jc w:val="center"/>
              <w:rPr>
                <w:rFonts w:ascii="Palatino Linotype" w:hAnsi="Palatino Linotype"/>
                <w:sz w:val="20"/>
                <w:szCs w:val="20"/>
              </w:rPr>
            </w:pPr>
          </w:p>
        </w:tc>
        <w:tc>
          <w:tcPr>
            <w:tcW w:w="825" w:type="dxa"/>
            <w:vAlign w:val="center"/>
          </w:tcPr>
          <w:p w:rsidR="00612925" w:rsidRPr="00233B47" w:rsidRDefault="00612925" w:rsidP="00777CD7">
            <w:pPr>
              <w:jc w:val="center"/>
              <w:rPr>
                <w:rFonts w:ascii="Palatino Linotype" w:hAnsi="Palatino Linotype"/>
                <w:sz w:val="20"/>
                <w:szCs w:val="20"/>
              </w:rPr>
            </w:pPr>
          </w:p>
        </w:tc>
        <w:tc>
          <w:tcPr>
            <w:tcW w:w="2190" w:type="dxa"/>
            <w:vAlign w:val="center"/>
          </w:tcPr>
          <w:p w:rsidR="00612925" w:rsidRPr="00233B47" w:rsidRDefault="00612925" w:rsidP="00777CD7">
            <w:pPr>
              <w:jc w:val="center"/>
              <w:rPr>
                <w:rFonts w:ascii="Palatino Linotype" w:hAnsi="Palatino Linotype"/>
                <w:sz w:val="20"/>
                <w:szCs w:val="20"/>
              </w:rPr>
            </w:pPr>
          </w:p>
        </w:tc>
      </w:tr>
      <w:tr w:rsidR="00612925" w:rsidRPr="00233B47">
        <w:trPr>
          <w:jc w:val="center"/>
        </w:trPr>
        <w:tc>
          <w:tcPr>
            <w:tcW w:w="828" w:type="dxa"/>
            <w:vAlign w:val="center"/>
          </w:tcPr>
          <w:p w:rsidR="00612925" w:rsidRPr="00233B47" w:rsidRDefault="00612925" w:rsidP="00777CD7">
            <w:pPr>
              <w:jc w:val="center"/>
              <w:rPr>
                <w:rFonts w:ascii="Palatino Linotype" w:hAnsi="Palatino Linotype"/>
                <w:sz w:val="20"/>
                <w:szCs w:val="20"/>
              </w:rPr>
            </w:pPr>
            <w:r w:rsidRPr="00233B47">
              <w:rPr>
                <w:rFonts w:ascii="Palatino Linotype" w:hAnsi="Palatino Linotype"/>
                <w:sz w:val="20"/>
                <w:szCs w:val="20"/>
              </w:rPr>
              <w:t>2.2.</w:t>
            </w:r>
          </w:p>
        </w:tc>
        <w:tc>
          <w:tcPr>
            <w:tcW w:w="3621" w:type="dxa"/>
            <w:vAlign w:val="center"/>
          </w:tcPr>
          <w:p w:rsidR="00612925" w:rsidRPr="00233B47" w:rsidRDefault="00612925" w:rsidP="00777CD7">
            <w:pPr>
              <w:rPr>
                <w:rFonts w:ascii="Palatino Linotype" w:hAnsi="Palatino Linotype" w:cs="Arial"/>
                <w:sz w:val="20"/>
                <w:szCs w:val="20"/>
              </w:rPr>
            </w:pPr>
            <w:r w:rsidRPr="00233B47">
              <w:rPr>
                <w:rFonts w:ascii="Palatino Linotype" w:hAnsi="Palatino Linotype" w:cs="Arial"/>
                <w:sz w:val="20"/>
                <w:szCs w:val="20"/>
              </w:rPr>
              <w:t>Leírás készítése</w:t>
            </w:r>
          </w:p>
        </w:tc>
        <w:tc>
          <w:tcPr>
            <w:tcW w:w="694" w:type="dxa"/>
            <w:vAlign w:val="center"/>
          </w:tcPr>
          <w:p w:rsidR="00612925" w:rsidRPr="00233B47" w:rsidRDefault="00612925" w:rsidP="00777CD7">
            <w:pPr>
              <w:jc w:val="center"/>
              <w:rPr>
                <w:rFonts w:ascii="Palatino Linotype" w:hAnsi="Palatino Linotype"/>
                <w:sz w:val="20"/>
                <w:szCs w:val="20"/>
              </w:rPr>
            </w:pPr>
            <w:r w:rsidRPr="00233B47">
              <w:rPr>
                <w:rFonts w:ascii="Palatino Linotype" w:hAnsi="Palatino Linotype"/>
                <w:sz w:val="20"/>
                <w:szCs w:val="20"/>
              </w:rPr>
              <w:t>x</w:t>
            </w:r>
          </w:p>
        </w:tc>
        <w:tc>
          <w:tcPr>
            <w:tcW w:w="851" w:type="dxa"/>
            <w:vAlign w:val="center"/>
          </w:tcPr>
          <w:p w:rsidR="00612925" w:rsidRPr="00233B47" w:rsidRDefault="00612925" w:rsidP="00777CD7">
            <w:pPr>
              <w:jc w:val="center"/>
              <w:rPr>
                <w:rFonts w:ascii="Palatino Linotype" w:hAnsi="Palatino Linotype"/>
                <w:sz w:val="20"/>
                <w:szCs w:val="20"/>
              </w:rPr>
            </w:pPr>
          </w:p>
        </w:tc>
        <w:tc>
          <w:tcPr>
            <w:tcW w:w="825" w:type="dxa"/>
            <w:vAlign w:val="center"/>
          </w:tcPr>
          <w:p w:rsidR="00612925" w:rsidRPr="00233B47" w:rsidRDefault="00612925" w:rsidP="00777CD7">
            <w:pPr>
              <w:jc w:val="center"/>
              <w:rPr>
                <w:rFonts w:ascii="Palatino Linotype" w:hAnsi="Palatino Linotype"/>
                <w:sz w:val="20"/>
                <w:szCs w:val="20"/>
              </w:rPr>
            </w:pPr>
          </w:p>
        </w:tc>
        <w:tc>
          <w:tcPr>
            <w:tcW w:w="2190" w:type="dxa"/>
            <w:vAlign w:val="center"/>
          </w:tcPr>
          <w:p w:rsidR="00612925" w:rsidRPr="00233B47" w:rsidRDefault="00612925" w:rsidP="00777CD7">
            <w:pPr>
              <w:jc w:val="center"/>
              <w:rPr>
                <w:rFonts w:ascii="Palatino Linotype" w:hAnsi="Palatino Linotype"/>
                <w:sz w:val="20"/>
                <w:szCs w:val="20"/>
              </w:rPr>
            </w:pPr>
          </w:p>
        </w:tc>
      </w:tr>
      <w:tr w:rsidR="00612925" w:rsidRPr="00233B47">
        <w:trPr>
          <w:jc w:val="center"/>
        </w:trPr>
        <w:tc>
          <w:tcPr>
            <w:tcW w:w="828" w:type="dxa"/>
            <w:shd w:val="clear" w:color="auto" w:fill="D9D9D9"/>
            <w:vAlign w:val="center"/>
          </w:tcPr>
          <w:p w:rsidR="00612925" w:rsidRPr="00233B47" w:rsidRDefault="00612925" w:rsidP="00777CD7">
            <w:pPr>
              <w:jc w:val="center"/>
              <w:rPr>
                <w:rFonts w:ascii="Palatino Linotype" w:hAnsi="Palatino Linotype"/>
                <w:b/>
                <w:sz w:val="20"/>
                <w:szCs w:val="20"/>
              </w:rPr>
            </w:pPr>
            <w:r w:rsidRPr="00233B47">
              <w:rPr>
                <w:rFonts w:ascii="Palatino Linotype" w:hAnsi="Palatino Linotype"/>
                <w:b/>
                <w:sz w:val="20"/>
                <w:szCs w:val="20"/>
              </w:rPr>
              <w:t>3.</w:t>
            </w:r>
          </w:p>
        </w:tc>
        <w:tc>
          <w:tcPr>
            <w:tcW w:w="3621" w:type="dxa"/>
            <w:shd w:val="clear" w:color="auto" w:fill="D9D9D9"/>
            <w:vAlign w:val="center"/>
          </w:tcPr>
          <w:p w:rsidR="00612925" w:rsidRPr="00233B47" w:rsidRDefault="00612925" w:rsidP="00777CD7">
            <w:pPr>
              <w:rPr>
                <w:rFonts w:ascii="Palatino Linotype" w:hAnsi="Palatino Linotype" w:cs="Arial"/>
                <w:b/>
                <w:sz w:val="20"/>
                <w:szCs w:val="20"/>
              </w:rPr>
            </w:pPr>
            <w:r w:rsidRPr="00233B47">
              <w:rPr>
                <w:rFonts w:ascii="Palatino Linotype" w:hAnsi="Palatino Linotype" w:cs="Arial"/>
                <w:b/>
                <w:sz w:val="20"/>
                <w:szCs w:val="20"/>
              </w:rPr>
              <w:t>Képi információk körében</w:t>
            </w:r>
          </w:p>
        </w:tc>
        <w:tc>
          <w:tcPr>
            <w:tcW w:w="694" w:type="dxa"/>
            <w:shd w:val="clear" w:color="auto" w:fill="D9D9D9"/>
            <w:vAlign w:val="center"/>
          </w:tcPr>
          <w:p w:rsidR="00612925" w:rsidRPr="00233B47" w:rsidRDefault="00612925" w:rsidP="00777CD7">
            <w:pPr>
              <w:jc w:val="center"/>
              <w:rPr>
                <w:rFonts w:ascii="Palatino Linotype" w:hAnsi="Palatino Linotype"/>
                <w:sz w:val="20"/>
                <w:szCs w:val="20"/>
              </w:rPr>
            </w:pPr>
          </w:p>
        </w:tc>
        <w:tc>
          <w:tcPr>
            <w:tcW w:w="851" w:type="dxa"/>
            <w:shd w:val="clear" w:color="auto" w:fill="D9D9D9"/>
            <w:vAlign w:val="center"/>
          </w:tcPr>
          <w:p w:rsidR="00612925" w:rsidRPr="00233B47" w:rsidRDefault="00612925" w:rsidP="00777CD7">
            <w:pPr>
              <w:jc w:val="center"/>
              <w:rPr>
                <w:rFonts w:ascii="Palatino Linotype" w:hAnsi="Palatino Linotype"/>
                <w:sz w:val="20"/>
                <w:szCs w:val="20"/>
              </w:rPr>
            </w:pPr>
          </w:p>
        </w:tc>
        <w:tc>
          <w:tcPr>
            <w:tcW w:w="825" w:type="dxa"/>
            <w:shd w:val="clear" w:color="auto" w:fill="D9D9D9"/>
            <w:vAlign w:val="center"/>
          </w:tcPr>
          <w:p w:rsidR="00612925" w:rsidRPr="00233B47" w:rsidRDefault="00612925" w:rsidP="00777CD7">
            <w:pPr>
              <w:jc w:val="center"/>
              <w:rPr>
                <w:rFonts w:ascii="Palatino Linotype" w:hAnsi="Palatino Linotype"/>
                <w:sz w:val="20"/>
                <w:szCs w:val="20"/>
              </w:rPr>
            </w:pPr>
          </w:p>
        </w:tc>
        <w:tc>
          <w:tcPr>
            <w:tcW w:w="2190" w:type="dxa"/>
            <w:shd w:val="clear" w:color="auto" w:fill="D9D9D9"/>
            <w:vAlign w:val="center"/>
          </w:tcPr>
          <w:p w:rsidR="00612925" w:rsidRPr="00233B47" w:rsidRDefault="00612925" w:rsidP="00777CD7">
            <w:pPr>
              <w:jc w:val="center"/>
              <w:rPr>
                <w:rFonts w:ascii="Palatino Linotype" w:hAnsi="Palatino Linotype"/>
                <w:sz w:val="20"/>
                <w:szCs w:val="20"/>
              </w:rPr>
            </w:pPr>
          </w:p>
        </w:tc>
      </w:tr>
      <w:tr w:rsidR="00612925" w:rsidRPr="00233B47">
        <w:trPr>
          <w:jc w:val="center"/>
        </w:trPr>
        <w:tc>
          <w:tcPr>
            <w:tcW w:w="828" w:type="dxa"/>
            <w:vAlign w:val="center"/>
          </w:tcPr>
          <w:p w:rsidR="00612925" w:rsidRPr="00233B47" w:rsidRDefault="00612925" w:rsidP="00777CD7">
            <w:pPr>
              <w:jc w:val="center"/>
              <w:rPr>
                <w:rFonts w:ascii="Palatino Linotype" w:hAnsi="Palatino Linotype"/>
                <w:sz w:val="20"/>
                <w:szCs w:val="20"/>
              </w:rPr>
            </w:pPr>
            <w:r w:rsidRPr="00233B47">
              <w:rPr>
                <w:rFonts w:ascii="Palatino Linotype" w:hAnsi="Palatino Linotype"/>
                <w:sz w:val="20"/>
                <w:szCs w:val="20"/>
              </w:rPr>
              <w:t>3.1.</w:t>
            </w:r>
          </w:p>
        </w:tc>
        <w:tc>
          <w:tcPr>
            <w:tcW w:w="3621" w:type="dxa"/>
            <w:vAlign w:val="center"/>
          </w:tcPr>
          <w:p w:rsidR="00612925" w:rsidRPr="00233B47" w:rsidRDefault="00612925" w:rsidP="00777CD7">
            <w:pPr>
              <w:rPr>
                <w:rFonts w:ascii="Palatino Linotype" w:hAnsi="Palatino Linotype"/>
                <w:sz w:val="20"/>
                <w:szCs w:val="20"/>
              </w:rPr>
            </w:pPr>
            <w:r w:rsidRPr="00233B47">
              <w:rPr>
                <w:rFonts w:ascii="Palatino Linotype" w:hAnsi="Palatino Linotype" w:cs="Arial"/>
                <w:sz w:val="20"/>
                <w:szCs w:val="20"/>
              </w:rPr>
              <w:t>organikus rajz értelmezése</w:t>
            </w:r>
          </w:p>
        </w:tc>
        <w:tc>
          <w:tcPr>
            <w:tcW w:w="694" w:type="dxa"/>
            <w:vAlign w:val="center"/>
          </w:tcPr>
          <w:p w:rsidR="00612925" w:rsidRPr="00233B47" w:rsidRDefault="00612925" w:rsidP="00777CD7">
            <w:pPr>
              <w:jc w:val="center"/>
              <w:rPr>
                <w:rFonts w:ascii="Palatino Linotype" w:hAnsi="Palatino Linotype"/>
                <w:sz w:val="20"/>
                <w:szCs w:val="20"/>
              </w:rPr>
            </w:pPr>
            <w:r w:rsidRPr="00233B47">
              <w:rPr>
                <w:rFonts w:ascii="Palatino Linotype" w:hAnsi="Palatino Linotype"/>
                <w:sz w:val="20"/>
                <w:szCs w:val="20"/>
              </w:rPr>
              <w:t>x</w:t>
            </w:r>
          </w:p>
        </w:tc>
        <w:tc>
          <w:tcPr>
            <w:tcW w:w="851" w:type="dxa"/>
            <w:vAlign w:val="center"/>
          </w:tcPr>
          <w:p w:rsidR="00612925" w:rsidRPr="00233B47" w:rsidRDefault="00612925" w:rsidP="00777CD7">
            <w:pPr>
              <w:jc w:val="center"/>
              <w:rPr>
                <w:rFonts w:ascii="Palatino Linotype" w:hAnsi="Palatino Linotype"/>
                <w:sz w:val="20"/>
                <w:szCs w:val="20"/>
              </w:rPr>
            </w:pPr>
            <w:r w:rsidRPr="00233B47">
              <w:rPr>
                <w:rFonts w:ascii="Palatino Linotype" w:hAnsi="Palatino Linotype"/>
                <w:sz w:val="20"/>
                <w:szCs w:val="20"/>
              </w:rPr>
              <w:t>x</w:t>
            </w:r>
          </w:p>
        </w:tc>
        <w:tc>
          <w:tcPr>
            <w:tcW w:w="825" w:type="dxa"/>
            <w:vAlign w:val="center"/>
          </w:tcPr>
          <w:p w:rsidR="00612925" w:rsidRPr="00233B47" w:rsidRDefault="00612925" w:rsidP="00777CD7">
            <w:pPr>
              <w:jc w:val="center"/>
              <w:rPr>
                <w:rFonts w:ascii="Palatino Linotype" w:hAnsi="Palatino Linotype"/>
                <w:sz w:val="20"/>
                <w:szCs w:val="20"/>
              </w:rPr>
            </w:pPr>
          </w:p>
        </w:tc>
        <w:tc>
          <w:tcPr>
            <w:tcW w:w="2190" w:type="dxa"/>
            <w:vAlign w:val="center"/>
          </w:tcPr>
          <w:p w:rsidR="00612925" w:rsidRPr="00233B47" w:rsidRDefault="00612925" w:rsidP="00777CD7">
            <w:pPr>
              <w:jc w:val="center"/>
              <w:rPr>
                <w:rFonts w:ascii="Palatino Linotype" w:hAnsi="Palatino Linotype"/>
                <w:sz w:val="20"/>
                <w:szCs w:val="20"/>
              </w:rPr>
            </w:pPr>
          </w:p>
        </w:tc>
      </w:tr>
      <w:tr w:rsidR="00612925" w:rsidRPr="00233B47">
        <w:trPr>
          <w:jc w:val="center"/>
        </w:trPr>
        <w:tc>
          <w:tcPr>
            <w:tcW w:w="828" w:type="dxa"/>
            <w:vAlign w:val="center"/>
          </w:tcPr>
          <w:p w:rsidR="00612925" w:rsidRPr="00233B47" w:rsidRDefault="00612925" w:rsidP="00777CD7">
            <w:pPr>
              <w:jc w:val="center"/>
              <w:rPr>
                <w:rFonts w:ascii="Palatino Linotype" w:hAnsi="Palatino Linotype"/>
                <w:sz w:val="20"/>
                <w:szCs w:val="20"/>
              </w:rPr>
            </w:pPr>
            <w:r w:rsidRPr="00233B47">
              <w:rPr>
                <w:rFonts w:ascii="Palatino Linotype" w:hAnsi="Palatino Linotype"/>
                <w:sz w:val="20"/>
                <w:szCs w:val="20"/>
              </w:rPr>
              <w:t>3.2.</w:t>
            </w:r>
          </w:p>
        </w:tc>
        <w:tc>
          <w:tcPr>
            <w:tcW w:w="3621" w:type="dxa"/>
            <w:vAlign w:val="center"/>
          </w:tcPr>
          <w:p w:rsidR="00612925" w:rsidRPr="00233B47" w:rsidRDefault="00612925" w:rsidP="00777CD7">
            <w:pPr>
              <w:rPr>
                <w:rFonts w:ascii="Palatino Linotype" w:hAnsi="Palatino Linotype"/>
                <w:sz w:val="20"/>
                <w:szCs w:val="20"/>
              </w:rPr>
            </w:pPr>
            <w:r w:rsidRPr="00233B47">
              <w:rPr>
                <w:rFonts w:ascii="Palatino Linotype" w:hAnsi="Palatino Linotype" w:cs="Arial"/>
                <w:sz w:val="20"/>
                <w:szCs w:val="20"/>
              </w:rPr>
              <w:t>organikus rajz készítése leírásból</w:t>
            </w:r>
          </w:p>
        </w:tc>
        <w:tc>
          <w:tcPr>
            <w:tcW w:w="694" w:type="dxa"/>
            <w:vAlign w:val="center"/>
          </w:tcPr>
          <w:p w:rsidR="00612925" w:rsidRPr="00233B47" w:rsidRDefault="00612925" w:rsidP="00777CD7">
            <w:pPr>
              <w:jc w:val="center"/>
              <w:rPr>
                <w:rFonts w:ascii="Palatino Linotype" w:hAnsi="Palatino Linotype"/>
                <w:sz w:val="20"/>
                <w:szCs w:val="20"/>
              </w:rPr>
            </w:pPr>
            <w:r w:rsidRPr="00233B47">
              <w:rPr>
                <w:rFonts w:ascii="Palatino Linotype" w:hAnsi="Palatino Linotype"/>
                <w:sz w:val="20"/>
                <w:szCs w:val="20"/>
              </w:rPr>
              <w:t>x</w:t>
            </w:r>
          </w:p>
        </w:tc>
        <w:tc>
          <w:tcPr>
            <w:tcW w:w="851" w:type="dxa"/>
            <w:vAlign w:val="center"/>
          </w:tcPr>
          <w:p w:rsidR="00612925" w:rsidRPr="00233B47" w:rsidRDefault="00612925" w:rsidP="00777CD7">
            <w:pPr>
              <w:jc w:val="center"/>
              <w:rPr>
                <w:rFonts w:ascii="Palatino Linotype" w:hAnsi="Palatino Linotype"/>
                <w:sz w:val="20"/>
                <w:szCs w:val="20"/>
              </w:rPr>
            </w:pPr>
            <w:r w:rsidRPr="00233B47">
              <w:rPr>
                <w:rFonts w:ascii="Palatino Linotype" w:hAnsi="Palatino Linotype"/>
                <w:sz w:val="20"/>
                <w:szCs w:val="20"/>
              </w:rPr>
              <w:t>x</w:t>
            </w:r>
          </w:p>
        </w:tc>
        <w:tc>
          <w:tcPr>
            <w:tcW w:w="825" w:type="dxa"/>
            <w:vAlign w:val="center"/>
          </w:tcPr>
          <w:p w:rsidR="00612925" w:rsidRPr="00233B47" w:rsidRDefault="00612925" w:rsidP="00777CD7">
            <w:pPr>
              <w:jc w:val="center"/>
              <w:rPr>
                <w:rFonts w:ascii="Palatino Linotype" w:hAnsi="Palatino Linotype"/>
                <w:sz w:val="20"/>
                <w:szCs w:val="20"/>
              </w:rPr>
            </w:pPr>
          </w:p>
        </w:tc>
        <w:tc>
          <w:tcPr>
            <w:tcW w:w="2190" w:type="dxa"/>
            <w:vAlign w:val="center"/>
          </w:tcPr>
          <w:p w:rsidR="00612925" w:rsidRPr="00233B47" w:rsidRDefault="00612925" w:rsidP="00777CD7">
            <w:pPr>
              <w:jc w:val="center"/>
              <w:rPr>
                <w:rFonts w:ascii="Palatino Linotype" w:hAnsi="Palatino Linotype"/>
                <w:sz w:val="20"/>
                <w:szCs w:val="20"/>
              </w:rPr>
            </w:pPr>
          </w:p>
        </w:tc>
      </w:tr>
      <w:tr w:rsidR="00612925" w:rsidRPr="00233B47">
        <w:trPr>
          <w:trHeight w:val="499"/>
          <w:jc w:val="center"/>
        </w:trPr>
        <w:tc>
          <w:tcPr>
            <w:tcW w:w="828" w:type="dxa"/>
            <w:shd w:val="clear" w:color="auto" w:fill="D9D9D9"/>
            <w:vAlign w:val="center"/>
          </w:tcPr>
          <w:p w:rsidR="00612925" w:rsidRPr="00233B47" w:rsidRDefault="00612925" w:rsidP="00777CD7">
            <w:pPr>
              <w:jc w:val="center"/>
              <w:rPr>
                <w:rFonts w:ascii="Palatino Linotype" w:hAnsi="Palatino Linotype"/>
                <w:b/>
                <w:sz w:val="20"/>
                <w:szCs w:val="20"/>
              </w:rPr>
            </w:pPr>
            <w:r w:rsidRPr="00233B47">
              <w:rPr>
                <w:rFonts w:ascii="Palatino Linotype" w:hAnsi="Palatino Linotype"/>
                <w:b/>
                <w:sz w:val="20"/>
                <w:szCs w:val="20"/>
              </w:rPr>
              <w:t>4.</w:t>
            </w:r>
          </w:p>
        </w:tc>
        <w:tc>
          <w:tcPr>
            <w:tcW w:w="3621" w:type="dxa"/>
            <w:shd w:val="clear" w:color="auto" w:fill="D9D9D9"/>
            <w:vAlign w:val="center"/>
          </w:tcPr>
          <w:p w:rsidR="00612925" w:rsidRPr="00233B47" w:rsidRDefault="00612925" w:rsidP="00777CD7">
            <w:pPr>
              <w:rPr>
                <w:rFonts w:ascii="Palatino Linotype" w:hAnsi="Palatino Linotype" w:cs="Arial"/>
                <w:b/>
                <w:sz w:val="20"/>
                <w:szCs w:val="20"/>
              </w:rPr>
            </w:pPr>
            <w:r w:rsidRPr="00233B47">
              <w:rPr>
                <w:rFonts w:ascii="Palatino Linotype" w:hAnsi="Palatino Linotype" w:cs="Arial"/>
                <w:b/>
                <w:sz w:val="20"/>
                <w:szCs w:val="20"/>
              </w:rPr>
              <w:t>Komplex információk körében</w:t>
            </w:r>
          </w:p>
        </w:tc>
        <w:tc>
          <w:tcPr>
            <w:tcW w:w="694" w:type="dxa"/>
            <w:shd w:val="clear" w:color="auto" w:fill="D9D9D9"/>
            <w:vAlign w:val="center"/>
          </w:tcPr>
          <w:p w:rsidR="00612925" w:rsidRPr="00233B47" w:rsidRDefault="00612925" w:rsidP="00777CD7">
            <w:pPr>
              <w:jc w:val="center"/>
              <w:rPr>
                <w:rFonts w:ascii="Palatino Linotype" w:hAnsi="Palatino Linotype"/>
                <w:sz w:val="20"/>
                <w:szCs w:val="20"/>
              </w:rPr>
            </w:pPr>
          </w:p>
        </w:tc>
        <w:tc>
          <w:tcPr>
            <w:tcW w:w="851" w:type="dxa"/>
            <w:shd w:val="clear" w:color="auto" w:fill="D9D9D9"/>
            <w:vAlign w:val="center"/>
          </w:tcPr>
          <w:p w:rsidR="00612925" w:rsidRPr="00233B47" w:rsidRDefault="00612925" w:rsidP="00777CD7">
            <w:pPr>
              <w:jc w:val="center"/>
              <w:rPr>
                <w:rFonts w:ascii="Palatino Linotype" w:hAnsi="Palatino Linotype"/>
                <w:sz w:val="20"/>
                <w:szCs w:val="20"/>
              </w:rPr>
            </w:pPr>
          </w:p>
        </w:tc>
        <w:tc>
          <w:tcPr>
            <w:tcW w:w="825" w:type="dxa"/>
            <w:shd w:val="clear" w:color="auto" w:fill="D9D9D9"/>
            <w:vAlign w:val="center"/>
          </w:tcPr>
          <w:p w:rsidR="00612925" w:rsidRPr="00233B47" w:rsidRDefault="00612925" w:rsidP="00777CD7">
            <w:pPr>
              <w:jc w:val="center"/>
              <w:rPr>
                <w:rFonts w:ascii="Palatino Linotype" w:hAnsi="Palatino Linotype"/>
                <w:sz w:val="20"/>
                <w:szCs w:val="20"/>
              </w:rPr>
            </w:pPr>
          </w:p>
        </w:tc>
        <w:tc>
          <w:tcPr>
            <w:tcW w:w="2190" w:type="dxa"/>
            <w:shd w:val="clear" w:color="auto" w:fill="D9D9D9"/>
            <w:vAlign w:val="center"/>
          </w:tcPr>
          <w:p w:rsidR="00612925" w:rsidRPr="00233B47" w:rsidRDefault="00612925" w:rsidP="00777CD7">
            <w:pPr>
              <w:jc w:val="center"/>
              <w:rPr>
                <w:rFonts w:ascii="Palatino Linotype" w:hAnsi="Palatino Linotype"/>
                <w:sz w:val="20"/>
                <w:szCs w:val="20"/>
              </w:rPr>
            </w:pPr>
          </w:p>
        </w:tc>
      </w:tr>
      <w:tr w:rsidR="00612925" w:rsidRPr="00233B47">
        <w:trPr>
          <w:jc w:val="center"/>
        </w:trPr>
        <w:tc>
          <w:tcPr>
            <w:tcW w:w="828" w:type="dxa"/>
            <w:vAlign w:val="center"/>
          </w:tcPr>
          <w:p w:rsidR="00612925" w:rsidRPr="00233B47" w:rsidRDefault="00612925" w:rsidP="00777CD7">
            <w:pPr>
              <w:jc w:val="center"/>
              <w:rPr>
                <w:rFonts w:ascii="Palatino Linotype" w:hAnsi="Palatino Linotype"/>
                <w:sz w:val="20"/>
                <w:szCs w:val="20"/>
              </w:rPr>
            </w:pPr>
            <w:r>
              <w:rPr>
                <w:rFonts w:ascii="Palatino Linotype" w:hAnsi="Palatino Linotype"/>
                <w:sz w:val="20"/>
                <w:szCs w:val="20"/>
              </w:rPr>
              <w:t>4.1</w:t>
            </w:r>
            <w:r w:rsidRPr="00233B47">
              <w:rPr>
                <w:rFonts w:ascii="Palatino Linotype" w:hAnsi="Palatino Linotype"/>
                <w:sz w:val="20"/>
                <w:szCs w:val="20"/>
              </w:rPr>
              <w:t>.</w:t>
            </w:r>
          </w:p>
        </w:tc>
        <w:tc>
          <w:tcPr>
            <w:tcW w:w="3621" w:type="dxa"/>
            <w:vAlign w:val="center"/>
          </w:tcPr>
          <w:p w:rsidR="00612925" w:rsidRPr="00233B47" w:rsidRDefault="00612925" w:rsidP="00777CD7">
            <w:pPr>
              <w:rPr>
                <w:rFonts w:ascii="Palatino Linotype" w:hAnsi="Palatino Linotype" w:cs="Arial"/>
                <w:sz w:val="20"/>
                <w:szCs w:val="20"/>
              </w:rPr>
            </w:pPr>
            <w:r w:rsidRPr="00233B47">
              <w:rPr>
                <w:rFonts w:ascii="Palatino Linotype" w:hAnsi="Palatino Linotype" w:cs="Arial"/>
                <w:sz w:val="20"/>
                <w:szCs w:val="20"/>
              </w:rPr>
              <w:t>Jegyzetkészítés eseményről kérdéssor alapján</w:t>
            </w:r>
          </w:p>
        </w:tc>
        <w:tc>
          <w:tcPr>
            <w:tcW w:w="694" w:type="dxa"/>
            <w:vAlign w:val="center"/>
          </w:tcPr>
          <w:p w:rsidR="00612925" w:rsidRPr="00233B47" w:rsidRDefault="00612925" w:rsidP="00777CD7">
            <w:pPr>
              <w:jc w:val="center"/>
              <w:rPr>
                <w:rFonts w:ascii="Palatino Linotype" w:hAnsi="Palatino Linotype"/>
                <w:sz w:val="20"/>
                <w:szCs w:val="20"/>
              </w:rPr>
            </w:pPr>
            <w:r w:rsidRPr="00233B47">
              <w:rPr>
                <w:rFonts w:ascii="Palatino Linotype" w:hAnsi="Palatino Linotype"/>
                <w:sz w:val="20"/>
                <w:szCs w:val="20"/>
              </w:rPr>
              <w:t>x</w:t>
            </w:r>
          </w:p>
        </w:tc>
        <w:tc>
          <w:tcPr>
            <w:tcW w:w="851" w:type="dxa"/>
            <w:vAlign w:val="center"/>
          </w:tcPr>
          <w:p w:rsidR="00612925" w:rsidRPr="00233B47" w:rsidRDefault="00612925" w:rsidP="00777CD7">
            <w:pPr>
              <w:jc w:val="center"/>
              <w:rPr>
                <w:rFonts w:ascii="Palatino Linotype" w:hAnsi="Palatino Linotype"/>
                <w:sz w:val="20"/>
                <w:szCs w:val="20"/>
              </w:rPr>
            </w:pPr>
          </w:p>
        </w:tc>
        <w:tc>
          <w:tcPr>
            <w:tcW w:w="825" w:type="dxa"/>
            <w:vAlign w:val="center"/>
          </w:tcPr>
          <w:p w:rsidR="00612925" w:rsidRPr="00233B47" w:rsidRDefault="00612925" w:rsidP="00777CD7">
            <w:pPr>
              <w:jc w:val="center"/>
              <w:rPr>
                <w:rFonts w:ascii="Palatino Linotype" w:hAnsi="Palatino Linotype"/>
                <w:sz w:val="20"/>
                <w:szCs w:val="20"/>
              </w:rPr>
            </w:pPr>
          </w:p>
        </w:tc>
        <w:tc>
          <w:tcPr>
            <w:tcW w:w="2190" w:type="dxa"/>
            <w:vAlign w:val="center"/>
          </w:tcPr>
          <w:p w:rsidR="00612925" w:rsidRPr="00233B47" w:rsidRDefault="00612925" w:rsidP="00777CD7">
            <w:pPr>
              <w:jc w:val="center"/>
              <w:rPr>
                <w:rFonts w:ascii="Palatino Linotype" w:hAnsi="Palatino Linotype"/>
                <w:sz w:val="20"/>
                <w:szCs w:val="20"/>
              </w:rPr>
            </w:pPr>
          </w:p>
        </w:tc>
      </w:tr>
    </w:tbl>
    <w:p w:rsidR="00612925" w:rsidRPr="00233B47" w:rsidRDefault="00612925" w:rsidP="009D40AE">
      <w:pPr>
        <w:pStyle w:val="Listaszerbekezds4"/>
        <w:ind w:left="0"/>
        <w:rPr>
          <w:rFonts w:ascii="Palatino Linotype" w:hAnsi="Palatino Linotype"/>
          <w:b/>
          <w:bCs/>
          <w:i/>
        </w:rPr>
      </w:pPr>
      <w:r>
        <w:rPr>
          <w:rFonts w:ascii="Palatino Linotype" w:hAnsi="Palatino Linotype"/>
          <w:b/>
          <w:bCs/>
          <w:i/>
        </w:rPr>
        <w:t xml:space="preserve">6.5.2. </w:t>
      </w:r>
      <w:r w:rsidRPr="00233B47">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12925" w:rsidRPr="00233B47">
        <w:trPr>
          <w:jc w:val="center"/>
        </w:trPr>
        <w:tc>
          <w:tcPr>
            <w:tcW w:w="994" w:type="dxa"/>
            <w:vMerge w:val="restart"/>
            <w:vAlign w:val="center"/>
          </w:tcPr>
          <w:p w:rsidR="00612925" w:rsidRPr="00233B47" w:rsidRDefault="00612925" w:rsidP="00777CD7">
            <w:pPr>
              <w:jc w:val="center"/>
              <w:rPr>
                <w:rFonts w:ascii="Palatino Linotype" w:hAnsi="Palatino Linotype"/>
                <w:b/>
                <w:sz w:val="20"/>
                <w:szCs w:val="20"/>
              </w:rPr>
            </w:pPr>
            <w:r w:rsidRPr="00233B47">
              <w:rPr>
                <w:rFonts w:ascii="Palatino Linotype" w:hAnsi="Palatino Linotype"/>
                <w:b/>
                <w:sz w:val="20"/>
                <w:szCs w:val="20"/>
              </w:rPr>
              <w:t>Sorszám</w:t>
            </w:r>
          </w:p>
        </w:tc>
        <w:tc>
          <w:tcPr>
            <w:tcW w:w="2800" w:type="dxa"/>
            <w:vMerge w:val="restart"/>
            <w:vAlign w:val="center"/>
          </w:tcPr>
          <w:p w:rsidR="00612925" w:rsidRPr="00233B47" w:rsidRDefault="00612925" w:rsidP="00777CD7">
            <w:pPr>
              <w:jc w:val="center"/>
              <w:rPr>
                <w:rFonts w:ascii="Palatino Linotype" w:hAnsi="Palatino Linotype"/>
                <w:b/>
                <w:sz w:val="20"/>
                <w:szCs w:val="20"/>
              </w:rPr>
            </w:pPr>
            <w:r w:rsidRPr="00233B47">
              <w:rPr>
                <w:rFonts w:ascii="Palatino Linotype" w:hAnsi="Palatino Linotype"/>
                <w:b/>
                <w:sz w:val="20"/>
                <w:szCs w:val="20"/>
              </w:rPr>
              <w:t xml:space="preserve">Alkalmazott oktatási </w:t>
            </w:r>
          </w:p>
          <w:p w:rsidR="00612925" w:rsidRPr="00233B47" w:rsidRDefault="00612925" w:rsidP="00777CD7">
            <w:pPr>
              <w:jc w:val="center"/>
              <w:rPr>
                <w:rFonts w:ascii="Palatino Linotype" w:hAnsi="Palatino Linotype"/>
                <w:b/>
                <w:sz w:val="20"/>
                <w:szCs w:val="20"/>
              </w:rPr>
            </w:pPr>
            <w:r w:rsidRPr="00233B47">
              <w:rPr>
                <w:rFonts w:ascii="Palatino Linotype" w:hAnsi="Palatino Linotype"/>
                <w:b/>
                <w:sz w:val="20"/>
                <w:szCs w:val="20"/>
              </w:rPr>
              <w:t>módszer neve</w:t>
            </w:r>
          </w:p>
        </w:tc>
        <w:tc>
          <w:tcPr>
            <w:tcW w:w="2835" w:type="dxa"/>
            <w:gridSpan w:val="3"/>
            <w:vAlign w:val="center"/>
          </w:tcPr>
          <w:p w:rsidR="00612925" w:rsidRPr="00233B47" w:rsidRDefault="00612925" w:rsidP="00777CD7">
            <w:pPr>
              <w:jc w:val="center"/>
              <w:rPr>
                <w:rFonts w:ascii="Palatino Linotype" w:hAnsi="Palatino Linotype"/>
                <w:b/>
                <w:sz w:val="20"/>
                <w:szCs w:val="20"/>
              </w:rPr>
            </w:pPr>
            <w:r w:rsidRPr="00233B47">
              <w:rPr>
                <w:rFonts w:ascii="Palatino Linotype" w:hAnsi="Palatino Linotype"/>
                <w:b/>
                <w:sz w:val="20"/>
                <w:szCs w:val="20"/>
              </w:rPr>
              <w:t>A tanulói tevékenység szervezeti kerete</w:t>
            </w:r>
          </w:p>
        </w:tc>
        <w:tc>
          <w:tcPr>
            <w:tcW w:w="2659" w:type="dxa"/>
            <w:vMerge w:val="restart"/>
            <w:vAlign w:val="center"/>
          </w:tcPr>
          <w:p w:rsidR="00612925" w:rsidRPr="00233B47" w:rsidRDefault="00612925" w:rsidP="00777CD7">
            <w:pPr>
              <w:jc w:val="center"/>
              <w:rPr>
                <w:rFonts w:ascii="Palatino Linotype" w:hAnsi="Palatino Linotype"/>
                <w:b/>
                <w:sz w:val="20"/>
                <w:szCs w:val="20"/>
              </w:rPr>
            </w:pPr>
            <w:r w:rsidRPr="00233B47">
              <w:rPr>
                <w:rFonts w:ascii="Palatino Linotype" w:hAnsi="Palatino Linotype"/>
                <w:b/>
                <w:sz w:val="20"/>
                <w:szCs w:val="20"/>
              </w:rPr>
              <w:t>Alkalmazandó eszközök és felszerelések (SZVK 6. pont lebontása, pontosítása)</w:t>
            </w:r>
          </w:p>
        </w:tc>
      </w:tr>
      <w:tr w:rsidR="00612925" w:rsidRPr="00233B47">
        <w:trPr>
          <w:jc w:val="center"/>
        </w:trPr>
        <w:tc>
          <w:tcPr>
            <w:tcW w:w="994" w:type="dxa"/>
            <w:vMerge/>
            <w:vAlign w:val="center"/>
          </w:tcPr>
          <w:p w:rsidR="00612925" w:rsidRPr="00233B47" w:rsidRDefault="00612925" w:rsidP="00777CD7">
            <w:pPr>
              <w:jc w:val="center"/>
              <w:rPr>
                <w:rFonts w:ascii="Palatino Linotype" w:hAnsi="Palatino Linotype"/>
                <w:b/>
                <w:sz w:val="20"/>
                <w:szCs w:val="20"/>
              </w:rPr>
            </w:pPr>
          </w:p>
        </w:tc>
        <w:tc>
          <w:tcPr>
            <w:tcW w:w="2800" w:type="dxa"/>
            <w:vMerge/>
            <w:vAlign w:val="center"/>
          </w:tcPr>
          <w:p w:rsidR="00612925" w:rsidRPr="00233B47" w:rsidRDefault="00612925" w:rsidP="00777CD7">
            <w:pPr>
              <w:rPr>
                <w:rFonts w:ascii="Palatino Linotype" w:hAnsi="Palatino Linotype"/>
                <w:b/>
                <w:sz w:val="20"/>
                <w:szCs w:val="20"/>
              </w:rPr>
            </w:pPr>
          </w:p>
        </w:tc>
        <w:tc>
          <w:tcPr>
            <w:tcW w:w="945" w:type="dxa"/>
            <w:vAlign w:val="center"/>
          </w:tcPr>
          <w:p w:rsidR="00612925" w:rsidRPr="00233B47" w:rsidRDefault="00612925" w:rsidP="00777CD7">
            <w:pPr>
              <w:jc w:val="center"/>
              <w:rPr>
                <w:rFonts w:ascii="Palatino Linotype" w:hAnsi="Palatino Linotype"/>
                <w:b/>
                <w:sz w:val="20"/>
                <w:szCs w:val="20"/>
              </w:rPr>
            </w:pPr>
            <w:r w:rsidRPr="00233B47">
              <w:rPr>
                <w:rFonts w:ascii="Palatino Linotype" w:hAnsi="Palatino Linotype"/>
                <w:b/>
                <w:sz w:val="20"/>
                <w:szCs w:val="20"/>
              </w:rPr>
              <w:t>egyéni</w:t>
            </w:r>
          </w:p>
        </w:tc>
        <w:tc>
          <w:tcPr>
            <w:tcW w:w="945" w:type="dxa"/>
            <w:vAlign w:val="center"/>
          </w:tcPr>
          <w:p w:rsidR="00612925" w:rsidRPr="00233B47" w:rsidRDefault="00612925" w:rsidP="00777CD7">
            <w:pPr>
              <w:jc w:val="center"/>
              <w:rPr>
                <w:rFonts w:ascii="Palatino Linotype" w:hAnsi="Palatino Linotype"/>
                <w:b/>
                <w:sz w:val="20"/>
                <w:szCs w:val="20"/>
              </w:rPr>
            </w:pPr>
            <w:r w:rsidRPr="00233B47">
              <w:rPr>
                <w:rFonts w:ascii="Palatino Linotype" w:hAnsi="Palatino Linotype"/>
                <w:b/>
                <w:sz w:val="20"/>
                <w:szCs w:val="20"/>
              </w:rPr>
              <w:t>csoport</w:t>
            </w:r>
          </w:p>
        </w:tc>
        <w:tc>
          <w:tcPr>
            <w:tcW w:w="945" w:type="dxa"/>
            <w:vAlign w:val="center"/>
          </w:tcPr>
          <w:p w:rsidR="00612925" w:rsidRPr="00233B47" w:rsidRDefault="00612925" w:rsidP="00777CD7">
            <w:pPr>
              <w:jc w:val="center"/>
              <w:rPr>
                <w:rFonts w:ascii="Palatino Linotype" w:hAnsi="Palatino Linotype"/>
                <w:b/>
                <w:sz w:val="20"/>
                <w:szCs w:val="20"/>
              </w:rPr>
            </w:pPr>
            <w:r w:rsidRPr="00233B47">
              <w:rPr>
                <w:rFonts w:ascii="Palatino Linotype" w:hAnsi="Palatino Linotype"/>
                <w:b/>
                <w:sz w:val="20"/>
                <w:szCs w:val="20"/>
              </w:rPr>
              <w:t>osztály</w:t>
            </w:r>
          </w:p>
        </w:tc>
        <w:tc>
          <w:tcPr>
            <w:tcW w:w="2659" w:type="dxa"/>
            <w:vMerge/>
            <w:vAlign w:val="center"/>
          </w:tcPr>
          <w:p w:rsidR="00612925" w:rsidRPr="00233B47" w:rsidRDefault="00612925" w:rsidP="00777CD7">
            <w:pPr>
              <w:jc w:val="center"/>
              <w:rPr>
                <w:rFonts w:ascii="Palatino Linotype" w:hAnsi="Palatino Linotype"/>
                <w:b/>
                <w:sz w:val="20"/>
                <w:szCs w:val="20"/>
              </w:rPr>
            </w:pPr>
          </w:p>
        </w:tc>
      </w:tr>
      <w:tr w:rsidR="00612925" w:rsidRPr="00233B47">
        <w:trPr>
          <w:jc w:val="center"/>
        </w:trPr>
        <w:tc>
          <w:tcPr>
            <w:tcW w:w="994" w:type="dxa"/>
            <w:vAlign w:val="center"/>
          </w:tcPr>
          <w:p w:rsidR="00612925" w:rsidRPr="00233B47" w:rsidRDefault="00612925" w:rsidP="00777CD7">
            <w:pPr>
              <w:jc w:val="center"/>
              <w:rPr>
                <w:rFonts w:ascii="Palatino Linotype" w:hAnsi="Palatino Linotype"/>
                <w:sz w:val="20"/>
                <w:szCs w:val="20"/>
              </w:rPr>
            </w:pPr>
            <w:r w:rsidRPr="00233B47">
              <w:rPr>
                <w:rFonts w:ascii="Palatino Linotype" w:hAnsi="Palatino Linotype"/>
                <w:sz w:val="20"/>
                <w:szCs w:val="20"/>
              </w:rPr>
              <w:t>1.1</w:t>
            </w:r>
          </w:p>
        </w:tc>
        <w:tc>
          <w:tcPr>
            <w:tcW w:w="2800" w:type="dxa"/>
            <w:vAlign w:val="center"/>
          </w:tcPr>
          <w:p w:rsidR="00612925" w:rsidRPr="00233B47" w:rsidRDefault="00612925" w:rsidP="00777CD7">
            <w:pPr>
              <w:rPr>
                <w:rFonts w:ascii="Palatino Linotype" w:hAnsi="Palatino Linotype"/>
                <w:sz w:val="20"/>
                <w:szCs w:val="20"/>
              </w:rPr>
            </w:pPr>
            <w:r w:rsidRPr="00233B47">
              <w:rPr>
                <w:rFonts w:ascii="Palatino Linotype" w:hAnsi="Palatino Linotype"/>
                <w:sz w:val="20"/>
                <w:szCs w:val="20"/>
              </w:rPr>
              <w:t>magyarázat</w:t>
            </w:r>
          </w:p>
        </w:tc>
        <w:tc>
          <w:tcPr>
            <w:tcW w:w="945" w:type="dxa"/>
            <w:vAlign w:val="center"/>
          </w:tcPr>
          <w:p w:rsidR="00612925" w:rsidRPr="00233B47" w:rsidRDefault="00612925" w:rsidP="00777CD7">
            <w:pPr>
              <w:jc w:val="center"/>
              <w:rPr>
                <w:rFonts w:ascii="Palatino Linotype" w:hAnsi="Palatino Linotype"/>
                <w:sz w:val="20"/>
                <w:szCs w:val="20"/>
              </w:rPr>
            </w:pPr>
            <w:r w:rsidRPr="00233B47">
              <w:rPr>
                <w:rFonts w:ascii="Palatino Linotype" w:hAnsi="Palatino Linotype"/>
                <w:sz w:val="20"/>
                <w:szCs w:val="20"/>
              </w:rPr>
              <w:t>x</w:t>
            </w:r>
          </w:p>
        </w:tc>
        <w:tc>
          <w:tcPr>
            <w:tcW w:w="945" w:type="dxa"/>
            <w:vAlign w:val="center"/>
          </w:tcPr>
          <w:p w:rsidR="00612925" w:rsidRPr="00233B47" w:rsidRDefault="00612925" w:rsidP="00777CD7">
            <w:pPr>
              <w:jc w:val="center"/>
              <w:rPr>
                <w:rFonts w:ascii="Palatino Linotype" w:hAnsi="Palatino Linotype"/>
                <w:sz w:val="20"/>
                <w:szCs w:val="20"/>
              </w:rPr>
            </w:pPr>
          </w:p>
        </w:tc>
        <w:tc>
          <w:tcPr>
            <w:tcW w:w="945" w:type="dxa"/>
            <w:vAlign w:val="center"/>
          </w:tcPr>
          <w:p w:rsidR="00612925" w:rsidRPr="00233B47" w:rsidRDefault="00612925" w:rsidP="00777CD7">
            <w:pPr>
              <w:jc w:val="center"/>
              <w:rPr>
                <w:rFonts w:ascii="Palatino Linotype" w:hAnsi="Palatino Linotype"/>
                <w:sz w:val="20"/>
                <w:szCs w:val="20"/>
              </w:rPr>
            </w:pPr>
          </w:p>
        </w:tc>
        <w:tc>
          <w:tcPr>
            <w:tcW w:w="2659" w:type="dxa"/>
            <w:vAlign w:val="center"/>
          </w:tcPr>
          <w:p w:rsidR="00612925" w:rsidRPr="00233B47" w:rsidRDefault="00612925" w:rsidP="00777CD7">
            <w:pPr>
              <w:jc w:val="center"/>
              <w:rPr>
                <w:rFonts w:ascii="Palatino Linotype" w:hAnsi="Palatino Linotype"/>
                <w:sz w:val="20"/>
                <w:szCs w:val="20"/>
              </w:rPr>
            </w:pPr>
          </w:p>
        </w:tc>
      </w:tr>
      <w:tr w:rsidR="00612925" w:rsidRPr="00233B47">
        <w:trPr>
          <w:jc w:val="center"/>
        </w:trPr>
        <w:tc>
          <w:tcPr>
            <w:tcW w:w="994" w:type="dxa"/>
            <w:vAlign w:val="center"/>
          </w:tcPr>
          <w:p w:rsidR="00612925" w:rsidRPr="00233B47" w:rsidRDefault="00612925" w:rsidP="00B72ED2">
            <w:pPr>
              <w:jc w:val="center"/>
              <w:rPr>
                <w:rFonts w:ascii="Palatino Linotype" w:hAnsi="Palatino Linotype"/>
                <w:sz w:val="20"/>
                <w:szCs w:val="20"/>
              </w:rPr>
            </w:pPr>
            <w:r w:rsidRPr="00233B47">
              <w:rPr>
                <w:rFonts w:ascii="Palatino Linotype" w:hAnsi="Palatino Linotype"/>
                <w:sz w:val="20"/>
                <w:szCs w:val="20"/>
              </w:rPr>
              <w:t>1.</w:t>
            </w:r>
            <w:r>
              <w:rPr>
                <w:rFonts w:ascii="Palatino Linotype" w:hAnsi="Palatino Linotype"/>
                <w:sz w:val="20"/>
                <w:szCs w:val="20"/>
              </w:rPr>
              <w:t>2</w:t>
            </w:r>
            <w:r w:rsidRPr="00233B47">
              <w:rPr>
                <w:rFonts w:ascii="Palatino Linotype" w:hAnsi="Palatino Linotype"/>
                <w:sz w:val="20"/>
                <w:szCs w:val="20"/>
              </w:rPr>
              <w:t>.</w:t>
            </w:r>
          </w:p>
        </w:tc>
        <w:tc>
          <w:tcPr>
            <w:tcW w:w="2800" w:type="dxa"/>
            <w:vAlign w:val="center"/>
          </w:tcPr>
          <w:p w:rsidR="00612925" w:rsidRPr="00233B47" w:rsidRDefault="00612925" w:rsidP="00777CD7">
            <w:pPr>
              <w:rPr>
                <w:rFonts w:ascii="Palatino Linotype" w:hAnsi="Palatino Linotype"/>
                <w:sz w:val="20"/>
                <w:szCs w:val="20"/>
              </w:rPr>
            </w:pPr>
            <w:r w:rsidRPr="00233B47">
              <w:rPr>
                <w:rFonts w:ascii="Palatino Linotype" w:hAnsi="Palatino Linotype"/>
                <w:sz w:val="20"/>
                <w:szCs w:val="20"/>
              </w:rPr>
              <w:t>kiselőadás</w:t>
            </w:r>
          </w:p>
        </w:tc>
        <w:tc>
          <w:tcPr>
            <w:tcW w:w="945" w:type="dxa"/>
            <w:vAlign w:val="center"/>
          </w:tcPr>
          <w:p w:rsidR="00612925" w:rsidRPr="00233B47" w:rsidRDefault="00612925" w:rsidP="00777CD7">
            <w:pPr>
              <w:jc w:val="center"/>
              <w:rPr>
                <w:rFonts w:ascii="Palatino Linotype" w:hAnsi="Palatino Linotype"/>
                <w:sz w:val="20"/>
                <w:szCs w:val="20"/>
              </w:rPr>
            </w:pPr>
            <w:r w:rsidRPr="00233B47">
              <w:rPr>
                <w:rFonts w:ascii="Palatino Linotype" w:hAnsi="Palatino Linotype"/>
                <w:sz w:val="20"/>
                <w:szCs w:val="20"/>
              </w:rPr>
              <w:t>x</w:t>
            </w:r>
          </w:p>
        </w:tc>
        <w:tc>
          <w:tcPr>
            <w:tcW w:w="945" w:type="dxa"/>
            <w:vAlign w:val="center"/>
          </w:tcPr>
          <w:p w:rsidR="00612925" w:rsidRPr="00233B47" w:rsidRDefault="00612925" w:rsidP="00777CD7">
            <w:pPr>
              <w:jc w:val="center"/>
              <w:rPr>
                <w:rFonts w:ascii="Palatino Linotype" w:hAnsi="Palatino Linotype"/>
                <w:sz w:val="20"/>
                <w:szCs w:val="20"/>
              </w:rPr>
            </w:pPr>
          </w:p>
        </w:tc>
        <w:tc>
          <w:tcPr>
            <w:tcW w:w="945" w:type="dxa"/>
            <w:vAlign w:val="center"/>
          </w:tcPr>
          <w:p w:rsidR="00612925" w:rsidRPr="00233B47" w:rsidRDefault="00612925" w:rsidP="00777CD7">
            <w:pPr>
              <w:jc w:val="center"/>
              <w:rPr>
                <w:rFonts w:ascii="Palatino Linotype" w:hAnsi="Palatino Linotype"/>
                <w:sz w:val="20"/>
                <w:szCs w:val="20"/>
              </w:rPr>
            </w:pPr>
          </w:p>
        </w:tc>
        <w:tc>
          <w:tcPr>
            <w:tcW w:w="2659" w:type="dxa"/>
            <w:vAlign w:val="center"/>
          </w:tcPr>
          <w:p w:rsidR="00612925" w:rsidRPr="00233B47" w:rsidRDefault="00612925" w:rsidP="00777CD7">
            <w:pPr>
              <w:jc w:val="center"/>
              <w:rPr>
                <w:rFonts w:ascii="Palatino Linotype" w:hAnsi="Palatino Linotype"/>
                <w:sz w:val="20"/>
                <w:szCs w:val="20"/>
              </w:rPr>
            </w:pPr>
          </w:p>
        </w:tc>
      </w:tr>
      <w:tr w:rsidR="00612925" w:rsidRPr="00233B47">
        <w:trPr>
          <w:jc w:val="center"/>
        </w:trPr>
        <w:tc>
          <w:tcPr>
            <w:tcW w:w="994" w:type="dxa"/>
            <w:vAlign w:val="center"/>
          </w:tcPr>
          <w:p w:rsidR="00612925" w:rsidRPr="00233B47" w:rsidRDefault="00612925" w:rsidP="00B72ED2">
            <w:pPr>
              <w:jc w:val="center"/>
              <w:rPr>
                <w:rFonts w:ascii="Palatino Linotype" w:hAnsi="Palatino Linotype"/>
                <w:sz w:val="20"/>
                <w:szCs w:val="20"/>
              </w:rPr>
            </w:pPr>
            <w:r w:rsidRPr="00233B47">
              <w:rPr>
                <w:rFonts w:ascii="Palatino Linotype" w:hAnsi="Palatino Linotype"/>
                <w:sz w:val="20"/>
                <w:szCs w:val="20"/>
              </w:rPr>
              <w:t>1.</w:t>
            </w:r>
            <w:r>
              <w:rPr>
                <w:rFonts w:ascii="Palatino Linotype" w:hAnsi="Palatino Linotype"/>
                <w:sz w:val="20"/>
                <w:szCs w:val="20"/>
              </w:rPr>
              <w:t>3</w:t>
            </w:r>
            <w:r w:rsidRPr="00233B47">
              <w:rPr>
                <w:rFonts w:ascii="Palatino Linotype" w:hAnsi="Palatino Linotype"/>
                <w:sz w:val="20"/>
                <w:szCs w:val="20"/>
              </w:rPr>
              <w:t>.</w:t>
            </w:r>
          </w:p>
        </w:tc>
        <w:tc>
          <w:tcPr>
            <w:tcW w:w="2800" w:type="dxa"/>
            <w:vAlign w:val="center"/>
          </w:tcPr>
          <w:p w:rsidR="00612925" w:rsidRPr="00233B47" w:rsidRDefault="00612925" w:rsidP="00777CD7">
            <w:pPr>
              <w:rPr>
                <w:rFonts w:ascii="Palatino Linotype" w:hAnsi="Palatino Linotype"/>
                <w:sz w:val="20"/>
                <w:szCs w:val="20"/>
              </w:rPr>
            </w:pPr>
            <w:r w:rsidRPr="00233B47">
              <w:rPr>
                <w:rFonts w:ascii="Palatino Linotype" w:hAnsi="Palatino Linotype"/>
                <w:sz w:val="20"/>
                <w:szCs w:val="20"/>
              </w:rPr>
              <w:t>megbeszélés</w:t>
            </w:r>
          </w:p>
        </w:tc>
        <w:tc>
          <w:tcPr>
            <w:tcW w:w="945" w:type="dxa"/>
            <w:vAlign w:val="center"/>
          </w:tcPr>
          <w:p w:rsidR="00612925" w:rsidRPr="00233B47" w:rsidRDefault="00612925" w:rsidP="00777CD7">
            <w:pPr>
              <w:jc w:val="center"/>
              <w:rPr>
                <w:rFonts w:ascii="Palatino Linotype" w:hAnsi="Palatino Linotype"/>
                <w:sz w:val="20"/>
                <w:szCs w:val="20"/>
              </w:rPr>
            </w:pPr>
            <w:r w:rsidRPr="00233B47">
              <w:rPr>
                <w:rFonts w:ascii="Palatino Linotype" w:hAnsi="Palatino Linotype"/>
                <w:sz w:val="20"/>
                <w:szCs w:val="20"/>
              </w:rPr>
              <w:t>x</w:t>
            </w:r>
          </w:p>
        </w:tc>
        <w:tc>
          <w:tcPr>
            <w:tcW w:w="945" w:type="dxa"/>
            <w:vAlign w:val="center"/>
          </w:tcPr>
          <w:p w:rsidR="00612925" w:rsidRPr="00233B47" w:rsidRDefault="00612925" w:rsidP="00777CD7">
            <w:pPr>
              <w:jc w:val="center"/>
              <w:rPr>
                <w:rFonts w:ascii="Palatino Linotype" w:hAnsi="Palatino Linotype"/>
                <w:sz w:val="20"/>
                <w:szCs w:val="20"/>
              </w:rPr>
            </w:pPr>
          </w:p>
        </w:tc>
        <w:tc>
          <w:tcPr>
            <w:tcW w:w="945" w:type="dxa"/>
            <w:vAlign w:val="center"/>
          </w:tcPr>
          <w:p w:rsidR="00612925" w:rsidRPr="00233B47" w:rsidRDefault="00612925" w:rsidP="00777CD7">
            <w:pPr>
              <w:jc w:val="center"/>
              <w:rPr>
                <w:rFonts w:ascii="Palatino Linotype" w:hAnsi="Palatino Linotype"/>
                <w:sz w:val="20"/>
                <w:szCs w:val="20"/>
              </w:rPr>
            </w:pPr>
          </w:p>
        </w:tc>
        <w:tc>
          <w:tcPr>
            <w:tcW w:w="2659" w:type="dxa"/>
            <w:vAlign w:val="center"/>
          </w:tcPr>
          <w:p w:rsidR="00612925" w:rsidRPr="00233B47" w:rsidRDefault="00612925" w:rsidP="00777CD7">
            <w:pPr>
              <w:jc w:val="center"/>
              <w:rPr>
                <w:rFonts w:ascii="Palatino Linotype" w:hAnsi="Palatino Linotype"/>
                <w:sz w:val="20"/>
                <w:szCs w:val="20"/>
              </w:rPr>
            </w:pPr>
          </w:p>
        </w:tc>
      </w:tr>
    </w:tbl>
    <w:p w:rsidR="00612925" w:rsidRPr="00233B47" w:rsidRDefault="00612925" w:rsidP="009D40AE">
      <w:pPr>
        <w:ind w:left="540"/>
        <w:jc w:val="both"/>
        <w:rPr>
          <w:rFonts w:ascii="Palatino Linotype" w:hAnsi="Palatino Linotype"/>
          <w:iCs/>
        </w:rPr>
      </w:pPr>
    </w:p>
    <w:p w:rsidR="00612925" w:rsidRPr="00233B47" w:rsidRDefault="00612925" w:rsidP="00482263">
      <w:pPr>
        <w:widowControl w:val="0"/>
        <w:numPr>
          <w:ilvl w:val="1"/>
          <w:numId w:val="37"/>
        </w:numPr>
        <w:suppressAutoHyphens/>
        <w:spacing w:after="0" w:line="240" w:lineRule="auto"/>
        <w:rPr>
          <w:rFonts w:ascii="Palatino Linotype" w:hAnsi="Palatino Linotype"/>
          <w:b/>
          <w:bCs/>
          <w:sz w:val="24"/>
          <w:szCs w:val="24"/>
        </w:rPr>
      </w:pPr>
      <w:r w:rsidRPr="00233B47">
        <w:rPr>
          <w:rFonts w:ascii="Palatino Linotype" w:hAnsi="Palatino Linotype"/>
          <w:b/>
          <w:bCs/>
          <w:sz w:val="24"/>
          <w:szCs w:val="24"/>
        </w:rPr>
        <w:t xml:space="preserve">A </w:t>
      </w:r>
      <w:r w:rsidRPr="00233B47">
        <w:rPr>
          <w:rFonts w:ascii="Palatino Linotype" w:hAnsi="Palatino Linotype"/>
          <w:b/>
          <w:sz w:val="24"/>
          <w:szCs w:val="24"/>
        </w:rPr>
        <w:t>tantárgy</w:t>
      </w:r>
      <w:r w:rsidRPr="00233B47">
        <w:rPr>
          <w:rFonts w:ascii="Palatino Linotype" w:hAnsi="Palatino Linotype"/>
          <w:b/>
          <w:bCs/>
          <w:sz w:val="24"/>
          <w:szCs w:val="24"/>
        </w:rPr>
        <w:t xml:space="preserve"> értékelésének módja</w:t>
      </w:r>
    </w:p>
    <w:p w:rsidR="00612925" w:rsidRPr="00233B47" w:rsidRDefault="00612925" w:rsidP="009D40AE">
      <w:pPr>
        <w:widowControl w:val="0"/>
        <w:suppressAutoHyphens/>
        <w:spacing w:after="0" w:line="240" w:lineRule="auto"/>
        <w:ind w:left="792"/>
        <w:rPr>
          <w:rFonts w:ascii="Palatino Linotype" w:hAnsi="Palatino Linotype"/>
          <w:b/>
          <w:bCs/>
          <w:sz w:val="24"/>
          <w:szCs w:val="24"/>
        </w:rPr>
      </w:pPr>
    </w:p>
    <w:p w:rsidR="00612925" w:rsidRPr="00B72ED2" w:rsidRDefault="00612925" w:rsidP="009D40AE">
      <w:pPr>
        <w:autoSpaceDE w:val="0"/>
        <w:autoSpaceDN w:val="0"/>
        <w:adjustRightInd w:val="0"/>
        <w:ind w:left="360"/>
        <w:jc w:val="both"/>
        <w:rPr>
          <w:rFonts w:ascii="Palatino Linotype" w:hAnsi="Palatino Linotype"/>
          <w:bCs/>
          <w:sz w:val="24"/>
          <w:szCs w:val="24"/>
        </w:rPr>
      </w:pPr>
      <w:r w:rsidRPr="00B72ED2">
        <w:rPr>
          <w:rFonts w:ascii="Palatino Linotype" w:hAnsi="Palatino Linotype"/>
          <w:bCs/>
          <w:sz w:val="24"/>
          <w:szCs w:val="24"/>
        </w:rPr>
        <w:t>A nemzeti köznevelésről szóló 2011. évi CXC. törvény 54. § (2) a) pontja szerinti értékeléssel.</w:t>
      </w:r>
    </w:p>
    <w:p w:rsidR="00612925" w:rsidRPr="00233B47" w:rsidRDefault="00612925" w:rsidP="009D40AE">
      <w:pPr>
        <w:spacing w:after="0" w:line="240" w:lineRule="auto"/>
        <w:ind w:left="360"/>
        <w:jc w:val="both"/>
        <w:rPr>
          <w:rFonts w:ascii="Palatino Linotype" w:hAnsi="Palatino Linotype"/>
          <w:sz w:val="24"/>
          <w:szCs w:val="24"/>
        </w:rPr>
      </w:pPr>
      <w:r w:rsidRPr="00233B47">
        <w:rPr>
          <w:rFonts w:ascii="Palatino Linotype" w:hAnsi="Palatino Linotype"/>
          <w:sz w:val="24"/>
          <w:szCs w:val="24"/>
        </w:rPr>
        <w:t>A gyakorlat során a tanulók naplót vezetnek, és részletes jegyzeteket készítenek a tapasztalatokról, s ezt a naplót, mint a vizsgára bocsátás egyik SzVK szerinti feltételét leadják a képző intézménynek/iskolának („Az előzetesen megvalósított, egybefüggő, két hetes gyakorlatról szóló Napló”)</w:t>
      </w:r>
    </w:p>
    <w:p w:rsidR="00612925" w:rsidRPr="004C6BCE" w:rsidRDefault="00612925" w:rsidP="009D40AE">
      <w:pPr>
        <w:autoSpaceDE w:val="0"/>
        <w:autoSpaceDN w:val="0"/>
        <w:adjustRightInd w:val="0"/>
        <w:ind w:left="360"/>
        <w:jc w:val="both"/>
        <w:rPr>
          <w:rFonts w:ascii="Palatino Linotype" w:hAnsi="Palatino Linotype"/>
          <w:i/>
          <w:iCs/>
          <w:sz w:val="24"/>
          <w:szCs w:val="24"/>
        </w:rPr>
      </w:pPr>
    </w:p>
    <w:p w:rsidR="00612925" w:rsidRPr="004C6BCE" w:rsidRDefault="00612925" w:rsidP="00482263">
      <w:pPr>
        <w:widowControl w:val="0"/>
        <w:numPr>
          <w:ilvl w:val="0"/>
          <w:numId w:val="37"/>
        </w:numPr>
        <w:suppressAutoHyphens/>
        <w:spacing w:after="0" w:line="240" w:lineRule="auto"/>
        <w:rPr>
          <w:rFonts w:ascii="Palatino Linotype" w:hAnsi="Palatino Linotype"/>
          <w:b/>
          <w:sz w:val="24"/>
          <w:szCs w:val="24"/>
        </w:rPr>
      </w:pPr>
      <w:r w:rsidRPr="004C6BCE">
        <w:rPr>
          <w:rFonts w:ascii="Palatino Linotype" w:hAnsi="Palatino Linotype"/>
          <w:b/>
          <w:sz w:val="24"/>
          <w:szCs w:val="24"/>
        </w:rPr>
        <w:t>Szociálpolitikai, jogi és etikai ismeretek</w:t>
      </w:r>
      <w:r>
        <w:rPr>
          <w:rFonts w:ascii="Palatino Linotype" w:hAnsi="Palatino Linotype"/>
          <w:b/>
          <w:sz w:val="24"/>
          <w:szCs w:val="24"/>
        </w:rPr>
        <w:t xml:space="preserve"> tantárgy</w:t>
      </w:r>
      <w:r w:rsidRPr="004C6BCE">
        <w:rPr>
          <w:rFonts w:ascii="Palatino Linotype" w:hAnsi="Palatino Linotype"/>
          <w:b/>
          <w:sz w:val="24"/>
          <w:szCs w:val="24"/>
        </w:rPr>
        <w:tab/>
      </w:r>
      <w:r w:rsidRPr="004C6BCE">
        <w:rPr>
          <w:rFonts w:ascii="Palatino Linotype" w:hAnsi="Palatino Linotype"/>
          <w:b/>
          <w:sz w:val="24"/>
          <w:szCs w:val="24"/>
        </w:rPr>
        <w:tab/>
        <w:t>136 óra/162 óra*</w:t>
      </w:r>
    </w:p>
    <w:p w:rsidR="00612925" w:rsidRPr="004C6BCE" w:rsidRDefault="00612925" w:rsidP="009D40AE">
      <w:pPr>
        <w:rPr>
          <w:rFonts w:ascii="Palatino Linotype" w:hAnsi="Palatino Linotype"/>
          <w:i/>
          <w:sz w:val="20"/>
          <w:szCs w:val="20"/>
        </w:rPr>
      </w:pPr>
      <w:r w:rsidRPr="004C6BCE">
        <w:rPr>
          <w:rFonts w:ascii="Palatino Linotype" w:hAnsi="Palatino Linotype"/>
          <w:i/>
          <w:sz w:val="20"/>
          <w:szCs w:val="20"/>
        </w:rPr>
        <w:t>* 13. és 14. évfolyamon megszervezett képzés/9-13. évfolyamon megszervezett képzés</w:t>
      </w:r>
    </w:p>
    <w:p w:rsidR="00612925" w:rsidRPr="004C6BCE" w:rsidRDefault="00612925" w:rsidP="00482263">
      <w:pPr>
        <w:numPr>
          <w:ilvl w:val="1"/>
          <w:numId w:val="37"/>
        </w:numPr>
        <w:spacing w:after="0" w:line="240" w:lineRule="auto"/>
        <w:jc w:val="both"/>
        <w:rPr>
          <w:rFonts w:ascii="Palatino Linotype" w:hAnsi="Palatino Linotype"/>
          <w:sz w:val="24"/>
          <w:szCs w:val="24"/>
        </w:rPr>
      </w:pPr>
      <w:r w:rsidRPr="004C6BCE">
        <w:rPr>
          <w:rFonts w:ascii="Palatino Linotype" w:hAnsi="Palatino Linotype"/>
          <w:b/>
          <w:sz w:val="24"/>
          <w:szCs w:val="24"/>
        </w:rPr>
        <w:t xml:space="preserve">A tantárgy tanításának célja: </w:t>
      </w:r>
      <w:r w:rsidRPr="004C6BCE">
        <w:rPr>
          <w:rFonts w:ascii="Palatino Linotype" w:hAnsi="Palatino Linotype"/>
          <w:sz w:val="24"/>
          <w:szCs w:val="24"/>
        </w:rPr>
        <w:t>közvetíteni azokat a fogalmakat, összefüggéseket, amelyek a szociálpolitikát, mint önálló diszciplínát és a társadalmi integráció megteremtésére és megőrzésére törekvő szakmai gyakorlatot meghatározzák; bemutatni azokat az ideológiákat, érdekeket, értékeket, amelyek befolyásolják a mindenkori gyakorlatot, az alkalmazott technikákat és eszközöket. Alapismereteket nyújtani az állam-, és jogtudomány témaköréből, alkalmazható tájékozottságot nyújtani a szociális szolgáltatások, a gyermekjólét és gyermekvédelem területén érvényesülő jogszabályokról, a közigazgatási eljárás szabályaival felvértezni a majdani szociális szakembereket, hogy a gyermekek, családok, csoportok, közösségek és a különböző szociális problémákkal küzdő kliensek érdekérvényesítését támogathassák.</w:t>
      </w:r>
    </w:p>
    <w:p w:rsidR="00612925" w:rsidRPr="004C6BCE" w:rsidRDefault="00612925" w:rsidP="009D40AE">
      <w:pPr>
        <w:rPr>
          <w:rFonts w:ascii="Palatino Linotype" w:hAnsi="Palatino Linotype"/>
          <w:b/>
          <w:sz w:val="24"/>
          <w:szCs w:val="24"/>
        </w:rPr>
      </w:pPr>
    </w:p>
    <w:p w:rsidR="00612925" w:rsidRPr="004C6BCE" w:rsidRDefault="00612925" w:rsidP="00482263">
      <w:pPr>
        <w:widowControl w:val="0"/>
        <w:numPr>
          <w:ilvl w:val="1"/>
          <w:numId w:val="37"/>
        </w:numPr>
        <w:suppressAutoHyphens/>
        <w:spacing w:after="0" w:line="240" w:lineRule="auto"/>
        <w:jc w:val="both"/>
        <w:rPr>
          <w:rFonts w:ascii="Palatino Linotype" w:hAnsi="Palatino Linotype"/>
          <w:kern w:val="2"/>
          <w:lang w:eastAsia="hi-IN" w:bidi="hi-IN"/>
        </w:rPr>
      </w:pPr>
      <w:r w:rsidRPr="004C6BCE">
        <w:rPr>
          <w:rFonts w:ascii="Palatino Linotype" w:hAnsi="Palatino Linotype"/>
          <w:b/>
          <w:sz w:val="24"/>
          <w:szCs w:val="24"/>
        </w:rPr>
        <w:t xml:space="preserve">Kapcsolódó közismereti, szakmai tartalmak </w:t>
      </w:r>
    </w:p>
    <w:p w:rsidR="00612925" w:rsidRPr="004C6BCE" w:rsidRDefault="00612925" w:rsidP="009D40AE">
      <w:pPr>
        <w:widowControl w:val="0"/>
        <w:suppressAutoHyphens/>
        <w:spacing w:after="0" w:line="240" w:lineRule="auto"/>
        <w:ind w:left="858"/>
        <w:rPr>
          <w:rFonts w:ascii="Palatino Linotype" w:hAnsi="Palatino Linotype"/>
          <w:b/>
          <w:sz w:val="24"/>
          <w:szCs w:val="24"/>
        </w:rPr>
      </w:pPr>
      <w:r w:rsidRPr="004C6BCE">
        <w:rPr>
          <w:rFonts w:ascii="Palatino Linotype" w:hAnsi="Palatino Linotype"/>
          <w:sz w:val="24"/>
          <w:szCs w:val="24"/>
        </w:rPr>
        <w:t>A középiskolai társadalomismeret, a történelem tantárgy társadalomtörténeti fejezetei, valamint társadalom</w:t>
      </w:r>
      <w:r>
        <w:rPr>
          <w:rFonts w:ascii="Palatino Linotype" w:hAnsi="Palatino Linotype"/>
          <w:sz w:val="24"/>
          <w:szCs w:val="24"/>
        </w:rPr>
        <w:t>-</w:t>
      </w:r>
      <w:r w:rsidRPr="004C6BCE">
        <w:rPr>
          <w:rFonts w:ascii="Palatino Linotype" w:hAnsi="Palatino Linotype"/>
          <w:sz w:val="24"/>
          <w:szCs w:val="24"/>
        </w:rPr>
        <w:t>földrajzi információk.</w:t>
      </w:r>
      <w:r w:rsidRPr="004C6BCE">
        <w:rPr>
          <w:rFonts w:ascii="Palatino Linotype" w:hAnsi="Palatino Linotype"/>
          <w:b/>
          <w:sz w:val="24"/>
          <w:szCs w:val="24"/>
        </w:rPr>
        <w:t xml:space="preserve"> </w:t>
      </w:r>
    </w:p>
    <w:p w:rsidR="00612925" w:rsidRPr="004C6BCE" w:rsidRDefault="00612925" w:rsidP="009D40AE">
      <w:pPr>
        <w:pStyle w:val="Listaszerbekezds4"/>
        <w:rPr>
          <w:rFonts w:ascii="Palatino Linotype" w:hAnsi="Palatino Linotype"/>
          <w:b/>
          <w:sz w:val="24"/>
          <w:szCs w:val="24"/>
        </w:rPr>
      </w:pPr>
    </w:p>
    <w:p w:rsidR="00612925" w:rsidRPr="004C6BCE" w:rsidRDefault="00612925" w:rsidP="00482263">
      <w:pPr>
        <w:widowControl w:val="0"/>
        <w:numPr>
          <w:ilvl w:val="1"/>
          <w:numId w:val="37"/>
        </w:numPr>
        <w:suppressAutoHyphens/>
        <w:spacing w:after="0" w:line="240" w:lineRule="auto"/>
        <w:rPr>
          <w:rFonts w:ascii="Palatino Linotype" w:hAnsi="Palatino Linotype"/>
          <w:b/>
          <w:sz w:val="24"/>
          <w:szCs w:val="24"/>
        </w:rPr>
      </w:pPr>
      <w:r w:rsidRPr="004C6BCE">
        <w:rPr>
          <w:rFonts w:ascii="Palatino Linotype" w:hAnsi="Palatino Linotype"/>
          <w:b/>
          <w:sz w:val="24"/>
          <w:szCs w:val="24"/>
        </w:rPr>
        <w:t>Témakörök és elemeik</w:t>
      </w:r>
    </w:p>
    <w:p w:rsidR="00612925" w:rsidRPr="004C6BCE" w:rsidRDefault="00612925" w:rsidP="009D40AE">
      <w:pPr>
        <w:widowControl w:val="0"/>
        <w:suppressAutoHyphens/>
        <w:spacing w:after="0" w:line="240" w:lineRule="auto"/>
        <w:ind w:left="1080"/>
        <w:rPr>
          <w:rFonts w:ascii="Palatino Linotype" w:hAnsi="Palatino Linotype"/>
          <w:b/>
          <w:sz w:val="24"/>
          <w:szCs w:val="24"/>
        </w:rPr>
      </w:pPr>
    </w:p>
    <w:p w:rsidR="00612925" w:rsidRPr="004C6BCE" w:rsidRDefault="00612925" w:rsidP="00482263">
      <w:pPr>
        <w:numPr>
          <w:ilvl w:val="2"/>
          <w:numId w:val="37"/>
        </w:numPr>
        <w:spacing w:after="0" w:line="240" w:lineRule="auto"/>
        <w:rPr>
          <w:rFonts w:ascii="Palatino Linotype" w:hAnsi="Palatino Linotype"/>
          <w:b/>
          <w:sz w:val="24"/>
          <w:szCs w:val="24"/>
        </w:rPr>
      </w:pPr>
      <w:r w:rsidRPr="004C6BCE">
        <w:rPr>
          <w:rFonts w:ascii="Palatino Linotype" w:hAnsi="Palatino Linotype"/>
          <w:b/>
          <w:sz w:val="24"/>
          <w:szCs w:val="24"/>
        </w:rPr>
        <w:t xml:space="preserve">Szociálpolitikai alapismeretek </w:t>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t>20 óra/22 óra</w:t>
      </w:r>
    </w:p>
    <w:p w:rsidR="00612925" w:rsidRPr="004C6BCE" w:rsidRDefault="00612925" w:rsidP="002D5F19">
      <w:pPr>
        <w:spacing w:after="0" w:line="240" w:lineRule="auto"/>
        <w:ind w:left="1418" w:firstLine="6"/>
        <w:rPr>
          <w:rFonts w:ascii="Palatino Linotype" w:hAnsi="Palatino Linotype"/>
          <w:sz w:val="24"/>
          <w:szCs w:val="24"/>
        </w:rPr>
      </w:pPr>
      <w:r w:rsidRPr="004C6BCE">
        <w:rPr>
          <w:rFonts w:ascii="Palatino Linotype" w:hAnsi="Palatino Linotype"/>
          <w:sz w:val="24"/>
          <w:szCs w:val="24"/>
        </w:rPr>
        <w:t>A társadalompolitika, szociálpolitika, jóléti politika, szegénypolitika fogalma</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szociálpolitika, mint önálló diszciplína, és mint a társadalmi integritás megőrzésének eszköze, alapvető összefüggései, feladata, intézményrendszere</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szociálpolitika céljai, az értékek szerepe a szociálpolitikában: szabadság, egyenlőség, szolidaritás, tolerancia, igazságosság; az értékek érvényesítésének dilemmái</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Az ideológiák (liberalizmus, konzervativizmus és a szociáldemokratizmus) jóléti politikája és az érdekek szerepe a szociálpolitikában; többszektorúság és finanszírozás a szociális ellátások területén</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szükségletek rendszere és a szükséglet-kielégítés módjai</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piac szerepe a szükségletek kielégítésében, a piaci működés differenciáló hatása következtében jelentkező szociális problémák</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Az állami újraelosztás és az állami beavatkozás eszközei: piac-befolyásoló intézkedések, adópolitika, pozitív diszkrimináció, stratégiai szabályozás, stb</w:t>
      </w:r>
      <w:r>
        <w:rPr>
          <w:rFonts w:ascii="Palatino Linotype" w:hAnsi="Palatino Linotype"/>
          <w:sz w:val="24"/>
          <w:szCs w:val="24"/>
        </w:rPr>
        <w:t>.</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Alapelvek: biztonságra törekvés, prevenció, finanszírozhatóság, kiszámíthatóság, a ráfordítások és biztonság egyensúlya, megfelelő időben, a szükséges ideig, szubszidiaritás, a kevésbé választhatóság, értékmegőrzés, rászorultság, érdemesség elve</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problémának definiált társadalmi jelenségek és a hozzájuk kapcsolódó intézkedések, ellátások</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szociális, gyermekjóléti és gyermekvédelmi ellátás állami, egyházi és civil szervezetei, intézményrendszere</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Az ellátás technikái, dilemmái: prevenció-korrekció, integráció-szegregáció, pénzbeli-természetbeni, normativitás - diszkrecionalitás, univerzalitás-szelektivitás, hatékonyság- hatásosság, autonómia-kontroll</w:t>
      </w:r>
    </w:p>
    <w:p w:rsidR="00612925" w:rsidRPr="004C6BCE" w:rsidRDefault="00612925" w:rsidP="009D40AE">
      <w:pPr>
        <w:spacing w:after="0" w:line="240" w:lineRule="auto"/>
        <w:ind w:left="1428"/>
        <w:rPr>
          <w:rFonts w:ascii="Palatino Linotype" w:hAnsi="Palatino Linotype"/>
          <w:sz w:val="24"/>
          <w:szCs w:val="24"/>
        </w:rPr>
      </w:pPr>
    </w:p>
    <w:p w:rsidR="00612925" w:rsidRPr="004C6BCE" w:rsidRDefault="00612925" w:rsidP="009D40AE">
      <w:pPr>
        <w:spacing w:after="0" w:line="240" w:lineRule="auto"/>
        <w:ind w:left="1428"/>
        <w:rPr>
          <w:rFonts w:ascii="Palatino Linotype" w:hAnsi="Palatino Linotype"/>
          <w:sz w:val="24"/>
          <w:szCs w:val="24"/>
        </w:rPr>
      </w:pPr>
    </w:p>
    <w:p w:rsidR="00612925" w:rsidRPr="004C6BCE" w:rsidRDefault="00612925" w:rsidP="00482263">
      <w:pPr>
        <w:numPr>
          <w:ilvl w:val="2"/>
          <w:numId w:val="37"/>
        </w:numPr>
        <w:spacing w:after="0" w:line="240" w:lineRule="auto"/>
        <w:rPr>
          <w:rFonts w:ascii="Palatino Linotype" w:hAnsi="Palatino Linotype"/>
          <w:b/>
          <w:sz w:val="24"/>
          <w:szCs w:val="24"/>
        </w:rPr>
      </w:pPr>
      <w:r w:rsidRPr="004C6BCE">
        <w:rPr>
          <w:rFonts w:ascii="Palatino Linotype" w:hAnsi="Palatino Linotype"/>
          <w:b/>
          <w:sz w:val="24"/>
          <w:szCs w:val="24"/>
        </w:rPr>
        <w:t xml:space="preserve">  Szociálpolitikai beavatkozást igénylő problémák </w:t>
      </w:r>
      <w:r w:rsidRPr="004C6BCE">
        <w:rPr>
          <w:rFonts w:ascii="Palatino Linotype" w:hAnsi="Palatino Linotype"/>
          <w:b/>
          <w:sz w:val="24"/>
          <w:szCs w:val="24"/>
        </w:rPr>
        <w:tab/>
        <w:t>16 óra/20 óra</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szegénység, munkanélküliség, a munkaképes korúak inaktivitását csökkentő intézkedések, a lakhatási költségek növekedése, a hajléktalanság, elöregedés, devianciák, a fogyatékosok hátrányai</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gyermekek hátrányai, a diszkrimináció és a társadalmi kirekesztés, a migráció, a menekültek</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szociális, foglalkoztatási, családtámogatási, gyermekjóléti, gyermekvédelmi és munkaügyi intézményrendszer feladatai és működésük</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támogatások rendszere, megszerzésének feltételei és szabályai</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Az ellátottak helye az intézményi struktúrában, a jogosultságok érvényesítésének lehetőségei és akadályai</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diszkrimináció és a társadalmi kirekesztés</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Területi differenciálódás</w:t>
      </w:r>
    </w:p>
    <w:p w:rsidR="00612925" w:rsidRPr="004C6BCE" w:rsidRDefault="00612925" w:rsidP="009D40AE">
      <w:pPr>
        <w:spacing w:after="0" w:line="240" w:lineRule="auto"/>
        <w:ind w:left="1428"/>
        <w:rPr>
          <w:rFonts w:ascii="Palatino Linotype" w:hAnsi="Palatino Linotype"/>
          <w:sz w:val="24"/>
          <w:szCs w:val="24"/>
        </w:rPr>
      </w:pPr>
    </w:p>
    <w:p w:rsidR="00612925" w:rsidRPr="004C6BCE" w:rsidRDefault="00612925" w:rsidP="00482263">
      <w:pPr>
        <w:numPr>
          <w:ilvl w:val="2"/>
          <w:numId w:val="37"/>
        </w:numPr>
        <w:spacing w:after="0" w:line="240" w:lineRule="auto"/>
        <w:rPr>
          <w:rFonts w:ascii="Palatino Linotype" w:hAnsi="Palatino Linotype"/>
          <w:b/>
          <w:sz w:val="24"/>
          <w:szCs w:val="24"/>
        </w:rPr>
      </w:pPr>
      <w:r w:rsidRPr="004C6BCE">
        <w:rPr>
          <w:rFonts w:ascii="Palatino Linotype" w:hAnsi="Palatino Linotype"/>
          <w:b/>
          <w:sz w:val="24"/>
          <w:szCs w:val="24"/>
        </w:rPr>
        <w:t>A szociálpolitika intézményrendszere</w:t>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t>10 óra/12 óra</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szociális, foglalkoztatási, családtámogatási, gyermekjóléti, gyermekvédelmi és munkaügyi intézményrendszer feladatai és működésük</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Az állami, önkormányzati, egyházi és civil szféra intézményei</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térség intézményeinek köre</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támogatások rendszere, megszerzésének feltételei és szabályai</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Az ellátottak helye az intézményi struktúrában, a jogosultságok érvényesítésének lehetőségei és akadályai</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segítő szakmák szerepe az ellátásban</w:t>
      </w:r>
    </w:p>
    <w:p w:rsidR="00612925" w:rsidRPr="004C6BCE" w:rsidRDefault="00612925" w:rsidP="009D40AE">
      <w:pPr>
        <w:numPr>
          <w:ilvl w:val="0"/>
          <w:numId w:val="7"/>
        </w:numPr>
        <w:spacing w:after="0" w:line="240" w:lineRule="auto"/>
        <w:rPr>
          <w:rFonts w:ascii="Palatino Linotype" w:hAnsi="Palatino Linotype"/>
          <w:sz w:val="24"/>
          <w:szCs w:val="24"/>
        </w:rPr>
      </w:pPr>
    </w:p>
    <w:p w:rsidR="00612925" w:rsidRPr="004C6BCE" w:rsidRDefault="00612925" w:rsidP="002D5F19">
      <w:pPr>
        <w:numPr>
          <w:ilvl w:val="2"/>
          <w:numId w:val="37"/>
        </w:numPr>
        <w:spacing w:after="0"/>
        <w:ind w:left="1225" w:hanging="505"/>
        <w:rPr>
          <w:rFonts w:ascii="Palatino Linotype" w:hAnsi="Palatino Linotype"/>
          <w:b/>
          <w:sz w:val="24"/>
          <w:szCs w:val="24"/>
        </w:rPr>
      </w:pPr>
      <w:r w:rsidRPr="004C6BCE">
        <w:rPr>
          <w:rFonts w:ascii="Palatino Linotype" w:hAnsi="Palatino Linotype"/>
          <w:b/>
          <w:sz w:val="24"/>
          <w:szCs w:val="24"/>
        </w:rPr>
        <w:t xml:space="preserve"> Jogi és családjogi alapismeretek </w:t>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t>18 óra/22 óra</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Átfogó ismeretek nyújtása az állam- és a jogtudomány fogalomrendszeréről, az államszervezet felépítéséről, alkotmányos alapjairól</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Az állam fogalma és funkciói, az állam történeti változásai</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hatalmi ágak megoszlása</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jogszabályok hierarchiája</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Az emberi és polgári jogok szabályai; a személyiség- és adatvédelem szabályai</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 xml:space="preserve">Az Alkotmánybíróság, az alapvető jogok biztosa </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Jog- és adatvédelem, a személyes adatok védelme és a közérdekű adatok nyilvánosságának egymáshoz való viszonya</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Az adatvédelem jogi garanciái</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gyermekek jogairól szóló nemzetközi megállapodások és hazai jogszabályok</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gyermek és fiatalkorúak büntethetősége, a gyermek és fiatalkorúak büntetésének irányelvei, a velük szemben alkalmazható büntetési tételek</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 xml:space="preserve">A családjogi törvény </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Gyermeki és szülői jogok, kötelességek</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szociális jogok és szociális minimumok</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Ellátott-jogi és gyermekjogi képviselő</w:t>
      </w:r>
    </w:p>
    <w:p w:rsidR="00612925" w:rsidRPr="004C6BCE" w:rsidRDefault="00612925" w:rsidP="009D40AE">
      <w:pPr>
        <w:spacing w:after="0" w:line="240" w:lineRule="auto"/>
        <w:ind w:left="1428"/>
        <w:rPr>
          <w:rFonts w:ascii="Palatino Linotype" w:hAnsi="Palatino Linotype"/>
          <w:sz w:val="24"/>
          <w:szCs w:val="24"/>
        </w:rPr>
      </w:pPr>
    </w:p>
    <w:p w:rsidR="00612925" w:rsidRPr="004C6BCE" w:rsidRDefault="00C5151D" w:rsidP="009D40AE">
      <w:pPr>
        <w:spacing w:after="0" w:line="240" w:lineRule="auto"/>
        <w:ind w:firstLine="539"/>
        <w:rPr>
          <w:rFonts w:ascii="Palatino Linotype" w:hAnsi="Palatino Linotype"/>
          <w:b/>
          <w:sz w:val="24"/>
          <w:szCs w:val="24"/>
        </w:rPr>
      </w:pPr>
      <w:r>
        <w:rPr>
          <w:rFonts w:ascii="Palatino Linotype" w:hAnsi="Palatino Linotype"/>
          <w:b/>
          <w:sz w:val="24"/>
          <w:szCs w:val="24"/>
        </w:rPr>
        <w:t>7</w:t>
      </w:r>
      <w:r w:rsidR="00612925" w:rsidRPr="004C6BCE">
        <w:rPr>
          <w:rFonts w:ascii="Palatino Linotype" w:hAnsi="Palatino Linotype"/>
          <w:b/>
          <w:sz w:val="24"/>
          <w:szCs w:val="24"/>
        </w:rPr>
        <w:t xml:space="preserve">.3.5. A jóléti nagyrendszerek </w:t>
      </w:r>
      <w:r w:rsidR="00612925" w:rsidRPr="004C6BCE">
        <w:rPr>
          <w:rFonts w:ascii="Palatino Linotype" w:hAnsi="Palatino Linotype"/>
          <w:b/>
          <w:sz w:val="24"/>
          <w:szCs w:val="24"/>
        </w:rPr>
        <w:tab/>
      </w:r>
      <w:r w:rsidR="00612925" w:rsidRPr="004C6BCE">
        <w:rPr>
          <w:rFonts w:ascii="Palatino Linotype" w:hAnsi="Palatino Linotype"/>
          <w:b/>
          <w:sz w:val="24"/>
          <w:szCs w:val="24"/>
        </w:rPr>
        <w:tab/>
      </w:r>
      <w:r w:rsidR="00612925" w:rsidRPr="004C6BCE">
        <w:rPr>
          <w:rFonts w:ascii="Palatino Linotype" w:hAnsi="Palatino Linotype"/>
          <w:b/>
          <w:sz w:val="24"/>
          <w:szCs w:val="24"/>
        </w:rPr>
        <w:tab/>
      </w:r>
      <w:r w:rsidR="00612925" w:rsidRPr="004C6BCE">
        <w:rPr>
          <w:rFonts w:ascii="Palatino Linotype" w:hAnsi="Palatino Linotype"/>
          <w:b/>
          <w:sz w:val="24"/>
          <w:szCs w:val="24"/>
        </w:rPr>
        <w:tab/>
      </w:r>
      <w:r w:rsidR="00612925" w:rsidRPr="004C6BCE">
        <w:rPr>
          <w:rFonts w:ascii="Palatino Linotype" w:hAnsi="Palatino Linotype"/>
          <w:b/>
          <w:sz w:val="24"/>
          <w:szCs w:val="24"/>
        </w:rPr>
        <w:tab/>
        <w:t xml:space="preserve"> 20 óra/22 óra</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jóléti védelem keretei, formái</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társadalombiztosítási rendszere, az egészségbiztosítási és nyugdíjbiztosítási ellátások</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családtámogatások</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foglalkoztatással összefüggő ellátások</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munkaerő - piaci szolgáltatások és a foglalkoztatást elősegítő támogatások</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munkanélküliek ellátásai</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fogyatékos személyek jogai és esélyegyenlőségének kérdései</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hajléktalan személyek ellátásai</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Munkajogi szabályok (Munkatörvénykönyv): munkaviszony tartama, létesítése, megszüntetése, munkaidő, szabadság, bérezés, érdekvédelem, érdekegyeztetés</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Közalkalmazotti, közszolgálatai jogviszony létesítése, tartalma, megszüntetése</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Közalkalmazotti besorolás, előmenetel, továbbképzési rendszer, működési nyilvántartás</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Az egyházi, a civil, nonprofit és közhasznú szervezetek szerepe, lehetőségei a jóléti ellátásban</w:t>
      </w:r>
    </w:p>
    <w:p w:rsidR="00612925" w:rsidRPr="004C6BCE" w:rsidRDefault="00612925" w:rsidP="009D40AE">
      <w:pPr>
        <w:ind w:left="1428"/>
        <w:rPr>
          <w:rFonts w:ascii="Palatino Linotype" w:hAnsi="Palatino Linotype"/>
          <w:sz w:val="24"/>
          <w:szCs w:val="24"/>
        </w:rPr>
      </w:pPr>
    </w:p>
    <w:p w:rsidR="00612925" w:rsidRPr="004C6BCE" w:rsidRDefault="00C5151D" w:rsidP="009D40AE">
      <w:pPr>
        <w:spacing w:after="0" w:line="240" w:lineRule="auto"/>
        <w:ind w:firstLine="539"/>
        <w:rPr>
          <w:rFonts w:ascii="Palatino Linotype" w:hAnsi="Palatino Linotype"/>
          <w:sz w:val="24"/>
          <w:szCs w:val="24"/>
        </w:rPr>
      </w:pPr>
      <w:r>
        <w:rPr>
          <w:rFonts w:ascii="Palatino Linotype" w:hAnsi="Palatino Linotype"/>
          <w:b/>
          <w:sz w:val="24"/>
          <w:szCs w:val="24"/>
        </w:rPr>
        <w:t>7</w:t>
      </w:r>
      <w:r w:rsidR="00612925" w:rsidRPr="004C6BCE">
        <w:rPr>
          <w:rFonts w:ascii="Palatino Linotype" w:hAnsi="Palatino Linotype"/>
          <w:b/>
          <w:sz w:val="24"/>
          <w:szCs w:val="24"/>
        </w:rPr>
        <w:t xml:space="preserve">.3.6. A lokális ellátások </w:t>
      </w:r>
      <w:r w:rsidR="00612925" w:rsidRPr="004C6BCE">
        <w:rPr>
          <w:rFonts w:ascii="Palatino Linotype" w:hAnsi="Palatino Linotype"/>
          <w:b/>
          <w:sz w:val="24"/>
          <w:szCs w:val="24"/>
        </w:rPr>
        <w:tab/>
      </w:r>
      <w:r w:rsidR="00612925" w:rsidRPr="004C6BCE">
        <w:rPr>
          <w:rFonts w:ascii="Palatino Linotype" w:hAnsi="Palatino Linotype"/>
          <w:b/>
          <w:sz w:val="24"/>
          <w:szCs w:val="24"/>
        </w:rPr>
        <w:tab/>
      </w:r>
      <w:r w:rsidR="00612925" w:rsidRPr="004C6BCE">
        <w:rPr>
          <w:rFonts w:ascii="Palatino Linotype" w:hAnsi="Palatino Linotype"/>
          <w:b/>
          <w:sz w:val="24"/>
          <w:szCs w:val="24"/>
        </w:rPr>
        <w:tab/>
      </w:r>
      <w:r w:rsidR="00612925" w:rsidRPr="004C6BCE">
        <w:rPr>
          <w:rFonts w:ascii="Palatino Linotype" w:hAnsi="Palatino Linotype"/>
          <w:b/>
          <w:sz w:val="24"/>
          <w:szCs w:val="24"/>
        </w:rPr>
        <w:tab/>
      </w:r>
      <w:r w:rsidR="00612925" w:rsidRPr="004C6BCE">
        <w:rPr>
          <w:rFonts w:ascii="Palatino Linotype" w:hAnsi="Palatino Linotype"/>
          <w:b/>
          <w:sz w:val="24"/>
          <w:szCs w:val="24"/>
        </w:rPr>
        <w:tab/>
      </w:r>
      <w:r w:rsidR="00612925" w:rsidRPr="004C6BCE">
        <w:rPr>
          <w:rFonts w:ascii="Palatino Linotype" w:hAnsi="Palatino Linotype"/>
          <w:b/>
          <w:sz w:val="24"/>
          <w:szCs w:val="24"/>
        </w:rPr>
        <w:tab/>
        <w:t>20 óra/22 óra</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Önkormányzati szociális, gyermekjóléti illetve gyermekvédelmi ellátások: pénzbeli, természetbeni és személyes gondoskodást nyújtó ellátások a szociális és a gyermekvédelmi törvényben és kapcsolódó jogszabályaikban</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jogi szabályozás, alapelvei, rendszere és szereplői</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törvényben szabályozott ellátások és intézményei</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gyermekek jogairól szóló nemzetközi megállapodások és hazai jogszabályok</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gyermek és fiatalkorúak büntethetősége, a gyermek és fiatalkorúak büntetésének irányelvei, a velük szemben alkalmazható büntetési tételek</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 xml:space="preserve">A családjogi törvény </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szülői jogok és kötelezettségek; a felügyeleti jog, és a gyámság</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fogyatékos személyek jogai és esélyegyenlőségének kérdései</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Munkanélküliek és a hajléktalan személyek önkormányzati ellátásai</w:t>
      </w:r>
    </w:p>
    <w:p w:rsidR="00612925" w:rsidRPr="004C6BCE" w:rsidRDefault="00612925" w:rsidP="009D40AE">
      <w:pPr>
        <w:spacing w:after="0" w:line="240" w:lineRule="auto"/>
        <w:ind w:left="1428"/>
        <w:rPr>
          <w:rFonts w:ascii="Palatino Linotype" w:hAnsi="Palatino Linotype"/>
          <w:sz w:val="24"/>
          <w:szCs w:val="24"/>
        </w:rPr>
      </w:pPr>
    </w:p>
    <w:p w:rsidR="00612925" w:rsidRPr="004C6BCE" w:rsidRDefault="00C5151D" w:rsidP="009D40AE">
      <w:pPr>
        <w:spacing w:after="0" w:line="240" w:lineRule="auto"/>
        <w:ind w:firstLine="709"/>
        <w:rPr>
          <w:rFonts w:ascii="Palatino Linotype" w:hAnsi="Palatino Linotype"/>
          <w:sz w:val="24"/>
          <w:szCs w:val="24"/>
        </w:rPr>
      </w:pPr>
      <w:r>
        <w:rPr>
          <w:rFonts w:ascii="Palatino Linotype" w:hAnsi="Palatino Linotype"/>
          <w:b/>
          <w:sz w:val="24"/>
          <w:szCs w:val="24"/>
        </w:rPr>
        <w:t>7</w:t>
      </w:r>
      <w:r w:rsidR="00612925" w:rsidRPr="004C6BCE">
        <w:rPr>
          <w:rFonts w:ascii="Palatino Linotype" w:hAnsi="Palatino Linotype"/>
          <w:b/>
          <w:sz w:val="24"/>
          <w:szCs w:val="24"/>
        </w:rPr>
        <w:t>.3.7. Közigazgatási ismeretek</w:t>
      </w:r>
      <w:r w:rsidR="00612925" w:rsidRPr="004C6BCE">
        <w:rPr>
          <w:rFonts w:ascii="Palatino Linotype" w:hAnsi="Palatino Linotype"/>
          <w:b/>
          <w:sz w:val="24"/>
          <w:szCs w:val="24"/>
        </w:rPr>
        <w:tab/>
      </w:r>
      <w:r w:rsidR="00612925" w:rsidRPr="004C6BCE">
        <w:rPr>
          <w:rFonts w:ascii="Palatino Linotype" w:hAnsi="Palatino Linotype"/>
          <w:b/>
          <w:sz w:val="24"/>
          <w:szCs w:val="24"/>
        </w:rPr>
        <w:tab/>
      </w:r>
      <w:r w:rsidR="00612925" w:rsidRPr="004C6BCE">
        <w:rPr>
          <w:rFonts w:ascii="Palatino Linotype" w:hAnsi="Palatino Linotype"/>
          <w:b/>
          <w:sz w:val="24"/>
          <w:szCs w:val="24"/>
        </w:rPr>
        <w:tab/>
      </w:r>
      <w:r w:rsidR="00612925" w:rsidRPr="004C6BCE">
        <w:rPr>
          <w:rFonts w:ascii="Palatino Linotype" w:hAnsi="Palatino Linotype"/>
          <w:b/>
          <w:sz w:val="24"/>
          <w:szCs w:val="24"/>
        </w:rPr>
        <w:tab/>
      </w:r>
      <w:r w:rsidR="00612925" w:rsidRPr="004C6BCE">
        <w:rPr>
          <w:rFonts w:ascii="Palatino Linotype" w:hAnsi="Palatino Linotype"/>
          <w:b/>
          <w:sz w:val="24"/>
          <w:szCs w:val="24"/>
        </w:rPr>
        <w:tab/>
        <w:t>20 óra/20 óra</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közigazgatás alapfogalmai</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Az állam és az önkormányzatok felépítése, hatáskörei</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Alapismeretek a jogalkalmazás és jogérvényesítés lehetőségeiről</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helyi önkormányzás alapelvei, az önkormányzati rendszer általános sajátosságai</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Az önkormányzati feladatok és hatáskörök rendszere</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települési önkormányzat szervei</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Lokális hatalmi szervek és szervezetek (kormányhivatalok, járási hivatalok) feladatai</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közigazgatási eljárás jogi szabályai, alapfogalmai, alapeljárás, jogorvoslat, végrehajtás</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Hatósági bizonyítvány, igazolvány, nyilvántartás</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közigazgatási eljárás adminisztrációja</w:t>
      </w:r>
    </w:p>
    <w:p w:rsidR="00612925" w:rsidRPr="004C6BCE" w:rsidRDefault="00612925" w:rsidP="009D40AE">
      <w:pPr>
        <w:spacing w:after="0" w:line="240" w:lineRule="auto"/>
        <w:ind w:left="1428"/>
        <w:rPr>
          <w:rFonts w:ascii="Palatino Linotype" w:hAnsi="Palatino Linotype"/>
          <w:sz w:val="24"/>
          <w:szCs w:val="24"/>
        </w:rPr>
      </w:pPr>
    </w:p>
    <w:p w:rsidR="00612925" w:rsidRPr="004C6BCE" w:rsidRDefault="00C5151D" w:rsidP="009D40AE">
      <w:pPr>
        <w:spacing w:after="0" w:line="240" w:lineRule="auto"/>
        <w:ind w:left="360"/>
        <w:rPr>
          <w:rFonts w:ascii="Palatino Linotype" w:hAnsi="Palatino Linotype"/>
          <w:b/>
          <w:sz w:val="24"/>
          <w:szCs w:val="24"/>
        </w:rPr>
      </w:pPr>
      <w:r>
        <w:rPr>
          <w:rFonts w:ascii="Palatino Linotype" w:hAnsi="Palatino Linotype"/>
          <w:b/>
          <w:sz w:val="24"/>
          <w:szCs w:val="24"/>
        </w:rPr>
        <w:t>7</w:t>
      </w:r>
      <w:r w:rsidR="00612925" w:rsidRPr="004C6BCE">
        <w:rPr>
          <w:rFonts w:ascii="Palatino Linotype" w:hAnsi="Palatino Linotype"/>
          <w:b/>
          <w:sz w:val="24"/>
          <w:szCs w:val="24"/>
        </w:rPr>
        <w:t>.3.8. A szociális segítés etikája</w:t>
      </w:r>
      <w:r w:rsidR="00612925" w:rsidRPr="004C6BCE">
        <w:rPr>
          <w:rFonts w:ascii="Palatino Linotype" w:hAnsi="Palatino Linotype"/>
          <w:sz w:val="24"/>
          <w:szCs w:val="24"/>
        </w:rPr>
        <w:tab/>
      </w:r>
      <w:r w:rsidR="00612925" w:rsidRPr="004C6BCE">
        <w:rPr>
          <w:rFonts w:ascii="Palatino Linotype" w:hAnsi="Palatino Linotype"/>
          <w:sz w:val="24"/>
          <w:szCs w:val="24"/>
        </w:rPr>
        <w:tab/>
      </w:r>
      <w:r w:rsidR="00612925" w:rsidRPr="004C6BCE">
        <w:rPr>
          <w:rFonts w:ascii="Palatino Linotype" w:hAnsi="Palatino Linotype"/>
          <w:sz w:val="24"/>
          <w:szCs w:val="24"/>
        </w:rPr>
        <w:tab/>
      </w:r>
      <w:r w:rsidR="00612925" w:rsidRPr="004C6BCE">
        <w:rPr>
          <w:rFonts w:ascii="Palatino Linotype" w:hAnsi="Palatino Linotype"/>
          <w:sz w:val="24"/>
          <w:szCs w:val="24"/>
        </w:rPr>
        <w:tab/>
      </w:r>
      <w:r w:rsidR="00612925" w:rsidRPr="004C6BCE">
        <w:rPr>
          <w:rFonts w:ascii="Palatino Linotype" w:hAnsi="Palatino Linotype"/>
          <w:sz w:val="24"/>
          <w:szCs w:val="24"/>
        </w:rPr>
        <w:tab/>
      </w:r>
      <w:r w:rsidR="00612925" w:rsidRPr="004C6BCE">
        <w:rPr>
          <w:rFonts w:ascii="Palatino Linotype" w:hAnsi="Palatino Linotype"/>
          <w:b/>
          <w:sz w:val="24"/>
          <w:szCs w:val="24"/>
        </w:rPr>
        <w:t>12 óra/22 óra</w:t>
      </w:r>
    </w:p>
    <w:p w:rsidR="00612925" w:rsidRPr="004C6BCE" w:rsidRDefault="00612925" w:rsidP="009D40AE">
      <w:pPr>
        <w:spacing w:after="0" w:line="240" w:lineRule="auto"/>
        <w:ind w:left="709" w:firstLine="709"/>
        <w:rPr>
          <w:rFonts w:ascii="Palatino Linotype" w:hAnsi="Palatino Linotype"/>
          <w:sz w:val="24"/>
          <w:szCs w:val="24"/>
        </w:rPr>
      </w:pPr>
      <w:r w:rsidRPr="004C6BCE">
        <w:rPr>
          <w:rFonts w:ascii="Palatino Linotype" w:hAnsi="Palatino Linotype"/>
          <w:sz w:val="24"/>
          <w:szCs w:val="24"/>
        </w:rPr>
        <w:t>A társadalmi és a szakmai etika</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 xml:space="preserve">A szociális munka etikai szabályai </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Az emberi értékek, méltóság és autonómia tisztelete a szociális ellátás gyakorlatában</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gyermekek autonómiájának, méltóságának, identitásának, magukkal hozott értékeinek, normáinak tiszteletben tartása</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 xml:space="preserve">A szociális munka értékei és az etikai kódex előírásai </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szociális szakember szerepei, felelőssége</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szakmai kompetenciahatárok és az együttműködés etikája</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Az előítéletek hatása a szociális segítésben</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Az együttműködés etikai szabályai, a szakmai titoktartás és korrekt tájékoztatás módjai</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szakmai etikai dilemmák értelmezése és megoldási módjai</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szakmai etikai szabályok ismerete és alkalmazása</w:t>
      </w:r>
    </w:p>
    <w:p w:rsidR="00612925" w:rsidRPr="004C6BCE" w:rsidRDefault="00612925" w:rsidP="009D40AE">
      <w:pPr>
        <w:spacing w:after="0" w:line="240" w:lineRule="auto"/>
        <w:ind w:left="1428"/>
        <w:rPr>
          <w:rFonts w:ascii="Palatino Linotype" w:hAnsi="Palatino Linotype"/>
          <w:sz w:val="24"/>
          <w:szCs w:val="24"/>
        </w:rPr>
      </w:pPr>
    </w:p>
    <w:p w:rsidR="00612925" w:rsidRPr="004C6BCE" w:rsidRDefault="00612925" w:rsidP="00482263">
      <w:pPr>
        <w:widowControl w:val="0"/>
        <w:numPr>
          <w:ilvl w:val="1"/>
          <w:numId w:val="37"/>
        </w:numPr>
        <w:suppressAutoHyphens/>
        <w:spacing w:after="0" w:line="240" w:lineRule="auto"/>
        <w:rPr>
          <w:rFonts w:ascii="Palatino Linotype" w:hAnsi="Palatino Linotype"/>
          <w:b/>
          <w:sz w:val="24"/>
          <w:szCs w:val="24"/>
        </w:rPr>
      </w:pPr>
      <w:r w:rsidRPr="004C6BCE">
        <w:rPr>
          <w:rFonts w:ascii="Palatino Linotype" w:hAnsi="Palatino Linotype"/>
          <w:b/>
          <w:sz w:val="24"/>
          <w:szCs w:val="24"/>
        </w:rPr>
        <w:t>A képzési helyszín jellege</w:t>
      </w:r>
    </w:p>
    <w:p w:rsidR="00612925" w:rsidRPr="004C6BCE" w:rsidRDefault="00612925" w:rsidP="009D40AE">
      <w:pPr>
        <w:widowControl w:val="0"/>
        <w:suppressAutoHyphens/>
        <w:spacing w:after="0" w:line="240" w:lineRule="auto"/>
        <w:ind w:left="792"/>
        <w:rPr>
          <w:rFonts w:ascii="Palatino Linotype" w:hAnsi="Palatino Linotype"/>
          <w:b/>
          <w:sz w:val="24"/>
          <w:szCs w:val="24"/>
        </w:rPr>
      </w:pPr>
    </w:p>
    <w:p w:rsidR="00612925" w:rsidRPr="004C6BCE" w:rsidRDefault="00612925" w:rsidP="009D40AE">
      <w:pPr>
        <w:ind w:firstLine="360"/>
        <w:rPr>
          <w:rFonts w:ascii="Palatino Linotype" w:hAnsi="Palatino Linotype"/>
          <w:sz w:val="24"/>
          <w:szCs w:val="24"/>
        </w:rPr>
      </w:pPr>
      <w:r w:rsidRPr="004C6BCE">
        <w:rPr>
          <w:rFonts w:ascii="Palatino Linotype" w:hAnsi="Palatino Linotype"/>
          <w:sz w:val="24"/>
          <w:szCs w:val="24"/>
        </w:rPr>
        <w:t>Átlagos tanterem vagy könyvtár</w:t>
      </w:r>
    </w:p>
    <w:p w:rsidR="00612925" w:rsidRPr="004C6BCE" w:rsidRDefault="00612925" w:rsidP="00482263">
      <w:pPr>
        <w:widowControl w:val="0"/>
        <w:numPr>
          <w:ilvl w:val="1"/>
          <w:numId w:val="37"/>
        </w:numPr>
        <w:suppressAutoHyphens/>
        <w:spacing w:after="0" w:line="240" w:lineRule="auto"/>
        <w:rPr>
          <w:rFonts w:ascii="Palatino Linotype" w:hAnsi="Palatino Linotype"/>
          <w:b/>
          <w:sz w:val="24"/>
          <w:szCs w:val="24"/>
        </w:rPr>
      </w:pPr>
      <w:r w:rsidRPr="004C6BCE">
        <w:rPr>
          <w:rFonts w:ascii="Palatino Linotype" w:hAnsi="Palatino Linotype"/>
          <w:b/>
          <w:sz w:val="24"/>
          <w:szCs w:val="24"/>
        </w:rPr>
        <w:t xml:space="preserve">A tantárgy elsajátítása során alkalmazott sajátos módszerek, tanulói tevékenységformák </w:t>
      </w:r>
      <w:r w:rsidRPr="004C6BCE">
        <w:rPr>
          <w:rFonts w:ascii="Palatino Linotype" w:hAnsi="Palatino Linotype"/>
          <w:b/>
          <w:bCs/>
          <w:i/>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12925" w:rsidRPr="004C6BCE">
        <w:trPr>
          <w:cantSplit/>
          <w:trHeight w:val="921"/>
          <w:jc w:val="center"/>
        </w:trPr>
        <w:tc>
          <w:tcPr>
            <w:tcW w:w="828" w:type="dxa"/>
            <w:vMerge w:val="restart"/>
            <w:vAlign w:val="center"/>
          </w:tcPr>
          <w:p w:rsidR="00612925" w:rsidRPr="004C6BCE" w:rsidRDefault="00612925" w:rsidP="00777CD7">
            <w:pPr>
              <w:jc w:val="center"/>
              <w:rPr>
                <w:rFonts w:ascii="Palatino Linotype" w:hAnsi="Palatino Linotype"/>
                <w:b/>
                <w:sz w:val="20"/>
                <w:szCs w:val="20"/>
              </w:rPr>
            </w:pPr>
            <w:r w:rsidRPr="004C6BCE">
              <w:rPr>
                <w:rFonts w:ascii="Palatino Linotype" w:hAnsi="Palatino Linotype"/>
                <w:b/>
                <w:sz w:val="20"/>
                <w:szCs w:val="20"/>
              </w:rPr>
              <w:t>Sor-szám</w:t>
            </w:r>
          </w:p>
        </w:tc>
        <w:tc>
          <w:tcPr>
            <w:tcW w:w="3621" w:type="dxa"/>
            <w:vMerge w:val="restart"/>
            <w:vAlign w:val="center"/>
          </w:tcPr>
          <w:p w:rsidR="00612925" w:rsidRPr="004C6BCE" w:rsidRDefault="00612925" w:rsidP="00777CD7">
            <w:pPr>
              <w:jc w:val="center"/>
              <w:rPr>
                <w:rFonts w:ascii="Palatino Linotype" w:hAnsi="Palatino Linotype"/>
                <w:b/>
                <w:sz w:val="20"/>
                <w:szCs w:val="20"/>
              </w:rPr>
            </w:pPr>
            <w:r w:rsidRPr="004C6BCE">
              <w:rPr>
                <w:rFonts w:ascii="Palatino Linotype" w:hAnsi="Palatino Linotype"/>
                <w:b/>
                <w:sz w:val="20"/>
                <w:szCs w:val="20"/>
              </w:rPr>
              <w:t>Tanulói tevékenységforma</w:t>
            </w:r>
          </w:p>
        </w:tc>
        <w:tc>
          <w:tcPr>
            <w:tcW w:w="2370" w:type="dxa"/>
            <w:gridSpan w:val="3"/>
            <w:vAlign w:val="center"/>
          </w:tcPr>
          <w:p w:rsidR="00612925" w:rsidRPr="004C6BCE" w:rsidRDefault="00612925" w:rsidP="00777CD7">
            <w:pPr>
              <w:jc w:val="center"/>
              <w:rPr>
                <w:rFonts w:ascii="Palatino Linotype" w:hAnsi="Palatino Linotype"/>
                <w:b/>
                <w:sz w:val="20"/>
                <w:szCs w:val="20"/>
              </w:rPr>
            </w:pPr>
            <w:r w:rsidRPr="004C6BCE">
              <w:rPr>
                <w:rFonts w:ascii="Palatino Linotype" w:hAnsi="Palatino Linotype"/>
                <w:b/>
                <w:sz w:val="20"/>
                <w:szCs w:val="20"/>
              </w:rPr>
              <w:t>Tanulói tevékenység szervezési kerete</w:t>
            </w:r>
          </w:p>
          <w:p w:rsidR="00612925" w:rsidRPr="004C6BCE" w:rsidRDefault="00612925" w:rsidP="00777CD7">
            <w:pPr>
              <w:jc w:val="center"/>
              <w:rPr>
                <w:rFonts w:ascii="Palatino Linotype" w:hAnsi="Palatino Linotype"/>
                <w:b/>
                <w:sz w:val="20"/>
                <w:szCs w:val="20"/>
              </w:rPr>
            </w:pPr>
            <w:r w:rsidRPr="004C6BCE">
              <w:rPr>
                <w:rFonts w:ascii="Palatino Linotype" w:hAnsi="Palatino Linotype"/>
                <w:b/>
                <w:sz w:val="20"/>
                <w:szCs w:val="20"/>
              </w:rPr>
              <w:t>(differenciálási módok)</w:t>
            </w:r>
          </w:p>
        </w:tc>
        <w:tc>
          <w:tcPr>
            <w:tcW w:w="2190" w:type="dxa"/>
            <w:vMerge w:val="restart"/>
            <w:vAlign w:val="center"/>
          </w:tcPr>
          <w:p w:rsidR="00612925" w:rsidRPr="004C6BCE" w:rsidRDefault="00612925" w:rsidP="00777CD7">
            <w:pPr>
              <w:jc w:val="center"/>
              <w:rPr>
                <w:rFonts w:ascii="Palatino Linotype" w:hAnsi="Palatino Linotype"/>
                <w:b/>
                <w:sz w:val="20"/>
                <w:szCs w:val="20"/>
              </w:rPr>
            </w:pPr>
            <w:r w:rsidRPr="004C6BCE">
              <w:rPr>
                <w:rFonts w:ascii="Palatino Linotype" w:hAnsi="Palatino Linotype"/>
                <w:b/>
                <w:sz w:val="20"/>
                <w:szCs w:val="20"/>
              </w:rPr>
              <w:t>Alkalmazandó eszközök és felszerelések (SZVK 6. pont lebontása, pontosítása)</w:t>
            </w:r>
          </w:p>
        </w:tc>
      </w:tr>
      <w:tr w:rsidR="00612925" w:rsidRPr="004C6BCE">
        <w:trPr>
          <w:cantSplit/>
          <w:trHeight w:val="1076"/>
          <w:jc w:val="center"/>
        </w:trPr>
        <w:tc>
          <w:tcPr>
            <w:tcW w:w="828" w:type="dxa"/>
            <w:vMerge/>
            <w:vAlign w:val="center"/>
          </w:tcPr>
          <w:p w:rsidR="00612925" w:rsidRPr="004C6BCE" w:rsidRDefault="00612925" w:rsidP="00777CD7">
            <w:pPr>
              <w:jc w:val="center"/>
              <w:rPr>
                <w:rFonts w:ascii="Palatino Linotype" w:hAnsi="Palatino Linotype"/>
                <w:b/>
                <w:sz w:val="20"/>
                <w:szCs w:val="20"/>
              </w:rPr>
            </w:pPr>
          </w:p>
        </w:tc>
        <w:tc>
          <w:tcPr>
            <w:tcW w:w="3621" w:type="dxa"/>
            <w:vMerge/>
            <w:vAlign w:val="center"/>
          </w:tcPr>
          <w:p w:rsidR="00612925" w:rsidRPr="004C6BCE" w:rsidRDefault="00612925" w:rsidP="00777CD7">
            <w:pPr>
              <w:rPr>
                <w:rFonts w:ascii="Palatino Linotype" w:hAnsi="Palatino Linotype"/>
                <w:b/>
                <w:sz w:val="20"/>
                <w:szCs w:val="20"/>
              </w:rPr>
            </w:pPr>
          </w:p>
        </w:tc>
        <w:tc>
          <w:tcPr>
            <w:tcW w:w="809" w:type="dxa"/>
            <w:textDirection w:val="btLr"/>
            <w:vAlign w:val="center"/>
          </w:tcPr>
          <w:p w:rsidR="00612925" w:rsidRPr="004C6BCE" w:rsidRDefault="00612925" w:rsidP="00777CD7">
            <w:pPr>
              <w:ind w:left="113" w:right="113"/>
              <w:jc w:val="center"/>
              <w:rPr>
                <w:rFonts w:ascii="Palatino Linotype" w:hAnsi="Palatino Linotype"/>
                <w:b/>
                <w:sz w:val="20"/>
                <w:szCs w:val="20"/>
              </w:rPr>
            </w:pPr>
            <w:r w:rsidRPr="004C6BCE">
              <w:rPr>
                <w:rFonts w:ascii="Palatino Linotype" w:hAnsi="Palatino Linotype"/>
                <w:b/>
                <w:sz w:val="20"/>
                <w:szCs w:val="20"/>
              </w:rPr>
              <w:t>Egyéni</w:t>
            </w:r>
          </w:p>
        </w:tc>
        <w:tc>
          <w:tcPr>
            <w:tcW w:w="798" w:type="dxa"/>
            <w:textDirection w:val="btLr"/>
            <w:vAlign w:val="center"/>
          </w:tcPr>
          <w:p w:rsidR="00612925" w:rsidRPr="004C6BCE" w:rsidRDefault="00612925" w:rsidP="00777CD7">
            <w:pPr>
              <w:ind w:left="113" w:right="113"/>
              <w:jc w:val="center"/>
              <w:rPr>
                <w:rFonts w:ascii="Palatino Linotype" w:hAnsi="Palatino Linotype"/>
                <w:b/>
                <w:sz w:val="20"/>
                <w:szCs w:val="20"/>
              </w:rPr>
            </w:pPr>
            <w:r w:rsidRPr="004C6BCE">
              <w:rPr>
                <w:rFonts w:ascii="Palatino Linotype" w:hAnsi="Palatino Linotype"/>
                <w:b/>
                <w:sz w:val="20"/>
                <w:szCs w:val="20"/>
              </w:rPr>
              <w:t>Csoport-</w:t>
            </w:r>
          </w:p>
          <w:p w:rsidR="00612925" w:rsidRPr="004C6BCE" w:rsidRDefault="00612925" w:rsidP="00777CD7">
            <w:pPr>
              <w:ind w:left="113" w:right="113"/>
              <w:jc w:val="center"/>
              <w:rPr>
                <w:rFonts w:ascii="Palatino Linotype" w:hAnsi="Palatino Linotype"/>
                <w:b/>
                <w:sz w:val="20"/>
                <w:szCs w:val="20"/>
              </w:rPr>
            </w:pPr>
            <w:r w:rsidRPr="004C6BCE">
              <w:rPr>
                <w:rFonts w:ascii="Palatino Linotype" w:hAnsi="Palatino Linotype"/>
                <w:b/>
                <w:sz w:val="20"/>
                <w:szCs w:val="20"/>
              </w:rPr>
              <w:t>bontás</w:t>
            </w:r>
          </w:p>
        </w:tc>
        <w:tc>
          <w:tcPr>
            <w:tcW w:w="763" w:type="dxa"/>
            <w:textDirection w:val="btLr"/>
            <w:vAlign w:val="center"/>
          </w:tcPr>
          <w:p w:rsidR="00612925" w:rsidRPr="004C6BCE" w:rsidRDefault="00612925" w:rsidP="00777CD7">
            <w:pPr>
              <w:ind w:left="113" w:right="113"/>
              <w:jc w:val="center"/>
              <w:rPr>
                <w:rFonts w:ascii="Palatino Linotype" w:hAnsi="Palatino Linotype"/>
                <w:b/>
                <w:sz w:val="20"/>
                <w:szCs w:val="20"/>
              </w:rPr>
            </w:pPr>
            <w:r w:rsidRPr="004C6BCE">
              <w:rPr>
                <w:rFonts w:ascii="Palatino Linotype" w:hAnsi="Palatino Linotype"/>
                <w:b/>
                <w:sz w:val="20"/>
                <w:szCs w:val="20"/>
              </w:rPr>
              <w:t>Osztály-</w:t>
            </w:r>
          </w:p>
          <w:p w:rsidR="00612925" w:rsidRPr="004C6BCE" w:rsidRDefault="00612925" w:rsidP="00777CD7">
            <w:pPr>
              <w:ind w:left="113" w:right="113"/>
              <w:jc w:val="center"/>
              <w:rPr>
                <w:rFonts w:ascii="Palatino Linotype" w:hAnsi="Palatino Linotype"/>
                <w:b/>
                <w:sz w:val="20"/>
                <w:szCs w:val="20"/>
              </w:rPr>
            </w:pPr>
            <w:r w:rsidRPr="004C6BCE">
              <w:rPr>
                <w:rFonts w:ascii="Palatino Linotype" w:hAnsi="Palatino Linotype"/>
                <w:b/>
                <w:sz w:val="20"/>
                <w:szCs w:val="20"/>
              </w:rPr>
              <w:t>keret</w:t>
            </w:r>
          </w:p>
        </w:tc>
        <w:tc>
          <w:tcPr>
            <w:tcW w:w="2190" w:type="dxa"/>
            <w:vMerge/>
            <w:vAlign w:val="center"/>
          </w:tcPr>
          <w:p w:rsidR="00612925" w:rsidRPr="004C6BCE" w:rsidRDefault="00612925" w:rsidP="00777CD7">
            <w:pPr>
              <w:jc w:val="center"/>
              <w:rPr>
                <w:rFonts w:ascii="Palatino Linotype" w:hAnsi="Palatino Linotype"/>
                <w:b/>
                <w:sz w:val="20"/>
                <w:szCs w:val="20"/>
              </w:rPr>
            </w:pPr>
          </w:p>
        </w:tc>
      </w:tr>
      <w:tr w:rsidR="00612925" w:rsidRPr="004C6BCE">
        <w:trPr>
          <w:jc w:val="center"/>
        </w:trPr>
        <w:tc>
          <w:tcPr>
            <w:tcW w:w="828" w:type="dxa"/>
            <w:shd w:val="clear" w:color="auto" w:fill="D9D9D9"/>
            <w:vAlign w:val="center"/>
          </w:tcPr>
          <w:p w:rsidR="00612925" w:rsidRPr="004C6BCE" w:rsidRDefault="00612925" w:rsidP="00777CD7">
            <w:pPr>
              <w:jc w:val="center"/>
              <w:rPr>
                <w:rFonts w:ascii="Palatino Linotype" w:hAnsi="Palatino Linotype"/>
                <w:b/>
                <w:sz w:val="20"/>
                <w:szCs w:val="20"/>
              </w:rPr>
            </w:pPr>
            <w:r w:rsidRPr="004C6BCE">
              <w:rPr>
                <w:rFonts w:ascii="Palatino Linotype" w:hAnsi="Palatino Linotype"/>
                <w:b/>
                <w:sz w:val="20"/>
                <w:szCs w:val="20"/>
              </w:rPr>
              <w:t>1.</w:t>
            </w:r>
          </w:p>
        </w:tc>
        <w:tc>
          <w:tcPr>
            <w:tcW w:w="3621" w:type="dxa"/>
            <w:shd w:val="clear" w:color="auto" w:fill="D9D9D9"/>
            <w:vAlign w:val="center"/>
          </w:tcPr>
          <w:p w:rsidR="00612925" w:rsidRPr="004C6BCE" w:rsidRDefault="00612925" w:rsidP="00777CD7">
            <w:pPr>
              <w:rPr>
                <w:rFonts w:ascii="Palatino Linotype" w:hAnsi="Palatino Linotype"/>
                <w:b/>
                <w:sz w:val="20"/>
                <w:szCs w:val="20"/>
              </w:rPr>
            </w:pPr>
            <w:r w:rsidRPr="004C6BCE">
              <w:rPr>
                <w:rFonts w:ascii="Palatino Linotype" w:hAnsi="Palatino Linotype" w:cs="Arial"/>
                <w:b/>
                <w:sz w:val="20"/>
                <w:szCs w:val="20"/>
              </w:rPr>
              <w:t>Információ feldolgozó tevékenységek</w:t>
            </w:r>
          </w:p>
        </w:tc>
        <w:tc>
          <w:tcPr>
            <w:tcW w:w="809" w:type="dxa"/>
            <w:shd w:val="clear" w:color="auto" w:fill="D9D9D9"/>
            <w:vAlign w:val="center"/>
          </w:tcPr>
          <w:p w:rsidR="00612925" w:rsidRPr="004C6BCE" w:rsidRDefault="00612925" w:rsidP="00777CD7">
            <w:pPr>
              <w:jc w:val="center"/>
              <w:rPr>
                <w:rFonts w:ascii="Palatino Linotype" w:hAnsi="Palatino Linotype"/>
                <w:sz w:val="20"/>
                <w:szCs w:val="20"/>
              </w:rPr>
            </w:pPr>
          </w:p>
        </w:tc>
        <w:tc>
          <w:tcPr>
            <w:tcW w:w="798" w:type="dxa"/>
            <w:shd w:val="clear" w:color="auto" w:fill="D9D9D9"/>
            <w:vAlign w:val="center"/>
          </w:tcPr>
          <w:p w:rsidR="00612925" w:rsidRPr="004C6BCE" w:rsidRDefault="00612925" w:rsidP="00777CD7">
            <w:pPr>
              <w:jc w:val="center"/>
              <w:rPr>
                <w:rFonts w:ascii="Palatino Linotype" w:hAnsi="Palatino Linotype"/>
                <w:sz w:val="20"/>
                <w:szCs w:val="20"/>
              </w:rPr>
            </w:pPr>
          </w:p>
        </w:tc>
        <w:tc>
          <w:tcPr>
            <w:tcW w:w="763" w:type="dxa"/>
            <w:shd w:val="clear" w:color="auto" w:fill="D9D9D9"/>
            <w:vAlign w:val="center"/>
          </w:tcPr>
          <w:p w:rsidR="00612925" w:rsidRPr="004C6BCE" w:rsidRDefault="00612925" w:rsidP="00777CD7">
            <w:pPr>
              <w:jc w:val="center"/>
              <w:rPr>
                <w:rFonts w:ascii="Palatino Linotype" w:hAnsi="Palatino Linotype"/>
                <w:sz w:val="20"/>
                <w:szCs w:val="20"/>
              </w:rPr>
            </w:pPr>
          </w:p>
        </w:tc>
        <w:tc>
          <w:tcPr>
            <w:tcW w:w="2190" w:type="dxa"/>
            <w:shd w:val="clear" w:color="auto" w:fill="D9D9D9"/>
            <w:vAlign w:val="center"/>
          </w:tcPr>
          <w:p w:rsidR="00612925" w:rsidRPr="004C6BCE" w:rsidRDefault="00612925" w:rsidP="00777CD7">
            <w:pPr>
              <w:jc w:val="center"/>
              <w:rPr>
                <w:rFonts w:ascii="Palatino Linotype" w:hAnsi="Palatino Linotype"/>
                <w:sz w:val="20"/>
                <w:szCs w:val="20"/>
              </w:rPr>
            </w:pPr>
          </w:p>
        </w:tc>
      </w:tr>
      <w:tr w:rsidR="00612925" w:rsidRPr="004C6BCE">
        <w:trPr>
          <w:jc w:val="center"/>
        </w:trPr>
        <w:tc>
          <w:tcPr>
            <w:tcW w:w="828" w:type="dxa"/>
            <w:vAlign w:val="center"/>
          </w:tcPr>
          <w:p w:rsidR="00612925" w:rsidRPr="004C6BCE" w:rsidRDefault="00612925" w:rsidP="00777CD7">
            <w:pPr>
              <w:jc w:val="center"/>
              <w:rPr>
                <w:rFonts w:ascii="Palatino Linotype" w:hAnsi="Palatino Linotype"/>
                <w:sz w:val="20"/>
                <w:szCs w:val="20"/>
              </w:rPr>
            </w:pPr>
            <w:r w:rsidRPr="004C6BCE">
              <w:rPr>
                <w:rFonts w:ascii="Palatino Linotype" w:hAnsi="Palatino Linotype"/>
                <w:sz w:val="20"/>
                <w:szCs w:val="20"/>
              </w:rPr>
              <w:t>1.1.</w:t>
            </w:r>
          </w:p>
        </w:tc>
        <w:tc>
          <w:tcPr>
            <w:tcW w:w="3621" w:type="dxa"/>
            <w:vAlign w:val="center"/>
          </w:tcPr>
          <w:p w:rsidR="00612925" w:rsidRPr="004C6BCE" w:rsidRDefault="00612925" w:rsidP="00777CD7">
            <w:pPr>
              <w:rPr>
                <w:rFonts w:ascii="Palatino Linotype" w:hAnsi="Palatino Linotype" w:cs="Arial"/>
                <w:sz w:val="20"/>
                <w:szCs w:val="20"/>
              </w:rPr>
            </w:pPr>
            <w:r w:rsidRPr="004C6BCE">
              <w:rPr>
                <w:rFonts w:ascii="Palatino Linotype" w:hAnsi="Palatino Linotype" w:cs="Arial"/>
                <w:sz w:val="20"/>
                <w:szCs w:val="20"/>
              </w:rPr>
              <w:t>Olvasott szöveg önálló feldolgozása</w:t>
            </w:r>
          </w:p>
        </w:tc>
        <w:tc>
          <w:tcPr>
            <w:tcW w:w="809" w:type="dxa"/>
            <w:vAlign w:val="center"/>
          </w:tcPr>
          <w:p w:rsidR="00612925" w:rsidRPr="004C6BCE" w:rsidRDefault="00612925" w:rsidP="00777CD7">
            <w:pPr>
              <w:jc w:val="center"/>
              <w:rPr>
                <w:rFonts w:ascii="Palatino Linotype" w:hAnsi="Palatino Linotype"/>
                <w:sz w:val="20"/>
                <w:szCs w:val="20"/>
              </w:rPr>
            </w:pPr>
            <w:r w:rsidRPr="004C6BCE">
              <w:rPr>
                <w:rFonts w:ascii="Palatino Linotype" w:hAnsi="Palatino Linotype"/>
                <w:sz w:val="20"/>
                <w:szCs w:val="20"/>
              </w:rPr>
              <w:t>x</w:t>
            </w:r>
          </w:p>
        </w:tc>
        <w:tc>
          <w:tcPr>
            <w:tcW w:w="798" w:type="dxa"/>
            <w:vAlign w:val="center"/>
          </w:tcPr>
          <w:p w:rsidR="00612925" w:rsidRPr="004C6BCE" w:rsidRDefault="00612925" w:rsidP="00777CD7">
            <w:pPr>
              <w:jc w:val="center"/>
              <w:rPr>
                <w:rFonts w:ascii="Palatino Linotype" w:hAnsi="Palatino Linotype"/>
                <w:sz w:val="20"/>
                <w:szCs w:val="20"/>
              </w:rPr>
            </w:pPr>
          </w:p>
        </w:tc>
        <w:tc>
          <w:tcPr>
            <w:tcW w:w="763" w:type="dxa"/>
            <w:vAlign w:val="center"/>
          </w:tcPr>
          <w:p w:rsidR="00612925" w:rsidRPr="004C6BCE" w:rsidRDefault="00612925" w:rsidP="00777CD7">
            <w:pPr>
              <w:jc w:val="center"/>
              <w:rPr>
                <w:rFonts w:ascii="Palatino Linotype" w:hAnsi="Palatino Linotype"/>
                <w:sz w:val="20"/>
                <w:szCs w:val="20"/>
              </w:rPr>
            </w:pPr>
          </w:p>
        </w:tc>
        <w:tc>
          <w:tcPr>
            <w:tcW w:w="2190" w:type="dxa"/>
            <w:vAlign w:val="center"/>
          </w:tcPr>
          <w:p w:rsidR="00612925" w:rsidRPr="004C6BCE" w:rsidRDefault="00612925" w:rsidP="00777CD7">
            <w:pPr>
              <w:jc w:val="center"/>
              <w:rPr>
                <w:rFonts w:ascii="Palatino Linotype" w:hAnsi="Palatino Linotype"/>
                <w:sz w:val="20"/>
                <w:szCs w:val="20"/>
              </w:rPr>
            </w:pPr>
          </w:p>
        </w:tc>
      </w:tr>
      <w:tr w:rsidR="00612925" w:rsidRPr="004C6BCE">
        <w:trPr>
          <w:jc w:val="center"/>
        </w:trPr>
        <w:tc>
          <w:tcPr>
            <w:tcW w:w="828" w:type="dxa"/>
            <w:vAlign w:val="center"/>
          </w:tcPr>
          <w:p w:rsidR="00612925" w:rsidRPr="004C6BCE" w:rsidRDefault="00612925" w:rsidP="00777CD7">
            <w:pPr>
              <w:jc w:val="center"/>
              <w:rPr>
                <w:rFonts w:ascii="Palatino Linotype" w:hAnsi="Palatino Linotype"/>
                <w:sz w:val="20"/>
                <w:szCs w:val="20"/>
              </w:rPr>
            </w:pPr>
            <w:r w:rsidRPr="004C6BCE">
              <w:rPr>
                <w:rFonts w:ascii="Palatino Linotype" w:hAnsi="Palatino Linotype"/>
                <w:sz w:val="20"/>
                <w:szCs w:val="20"/>
              </w:rPr>
              <w:t>1.2.</w:t>
            </w:r>
          </w:p>
        </w:tc>
        <w:tc>
          <w:tcPr>
            <w:tcW w:w="3621" w:type="dxa"/>
            <w:vAlign w:val="center"/>
          </w:tcPr>
          <w:p w:rsidR="00612925" w:rsidRPr="004C6BCE" w:rsidRDefault="00612925" w:rsidP="00777CD7">
            <w:pPr>
              <w:rPr>
                <w:rFonts w:ascii="Palatino Linotype" w:hAnsi="Palatino Linotype" w:cs="Arial"/>
                <w:sz w:val="20"/>
                <w:szCs w:val="20"/>
              </w:rPr>
            </w:pPr>
            <w:r w:rsidRPr="004C6BCE">
              <w:rPr>
                <w:rFonts w:ascii="Palatino Linotype" w:hAnsi="Palatino Linotype" w:cs="Arial"/>
                <w:sz w:val="20"/>
                <w:szCs w:val="20"/>
              </w:rPr>
              <w:t>Olvasott szöveg feladattal vezetett feldolgozása</w:t>
            </w:r>
          </w:p>
        </w:tc>
        <w:tc>
          <w:tcPr>
            <w:tcW w:w="809" w:type="dxa"/>
            <w:vAlign w:val="center"/>
          </w:tcPr>
          <w:p w:rsidR="00612925" w:rsidRPr="004C6BCE" w:rsidRDefault="00612925" w:rsidP="00777CD7">
            <w:pPr>
              <w:jc w:val="center"/>
              <w:rPr>
                <w:rFonts w:ascii="Palatino Linotype" w:hAnsi="Palatino Linotype"/>
                <w:sz w:val="20"/>
                <w:szCs w:val="20"/>
              </w:rPr>
            </w:pPr>
            <w:r w:rsidRPr="004C6BCE">
              <w:rPr>
                <w:rFonts w:ascii="Palatino Linotype" w:hAnsi="Palatino Linotype"/>
                <w:sz w:val="20"/>
                <w:szCs w:val="20"/>
              </w:rPr>
              <w:t>x</w:t>
            </w:r>
          </w:p>
        </w:tc>
        <w:tc>
          <w:tcPr>
            <w:tcW w:w="798" w:type="dxa"/>
            <w:vAlign w:val="center"/>
          </w:tcPr>
          <w:p w:rsidR="00612925" w:rsidRPr="004C6BCE" w:rsidRDefault="00612925" w:rsidP="00777CD7">
            <w:pPr>
              <w:jc w:val="center"/>
              <w:rPr>
                <w:rFonts w:ascii="Palatino Linotype" w:hAnsi="Palatino Linotype"/>
                <w:sz w:val="20"/>
                <w:szCs w:val="20"/>
              </w:rPr>
            </w:pPr>
            <w:r w:rsidRPr="004C6BCE">
              <w:rPr>
                <w:rFonts w:ascii="Palatino Linotype" w:hAnsi="Palatino Linotype"/>
                <w:sz w:val="20"/>
                <w:szCs w:val="20"/>
              </w:rPr>
              <w:t>x</w:t>
            </w:r>
          </w:p>
        </w:tc>
        <w:tc>
          <w:tcPr>
            <w:tcW w:w="763" w:type="dxa"/>
            <w:vAlign w:val="center"/>
          </w:tcPr>
          <w:p w:rsidR="00612925" w:rsidRPr="004C6BCE" w:rsidRDefault="00612925" w:rsidP="00777CD7">
            <w:pPr>
              <w:jc w:val="center"/>
              <w:rPr>
                <w:rFonts w:ascii="Palatino Linotype" w:hAnsi="Palatino Linotype"/>
                <w:sz w:val="20"/>
                <w:szCs w:val="20"/>
              </w:rPr>
            </w:pPr>
          </w:p>
        </w:tc>
        <w:tc>
          <w:tcPr>
            <w:tcW w:w="2190" w:type="dxa"/>
            <w:vAlign w:val="center"/>
          </w:tcPr>
          <w:p w:rsidR="00612925" w:rsidRPr="004C6BCE" w:rsidRDefault="00612925" w:rsidP="00777CD7">
            <w:pPr>
              <w:jc w:val="center"/>
              <w:rPr>
                <w:rFonts w:ascii="Palatino Linotype" w:hAnsi="Palatino Linotype"/>
                <w:sz w:val="20"/>
                <w:szCs w:val="20"/>
              </w:rPr>
            </w:pPr>
          </w:p>
        </w:tc>
      </w:tr>
      <w:tr w:rsidR="00612925" w:rsidRPr="004C6BCE">
        <w:trPr>
          <w:jc w:val="center"/>
        </w:trPr>
        <w:tc>
          <w:tcPr>
            <w:tcW w:w="828" w:type="dxa"/>
            <w:vAlign w:val="center"/>
          </w:tcPr>
          <w:p w:rsidR="00612925" w:rsidRPr="004C6BCE" w:rsidRDefault="00612925" w:rsidP="00777CD7">
            <w:pPr>
              <w:jc w:val="center"/>
              <w:rPr>
                <w:rFonts w:ascii="Palatino Linotype" w:hAnsi="Palatino Linotype"/>
                <w:sz w:val="20"/>
                <w:szCs w:val="20"/>
              </w:rPr>
            </w:pPr>
            <w:r w:rsidRPr="004C6BCE">
              <w:rPr>
                <w:rFonts w:ascii="Palatino Linotype" w:hAnsi="Palatino Linotype"/>
                <w:sz w:val="20"/>
                <w:szCs w:val="20"/>
              </w:rPr>
              <w:t>1.3.</w:t>
            </w:r>
          </w:p>
        </w:tc>
        <w:tc>
          <w:tcPr>
            <w:tcW w:w="3621" w:type="dxa"/>
            <w:vAlign w:val="center"/>
          </w:tcPr>
          <w:p w:rsidR="00612925" w:rsidRPr="004C6BCE" w:rsidRDefault="00612925" w:rsidP="00777CD7">
            <w:pPr>
              <w:rPr>
                <w:rFonts w:ascii="Palatino Linotype" w:hAnsi="Palatino Linotype" w:cs="Arial"/>
                <w:sz w:val="20"/>
                <w:szCs w:val="20"/>
              </w:rPr>
            </w:pPr>
            <w:r w:rsidRPr="004C6BCE">
              <w:rPr>
                <w:rFonts w:ascii="Palatino Linotype" w:hAnsi="Palatino Linotype" w:cs="Arial"/>
                <w:sz w:val="20"/>
                <w:szCs w:val="20"/>
              </w:rPr>
              <w:t>Olvasott szöveg feldolgozása jegyzeteléssel</w:t>
            </w:r>
          </w:p>
        </w:tc>
        <w:tc>
          <w:tcPr>
            <w:tcW w:w="809" w:type="dxa"/>
            <w:vAlign w:val="center"/>
          </w:tcPr>
          <w:p w:rsidR="00612925" w:rsidRPr="004C6BCE" w:rsidRDefault="00612925" w:rsidP="00777CD7">
            <w:pPr>
              <w:jc w:val="center"/>
              <w:rPr>
                <w:rFonts w:ascii="Palatino Linotype" w:hAnsi="Palatino Linotype"/>
                <w:sz w:val="20"/>
                <w:szCs w:val="20"/>
              </w:rPr>
            </w:pPr>
            <w:r w:rsidRPr="004C6BCE">
              <w:rPr>
                <w:rFonts w:ascii="Palatino Linotype" w:hAnsi="Palatino Linotype"/>
                <w:sz w:val="20"/>
                <w:szCs w:val="20"/>
              </w:rPr>
              <w:t>x</w:t>
            </w:r>
          </w:p>
        </w:tc>
        <w:tc>
          <w:tcPr>
            <w:tcW w:w="798" w:type="dxa"/>
            <w:vAlign w:val="center"/>
          </w:tcPr>
          <w:p w:rsidR="00612925" w:rsidRPr="004C6BCE" w:rsidRDefault="00612925" w:rsidP="00777CD7">
            <w:pPr>
              <w:jc w:val="center"/>
              <w:rPr>
                <w:rFonts w:ascii="Palatino Linotype" w:hAnsi="Palatino Linotype"/>
                <w:sz w:val="20"/>
                <w:szCs w:val="20"/>
              </w:rPr>
            </w:pPr>
          </w:p>
        </w:tc>
        <w:tc>
          <w:tcPr>
            <w:tcW w:w="763" w:type="dxa"/>
            <w:vAlign w:val="center"/>
          </w:tcPr>
          <w:p w:rsidR="00612925" w:rsidRPr="004C6BCE" w:rsidRDefault="00612925" w:rsidP="00777CD7">
            <w:pPr>
              <w:jc w:val="center"/>
              <w:rPr>
                <w:rFonts w:ascii="Palatino Linotype" w:hAnsi="Palatino Linotype"/>
                <w:sz w:val="20"/>
                <w:szCs w:val="20"/>
              </w:rPr>
            </w:pPr>
          </w:p>
        </w:tc>
        <w:tc>
          <w:tcPr>
            <w:tcW w:w="2190" w:type="dxa"/>
            <w:vAlign w:val="center"/>
          </w:tcPr>
          <w:p w:rsidR="00612925" w:rsidRPr="004C6BCE" w:rsidRDefault="00612925" w:rsidP="00777CD7">
            <w:pPr>
              <w:jc w:val="center"/>
              <w:rPr>
                <w:rFonts w:ascii="Palatino Linotype" w:hAnsi="Palatino Linotype"/>
                <w:sz w:val="20"/>
                <w:szCs w:val="20"/>
              </w:rPr>
            </w:pPr>
          </w:p>
        </w:tc>
      </w:tr>
      <w:tr w:rsidR="00612925" w:rsidRPr="004C6BCE">
        <w:trPr>
          <w:jc w:val="center"/>
        </w:trPr>
        <w:tc>
          <w:tcPr>
            <w:tcW w:w="828" w:type="dxa"/>
            <w:vAlign w:val="center"/>
          </w:tcPr>
          <w:p w:rsidR="00612925" w:rsidRPr="004C6BCE" w:rsidRDefault="00612925" w:rsidP="00777CD7">
            <w:pPr>
              <w:jc w:val="center"/>
              <w:rPr>
                <w:rFonts w:ascii="Palatino Linotype" w:hAnsi="Palatino Linotype"/>
                <w:sz w:val="20"/>
                <w:szCs w:val="20"/>
              </w:rPr>
            </w:pPr>
            <w:r w:rsidRPr="004C6BCE">
              <w:rPr>
                <w:rFonts w:ascii="Palatino Linotype" w:hAnsi="Palatino Linotype"/>
                <w:sz w:val="20"/>
                <w:szCs w:val="20"/>
              </w:rPr>
              <w:t>1.4.</w:t>
            </w:r>
          </w:p>
        </w:tc>
        <w:tc>
          <w:tcPr>
            <w:tcW w:w="3621" w:type="dxa"/>
            <w:vAlign w:val="center"/>
          </w:tcPr>
          <w:p w:rsidR="00612925" w:rsidRPr="004C6BCE" w:rsidRDefault="00612925" w:rsidP="00777CD7">
            <w:pPr>
              <w:rPr>
                <w:rFonts w:ascii="Palatino Linotype" w:hAnsi="Palatino Linotype" w:cs="Arial"/>
                <w:sz w:val="20"/>
                <w:szCs w:val="20"/>
              </w:rPr>
            </w:pPr>
            <w:r w:rsidRPr="004C6BCE">
              <w:rPr>
                <w:rFonts w:ascii="Palatino Linotype" w:hAnsi="Palatino Linotype" w:cs="Arial"/>
                <w:sz w:val="20"/>
                <w:szCs w:val="20"/>
              </w:rPr>
              <w:t>Hallott szöveg feldolgozása jegyzeteléssel</w:t>
            </w:r>
          </w:p>
        </w:tc>
        <w:tc>
          <w:tcPr>
            <w:tcW w:w="809" w:type="dxa"/>
            <w:vAlign w:val="center"/>
          </w:tcPr>
          <w:p w:rsidR="00612925" w:rsidRPr="004C6BCE" w:rsidRDefault="00612925" w:rsidP="00777CD7">
            <w:pPr>
              <w:jc w:val="center"/>
              <w:rPr>
                <w:rFonts w:ascii="Palatino Linotype" w:hAnsi="Palatino Linotype"/>
                <w:sz w:val="20"/>
                <w:szCs w:val="20"/>
              </w:rPr>
            </w:pPr>
          </w:p>
        </w:tc>
        <w:tc>
          <w:tcPr>
            <w:tcW w:w="798" w:type="dxa"/>
            <w:vAlign w:val="center"/>
          </w:tcPr>
          <w:p w:rsidR="00612925" w:rsidRPr="004C6BCE" w:rsidRDefault="00612925" w:rsidP="00777CD7">
            <w:pPr>
              <w:jc w:val="center"/>
              <w:rPr>
                <w:rFonts w:ascii="Palatino Linotype" w:hAnsi="Palatino Linotype"/>
                <w:sz w:val="20"/>
                <w:szCs w:val="20"/>
              </w:rPr>
            </w:pPr>
          </w:p>
        </w:tc>
        <w:tc>
          <w:tcPr>
            <w:tcW w:w="763" w:type="dxa"/>
            <w:vAlign w:val="center"/>
          </w:tcPr>
          <w:p w:rsidR="00612925" w:rsidRPr="004C6BCE" w:rsidRDefault="00612925" w:rsidP="00777CD7">
            <w:pPr>
              <w:jc w:val="center"/>
              <w:rPr>
                <w:rFonts w:ascii="Palatino Linotype" w:hAnsi="Palatino Linotype"/>
                <w:sz w:val="20"/>
                <w:szCs w:val="20"/>
              </w:rPr>
            </w:pPr>
            <w:r w:rsidRPr="004C6BCE">
              <w:rPr>
                <w:rFonts w:ascii="Palatino Linotype" w:hAnsi="Palatino Linotype"/>
                <w:sz w:val="20"/>
                <w:szCs w:val="20"/>
              </w:rPr>
              <w:t>x</w:t>
            </w:r>
          </w:p>
        </w:tc>
        <w:tc>
          <w:tcPr>
            <w:tcW w:w="2190" w:type="dxa"/>
            <w:vAlign w:val="center"/>
          </w:tcPr>
          <w:p w:rsidR="00612925" w:rsidRPr="004C6BCE" w:rsidRDefault="00612925" w:rsidP="00777CD7">
            <w:pPr>
              <w:jc w:val="center"/>
              <w:rPr>
                <w:rFonts w:ascii="Palatino Linotype" w:hAnsi="Palatino Linotype"/>
                <w:sz w:val="20"/>
                <w:szCs w:val="20"/>
              </w:rPr>
            </w:pPr>
          </w:p>
        </w:tc>
      </w:tr>
      <w:tr w:rsidR="00612925" w:rsidRPr="004C6BCE">
        <w:trPr>
          <w:jc w:val="center"/>
        </w:trPr>
        <w:tc>
          <w:tcPr>
            <w:tcW w:w="828" w:type="dxa"/>
            <w:vAlign w:val="center"/>
          </w:tcPr>
          <w:p w:rsidR="00612925" w:rsidRPr="004C6BCE" w:rsidRDefault="00612925" w:rsidP="00777CD7">
            <w:pPr>
              <w:jc w:val="center"/>
              <w:rPr>
                <w:rFonts w:ascii="Palatino Linotype" w:hAnsi="Palatino Linotype"/>
                <w:sz w:val="20"/>
                <w:szCs w:val="20"/>
              </w:rPr>
            </w:pPr>
            <w:r w:rsidRPr="004C6BCE">
              <w:rPr>
                <w:rFonts w:ascii="Palatino Linotype" w:hAnsi="Palatino Linotype"/>
                <w:sz w:val="20"/>
                <w:szCs w:val="20"/>
              </w:rPr>
              <w:t>1.5.</w:t>
            </w:r>
          </w:p>
        </w:tc>
        <w:tc>
          <w:tcPr>
            <w:tcW w:w="3621" w:type="dxa"/>
            <w:vAlign w:val="center"/>
          </w:tcPr>
          <w:p w:rsidR="00612925" w:rsidRPr="004C6BCE" w:rsidRDefault="00612925" w:rsidP="00777CD7">
            <w:pPr>
              <w:rPr>
                <w:rFonts w:ascii="Palatino Linotype" w:hAnsi="Palatino Linotype" w:cs="Arial"/>
                <w:sz w:val="20"/>
                <w:szCs w:val="20"/>
              </w:rPr>
            </w:pPr>
            <w:r w:rsidRPr="004C6BCE">
              <w:rPr>
                <w:rFonts w:ascii="Palatino Linotype" w:hAnsi="Palatino Linotype" w:cs="Arial"/>
                <w:sz w:val="20"/>
                <w:szCs w:val="20"/>
              </w:rPr>
              <w:t>Hallott szöveg feladattal vezetett feldolgozása</w:t>
            </w:r>
          </w:p>
        </w:tc>
        <w:tc>
          <w:tcPr>
            <w:tcW w:w="809" w:type="dxa"/>
            <w:vAlign w:val="center"/>
          </w:tcPr>
          <w:p w:rsidR="00612925" w:rsidRPr="004C6BCE" w:rsidRDefault="00612925" w:rsidP="00777CD7">
            <w:pPr>
              <w:jc w:val="center"/>
              <w:rPr>
                <w:rFonts w:ascii="Palatino Linotype" w:hAnsi="Palatino Linotype"/>
                <w:sz w:val="20"/>
                <w:szCs w:val="20"/>
              </w:rPr>
            </w:pPr>
          </w:p>
        </w:tc>
        <w:tc>
          <w:tcPr>
            <w:tcW w:w="798" w:type="dxa"/>
            <w:vAlign w:val="center"/>
          </w:tcPr>
          <w:p w:rsidR="00612925" w:rsidRPr="004C6BCE" w:rsidRDefault="00612925" w:rsidP="00777CD7">
            <w:pPr>
              <w:jc w:val="center"/>
              <w:rPr>
                <w:rFonts w:ascii="Palatino Linotype" w:hAnsi="Palatino Linotype"/>
                <w:sz w:val="20"/>
                <w:szCs w:val="20"/>
              </w:rPr>
            </w:pPr>
          </w:p>
        </w:tc>
        <w:tc>
          <w:tcPr>
            <w:tcW w:w="763" w:type="dxa"/>
            <w:vAlign w:val="center"/>
          </w:tcPr>
          <w:p w:rsidR="00612925" w:rsidRPr="004C6BCE" w:rsidRDefault="00612925" w:rsidP="00777CD7">
            <w:pPr>
              <w:jc w:val="center"/>
              <w:rPr>
                <w:rFonts w:ascii="Palatino Linotype" w:hAnsi="Palatino Linotype"/>
                <w:sz w:val="20"/>
                <w:szCs w:val="20"/>
              </w:rPr>
            </w:pPr>
            <w:r w:rsidRPr="004C6BCE">
              <w:rPr>
                <w:rFonts w:ascii="Palatino Linotype" w:hAnsi="Palatino Linotype"/>
                <w:sz w:val="20"/>
                <w:szCs w:val="20"/>
              </w:rPr>
              <w:t>x</w:t>
            </w:r>
          </w:p>
        </w:tc>
        <w:tc>
          <w:tcPr>
            <w:tcW w:w="2190" w:type="dxa"/>
            <w:vAlign w:val="center"/>
          </w:tcPr>
          <w:p w:rsidR="00612925" w:rsidRPr="004C6BCE" w:rsidRDefault="00612925" w:rsidP="00777CD7">
            <w:pPr>
              <w:jc w:val="center"/>
              <w:rPr>
                <w:rFonts w:ascii="Palatino Linotype" w:hAnsi="Palatino Linotype"/>
                <w:sz w:val="20"/>
                <w:szCs w:val="20"/>
              </w:rPr>
            </w:pPr>
          </w:p>
        </w:tc>
      </w:tr>
      <w:tr w:rsidR="00612925" w:rsidRPr="004C6BCE">
        <w:trPr>
          <w:jc w:val="center"/>
        </w:trPr>
        <w:tc>
          <w:tcPr>
            <w:tcW w:w="828" w:type="dxa"/>
            <w:vAlign w:val="center"/>
          </w:tcPr>
          <w:p w:rsidR="00612925" w:rsidRPr="004C6BCE" w:rsidRDefault="00612925" w:rsidP="00777CD7">
            <w:pPr>
              <w:jc w:val="center"/>
              <w:rPr>
                <w:rFonts w:ascii="Palatino Linotype" w:hAnsi="Palatino Linotype"/>
                <w:sz w:val="20"/>
                <w:szCs w:val="20"/>
              </w:rPr>
            </w:pPr>
            <w:r w:rsidRPr="004C6BCE">
              <w:rPr>
                <w:rFonts w:ascii="Palatino Linotype" w:hAnsi="Palatino Linotype"/>
                <w:sz w:val="20"/>
                <w:szCs w:val="20"/>
              </w:rPr>
              <w:t>1.6.</w:t>
            </w:r>
          </w:p>
        </w:tc>
        <w:tc>
          <w:tcPr>
            <w:tcW w:w="3621" w:type="dxa"/>
            <w:vAlign w:val="center"/>
          </w:tcPr>
          <w:p w:rsidR="00612925" w:rsidRPr="004C6BCE" w:rsidRDefault="00612925" w:rsidP="00777CD7">
            <w:pPr>
              <w:rPr>
                <w:rFonts w:ascii="Palatino Linotype" w:hAnsi="Palatino Linotype" w:cs="Arial"/>
                <w:sz w:val="20"/>
                <w:szCs w:val="20"/>
              </w:rPr>
            </w:pPr>
            <w:r w:rsidRPr="004C6BCE">
              <w:rPr>
                <w:rFonts w:ascii="Palatino Linotype" w:hAnsi="Palatino Linotype" w:cs="Arial"/>
                <w:sz w:val="20"/>
                <w:szCs w:val="20"/>
              </w:rPr>
              <w:t>Információk önálló rendszerezése</w:t>
            </w:r>
          </w:p>
        </w:tc>
        <w:tc>
          <w:tcPr>
            <w:tcW w:w="809" w:type="dxa"/>
            <w:vAlign w:val="center"/>
          </w:tcPr>
          <w:p w:rsidR="00612925" w:rsidRPr="004C6BCE" w:rsidRDefault="00612925" w:rsidP="00777CD7">
            <w:pPr>
              <w:jc w:val="center"/>
              <w:rPr>
                <w:rFonts w:ascii="Palatino Linotype" w:hAnsi="Palatino Linotype"/>
                <w:sz w:val="20"/>
                <w:szCs w:val="20"/>
              </w:rPr>
            </w:pPr>
            <w:r w:rsidRPr="004C6BCE">
              <w:rPr>
                <w:rFonts w:ascii="Palatino Linotype" w:hAnsi="Palatino Linotype"/>
                <w:sz w:val="20"/>
                <w:szCs w:val="20"/>
              </w:rPr>
              <w:t>x</w:t>
            </w:r>
          </w:p>
        </w:tc>
        <w:tc>
          <w:tcPr>
            <w:tcW w:w="798" w:type="dxa"/>
            <w:vAlign w:val="center"/>
          </w:tcPr>
          <w:p w:rsidR="00612925" w:rsidRPr="004C6BCE" w:rsidRDefault="00612925" w:rsidP="00777CD7">
            <w:pPr>
              <w:jc w:val="center"/>
              <w:rPr>
                <w:rFonts w:ascii="Palatino Linotype" w:hAnsi="Palatino Linotype"/>
                <w:sz w:val="20"/>
                <w:szCs w:val="20"/>
              </w:rPr>
            </w:pPr>
          </w:p>
        </w:tc>
        <w:tc>
          <w:tcPr>
            <w:tcW w:w="763" w:type="dxa"/>
            <w:vAlign w:val="center"/>
          </w:tcPr>
          <w:p w:rsidR="00612925" w:rsidRPr="004C6BCE" w:rsidRDefault="00612925" w:rsidP="00777CD7">
            <w:pPr>
              <w:jc w:val="center"/>
              <w:rPr>
                <w:rFonts w:ascii="Palatino Linotype" w:hAnsi="Palatino Linotype"/>
                <w:sz w:val="20"/>
                <w:szCs w:val="20"/>
              </w:rPr>
            </w:pPr>
          </w:p>
        </w:tc>
        <w:tc>
          <w:tcPr>
            <w:tcW w:w="2190" w:type="dxa"/>
            <w:vAlign w:val="center"/>
          </w:tcPr>
          <w:p w:rsidR="00612925" w:rsidRPr="004C6BCE" w:rsidRDefault="00612925" w:rsidP="00777CD7">
            <w:pPr>
              <w:jc w:val="center"/>
              <w:rPr>
                <w:rFonts w:ascii="Palatino Linotype" w:hAnsi="Palatino Linotype"/>
                <w:sz w:val="20"/>
                <w:szCs w:val="20"/>
              </w:rPr>
            </w:pPr>
          </w:p>
        </w:tc>
      </w:tr>
      <w:tr w:rsidR="00612925" w:rsidRPr="004C6BCE">
        <w:trPr>
          <w:jc w:val="center"/>
        </w:trPr>
        <w:tc>
          <w:tcPr>
            <w:tcW w:w="828" w:type="dxa"/>
            <w:vAlign w:val="center"/>
          </w:tcPr>
          <w:p w:rsidR="00612925" w:rsidRPr="004C6BCE" w:rsidRDefault="00612925" w:rsidP="00777CD7">
            <w:pPr>
              <w:jc w:val="center"/>
              <w:rPr>
                <w:rFonts w:ascii="Palatino Linotype" w:hAnsi="Palatino Linotype"/>
                <w:sz w:val="20"/>
                <w:szCs w:val="20"/>
              </w:rPr>
            </w:pPr>
            <w:r w:rsidRPr="004C6BCE">
              <w:rPr>
                <w:rFonts w:ascii="Palatino Linotype" w:hAnsi="Palatino Linotype"/>
                <w:sz w:val="20"/>
                <w:szCs w:val="20"/>
              </w:rPr>
              <w:t>1.7.</w:t>
            </w:r>
          </w:p>
        </w:tc>
        <w:tc>
          <w:tcPr>
            <w:tcW w:w="3621" w:type="dxa"/>
            <w:vAlign w:val="center"/>
          </w:tcPr>
          <w:p w:rsidR="00612925" w:rsidRPr="004C6BCE" w:rsidRDefault="00612925" w:rsidP="00777CD7">
            <w:pPr>
              <w:rPr>
                <w:rFonts w:ascii="Palatino Linotype" w:hAnsi="Palatino Linotype" w:cs="Arial"/>
                <w:sz w:val="20"/>
                <w:szCs w:val="20"/>
              </w:rPr>
            </w:pPr>
            <w:r w:rsidRPr="004C6BCE">
              <w:rPr>
                <w:rFonts w:ascii="Palatino Linotype" w:hAnsi="Palatino Linotype" w:cs="Arial"/>
                <w:sz w:val="20"/>
                <w:szCs w:val="20"/>
              </w:rPr>
              <w:t>Információk feladattal vezetett rendszerezése</w:t>
            </w:r>
          </w:p>
        </w:tc>
        <w:tc>
          <w:tcPr>
            <w:tcW w:w="809" w:type="dxa"/>
            <w:vAlign w:val="center"/>
          </w:tcPr>
          <w:p w:rsidR="00612925" w:rsidRPr="004C6BCE" w:rsidRDefault="00612925" w:rsidP="00777CD7">
            <w:pPr>
              <w:jc w:val="center"/>
              <w:rPr>
                <w:rFonts w:ascii="Palatino Linotype" w:hAnsi="Palatino Linotype"/>
                <w:sz w:val="20"/>
                <w:szCs w:val="20"/>
              </w:rPr>
            </w:pPr>
            <w:r w:rsidRPr="004C6BCE">
              <w:rPr>
                <w:rFonts w:ascii="Palatino Linotype" w:hAnsi="Palatino Linotype"/>
                <w:sz w:val="20"/>
                <w:szCs w:val="20"/>
              </w:rPr>
              <w:t>x</w:t>
            </w:r>
          </w:p>
        </w:tc>
        <w:tc>
          <w:tcPr>
            <w:tcW w:w="798" w:type="dxa"/>
            <w:vAlign w:val="center"/>
          </w:tcPr>
          <w:p w:rsidR="00612925" w:rsidRPr="004C6BCE" w:rsidRDefault="00612925" w:rsidP="00777CD7">
            <w:pPr>
              <w:jc w:val="center"/>
              <w:rPr>
                <w:rFonts w:ascii="Palatino Linotype" w:hAnsi="Palatino Linotype"/>
                <w:sz w:val="20"/>
                <w:szCs w:val="20"/>
              </w:rPr>
            </w:pPr>
          </w:p>
        </w:tc>
        <w:tc>
          <w:tcPr>
            <w:tcW w:w="763" w:type="dxa"/>
            <w:vAlign w:val="center"/>
          </w:tcPr>
          <w:p w:rsidR="00612925" w:rsidRPr="004C6BCE" w:rsidRDefault="00612925" w:rsidP="00777CD7">
            <w:pPr>
              <w:jc w:val="center"/>
              <w:rPr>
                <w:rFonts w:ascii="Palatino Linotype" w:hAnsi="Palatino Linotype"/>
                <w:sz w:val="20"/>
                <w:szCs w:val="20"/>
              </w:rPr>
            </w:pPr>
          </w:p>
        </w:tc>
        <w:tc>
          <w:tcPr>
            <w:tcW w:w="2190" w:type="dxa"/>
            <w:vAlign w:val="center"/>
          </w:tcPr>
          <w:p w:rsidR="00612925" w:rsidRPr="004C6BCE" w:rsidRDefault="00612925" w:rsidP="00777CD7">
            <w:pPr>
              <w:jc w:val="center"/>
              <w:rPr>
                <w:rFonts w:ascii="Palatino Linotype" w:hAnsi="Palatino Linotype"/>
                <w:sz w:val="20"/>
                <w:szCs w:val="20"/>
              </w:rPr>
            </w:pPr>
          </w:p>
        </w:tc>
      </w:tr>
      <w:tr w:rsidR="00612925" w:rsidRPr="004C6BCE">
        <w:trPr>
          <w:jc w:val="center"/>
        </w:trPr>
        <w:tc>
          <w:tcPr>
            <w:tcW w:w="828" w:type="dxa"/>
            <w:shd w:val="clear" w:color="auto" w:fill="D9D9D9"/>
            <w:vAlign w:val="center"/>
          </w:tcPr>
          <w:p w:rsidR="00612925" w:rsidRPr="004C6BCE" w:rsidRDefault="00612925" w:rsidP="00777CD7">
            <w:pPr>
              <w:jc w:val="center"/>
              <w:rPr>
                <w:rFonts w:ascii="Palatino Linotype" w:hAnsi="Palatino Linotype"/>
                <w:b/>
                <w:sz w:val="20"/>
                <w:szCs w:val="20"/>
              </w:rPr>
            </w:pPr>
            <w:r w:rsidRPr="004C6BCE">
              <w:rPr>
                <w:rFonts w:ascii="Palatino Linotype" w:hAnsi="Palatino Linotype"/>
                <w:b/>
                <w:sz w:val="20"/>
                <w:szCs w:val="20"/>
              </w:rPr>
              <w:t>2.</w:t>
            </w:r>
          </w:p>
        </w:tc>
        <w:tc>
          <w:tcPr>
            <w:tcW w:w="3621" w:type="dxa"/>
            <w:shd w:val="clear" w:color="auto" w:fill="D9D9D9"/>
            <w:vAlign w:val="center"/>
          </w:tcPr>
          <w:p w:rsidR="00612925" w:rsidRPr="004C6BCE" w:rsidRDefault="00612925" w:rsidP="00777CD7">
            <w:pPr>
              <w:rPr>
                <w:rFonts w:ascii="Palatino Linotype" w:hAnsi="Palatino Linotype" w:cs="Arial"/>
                <w:b/>
                <w:sz w:val="20"/>
                <w:szCs w:val="20"/>
              </w:rPr>
            </w:pPr>
            <w:r w:rsidRPr="004C6BCE">
              <w:rPr>
                <w:rFonts w:ascii="Palatino Linotype" w:hAnsi="Palatino Linotype" w:cs="Arial"/>
                <w:b/>
                <w:sz w:val="20"/>
                <w:szCs w:val="20"/>
              </w:rPr>
              <w:t>Ismeretalkalmazási gyakorló tevékenységek, feladatok</w:t>
            </w:r>
          </w:p>
        </w:tc>
        <w:tc>
          <w:tcPr>
            <w:tcW w:w="809" w:type="dxa"/>
            <w:shd w:val="clear" w:color="auto" w:fill="D9D9D9"/>
            <w:vAlign w:val="center"/>
          </w:tcPr>
          <w:p w:rsidR="00612925" w:rsidRPr="004C6BCE" w:rsidRDefault="00612925" w:rsidP="00777CD7">
            <w:pPr>
              <w:jc w:val="center"/>
              <w:rPr>
                <w:rFonts w:ascii="Palatino Linotype" w:hAnsi="Palatino Linotype"/>
                <w:sz w:val="20"/>
                <w:szCs w:val="20"/>
              </w:rPr>
            </w:pPr>
          </w:p>
        </w:tc>
        <w:tc>
          <w:tcPr>
            <w:tcW w:w="798" w:type="dxa"/>
            <w:shd w:val="clear" w:color="auto" w:fill="D9D9D9"/>
            <w:vAlign w:val="center"/>
          </w:tcPr>
          <w:p w:rsidR="00612925" w:rsidRPr="004C6BCE" w:rsidRDefault="00612925" w:rsidP="00777CD7">
            <w:pPr>
              <w:jc w:val="center"/>
              <w:rPr>
                <w:rFonts w:ascii="Palatino Linotype" w:hAnsi="Palatino Linotype"/>
                <w:sz w:val="20"/>
                <w:szCs w:val="20"/>
              </w:rPr>
            </w:pPr>
          </w:p>
        </w:tc>
        <w:tc>
          <w:tcPr>
            <w:tcW w:w="763" w:type="dxa"/>
            <w:shd w:val="clear" w:color="auto" w:fill="D9D9D9"/>
            <w:vAlign w:val="center"/>
          </w:tcPr>
          <w:p w:rsidR="00612925" w:rsidRPr="004C6BCE" w:rsidRDefault="00612925" w:rsidP="00777CD7">
            <w:pPr>
              <w:jc w:val="center"/>
              <w:rPr>
                <w:rFonts w:ascii="Palatino Linotype" w:hAnsi="Palatino Linotype"/>
                <w:sz w:val="20"/>
                <w:szCs w:val="20"/>
              </w:rPr>
            </w:pPr>
          </w:p>
        </w:tc>
        <w:tc>
          <w:tcPr>
            <w:tcW w:w="2190" w:type="dxa"/>
            <w:shd w:val="clear" w:color="auto" w:fill="D9D9D9"/>
            <w:vAlign w:val="center"/>
          </w:tcPr>
          <w:p w:rsidR="00612925" w:rsidRPr="004C6BCE" w:rsidRDefault="00612925" w:rsidP="00777CD7">
            <w:pPr>
              <w:jc w:val="center"/>
              <w:rPr>
                <w:rFonts w:ascii="Palatino Linotype" w:hAnsi="Palatino Linotype"/>
                <w:sz w:val="20"/>
                <w:szCs w:val="20"/>
              </w:rPr>
            </w:pPr>
          </w:p>
        </w:tc>
      </w:tr>
      <w:tr w:rsidR="00612925" w:rsidRPr="004C6BCE">
        <w:trPr>
          <w:jc w:val="center"/>
        </w:trPr>
        <w:tc>
          <w:tcPr>
            <w:tcW w:w="828" w:type="dxa"/>
            <w:vAlign w:val="center"/>
          </w:tcPr>
          <w:p w:rsidR="00612925" w:rsidRPr="004C6BCE" w:rsidRDefault="00612925" w:rsidP="00777CD7">
            <w:pPr>
              <w:jc w:val="center"/>
              <w:rPr>
                <w:rFonts w:ascii="Palatino Linotype" w:hAnsi="Palatino Linotype"/>
                <w:sz w:val="20"/>
                <w:szCs w:val="20"/>
              </w:rPr>
            </w:pPr>
            <w:r w:rsidRPr="004C6BCE">
              <w:rPr>
                <w:rFonts w:ascii="Palatino Linotype" w:hAnsi="Palatino Linotype"/>
                <w:sz w:val="20"/>
                <w:szCs w:val="20"/>
              </w:rPr>
              <w:t>2.1.</w:t>
            </w:r>
          </w:p>
        </w:tc>
        <w:tc>
          <w:tcPr>
            <w:tcW w:w="3621" w:type="dxa"/>
            <w:vAlign w:val="center"/>
          </w:tcPr>
          <w:p w:rsidR="00612925" w:rsidRPr="004C6BCE" w:rsidRDefault="00612925" w:rsidP="00777CD7">
            <w:pPr>
              <w:rPr>
                <w:rFonts w:ascii="Palatino Linotype" w:hAnsi="Palatino Linotype" w:cs="Arial"/>
                <w:sz w:val="20"/>
                <w:szCs w:val="20"/>
              </w:rPr>
            </w:pPr>
            <w:r w:rsidRPr="004C6BCE">
              <w:rPr>
                <w:rFonts w:ascii="Palatino Linotype" w:hAnsi="Palatino Linotype" w:cs="Arial"/>
                <w:sz w:val="20"/>
                <w:szCs w:val="20"/>
              </w:rPr>
              <w:t>Írásos elemzések készítése</w:t>
            </w:r>
          </w:p>
        </w:tc>
        <w:tc>
          <w:tcPr>
            <w:tcW w:w="809" w:type="dxa"/>
            <w:vAlign w:val="center"/>
          </w:tcPr>
          <w:p w:rsidR="00612925" w:rsidRPr="004C6BCE" w:rsidRDefault="00612925" w:rsidP="00777CD7">
            <w:pPr>
              <w:jc w:val="center"/>
              <w:rPr>
                <w:rFonts w:ascii="Palatino Linotype" w:hAnsi="Palatino Linotype"/>
                <w:sz w:val="20"/>
                <w:szCs w:val="20"/>
              </w:rPr>
            </w:pPr>
            <w:r w:rsidRPr="004C6BCE">
              <w:rPr>
                <w:rFonts w:ascii="Palatino Linotype" w:hAnsi="Palatino Linotype"/>
                <w:sz w:val="20"/>
                <w:szCs w:val="20"/>
              </w:rPr>
              <w:t>x</w:t>
            </w:r>
          </w:p>
        </w:tc>
        <w:tc>
          <w:tcPr>
            <w:tcW w:w="798" w:type="dxa"/>
            <w:vAlign w:val="center"/>
          </w:tcPr>
          <w:p w:rsidR="00612925" w:rsidRPr="004C6BCE" w:rsidRDefault="00612925" w:rsidP="00777CD7">
            <w:pPr>
              <w:jc w:val="center"/>
              <w:rPr>
                <w:rFonts w:ascii="Palatino Linotype" w:hAnsi="Palatino Linotype"/>
                <w:sz w:val="20"/>
                <w:szCs w:val="20"/>
              </w:rPr>
            </w:pPr>
          </w:p>
        </w:tc>
        <w:tc>
          <w:tcPr>
            <w:tcW w:w="763" w:type="dxa"/>
            <w:vAlign w:val="center"/>
          </w:tcPr>
          <w:p w:rsidR="00612925" w:rsidRPr="004C6BCE" w:rsidRDefault="00612925" w:rsidP="00777CD7">
            <w:pPr>
              <w:jc w:val="center"/>
              <w:rPr>
                <w:rFonts w:ascii="Palatino Linotype" w:hAnsi="Palatino Linotype"/>
                <w:sz w:val="20"/>
                <w:szCs w:val="20"/>
              </w:rPr>
            </w:pPr>
          </w:p>
        </w:tc>
        <w:tc>
          <w:tcPr>
            <w:tcW w:w="2190" w:type="dxa"/>
            <w:vAlign w:val="center"/>
          </w:tcPr>
          <w:p w:rsidR="00612925" w:rsidRPr="004C6BCE" w:rsidRDefault="00612925" w:rsidP="00777CD7">
            <w:pPr>
              <w:jc w:val="center"/>
              <w:rPr>
                <w:rFonts w:ascii="Palatino Linotype" w:hAnsi="Palatino Linotype"/>
                <w:sz w:val="20"/>
                <w:szCs w:val="20"/>
              </w:rPr>
            </w:pPr>
          </w:p>
        </w:tc>
      </w:tr>
      <w:tr w:rsidR="00612925" w:rsidRPr="004C6BCE">
        <w:trPr>
          <w:jc w:val="center"/>
        </w:trPr>
        <w:tc>
          <w:tcPr>
            <w:tcW w:w="828" w:type="dxa"/>
            <w:vAlign w:val="center"/>
          </w:tcPr>
          <w:p w:rsidR="00612925" w:rsidRPr="004C6BCE" w:rsidRDefault="00612925" w:rsidP="00777CD7">
            <w:pPr>
              <w:jc w:val="center"/>
              <w:rPr>
                <w:rFonts w:ascii="Palatino Linotype" w:hAnsi="Palatino Linotype"/>
                <w:sz w:val="20"/>
                <w:szCs w:val="20"/>
              </w:rPr>
            </w:pPr>
            <w:r w:rsidRPr="004C6BCE">
              <w:rPr>
                <w:rFonts w:ascii="Palatino Linotype" w:hAnsi="Palatino Linotype"/>
                <w:sz w:val="20"/>
                <w:szCs w:val="20"/>
              </w:rPr>
              <w:t>2.2.</w:t>
            </w:r>
          </w:p>
        </w:tc>
        <w:tc>
          <w:tcPr>
            <w:tcW w:w="3621" w:type="dxa"/>
            <w:vAlign w:val="center"/>
          </w:tcPr>
          <w:p w:rsidR="00612925" w:rsidRPr="004C6BCE" w:rsidRDefault="00612925" w:rsidP="00777CD7">
            <w:pPr>
              <w:rPr>
                <w:rFonts w:ascii="Palatino Linotype" w:hAnsi="Palatino Linotype" w:cs="Arial"/>
                <w:sz w:val="20"/>
                <w:szCs w:val="20"/>
              </w:rPr>
            </w:pPr>
            <w:r w:rsidRPr="004C6BCE">
              <w:rPr>
                <w:rFonts w:ascii="Palatino Linotype" w:hAnsi="Palatino Linotype" w:cs="Arial"/>
                <w:sz w:val="20"/>
                <w:szCs w:val="20"/>
              </w:rPr>
              <w:t>Leírás készítése</w:t>
            </w:r>
          </w:p>
        </w:tc>
        <w:tc>
          <w:tcPr>
            <w:tcW w:w="809" w:type="dxa"/>
            <w:vAlign w:val="center"/>
          </w:tcPr>
          <w:p w:rsidR="00612925" w:rsidRPr="004C6BCE" w:rsidRDefault="00612925" w:rsidP="00777CD7">
            <w:pPr>
              <w:jc w:val="center"/>
              <w:rPr>
                <w:rFonts w:ascii="Palatino Linotype" w:hAnsi="Palatino Linotype"/>
                <w:sz w:val="20"/>
                <w:szCs w:val="20"/>
              </w:rPr>
            </w:pPr>
            <w:r w:rsidRPr="004C6BCE">
              <w:rPr>
                <w:rFonts w:ascii="Palatino Linotype" w:hAnsi="Palatino Linotype"/>
                <w:sz w:val="20"/>
                <w:szCs w:val="20"/>
              </w:rPr>
              <w:t>x</w:t>
            </w:r>
          </w:p>
        </w:tc>
        <w:tc>
          <w:tcPr>
            <w:tcW w:w="798" w:type="dxa"/>
            <w:vAlign w:val="center"/>
          </w:tcPr>
          <w:p w:rsidR="00612925" w:rsidRPr="004C6BCE" w:rsidRDefault="00612925" w:rsidP="00777CD7">
            <w:pPr>
              <w:jc w:val="center"/>
              <w:rPr>
                <w:rFonts w:ascii="Palatino Linotype" w:hAnsi="Palatino Linotype"/>
                <w:sz w:val="20"/>
                <w:szCs w:val="20"/>
              </w:rPr>
            </w:pPr>
          </w:p>
        </w:tc>
        <w:tc>
          <w:tcPr>
            <w:tcW w:w="763" w:type="dxa"/>
            <w:vAlign w:val="center"/>
          </w:tcPr>
          <w:p w:rsidR="00612925" w:rsidRPr="004C6BCE" w:rsidRDefault="00612925" w:rsidP="00777CD7">
            <w:pPr>
              <w:jc w:val="center"/>
              <w:rPr>
                <w:rFonts w:ascii="Palatino Linotype" w:hAnsi="Palatino Linotype"/>
                <w:sz w:val="20"/>
                <w:szCs w:val="20"/>
              </w:rPr>
            </w:pPr>
          </w:p>
        </w:tc>
        <w:tc>
          <w:tcPr>
            <w:tcW w:w="2190" w:type="dxa"/>
            <w:vAlign w:val="center"/>
          </w:tcPr>
          <w:p w:rsidR="00612925" w:rsidRPr="004C6BCE" w:rsidRDefault="00612925" w:rsidP="00777CD7">
            <w:pPr>
              <w:jc w:val="center"/>
              <w:rPr>
                <w:rFonts w:ascii="Palatino Linotype" w:hAnsi="Palatino Linotype"/>
                <w:sz w:val="20"/>
                <w:szCs w:val="20"/>
              </w:rPr>
            </w:pPr>
          </w:p>
        </w:tc>
      </w:tr>
      <w:tr w:rsidR="00612925" w:rsidRPr="004C6BCE">
        <w:trPr>
          <w:jc w:val="center"/>
        </w:trPr>
        <w:tc>
          <w:tcPr>
            <w:tcW w:w="828" w:type="dxa"/>
            <w:vAlign w:val="center"/>
          </w:tcPr>
          <w:p w:rsidR="00612925" w:rsidRPr="004C6BCE" w:rsidRDefault="00612925" w:rsidP="00777CD7">
            <w:pPr>
              <w:jc w:val="center"/>
              <w:rPr>
                <w:rFonts w:ascii="Palatino Linotype" w:hAnsi="Palatino Linotype"/>
                <w:sz w:val="20"/>
                <w:szCs w:val="20"/>
              </w:rPr>
            </w:pPr>
            <w:r w:rsidRPr="004C6BCE">
              <w:rPr>
                <w:rFonts w:ascii="Palatino Linotype" w:hAnsi="Palatino Linotype"/>
                <w:sz w:val="20"/>
                <w:szCs w:val="20"/>
              </w:rPr>
              <w:t>2.3.</w:t>
            </w:r>
          </w:p>
        </w:tc>
        <w:tc>
          <w:tcPr>
            <w:tcW w:w="3621" w:type="dxa"/>
            <w:vAlign w:val="center"/>
          </w:tcPr>
          <w:p w:rsidR="00612925" w:rsidRPr="004C6BCE" w:rsidRDefault="00612925" w:rsidP="00777CD7">
            <w:pPr>
              <w:rPr>
                <w:rFonts w:ascii="Palatino Linotype" w:hAnsi="Palatino Linotype" w:cs="Arial"/>
                <w:sz w:val="20"/>
                <w:szCs w:val="20"/>
              </w:rPr>
            </w:pPr>
            <w:r w:rsidRPr="004C6BCE">
              <w:rPr>
                <w:rFonts w:ascii="Palatino Linotype" w:hAnsi="Palatino Linotype" w:cs="Arial"/>
                <w:sz w:val="20"/>
                <w:szCs w:val="20"/>
              </w:rPr>
              <w:t>Válaszolás írásban mondatszintű kérdésekre</w:t>
            </w:r>
          </w:p>
        </w:tc>
        <w:tc>
          <w:tcPr>
            <w:tcW w:w="809" w:type="dxa"/>
            <w:vAlign w:val="center"/>
          </w:tcPr>
          <w:p w:rsidR="00612925" w:rsidRPr="004C6BCE" w:rsidRDefault="00612925" w:rsidP="00777CD7">
            <w:pPr>
              <w:jc w:val="center"/>
              <w:rPr>
                <w:rFonts w:ascii="Palatino Linotype" w:hAnsi="Palatino Linotype"/>
                <w:sz w:val="20"/>
                <w:szCs w:val="20"/>
              </w:rPr>
            </w:pPr>
            <w:r w:rsidRPr="004C6BCE">
              <w:rPr>
                <w:rFonts w:ascii="Palatino Linotype" w:hAnsi="Palatino Linotype"/>
                <w:sz w:val="20"/>
                <w:szCs w:val="20"/>
              </w:rPr>
              <w:t>x</w:t>
            </w:r>
          </w:p>
        </w:tc>
        <w:tc>
          <w:tcPr>
            <w:tcW w:w="798" w:type="dxa"/>
            <w:vAlign w:val="center"/>
          </w:tcPr>
          <w:p w:rsidR="00612925" w:rsidRPr="004C6BCE" w:rsidRDefault="00612925" w:rsidP="00777CD7">
            <w:pPr>
              <w:jc w:val="center"/>
              <w:rPr>
                <w:rFonts w:ascii="Palatino Linotype" w:hAnsi="Palatino Linotype"/>
                <w:sz w:val="20"/>
                <w:szCs w:val="20"/>
              </w:rPr>
            </w:pPr>
          </w:p>
        </w:tc>
        <w:tc>
          <w:tcPr>
            <w:tcW w:w="763" w:type="dxa"/>
            <w:vAlign w:val="center"/>
          </w:tcPr>
          <w:p w:rsidR="00612925" w:rsidRPr="004C6BCE" w:rsidRDefault="00612925" w:rsidP="00777CD7">
            <w:pPr>
              <w:jc w:val="center"/>
              <w:rPr>
                <w:rFonts w:ascii="Palatino Linotype" w:hAnsi="Palatino Linotype"/>
                <w:sz w:val="20"/>
                <w:szCs w:val="20"/>
              </w:rPr>
            </w:pPr>
          </w:p>
        </w:tc>
        <w:tc>
          <w:tcPr>
            <w:tcW w:w="2190" w:type="dxa"/>
            <w:vAlign w:val="center"/>
          </w:tcPr>
          <w:p w:rsidR="00612925" w:rsidRPr="004C6BCE" w:rsidRDefault="00612925" w:rsidP="00777CD7">
            <w:pPr>
              <w:jc w:val="center"/>
              <w:rPr>
                <w:rFonts w:ascii="Palatino Linotype" w:hAnsi="Palatino Linotype"/>
                <w:sz w:val="20"/>
                <w:szCs w:val="20"/>
              </w:rPr>
            </w:pPr>
          </w:p>
        </w:tc>
      </w:tr>
      <w:tr w:rsidR="00612925" w:rsidRPr="004C6BCE">
        <w:trPr>
          <w:jc w:val="center"/>
        </w:trPr>
        <w:tc>
          <w:tcPr>
            <w:tcW w:w="828" w:type="dxa"/>
            <w:vAlign w:val="center"/>
          </w:tcPr>
          <w:p w:rsidR="00612925" w:rsidRPr="004C6BCE" w:rsidRDefault="00612925" w:rsidP="00777CD7">
            <w:pPr>
              <w:jc w:val="center"/>
              <w:rPr>
                <w:rFonts w:ascii="Palatino Linotype" w:hAnsi="Palatino Linotype"/>
                <w:sz w:val="20"/>
                <w:szCs w:val="20"/>
              </w:rPr>
            </w:pPr>
            <w:r w:rsidRPr="004C6BCE">
              <w:rPr>
                <w:rFonts w:ascii="Palatino Linotype" w:hAnsi="Palatino Linotype"/>
                <w:sz w:val="20"/>
                <w:szCs w:val="20"/>
              </w:rPr>
              <w:t>2.4.</w:t>
            </w:r>
          </w:p>
        </w:tc>
        <w:tc>
          <w:tcPr>
            <w:tcW w:w="3621" w:type="dxa"/>
            <w:vAlign w:val="center"/>
          </w:tcPr>
          <w:p w:rsidR="00612925" w:rsidRPr="004C6BCE" w:rsidRDefault="00612925" w:rsidP="00777CD7">
            <w:pPr>
              <w:rPr>
                <w:rFonts w:ascii="Palatino Linotype" w:hAnsi="Palatino Linotype" w:cs="Arial"/>
                <w:sz w:val="20"/>
                <w:szCs w:val="20"/>
              </w:rPr>
            </w:pPr>
            <w:r w:rsidRPr="004C6BCE">
              <w:rPr>
                <w:rFonts w:ascii="Palatino Linotype" w:hAnsi="Palatino Linotype" w:cs="Arial"/>
                <w:sz w:val="20"/>
                <w:szCs w:val="20"/>
              </w:rPr>
              <w:t>Tesztfeladat megoldása</w:t>
            </w:r>
          </w:p>
        </w:tc>
        <w:tc>
          <w:tcPr>
            <w:tcW w:w="809" w:type="dxa"/>
            <w:vAlign w:val="center"/>
          </w:tcPr>
          <w:p w:rsidR="00612925" w:rsidRPr="004C6BCE" w:rsidRDefault="00612925" w:rsidP="00777CD7">
            <w:pPr>
              <w:jc w:val="center"/>
              <w:rPr>
                <w:rFonts w:ascii="Palatino Linotype" w:hAnsi="Palatino Linotype"/>
                <w:sz w:val="20"/>
                <w:szCs w:val="20"/>
              </w:rPr>
            </w:pPr>
            <w:r w:rsidRPr="004C6BCE">
              <w:rPr>
                <w:rFonts w:ascii="Palatino Linotype" w:hAnsi="Palatino Linotype"/>
                <w:sz w:val="20"/>
                <w:szCs w:val="20"/>
              </w:rPr>
              <w:t>x</w:t>
            </w:r>
          </w:p>
        </w:tc>
        <w:tc>
          <w:tcPr>
            <w:tcW w:w="798" w:type="dxa"/>
            <w:vAlign w:val="center"/>
          </w:tcPr>
          <w:p w:rsidR="00612925" w:rsidRPr="004C6BCE" w:rsidRDefault="00612925" w:rsidP="00777CD7">
            <w:pPr>
              <w:jc w:val="center"/>
              <w:rPr>
                <w:rFonts w:ascii="Palatino Linotype" w:hAnsi="Palatino Linotype"/>
                <w:sz w:val="20"/>
                <w:szCs w:val="20"/>
              </w:rPr>
            </w:pPr>
          </w:p>
        </w:tc>
        <w:tc>
          <w:tcPr>
            <w:tcW w:w="763" w:type="dxa"/>
            <w:vAlign w:val="center"/>
          </w:tcPr>
          <w:p w:rsidR="00612925" w:rsidRPr="004C6BCE" w:rsidRDefault="00612925" w:rsidP="00777CD7">
            <w:pPr>
              <w:jc w:val="center"/>
              <w:rPr>
                <w:rFonts w:ascii="Palatino Linotype" w:hAnsi="Palatino Linotype"/>
                <w:sz w:val="20"/>
                <w:szCs w:val="20"/>
              </w:rPr>
            </w:pPr>
          </w:p>
        </w:tc>
        <w:tc>
          <w:tcPr>
            <w:tcW w:w="2190" w:type="dxa"/>
            <w:vAlign w:val="center"/>
          </w:tcPr>
          <w:p w:rsidR="00612925" w:rsidRPr="004C6BCE" w:rsidRDefault="00612925" w:rsidP="00777CD7">
            <w:pPr>
              <w:jc w:val="center"/>
              <w:rPr>
                <w:rFonts w:ascii="Palatino Linotype" w:hAnsi="Palatino Linotype"/>
                <w:sz w:val="20"/>
                <w:szCs w:val="20"/>
              </w:rPr>
            </w:pPr>
          </w:p>
        </w:tc>
      </w:tr>
      <w:tr w:rsidR="00612925" w:rsidRPr="004C6BCE">
        <w:trPr>
          <w:jc w:val="center"/>
        </w:trPr>
        <w:tc>
          <w:tcPr>
            <w:tcW w:w="828" w:type="dxa"/>
            <w:vAlign w:val="center"/>
          </w:tcPr>
          <w:p w:rsidR="00612925" w:rsidRPr="004C6BCE" w:rsidRDefault="00612925" w:rsidP="00777CD7">
            <w:pPr>
              <w:jc w:val="center"/>
              <w:rPr>
                <w:rFonts w:ascii="Palatino Linotype" w:hAnsi="Palatino Linotype"/>
                <w:sz w:val="20"/>
                <w:szCs w:val="20"/>
              </w:rPr>
            </w:pPr>
            <w:r w:rsidRPr="004C6BCE">
              <w:rPr>
                <w:rFonts w:ascii="Palatino Linotype" w:hAnsi="Palatino Linotype"/>
                <w:sz w:val="20"/>
                <w:szCs w:val="20"/>
              </w:rPr>
              <w:t>2.5.</w:t>
            </w:r>
          </w:p>
        </w:tc>
        <w:tc>
          <w:tcPr>
            <w:tcW w:w="3621" w:type="dxa"/>
            <w:vAlign w:val="center"/>
          </w:tcPr>
          <w:p w:rsidR="00612925" w:rsidRPr="004C6BCE" w:rsidRDefault="00612925" w:rsidP="00777CD7">
            <w:pPr>
              <w:rPr>
                <w:rFonts w:ascii="Palatino Linotype" w:hAnsi="Palatino Linotype" w:cs="Arial"/>
                <w:sz w:val="20"/>
                <w:szCs w:val="20"/>
              </w:rPr>
            </w:pPr>
            <w:r w:rsidRPr="004C6BCE">
              <w:rPr>
                <w:rFonts w:ascii="Palatino Linotype" w:hAnsi="Palatino Linotype" w:cs="Arial"/>
                <w:sz w:val="20"/>
                <w:szCs w:val="20"/>
              </w:rPr>
              <w:t>Szöveges előadás egyéni felkészüléssel</w:t>
            </w:r>
          </w:p>
        </w:tc>
        <w:tc>
          <w:tcPr>
            <w:tcW w:w="809" w:type="dxa"/>
            <w:vAlign w:val="center"/>
          </w:tcPr>
          <w:p w:rsidR="00612925" w:rsidRPr="004C6BCE" w:rsidRDefault="00612925" w:rsidP="00777CD7">
            <w:pPr>
              <w:jc w:val="center"/>
              <w:rPr>
                <w:rFonts w:ascii="Palatino Linotype" w:hAnsi="Palatino Linotype"/>
                <w:sz w:val="20"/>
                <w:szCs w:val="20"/>
              </w:rPr>
            </w:pPr>
            <w:r w:rsidRPr="004C6BCE">
              <w:rPr>
                <w:rFonts w:ascii="Palatino Linotype" w:hAnsi="Palatino Linotype"/>
                <w:sz w:val="20"/>
                <w:szCs w:val="20"/>
              </w:rPr>
              <w:t>x</w:t>
            </w:r>
          </w:p>
        </w:tc>
        <w:tc>
          <w:tcPr>
            <w:tcW w:w="798" w:type="dxa"/>
            <w:vAlign w:val="center"/>
          </w:tcPr>
          <w:p w:rsidR="00612925" w:rsidRPr="004C6BCE" w:rsidRDefault="00612925" w:rsidP="00777CD7">
            <w:pPr>
              <w:jc w:val="center"/>
              <w:rPr>
                <w:rFonts w:ascii="Palatino Linotype" w:hAnsi="Palatino Linotype"/>
                <w:sz w:val="20"/>
                <w:szCs w:val="20"/>
              </w:rPr>
            </w:pPr>
          </w:p>
        </w:tc>
        <w:tc>
          <w:tcPr>
            <w:tcW w:w="763" w:type="dxa"/>
            <w:vAlign w:val="center"/>
          </w:tcPr>
          <w:p w:rsidR="00612925" w:rsidRPr="004C6BCE" w:rsidRDefault="00612925" w:rsidP="00777CD7">
            <w:pPr>
              <w:jc w:val="center"/>
              <w:rPr>
                <w:rFonts w:ascii="Palatino Linotype" w:hAnsi="Palatino Linotype"/>
                <w:sz w:val="20"/>
                <w:szCs w:val="20"/>
              </w:rPr>
            </w:pPr>
          </w:p>
        </w:tc>
        <w:tc>
          <w:tcPr>
            <w:tcW w:w="2190" w:type="dxa"/>
            <w:vAlign w:val="center"/>
          </w:tcPr>
          <w:p w:rsidR="00612925" w:rsidRPr="004C6BCE" w:rsidRDefault="00612925" w:rsidP="00777CD7">
            <w:pPr>
              <w:jc w:val="center"/>
              <w:rPr>
                <w:rFonts w:ascii="Palatino Linotype" w:hAnsi="Palatino Linotype"/>
                <w:sz w:val="20"/>
                <w:szCs w:val="20"/>
              </w:rPr>
            </w:pPr>
          </w:p>
        </w:tc>
      </w:tr>
      <w:tr w:rsidR="00612925" w:rsidRPr="004C6BCE">
        <w:trPr>
          <w:trHeight w:val="499"/>
          <w:jc w:val="center"/>
        </w:trPr>
        <w:tc>
          <w:tcPr>
            <w:tcW w:w="828" w:type="dxa"/>
            <w:shd w:val="clear" w:color="auto" w:fill="D9D9D9"/>
            <w:vAlign w:val="center"/>
          </w:tcPr>
          <w:p w:rsidR="00612925" w:rsidRPr="004C6BCE" w:rsidRDefault="00612925" w:rsidP="00777CD7">
            <w:pPr>
              <w:jc w:val="center"/>
              <w:rPr>
                <w:rFonts w:ascii="Palatino Linotype" w:hAnsi="Palatino Linotype"/>
                <w:b/>
                <w:sz w:val="20"/>
                <w:szCs w:val="20"/>
              </w:rPr>
            </w:pPr>
            <w:r w:rsidRPr="004C6BCE">
              <w:rPr>
                <w:rFonts w:ascii="Palatino Linotype" w:hAnsi="Palatino Linotype"/>
                <w:b/>
                <w:sz w:val="20"/>
                <w:szCs w:val="20"/>
              </w:rPr>
              <w:t>4.</w:t>
            </w:r>
          </w:p>
        </w:tc>
        <w:tc>
          <w:tcPr>
            <w:tcW w:w="3621" w:type="dxa"/>
            <w:shd w:val="clear" w:color="auto" w:fill="D9D9D9"/>
            <w:vAlign w:val="center"/>
          </w:tcPr>
          <w:p w:rsidR="00612925" w:rsidRPr="004C6BCE" w:rsidRDefault="00612925" w:rsidP="00777CD7">
            <w:pPr>
              <w:rPr>
                <w:rFonts w:ascii="Palatino Linotype" w:hAnsi="Palatino Linotype" w:cs="Arial"/>
                <w:b/>
                <w:sz w:val="20"/>
                <w:szCs w:val="20"/>
              </w:rPr>
            </w:pPr>
            <w:r w:rsidRPr="004C6BCE">
              <w:rPr>
                <w:rFonts w:ascii="Palatino Linotype" w:hAnsi="Palatino Linotype" w:cs="Arial"/>
                <w:b/>
                <w:sz w:val="20"/>
                <w:szCs w:val="20"/>
              </w:rPr>
              <w:t>Komplex információk körében</w:t>
            </w:r>
          </w:p>
        </w:tc>
        <w:tc>
          <w:tcPr>
            <w:tcW w:w="809" w:type="dxa"/>
            <w:shd w:val="clear" w:color="auto" w:fill="D9D9D9"/>
            <w:vAlign w:val="center"/>
          </w:tcPr>
          <w:p w:rsidR="00612925" w:rsidRPr="004C6BCE" w:rsidRDefault="00612925" w:rsidP="00777CD7">
            <w:pPr>
              <w:jc w:val="center"/>
              <w:rPr>
                <w:rFonts w:ascii="Palatino Linotype" w:hAnsi="Palatino Linotype"/>
                <w:sz w:val="20"/>
                <w:szCs w:val="20"/>
              </w:rPr>
            </w:pPr>
          </w:p>
        </w:tc>
        <w:tc>
          <w:tcPr>
            <w:tcW w:w="798" w:type="dxa"/>
            <w:shd w:val="clear" w:color="auto" w:fill="D9D9D9"/>
            <w:vAlign w:val="center"/>
          </w:tcPr>
          <w:p w:rsidR="00612925" w:rsidRPr="004C6BCE" w:rsidRDefault="00612925" w:rsidP="00777CD7">
            <w:pPr>
              <w:jc w:val="center"/>
              <w:rPr>
                <w:rFonts w:ascii="Palatino Linotype" w:hAnsi="Palatino Linotype"/>
                <w:sz w:val="20"/>
                <w:szCs w:val="20"/>
              </w:rPr>
            </w:pPr>
          </w:p>
        </w:tc>
        <w:tc>
          <w:tcPr>
            <w:tcW w:w="763" w:type="dxa"/>
            <w:shd w:val="clear" w:color="auto" w:fill="D9D9D9"/>
            <w:vAlign w:val="center"/>
          </w:tcPr>
          <w:p w:rsidR="00612925" w:rsidRPr="004C6BCE" w:rsidRDefault="00612925" w:rsidP="00777CD7">
            <w:pPr>
              <w:jc w:val="center"/>
              <w:rPr>
                <w:rFonts w:ascii="Palatino Linotype" w:hAnsi="Palatino Linotype"/>
                <w:sz w:val="20"/>
                <w:szCs w:val="20"/>
              </w:rPr>
            </w:pPr>
          </w:p>
        </w:tc>
        <w:tc>
          <w:tcPr>
            <w:tcW w:w="2190" w:type="dxa"/>
            <w:shd w:val="clear" w:color="auto" w:fill="D9D9D9"/>
            <w:vAlign w:val="center"/>
          </w:tcPr>
          <w:p w:rsidR="00612925" w:rsidRPr="004C6BCE" w:rsidRDefault="00612925" w:rsidP="00777CD7">
            <w:pPr>
              <w:jc w:val="center"/>
              <w:rPr>
                <w:rFonts w:ascii="Palatino Linotype" w:hAnsi="Palatino Linotype"/>
                <w:sz w:val="20"/>
                <w:szCs w:val="20"/>
              </w:rPr>
            </w:pPr>
          </w:p>
        </w:tc>
      </w:tr>
      <w:tr w:rsidR="00612925" w:rsidRPr="004C6BCE">
        <w:trPr>
          <w:jc w:val="center"/>
        </w:trPr>
        <w:tc>
          <w:tcPr>
            <w:tcW w:w="828" w:type="dxa"/>
            <w:vAlign w:val="center"/>
          </w:tcPr>
          <w:p w:rsidR="00612925" w:rsidRPr="004C6BCE" w:rsidRDefault="00612925" w:rsidP="009D31B6">
            <w:pPr>
              <w:jc w:val="center"/>
              <w:rPr>
                <w:rFonts w:ascii="Palatino Linotype" w:hAnsi="Palatino Linotype"/>
                <w:sz w:val="20"/>
                <w:szCs w:val="20"/>
              </w:rPr>
            </w:pPr>
            <w:r w:rsidRPr="004C6BCE">
              <w:rPr>
                <w:rFonts w:ascii="Palatino Linotype" w:hAnsi="Palatino Linotype"/>
                <w:sz w:val="20"/>
                <w:szCs w:val="20"/>
              </w:rPr>
              <w:t>4.</w:t>
            </w:r>
            <w:r>
              <w:rPr>
                <w:rFonts w:ascii="Palatino Linotype" w:hAnsi="Palatino Linotype"/>
                <w:sz w:val="20"/>
                <w:szCs w:val="20"/>
              </w:rPr>
              <w:t>1</w:t>
            </w:r>
            <w:r w:rsidRPr="004C6BCE">
              <w:rPr>
                <w:rFonts w:ascii="Palatino Linotype" w:hAnsi="Palatino Linotype"/>
                <w:sz w:val="20"/>
                <w:szCs w:val="20"/>
              </w:rPr>
              <w:t>.</w:t>
            </w:r>
          </w:p>
        </w:tc>
        <w:tc>
          <w:tcPr>
            <w:tcW w:w="3621" w:type="dxa"/>
            <w:vAlign w:val="center"/>
          </w:tcPr>
          <w:p w:rsidR="00612925" w:rsidRPr="004C6BCE" w:rsidRDefault="00612925" w:rsidP="00777CD7">
            <w:pPr>
              <w:rPr>
                <w:rFonts w:ascii="Palatino Linotype" w:hAnsi="Palatino Linotype" w:cs="Arial"/>
                <w:sz w:val="20"/>
                <w:szCs w:val="20"/>
              </w:rPr>
            </w:pPr>
            <w:r w:rsidRPr="004C6BCE">
              <w:rPr>
                <w:rFonts w:ascii="Palatino Linotype" w:hAnsi="Palatino Linotype" w:cs="Arial"/>
                <w:sz w:val="20"/>
                <w:szCs w:val="20"/>
              </w:rPr>
              <w:t>Elemzés készítése tapasztalatokról</w:t>
            </w:r>
          </w:p>
        </w:tc>
        <w:tc>
          <w:tcPr>
            <w:tcW w:w="809" w:type="dxa"/>
            <w:vAlign w:val="center"/>
          </w:tcPr>
          <w:p w:rsidR="00612925" w:rsidRPr="004C6BCE" w:rsidRDefault="00612925" w:rsidP="00777CD7">
            <w:pPr>
              <w:jc w:val="center"/>
              <w:rPr>
                <w:rFonts w:ascii="Palatino Linotype" w:hAnsi="Palatino Linotype"/>
                <w:sz w:val="20"/>
                <w:szCs w:val="20"/>
              </w:rPr>
            </w:pPr>
            <w:r w:rsidRPr="004C6BCE">
              <w:rPr>
                <w:rFonts w:ascii="Palatino Linotype" w:hAnsi="Palatino Linotype"/>
                <w:sz w:val="20"/>
                <w:szCs w:val="20"/>
              </w:rPr>
              <w:t>x</w:t>
            </w:r>
          </w:p>
        </w:tc>
        <w:tc>
          <w:tcPr>
            <w:tcW w:w="798" w:type="dxa"/>
            <w:vAlign w:val="center"/>
          </w:tcPr>
          <w:p w:rsidR="00612925" w:rsidRPr="004C6BCE" w:rsidRDefault="00612925" w:rsidP="00777CD7">
            <w:pPr>
              <w:jc w:val="center"/>
              <w:rPr>
                <w:rFonts w:ascii="Palatino Linotype" w:hAnsi="Palatino Linotype"/>
                <w:sz w:val="20"/>
                <w:szCs w:val="20"/>
              </w:rPr>
            </w:pPr>
          </w:p>
        </w:tc>
        <w:tc>
          <w:tcPr>
            <w:tcW w:w="763" w:type="dxa"/>
            <w:vAlign w:val="center"/>
          </w:tcPr>
          <w:p w:rsidR="00612925" w:rsidRPr="004C6BCE" w:rsidRDefault="00612925" w:rsidP="00777CD7">
            <w:pPr>
              <w:jc w:val="center"/>
              <w:rPr>
                <w:rFonts w:ascii="Palatino Linotype" w:hAnsi="Palatino Linotype"/>
                <w:sz w:val="20"/>
                <w:szCs w:val="20"/>
              </w:rPr>
            </w:pPr>
          </w:p>
        </w:tc>
        <w:tc>
          <w:tcPr>
            <w:tcW w:w="2190" w:type="dxa"/>
            <w:vAlign w:val="center"/>
          </w:tcPr>
          <w:p w:rsidR="00612925" w:rsidRPr="004C6BCE" w:rsidRDefault="00612925" w:rsidP="00777CD7">
            <w:pPr>
              <w:jc w:val="center"/>
              <w:rPr>
                <w:rFonts w:ascii="Palatino Linotype" w:hAnsi="Palatino Linotype"/>
                <w:sz w:val="20"/>
                <w:szCs w:val="20"/>
              </w:rPr>
            </w:pPr>
          </w:p>
        </w:tc>
      </w:tr>
      <w:tr w:rsidR="00612925" w:rsidRPr="004C6BCE">
        <w:trPr>
          <w:jc w:val="center"/>
        </w:trPr>
        <w:tc>
          <w:tcPr>
            <w:tcW w:w="828" w:type="dxa"/>
            <w:vAlign w:val="center"/>
          </w:tcPr>
          <w:p w:rsidR="00612925" w:rsidRPr="004C6BCE" w:rsidRDefault="00612925" w:rsidP="009D31B6">
            <w:pPr>
              <w:jc w:val="center"/>
              <w:rPr>
                <w:rFonts w:ascii="Palatino Linotype" w:hAnsi="Palatino Linotype"/>
                <w:sz w:val="20"/>
                <w:szCs w:val="20"/>
              </w:rPr>
            </w:pPr>
            <w:r w:rsidRPr="004C6BCE">
              <w:rPr>
                <w:rFonts w:ascii="Palatino Linotype" w:hAnsi="Palatino Linotype"/>
                <w:sz w:val="20"/>
                <w:szCs w:val="20"/>
              </w:rPr>
              <w:t>4.</w:t>
            </w:r>
            <w:r>
              <w:rPr>
                <w:rFonts w:ascii="Palatino Linotype" w:hAnsi="Palatino Linotype"/>
                <w:sz w:val="20"/>
                <w:szCs w:val="20"/>
              </w:rPr>
              <w:t>2</w:t>
            </w:r>
            <w:r w:rsidRPr="004C6BCE">
              <w:rPr>
                <w:rFonts w:ascii="Palatino Linotype" w:hAnsi="Palatino Linotype"/>
                <w:sz w:val="20"/>
                <w:szCs w:val="20"/>
              </w:rPr>
              <w:t>.</w:t>
            </w:r>
          </w:p>
        </w:tc>
        <w:tc>
          <w:tcPr>
            <w:tcW w:w="3621" w:type="dxa"/>
            <w:vAlign w:val="center"/>
          </w:tcPr>
          <w:p w:rsidR="00612925" w:rsidRPr="004C6BCE" w:rsidRDefault="00612925" w:rsidP="00777CD7">
            <w:pPr>
              <w:rPr>
                <w:rFonts w:ascii="Palatino Linotype" w:hAnsi="Palatino Linotype" w:cs="Arial"/>
                <w:sz w:val="20"/>
                <w:szCs w:val="20"/>
              </w:rPr>
            </w:pPr>
            <w:r w:rsidRPr="004C6BCE">
              <w:rPr>
                <w:rFonts w:ascii="Palatino Linotype" w:hAnsi="Palatino Linotype" w:cs="Arial"/>
                <w:sz w:val="20"/>
                <w:szCs w:val="20"/>
              </w:rPr>
              <w:t>Jegyzetkészítés eseményről kérdéssor alapján</w:t>
            </w:r>
          </w:p>
        </w:tc>
        <w:tc>
          <w:tcPr>
            <w:tcW w:w="809" w:type="dxa"/>
            <w:vAlign w:val="center"/>
          </w:tcPr>
          <w:p w:rsidR="00612925" w:rsidRPr="004C6BCE" w:rsidRDefault="00612925" w:rsidP="00777CD7">
            <w:pPr>
              <w:jc w:val="center"/>
              <w:rPr>
                <w:rFonts w:ascii="Palatino Linotype" w:hAnsi="Palatino Linotype"/>
                <w:sz w:val="20"/>
                <w:szCs w:val="20"/>
              </w:rPr>
            </w:pPr>
            <w:r w:rsidRPr="004C6BCE">
              <w:rPr>
                <w:rFonts w:ascii="Palatino Linotype" w:hAnsi="Palatino Linotype"/>
                <w:sz w:val="20"/>
                <w:szCs w:val="20"/>
              </w:rPr>
              <w:t>x</w:t>
            </w:r>
          </w:p>
        </w:tc>
        <w:tc>
          <w:tcPr>
            <w:tcW w:w="798" w:type="dxa"/>
            <w:vAlign w:val="center"/>
          </w:tcPr>
          <w:p w:rsidR="00612925" w:rsidRPr="004C6BCE" w:rsidRDefault="00612925" w:rsidP="00777CD7">
            <w:pPr>
              <w:jc w:val="center"/>
              <w:rPr>
                <w:rFonts w:ascii="Palatino Linotype" w:hAnsi="Palatino Linotype"/>
                <w:sz w:val="20"/>
                <w:szCs w:val="20"/>
              </w:rPr>
            </w:pPr>
          </w:p>
        </w:tc>
        <w:tc>
          <w:tcPr>
            <w:tcW w:w="763" w:type="dxa"/>
            <w:vAlign w:val="center"/>
          </w:tcPr>
          <w:p w:rsidR="00612925" w:rsidRPr="004C6BCE" w:rsidRDefault="00612925" w:rsidP="00777CD7">
            <w:pPr>
              <w:jc w:val="center"/>
              <w:rPr>
                <w:rFonts w:ascii="Palatino Linotype" w:hAnsi="Palatino Linotype"/>
                <w:sz w:val="20"/>
                <w:szCs w:val="20"/>
              </w:rPr>
            </w:pPr>
          </w:p>
        </w:tc>
        <w:tc>
          <w:tcPr>
            <w:tcW w:w="2190" w:type="dxa"/>
            <w:vAlign w:val="center"/>
          </w:tcPr>
          <w:p w:rsidR="00612925" w:rsidRPr="004C6BCE" w:rsidRDefault="00612925" w:rsidP="00777CD7">
            <w:pPr>
              <w:jc w:val="center"/>
              <w:rPr>
                <w:rFonts w:ascii="Palatino Linotype" w:hAnsi="Palatino Linotype"/>
                <w:sz w:val="20"/>
                <w:szCs w:val="20"/>
              </w:rPr>
            </w:pPr>
          </w:p>
        </w:tc>
      </w:tr>
      <w:tr w:rsidR="00612925" w:rsidRPr="004C6BCE">
        <w:trPr>
          <w:jc w:val="center"/>
        </w:trPr>
        <w:tc>
          <w:tcPr>
            <w:tcW w:w="828" w:type="dxa"/>
            <w:vAlign w:val="center"/>
          </w:tcPr>
          <w:p w:rsidR="00612925" w:rsidRPr="004C6BCE" w:rsidRDefault="00612925" w:rsidP="00777CD7">
            <w:pPr>
              <w:jc w:val="center"/>
              <w:rPr>
                <w:rFonts w:ascii="Palatino Linotype" w:hAnsi="Palatino Linotype"/>
                <w:sz w:val="20"/>
                <w:szCs w:val="20"/>
              </w:rPr>
            </w:pPr>
            <w:r>
              <w:rPr>
                <w:rFonts w:ascii="Palatino Linotype" w:hAnsi="Palatino Linotype"/>
                <w:sz w:val="20"/>
                <w:szCs w:val="20"/>
              </w:rPr>
              <w:t>4.3</w:t>
            </w:r>
            <w:r w:rsidRPr="004C6BCE">
              <w:rPr>
                <w:rFonts w:ascii="Palatino Linotype" w:hAnsi="Palatino Linotype"/>
                <w:sz w:val="20"/>
                <w:szCs w:val="20"/>
              </w:rPr>
              <w:t>.</w:t>
            </w:r>
          </w:p>
        </w:tc>
        <w:tc>
          <w:tcPr>
            <w:tcW w:w="3621" w:type="dxa"/>
            <w:vAlign w:val="center"/>
          </w:tcPr>
          <w:p w:rsidR="00612925" w:rsidRPr="004C6BCE" w:rsidRDefault="00612925" w:rsidP="00777CD7">
            <w:pPr>
              <w:rPr>
                <w:rFonts w:ascii="Palatino Linotype" w:hAnsi="Palatino Linotype" w:cs="Arial"/>
                <w:sz w:val="20"/>
                <w:szCs w:val="20"/>
              </w:rPr>
            </w:pPr>
            <w:r w:rsidRPr="004C6BCE">
              <w:rPr>
                <w:rFonts w:ascii="Palatino Linotype" w:hAnsi="Palatino Linotype" w:cs="Arial"/>
                <w:sz w:val="20"/>
                <w:szCs w:val="20"/>
              </w:rPr>
              <w:t>Utólagos szóbeli beszámoló</w:t>
            </w:r>
          </w:p>
        </w:tc>
        <w:tc>
          <w:tcPr>
            <w:tcW w:w="809" w:type="dxa"/>
            <w:vAlign w:val="center"/>
          </w:tcPr>
          <w:p w:rsidR="00612925" w:rsidRPr="004C6BCE" w:rsidRDefault="00612925" w:rsidP="00777CD7">
            <w:pPr>
              <w:jc w:val="center"/>
              <w:rPr>
                <w:rFonts w:ascii="Palatino Linotype" w:hAnsi="Palatino Linotype"/>
                <w:sz w:val="20"/>
                <w:szCs w:val="20"/>
              </w:rPr>
            </w:pPr>
            <w:r w:rsidRPr="004C6BCE">
              <w:rPr>
                <w:rFonts w:ascii="Palatino Linotype" w:hAnsi="Palatino Linotype"/>
                <w:sz w:val="20"/>
                <w:szCs w:val="20"/>
              </w:rPr>
              <w:t>x</w:t>
            </w:r>
          </w:p>
        </w:tc>
        <w:tc>
          <w:tcPr>
            <w:tcW w:w="798" w:type="dxa"/>
            <w:vAlign w:val="center"/>
          </w:tcPr>
          <w:p w:rsidR="00612925" w:rsidRPr="004C6BCE" w:rsidRDefault="00612925" w:rsidP="00777CD7">
            <w:pPr>
              <w:jc w:val="center"/>
              <w:rPr>
                <w:rFonts w:ascii="Palatino Linotype" w:hAnsi="Palatino Linotype"/>
                <w:sz w:val="20"/>
                <w:szCs w:val="20"/>
              </w:rPr>
            </w:pPr>
          </w:p>
        </w:tc>
        <w:tc>
          <w:tcPr>
            <w:tcW w:w="763" w:type="dxa"/>
            <w:vAlign w:val="center"/>
          </w:tcPr>
          <w:p w:rsidR="00612925" w:rsidRPr="004C6BCE" w:rsidRDefault="00612925" w:rsidP="00777CD7">
            <w:pPr>
              <w:jc w:val="center"/>
              <w:rPr>
                <w:rFonts w:ascii="Palatino Linotype" w:hAnsi="Palatino Linotype"/>
                <w:sz w:val="20"/>
                <w:szCs w:val="20"/>
              </w:rPr>
            </w:pPr>
          </w:p>
        </w:tc>
        <w:tc>
          <w:tcPr>
            <w:tcW w:w="2190" w:type="dxa"/>
            <w:vAlign w:val="center"/>
          </w:tcPr>
          <w:p w:rsidR="00612925" w:rsidRPr="004C6BCE" w:rsidRDefault="00612925" w:rsidP="00777CD7">
            <w:pPr>
              <w:jc w:val="center"/>
              <w:rPr>
                <w:rFonts w:ascii="Palatino Linotype" w:hAnsi="Palatino Linotype"/>
                <w:sz w:val="20"/>
                <w:szCs w:val="20"/>
              </w:rPr>
            </w:pPr>
          </w:p>
        </w:tc>
      </w:tr>
      <w:tr w:rsidR="00612925" w:rsidRPr="004C6BCE">
        <w:trPr>
          <w:jc w:val="center"/>
        </w:trPr>
        <w:tc>
          <w:tcPr>
            <w:tcW w:w="828" w:type="dxa"/>
            <w:shd w:val="clear" w:color="auto" w:fill="D9D9D9"/>
            <w:vAlign w:val="center"/>
          </w:tcPr>
          <w:p w:rsidR="00612925" w:rsidRPr="004C6BCE" w:rsidRDefault="00612925" w:rsidP="00777CD7">
            <w:pPr>
              <w:jc w:val="center"/>
              <w:rPr>
                <w:rFonts w:ascii="Palatino Linotype" w:hAnsi="Palatino Linotype"/>
                <w:b/>
                <w:sz w:val="20"/>
                <w:szCs w:val="20"/>
              </w:rPr>
            </w:pPr>
            <w:r w:rsidRPr="004C6BCE">
              <w:rPr>
                <w:rFonts w:ascii="Palatino Linotype" w:hAnsi="Palatino Linotype"/>
                <w:b/>
                <w:sz w:val="20"/>
                <w:szCs w:val="20"/>
              </w:rPr>
              <w:t>5.</w:t>
            </w:r>
          </w:p>
        </w:tc>
        <w:tc>
          <w:tcPr>
            <w:tcW w:w="3621" w:type="dxa"/>
            <w:shd w:val="clear" w:color="auto" w:fill="D9D9D9"/>
            <w:vAlign w:val="center"/>
          </w:tcPr>
          <w:p w:rsidR="00612925" w:rsidRPr="004C6BCE" w:rsidRDefault="00612925" w:rsidP="00777CD7">
            <w:pPr>
              <w:rPr>
                <w:rFonts w:ascii="Palatino Linotype" w:hAnsi="Palatino Linotype" w:cs="Arial"/>
                <w:b/>
                <w:sz w:val="20"/>
                <w:szCs w:val="20"/>
              </w:rPr>
            </w:pPr>
            <w:r w:rsidRPr="004C6BCE">
              <w:rPr>
                <w:rFonts w:ascii="Palatino Linotype" w:hAnsi="Palatino Linotype" w:cs="Arial"/>
                <w:b/>
                <w:sz w:val="20"/>
                <w:szCs w:val="20"/>
              </w:rPr>
              <w:t>Csoportos munkaformák körében</w:t>
            </w:r>
          </w:p>
        </w:tc>
        <w:tc>
          <w:tcPr>
            <w:tcW w:w="809" w:type="dxa"/>
            <w:shd w:val="clear" w:color="auto" w:fill="D9D9D9"/>
            <w:vAlign w:val="center"/>
          </w:tcPr>
          <w:p w:rsidR="00612925" w:rsidRPr="004C6BCE" w:rsidRDefault="00612925" w:rsidP="00777CD7">
            <w:pPr>
              <w:jc w:val="center"/>
              <w:rPr>
                <w:rFonts w:ascii="Palatino Linotype" w:hAnsi="Palatino Linotype"/>
                <w:sz w:val="20"/>
                <w:szCs w:val="20"/>
              </w:rPr>
            </w:pPr>
          </w:p>
        </w:tc>
        <w:tc>
          <w:tcPr>
            <w:tcW w:w="798" w:type="dxa"/>
            <w:shd w:val="clear" w:color="auto" w:fill="D9D9D9"/>
            <w:vAlign w:val="center"/>
          </w:tcPr>
          <w:p w:rsidR="00612925" w:rsidRPr="004C6BCE" w:rsidRDefault="00612925" w:rsidP="00777CD7">
            <w:pPr>
              <w:jc w:val="center"/>
              <w:rPr>
                <w:rFonts w:ascii="Palatino Linotype" w:hAnsi="Palatino Linotype"/>
                <w:sz w:val="20"/>
                <w:szCs w:val="20"/>
              </w:rPr>
            </w:pPr>
          </w:p>
        </w:tc>
        <w:tc>
          <w:tcPr>
            <w:tcW w:w="763" w:type="dxa"/>
            <w:shd w:val="clear" w:color="auto" w:fill="D9D9D9"/>
            <w:vAlign w:val="center"/>
          </w:tcPr>
          <w:p w:rsidR="00612925" w:rsidRPr="004C6BCE" w:rsidRDefault="00612925" w:rsidP="00777CD7">
            <w:pPr>
              <w:jc w:val="center"/>
              <w:rPr>
                <w:rFonts w:ascii="Palatino Linotype" w:hAnsi="Palatino Linotype"/>
                <w:sz w:val="20"/>
                <w:szCs w:val="20"/>
              </w:rPr>
            </w:pPr>
          </w:p>
        </w:tc>
        <w:tc>
          <w:tcPr>
            <w:tcW w:w="2190" w:type="dxa"/>
            <w:shd w:val="clear" w:color="auto" w:fill="D9D9D9"/>
            <w:vAlign w:val="center"/>
          </w:tcPr>
          <w:p w:rsidR="00612925" w:rsidRPr="004C6BCE" w:rsidRDefault="00612925" w:rsidP="00777CD7">
            <w:pPr>
              <w:jc w:val="center"/>
              <w:rPr>
                <w:rFonts w:ascii="Palatino Linotype" w:hAnsi="Palatino Linotype"/>
                <w:sz w:val="20"/>
                <w:szCs w:val="20"/>
              </w:rPr>
            </w:pPr>
          </w:p>
        </w:tc>
      </w:tr>
      <w:tr w:rsidR="00612925" w:rsidRPr="004C6BCE">
        <w:trPr>
          <w:jc w:val="center"/>
        </w:trPr>
        <w:tc>
          <w:tcPr>
            <w:tcW w:w="828" w:type="dxa"/>
            <w:vAlign w:val="center"/>
          </w:tcPr>
          <w:p w:rsidR="00612925" w:rsidRPr="004C6BCE" w:rsidRDefault="00612925" w:rsidP="00777CD7">
            <w:pPr>
              <w:jc w:val="center"/>
              <w:rPr>
                <w:rFonts w:ascii="Palatino Linotype" w:hAnsi="Palatino Linotype"/>
                <w:sz w:val="20"/>
                <w:szCs w:val="20"/>
              </w:rPr>
            </w:pPr>
            <w:r w:rsidRPr="004C6BCE">
              <w:rPr>
                <w:rFonts w:ascii="Palatino Linotype" w:hAnsi="Palatino Linotype"/>
                <w:sz w:val="20"/>
                <w:szCs w:val="20"/>
              </w:rPr>
              <w:t>5.1.</w:t>
            </w:r>
          </w:p>
        </w:tc>
        <w:tc>
          <w:tcPr>
            <w:tcW w:w="3621" w:type="dxa"/>
            <w:vAlign w:val="center"/>
          </w:tcPr>
          <w:p w:rsidR="00612925" w:rsidRPr="004C6BCE" w:rsidRDefault="00612925" w:rsidP="00777CD7">
            <w:pPr>
              <w:rPr>
                <w:rFonts w:ascii="Palatino Linotype" w:hAnsi="Palatino Linotype" w:cs="Arial"/>
                <w:sz w:val="20"/>
                <w:szCs w:val="20"/>
              </w:rPr>
            </w:pPr>
            <w:r w:rsidRPr="004C6BCE">
              <w:rPr>
                <w:rFonts w:ascii="Palatino Linotype" w:hAnsi="Palatino Linotype" w:cs="Arial"/>
                <w:sz w:val="20"/>
                <w:szCs w:val="20"/>
              </w:rPr>
              <w:t>Feladattal vezetett kiscsoportos szövegfeldolgozás</w:t>
            </w:r>
          </w:p>
        </w:tc>
        <w:tc>
          <w:tcPr>
            <w:tcW w:w="809" w:type="dxa"/>
            <w:vAlign w:val="center"/>
          </w:tcPr>
          <w:p w:rsidR="00612925" w:rsidRPr="004C6BCE" w:rsidRDefault="00612925" w:rsidP="00777CD7">
            <w:pPr>
              <w:jc w:val="center"/>
              <w:rPr>
                <w:rFonts w:ascii="Palatino Linotype" w:hAnsi="Palatino Linotype"/>
                <w:sz w:val="20"/>
                <w:szCs w:val="20"/>
              </w:rPr>
            </w:pPr>
          </w:p>
        </w:tc>
        <w:tc>
          <w:tcPr>
            <w:tcW w:w="798" w:type="dxa"/>
            <w:vAlign w:val="center"/>
          </w:tcPr>
          <w:p w:rsidR="00612925" w:rsidRPr="004C6BCE" w:rsidRDefault="00612925" w:rsidP="00777CD7">
            <w:pPr>
              <w:jc w:val="center"/>
              <w:rPr>
                <w:rFonts w:ascii="Palatino Linotype" w:hAnsi="Palatino Linotype"/>
                <w:sz w:val="20"/>
                <w:szCs w:val="20"/>
              </w:rPr>
            </w:pPr>
            <w:r w:rsidRPr="004C6BCE">
              <w:rPr>
                <w:rFonts w:ascii="Palatino Linotype" w:hAnsi="Palatino Linotype"/>
                <w:sz w:val="20"/>
                <w:szCs w:val="20"/>
              </w:rPr>
              <w:t>x</w:t>
            </w:r>
          </w:p>
        </w:tc>
        <w:tc>
          <w:tcPr>
            <w:tcW w:w="763" w:type="dxa"/>
            <w:vAlign w:val="center"/>
          </w:tcPr>
          <w:p w:rsidR="00612925" w:rsidRPr="004C6BCE" w:rsidRDefault="00612925" w:rsidP="00777CD7">
            <w:pPr>
              <w:jc w:val="center"/>
              <w:rPr>
                <w:rFonts w:ascii="Palatino Linotype" w:hAnsi="Palatino Linotype"/>
                <w:sz w:val="20"/>
                <w:szCs w:val="20"/>
              </w:rPr>
            </w:pPr>
          </w:p>
        </w:tc>
        <w:tc>
          <w:tcPr>
            <w:tcW w:w="2190" w:type="dxa"/>
            <w:vAlign w:val="center"/>
          </w:tcPr>
          <w:p w:rsidR="00612925" w:rsidRPr="004C6BCE" w:rsidRDefault="00612925" w:rsidP="00777CD7">
            <w:pPr>
              <w:jc w:val="center"/>
              <w:rPr>
                <w:rFonts w:ascii="Palatino Linotype" w:hAnsi="Palatino Linotype"/>
                <w:sz w:val="20"/>
                <w:szCs w:val="20"/>
              </w:rPr>
            </w:pPr>
          </w:p>
        </w:tc>
      </w:tr>
    </w:tbl>
    <w:p w:rsidR="00612925" w:rsidRPr="004C6BCE" w:rsidRDefault="00612925" w:rsidP="009D40AE">
      <w:pPr>
        <w:pStyle w:val="Listaszerbekezds4"/>
        <w:ind w:left="0"/>
        <w:rPr>
          <w:rFonts w:ascii="Palatino Linotype" w:hAnsi="Palatino Linotype"/>
          <w:b/>
          <w:bCs/>
          <w:i/>
        </w:rPr>
      </w:pPr>
      <w:r>
        <w:rPr>
          <w:rFonts w:ascii="Palatino Linotype" w:hAnsi="Palatino Linotype"/>
          <w:b/>
          <w:bCs/>
          <w:i/>
        </w:rPr>
        <w:t xml:space="preserve">7.5.2. </w:t>
      </w:r>
      <w:r w:rsidRPr="004C6BCE">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12925" w:rsidRPr="004C6BCE">
        <w:trPr>
          <w:jc w:val="center"/>
        </w:trPr>
        <w:tc>
          <w:tcPr>
            <w:tcW w:w="994" w:type="dxa"/>
            <w:vMerge w:val="restart"/>
            <w:vAlign w:val="center"/>
          </w:tcPr>
          <w:p w:rsidR="00612925" w:rsidRPr="004C6BCE" w:rsidRDefault="00612925" w:rsidP="00777CD7">
            <w:pPr>
              <w:jc w:val="center"/>
              <w:rPr>
                <w:rFonts w:ascii="Palatino Linotype" w:hAnsi="Palatino Linotype"/>
                <w:b/>
                <w:sz w:val="20"/>
                <w:szCs w:val="20"/>
              </w:rPr>
            </w:pPr>
            <w:r w:rsidRPr="004C6BCE">
              <w:rPr>
                <w:rFonts w:ascii="Palatino Linotype" w:hAnsi="Palatino Linotype"/>
                <w:b/>
                <w:sz w:val="20"/>
                <w:szCs w:val="20"/>
              </w:rPr>
              <w:t>Sorszám</w:t>
            </w:r>
          </w:p>
        </w:tc>
        <w:tc>
          <w:tcPr>
            <w:tcW w:w="2800" w:type="dxa"/>
            <w:vMerge w:val="restart"/>
            <w:vAlign w:val="center"/>
          </w:tcPr>
          <w:p w:rsidR="00612925" w:rsidRPr="004C6BCE" w:rsidRDefault="00612925" w:rsidP="00777CD7">
            <w:pPr>
              <w:jc w:val="center"/>
              <w:rPr>
                <w:rFonts w:ascii="Palatino Linotype" w:hAnsi="Palatino Linotype"/>
                <w:b/>
                <w:sz w:val="20"/>
                <w:szCs w:val="20"/>
              </w:rPr>
            </w:pPr>
            <w:r w:rsidRPr="004C6BCE">
              <w:rPr>
                <w:rFonts w:ascii="Palatino Linotype" w:hAnsi="Palatino Linotype"/>
                <w:b/>
                <w:sz w:val="20"/>
                <w:szCs w:val="20"/>
              </w:rPr>
              <w:t xml:space="preserve">Alkalmazott oktatási </w:t>
            </w:r>
          </w:p>
          <w:p w:rsidR="00612925" w:rsidRPr="004C6BCE" w:rsidRDefault="00612925" w:rsidP="00777CD7">
            <w:pPr>
              <w:jc w:val="center"/>
              <w:rPr>
                <w:rFonts w:ascii="Palatino Linotype" w:hAnsi="Palatino Linotype"/>
                <w:b/>
                <w:sz w:val="20"/>
                <w:szCs w:val="20"/>
              </w:rPr>
            </w:pPr>
            <w:r w:rsidRPr="004C6BCE">
              <w:rPr>
                <w:rFonts w:ascii="Palatino Linotype" w:hAnsi="Palatino Linotype"/>
                <w:b/>
                <w:sz w:val="20"/>
                <w:szCs w:val="20"/>
              </w:rPr>
              <w:t>módszer neve</w:t>
            </w:r>
          </w:p>
        </w:tc>
        <w:tc>
          <w:tcPr>
            <w:tcW w:w="2835" w:type="dxa"/>
            <w:gridSpan w:val="3"/>
            <w:vAlign w:val="center"/>
          </w:tcPr>
          <w:p w:rsidR="00612925" w:rsidRPr="004C6BCE" w:rsidRDefault="00612925" w:rsidP="00777CD7">
            <w:pPr>
              <w:jc w:val="center"/>
              <w:rPr>
                <w:rFonts w:ascii="Palatino Linotype" w:hAnsi="Palatino Linotype"/>
                <w:b/>
                <w:sz w:val="20"/>
                <w:szCs w:val="20"/>
              </w:rPr>
            </w:pPr>
            <w:r w:rsidRPr="004C6BCE">
              <w:rPr>
                <w:rFonts w:ascii="Palatino Linotype" w:hAnsi="Palatino Linotype"/>
                <w:b/>
                <w:sz w:val="20"/>
                <w:szCs w:val="20"/>
              </w:rPr>
              <w:t>A tanulói tevékenység szervezeti kerete</w:t>
            </w:r>
          </w:p>
        </w:tc>
        <w:tc>
          <w:tcPr>
            <w:tcW w:w="2659" w:type="dxa"/>
            <w:vMerge w:val="restart"/>
            <w:vAlign w:val="center"/>
          </w:tcPr>
          <w:p w:rsidR="00612925" w:rsidRPr="004C6BCE" w:rsidRDefault="00612925" w:rsidP="00777CD7">
            <w:pPr>
              <w:jc w:val="center"/>
              <w:rPr>
                <w:rFonts w:ascii="Palatino Linotype" w:hAnsi="Palatino Linotype"/>
                <w:b/>
                <w:sz w:val="20"/>
                <w:szCs w:val="20"/>
              </w:rPr>
            </w:pPr>
            <w:r w:rsidRPr="004C6BCE">
              <w:rPr>
                <w:rFonts w:ascii="Palatino Linotype" w:hAnsi="Palatino Linotype"/>
                <w:b/>
                <w:sz w:val="20"/>
                <w:szCs w:val="20"/>
              </w:rPr>
              <w:t>Alkalmazandó eszközök és felszerelések (SZVK 6. pont lebontása, pontosítása)</w:t>
            </w:r>
          </w:p>
        </w:tc>
      </w:tr>
      <w:tr w:rsidR="00612925" w:rsidRPr="004C6BCE">
        <w:trPr>
          <w:jc w:val="center"/>
        </w:trPr>
        <w:tc>
          <w:tcPr>
            <w:tcW w:w="994" w:type="dxa"/>
            <w:vMerge/>
            <w:vAlign w:val="center"/>
          </w:tcPr>
          <w:p w:rsidR="00612925" w:rsidRPr="004C6BCE" w:rsidRDefault="00612925" w:rsidP="00777CD7">
            <w:pPr>
              <w:jc w:val="center"/>
              <w:rPr>
                <w:rFonts w:ascii="Palatino Linotype" w:hAnsi="Palatino Linotype"/>
                <w:b/>
                <w:sz w:val="20"/>
                <w:szCs w:val="20"/>
              </w:rPr>
            </w:pPr>
          </w:p>
        </w:tc>
        <w:tc>
          <w:tcPr>
            <w:tcW w:w="2800" w:type="dxa"/>
            <w:vMerge/>
            <w:vAlign w:val="center"/>
          </w:tcPr>
          <w:p w:rsidR="00612925" w:rsidRPr="004C6BCE" w:rsidRDefault="00612925" w:rsidP="00777CD7">
            <w:pPr>
              <w:rPr>
                <w:rFonts w:ascii="Palatino Linotype" w:hAnsi="Palatino Linotype"/>
                <w:b/>
                <w:sz w:val="20"/>
                <w:szCs w:val="20"/>
              </w:rPr>
            </w:pPr>
          </w:p>
        </w:tc>
        <w:tc>
          <w:tcPr>
            <w:tcW w:w="945" w:type="dxa"/>
            <w:vAlign w:val="center"/>
          </w:tcPr>
          <w:p w:rsidR="00612925" w:rsidRPr="004C6BCE" w:rsidRDefault="00612925" w:rsidP="00777CD7">
            <w:pPr>
              <w:jc w:val="center"/>
              <w:rPr>
                <w:rFonts w:ascii="Palatino Linotype" w:hAnsi="Palatino Linotype"/>
                <w:b/>
                <w:sz w:val="20"/>
                <w:szCs w:val="20"/>
              </w:rPr>
            </w:pPr>
            <w:r w:rsidRPr="004C6BCE">
              <w:rPr>
                <w:rFonts w:ascii="Palatino Linotype" w:hAnsi="Palatino Linotype"/>
                <w:b/>
                <w:sz w:val="20"/>
                <w:szCs w:val="20"/>
              </w:rPr>
              <w:t>egyéni</w:t>
            </w:r>
          </w:p>
        </w:tc>
        <w:tc>
          <w:tcPr>
            <w:tcW w:w="945" w:type="dxa"/>
            <w:vAlign w:val="center"/>
          </w:tcPr>
          <w:p w:rsidR="00612925" w:rsidRPr="004C6BCE" w:rsidRDefault="00612925" w:rsidP="00777CD7">
            <w:pPr>
              <w:jc w:val="center"/>
              <w:rPr>
                <w:rFonts w:ascii="Palatino Linotype" w:hAnsi="Palatino Linotype"/>
                <w:b/>
                <w:sz w:val="20"/>
                <w:szCs w:val="20"/>
              </w:rPr>
            </w:pPr>
            <w:r w:rsidRPr="004C6BCE">
              <w:rPr>
                <w:rFonts w:ascii="Palatino Linotype" w:hAnsi="Palatino Linotype"/>
                <w:b/>
                <w:sz w:val="20"/>
                <w:szCs w:val="20"/>
              </w:rPr>
              <w:t>csoport</w:t>
            </w:r>
          </w:p>
        </w:tc>
        <w:tc>
          <w:tcPr>
            <w:tcW w:w="945" w:type="dxa"/>
            <w:vAlign w:val="center"/>
          </w:tcPr>
          <w:p w:rsidR="00612925" w:rsidRPr="004C6BCE" w:rsidRDefault="00612925" w:rsidP="00777CD7">
            <w:pPr>
              <w:jc w:val="center"/>
              <w:rPr>
                <w:rFonts w:ascii="Palatino Linotype" w:hAnsi="Palatino Linotype"/>
                <w:b/>
                <w:sz w:val="20"/>
                <w:szCs w:val="20"/>
              </w:rPr>
            </w:pPr>
            <w:r w:rsidRPr="004C6BCE">
              <w:rPr>
                <w:rFonts w:ascii="Palatino Linotype" w:hAnsi="Palatino Linotype"/>
                <w:b/>
                <w:sz w:val="20"/>
                <w:szCs w:val="20"/>
              </w:rPr>
              <w:t>osztály</w:t>
            </w:r>
          </w:p>
        </w:tc>
        <w:tc>
          <w:tcPr>
            <w:tcW w:w="2659" w:type="dxa"/>
            <w:vMerge/>
            <w:vAlign w:val="center"/>
          </w:tcPr>
          <w:p w:rsidR="00612925" w:rsidRPr="004C6BCE" w:rsidRDefault="00612925" w:rsidP="00777CD7">
            <w:pPr>
              <w:jc w:val="center"/>
              <w:rPr>
                <w:rFonts w:ascii="Palatino Linotype" w:hAnsi="Palatino Linotype"/>
                <w:b/>
                <w:sz w:val="20"/>
                <w:szCs w:val="20"/>
              </w:rPr>
            </w:pPr>
          </w:p>
        </w:tc>
      </w:tr>
      <w:tr w:rsidR="00612925" w:rsidRPr="004C6BCE">
        <w:trPr>
          <w:jc w:val="center"/>
        </w:trPr>
        <w:tc>
          <w:tcPr>
            <w:tcW w:w="994" w:type="dxa"/>
            <w:vAlign w:val="center"/>
          </w:tcPr>
          <w:p w:rsidR="00612925" w:rsidRPr="004C6BCE" w:rsidRDefault="00612925" w:rsidP="00777CD7">
            <w:pPr>
              <w:jc w:val="center"/>
              <w:rPr>
                <w:rFonts w:ascii="Palatino Linotype" w:hAnsi="Palatino Linotype"/>
                <w:sz w:val="20"/>
                <w:szCs w:val="20"/>
              </w:rPr>
            </w:pPr>
            <w:r w:rsidRPr="004C6BCE">
              <w:rPr>
                <w:rFonts w:ascii="Palatino Linotype" w:hAnsi="Palatino Linotype"/>
                <w:sz w:val="20"/>
                <w:szCs w:val="20"/>
              </w:rPr>
              <w:t>1.1</w:t>
            </w:r>
          </w:p>
        </w:tc>
        <w:tc>
          <w:tcPr>
            <w:tcW w:w="2800" w:type="dxa"/>
            <w:vAlign w:val="center"/>
          </w:tcPr>
          <w:p w:rsidR="00612925" w:rsidRPr="004C6BCE" w:rsidRDefault="00612925" w:rsidP="00777CD7">
            <w:pPr>
              <w:rPr>
                <w:rFonts w:ascii="Palatino Linotype" w:hAnsi="Palatino Linotype"/>
                <w:sz w:val="20"/>
                <w:szCs w:val="20"/>
              </w:rPr>
            </w:pPr>
            <w:r w:rsidRPr="004C6BCE">
              <w:rPr>
                <w:rFonts w:ascii="Palatino Linotype" w:hAnsi="Palatino Linotype"/>
                <w:sz w:val="20"/>
                <w:szCs w:val="20"/>
              </w:rPr>
              <w:t>magyarázat</w:t>
            </w:r>
          </w:p>
        </w:tc>
        <w:tc>
          <w:tcPr>
            <w:tcW w:w="945" w:type="dxa"/>
            <w:vAlign w:val="center"/>
          </w:tcPr>
          <w:p w:rsidR="00612925" w:rsidRPr="004C6BCE" w:rsidRDefault="00612925" w:rsidP="00777CD7">
            <w:pPr>
              <w:jc w:val="center"/>
              <w:rPr>
                <w:rFonts w:ascii="Palatino Linotype" w:hAnsi="Palatino Linotype"/>
                <w:sz w:val="20"/>
                <w:szCs w:val="20"/>
              </w:rPr>
            </w:pPr>
            <w:r w:rsidRPr="004C6BCE">
              <w:rPr>
                <w:rFonts w:ascii="Palatino Linotype" w:hAnsi="Palatino Linotype"/>
                <w:sz w:val="20"/>
                <w:szCs w:val="20"/>
              </w:rPr>
              <w:t>x</w:t>
            </w:r>
          </w:p>
        </w:tc>
        <w:tc>
          <w:tcPr>
            <w:tcW w:w="945" w:type="dxa"/>
            <w:vAlign w:val="center"/>
          </w:tcPr>
          <w:p w:rsidR="00612925" w:rsidRPr="004C6BCE" w:rsidRDefault="00612925" w:rsidP="00777CD7">
            <w:pPr>
              <w:jc w:val="center"/>
              <w:rPr>
                <w:rFonts w:ascii="Palatino Linotype" w:hAnsi="Palatino Linotype"/>
                <w:sz w:val="20"/>
                <w:szCs w:val="20"/>
              </w:rPr>
            </w:pPr>
          </w:p>
        </w:tc>
        <w:tc>
          <w:tcPr>
            <w:tcW w:w="945" w:type="dxa"/>
            <w:vAlign w:val="center"/>
          </w:tcPr>
          <w:p w:rsidR="00612925" w:rsidRPr="004C6BCE" w:rsidRDefault="00612925" w:rsidP="00777CD7">
            <w:pPr>
              <w:jc w:val="center"/>
              <w:rPr>
                <w:rFonts w:ascii="Palatino Linotype" w:hAnsi="Palatino Linotype"/>
                <w:sz w:val="20"/>
                <w:szCs w:val="20"/>
              </w:rPr>
            </w:pPr>
          </w:p>
        </w:tc>
        <w:tc>
          <w:tcPr>
            <w:tcW w:w="2659" w:type="dxa"/>
            <w:vAlign w:val="center"/>
          </w:tcPr>
          <w:p w:rsidR="00612925" w:rsidRPr="004C6BCE" w:rsidRDefault="00612925" w:rsidP="00777CD7">
            <w:pPr>
              <w:jc w:val="center"/>
              <w:rPr>
                <w:rFonts w:ascii="Palatino Linotype" w:hAnsi="Palatino Linotype"/>
                <w:sz w:val="20"/>
                <w:szCs w:val="20"/>
              </w:rPr>
            </w:pPr>
          </w:p>
        </w:tc>
      </w:tr>
      <w:tr w:rsidR="00612925" w:rsidRPr="004C6BCE">
        <w:trPr>
          <w:jc w:val="center"/>
        </w:trPr>
        <w:tc>
          <w:tcPr>
            <w:tcW w:w="994" w:type="dxa"/>
            <w:vAlign w:val="center"/>
          </w:tcPr>
          <w:p w:rsidR="00612925" w:rsidRPr="004C6BCE" w:rsidRDefault="00612925" w:rsidP="00777CD7">
            <w:pPr>
              <w:jc w:val="center"/>
              <w:rPr>
                <w:rFonts w:ascii="Palatino Linotype" w:hAnsi="Palatino Linotype"/>
                <w:sz w:val="20"/>
                <w:szCs w:val="20"/>
              </w:rPr>
            </w:pPr>
            <w:r w:rsidRPr="004C6BCE">
              <w:rPr>
                <w:rFonts w:ascii="Palatino Linotype" w:hAnsi="Palatino Linotype"/>
                <w:sz w:val="20"/>
                <w:szCs w:val="20"/>
              </w:rPr>
              <w:t>1.2.</w:t>
            </w:r>
          </w:p>
        </w:tc>
        <w:tc>
          <w:tcPr>
            <w:tcW w:w="2800" w:type="dxa"/>
            <w:vAlign w:val="center"/>
          </w:tcPr>
          <w:p w:rsidR="00612925" w:rsidRPr="004C6BCE" w:rsidRDefault="00612925" w:rsidP="00777CD7">
            <w:pPr>
              <w:rPr>
                <w:rFonts w:ascii="Palatino Linotype" w:hAnsi="Palatino Linotype"/>
                <w:sz w:val="20"/>
                <w:szCs w:val="20"/>
              </w:rPr>
            </w:pPr>
            <w:r w:rsidRPr="004C6BCE">
              <w:rPr>
                <w:rFonts w:ascii="Palatino Linotype" w:hAnsi="Palatino Linotype"/>
                <w:sz w:val="20"/>
                <w:szCs w:val="20"/>
              </w:rPr>
              <w:t>elbeszélés</w:t>
            </w:r>
          </w:p>
        </w:tc>
        <w:tc>
          <w:tcPr>
            <w:tcW w:w="945" w:type="dxa"/>
            <w:vAlign w:val="center"/>
          </w:tcPr>
          <w:p w:rsidR="00612925" w:rsidRPr="004C6BCE" w:rsidRDefault="00612925" w:rsidP="00777CD7">
            <w:pPr>
              <w:jc w:val="center"/>
              <w:rPr>
                <w:rFonts w:ascii="Palatino Linotype" w:hAnsi="Palatino Linotype"/>
                <w:sz w:val="20"/>
                <w:szCs w:val="20"/>
              </w:rPr>
            </w:pPr>
          </w:p>
        </w:tc>
        <w:tc>
          <w:tcPr>
            <w:tcW w:w="945" w:type="dxa"/>
            <w:vAlign w:val="center"/>
          </w:tcPr>
          <w:p w:rsidR="00612925" w:rsidRPr="004C6BCE" w:rsidRDefault="00612925" w:rsidP="00777CD7">
            <w:pPr>
              <w:jc w:val="center"/>
              <w:rPr>
                <w:rFonts w:ascii="Palatino Linotype" w:hAnsi="Palatino Linotype"/>
                <w:sz w:val="20"/>
                <w:szCs w:val="20"/>
              </w:rPr>
            </w:pPr>
          </w:p>
        </w:tc>
        <w:tc>
          <w:tcPr>
            <w:tcW w:w="945" w:type="dxa"/>
            <w:vAlign w:val="center"/>
          </w:tcPr>
          <w:p w:rsidR="00612925" w:rsidRPr="004C6BCE" w:rsidRDefault="00612925" w:rsidP="00777CD7">
            <w:pPr>
              <w:jc w:val="center"/>
              <w:rPr>
                <w:rFonts w:ascii="Palatino Linotype" w:hAnsi="Palatino Linotype"/>
                <w:sz w:val="20"/>
                <w:szCs w:val="20"/>
              </w:rPr>
            </w:pPr>
          </w:p>
        </w:tc>
        <w:tc>
          <w:tcPr>
            <w:tcW w:w="2659" w:type="dxa"/>
            <w:vAlign w:val="center"/>
          </w:tcPr>
          <w:p w:rsidR="00612925" w:rsidRPr="004C6BCE" w:rsidRDefault="00612925" w:rsidP="00777CD7">
            <w:pPr>
              <w:jc w:val="center"/>
              <w:rPr>
                <w:rFonts w:ascii="Palatino Linotype" w:hAnsi="Palatino Linotype"/>
                <w:sz w:val="20"/>
                <w:szCs w:val="20"/>
              </w:rPr>
            </w:pPr>
          </w:p>
        </w:tc>
      </w:tr>
      <w:tr w:rsidR="00612925" w:rsidRPr="004C6BCE">
        <w:trPr>
          <w:jc w:val="center"/>
        </w:trPr>
        <w:tc>
          <w:tcPr>
            <w:tcW w:w="994" w:type="dxa"/>
            <w:vAlign w:val="center"/>
          </w:tcPr>
          <w:p w:rsidR="00612925" w:rsidRPr="004C6BCE" w:rsidRDefault="00612925" w:rsidP="00777CD7">
            <w:pPr>
              <w:jc w:val="center"/>
              <w:rPr>
                <w:rFonts w:ascii="Palatino Linotype" w:hAnsi="Palatino Linotype"/>
                <w:sz w:val="20"/>
                <w:szCs w:val="20"/>
              </w:rPr>
            </w:pPr>
            <w:r w:rsidRPr="004C6BCE">
              <w:rPr>
                <w:rFonts w:ascii="Palatino Linotype" w:hAnsi="Palatino Linotype"/>
                <w:sz w:val="20"/>
                <w:szCs w:val="20"/>
              </w:rPr>
              <w:t>1.3.</w:t>
            </w:r>
          </w:p>
        </w:tc>
        <w:tc>
          <w:tcPr>
            <w:tcW w:w="2800" w:type="dxa"/>
            <w:vAlign w:val="center"/>
          </w:tcPr>
          <w:p w:rsidR="00612925" w:rsidRPr="004C6BCE" w:rsidRDefault="00612925" w:rsidP="00777CD7">
            <w:pPr>
              <w:rPr>
                <w:rFonts w:ascii="Palatino Linotype" w:hAnsi="Palatino Linotype"/>
                <w:sz w:val="20"/>
                <w:szCs w:val="20"/>
              </w:rPr>
            </w:pPr>
            <w:r w:rsidRPr="004C6BCE">
              <w:rPr>
                <w:rFonts w:ascii="Palatino Linotype" w:hAnsi="Palatino Linotype"/>
                <w:sz w:val="20"/>
                <w:szCs w:val="20"/>
              </w:rPr>
              <w:t>kiselőadás</w:t>
            </w:r>
          </w:p>
        </w:tc>
        <w:tc>
          <w:tcPr>
            <w:tcW w:w="945" w:type="dxa"/>
            <w:vAlign w:val="center"/>
          </w:tcPr>
          <w:p w:rsidR="00612925" w:rsidRPr="004C6BCE" w:rsidRDefault="00612925" w:rsidP="00777CD7">
            <w:pPr>
              <w:jc w:val="center"/>
              <w:rPr>
                <w:rFonts w:ascii="Palatino Linotype" w:hAnsi="Palatino Linotype"/>
                <w:sz w:val="20"/>
                <w:szCs w:val="20"/>
              </w:rPr>
            </w:pPr>
            <w:r w:rsidRPr="004C6BCE">
              <w:rPr>
                <w:rFonts w:ascii="Palatino Linotype" w:hAnsi="Palatino Linotype"/>
                <w:sz w:val="20"/>
                <w:szCs w:val="20"/>
              </w:rPr>
              <w:t>x</w:t>
            </w:r>
          </w:p>
        </w:tc>
        <w:tc>
          <w:tcPr>
            <w:tcW w:w="945" w:type="dxa"/>
            <w:vAlign w:val="center"/>
          </w:tcPr>
          <w:p w:rsidR="00612925" w:rsidRPr="004C6BCE" w:rsidRDefault="00612925" w:rsidP="00777CD7">
            <w:pPr>
              <w:jc w:val="center"/>
              <w:rPr>
                <w:rFonts w:ascii="Palatino Linotype" w:hAnsi="Palatino Linotype"/>
                <w:sz w:val="20"/>
                <w:szCs w:val="20"/>
              </w:rPr>
            </w:pPr>
          </w:p>
        </w:tc>
        <w:tc>
          <w:tcPr>
            <w:tcW w:w="945" w:type="dxa"/>
            <w:vAlign w:val="center"/>
          </w:tcPr>
          <w:p w:rsidR="00612925" w:rsidRPr="004C6BCE" w:rsidRDefault="00612925" w:rsidP="00777CD7">
            <w:pPr>
              <w:jc w:val="center"/>
              <w:rPr>
                <w:rFonts w:ascii="Palatino Linotype" w:hAnsi="Palatino Linotype"/>
                <w:sz w:val="20"/>
                <w:szCs w:val="20"/>
              </w:rPr>
            </w:pPr>
          </w:p>
        </w:tc>
        <w:tc>
          <w:tcPr>
            <w:tcW w:w="2659" w:type="dxa"/>
            <w:vAlign w:val="center"/>
          </w:tcPr>
          <w:p w:rsidR="00612925" w:rsidRPr="004C6BCE" w:rsidRDefault="00612925" w:rsidP="00777CD7">
            <w:pPr>
              <w:jc w:val="center"/>
              <w:rPr>
                <w:rFonts w:ascii="Palatino Linotype" w:hAnsi="Palatino Linotype"/>
                <w:sz w:val="20"/>
                <w:szCs w:val="20"/>
              </w:rPr>
            </w:pPr>
          </w:p>
        </w:tc>
      </w:tr>
      <w:tr w:rsidR="00612925" w:rsidRPr="004C6BCE">
        <w:trPr>
          <w:jc w:val="center"/>
        </w:trPr>
        <w:tc>
          <w:tcPr>
            <w:tcW w:w="994" w:type="dxa"/>
            <w:vAlign w:val="center"/>
          </w:tcPr>
          <w:p w:rsidR="00612925" w:rsidRPr="004C6BCE" w:rsidRDefault="00612925" w:rsidP="00777CD7">
            <w:pPr>
              <w:jc w:val="center"/>
              <w:rPr>
                <w:rFonts w:ascii="Palatino Linotype" w:hAnsi="Palatino Linotype"/>
                <w:sz w:val="20"/>
                <w:szCs w:val="20"/>
              </w:rPr>
            </w:pPr>
            <w:r w:rsidRPr="004C6BCE">
              <w:rPr>
                <w:rFonts w:ascii="Palatino Linotype" w:hAnsi="Palatino Linotype"/>
                <w:sz w:val="20"/>
                <w:szCs w:val="20"/>
              </w:rPr>
              <w:t>1.4.</w:t>
            </w:r>
          </w:p>
        </w:tc>
        <w:tc>
          <w:tcPr>
            <w:tcW w:w="2800" w:type="dxa"/>
            <w:vAlign w:val="center"/>
          </w:tcPr>
          <w:p w:rsidR="00612925" w:rsidRPr="004C6BCE" w:rsidRDefault="00612925" w:rsidP="00777CD7">
            <w:pPr>
              <w:rPr>
                <w:rFonts w:ascii="Palatino Linotype" w:hAnsi="Palatino Linotype"/>
                <w:sz w:val="20"/>
                <w:szCs w:val="20"/>
              </w:rPr>
            </w:pPr>
            <w:r w:rsidRPr="004C6BCE">
              <w:rPr>
                <w:rFonts w:ascii="Palatino Linotype" w:hAnsi="Palatino Linotype"/>
                <w:sz w:val="20"/>
                <w:szCs w:val="20"/>
              </w:rPr>
              <w:t>megbeszélés</w:t>
            </w:r>
          </w:p>
        </w:tc>
        <w:tc>
          <w:tcPr>
            <w:tcW w:w="945" w:type="dxa"/>
            <w:vAlign w:val="center"/>
          </w:tcPr>
          <w:p w:rsidR="00612925" w:rsidRPr="004C6BCE" w:rsidRDefault="00612925" w:rsidP="00777CD7">
            <w:pPr>
              <w:jc w:val="center"/>
              <w:rPr>
                <w:rFonts w:ascii="Palatino Linotype" w:hAnsi="Palatino Linotype"/>
                <w:sz w:val="20"/>
                <w:szCs w:val="20"/>
              </w:rPr>
            </w:pPr>
          </w:p>
        </w:tc>
        <w:tc>
          <w:tcPr>
            <w:tcW w:w="945" w:type="dxa"/>
            <w:vAlign w:val="center"/>
          </w:tcPr>
          <w:p w:rsidR="00612925" w:rsidRPr="004C6BCE" w:rsidRDefault="00612925" w:rsidP="00777CD7">
            <w:pPr>
              <w:jc w:val="center"/>
              <w:rPr>
                <w:rFonts w:ascii="Palatino Linotype" w:hAnsi="Palatino Linotype"/>
                <w:sz w:val="20"/>
                <w:szCs w:val="20"/>
              </w:rPr>
            </w:pPr>
            <w:r w:rsidRPr="004C6BCE">
              <w:rPr>
                <w:rFonts w:ascii="Palatino Linotype" w:hAnsi="Palatino Linotype"/>
                <w:sz w:val="20"/>
                <w:szCs w:val="20"/>
              </w:rPr>
              <w:t>x</w:t>
            </w:r>
          </w:p>
        </w:tc>
        <w:tc>
          <w:tcPr>
            <w:tcW w:w="945" w:type="dxa"/>
            <w:vAlign w:val="center"/>
          </w:tcPr>
          <w:p w:rsidR="00612925" w:rsidRPr="004C6BCE" w:rsidRDefault="00612925" w:rsidP="00777CD7">
            <w:pPr>
              <w:jc w:val="center"/>
              <w:rPr>
                <w:rFonts w:ascii="Palatino Linotype" w:hAnsi="Palatino Linotype"/>
                <w:sz w:val="20"/>
                <w:szCs w:val="20"/>
              </w:rPr>
            </w:pPr>
            <w:r w:rsidRPr="004C6BCE">
              <w:rPr>
                <w:rFonts w:ascii="Palatino Linotype" w:hAnsi="Palatino Linotype"/>
                <w:sz w:val="20"/>
                <w:szCs w:val="20"/>
              </w:rPr>
              <w:t>x</w:t>
            </w:r>
          </w:p>
        </w:tc>
        <w:tc>
          <w:tcPr>
            <w:tcW w:w="2659" w:type="dxa"/>
            <w:vAlign w:val="center"/>
          </w:tcPr>
          <w:p w:rsidR="00612925" w:rsidRPr="004C6BCE" w:rsidRDefault="00612925" w:rsidP="00777CD7">
            <w:pPr>
              <w:jc w:val="center"/>
              <w:rPr>
                <w:rFonts w:ascii="Palatino Linotype" w:hAnsi="Palatino Linotype"/>
                <w:sz w:val="20"/>
                <w:szCs w:val="20"/>
              </w:rPr>
            </w:pPr>
          </w:p>
        </w:tc>
      </w:tr>
      <w:tr w:rsidR="00612925" w:rsidRPr="004C6BCE">
        <w:trPr>
          <w:jc w:val="center"/>
        </w:trPr>
        <w:tc>
          <w:tcPr>
            <w:tcW w:w="994" w:type="dxa"/>
            <w:vAlign w:val="center"/>
          </w:tcPr>
          <w:p w:rsidR="00612925" w:rsidRPr="004C6BCE" w:rsidRDefault="00612925" w:rsidP="00777CD7">
            <w:pPr>
              <w:jc w:val="center"/>
              <w:rPr>
                <w:rFonts w:ascii="Palatino Linotype" w:hAnsi="Palatino Linotype"/>
                <w:sz w:val="20"/>
                <w:szCs w:val="20"/>
              </w:rPr>
            </w:pPr>
            <w:r w:rsidRPr="004C6BCE">
              <w:rPr>
                <w:rFonts w:ascii="Palatino Linotype" w:hAnsi="Palatino Linotype"/>
                <w:sz w:val="20"/>
                <w:szCs w:val="20"/>
              </w:rPr>
              <w:t>1.5.</w:t>
            </w:r>
          </w:p>
        </w:tc>
        <w:tc>
          <w:tcPr>
            <w:tcW w:w="2800" w:type="dxa"/>
            <w:vAlign w:val="center"/>
          </w:tcPr>
          <w:p w:rsidR="00612925" w:rsidRPr="004C6BCE" w:rsidRDefault="00612925" w:rsidP="00777CD7">
            <w:pPr>
              <w:rPr>
                <w:rFonts w:ascii="Palatino Linotype" w:hAnsi="Palatino Linotype"/>
                <w:sz w:val="20"/>
                <w:szCs w:val="20"/>
              </w:rPr>
            </w:pPr>
            <w:r w:rsidRPr="004C6BCE">
              <w:rPr>
                <w:rFonts w:ascii="Palatino Linotype" w:hAnsi="Palatino Linotype"/>
                <w:sz w:val="20"/>
                <w:szCs w:val="20"/>
              </w:rPr>
              <w:t>vita</w:t>
            </w:r>
          </w:p>
        </w:tc>
        <w:tc>
          <w:tcPr>
            <w:tcW w:w="945" w:type="dxa"/>
            <w:vAlign w:val="center"/>
          </w:tcPr>
          <w:p w:rsidR="00612925" w:rsidRPr="004C6BCE" w:rsidRDefault="00612925" w:rsidP="00777CD7">
            <w:pPr>
              <w:jc w:val="center"/>
              <w:rPr>
                <w:rFonts w:ascii="Palatino Linotype" w:hAnsi="Palatino Linotype"/>
                <w:sz w:val="20"/>
                <w:szCs w:val="20"/>
              </w:rPr>
            </w:pPr>
          </w:p>
        </w:tc>
        <w:tc>
          <w:tcPr>
            <w:tcW w:w="945" w:type="dxa"/>
            <w:vAlign w:val="center"/>
          </w:tcPr>
          <w:p w:rsidR="00612925" w:rsidRPr="004C6BCE" w:rsidRDefault="00612925" w:rsidP="00777CD7">
            <w:pPr>
              <w:jc w:val="center"/>
              <w:rPr>
                <w:rFonts w:ascii="Palatino Linotype" w:hAnsi="Palatino Linotype"/>
                <w:sz w:val="20"/>
                <w:szCs w:val="20"/>
              </w:rPr>
            </w:pPr>
            <w:r w:rsidRPr="004C6BCE">
              <w:rPr>
                <w:rFonts w:ascii="Palatino Linotype" w:hAnsi="Palatino Linotype"/>
                <w:sz w:val="20"/>
                <w:szCs w:val="20"/>
              </w:rPr>
              <w:t>x</w:t>
            </w:r>
          </w:p>
        </w:tc>
        <w:tc>
          <w:tcPr>
            <w:tcW w:w="945" w:type="dxa"/>
            <w:vAlign w:val="center"/>
          </w:tcPr>
          <w:p w:rsidR="00612925" w:rsidRPr="004C6BCE" w:rsidRDefault="00612925" w:rsidP="00777CD7">
            <w:pPr>
              <w:jc w:val="center"/>
              <w:rPr>
                <w:rFonts w:ascii="Palatino Linotype" w:hAnsi="Palatino Linotype"/>
                <w:sz w:val="20"/>
                <w:szCs w:val="20"/>
              </w:rPr>
            </w:pPr>
          </w:p>
        </w:tc>
        <w:tc>
          <w:tcPr>
            <w:tcW w:w="2659" w:type="dxa"/>
            <w:vAlign w:val="center"/>
          </w:tcPr>
          <w:p w:rsidR="00612925" w:rsidRPr="004C6BCE" w:rsidRDefault="00612925" w:rsidP="00777CD7">
            <w:pPr>
              <w:jc w:val="center"/>
              <w:rPr>
                <w:rFonts w:ascii="Palatino Linotype" w:hAnsi="Palatino Linotype"/>
                <w:sz w:val="20"/>
                <w:szCs w:val="20"/>
              </w:rPr>
            </w:pPr>
          </w:p>
        </w:tc>
      </w:tr>
      <w:tr w:rsidR="00612925" w:rsidRPr="004C6BCE">
        <w:trPr>
          <w:jc w:val="center"/>
        </w:trPr>
        <w:tc>
          <w:tcPr>
            <w:tcW w:w="994" w:type="dxa"/>
            <w:vAlign w:val="center"/>
          </w:tcPr>
          <w:p w:rsidR="00612925" w:rsidRPr="004C6BCE" w:rsidRDefault="00612925" w:rsidP="009D31B6">
            <w:pPr>
              <w:jc w:val="center"/>
              <w:rPr>
                <w:rFonts w:ascii="Palatino Linotype" w:hAnsi="Palatino Linotype"/>
                <w:sz w:val="20"/>
                <w:szCs w:val="20"/>
              </w:rPr>
            </w:pPr>
            <w:r>
              <w:rPr>
                <w:rFonts w:ascii="Palatino Linotype" w:hAnsi="Palatino Linotype"/>
                <w:sz w:val="20"/>
                <w:szCs w:val="20"/>
              </w:rPr>
              <w:t>1.6</w:t>
            </w:r>
            <w:r w:rsidRPr="004C6BCE">
              <w:rPr>
                <w:rFonts w:ascii="Palatino Linotype" w:hAnsi="Palatino Linotype"/>
                <w:sz w:val="20"/>
                <w:szCs w:val="20"/>
              </w:rPr>
              <w:t>.</w:t>
            </w:r>
          </w:p>
        </w:tc>
        <w:tc>
          <w:tcPr>
            <w:tcW w:w="2800" w:type="dxa"/>
            <w:vAlign w:val="center"/>
          </w:tcPr>
          <w:p w:rsidR="00612925" w:rsidRPr="004C6BCE" w:rsidRDefault="00612925" w:rsidP="00777CD7">
            <w:pPr>
              <w:rPr>
                <w:rFonts w:ascii="Palatino Linotype" w:hAnsi="Palatino Linotype"/>
                <w:sz w:val="20"/>
                <w:szCs w:val="20"/>
              </w:rPr>
            </w:pPr>
            <w:r w:rsidRPr="004C6BCE">
              <w:rPr>
                <w:rFonts w:ascii="Palatino Linotype" w:hAnsi="Palatino Linotype"/>
                <w:sz w:val="20"/>
                <w:szCs w:val="20"/>
              </w:rPr>
              <w:t>házi feladat</w:t>
            </w:r>
          </w:p>
        </w:tc>
        <w:tc>
          <w:tcPr>
            <w:tcW w:w="945" w:type="dxa"/>
            <w:vAlign w:val="center"/>
          </w:tcPr>
          <w:p w:rsidR="00612925" w:rsidRPr="004C6BCE" w:rsidRDefault="00612925" w:rsidP="00777CD7">
            <w:pPr>
              <w:jc w:val="center"/>
              <w:rPr>
                <w:rFonts w:ascii="Palatino Linotype" w:hAnsi="Palatino Linotype"/>
                <w:sz w:val="20"/>
                <w:szCs w:val="20"/>
              </w:rPr>
            </w:pPr>
            <w:r w:rsidRPr="004C6BCE">
              <w:rPr>
                <w:rFonts w:ascii="Palatino Linotype" w:hAnsi="Palatino Linotype"/>
                <w:sz w:val="20"/>
                <w:szCs w:val="20"/>
              </w:rPr>
              <w:t>x</w:t>
            </w:r>
          </w:p>
        </w:tc>
        <w:tc>
          <w:tcPr>
            <w:tcW w:w="945" w:type="dxa"/>
            <w:vAlign w:val="center"/>
          </w:tcPr>
          <w:p w:rsidR="00612925" w:rsidRPr="004C6BCE" w:rsidRDefault="00612925" w:rsidP="00777CD7">
            <w:pPr>
              <w:jc w:val="center"/>
              <w:rPr>
                <w:rFonts w:ascii="Palatino Linotype" w:hAnsi="Palatino Linotype"/>
                <w:sz w:val="20"/>
                <w:szCs w:val="20"/>
              </w:rPr>
            </w:pPr>
          </w:p>
        </w:tc>
        <w:tc>
          <w:tcPr>
            <w:tcW w:w="945" w:type="dxa"/>
            <w:vAlign w:val="center"/>
          </w:tcPr>
          <w:p w:rsidR="00612925" w:rsidRPr="004C6BCE" w:rsidRDefault="00612925" w:rsidP="00777CD7">
            <w:pPr>
              <w:jc w:val="center"/>
              <w:rPr>
                <w:rFonts w:ascii="Palatino Linotype" w:hAnsi="Palatino Linotype"/>
                <w:sz w:val="20"/>
                <w:szCs w:val="20"/>
              </w:rPr>
            </w:pPr>
          </w:p>
        </w:tc>
        <w:tc>
          <w:tcPr>
            <w:tcW w:w="2659" w:type="dxa"/>
            <w:vAlign w:val="center"/>
          </w:tcPr>
          <w:p w:rsidR="00612925" w:rsidRPr="004C6BCE" w:rsidRDefault="00612925" w:rsidP="00777CD7">
            <w:pPr>
              <w:jc w:val="center"/>
              <w:rPr>
                <w:rFonts w:ascii="Palatino Linotype" w:hAnsi="Palatino Linotype"/>
                <w:sz w:val="20"/>
                <w:szCs w:val="20"/>
              </w:rPr>
            </w:pPr>
          </w:p>
        </w:tc>
      </w:tr>
    </w:tbl>
    <w:p w:rsidR="00612925" w:rsidRPr="004C6BCE" w:rsidRDefault="00612925" w:rsidP="009D40AE">
      <w:pPr>
        <w:jc w:val="both"/>
        <w:rPr>
          <w:rFonts w:ascii="Palatino Linotype" w:hAnsi="Palatino Linotype"/>
          <w:iCs/>
        </w:rPr>
      </w:pPr>
    </w:p>
    <w:p w:rsidR="00612925" w:rsidRPr="004C6BCE" w:rsidRDefault="00612925" w:rsidP="00482263">
      <w:pPr>
        <w:widowControl w:val="0"/>
        <w:numPr>
          <w:ilvl w:val="1"/>
          <w:numId w:val="37"/>
        </w:numPr>
        <w:suppressAutoHyphens/>
        <w:rPr>
          <w:rFonts w:ascii="Palatino Linotype" w:hAnsi="Palatino Linotype"/>
          <w:b/>
          <w:bCs/>
          <w:sz w:val="24"/>
          <w:szCs w:val="24"/>
        </w:rPr>
      </w:pPr>
      <w:r w:rsidRPr="004C6BCE">
        <w:rPr>
          <w:rFonts w:ascii="Palatino Linotype" w:hAnsi="Palatino Linotype"/>
          <w:b/>
          <w:bCs/>
          <w:sz w:val="24"/>
          <w:szCs w:val="24"/>
        </w:rPr>
        <w:t xml:space="preserve">A </w:t>
      </w:r>
      <w:r w:rsidRPr="004C6BCE">
        <w:rPr>
          <w:rFonts w:ascii="Palatino Linotype" w:hAnsi="Palatino Linotype"/>
          <w:b/>
          <w:sz w:val="24"/>
          <w:szCs w:val="24"/>
        </w:rPr>
        <w:t>tantárgy</w:t>
      </w:r>
      <w:r w:rsidRPr="004C6BCE">
        <w:rPr>
          <w:rFonts w:ascii="Palatino Linotype" w:hAnsi="Palatino Linotype"/>
          <w:b/>
          <w:bCs/>
          <w:sz w:val="24"/>
          <w:szCs w:val="24"/>
        </w:rPr>
        <w:t xml:space="preserve"> értékelésének módja</w:t>
      </w:r>
    </w:p>
    <w:p w:rsidR="00612925" w:rsidRPr="004C6BCE" w:rsidRDefault="00612925" w:rsidP="009D40AE">
      <w:pPr>
        <w:autoSpaceDE w:val="0"/>
        <w:autoSpaceDN w:val="0"/>
        <w:adjustRightInd w:val="0"/>
        <w:ind w:left="360"/>
        <w:jc w:val="both"/>
        <w:rPr>
          <w:rFonts w:ascii="Palatino Linotype" w:hAnsi="Palatino Linotype"/>
          <w:i/>
          <w:iCs/>
          <w:sz w:val="24"/>
          <w:szCs w:val="24"/>
        </w:rPr>
      </w:pPr>
      <w:r w:rsidRPr="004C6BCE">
        <w:rPr>
          <w:rFonts w:ascii="Palatino Linotype" w:hAnsi="Palatino Linotype"/>
          <w:bCs/>
        </w:rPr>
        <w:t>„A nemzeti köznevelésről szóló 2011. évi CXC. törvény 54. § (2) a) pontja szerinti értékeléssel.”</w:t>
      </w:r>
    </w:p>
    <w:p w:rsidR="00612925" w:rsidRPr="004C6BCE" w:rsidRDefault="00612925" w:rsidP="00482263">
      <w:pPr>
        <w:widowControl w:val="0"/>
        <w:numPr>
          <w:ilvl w:val="0"/>
          <w:numId w:val="37"/>
        </w:numPr>
        <w:suppressAutoHyphens/>
        <w:rPr>
          <w:rFonts w:ascii="Palatino Linotype" w:hAnsi="Palatino Linotype"/>
          <w:b/>
          <w:sz w:val="24"/>
          <w:szCs w:val="24"/>
        </w:rPr>
      </w:pPr>
      <w:r>
        <w:rPr>
          <w:rFonts w:ascii="Palatino Linotype" w:hAnsi="Palatino Linotype"/>
          <w:b/>
          <w:sz w:val="24"/>
          <w:szCs w:val="24"/>
          <w:lang w:eastAsia="hu-HU"/>
        </w:rPr>
        <w:tab/>
      </w:r>
      <w:r w:rsidRPr="004C6BCE">
        <w:rPr>
          <w:rFonts w:ascii="Palatino Linotype" w:hAnsi="Palatino Linotype"/>
          <w:b/>
          <w:sz w:val="24"/>
          <w:szCs w:val="24"/>
          <w:lang w:eastAsia="hu-HU"/>
        </w:rPr>
        <w:t xml:space="preserve"> </w:t>
      </w:r>
      <w:r w:rsidRPr="004C6BCE">
        <w:rPr>
          <w:rFonts w:ascii="Palatino Linotype" w:hAnsi="Palatino Linotype"/>
          <w:b/>
          <w:sz w:val="24"/>
          <w:szCs w:val="24"/>
        </w:rPr>
        <w:t>Pszichológiai és pedagógiai ismeretek</w:t>
      </w:r>
      <w:r w:rsidRPr="00D85CB5">
        <w:rPr>
          <w:rFonts w:ascii="Palatino Linotype" w:hAnsi="Palatino Linotype"/>
          <w:b/>
          <w:sz w:val="24"/>
          <w:szCs w:val="24"/>
        </w:rPr>
        <w:t xml:space="preserve"> tantárgy</w:t>
      </w:r>
      <w:r w:rsidRPr="004C6BCE">
        <w:rPr>
          <w:rFonts w:ascii="Palatino Linotype" w:hAnsi="Palatino Linotype"/>
          <w:sz w:val="24"/>
          <w:szCs w:val="24"/>
        </w:rPr>
        <w:tab/>
      </w:r>
      <w:r>
        <w:rPr>
          <w:rFonts w:ascii="Palatino Linotype" w:hAnsi="Palatino Linotype"/>
          <w:sz w:val="24"/>
          <w:szCs w:val="24"/>
        </w:rPr>
        <w:tab/>
      </w:r>
      <w:r w:rsidRPr="004C6BCE">
        <w:rPr>
          <w:rFonts w:ascii="Palatino Linotype" w:hAnsi="Palatino Linotype"/>
          <w:b/>
          <w:sz w:val="24"/>
          <w:szCs w:val="24"/>
        </w:rPr>
        <w:t>154 óra/162 óra*</w:t>
      </w:r>
    </w:p>
    <w:p w:rsidR="00612925" w:rsidRPr="004C6BCE" w:rsidRDefault="00612925" w:rsidP="009D40AE">
      <w:pPr>
        <w:rPr>
          <w:rFonts w:ascii="Palatino Linotype" w:hAnsi="Palatino Linotype"/>
          <w:i/>
          <w:sz w:val="20"/>
          <w:szCs w:val="20"/>
        </w:rPr>
      </w:pPr>
      <w:r w:rsidRPr="004C6BCE">
        <w:rPr>
          <w:rFonts w:ascii="Palatino Linotype" w:hAnsi="Palatino Linotype"/>
          <w:i/>
          <w:sz w:val="20"/>
          <w:szCs w:val="20"/>
        </w:rPr>
        <w:t>* 13. és 14. évfolyamon megszervezett képzés/9-13. évfolyamon megszervezett képzés</w:t>
      </w:r>
    </w:p>
    <w:p w:rsidR="00612925" w:rsidRPr="004C6BCE" w:rsidRDefault="00612925" w:rsidP="00482263">
      <w:pPr>
        <w:numPr>
          <w:ilvl w:val="1"/>
          <w:numId w:val="37"/>
        </w:numPr>
        <w:spacing w:after="0" w:line="240" w:lineRule="auto"/>
        <w:rPr>
          <w:rFonts w:ascii="Palatino Linotype" w:hAnsi="Palatino Linotype"/>
          <w:sz w:val="24"/>
          <w:szCs w:val="24"/>
        </w:rPr>
      </w:pPr>
      <w:r w:rsidRPr="004C6BCE">
        <w:rPr>
          <w:rFonts w:ascii="Palatino Linotype" w:hAnsi="Palatino Linotype"/>
          <w:b/>
          <w:sz w:val="24"/>
          <w:szCs w:val="24"/>
        </w:rPr>
        <w:t xml:space="preserve">A tantárgy tanításának célja: </w:t>
      </w:r>
      <w:r w:rsidRPr="004C6BCE">
        <w:rPr>
          <w:rFonts w:ascii="Palatino Linotype" w:hAnsi="Palatino Linotype"/>
          <w:sz w:val="24"/>
          <w:szCs w:val="24"/>
        </w:rPr>
        <w:t>alapismereteket és alapfogalmakat szolgáltatni az emberei pszichikumról, a személyiségről, a személyiség fejlődéséről és a társas érintkezés sajátosságairól. A pszichológiai és szociálpszichológiai módszerek ismertetésével hozzásegíteni a tanulót ahhoz, hogy saját szemléletének formálásakor támaszkodhasson az elméleti hátterekre. Igénye legyen munkájában az individuális különbségek figyelembe vételével alkalmazni a pedagógiai módszereket.</w:t>
      </w:r>
    </w:p>
    <w:p w:rsidR="00612925" w:rsidRPr="004C6BCE" w:rsidRDefault="00612925" w:rsidP="009D40AE">
      <w:pPr>
        <w:spacing w:after="0" w:line="240" w:lineRule="auto"/>
        <w:ind w:left="720"/>
        <w:rPr>
          <w:rFonts w:ascii="Palatino Linotype" w:hAnsi="Palatino Linotype"/>
          <w:sz w:val="24"/>
          <w:szCs w:val="24"/>
        </w:rPr>
      </w:pPr>
    </w:p>
    <w:p w:rsidR="00612925" w:rsidRPr="004C6BCE" w:rsidRDefault="00612925" w:rsidP="00482263">
      <w:pPr>
        <w:widowControl w:val="0"/>
        <w:numPr>
          <w:ilvl w:val="1"/>
          <w:numId w:val="37"/>
        </w:numPr>
        <w:suppressAutoHyphens/>
        <w:spacing w:after="0" w:line="240" w:lineRule="auto"/>
        <w:jc w:val="both"/>
        <w:rPr>
          <w:rFonts w:ascii="Palatino Linotype" w:hAnsi="Palatino Linotype"/>
          <w:kern w:val="2"/>
          <w:lang w:eastAsia="hi-IN" w:bidi="hi-IN"/>
        </w:rPr>
      </w:pPr>
      <w:r w:rsidRPr="004C6BCE">
        <w:rPr>
          <w:rFonts w:ascii="Palatino Linotype" w:hAnsi="Palatino Linotype"/>
          <w:b/>
          <w:sz w:val="24"/>
          <w:szCs w:val="24"/>
        </w:rPr>
        <w:t xml:space="preserve"> Kapcsolódó közismereti, szakmai tartalmak </w:t>
      </w:r>
    </w:p>
    <w:p w:rsidR="00612925" w:rsidRPr="004C6BCE" w:rsidRDefault="00612925" w:rsidP="009D40AE">
      <w:pPr>
        <w:tabs>
          <w:tab w:val="left" w:pos="284"/>
        </w:tabs>
        <w:ind w:left="360"/>
        <w:rPr>
          <w:rFonts w:ascii="Palatino Linotype" w:hAnsi="Palatino Linotype"/>
          <w:sz w:val="24"/>
          <w:szCs w:val="24"/>
        </w:rPr>
      </w:pPr>
      <w:r w:rsidRPr="004C6BCE">
        <w:rPr>
          <w:rFonts w:ascii="Palatino Linotype" w:hAnsi="Palatino Linotype"/>
          <w:sz w:val="24"/>
          <w:szCs w:val="24"/>
        </w:rPr>
        <w:t>A középiskolai történelem és filozófia tantárgyak kultúrtörténeti fejezetei</w:t>
      </w:r>
    </w:p>
    <w:p w:rsidR="00612925" w:rsidRPr="004C6BCE" w:rsidRDefault="00612925" w:rsidP="00482263">
      <w:pPr>
        <w:widowControl w:val="0"/>
        <w:numPr>
          <w:ilvl w:val="1"/>
          <w:numId w:val="37"/>
        </w:numPr>
        <w:suppressAutoHyphens/>
        <w:spacing w:after="0" w:line="240" w:lineRule="auto"/>
        <w:rPr>
          <w:rFonts w:ascii="Palatino Linotype" w:hAnsi="Palatino Linotype"/>
          <w:b/>
          <w:sz w:val="24"/>
          <w:szCs w:val="24"/>
        </w:rPr>
      </w:pPr>
      <w:r w:rsidRPr="004C6BCE">
        <w:rPr>
          <w:rFonts w:ascii="Palatino Linotype" w:hAnsi="Palatino Linotype"/>
          <w:b/>
          <w:sz w:val="24"/>
          <w:szCs w:val="24"/>
        </w:rPr>
        <w:t>Témakörök és elemeik</w:t>
      </w:r>
    </w:p>
    <w:p w:rsidR="00612925" w:rsidRPr="004C6BCE" w:rsidRDefault="00612925" w:rsidP="009D40AE">
      <w:pPr>
        <w:rPr>
          <w:rFonts w:ascii="Palatino Linotype" w:hAnsi="Palatino Linotype"/>
          <w:b/>
          <w:sz w:val="24"/>
          <w:szCs w:val="24"/>
        </w:rPr>
      </w:pPr>
    </w:p>
    <w:p w:rsidR="00612925" w:rsidRPr="004C6BCE" w:rsidRDefault="00612925" w:rsidP="002D5F19">
      <w:pPr>
        <w:numPr>
          <w:ilvl w:val="2"/>
          <w:numId w:val="37"/>
        </w:numPr>
        <w:spacing w:after="0"/>
        <w:ind w:left="1225" w:hanging="505"/>
        <w:rPr>
          <w:rFonts w:ascii="Palatino Linotype" w:hAnsi="Palatino Linotype"/>
          <w:b/>
          <w:sz w:val="24"/>
          <w:szCs w:val="24"/>
        </w:rPr>
      </w:pPr>
      <w:r w:rsidRPr="004C6BCE">
        <w:rPr>
          <w:rFonts w:ascii="Palatino Linotype" w:hAnsi="Palatino Linotype"/>
          <w:b/>
          <w:sz w:val="24"/>
          <w:szCs w:val="24"/>
        </w:rPr>
        <w:t xml:space="preserve">Pszichológiai alapismeretek </w:t>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t>18 óra/16 óra</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pszichológia alapvető fogalmai és összefüggései; lelki jelenségek és folyamatok</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motiváció; az érzelmek; a megismerés (észlelés, percepció, figyelem, érdeklődés, emlékezet, képzelet, gondolkodás); a tudatállapotok</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Személyészlelést befolyásoló tényezők: szociokulturális környezet, empátia, önértékelés, intellektuális, emocionális jellemzők</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munka során alkalmazható pszichológiai megismerési módszerek: megfigyelés, dokumentumelemzés, kérdezés, kísérlet</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szükségletek rendszere, a szükséglet-kielégítés hiányainak jelei</w:t>
      </w:r>
    </w:p>
    <w:p w:rsidR="00612925" w:rsidRPr="004C6BCE" w:rsidRDefault="00612925" w:rsidP="009D40AE">
      <w:pPr>
        <w:spacing w:after="0" w:line="240" w:lineRule="auto"/>
        <w:rPr>
          <w:rFonts w:ascii="Palatino Linotype" w:hAnsi="Palatino Linotype"/>
          <w:sz w:val="24"/>
          <w:szCs w:val="24"/>
        </w:rPr>
      </w:pPr>
    </w:p>
    <w:p w:rsidR="00612925" w:rsidRPr="004C6BCE" w:rsidRDefault="00612925" w:rsidP="002D5F19">
      <w:pPr>
        <w:numPr>
          <w:ilvl w:val="2"/>
          <w:numId w:val="37"/>
        </w:numPr>
        <w:spacing w:after="0"/>
        <w:ind w:left="1225" w:hanging="505"/>
        <w:rPr>
          <w:rFonts w:ascii="Palatino Linotype" w:hAnsi="Palatino Linotype"/>
          <w:b/>
          <w:sz w:val="24"/>
          <w:szCs w:val="24"/>
        </w:rPr>
      </w:pPr>
      <w:r w:rsidRPr="004C6BCE">
        <w:rPr>
          <w:rFonts w:ascii="Palatino Linotype" w:hAnsi="Palatino Linotype"/>
          <w:b/>
          <w:sz w:val="24"/>
          <w:szCs w:val="24"/>
        </w:rPr>
        <w:t xml:space="preserve"> Szociálpszichol</w:t>
      </w:r>
      <w:r>
        <w:rPr>
          <w:rFonts w:ascii="Palatino Linotype" w:hAnsi="Palatino Linotype"/>
          <w:b/>
          <w:sz w:val="24"/>
          <w:szCs w:val="24"/>
        </w:rPr>
        <w:t>ógiai jelenségek és folyamatok</w:t>
      </w:r>
      <w:r>
        <w:rPr>
          <w:rFonts w:ascii="Palatino Linotype" w:hAnsi="Palatino Linotype"/>
          <w:b/>
          <w:sz w:val="24"/>
          <w:szCs w:val="24"/>
        </w:rPr>
        <w:tab/>
      </w:r>
      <w:r w:rsidRPr="004C6BCE">
        <w:rPr>
          <w:rFonts w:ascii="Palatino Linotype" w:hAnsi="Palatino Linotype"/>
          <w:b/>
          <w:sz w:val="24"/>
          <w:szCs w:val="24"/>
        </w:rPr>
        <w:t xml:space="preserve"> 30 óra/34 óra</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szociálpszichológia fogalma, tárgyköre</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társadalom kisebb és nagyobb egységeiben működő jelenségek, szabályszerűségek felismerése</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csoport hatása az egyénre, csoportközi viszonyok, a verbális, nonverbális és a metakommunikációs jelzések érvényesülése és hatása</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Tömeg, közösség, társadalmi nagycsoport, a csoport szerepe az elsődleges és a másodlagos szocializációban</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társas érintkezés sajátossága, a kommunikáció elmélete, szociálpszichológiai fogalmak és folyamatok</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Csoportdinamikai jelenségek és folyamatok</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Szociális identitás kialakulása, szociális tanulás</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Attitűdök, énvédő funkciók</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sztereotípiák, stigmák, az emberi vonzalmak és taszítások, játszmák</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Az előítélet kialakulása és okai</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Az előítéletek csoportfolyamatokat befolyásoló hatása</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 xml:space="preserve">A szerep, a szerepstruktúrák, szerep-összeférhetetlenségek, szerepkonfliktusok </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Konfliktusok és a konfliktuskezelés</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Konformitás és nonkonformitás</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konfliktusok keletkezése és megoldásának technikája</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Az eltérő fejlődésből eredő hátrányok: sérült gyermek a családban; sérültek a társadalomban</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szociálpszichológiai ismeretek gyakorlati alkalmazása a problémák felismerésében, kezelésében, megoldásában</w:t>
      </w:r>
    </w:p>
    <w:p w:rsidR="00612925" w:rsidRPr="004C6BCE" w:rsidRDefault="00612925" w:rsidP="009D40AE">
      <w:pPr>
        <w:spacing w:after="0" w:line="240" w:lineRule="auto"/>
        <w:ind w:left="1428"/>
        <w:rPr>
          <w:rFonts w:ascii="Palatino Linotype" w:hAnsi="Palatino Linotype"/>
          <w:sz w:val="24"/>
          <w:szCs w:val="24"/>
        </w:rPr>
      </w:pPr>
    </w:p>
    <w:p w:rsidR="00612925" w:rsidRPr="004C6BCE" w:rsidRDefault="00612925" w:rsidP="002D5F19">
      <w:pPr>
        <w:numPr>
          <w:ilvl w:val="2"/>
          <w:numId w:val="37"/>
        </w:numPr>
        <w:spacing w:after="0"/>
        <w:ind w:left="1225" w:hanging="505"/>
        <w:rPr>
          <w:rFonts w:ascii="Palatino Linotype" w:hAnsi="Palatino Linotype"/>
          <w:b/>
          <w:sz w:val="24"/>
          <w:szCs w:val="24"/>
        </w:rPr>
      </w:pPr>
      <w:r w:rsidRPr="004C6BCE">
        <w:rPr>
          <w:rFonts w:ascii="Palatino Linotype" w:hAnsi="Palatino Linotype"/>
          <w:b/>
          <w:sz w:val="24"/>
          <w:szCs w:val="24"/>
        </w:rPr>
        <w:t xml:space="preserve"> Az életút pszichológiája</w:t>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t>36 óra/34 óra</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Az ember életkori fejlődésének szakaszai, gyermekkor, serdülőkor, ifjúkor, felnőttkor, időskor, ezek fejlődési sajátosságai, az egyéni fejlődést befolyásoló tényezők jellegzetességei</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 xml:space="preserve">Az emberi pszichikum fejlődésének, érésének folyamata </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szenzomotoros és a kognitív fejlődés menete</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Az ember megismerő tevékenységének területei, törvényszerűségei és azok időbeli lefolyása</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fejlődés, érés, nevelés összefüggése</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Az anya-gyerek kapcsolat jelentősége a gyermek érzelmi, szociális és értelmi fejlődésében, szeparáció és hospitalizáció</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motiváció, az érzelem és az akarat összefüggései és fejlődésmenete</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játékfejlődés jellemzői a különböző életkori szakaszokban</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Az átlagtól eltérő fejlődés jellemzői, a tünetek jelentősége, a fejlesztés lehetőségei</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Fejlődési, beilleszkedési és viselkedési zavarok, tanulási nehézségek, agresszió, pszichoszomatikus tünetek</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Az énkép, identitás, önbecsülés és önállóság kialakulásának folyamata, az érzelmi akarati, élet fejlődésmenete</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Az előítéletek életutat befolyásoló hatása</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kortárs csoportok szerepe az egyes életkori szakaszokban</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Fejlődési és járulékos krízisek</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játék, tanulás és munka személyiségalakító hatásai</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Válságok az életciklusokban</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Társadalmi traumák, a társadalmi körülmények pszichikus hatásai</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Hozzászokások, függőségek, szenvedélyek</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veszteségek fajtái, pszichikus hatása és feldolgozásuk folyamata (a gyász lélektana, gyászreakciók), módszerei</w:t>
      </w:r>
    </w:p>
    <w:p w:rsidR="00612925" w:rsidRPr="004C6BCE" w:rsidRDefault="00612925" w:rsidP="009D40AE">
      <w:pPr>
        <w:ind w:firstLine="540"/>
        <w:rPr>
          <w:rFonts w:ascii="Palatino Linotype" w:hAnsi="Palatino Linotype"/>
          <w:sz w:val="24"/>
          <w:szCs w:val="24"/>
        </w:rPr>
      </w:pPr>
    </w:p>
    <w:p w:rsidR="00612925" w:rsidRPr="004C6BCE" w:rsidRDefault="00612925" w:rsidP="002D5F19">
      <w:pPr>
        <w:numPr>
          <w:ilvl w:val="2"/>
          <w:numId w:val="37"/>
        </w:numPr>
        <w:spacing w:after="0"/>
        <w:ind w:left="1225" w:hanging="505"/>
        <w:rPr>
          <w:rFonts w:ascii="Palatino Linotype" w:hAnsi="Palatino Linotype"/>
          <w:sz w:val="24"/>
          <w:szCs w:val="24"/>
        </w:rPr>
      </w:pPr>
      <w:r w:rsidRPr="004C6BCE">
        <w:rPr>
          <w:rFonts w:ascii="Palatino Linotype" w:hAnsi="Palatino Linotype"/>
          <w:b/>
          <w:sz w:val="24"/>
          <w:szCs w:val="24"/>
        </w:rPr>
        <w:t xml:space="preserve"> A személyiség pszichológiája</w:t>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t>22 óra/34 óra</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személyiség fogalma, személyiség elméletek (pl. típustanok, behaviorista elméletek, kognitív személyiségelméletek, vonás elméletek, pszichoanalitikus elméletek, holisztikus elméletek, humanisztikus személyiségelméletek</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Személyiségtípusok</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Az egyéni fejlődést befolyásoló tényezők hatása a személyiségfejlődésre</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 xml:space="preserve">A személyiség szerkezete, alakulása a kultúra, a család és a kortárscsoport hatására, vizsgálata; </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Énkép, éntudat, önértékelés, játszma, elhárító mechanizmusok</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Empátia</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Személyiségzavarok, fejlődészavarok és a deviánsviselkedés</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serdülők és az ifjúkorúak inadaptációja</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 xml:space="preserve">A felnőtt személyiség- és viselkedészavarai </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viselkedési rendellenességek és kezelésük, terápiájuk</w:t>
      </w:r>
    </w:p>
    <w:p w:rsidR="00612925" w:rsidRPr="004C6BCE" w:rsidRDefault="00612925" w:rsidP="009D40AE">
      <w:pPr>
        <w:ind w:firstLine="540"/>
        <w:rPr>
          <w:rFonts w:ascii="Palatino Linotype" w:hAnsi="Palatino Linotype"/>
          <w:sz w:val="24"/>
          <w:szCs w:val="24"/>
        </w:rPr>
      </w:pPr>
      <w:r w:rsidRPr="004C6BCE">
        <w:rPr>
          <w:rFonts w:ascii="Palatino Linotype" w:hAnsi="Palatino Linotype"/>
          <w:sz w:val="24"/>
          <w:szCs w:val="24"/>
        </w:rPr>
        <w:tab/>
      </w:r>
    </w:p>
    <w:p w:rsidR="00612925" w:rsidRPr="004C6BCE" w:rsidRDefault="00612925" w:rsidP="002D5F19">
      <w:pPr>
        <w:numPr>
          <w:ilvl w:val="2"/>
          <w:numId w:val="37"/>
        </w:numPr>
        <w:spacing w:after="0"/>
        <w:ind w:left="1225" w:hanging="505"/>
        <w:rPr>
          <w:rFonts w:ascii="Palatino Linotype" w:hAnsi="Palatino Linotype"/>
          <w:sz w:val="24"/>
          <w:szCs w:val="24"/>
        </w:rPr>
      </w:pPr>
      <w:r w:rsidRPr="004C6BCE">
        <w:rPr>
          <w:rFonts w:ascii="Palatino Linotype" w:hAnsi="Palatino Linotype"/>
          <w:b/>
          <w:sz w:val="24"/>
          <w:szCs w:val="24"/>
        </w:rPr>
        <w:t xml:space="preserve"> Szocializáció</w:t>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t xml:space="preserve">18 óra/10 óra </w:t>
      </w:r>
    </w:p>
    <w:p w:rsidR="00612925" w:rsidRPr="004C6BCE" w:rsidRDefault="00612925" w:rsidP="009D40AE">
      <w:pPr>
        <w:spacing w:after="0" w:line="240" w:lineRule="auto"/>
        <w:ind w:left="1428"/>
        <w:rPr>
          <w:rFonts w:ascii="Palatino Linotype" w:hAnsi="Palatino Linotype"/>
        </w:rPr>
      </w:pPr>
      <w:r w:rsidRPr="004C6BCE">
        <w:rPr>
          <w:rFonts w:ascii="Palatino Linotype" w:hAnsi="Palatino Linotype"/>
          <w:sz w:val="24"/>
          <w:szCs w:val="24"/>
        </w:rPr>
        <w:t>A szocializáció fogalma és folyamata</w:t>
      </w:r>
    </w:p>
    <w:p w:rsidR="00612925" w:rsidRPr="004C6BCE" w:rsidRDefault="00612925" w:rsidP="009D40AE">
      <w:pPr>
        <w:spacing w:after="0" w:line="240" w:lineRule="auto"/>
        <w:ind w:left="1428"/>
        <w:rPr>
          <w:rFonts w:ascii="Palatino Linotype" w:hAnsi="Palatino Linotype"/>
        </w:rPr>
      </w:pPr>
      <w:r w:rsidRPr="004C6BCE">
        <w:rPr>
          <w:rFonts w:ascii="Palatino Linotype" w:hAnsi="Palatino Linotype"/>
        </w:rPr>
        <w:t>A szocializációs színterek és hatások: anya, család, kortárscsoport, gyermekintézmények, kiemelten az iskola, munkahely, társadalmi szervezetek és intézmények, a kulturális minták és normák</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szociális identitás</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Az előítéletek szocializációt befolyásoló hatása</w:t>
      </w:r>
    </w:p>
    <w:p w:rsidR="00612925" w:rsidRPr="004C6BCE" w:rsidRDefault="00612925" w:rsidP="009D40AE">
      <w:pPr>
        <w:spacing w:after="0" w:line="240" w:lineRule="auto"/>
        <w:ind w:left="1068"/>
        <w:rPr>
          <w:rFonts w:ascii="Palatino Linotype" w:hAnsi="Palatino Linotype"/>
          <w:sz w:val="24"/>
          <w:szCs w:val="24"/>
        </w:rPr>
      </w:pPr>
    </w:p>
    <w:p w:rsidR="00612925" w:rsidRPr="004C6BCE" w:rsidRDefault="00612925" w:rsidP="002D5F19">
      <w:pPr>
        <w:numPr>
          <w:ilvl w:val="2"/>
          <w:numId w:val="37"/>
        </w:numPr>
        <w:spacing w:after="0"/>
        <w:ind w:left="1225" w:hanging="505"/>
        <w:rPr>
          <w:rFonts w:ascii="Palatino Linotype" w:hAnsi="Palatino Linotype"/>
          <w:sz w:val="24"/>
          <w:szCs w:val="24"/>
        </w:rPr>
      </w:pPr>
      <w:r w:rsidRPr="004C6BCE">
        <w:rPr>
          <w:rFonts w:ascii="Palatino Linotype" w:hAnsi="Palatino Linotype"/>
          <w:b/>
          <w:sz w:val="24"/>
          <w:szCs w:val="24"/>
        </w:rPr>
        <w:t xml:space="preserve"> Pedagógiai alapismeretek</w:t>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r>
      <w:r w:rsidRPr="004C6BCE">
        <w:rPr>
          <w:rFonts w:ascii="Palatino Linotype" w:hAnsi="Palatino Linotype"/>
          <w:b/>
          <w:sz w:val="24"/>
          <w:szCs w:val="24"/>
        </w:rPr>
        <w:tab/>
        <w:t xml:space="preserve">30 óra/34 óra </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nevelés fogalma, célja, feladatai, a nevelési folyamat törvényszerűségei</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nevelési folyamat résztvevői</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gyermek megismerésének lehetőségei, módszerei, a módszerválasztást befolyásoló tényezők</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Közvetett és közvetlen nevelési módszerek</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nevelő személyisége, nevelésben betöltött szerepe</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 xml:space="preserve">Nevelési stílusok és attitűdök </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Sikerek és kudarcok a nevelésben</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Egyéni, csoportos, közösségi nevelés lehetőségei, formái</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Pedagógiai folyamatok tudatos tervezése, elemzése a nevelőmunkában</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gyermek környezetének kialakítása az életkornak megfelelő, öntevékeny, szabad mozgás és játék feltételeinek megteremtése</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Egyéni képességek kibontakoztatásának lehetőségei</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csoportban nevelkedő gyermek nehézségeinek megismerése, a beilleszkedés elősegítése pedagógiai eszközökkel, módszerekkel</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gyermek etnikai, vallási és kulturális sajátosságainak, hagyományainak és szokásainak figyelembevétele</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Tanulási folyamat, a tanulás segítése, a tanulási nehézségek</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Egyéni bánásmód alkalmazása</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Korai fejlesztés, sajátos nevelési igény szükségességének felismerése, fejlesztési módszerek</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sajátos ütemű fejlődés megnyilvánulási jelei, a gyógypedagógiai segítséget igénylő problémák</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 sajátos szükségletű gyermekek oktatásának, fejlesztésének intézményei, lehetőségei</w:t>
      </w:r>
    </w:p>
    <w:p w:rsidR="00612925" w:rsidRPr="004C6BCE" w:rsidRDefault="00612925" w:rsidP="009D40AE">
      <w:pPr>
        <w:spacing w:after="0" w:line="240" w:lineRule="auto"/>
        <w:ind w:left="1428"/>
        <w:rPr>
          <w:rFonts w:ascii="Palatino Linotype" w:hAnsi="Palatino Linotype"/>
          <w:sz w:val="24"/>
          <w:szCs w:val="24"/>
        </w:rPr>
      </w:pPr>
      <w:r w:rsidRPr="004C6BCE">
        <w:rPr>
          <w:rFonts w:ascii="Palatino Linotype" w:hAnsi="Palatino Linotype"/>
          <w:sz w:val="24"/>
          <w:szCs w:val="24"/>
        </w:rPr>
        <w:t>Az előítéletek működésének oktatást befolyásoló hatása</w:t>
      </w:r>
    </w:p>
    <w:p w:rsidR="00612925" w:rsidRPr="004C6BCE" w:rsidRDefault="00612925" w:rsidP="009D40AE">
      <w:pPr>
        <w:spacing w:after="0" w:line="240" w:lineRule="auto"/>
        <w:ind w:left="1428"/>
        <w:rPr>
          <w:rFonts w:ascii="Palatino Linotype" w:hAnsi="Palatino Linotype"/>
          <w:sz w:val="24"/>
          <w:szCs w:val="24"/>
        </w:rPr>
      </w:pPr>
    </w:p>
    <w:p w:rsidR="00612925" w:rsidRPr="004C6BCE" w:rsidRDefault="00612925" w:rsidP="009D40AE">
      <w:pPr>
        <w:spacing w:after="0" w:line="240" w:lineRule="auto"/>
        <w:rPr>
          <w:rFonts w:ascii="Palatino Linotype" w:hAnsi="Palatino Linotype"/>
          <w:sz w:val="24"/>
          <w:szCs w:val="24"/>
        </w:rPr>
      </w:pPr>
    </w:p>
    <w:p w:rsidR="00612925" w:rsidRPr="00A95E94" w:rsidRDefault="00612925" w:rsidP="00A95E94">
      <w:pPr>
        <w:pStyle w:val="Listaszerbekezds"/>
        <w:numPr>
          <w:ilvl w:val="1"/>
          <w:numId w:val="45"/>
        </w:numPr>
        <w:spacing w:after="0"/>
        <w:ind w:left="851" w:hanging="425"/>
        <w:rPr>
          <w:rFonts w:ascii="Palatino Linotype" w:hAnsi="Palatino Linotype"/>
          <w:b/>
          <w:sz w:val="24"/>
          <w:szCs w:val="24"/>
        </w:rPr>
      </w:pPr>
      <w:r w:rsidRPr="00A95E94">
        <w:rPr>
          <w:rFonts w:ascii="Palatino Linotype" w:hAnsi="Palatino Linotype"/>
          <w:b/>
          <w:sz w:val="24"/>
          <w:szCs w:val="24"/>
        </w:rPr>
        <w:t>A képzési helyszín jellege</w:t>
      </w:r>
    </w:p>
    <w:p w:rsidR="00612925" w:rsidRPr="004C6BCE" w:rsidRDefault="00612925" w:rsidP="009D40AE">
      <w:pPr>
        <w:ind w:left="360"/>
        <w:rPr>
          <w:rFonts w:ascii="Palatino Linotype" w:hAnsi="Palatino Linotype"/>
          <w:sz w:val="24"/>
          <w:szCs w:val="24"/>
        </w:rPr>
      </w:pPr>
      <w:r w:rsidRPr="004C6BCE">
        <w:rPr>
          <w:rFonts w:ascii="Palatino Linotype" w:hAnsi="Palatino Linotype"/>
          <w:sz w:val="24"/>
          <w:szCs w:val="24"/>
        </w:rPr>
        <w:t>Átlagos tanterem, vagy könyvtár</w:t>
      </w:r>
    </w:p>
    <w:p w:rsidR="00612925" w:rsidRPr="00A95E94" w:rsidRDefault="00612925" w:rsidP="00A95E94">
      <w:pPr>
        <w:pStyle w:val="Listaszerbekezds"/>
        <w:widowControl w:val="0"/>
        <w:numPr>
          <w:ilvl w:val="1"/>
          <w:numId w:val="45"/>
        </w:numPr>
        <w:suppressAutoHyphens/>
        <w:spacing w:after="0" w:line="240" w:lineRule="auto"/>
        <w:ind w:left="851" w:hanging="425"/>
        <w:rPr>
          <w:rFonts w:ascii="Palatino Linotype" w:hAnsi="Palatino Linotype"/>
          <w:b/>
          <w:sz w:val="24"/>
          <w:szCs w:val="24"/>
        </w:rPr>
      </w:pPr>
      <w:r w:rsidRPr="00A95E94">
        <w:rPr>
          <w:rFonts w:ascii="Palatino Linotype" w:hAnsi="Palatino Linotype"/>
          <w:b/>
          <w:sz w:val="24"/>
          <w:szCs w:val="24"/>
        </w:rPr>
        <w:t xml:space="preserve">A tantárgy elsajátítása során alkalmazott sajátos módszerek, tanulói tevékenységformák </w:t>
      </w:r>
      <w:r w:rsidRPr="00A95E94">
        <w:rPr>
          <w:rFonts w:ascii="Palatino Linotype" w:hAnsi="Palatino Linotype"/>
          <w:b/>
          <w:bCs/>
          <w:i/>
        </w:rPr>
        <w:t>(ajánlás)</w:t>
      </w:r>
    </w:p>
    <w:p w:rsidR="00612925" w:rsidRPr="00052C8D" w:rsidRDefault="00612925" w:rsidP="009D40AE">
      <w:pPr>
        <w:widowControl w:val="0"/>
        <w:suppressAutoHyphens/>
        <w:spacing w:after="0" w:line="240" w:lineRule="auto"/>
        <w:ind w:left="360"/>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p w:rsidR="00612925" w:rsidRPr="007D6F45" w:rsidRDefault="00612925" w:rsidP="009D40AE">
      <w:pPr>
        <w:widowControl w:val="0"/>
        <w:suppressAutoHyphens/>
        <w:spacing w:after="0" w:line="240" w:lineRule="auto"/>
        <w:ind w:left="720"/>
        <w:rPr>
          <w:rFonts w:ascii="Palatino Linotype" w:hAnsi="Palatino Linotype"/>
          <w:b/>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552"/>
        <w:gridCol w:w="851"/>
        <w:gridCol w:w="967"/>
        <w:gridCol w:w="2190"/>
      </w:tblGrid>
      <w:tr w:rsidR="00612925" w:rsidRPr="00FE5532">
        <w:trPr>
          <w:cantSplit/>
          <w:trHeight w:val="921"/>
          <w:jc w:val="center"/>
        </w:trPr>
        <w:tc>
          <w:tcPr>
            <w:tcW w:w="828" w:type="dxa"/>
            <w:vMerge w:val="restart"/>
            <w:vAlign w:val="center"/>
          </w:tcPr>
          <w:p w:rsidR="00612925" w:rsidRPr="00FE5532" w:rsidRDefault="00612925" w:rsidP="00777CD7">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612925" w:rsidRPr="00FE5532" w:rsidRDefault="00612925" w:rsidP="00777CD7">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612925" w:rsidRDefault="00612925" w:rsidP="00777CD7">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612925" w:rsidRDefault="00612925" w:rsidP="00777CD7">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612925" w:rsidRPr="00FE5532" w:rsidRDefault="00612925" w:rsidP="00777CD7">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12925" w:rsidRPr="00FE5532">
        <w:trPr>
          <w:cantSplit/>
          <w:trHeight w:val="1076"/>
          <w:jc w:val="center"/>
        </w:trPr>
        <w:tc>
          <w:tcPr>
            <w:tcW w:w="828" w:type="dxa"/>
            <w:vMerge/>
            <w:vAlign w:val="center"/>
          </w:tcPr>
          <w:p w:rsidR="00612925" w:rsidRPr="00FE5532" w:rsidRDefault="00612925" w:rsidP="00777CD7">
            <w:pPr>
              <w:jc w:val="center"/>
              <w:rPr>
                <w:rFonts w:ascii="Palatino Linotype" w:hAnsi="Palatino Linotype"/>
                <w:b/>
                <w:sz w:val="20"/>
                <w:szCs w:val="20"/>
              </w:rPr>
            </w:pPr>
          </w:p>
        </w:tc>
        <w:tc>
          <w:tcPr>
            <w:tcW w:w="3621" w:type="dxa"/>
            <w:vMerge/>
            <w:vAlign w:val="center"/>
          </w:tcPr>
          <w:p w:rsidR="00612925" w:rsidRPr="00FE5532" w:rsidRDefault="00612925" w:rsidP="00777CD7">
            <w:pPr>
              <w:rPr>
                <w:rFonts w:ascii="Palatino Linotype" w:hAnsi="Palatino Linotype"/>
                <w:b/>
                <w:sz w:val="20"/>
                <w:szCs w:val="20"/>
              </w:rPr>
            </w:pPr>
          </w:p>
        </w:tc>
        <w:tc>
          <w:tcPr>
            <w:tcW w:w="552" w:type="dxa"/>
            <w:textDirection w:val="btLr"/>
            <w:vAlign w:val="center"/>
          </w:tcPr>
          <w:p w:rsidR="00612925" w:rsidRPr="00FE5532" w:rsidRDefault="00612925" w:rsidP="00777CD7">
            <w:pPr>
              <w:ind w:left="113" w:right="113"/>
              <w:jc w:val="center"/>
              <w:rPr>
                <w:rFonts w:ascii="Palatino Linotype" w:hAnsi="Palatino Linotype"/>
                <w:b/>
                <w:sz w:val="20"/>
                <w:szCs w:val="20"/>
              </w:rPr>
            </w:pPr>
            <w:r>
              <w:rPr>
                <w:rFonts w:ascii="Palatino Linotype" w:hAnsi="Palatino Linotype"/>
                <w:b/>
                <w:sz w:val="20"/>
                <w:szCs w:val="20"/>
              </w:rPr>
              <w:t>Egyéni</w:t>
            </w:r>
          </w:p>
        </w:tc>
        <w:tc>
          <w:tcPr>
            <w:tcW w:w="851" w:type="dxa"/>
            <w:textDirection w:val="btLr"/>
            <w:vAlign w:val="center"/>
          </w:tcPr>
          <w:p w:rsidR="00612925" w:rsidRDefault="00612925" w:rsidP="00777CD7">
            <w:pPr>
              <w:ind w:left="113" w:right="113"/>
              <w:jc w:val="center"/>
              <w:rPr>
                <w:rFonts w:ascii="Palatino Linotype" w:hAnsi="Palatino Linotype"/>
                <w:b/>
                <w:sz w:val="20"/>
                <w:szCs w:val="20"/>
              </w:rPr>
            </w:pPr>
            <w:r>
              <w:rPr>
                <w:rFonts w:ascii="Palatino Linotype" w:hAnsi="Palatino Linotype"/>
                <w:b/>
                <w:sz w:val="20"/>
                <w:szCs w:val="20"/>
              </w:rPr>
              <w:t>Csoport-</w:t>
            </w:r>
          </w:p>
          <w:p w:rsidR="00612925" w:rsidRPr="00FE5532" w:rsidRDefault="00612925" w:rsidP="00777CD7">
            <w:pPr>
              <w:ind w:left="113" w:right="113"/>
              <w:jc w:val="center"/>
              <w:rPr>
                <w:rFonts w:ascii="Palatino Linotype" w:hAnsi="Palatino Linotype"/>
                <w:b/>
                <w:sz w:val="20"/>
                <w:szCs w:val="20"/>
              </w:rPr>
            </w:pPr>
            <w:r>
              <w:rPr>
                <w:rFonts w:ascii="Palatino Linotype" w:hAnsi="Palatino Linotype"/>
                <w:b/>
                <w:sz w:val="20"/>
                <w:szCs w:val="20"/>
              </w:rPr>
              <w:t>bontás</w:t>
            </w:r>
          </w:p>
        </w:tc>
        <w:tc>
          <w:tcPr>
            <w:tcW w:w="967" w:type="dxa"/>
            <w:textDirection w:val="btLr"/>
            <w:vAlign w:val="center"/>
          </w:tcPr>
          <w:p w:rsidR="00612925" w:rsidRDefault="00612925" w:rsidP="00777CD7">
            <w:pPr>
              <w:ind w:left="113" w:right="113"/>
              <w:jc w:val="center"/>
              <w:rPr>
                <w:rFonts w:ascii="Palatino Linotype" w:hAnsi="Palatino Linotype"/>
                <w:b/>
                <w:sz w:val="20"/>
                <w:szCs w:val="20"/>
              </w:rPr>
            </w:pPr>
            <w:r>
              <w:rPr>
                <w:rFonts w:ascii="Palatino Linotype" w:hAnsi="Palatino Linotype"/>
                <w:b/>
                <w:sz w:val="20"/>
                <w:szCs w:val="20"/>
              </w:rPr>
              <w:t>Osztály-</w:t>
            </w:r>
          </w:p>
          <w:p w:rsidR="00612925" w:rsidRPr="00FE5532" w:rsidRDefault="00612925" w:rsidP="00777CD7">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612925" w:rsidRPr="00FE5532" w:rsidRDefault="00612925" w:rsidP="00777CD7">
            <w:pPr>
              <w:jc w:val="center"/>
              <w:rPr>
                <w:rFonts w:ascii="Palatino Linotype" w:hAnsi="Palatino Linotype"/>
                <w:b/>
                <w:sz w:val="20"/>
                <w:szCs w:val="20"/>
              </w:rPr>
            </w:pPr>
          </w:p>
        </w:tc>
      </w:tr>
      <w:tr w:rsidR="00612925" w:rsidRPr="00FE5532">
        <w:trPr>
          <w:jc w:val="center"/>
        </w:trPr>
        <w:tc>
          <w:tcPr>
            <w:tcW w:w="828" w:type="dxa"/>
            <w:shd w:val="clear" w:color="auto" w:fill="D9D9D9"/>
            <w:vAlign w:val="center"/>
          </w:tcPr>
          <w:p w:rsidR="00612925" w:rsidRPr="008B7D14" w:rsidRDefault="00612925" w:rsidP="00777CD7">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612925" w:rsidRPr="008B7D14" w:rsidRDefault="00612925" w:rsidP="00777CD7">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552" w:type="dxa"/>
            <w:shd w:val="clear" w:color="auto" w:fill="D9D9D9"/>
            <w:vAlign w:val="center"/>
          </w:tcPr>
          <w:p w:rsidR="00612925" w:rsidRPr="00FE5532" w:rsidRDefault="00612925" w:rsidP="00777CD7">
            <w:pPr>
              <w:jc w:val="center"/>
              <w:rPr>
                <w:rFonts w:ascii="Palatino Linotype" w:hAnsi="Palatino Linotype"/>
                <w:sz w:val="20"/>
                <w:szCs w:val="20"/>
              </w:rPr>
            </w:pPr>
          </w:p>
        </w:tc>
        <w:tc>
          <w:tcPr>
            <w:tcW w:w="851" w:type="dxa"/>
            <w:shd w:val="clear" w:color="auto" w:fill="D9D9D9"/>
            <w:vAlign w:val="center"/>
          </w:tcPr>
          <w:p w:rsidR="00612925" w:rsidRPr="00FE5532" w:rsidRDefault="00612925" w:rsidP="00777CD7">
            <w:pPr>
              <w:jc w:val="center"/>
              <w:rPr>
                <w:rFonts w:ascii="Palatino Linotype" w:hAnsi="Palatino Linotype"/>
                <w:sz w:val="20"/>
                <w:szCs w:val="20"/>
              </w:rPr>
            </w:pPr>
          </w:p>
        </w:tc>
        <w:tc>
          <w:tcPr>
            <w:tcW w:w="967" w:type="dxa"/>
            <w:shd w:val="clear" w:color="auto" w:fill="D9D9D9"/>
            <w:vAlign w:val="center"/>
          </w:tcPr>
          <w:p w:rsidR="00612925" w:rsidRPr="00FE5532" w:rsidRDefault="00612925" w:rsidP="00777CD7">
            <w:pPr>
              <w:jc w:val="center"/>
              <w:rPr>
                <w:rFonts w:ascii="Palatino Linotype" w:hAnsi="Palatino Linotype"/>
                <w:sz w:val="20"/>
                <w:szCs w:val="20"/>
              </w:rPr>
            </w:pPr>
          </w:p>
        </w:tc>
        <w:tc>
          <w:tcPr>
            <w:tcW w:w="2190" w:type="dxa"/>
            <w:shd w:val="clear" w:color="auto" w:fill="D9D9D9"/>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777CD7">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552"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612925" w:rsidRPr="00FE5532" w:rsidRDefault="00612925" w:rsidP="00777CD7">
            <w:pPr>
              <w:jc w:val="center"/>
              <w:rPr>
                <w:rFonts w:ascii="Palatino Linotype" w:hAnsi="Palatino Linotype"/>
                <w:sz w:val="20"/>
                <w:szCs w:val="20"/>
              </w:rPr>
            </w:pPr>
          </w:p>
        </w:tc>
        <w:tc>
          <w:tcPr>
            <w:tcW w:w="967"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777CD7">
            <w:pPr>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552"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612925" w:rsidRPr="00FE5532" w:rsidRDefault="00612925" w:rsidP="00777CD7">
            <w:pPr>
              <w:jc w:val="center"/>
              <w:rPr>
                <w:rFonts w:ascii="Palatino Linotype" w:hAnsi="Palatino Linotype"/>
                <w:sz w:val="20"/>
                <w:szCs w:val="20"/>
              </w:rPr>
            </w:pPr>
          </w:p>
        </w:tc>
        <w:tc>
          <w:tcPr>
            <w:tcW w:w="967"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777CD7">
            <w:pPr>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552"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612925" w:rsidRPr="00FE5532" w:rsidRDefault="00612925" w:rsidP="00777CD7">
            <w:pPr>
              <w:jc w:val="center"/>
              <w:rPr>
                <w:rFonts w:ascii="Palatino Linotype" w:hAnsi="Palatino Linotype"/>
                <w:sz w:val="20"/>
                <w:szCs w:val="20"/>
              </w:rPr>
            </w:pPr>
          </w:p>
        </w:tc>
        <w:tc>
          <w:tcPr>
            <w:tcW w:w="967"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777CD7">
            <w:pPr>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552"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612925" w:rsidRPr="00FE5532" w:rsidRDefault="00612925" w:rsidP="00777CD7">
            <w:pPr>
              <w:jc w:val="center"/>
              <w:rPr>
                <w:rFonts w:ascii="Palatino Linotype" w:hAnsi="Palatino Linotype"/>
                <w:sz w:val="20"/>
                <w:szCs w:val="20"/>
              </w:rPr>
            </w:pPr>
          </w:p>
        </w:tc>
        <w:tc>
          <w:tcPr>
            <w:tcW w:w="967"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777CD7">
            <w:pPr>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552"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612925" w:rsidRPr="00FE5532" w:rsidRDefault="00612925" w:rsidP="00777CD7">
            <w:pPr>
              <w:jc w:val="center"/>
              <w:rPr>
                <w:rFonts w:ascii="Palatino Linotype" w:hAnsi="Palatino Linotype"/>
                <w:sz w:val="20"/>
                <w:szCs w:val="20"/>
              </w:rPr>
            </w:pPr>
          </w:p>
        </w:tc>
        <w:tc>
          <w:tcPr>
            <w:tcW w:w="967"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777CD7">
            <w:pPr>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552"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612925" w:rsidRPr="00FE5532" w:rsidRDefault="00612925" w:rsidP="00777CD7">
            <w:pPr>
              <w:jc w:val="center"/>
              <w:rPr>
                <w:rFonts w:ascii="Palatino Linotype" w:hAnsi="Palatino Linotype"/>
                <w:sz w:val="20"/>
                <w:szCs w:val="20"/>
              </w:rPr>
            </w:pPr>
          </w:p>
        </w:tc>
        <w:tc>
          <w:tcPr>
            <w:tcW w:w="967"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777CD7">
            <w:pPr>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552"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612925" w:rsidRPr="00FE5532" w:rsidRDefault="00612925" w:rsidP="00777CD7">
            <w:pPr>
              <w:jc w:val="center"/>
              <w:rPr>
                <w:rFonts w:ascii="Palatino Linotype" w:hAnsi="Palatino Linotype"/>
                <w:sz w:val="20"/>
                <w:szCs w:val="20"/>
              </w:rPr>
            </w:pPr>
          </w:p>
        </w:tc>
        <w:tc>
          <w:tcPr>
            <w:tcW w:w="967"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shd w:val="clear" w:color="auto" w:fill="D9D9D9"/>
            <w:vAlign w:val="center"/>
          </w:tcPr>
          <w:p w:rsidR="00612925" w:rsidRPr="008B7D14" w:rsidRDefault="00612925" w:rsidP="00777CD7">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612925" w:rsidRPr="008B7D14" w:rsidRDefault="00612925" w:rsidP="00777CD7">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552" w:type="dxa"/>
            <w:shd w:val="clear" w:color="auto" w:fill="D9D9D9"/>
            <w:vAlign w:val="center"/>
          </w:tcPr>
          <w:p w:rsidR="00612925" w:rsidRPr="00FE5532" w:rsidRDefault="00612925" w:rsidP="00777CD7">
            <w:pPr>
              <w:jc w:val="center"/>
              <w:rPr>
                <w:rFonts w:ascii="Palatino Linotype" w:hAnsi="Palatino Linotype"/>
                <w:sz w:val="20"/>
                <w:szCs w:val="20"/>
              </w:rPr>
            </w:pPr>
          </w:p>
        </w:tc>
        <w:tc>
          <w:tcPr>
            <w:tcW w:w="851" w:type="dxa"/>
            <w:shd w:val="clear" w:color="auto" w:fill="D9D9D9"/>
            <w:vAlign w:val="center"/>
          </w:tcPr>
          <w:p w:rsidR="00612925" w:rsidRPr="00FE5532" w:rsidRDefault="00612925" w:rsidP="00777CD7">
            <w:pPr>
              <w:jc w:val="center"/>
              <w:rPr>
                <w:rFonts w:ascii="Palatino Linotype" w:hAnsi="Palatino Linotype"/>
                <w:sz w:val="20"/>
                <w:szCs w:val="20"/>
              </w:rPr>
            </w:pPr>
          </w:p>
        </w:tc>
        <w:tc>
          <w:tcPr>
            <w:tcW w:w="967" w:type="dxa"/>
            <w:shd w:val="clear" w:color="auto" w:fill="D9D9D9"/>
            <w:vAlign w:val="center"/>
          </w:tcPr>
          <w:p w:rsidR="00612925" w:rsidRPr="00FE5532" w:rsidRDefault="00612925" w:rsidP="00777CD7">
            <w:pPr>
              <w:jc w:val="center"/>
              <w:rPr>
                <w:rFonts w:ascii="Palatino Linotype" w:hAnsi="Palatino Linotype"/>
                <w:sz w:val="20"/>
                <w:szCs w:val="20"/>
              </w:rPr>
            </w:pPr>
          </w:p>
        </w:tc>
        <w:tc>
          <w:tcPr>
            <w:tcW w:w="2190" w:type="dxa"/>
            <w:shd w:val="clear" w:color="auto" w:fill="D9D9D9"/>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777CD7">
            <w:pPr>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552"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612925" w:rsidRPr="00FE5532" w:rsidRDefault="00612925" w:rsidP="00777CD7">
            <w:pPr>
              <w:jc w:val="center"/>
              <w:rPr>
                <w:rFonts w:ascii="Palatino Linotype" w:hAnsi="Palatino Linotype"/>
                <w:sz w:val="20"/>
                <w:szCs w:val="20"/>
              </w:rPr>
            </w:pPr>
          </w:p>
        </w:tc>
        <w:tc>
          <w:tcPr>
            <w:tcW w:w="967"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684EFF">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552"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612925" w:rsidRPr="00FE5532" w:rsidRDefault="00612925" w:rsidP="00777CD7">
            <w:pPr>
              <w:jc w:val="center"/>
              <w:rPr>
                <w:rFonts w:ascii="Palatino Linotype" w:hAnsi="Palatino Linotype"/>
                <w:sz w:val="20"/>
                <w:szCs w:val="20"/>
              </w:rPr>
            </w:pPr>
          </w:p>
        </w:tc>
        <w:tc>
          <w:tcPr>
            <w:tcW w:w="967"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684EFF">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Tesztfeladat megoldása</w:t>
            </w:r>
          </w:p>
        </w:tc>
        <w:tc>
          <w:tcPr>
            <w:tcW w:w="552"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612925" w:rsidRPr="00FE5532" w:rsidRDefault="00612925" w:rsidP="00777CD7">
            <w:pPr>
              <w:jc w:val="center"/>
              <w:rPr>
                <w:rFonts w:ascii="Palatino Linotype" w:hAnsi="Palatino Linotype"/>
                <w:sz w:val="20"/>
                <w:szCs w:val="20"/>
              </w:rPr>
            </w:pPr>
          </w:p>
        </w:tc>
        <w:tc>
          <w:tcPr>
            <w:tcW w:w="967"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684EFF">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552"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612925" w:rsidRPr="00FE5532" w:rsidRDefault="00612925" w:rsidP="00777CD7">
            <w:pPr>
              <w:jc w:val="center"/>
              <w:rPr>
                <w:rFonts w:ascii="Palatino Linotype" w:hAnsi="Palatino Linotype"/>
                <w:sz w:val="20"/>
                <w:szCs w:val="20"/>
              </w:rPr>
            </w:pPr>
          </w:p>
        </w:tc>
        <w:tc>
          <w:tcPr>
            <w:tcW w:w="967"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684EFF">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5</w:t>
            </w:r>
            <w:r w:rsidRPr="00FE5532">
              <w:rPr>
                <w:rFonts w:ascii="Palatino Linotype" w:hAnsi="Palatino Linotype"/>
                <w:sz w:val="20"/>
                <w:szCs w:val="20"/>
              </w:rPr>
              <w:t>.</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552"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612925" w:rsidRPr="00FE5532" w:rsidRDefault="00612925" w:rsidP="00777CD7">
            <w:pPr>
              <w:jc w:val="center"/>
              <w:rPr>
                <w:rFonts w:ascii="Palatino Linotype" w:hAnsi="Palatino Linotype"/>
                <w:sz w:val="20"/>
                <w:szCs w:val="20"/>
              </w:rPr>
            </w:pPr>
          </w:p>
        </w:tc>
        <w:tc>
          <w:tcPr>
            <w:tcW w:w="967"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trHeight w:val="499"/>
          <w:jc w:val="center"/>
        </w:trPr>
        <w:tc>
          <w:tcPr>
            <w:tcW w:w="828" w:type="dxa"/>
            <w:shd w:val="clear" w:color="auto" w:fill="D9D9D9"/>
            <w:vAlign w:val="center"/>
          </w:tcPr>
          <w:p w:rsidR="00612925" w:rsidRPr="008B7D14" w:rsidRDefault="00612925" w:rsidP="00684EFF">
            <w:pPr>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612925" w:rsidRPr="008B7D14" w:rsidRDefault="00612925" w:rsidP="00777CD7">
            <w:pPr>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552" w:type="dxa"/>
            <w:shd w:val="clear" w:color="auto" w:fill="D9D9D9"/>
            <w:vAlign w:val="center"/>
          </w:tcPr>
          <w:p w:rsidR="00612925" w:rsidRPr="00FE5532" w:rsidRDefault="00612925" w:rsidP="00777CD7">
            <w:pPr>
              <w:jc w:val="center"/>
              <w:rPr>
                <w:rFonts w:ascii="Palatino Linotype" w:hAnsi="Palatino Linotype"/>
                <w:sz w:val="20"/>
                <w:szCs w:val="20"/>
              </w:rPr>
            </w:pPr>
          </w:p>
        </w:tc>
        <w:tc>
          <w:tcPr>
            <w:tcW w:w="851" w:type="dxa"/>
            <w:shd w:val="clear" w:color="auto" w:fill="D9D9D9"/>
            <w:vAlign w:val="center"/>
          </w:tcPr>
          <w:p w:rsidR="00612925" w:rsidRPr="00FE5532" w:rsidRDefault="00612925" w:rsidP="00777CD7">
            <w:pPr>
              <w:jc w:val="center"/>
              <w:rPr>
                <w:rFonts w:ascii="Palatino Linotype" w:hAnsi="Palatino Linotype"/>
                <w:sz w:val="20"/>
                <w:szCs w:val="20"/>
              </w:rPr>
            </w:pPr>
          </w:p>
        </w:tc>
        <w:tc>
          <w:tcPr>
            <w:tcW w:w="967" w:type="dxa"/>
            <w:shd w:val="clear" w:color="auto" w:fill="D9D9D9"/>
            <w:vAlign w:val="center"/>
          </w:tcPr>
          <w:p w:rsidR="00612925" w:rsidRPr="00FE5532" w:rsidRDefault="00612925" w:rsidP="00777CD7">
            <w:pPr>
              <w:jc w:val="center"/>
              <w:rPr>
                <w:rFonts w:ascii="Palatino Linotype" w:hAnsi="Palatino Linotype"/>
                <w:sz w:val="20"/>
                <w:szCs w:val="20"/>
              </w:rPr>
            </w:pPr>
          </w:p>
        </w:tc>
        <w:tc>
          <w:tcPr>
            <w:tcW w:w="2190" w:type="dxa"/>
            <w:shd w:val="clear" w:color="auto" w:fill="D9D9D9"/>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684EFF">
            <w:pPr>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552"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612925" w:rsidRPr="00FE5532" w:rsidRDefault="00612925" w:rsidP="00777CD7">
            <w:pPr>
              <w:jc w:val="center"/>
              <w:rPr>
                <w:rFonts w:ascii="Palatino Linotype" w:hAnsi="Palatino Linotype"/>
                <w:sz w:val="20"/>
                <w:szCs w:val="20"/>
              </w:rPr>
            </w:pPr>
          </w:p>
        </w:tc>
        <w:tc>
          <w:tcPr>
            <w:tcW w:w="967"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684EFF">
            <w:pPr>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.2.</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552"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851" w:type="dxa"/>
            <w:vAlign w:val="center"/>
          </w:tcPr>
          <w:p w:rsidR="00612925" w:rsidRPr="00FE5532" w:rsidRDefault="00612925" w:rsidP="00777CD7">
            <w:pPr>
              <w:jc w:val="center"/>
              <w:rPr>
                <w:rFonts w:ascii="Palatino Linotype" w:hAnsi="Palatino Linotype"/>
                <w:sz w:val="20"/>
                <w:szCs w:val="20"/>
              </w:rPr>
            </w:pPr>
          </w:p>
        </w:tc>
        <w:tc>
          <w:tcPr>
            <w:tcW w:w="967"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shd w:val="clear" w:color="auto" w:fill="D9D9D9"/>
            <w:vAlign w:val="center"/>
          </w:tcPr>
          <w:p w:rsidR="00612925" w:rsidRPr="008B7D14" w:rsidRDefault="00612925" w:rsidP="00684EFF">
            <w:pPr>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612925" w:rsidRPr="008B7D14" w:rsidRDefault="00612925" w:rsidP="00777CD7">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552" w:type="dxa"/>
            <w:shd w:val="clear" w:color="auto" w:fill="D9D9D9"/>
            <w:vAlign w:val="center"/>
          </w:tcPr>
          <w:p w:rsidR="00612925" w:rsidRPr="00FE5532" w:rsidRDefault="00612925" w:rsidP="00777CD7">
            <w:pPr>
              <w:jc w:val="center"/>
              <w:rPr>
                <w:rFonts w:ascii="Palatino Linotype" w:hAnsi="Palatino Linotype"/>
                <w:sz w:val="20"/>
                <w:szCs w:val="20"/>
              </w:rPr>
            </w:pPr>
          </w:p>
        </w:tc>
        <w:tc>
          <w:tcPr>
            <w:tcW w:w="851" w:type="dxa"/>
            <w:shd w:val="clear" w:color="auto" w:fill="D9D9D9"/>
            <w:vAlign w:val="center"/>
          </w:tcPr>
          <w:p w:rsidR="00612925" w:rsidRPr="00FE5532" w:rsidRDefault="00612925" w:rsidP="00777CD7">
            <w:pPr>
              <w:jc w:val="center"/>
              <w:rPr>
                <w:rFonts w:ascii="Palatino Linotype" w:hAnsi="Palatino Linotype"/>
                <w:sz w:val="20"/>
                <w:szCs w:val="20"/>
              </w:rPr>
            </w:pPr>
          </w:p>
        </w:tc>
        <w:tc>
          <w:tcPr>
            <w:tcW w:w="967" w:type="dxa"/>
            <w:shd w:val="clear" w:color="auto" w:fill="D9D9D9"/>
            <w:vAlign w:val="center"/>
          </w:tcPr>
          <w:p w:rsidR="00612925" w:rsidRPr="00FE5532" w:rsidRDefault="00612925" w:rsidP="00777CD7">
            <w:pPr>
              <w:jc w:val="center"/>
              <w:rPr>
                <w:rFonts w:ascii="Palatino Linotype" w:hAnsi="Palatino Linotype"/>
                <w:sz w:val="20"/>
                <w:szCs w:val="20"/>
              </w:rPr>
            </w:pPr>
          </w:p>
        </w:tc>
        <w:tc>
          <w:tcPr>
            <w:tcW w:w="2190" w:type="dxa"/>
            <w:shd w:val="clear" w:color="auto" w:fill="D9D9D9"/>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684EFF">
            <w:pPr>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552" w:type="dxa"/>
            <w:vAlign w:val="center"/>
          </w:tcPr>
          <w:p w:rsidR="00612925" w:rsidRPr="00FE5532" w:rsidRDefault="00612925" w:rsidP="00777CD7">
            <w:pPr>
              <w:jc w:val="center"/>
              <w:rPr>
                <w:rFonts w:ascii="Palatino Linotype" w:hAnsi="Palatino Linotype"/>
                <w:sz w:val="20"/>
                <w:szCs w:val="20"/>
              </w:rPr>
            </w:pPr>
          </w:p>
        </w:tc>
        <w:tc>
          <w:tcPr>
            <w:tcW w:w="851"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967" w:type="dxa"/>
            <w:vAlign w:val="center"/>
          </w:tcPr>
          <w:p w:rsidR="00612925" w:rsidRPr="00FE5532" w:rsidRDefault="00612925" w:rsidP="00777CD7">
            <w:pPr>
              <w:jc w:val="center"/>
              <w:rPr>
                <w:rFonts w:ascii="Palatino Linotype" w:hAnsi="Palatino Linotype"/>
                <w:sz w:val="20"/>
                <w:szCs w:val="20"/>
              </w:rPr>
            </w:pP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684EFF">
            <w:pPr>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552" w:type="dxa"/>
            <w:vAlign w:val="center"/>
          </w:tcPr>
          <w:p w:rsidR="00612925" w:rsidRPr="00FE5532" w:rsidRDefault="00612925" w:rsidP="00777CD7">
            <w:pPr>
              <w:jc w:val="center"/>
              <w:rPr>
                <w:rFonts w:ascii="Palatino Linotype" w:hAnsi="Palatino Linotype"/>
                <w:sz w:val="20"/>
                <w:szCs w:val="20"/>
              </w:rPr>
            </w:pPr>
          </w:p>
        </w:tc>
        <w:tc>
          <w:tcPr>
            <w:tcW w:w="851"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967" w:type="dxa"/>
            <w:vAlign w:val="center"/>
          </w:tcPr>
          <w:p w:rsidR="00612925" w:rsidRPr="00FE5532" w:rsidRDefault="00612925" w:rsidP="00777CD7">
            <w:pPr>
              <w:jc w:val="center"/>
              <w:rPr>
                <w:rFonts w:ascii="Palatino Linotype" w:hAnsi="Palatino Linotype"/>
                <w:sz w:val="20"/>
                <w:szCs w:val="20"/>
              </w:rPr>
            </w:pP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684EFF">
            <w:pPr>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552" w:type="dxa"/>
            <w:vAlign w:val="center"/>
          </w:tcPr>
          <w:p w:rsidR="00612925" w:rsidRPr="00FE5532" w:rsidRDefault="00612925" w:rsidP="00777CD7">
            <w:pPr>
              <w:jc w:val="center"/>
              <w:rPr>
                <w:rFonts w:ascii="Palatino Linotype" w:hAnsi="Palatino Linotype"/>
                <w:sz w:val="20"/>
                <w:szCs w:val="20"/>
              </w:rPr>
            </w:pPr>
          </w:p>
        </w:tc>
        <w:tc>
          <w:tcPr>
            <w:tcW w:w="851"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967" w:type="dxa"/>
            <w:vAlign w:val="center"/>
          </w:tcPr>
          <w:p w:rsidR="00612925" w:rsidRPr="00FE5532" w:rsidRDefault="00612925" w:rsidP="00777CD7">
            <w:pPr>
              <w:jc w:val="center"/>
              <w:rPr>
                <w:rFonts w:ascii="Palatino Linotype" w:hAnsi="Palatino Linotype"/>
                <w:sz w:val="20"/>
                <w:szCs w:val="20"/>
              </w:rPr>
            </w:pPr>
          </w:p>
        </w:tc>
        <w:tc>
          <w:tcPr>
            <w:tcW w:w="2190" w:type="dxa"/>
            <w:vAlign w:val="center"/>
          </w:tcPr>
          <w:p w:rsidR="00612925" w:rsidRPr="00FE5532" w:rsidRDefault="00612925" w:rsidP="00777CD7">
            <w:pPr>
              <w:jc w:val="center"/>
              <w:rPr>
                <w:rFonts w:ascii="Palatino Linotype" w:hAnsi="Palatino Linotype"/>
                <w:sz w:val="20"/>
                <w:szCs w:val="20"/>
              </w:rPr>
            </w:pPr>
          </w:p>
        </w:tc>
      </w:tr>
    </w:tbl>
    <w:p w:rsidR="00612925" w:rsidRDefault="00612925" w:rsidP="009D40AE">
      <w:pPr>
        <w:spacing w:after="0" w:line="240" w:lineRule="auto"/>
        <w:ind w:left="360"/>
      </w:pPr>
    </w:p>
    <w:p w:rsidR="00612925" w:rsidRDefault="00612925" w:rsidP="009D40AE">
      <w:pPr>
        <w:pStyle w:val="Listaszerbekezds4"/>
        <w:ind w:left="0" w:firstLine="709"/>
        <w:contextualSpacing/>
        <w:rPr>
          <w:rFonts w:ascii="Palatino Linotype" w:hAnsi="Palatino Linotype"/>
          <w:b/>
          <w:bCs/>
          <w:i/>
        </w:rPr>
      </w:pPr>
      <w:r>
        <w:rPr>
          <w:rFonts w:ascii="Palatino Linotype" w:hAnsi="Palatino Linotype"/>
          <w:b/>
          <w:bCs/>
          <w:i/>
        </w:rPr>
        <w:t xml:space="preserve">8.5.2. </w:t>
      </w:r>
      <w:r w:rsidRPr="00725193">
        <w:rPr>
          <w:rFonts w:ascii="Palatino Linotype" w:hAnsi="Palatino Linotype"/>
          <w:b/>
          <w:bCs/>
          <w:i/>
        </w:rPr>
        <w:t>A tantárgy elsajátítása során alkalmazható sajátos módszerek (ajánlás)</w:t>
      </w:r>
    </w:p>
    <w:p w:rsidR="00612925" w:rsidRPr="00725193" w:rsidRDefault="00612925" w:rsidP="009D40AE">
      <w:pPr>
        <w:pStyle w:val="Listaszerbekezds4"/>
        <w:ind w:left="0"/>
        <w:contextualSpacing/>
        <w:rPr>
          <w:rFonts w:ascii="Palatino Linotype" w:hAnsi="Palatino Linotype"/>
          <w:b/>
          <w:bCs/>
          <w:i/>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12925" w:rsidRPr="008B7D14">
        <w:trPr>
          <w:jc w:val="center"/>
        </w:trPr>
        <w:tc>
          <w:tcPr>
            <w:tcW w:w="994" w:type="dxa"/>
            <w:vMerge w:val="restart"/>
            <w:vAlign w:val="center"/>
          </w:tcPr>
          <w:p w:rsidR="00612925" w:rsidRPr="008B7D14" w:rsidRDefault="00612925" w:rsidP="00777CD7">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612925" w:rsidRDefault="00612925" w:rsidP="00777CD7">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612925" w:rsidRPr="008B7D14" w:rsidRDefault="00612925" w:rsidP="00777CD7">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612925" w:rsidRPr="008B7D14" w:rsidRDefault="00612925" w:rsidP="00777CD7">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612925" w:rsidRPr="008B7D14" w:rsidRDefault="00612925" w:rsidP="00777CD7">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12925" w:rsidRPr="008B7D14">
        <w:trPr>
          <w:jc w:val="center"/>
        </w:trPr>
        <w:tc>
          <w:tcPr>
            <w:tcW w:w="994" w:type="dxa"/>
            <w:vMerge/>
            <w:vAlign w:val="center"/>
          </w:tcPr>
          <w:p w:rsidR="00612925" w:rsidRPr="008B7D14" w:rsidRDefault="00612925" w:rsidP="00777CD7">
            <w:pPr>
              <w:jc w:val="center"/>
              <w:rPr>
                <w:rFonts w:ascii="Palatino Linotype" w:hAnsi="Palatino Linotype"/>
                <w:b/>
                <w:sz w:val="20"/>
                <w:szCs w:val="20"/>
              </w:rPr>
            </w:pPr>
          </w:p>
        </w:tc>
        <w:tc>
          <w:tcPr>
            <w:tcW w:w="2800" w:type="dxa"/>
            <w:vMerge/>
            <w:vAlign w:val="center"/>
          </w:tcPr>
          <w:p w:rsidR="00612925" w:rsidRPr="008B7D14" w:rsidRDefault="00612925" w:rsidP="00777CD7">
            <w:pPr>
              <w:rPr>
                <w:rFonts w:ascii="Palatino Linotype" w:hAnsi="Palatino Linotype"/>
                <w:b/>
                <w:sz w:val="20"/>
                <w:szCs w:val="20"/>
              </w:rPr>
            </w:pPr>
          </w:p>
        </w:tc>
        <w:tc>
          <w:tcPr>
            <w:tcW w:w="945" w:type="dxa"/>
            <w:vAlign w:val="center"/>
          </w:tcPr>
          <w:p w:rsidR="00612925" w:rsidRPr="008B7D14" w:rsidRDefault="00612925" w:rsidP="00777CD7">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612925" w:rsidRPr="008B7D14" w:rsidRDefault="00612925" w:rsidP="00777CD7">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612925" w:rsidRPr="008B7D14" w:rsidRDefault="00612925" w:rsidP="00777CD7">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612925" w:rsidRPr="008B7D14" w:rsidRDefault="00612925" w:rsidP="00777CD7">
            <w:pPr>
              <w:jc w:val="center"/>
              <w:rPr>
                <w:rFonts w:ascii="Palatino Linotype" w:hAnsi="Palatino Linotype"/>
                <w:b/>
                <w:sz w:val="20"/>
                <w:szCs w:val="20"/>
              </w:rPr>
            </w:pPr>
          </w:p>
        </w:tc>
      </w:tr>
      <w:tr w:rsidR="00612925" w:rsidRPr="008B7D14">
        <w:trPr>
          <w:jc w:val="center"/>
        </w:trPr>
        <w:tc>
          <w:tcPr>
            <w:tcW w:w="994" w:type="dxa"/>
            <w:vAlign w:val="center"/>
          </w:tcPr>
          <w:p w:rsidR="00612925" w:rsidRPr="008B7D14" w:rsidRDefault="00612925" w:rsidP="00777CD7">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612925" w:rsidRPr="008B7D14" w:rsidRDefault="00612925" w:rsidP="00777CD7">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612925" w:rsidRPr="008B7D14" w:rsidRDefault="00612925" w:rsidP="00777CD7">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925" w:rsidRPr="008B7D14" w:rsidRDefault="00612925" w:rsidP="00777CD7">
            <w:pPr>
              <w:jc w:val="center"/>
              <w:rPr>
                <w:rFonts w:ascii="Palatino Linotype" w:hAnsi="Palatino Linotype"/>
                <w:sz w:val="20"/>
                <w:szCs w:val="20"/>
              </w:rPr>
            </w:pPr>
          </w:p>
        </w:tc>
        <w:tc>
          <w:tcPr>
            <w:tcW w:w="945" w:type="dxa"/>
            <w:vAlign w:val="center"/>
          </w:tcPr>
          <w:p w:rsidR="00612925" w:rsidRPr="008B7D14" w:rsidRDefault="00612925" w:rsidP="00777CD7">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2925" w:rsidRPr="008B7D14" w:rsidRDefault="00612925" w:rsidP="00777CD7">
            <w:pPr>
              <w:jc w:val="center"/>
              <w:rPr>
                <w:rFonts w:ascii="Palatino Linotype" w:hAnsi="Palatino Linotype"/>
                <w:sz w:val="20"/>
                <w:szCs w:val="20"/>
              </w:rPr>
            </w:pPr>
          </w:p>
        </w:tc>
      </w:tr>
      <w:tr w:rsidR="00612925" w:rsidRPr="008B7D14">
        <w:trPr>
          <w:jc w:val="center"/>
        </w:trPr>
        <w:tc>
          <w:tcPr>
            <w:tcW w:w="994" w:type="dxa"/>
            <w:vAlign w:val="center"/>
          </w:tcPr>
          <w:p w:rsidR="00612925" w:rsidRPr="008B7D14" w:rsidRDefault="00612925" w:rsidP="00777CD7">
            <w:pPr>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612925" w:rsidRPr="008B7D14" w:rsidRDefault="00612925" w:rsidP="00777CD7">
            <w:pPr>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612925" w:rsidRPr="008B7D14" w:rsidRDefault="00612925" w:rsidP="00777CD7">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925" w:rsidRPr="008B7D14" w:rsidRDefault="00612925" w:rsidP="00777CD7">
            <w:pPr>
              <w:jc w:val="center"/>
              <w:rPr>
                <w:rFonts w:ascii="Palatino Linotype" w:hAnsi="Palatino Linotype"/>
                <w:sz w:val="20"/>
                <w:szCs w:val="20"/>
              </w:rPr>
            </w:pPr>
          </w:p>
        </w:tc>
        <w:tc>
          <w:tcPr>
            <w:tcW w:w="945" w:type="dxa"/>
            <w:vAlign w:val="center"/>
          </w:tcPr>
          <w:p w:rsidR="00612925" w:rsidRPr="008B7D14" w:rsidRDefault="00612925" w:rsidP="00777CD7">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2925" w:rsidRPr="008B7D14" w:rsidRDefault="00612925" w:rsidP="00777CD7">
            <w:pPr>
              <w:jc w:val="center"/>
              <w:rPr>
                <w:rFonts w:ascii="Palatino Linotype" w:hAnsi="Palatino Linotype"/>
                <w:sz w:val="20"/>
                <w:szCs w:val="20"/>
              </w:rPr>
            </w:pPr>
          </w:p>
        </w:tc>
      </w:tr>
      <w:tr w:rsidR="00612925" w:rsidRPr="008B7D14">
        <w:trPr>
          <w:jc w:val="center"/>
        </w:trPr>
        <w:tc>
          <w:tcPr>
            <w:tcW w:w="994" w:type="dxa"/>
            <w:vAlign w:val="center"/>
          </w:tcPr>
          <w:p w:rsidR="00612925" w:rsidRPr="008B7D14" w:rsidRDefault="00612925" w:rsidP="00777CD7">
            <w:pPr>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612925" w:rsidRPr="008B7D14" w:rsidRDefault="00612925" w:rsidP="00777CD7">
            <w:pPr>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612925" w:rsidRPr="008B7D14" w:rsidRDefault="00612925" w:rsidP="00777CD7">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925" w:rsidRPr="008B7D14" w:rsidRDefault="00612925" w:rsidP="00777CD7">
            <w:pPr>
              <w:jc w:val="center"/>
              <w:rPr>
                <w:rFonts w:ascii="Palatino Linotype" w:hAnsi="Palatino Linotype"/>
                <w:sz w:val="20"/>
                <w:szCs w:val="20"/>
              </w:rPr>
            </w:pPr>
          </w:p>
        </w:tc>
        <w:tc>
          <w:tcPr>
            <w:tcW w:w="945" w:type="dxa"/>
            <w:vAlign w:val="center"/>
          </w:tcPr>
          <w:p w:rsidR="00612925" w:rsidRPr="008B7D14" w:rsidRDefault="00612925" w:rsidP="00777CD7">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2925" w:rsidRPr="008B7D14" w:rsidRDefault="00612925" w:rsidP="00777CD7">
            <w:pPr>
              <w:jc w:val="center"/>
              <w:rPr>
                <w:rFonts w:ascii="Palatino Linotype" w:hAnsi="Palatino Linotype"/>
                <w:sz w:val="20"/>
                <w:szCs w:val="20"/>
              </w:rPr>
            </w:pPr>
          </w:p>
        </w:tc>
      </w:tr>
      <w:tr w:rsidR="00612925" w:rsidRPr="008B7D14">
        <w:trPr>
          <w:jc w:val="center"/>
        </w:trPr>
        <w:tc>
          <w:tcPr>
            <w:tcW w:w="994" w:type="dxa"/>
            <w:vAlign w:val="center"/>
          </w:tcPr>
          <w:p w:rsidR="00612925" w:rsidRPr="008B7D14" w:rsidRDefault="00612925" w:rsidP="00777CD7">
            <w:pPr>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612925" w:rsidRPr="008B7D14" w:rsidRDefault="00612925" w:rsidP="00777CD7">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612925" w:rsidRPr="008B7D14" w:rsidRDefault="00612925" w:rsidP="00777CD7">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925" w:rsidRPr="008B7D14" w:rsidRDefault="00612925" w:rsidP="00777CD7">
            <w:pPr>
              <w:jc w:val="center"/>
              <w:rPr>
                <w:rFonts w:ascii="Palatino Linotype" w:hAnsi="Palatino Linotype"/>
                <w:sz w:val="20"/>
                <w:szCs w:val="20"/>
              </w:rPr>
            </w:pPr>
          </w:p>
        </w:tc>
        <w:tc>
          <w:tcPr>
            <w:tcW w:w="945" w:type="dxa"/>
            <w:vAlign w:val="center"/>
          </w:tcPr>
          <w:p w:rsidR="00612925" w:rsidRPr="008B7D14" w:rsidRDefault="00612925" w:rsidP="00777CD7">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2925" w:rsidRPr="008B7D14" w:rsidRDefault="00612925" w:rsidP="00777CD7">
            <w:pPr>
              <w:jc w:val="center"/>
              <w:rPr>
                <w:rFonts w:ascii="Palatino Linotype" w:hAnsi="Palatino Linotype"/>
                <w:sz w:val="20"/>
                <w:szCs w:val="20"/>
              </w:rPr>
            </w:pPr>
          </w:p>
        </w:tc>
      </w:tr>
      <w:tr w:rsidR="00612925" w:rsidRPr="008B7D14">
        <w:trPr>
          <w:jc w:val="center"/>
        </w:trPr>
        <w:tc>
          <w:tcPr>
            <w:tcW w:w="994" w:type="dxa"/>
            <w:vAlign w:val="center"/>
          </w:tcPr>
          <w:p w:rsidR="00612925" w:rsidRPr="008B7D14" w:rsidRDefault="00612925" w:rsidP="00777CD7">
            <w:pPr>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612925" w:rsidRPr="008B7D14" w:rsidRDefault="00612925" w:rsidP="00777CD7">
            <w:pPr>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612925" w:rsidRPr="008B7D14" w:rsidRDefault="00612925" w:rsidP="00777CD7">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925" w:rsidRPr="008B7D14" w:rsidRDefault="00612925" w:rsidP="00777CD7">
            <w:pPr>
              <w:jc w:val="center"/>
              <w:rPr>
                <w:rFonts w:ascii="Palatino Linotype" w:hAnsi="Palatino Linotype"/>
                <w:sz w:val="20"/>
                <w:szCs w:val="20"/>
              </w:rPr>
            </w:pPr>
          </w:p>
        </w:tc>
        <w:tc>
          <w:tcPr>
            <w:tcW w:w="945" w:type="dxa"/>
            <w:vAlign w:val="center"/>
          </w:tcPr>
          <w:p w:rsidR="00612925" w:rsidRPr="008B7D14" w:rsidRDefault="00612925" w:rsidP="00777CD7">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2925" w:rsidRPr="008B7D14" w:rsidRDefault="00612925" w:rsidP="00777CD7">
            <w:pPr>
              <w:jc w:val="center"/>
              <w:rPr>
                <w:rFonts w:ascii="Palatino Linotype" w:hAnsi="Palatino Linotype"/>
                <w:sz w:val="20"/>
                <w:szCs w:val="20"/>
              </w:rPr>
            </w:pPr>
          </w:p>
        </w:tc>
      </w:tr>
      <w:tr w:rsidR="00612925" w:rsidRPr="008B7D14">
        <w:trPr>
          <w:jc w:val="center"/>
        </w:trPr>
        <w:tc>
          <w:tcPr>
            <w:tcW w:w="994" w:type="dxa"/>
            <w:vAlign w:val="center"/>
          </w:tcPr>
          <w:p w:rsidR="00612925" w:rsidRPr="008B7D14" w:rsidRDefault="00612925" w:rsidP="00777CD7">
            <w:pPr>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612925" w:rsidRPr="008B7D14" w:rsidRDefault="00612925" w:rsidP="00777CD7">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612925" w:rsidRPr="008B7D14" w:rsidRDefault="00612925" w:rsidP="00777CD7">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925" w:rsidRPr="008B7D14" w:rsidRDefault="00612925" w:rsidP="00777CD7">
            <w:pPr>
              <w:jc w:val="center"/>
              <w:rPr>
                <w:rFonts w:ascii="Palatino Linotype" w:hAnsi="Palatino Linotype"/>
                <w:sz w:val="20"/>
                <w:szCs w:val="20"/>
              </w:rPr>
            </w:pPr>
          </w:p>
        </w:tc>
        <w:tc>
          <w:tcPr>
            <w:tcW w:w="945" w:type="dxa"/>
            <w:vAlign w:val="center"/>
          </w:tcPr>
          <w:p w:rsidR="00612925" w:rsidRPr="008B7D14" w:rsidRDefault="00612925" w:rsidP="00777CD7">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2925" w:rsidRPr="008B7D14" w:rsidRDefault="00612925" w:rsidP="00777CD7">
            <w:pPr>
              <w:jc w:val="center"/>
              <w:rPr>
                <w:rFonts w:ascii="Palatino Linotype" w:hAnsi="Palatino Linotype"/>
                <w:sz w:val="20"/>
                <w:szCs w:val="20"/>
              </w:rPr>
            </w:pPr>
          </w:p>
        </w:tc>
      </w:tr>
    </w:tbl>
    <w:p w:rsidR="00612925" w:rsidRPr="000E120B" w:rsidRDefault="00612925" w:rsidP="009D40AE">
      <w:pPr>
        <w:jc w:val="both"/>
        <w:rPr>
          <w:rFonts w:ascii="Palatino Linotype" w:hAnsi="Palatino Linotype"/>
          <w:iCs/>
        </w:rPr>
      </w:pPr>
    </w:p>
    <w:p w:rsidR="00612925" w:rsidRDefault="00612925" w:rsidP="00A95E94">
      <w:pPr>
        <w:widowControl w:val="0"/>
        <w:numPr>
          <w:ilvl w:val="1"/>
          <w:numId w:val="45"/>
        </w:numPr>
        <w:suppressAutoHyphens/>
        <w:spacing w:after="0" w:line="240" w:lineRule="auto"/>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612925" w:rsidRPr="00684EFF" w:rsidRDefault="00612925" w:rsidP="009D40AE">
      <w:pPr>
        <w:autoSpaceDE w:val="0"/>
        <w:autoSpaceDN w:val="0"/>
        <w:adjustRightInd w:val="0"/>
        <w:ind w:left="360"/>
        <w:jc w:val="both"/>
        <w:rPr>
          <w:rFonts w:ascii="Palatino Linotype" w:hAnsi="Palatino Linotype"/>
          <w:i/>
          <w:iCs/>
          <w:sz w:val="24"/>
          <w:szCs w:val="24"/>
        </w:rPr>
      </w:pPr>
      <w:r w:rsidRPr="00684EFF">
        <w:rPr>
          <w:rFonts w:ascii="Palatino Linotype" w:hAnsi="Palatino Linotype"/>
          <w:bCs/>
          <w:sz w:val="24"/>
          <w:szCs w:val="24"/>
        </w:rPr>
        <w:t>A nemzeti köznevelésről szóló 2011. évi CXC. törvény 54. § (2) a) pontja szerinti értékeléssel.</w:t>
      </w:r>
    </w:p>
    <w:p w:rsidR="00612925" w:rsidRPr="00BB2AD8" w:rsidRDefault="00612925" w:rsidP="00A95E94">
      <w:pPr>
        <w:widowControl w:val="0"/>
        <w:numPr>
          <w:ilvl w:val="0"/>
          <w:numId w:val="45"/>
        </w:numPr>
        <w:suppressAutoHyphens/>
        <w:spacing w:after="0" w:line="240" w:lineRule="auto"/>
        <w:rPr>
          <w:rFonts w:ascii="Palatino Linotype" w:hAnsi="Palatino Linotype"/>
          <w:b/>
          <w:sz w:val="24"/>
          <w:szCs w:val="24"/>
        </w:rPr>
      </w:pPr>
      <w:r w:rsidRPr="00BB2AD8">
        <w:rPr>
          <w:rFonts w:ascii="Palatino Linotype" w:hAnsi="Palatino Linotype"/>
          <w:b/>
          <w:sz w:val="24"/>
          <w:szCs w:val="24"/>
        </w:rPr>
        <w:t xml:space="preserve">Pszichológiai gyakorlat </w:t>
      </w:r>
      <w:r>
        <w:rPr>
          <w:rFonts w:ascii="Palatino Linotype" w:hAnsi="Palatino Linotype"/>
          <w:b/>
          <w:sz w:val="24"/>
          <w:szCs w:val="24"/>
        </w:rPr>
        <w:t>tantárgy</w:t>
      </w:r>
      <w:r w:rsidRPr="00BB2AD8">
        <w:rPr>
          <w:rFonts w:ascii="Palatino Linotype" w:hAnsi="Palatino Linotype"/>
          <w:sz w:val="24"/>
          <w:szCs w:val="24"/>
        </w:rPr>
        <w:tab/>
      </w:r>
      <w:r>
        <w:rPr>
          <w:rFonts w:ascii="Palatino Linotype" w:hAnsi="Palatino Linotype"/>
          <w:sz w:val="24"/>
          <w:szCs w:val="24"/>
        </w:rPr>
        <w:tab/>
      </w:r>
      <w:r w:rsidRPr="00BB2AD8">
        <w:rPr>
          <w:rFonts w:ascii="Palatino Linotype" w:hAnsi="Palatino Linotype"/>
          <w:sz w:val="24"/>
          <w:szCs w:val="24"/>
        </w:rPr>
        <w:tab/>
      </w:r>
      <w:r w:rsidRPr="00BB2AD8">
        <w:rPr>
          <w:rFonts w:ascii="Palatino Linotype" w:hAnsi="Palatino Linotype"/>
          <w:sz w:val="24"/>
          <w:szCs w:val="24"/>
        </w:rPr>
        <w:tab/>
      </w:r>
      <w:r w:rsidRPr="00BB2AD8">
        <w:rPr>
          <w:rFonts w:ascii="Palatino Linotype" w:hAnsi="Palatino Linotype"/>
          <w:sz w:val="24"/>
          <w:szCs w:val="24"/>
        </w:rPr>
        <w:tab/>
      </w:r>
      <w:r w:rsidRPr="00BB2AD8">
        <w:rPr>
          <w:rFonts w:ascii="Palatino Linotype" w:hAnsi="Palatino Linotype"/>
          <w:b/>
          <w:sz w:val="24"/>
          <w:szCs w:val="24"/>
        </w:rPr>
        <w:t>36 óra/72 óra*</w:t>
      </w:r>
    </w:p>
    <w:p w:rsidR="00612925" w:rsidRPr="00BB2AD8" w:rsidRDefault="00612925" w:rsidP="009D40AE">
      <w:pPr>
        <w:widowControl w:val="0"/>
        <w:suppressAutoHyphens/>
        <w:spacing w:after="0" w:line="240" w:lineRule="auto"/>
        <w:ind w:left="5672" w:firstLine="709"/>
        <w:rPr>
          <w:rFonts w:ascii="Palatino Linotype" w:hAnsi="Palatino Linotype"/>
          <w:b/>
          <w:sz w:val="24"/>
          <w:szCs w:val="24"/>
        </w:rPr>
      </w:pPr>
      <w:r w:rsidRPr="00BB2AD8">
        <w:rPr>
          <w:rFonts w:ascii="Palatino Linotype" w:hAnsi="Palatino Linotype"/>
          <w:b/>
          <w:sz w:val="24"/>
          <w:szCs w:val="24"/>
        </w:rPr>
        <w:t>103 óra ögy/54 óra ögy</w:t>
      </w:r>
    </w:p>
    <w:p w:rsidR="00612925" w:rsidRPr="00BB2AD8" w:rsidRDefault="00612925" w:rsidP="009D40AE">
      <w:pPr>
        <w:rPr>
          <w:rFonts w:ascii="Palatino Linotype" w:hAnsi="Palatino Linotype"/>
          <w:i/>
          <w:sz w:val="20"/>
          <w:szCs w:val="20"/>
        </w:rPr>
      </w:pPr>
      <w:r w:rsidRPr="00BB2AD8">
        <w:rPr>
          <w:rFonts w:ascii="Palatino Linotype" w:hAnsi="Palatino Linotype"/>
          <w:i/>
          <w:sz w:val="20"/>
          <w:szCs w:val="20"/>
        </w:rPr>
        <w:t>* 13. és 14. évfolyamon megszervezett képzés/9-13. évfolyamon megszervezett képzés</w:t>
      </w:r>
    </w:p>
    <w:p w:rsidR="00612925" w:rsidRPr="00BB2AD8" w:rsidRDefault="00612925" w:rsidP="00A95E94">
      <w:pPr>
        <w:numPr>
          <w:ilvl w:val="1"/>
          <w:numId w:val="46"/>
        </w:numPr>
        <w:spacing w:after="0" w:line="240" w:lineRule="auto"/>
        <w:rPr>
          <w:rFonts w:ascii="Palatino Linotype" w:hAnsi="Palatino Linotype"/>
          <w:b/>
          <w:sz w:val="24"/>
          <w:szCs w:val="24"/>
        </w:rPr>
      </w:pPr>
      <w:r w:rsidRPr="00BB2AD8">
        <w:rPr>
          <w:rFonts w:ascii="Palatino Linotype" w:hAnsi="Palatino Linotype"/>
          <w:b/>
          <w:sz w:val="24"/>
          <w:szCs w:val="24"/>
        </w:rPr>
        <w:t xml:space="preserve">A tantárgy tanításának célja: </w:t>
      </w:r>
    </w:p>
    <w:p w:rsidR="00612925" w:rsidRPr="00BB2AD8" w:rsidRDefault="00612925" w:rsidP="009D40AE">
      <w:pPr>
        <w:ind w:left="360"/>
        <w:rPr>
          <w:rFonts w:ascii="Palatino Linotype" w:hAnsi="Palatino Linotype"/>
          <w:sz w:val="24"/>
          <w:szCs w:val="24"/>
        </w:rPr>
      </w:pPr>
      <w:r w:rsidRPr="00BB2AD8">
        <w:rPr>
          <w:rFonts w:ascii="Palatino Linotype" w:hAnsi="Palatino Linotype"/>
          <w:sz w:val="24"/>
          <w:szCs w:val="24"/>
        </w:rPr>
        <w:t>Élményeket, tapasztalatokat és ismereteket nyújtani a személyiségfejlődés szakaszairól, a különböző élethelyzetek pszichés összefüggéseiről. Erősíteni a tanulók holisztikus szemléletét, segíteni a személyes tapasztalatok, a saját személyes életút pszichikus összefüggéseinek feldolgozását.</w:t>
      </w:r>
    </w:p>
    <w:p w:rsidR="00612925" w:rsidRPr="00BB2AD8" w:rsidRDefault="00612925" w:rsidP="00A95E94">
      <w:pPr>
        <w:widowControl w:val="0"/>
        <w:numPr>
          <w:ilvl w:val="1"/>
          <w:numId w:val="46"/>
        </w:numPr>
        <w:suppressAutoHyphens/>
        <w:spacing w:after="0" w:line="240" w:lineRule="auto"/>
        <w:jc w:val="both"/>
        <w:rPr>
          <w:rFonts w:ascii="Palatino Linotype" w:hAnsi="Palatino Linotype"/>
          <w:kern w:val="2"/>
          <w:lang w:eastAsia="hi-IN" w:bidi="hi-IN"/>
        </w:rPr>
      </w:pPr>
      <w:r w:rsidRPr="00BB2AD8">
        <w:rPr>
          <w:rFonts w:ascii="Palatino Linotype" w:hAnsi="Palatino Linotype"/>
          <w:b/>
          <w:sz w:val="24"/>
          <w:szCs w:val="24"/>
        </w:rPr>
        <w:t xml:space="preserve">Kapcsolódó közismereti, szakmai tartalmak </w:t>
      </w:r>
    </w:p>
    <w:p w:rsidR="00612925" w:rsidRPr="00BB2AD8" w:rsidRDefault="00612925" w:rsidP="009D40AE">
      <w:pPr>
        <w:widowControl w:val="0"/>
        <w:suppressAutoHyphens/>
        <w:spacing w:after="0" w:line="240" w:lineRule="auto"/>
        <w:ind w:left="858"/>
        <w:jc w:val="both"/>
        <w:rPr>
          <w:rFonts w:ascii="Palatino Linotype" w:hAnsi="Palatino Linotype"/>
          <w:kern w:val="2"/>
          <w:lang w:eastAsia="hi-IN" w:bidi="hi-IN"/>
        </w:rPr>
      </w:pPr>
    </w:p>
    <w:p w:rsidR="00612925" w:rsidRPr="00BB2AD8" w:rsidRDefault="00612925" w:rsidP="009D40AE">
      <w:pPr>
        <w:tabs>
          <w:tab w:val="left" w:pos="284"/>
        </w:tabs>
        <w:ind w:left="360"/>
        <w:rPr>
          <w:rFonts w:ascii="Palatino Linotype" w:hAnsi="Palatino Linotype"/>
          <w:sz w:val="24"/>
          <w:szCs w:val="24"/>
        </w:rPr>
      </w:pPr>
      <w:r w:rsidRPr="00BB2AD8">
        <w:rPr>
          <w:rFonts w:ascii="Palatino Linotype" w:hAnsi="Palatino Linotype"/>
          <w:sz w:val="24"/>
          <w:szCs w:val="24"/>
        </w:rPr>
        <w:t>A középiskolai történelem és filozófia tantárgyak kultúrtörténeti fejezetei, a saját élmények, tapasztalatok.</w:t>
      </w:r>
    </w:p>
    <w:p w:rsidR="00612925" w:rsidRPr="0041018B" w:rsidRDefault="00612925" w:rsidP="00A95E94">
      <w:pPr>
        <w:widowControl w:val="0"/>
        <w:numPr>
          <w:ilvl w:val="1"/>
          <w:numId w:val="46"/>
        </w:numPr>
        <w:suppressAutoHyphens/>
        <w:spacing w:after="0" w:line="240" w:lineRule="auto"/>
        <w:rPr>
          <w:rFonts w:ascii="Palatino Linotype" w:hAnsi="Palatino Linotype"/>
          <w:b/>
          <w:sz w:val="24"/>
          <w:szCs w:val="24"/>
        </w:rPr>
      </w:pPr>
      <w:r w:rsidRPr="00BB2AD8">
        <w:rPr>
          <w:rFonts w:ascii="Palatino Linotype" w:hAnsi="Palatino Linotype"/>
          <w:b/>
          <w:sz w:val="24"/>
          <w:szCs w:val="24"/>
        </w:rPr>
        <w:t>Témakörök és elemeik</w:t>
      </w:r>
    </w:p>
    <w:p w:rsidR="00612925" w:rsidRPr="00BB2AD8" w:rsidRDefault="00612925" w:rsidP="00A95E94">
      <w:pPr>
        <w:numPr>
          <w:ilvl w:val="2"/>
          <w:numId w:val="46"/>
        </w:numPr>
        <w:spacing w:after="0" w:line="240" w:lineRule="auto"/>
        <w:rPr>
          <w:rFonts w:ascii="Palatino Linotype" w:hAnsi="Palatino Linotype"/>
          <w:b/>
          <w:sz w:val="24"/>
          <w:szCs w:val="24"/>
        </w:rPr>
      </w:pPr>
      <w:r w:rsidRPr="00BB2AD8">
        <w:rPr>
          <w:rFonts w:ascii="Palatino Linotype" w:hAnsi="Palatino Linotype"/>
          <w:b/>
          <w:sz w:val="24"/>
          <w:szCs w:val="24"/>
        </w:rPr>
        <w:t xml:space="preserve"> Gyermektanulmányok</w:t>
      </w:r>
      <w:r w:rsidRPr="00BB2AD8">
        <w:rPr>
          <w:rFonts w:ascii="Palatino Linotype" w:hAnsi="Palatino Linotype"/>
          <w:b/>
          <w:sz w:val="24"/>
          <w:szCs w:val="24"/>
        </w:rPr>
        <w:tab/>
      </w:r>
      <w:r w:rsidRPr="00BB2AD8">
        <w:rPr>
          <w:rFonts w:ascii="Palatino Linotype" w:hAnsi="Palatino Linotype"/>
          <w:b/>
          <w:sz w:val="24"/>
          <w:szCs w:val="24"/>
        </w:rPr>
        <w:tab/>
      </w:r>
      <w:r w:rsidRPr="00BB2AD8">
        <w:rPr>
          <w:rFonts w:ascii="Palatino Linotype" w:hAnsi="Palatino Linotype"/>
          <w:b/>
          <w:sz w:val="24"/>
          <w:szCs w:val="24"/>
        </w:rPr>
        <w:tab/>
      </w:r>
      <w:r w:rsidRPr="00BB2AD8">
        <w:rPr>
          <w:rFonts w:ascii="Palatino Linotype" w:hAnsi="Palatino Linotype"/>
          <w:b/>
          <w:sz w:val="24"/>
          <w:szCs w:val="24"/>
        </w:rPr>
        <w:tab/>
      </w:r>
      <w:r w:rsidRPr="00BB2AD8">
        <w:rPr>
          <w:rFonts w:ascii="Palatino Linotype" w:hAnsi="Palatino Linotype"/>
          <w:b/>
          <w:sz w:val="24"/>
          <w:szCs w:val="24"/>
        </w:rPr>
        <w:tab/>
        <w:t>18 óra/54 óra/</w:t>
      </w:r>
    </w:p>
    <w:p w:rsidR="00612925" w:rsidRPr="00BB2AD8" w:rsidRDefault="00612925" w:rsidP="009D40AE">
      <w:pPr>
        <w:spacing w:after="0" w:line="240" w:lineRule="auto"/>
        <w:ind w:left="5672" w:firstLine="709"/>
        <w:rPr>
          <w:rFonts w:ascii="Palatino Linotype" w:hAnsi="Palatino Linotype"/>
          <w:b/>
          <w:sz w:val="24"/>
          <w:szCs w:val="24"/>
        </w:rPr>
      </w:pPr>
      <w:r w:rsidRPr="00BB2AD8">
        <w:rPr>
          <w:rFonts w:ascii="Palatino Linotype" w:hAnsi="Palatino Linotype"/>
          <w:b/>
          <w:sz w:val="24"/>
          <w:szCs w:val="24"/>
        </w:rPr>
        <w:t>70 óra ögy/30óra ögy</w:t>
      </w:r>
    </w:p>
    <w:p w:rsidR="00612925" w:rsidRPr="00BB2AD8" w:rsidRDefault="00612925" w:rsidP="009D40AE">
      <w:pPr>
        <w:spacing w:after="0" w:line="240" w:lineRule="auto"/>
        <w:ind w:left="1428"/>
        <w:rPr>
          <w:rFonts w:ascii="Palatino Linotype" w:hAnsi="Palatino Linotype"/>
          <w:sz w:val="24"/>
          <w:szCs w:val="24"/>
        </w:rPr>
      </w:pPr>
      <w:r w:rsidRPr="00BB2AD8">
        <w:rPr>
          <w:rFonts w:ascii="Palatino Linotype" w:hAnsi="Palatino Linotype"/>
          <w:sz w:val="24"/>
          <w:szCs w:val="24"/>
        </w:rPr>
        <w:t>Helyszínek vagy életkori csoportok alapján egy-egy gyerek viselkedésének megfigyelése</w:t>
      </w:r>
    </w:p>
    <w:p w:rsidR="00612925" w:rsidRPr="00BB2AD8" w:rsidRDefault="00612925" w:rsidP="009D40AE">
      <w:pPr>
        <w:spacing w:after="0" w:line="240" w:lineRule="auto"/>
        <w:ind w:left="1428"/>
        <w:rPr>
          <w:rFonts w:ascii="Palatino Linotype" w:hAnsi="Palatino Linotype"/>
          <w:sz w:val="24"/>
          <w:szCs w:val="24"/>
        </w:rPr>
      </w:pPr>
      <w:r w:rsidRPr="00BB2AD8">
        <w:rPr>
          <w:rFonts w:ascii="Palatino Linotype" w:hAnsi="Palatino Linotype"/>
          <w:sz w:val="24"/>
          <w:szCs w:val="24"/>
        </w:rPr>
        <w:t xml:space="preserve">Helyszínek: </w:t>
      </w:r>
    </w:p>
    <w:p w:rsidR="00612925" w:rsidRPr="00BB2AD8" w:rsidRDefault="00612925" w:rsidP="00C017C3">
      <w:pPr>
        <w:spacing w:after="0" w:line="240" w:lineRule="auto"/>
        <w:ind w:left="2148"/>
        <w:rPr>
          <w:rFonts w:ascii="Palatino Linotype" w:hAnsi="Palatino Linotype"/>
          <w:sz w:val="24"/>
          <w:szCs w:val="24"/>
        </w:rPr>
      </w:pPr>
      <w:r w:rsidRPr="00BB2AD8">
        <w:rPr>
          <w:rFonts w:ascii="Palatino Linotype" w:hAnsi="Palatino Linotype"/>
          <w:sz w:val="24"/>
          <w:szCs w:val="24"/>
        </w:rPr>
        <w:t>bölcsőde</w:t>
      </w:r>
    </w:p>
    <w:p w:rsidR="00612925" w:rsidRPr="00BB2AD8" w:rsidRDefault="00612925" w:rsidP="00C017C3">
      <w:pPr>
        <w:spacing w:after="0" w:line="240" w:lineRule="auto"/>
        <w:ind w:left="2148"/>
        <w:rPr>
          <w:rFonts w:ascii="Palatino Linotype" w:hAnsi="Palatino Linotype"/>
          <w:sz w:val="24"/>
          <w:szCs w:val="24"/>
        </w:rPr>
      </w:pPr>
      <w:r w:rsidRPr="00BB2AD8">
        <w:rPr>
          <w:rFonts w:ascii="Palatino Linotype" w:hAnsi="Palatino Linotype"/>
          <w:sz w:val="24"/>
          <w:szCs w:val="24"/>
        </w:rPr>
        <w:t>óvoda</w:t>
      </w:r>
    </w:p>
    <w:p w:rsidR="00612925" w:rsidRPr="00BB2AD8" w:rsidRDefault="00612925" w:rsidP="00C017C3">
      <w:pPr>
        <w:spacing w:after="0" w:line="240" w:lineRule="auto"/>
        <w:ind w:left="2148"/>
        <w:rPr>
          <w:rFonts w:ascii="Palatino Linotype" w:hAnsi="Palatino Linotype"/>
          <w:sz w:val="24"/>
          <w:szCs w:val="24"/>
        </w:rPr>
      </w:pPr>
      <w:r w:rsidRPr="00BB2AD8">
        <w:rPr>
          <w:rFonts w:ascii="Palatino Linotype" w:hAnsi="Palatino Linotype"/>
          <w:sz w:val="24"/>
          <w:szCs w:val="24"/>
        </w:rPr>
        <w:t>általános iskola, középiskola</w:t>
      </w:r>
    </w:p>
    <w:p w:rsidR="00612925" w:rsidRPr="00BB2AD8" w:rsidRDefault="00612925" w:rsidP="00C017C3">
      <w:pPr>
        <w:spacing w:after="0" w:line="240" w:lineRule="auto"/>
        <w:ind w:left="2148"/>
        <w:rPr>
          <w:rFonts w:ascii="Palatino Linotype" w:hAnsi="Palatino Linotype"/>
          <w:sz w:val="24"/>
          <w:szCs w:val="24"/>
        </w:rPr>
      </w:pPr>
      <w:r w:rsidRPr="00BB2AD8">
        <w:rPr>
          <w:rFonts w:ascii="Palatino Linotype" w:hAnsi="Palatino Linotype"/>
          <w:sz w:val="24"/>
          <w:szCs w:val="24"/>
        </w:rPr>
        <w:t>ifjúsági klub</w:t>
      </w:r>
    </w:p>
    <w:p w:rsidR="00612925" w:rsidRPr="00BB2AD8" w:rsidRDefault="00612925" w:rsidP="00C017C3">
      <w:pPr>
        <w:spacing w:after="0" w:line="240" w:lineRule="auto"/>
        <w:ind w:left="2148"/>
        <w:rPr>
          <w:rFonts w:ascii="Palatino Linotype" w:hAnsi="Palatino Linotype"/>
          <w:sz w:val="24"/>
          <w:szCs w:val="24"/>
        </w:rPr>
      </w:pPr>
      <w:r w:rsidRPr="00BB2AD8">
        <w:rPr>
          <w:rFonts w:ascii="Palatino Linotype" w:hAnsi="Palatino Linotype"/>
          <w:sz w:val="24"/>
          <w:szCs w:val="24"/>
        </w:rPr>
        <w:t>gyermekotthon, átmeneti otthon</w:t>
      </w:r>
    </w:p>
    <w:p w:rsidR="00612925" w:rsidRPr="00BB2AD8" w:rsidRDefault="00612925" w:rsidP="00C017C3">
      <w:pPr>
        <w:spacing w:after="0" w:line="240" w:lineRule="auto"/>
        <w:ind w:left="2148"/>
        <w:rPr>
          <w:rFonts w:ascii="Palatino Linotype" w:hAnsi="Palatino Linotype"/>
          <w:sz w:val="24"/>
          <w:szCs w:val="24"/>
        </w:rPr>
      </w:pPr>
      <w:r w:rsidRPr="00BB2AD8">
        <w:rPr>
          <w:rFonts w:ascii="Palatino Linotype" w:hAnsi="Palatino Linotype"/>
          <w:sz w:val="24"/>
          <w:szCs w:val="24"/>
        </w:rPr>
        <w:t>család</w:t>
      </w:r>
    </w:p>
    <w:p w:rsidR="00612925" w:rsidRPr="00BB2AD8" w:rsidRDefault="00612925" w:rsidP="009D40AE">
      <w:pPr>
        <w:spacing w:after="0" w:line="240" w:lineRule="auto"/>
        <w:ind w:left="1428"/>
        <w:rPr>
          <w:rFonts w:ascii="Palatino Linotype" w:hAnsi="Palatino Linotype"/>
          <w:sz w:val="24"/>
          <w:szCs w:val="24"/>
        </w:rPr>
      </w:pPr>
      <w:r w:rsidRPr="00BB2AD8">
        <w:rPr>
          <w:rFonts w:ascii="Palatino Linotype" w:hAnsi="Palatino Linotype"/>
          <w:sz w:val="24"/>
          <w:szCs w:val="24"/>
        </w:rPr>
        <w:t>Életkori csoportok:</w:t>
      </w:r>
    </w:p>
    <w:p w:rsidR="00612925" w:rsidRPr="00BB2AD8" w:rsidRDefault="00612925" w:rsidP="00C017C3">
      <w:pPr>
        <w:spacing w:after="0" w:line="240" w:lineRule="auto"/>
        <w:ind w:left="2148"/>
        <w:rPr>
          <w:rFonts w:ascii="Palatino Linotype" w:hAnsi="Palatino Linotype"/>
          <w:sz w:val="24"/>
          <w:szCs w:val="24"/>
        </w:rPr>
      </w:pPr>
      <w:r>
        <w:rPr>
          <w:rFonts w:ascii="Palatino Linotype" w:hAnsi="Palatino Linotype"/>
          <w:sz w:val="24"/>
          <w:szCs w:val="24"/>
        </w:rPr>
        <w:t>c</w:t>
      </w:r>
      <w:r w:rsidRPr="00BB2AD8">
        <w:rPr>
          <w:rFonts w:ascii="Palatino Linotype" w:hAnsi="Palatino Linotype"/>
          <w:sz w:val="24"/>
          <w:szCs w:val="24"/>
        </w:rPr>
        <w:t>secsemő</w:t>
      </w:r>
      <w:r>
        <w:rPr>
          <w:rFonts w:ascii="Palatino Linotype" w:hAnsi="Palatino Linotype"/>
          <w:sz w:val="24"/>
          <w:szCs w:val="24"/>
        </w:rPr>
        <w:t>-</w:t>
      </w:r>
      <w:r w:rsidRPr="00BB2AD8">
        <w:rPr>
          <w:rFonts w:ascii="Palatino Linotype" w:hAnsi="Palatino Linotype"/>
          <w:sz w:val="24"/>
          <w:szCs w:val="24"/>
        </w:rPr>
        <w:t xml:space="preserve"> és kisgyermekkor (0-3 év)</w:t>
      </w:r>
    </w:p>
    <w:p w:rsidR="00612925" w:rsidRPr="00BB2AD8" w:rsidRDefault="00612925" w:rsidP="00C017C3">
      <w:pPr>
        <w:spacing w:after="0" w:line="240" w:lineRule="auto"/>
        <w:ind w:left="2148"/>
        <w:rPr>
          <w:rFonts w:ascii="Palatino Linotype" w:hAnsi="Palatino Linotype"/>
          <w:sz w:val="24"/>
          <w:szCs w:val="24"/>
        </w:rPr>
      </w:pPr>
      <w:r w:rsidRPr="00BB2AD8">
        <w:rPr>
          <w:rFonts w:ascii="Palatino Linotype" w:hAnsi="Palatino Linotype"/>
          <w:sz w:val="24"/>
          <w:szCs w:val="24"/>
        </w:rPr>
        <w:t>óvodáskor (3-6 év)</w:t>
      </w:r>
    </w:p>
    <w:p w:rsidR="00612925" w:rsidRPr="00BB2AD8" w:rsidRDefault="00612925" w:rsidP="00C017C3">
      <w:pPr>
        <w:spacing w:after="0" w:line="240" w:lineRule="auto"/>
        <w:ind w:left="2148"/>
        <w:rPr>
          <w:rFonts w:ascii="Palatino Linotype" w:hAnsi="Palatino Linotype"/>
          <w:sz w:val="24"/>
          <w:szCs w:val="24"/>
        </w:rPr>
      </w:pPr>
      <w:r w:rsidRPr="00BB2AD8">
        <w:rPr>
          <w:rFonts w:ascii="Palatino Linotype" w:hAnsi="Palatino Linotype"/>
          <w:sz w:val="24"/>
          <w:szCs w:val="24"/>
        </w:rPr>
        <w:t>iskoláskor (6-10 év)</w:t>
      </w:r>
    </w:p>
    <w:p w:rsidR="00612925" w:rsidRPr="00BB2AD8" w:rsidRDefault="00612925" w:rsidP="00C017C3">
      <w:pPr>
        <w:spacing w:after="0" w:line="240" w:lineRule="auto"/>
        <w:ind w:left="2148"/>
        <w:rPr>
          <w:rFonts w:ascii="Palatino Linotype" w:hAnsi="Palatino Linotype"/>
          <w:sz w:val="24"/>
          <w:szCs w:val="24"/>
        </w:rPr>
      </w:pPr>
      <w:r w:rsidRPr="00BB2AD8">
        <w:rPr>
          <w:rFonts w:ascii="Palatino Linotype" w:hAnsi="Palatino Linotype"/>
          <w:sz w:val="24"/>
          <w:szCs w:val="24"/>
        </w:rPr>
        <w:t>prepubertáskor (10-14 év)</w:t>
      </w:r>
    </w:p>
    <w:p w:rsidR="00612925" w:rsidRPr="00BB2AD8" w:rsidRDefault="00612925" w:rsidP="00C017C3">
      <w:pPr>
        <w:spacing w:after="0" w:line="240" w:lineRule="auto"/>
        <w:ind w:left="2148"/>
        <w:rPr>
          <w:rFonts w:ascii="Palatino Linotype" w:hAnsi="Palatino Linotype"/>
          <w:sz w:val="24"/>
          <w:szCs w:val="24"/>
        </w:rPr>
      </w:pPr>
      <w:r w:rsidRPr="00BB2AD8">
        <w:rPr>
          <w:rFonts w:ascii="Palatino Linotype" w:hAnsi="Palatino Linotype"/>
          <w:sz w:val="24"/>
          <w:szCs w:val="24"/>
        </w:rPr>
        <w:t>pubertáskor (14-18 év)</w:t>
      </w:r>
    </w:p>
    <w:p w:rsidR="00612925" w:rsidRPr="00BB2AD8" w:rsidRDefault="00612925" w:rsidP="009D40AE">
      <w:pPr>
        <w:spacing w:after="0" w:line="240" w:lineRule="auto"/>
        <w:ind w:left="1428"/>
        <w:rPr>
          <w:rFonts w:ascii="Palatino Linotype" w:hAnsi="Palatino Linotype"/>
          <w:sz w:val="24"/>
          <w:szCs w:val="24"/>
        </w:rPr>
      </w:pPr>
      <w:r w:rsidRPr="00BB2AD8">
        <w:rPr>
          <w:rFonts w:ascii="Palatino Linotype" w:hAnsi="Palatino Linotype"/>
          <w:sz w:val="24"/>
          <w:szCs w:val="24"/>
        </w:rPr>
        <w:t xml:space="preserve">Eltérő környezetben – vérszerinti családban, nevelőszülőknél vagy gyermekotthonban nevelkedő azonos korosztályba tartozó egy-egy gyermek viselkedésének megfigyelése és összehasonlítása </w:t>
      </w:r>
    </w:p>
    <w:p w:rsidR="00612925" w:rsidRPr="00BB2AD8" w:rsidRDefault="00612925" w:rsidP="009D40AE">
      <w:pPr>
        <w:spacing w:after="0" w:line="240" w:lineRule="auto"/>
        <w:ind w:left="1428"/>
        <w:rPr>
          <w:rFonts w:ascii="Palatino Linotype" w:hAnsi="Palatino Linotype"/>
          <w:sz w:val="24"/>
          <w:szCs w:val="24"/>
        </w:rPr>
      </w:pPr>
    </w:p>
    <w:p w:rsidR="00612925" w:rsidRPr="00BB2AD8" w:rsidRDefault="00612925" w:rsidP="00A95E94">
      <w:pPr>
        <w:numPr>
          <w:ilvl w:val="2"/>
          <w:numId w:val="46"/>
        </w:numPr>
        <w:spacing w:after="0" w:line="240" w:lineRule="auto"/>
        <w:rPr>
          <w:rFonts w:ascii="Palatino Linotype" w:hAnsi="Palatino Linotype"/>
          <w:b/>
          <w:sz w:val="24"/>
          <w:szCs w:val="24"/>
        </w:rPr>
      </w:pPr>
      <w:r w:rsidRPr="00BB2AD8">
        <w:rPr>
          <w:rFonts w:ascii="Palatino Linotype" w:hAnsi="Palatino Linotype"/>
          <w:b/>
          <w:sz w:val="24"/>
          <w:szCs w:val="24"/>
        </w:rPr>
        <w:t>Az életút pszichikus jellemzői</w:t>
      </w:r>
      <w:r w:rsidRPr="00BB2AD8">
        <w:rPr>
          <w:rFonts w:ascii="Palatino Linotype" w:hAnsi="Palatino Linotype"/>
          <w:b/>
          <w:sz w:val="24"/>
          <w:szCs w:val="24"/>
        </w:rPr>
        <w:tab/>
      </w:r>
      <w:r w:rsidRPr="00BB2AD8">
        <w:rPr>
          <w:rFonts w:ascii="Palatino Linotype" w:hAnsi="Palatino Linotype"/>
          <w:b/>
          <w:sz w:val="24"/>
          <w:szCs w:val="24"/>
        </w:rPr>
        <w:tab/>
      </w:r>
      <w:r w:rsidRPr="00BB2AD8">
        <w:rPr>
          <w:rFonts w:ascii="Palatino Linotype" w:hAnsi="Palatino Linotype"/>
          <w:b/>
          <w:sz w:val="24"/>
          <w:szCs w:val="24"/>
        </w:rPr>
        <w:tab/>
      </w:r>
      <w:r w:rsidRPr="00BB2AD8">
        <w:rPr>
          <w:rFonts w:ascii="Palatino Linotype" w:hAnsi="Palatino Linotype"/>
          <w:b/>
          <w:sz w:val="24"/>
          <w:szCs w:val="24"/>
        </w:rPr>
        <w:tab/>
        <w:t>18 óra/36 óra</w:t>
      </w:r>
    </w:p>
    <w:p w:rsidR="00612925" w:rsidRPr="00BB2AD8" w:rsidRDefault="00612925" w:rsidP="009D40AE">
      <w:pPr>
        <w:spacing w:after="0" w:line="240" w:lineRule="auto"/>
        <w:ind w:firstLine="539"/>
        <w:rPr>
          <w:rFonts w:ascii="Palatino Linotype" w:hAnsi="Palatino Linotype"/>
          <w:b/>
          <w:sz w:val="24"/>
          <w:szCs w:val="24"/>
        </w:rPr>
      </w:pPr>
      <w:r w:rsidRPr="00BB2AD8">
        <w:rPr>
          <w:rFonts w:ascii="Palatino Linotype" w:hAnsi="Palatino Linotype"/>
          <w:b/>
          <w:sz w:val="24"/>
          <w:szCs w:val="24"/>
        </w:rPr>
        <w:tab/>
      </w:r>
      <w:r w:rsidRPr="00BB2AD8">
        <w:rPr>
          <w:rFonts w:ascii="Palatino Linotype" w:hAnsi="Palatino Linotype"/>
          <w:b/>
          <w:sz w:val="24"/>
          <w:szCs w:val="24"/>
        </w:rPr>
        <w:tab/>
      </w:r>
      <w:r w:rsidRPr="00BB2AD8">
        <w:rPr>
          <w:rFonts w:ascii="Palatino Linotype" w:hAnsi="Palatino Linotype"/>
          <w:b/>
          <w:sz w:val="24"/>
          <w:szCs w:val="24"/>
        </w:rPr>
        <w:tab/>
      </w:r>
      <w:r w:rsidRPr="00BB2AD8">
        <w:rPr>
          <w:rFonts w:ascii="Palatino Linotype" w:hAnsi="Palatino Linotype"/>
          <w:b/>
          <w:sz w:val="24"/>
          <w:szCs w:val="24"/>
        </w:rPr>
        <w:tab/>
      </w:r>
      <w:r w:rsidRPr="00BB2AD8">
        <w:rPr>
          <w:rFonts w:ascii="Palatino Linotype" w:hAnsi="Palatino Linotype"/>
          <w:b/>
          <w:sz w:val="24"/>
          <w:szCs w:val="24"/>
        </w:rPr>
        <w:tab/>
      </w:r>
      <w:r w:rsidRPr="00BB2AD8">
        <w:rPr>
          <w:rFonts w:ascii="Palatino Linotype" w:hAnsi="Palatino Linotype"/>
          <w:b/>
          <w:sz w:val="24"/>
          <w:szCs w:val="24"/>
        </w:rPr>
        <w:tab/>
      </w:r>
      <w:r w:rsidRPr="00BB2AD8">
        <w:rPr>
          <w:rFonts w:ascii="Palatino Linotype" w:hAnsi="Palatino Linotype"/>
          <w:b/>
          <w:sz w:val="24"/>
          <w:szCs w:val="24"/>
        </w:rPr>
        <w:tab/>
      </w:r>
      <w:r w:rsidRPr="00BB2AD8">
        <w:rPr>
          <w:rFonts w:ascii="Palatino Linotype" w:hAnsi="Palatino Linotype"/>
          <w:b/>
          <w:sz w:val="24"/>
          <w:szCs w:val="24"/>
        </w:rPr>
        <w:tab/>
      </w:r>
      <w:r w:rsidRPr="00BB2AD8">
        <w:rPr>
          <w:rFonts w:ascii="Palatino Linotype" w:hAnsi="Palatino Linotype"/>
          <w:b/>
          <w:sz w:val="24"/>
          <w:szCs w:val="24"/>
        </w:rPr>
        <w:tab/>
        <w:t>33óraögy/24 óra ögy</w:t>
      </w:r>
    </w:p>
    <w:p w:rsidR="00612925" w:rsidRPr="00BB2AD8" w:rsidRDefault="00612925" w:rsidP="009D40AE">
      <w:pPr>
        <w:spacing w:after="0" w:line="240" w:lineRule="auto"/>
        <w:ind w:left="1428"/>
        <w:rPr>
          <w:rFonts w:ascii="Palatino Linotype" w:hAnsi="Palatino Linotype"/>
          <w:sz w:val="24"/>
          <w:szCs w:val="24"/>
        </w:rPr>
      </w:pPr>
      <w:r w:rsidRPr="00BB2AD8">
        <w:rPr>
          <w:rFonts w:ascii="Palatino Linotype" w:hAnsi="Palatino Linotype"/>
          <w:sz w:val="24"/>
          <w:szCs w:val="24"/>
        </w:rPr>
        <w:t>Feltárni az elkészített életút interjú alanyának pszichikus jellemzőit</w:t>
      </w:r>
    </w:p>
    <w:p w:rsidR="00612925" w:rsidRPr="00BB2AD8" w:rsidRDefault="00612925" w:rsidP="009D40AE">
      <w:pPr>
        <w:spacing w:after="0" w:line="240" w:lineRule="auto"/>
        <w:ind w:left="1428"/>
        <w:rPr>
          <w:rFonts w:ascii="Palatino Linotype" w:hAnsi="Palatino Linotype"/>
          <w:sz w:val="24"/>
          <w:szCs w:val="24"/>
        </w:rPr>
      </w:pPr>
      <w:r w:rsidRPr="00BB2AD8">
        <w:rPr>
          <w:rFonts w:ascii="Palatino Linotype" w:hAnsi="Palatino Linotype"/>
          <w:sz w:val="24"/>
          <w:szCs w:val="24"/>
        </w:rPr>
        <w:t>A társadalmi jelenségek pszichés okainak megismerése</w:t>
      </w:r>
    </w:p>
    <w:p w:rsidR="00612925" w:rsidRPr="00BB2AD8" w:rsidRDefault="00612925" w:rsidP="009D40AE">
      <w:pPr>
        <w:spacing w:after="0" w:line="240" w:lineRule="auto"/>
        <w:ind w:left="1428"/>
        <w:rPr>
          <w:rFonts w:ascii="Palatino Linotype" w:hAnsi="Palatino Linotype"/>
          <w:sz w:val="24"/>
          <w:szCs w:val="24"/>
        </w:rPr>
      </w:pPr>
      <w:r w:rsidRPr="00BB2AD8">
        <w:rPr>
          <w:rFonts w:ascii="Palatino Linotype" w:hAnsi="Palatino Linotype"/>
          <w:sz w:val="24"/>
          <w:szCs w:val="24"/>
        </w:rPr>
        <w:t>Az ember viselkedésének és döntéseinek megértése</w:t>
      </w:r>
    </w:p>
    <w:p w:rsidR="00612925" w:rsidRPr="00BB2AD8" w:rsidRDefault="00612925" w:rsidP="009D40AE">
      <w:pPr>
        <w:spacing w:after="0" w:line="240" w:lineRule="auto"/>
        <w:ind w:left="1428"/>
        <w:rPr>
          <w:rFonts w:ascii="Palatino Linotype" w:hAnsi="Palatino Linotype"/>
          <w:sz w:val="24"/>
          <w:szCs w:val="24"/>
        </w:rPr>
      </w:pPr>
      <w:r w:rsidRPr="00BB2AD8">
        <w:rPr>
          <w:rFonts w:ascii="Palatino Linotype" w:hAnsi="Palatino Linotype"/>
          <w:sz w:val="24"/>
          <w:szCs w:val="24"/>
        </w:rPr>
        <w:t>Az előítéletek életutat befolyásoló hatása</w:t>
      </w:r>
    </w:p>
    <w:p w:rsidR="00612925" w:rsidRPr="00BB2AD8" w:rsidRDefault="00612925" w:rsidP="009D40AE">
      <w:pPr>
        <w:spacing w:after="0" w:line="240" w:lineRule="auto"/>
        <w:ind w:left="1428"/>
        <w:rPr>
          <w:rFonts w:ascii="Palatino Linotype" w:hAnsi="Palatino Linotype"/>
          <w:sz w:val="24"/>
          <w:szCs w:val="24"/>
        </w:rPr>
      </w:pPr>
    </w:p>
    <w:p w:rsidR="00612925" w:rsidRPr="00BB2AD8" w:rsidRDefault="00612925" w:rsidP="00A95E94">
      <w:pPr>
        <w:widowControl w:val="0"/>
        <w:numPr>
          <w:ilvl w:val="1"/>
          <w:numId w:val="46"/>
        </w:numPr>
        <w:suppressAutoHyphens/>
        <w:spacing w:after="0" w:line="240" w:lineRule="auto"/>
        <w:rPr>
          <w:rFonts w:ascii="Palatino Linotype" w:hAnsi="Palatino Linotype"/>
          <w:b/>
          <w:sz w:val="24"/>
          <w:szCs w:val="24"/>
        </w:rPr>
      </w:pPr>
      <w:r w:rsidRPr="00BB2AD8">
        <w:rPr>
          <w:rFonts w:ascii="Palatino Linotype" w:hAnsi="Palatino Linotype"/>
          <w:b/>
          <w:sz w:val="24"/>
          <w:szCs w:val="24"/>
        </w:rPr>
        <w:t>A képzési helyszín jellege</w:t>
      </w:r>
    </w:p>
    <w:p w:rsidR="00612925" w:rsidRPr="00BB2AD8" w:rsidRDefault="00612925" w:rsidP="009D40AE">
      <w:pPr>
        <w:ind w:left="360"/>
        <w:rPr>
          <w:rFonts w:ascii="Palatino Linotype" w:hAnsi="Palatino Linotype"/>
          <w:sz w:val="24"/>
          <w:szCs w:val="24"/>
        </w:rPr>
      </w:pPr>
      <w:r w:rsidRPr="00BB2AD8">
        <w:rPr>
          <w:rFonts w:ascii="Palatino Linotype" w:hAnsi="Palatino Linotype"/>
          <w:sz w:val="24"/>
          <w:szCs w:val="24"/>
        </w:rPr>
        <w:t>A tanulók által kiválasztott helyszín (család vagy intézmény), a feldolgozó órákon az iskola átlagos berendezésű tanterme, csoportszobája</w:t>
      </w:r>
    </w:p>
    <w:p w:rsidR="00612925" w:rsidRPr="0093639D" w:rsidRDefault="00612925" w:rsidP="00A95E94">
      <w:pPr>
        <w:widowControl w:val="0"/>
        <w:numPr>
          <w:ilvl w:val="1"/>
          <w:numId w:val="46"/>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A tantárgy elsajátítása során alkalmazott sajátos módszerek, tanulói tevékenységformák</w:t>
      </w:r>
      <w:r>
        <w:rPr>
          <w:rFonts w:ascii="Palatino Linotype" w:hAnsi="Palatino Linotype"/>
          <w:b/>
          <w:sz w:val="24"/>
          <w:szCs w:val="24"/>
        </w:rPr>
        <w:t xml:space="preserve"> </w:t>
      </w:r>
      <w:r w:rsidRPr="0093639D">
        <w:rPr>
          <w:rFonts w:ascii="Palatino Linotype" w:hAnsi="Palatino Linotype"/>
          <w:b/>
          <w:bCs/>
          <w:i/>
        </w:rPr>
        <w:t>(ajánlás)</w:t>
      </w:r>
    </w:p>
    <w:tbl>
      <w:tblPr>
        <w:tblW w:w="93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694"/>
        <w:gridCol w:w="1161"/>
        <w:gridCol w:w="853"/>
        <w:gridCol w:w="2190"/>
      </w:tblGrid>
      <w:tr w:rsidR="00612925" w:rsidRPr="00FE5532">
        <w:trPr>
          <w:cantSplit/>
          <w:trHeight w:val="921"/>
          <w:jc w:val="center"/>
        </w:trPr>
        <w:tc>
          <w:tcPr>
            <w:tcW w:w="828" w:type="dxa"/>
            <w:vMerge w:val="restart"/>
            <w:vAlign w:val="center"/>
          </w:tcPr>
          <w:p w:rsidR="00612925" w:rsidRPr="00FE5532" w:rsidRDefault="00612925" w:rsidP="00777CD7">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612925" w:rsidRPr="00FE5532" w:rsidRDefault="00612925" w:rsidP="00777CD7">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708" w:type="dxa"/>
            <w:gridSpan w:val="3"/>
            <w:vAlign w:val="center"/>
          </w:tcPr>
          <w:p w:rsidR="00612925" w:rsidRDefault="00612925" w:rsidP="00777CD7">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612925" w:rsidRDefault="00612925" w:rsidP="00777CD7">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612925" w:rsidRPr="00FE5532" w:rsidRDefault="00612925" w:rsidP="00777CD7">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12925" w:rsidRPr="00FE5532">
        <w:trPr>
          <w:cantSplit/>
          <w:trHeight w:val="1076"/>
          <w:jc w:val="center"/>
        </w:trPr>
        <w:tc>
          <w:tcPr>
            <w:tcW w:w="828" w:type="dxa"/>
            <w:vMerge/>
            <w:vAlign w:val="center"/>
          </w:tcPr>
          <w:p w:rsidR="00612925" w:rsidRPr="00FE5532" w:rsidRDefault="00612925" w:rsidP="00777CD7">
            <w:pPr>
              <w:jc w:val="center"/>
              <w:rPr>
                <w:rFonts w:ascii="Palatino Linotype" w:hAnsi="Palatino Linotype"/>
                <w:b/>
                <w:sz w:val="20"/>
                <w:szCs w:val="20"/>
              </w:rPr>
            </w:pPr>
          </w:p>
        </w:tc>
        <w:tc>
          <w:tcPr>
            <w:tcW w:w="3621" w:type="dxa"/>
            <w:vMerge/>
            <w:vAlign w:val="center"/>
          </w:tcPr>
          <w:p w:rsidR="00612925" w:rsidRPr="00FE5532" w:rsidRDefault="00612925" w:rsidP="00777CD7">
            <w:pPr>
              <w:rPr>
                <w:rFonts w:ascii="Palatino Linotype" w:hAnsi="Palatino Linotype"/>
                <w:b/>
                <w:sz w:val="20"/>
                <w:szCs w:val="20"/>
              </w:rPr>
            </w:pPr>
          </w:p>
        </w:tc>
        <w:tc>
          <w:tcPr>
            <w:tcW w:w="694" w:type="dxa"/>
            <w:textDirection w:val="btLr"/>
            <w:vAlign w:val="center"/>
          </w:tcPr>
          <w:p w:rsidR="00612925" w:rsidRPr="00FE5532" w:rsidRDefault="00612925" w:rsidP="00777CD7">
            <w:pPr>
              <w:ind w:left="113" w:right="113"/>
              <w:jc w:val="center"/>
              <w:rPr>
                <w:rFonts w:ascii="Palatino Linotype" w:hAnsi="Palatino Linotype"/>
                <w:b/>
                <w:sz w:val="20"/>
                <w:szCs w:val="20"/>
              </w:rPr>
            </w:pPr>
            <w:r>
              <w:rPr>
                <w:rFonts w:ascii="Palatino Linotype" w:hAnsi="Palatino Linotype"/>
                <w:b/>
                <w:sz w:val="20"/>
                <w:szCs w:val="20"/>
              </w:rPr>
              <w:t>Egyéni</w:t>
            </w:r>
          </w:p>
        </w:tc>
        <w:tc>
          <w:tcPr>
            <w:tcW w:w="1161" w:type="dxa"/>
            <w:textDirection w:val="btLr"/>
            <w:vAlign w:val="center"/>
          </w:tcPr>
          <w:p w:rsidR="00612925" w:rsidRDefault="00612925" w:rsidP="00777CD7">
            <w:pPr>
              <w:ind w:left="113" w:right="113"/>
              <w:jc w:val="center"/>
              <w:rPr>
                <w:rFonts w:ascii="Palatino Linotype" w:hAnsi="Palatino Linotype"/>
                <w:b/>
                <w:sz w:val="20"/>
                <w:szCs w:val="20"/>
              </w:rPr>
            </w:pPr>
            <w:r>
              <w:rPr>
                <w:rFonts w:ascii="Palatino Linotype" w:hAnsi="Palatino Linotype"/>
                <w:b/>
                <w:sz w:val="20"/>
                <w:szCs w:val="20"/>
              </w:rPr>
              <w:t>Csoport-</w:t>
            </w:r>
          </w:p>
          <w:p w:rsidR="00612925" w:rsidRPr="00FE5532" w:rsidRDefault="00612925" w:rsidP="00777CD7">
            <w:pPr>
              <w:ind w:left="113" w:right="113"/>
              <w:jc w:val="center"/>
              <w:rPr>
                <w:rFonts w:ascii="Palatino Linotype" w:hAnsi="Palatino Linotype"/>
                <w:b/>
                <w:sz w:val="20"/>
                <w:szCs w:val="20"/>
              </w:rPr>
            </w:pPr>
            <w:r>
              <w:rPr>
                <w:rFonts w:ascii="Palatino Linotype" w:hAnsi="Palatino Linotype"/>
                <w:b/>
                <w:sz w:val="20"/>
                <w:szCs w:val="20"/>
              </w:rPr>
              <w:t>bontás</w:t>
            </w:r>
          </w:p>
        </w:tc>
        <w:tc>
          <w:tcPr>
            <w:tcW w:w="853" w:type="dxa"/>
            <w:textDirection w:val="btLr"/>
            <w:vAlign w:val="center"/>
          </w:tcPr>
          <w:p w:rsidR="00612925" w:rsidRDefault="00612925" w:rsidP="00777CD7">
            <w:pPr>
              <w:ind w:left="113" w:right="113"/>
              <w:jc w:val="center"/>
              <w:rPr>
                <w:rFonts w:ascii="Palatino Linotype" w:hAnsi="Palatino Linotype"/>
                <w:b/>
                <w:sz w:val="20"/>
                <w:szCs w:val="20"/>
              </w:rPr>
            </w:pPr>
            <w:r>
              <w:rPr>
                <w:rFonts w:ascii="Palatino Linotype" w:hAnsi="Palatino Linotype"/>
                <w:b/>
                <w:sz w:val="20"/>
                <w:szCs w:val="20"/>
              </w:rPr>
              <w:t>Osztály-</w:t>
            </w:r>
          </w:p>
          <w:p w:rsidR="00612925" w:rsidRPr="00FE5532" w:rsidRDefault="00612925" w:rsidP="00777CD7">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612925" w:rsidRPr="00FE5532" w:rsidRDefault="00612925" w:rsidP="00777CD7">
            <w:pPr>
              <w:jc w:val="center"/>
              <w:rPr>
                <w:rFonts w:ascii="Palatino Linotype" w:hAnsi="Palatino Linotype"/>
                <w:b/>
                <w:sz w:val="20"/>
                <w:szCs w:val="20"/>
              </w:rPr>
            </w:pPr>
          </w:p>
        </w:tc>
      </w:tr>
      <w:tr w:rsidR="00612925" w:rsidRPr="00FE5532">
        <w:trPr>
          <w:jc w:val="center"/>
        </w:trPr>
        <w:tc>
          <w:tcPr>
            <w:tcW w:w="828" w:type="dxa"/>
            <w:shd w:val="clear" w:color="auto" w:fill="D9D9D9"/>
            <w:vAlign w:val="center"/>
          </w:tcPr>
          <w:p w:rsidR="00612925" w:rsidRPr="008B7D14" w:rsidRDefault="00612925" w:rsidP="00777CD7">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612925" w:rsidRPr="008B7D14" w:rsidRDefault="00612925" w:rsidP="00777CD7">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694" w:type="dxa"/>
            <w:shd w:val="clear" w:color="auto" w:fill="D9D9D9"/>
            <w:vAlign w:val="center"/>
          </w:tcPr>
          <w:p w:rsidR="00612925" w:rsidRPr="00FE5532" w:rsidRDefault="00612925" w:rsidP="00777CD7">
            <w:pPr>
              <w:jc w:val="center"/>
              <w:rPr>
                <w:rFonts w:ascii="Palatino Linotype" w:hAnsi="Palatino Linotype"/>
                <w:sz w:val="20"/>
                <w:szCs w:val="20"/>
              </w:rPr>
            </w:pPr>
          </w:p>
        </w:tc>
        <w:tc>
          <w:tcPr>
            <w:tcW w:w="1161" w:type="dxa"/>
            <w:shd w:val="clear" w:color="auto" w:fill="D9D9D9"/>
            <w:vAlign w:val="center"/>
          </w:tcPr>
          <w:p w:rsidR="00612925" w:rsidRPr="00FE5532" w:rsidRDefault="00612925" w:rsidP="00777CD7">
            <w:pPr>
              <w:jc w:val="center"/>
              <w:rPr>
                <w:rFonts w:ascii="Palatino Linotype" w:hAnsi="Palatino Linotype"/>
                <w:sz w:val="20"/>
                <w:szCs w:val="20"/>
              </w:rPr>
            </w:pPr>
          </w:p>
        </w:tc>
        <w:tc>
          <w:tcPr>
            <w:tcW w:w="853" w:type="dxa"/>
            <w:shd w:val="clear" w:color="auto" w:fill="D9D9D9"/>
            <w:vAlign w:val="center"/>
          </w:tcPr>
          <w:p w:rsidR="00612925" w:rsidRPr="00FE5532" w:rsidRDefault="00612925" w:rsidP="00777CD7">
            <w:pPr>
              <w:jc w:val="center"/>
              <w:rPr>
                <w:rFonts w:ascii="Palatino Linotype" w:hAnsi="Palatino Linotype"/>
                <w:sz w:val="20"/>
                <w:szCs w:val="20"/>
              </w:rPr>
            </w:pPr>
          </w:p>
        </w:tc>
        <w:tc>
          <w:tcPr>
            <w:tcW w:w="2190" w:type="dxa"/>
            <w:shd w:val="clear" w:color="auto" w:fill="D9D9D9"/>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777CD7">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694"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1161" w:type="dxa"/>
            <w:vAlign w:val="center"/>
          </w:tcPr>
          <w:p w:rsidR="00612925" w:rsidRPr="00FE5532" w:rsidRDefault="00612925" w:rsidP="00777CD7">
            <w:pPr>
              <w:jc w:val="center"/>
              <w:rPr>
                <w:rFonts w:ascii="Palatino Linotype" w:hAnsi="Palatino Linotype"/>
                <w:sz w:val="20"/>
                <w:szCs w:val="20"/>
              </w:rPr>
            </w:pPr>
          </w:p>
        </w:tc>
        <w:tc>
          <w:tcPr>
            <w:tcW w:w="853" w:type="dxa"/>
            <w:vAlign w:val="center"/>
          </w:tcPr>
          <w:p w:rsidR="00612925" w:rsidRPr="00FE5532" w:rsidRDefault="00612925" w:rsidP="00777CD7">
            <w:pPr>
              <w:jc w:val="center"/>
              <w:rPr>
                <w:rFonts w:ascii="Palatino Linotype" w:hAnsi="Palatino Linotype"/>
                <w:sz w:val="20"/>
                <w:szCs w:val="20"/>
              </w:rPr>
            </w:pP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B72ED2">
            <w:pPr>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694"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1161" w:type="dxa"/>
            <w:vAlign w:val="center"/>
          </w:tcPr>
          <w:p w:rsidR="00612925" w:rsidRPr="00FE5532" w:rsidRDefault="00612925" w:rsidP="00777CD7">
            <w:pPr>
              <w:jc w:val="center"/>
              <w:rPr>
                <w:rFonts w:ascii="Palatino Linotype" w:hAnsi="Palatino Linotype"/>
                <w:sz w:val="20"/>
                <w:szCs w:val="20"/>
              </w:rPr>
            </w:pPr>
          </w:p>
        </w:tc>
        <w:tc>
          <w:tcPr>
            <w:tcW w:w="853" w:type="dxa"/>
            <w:vAlign w:val="center"/>
          </w:tcPr>
          <w:p w:rsidR="00612925" w:rsidRPr="00FE5532" w:rsidRDefault="00612925" w:rsidP="00777CD7">
            <w:pPr>
              <w:jc w:val="center"/>
              <w:rPr>
                <w:rFonts w:ascii="Palatino Linotype" w:hAnsi="Palatino Linotype"/>
                <w:sz w:val="20"/>
                <w:szCs w:val="20"/>
              </w:rPr>
            </w:pP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694"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1161" w:type="dxa"/>
            <w:vAlign w:val="center"/>
          </w:tcPr>
          <w:p w:rsidR="00612925" w:rsidRPr="00FE5532" w:rsidRDefault="00612925" w:rsidP="00777CD7">
            <w:pPr>
              <w:jc w:val="center"/>
              <w:rPr>
                <w:rFonts w:ascii="Palatino Linotype" w:hAnsi="Palatino Linotype"/>
                <w:sz w:val="20"/>
                <w:szCs w:val="20"/>
              </w:rPr>
            </w:pPr>
          </w:p>
        </w:tc>
        <w:tc>
          <w:tcPr>
            <w:tcW w:w="853" w:type="dxa"/>
            <w:vAlign w:val="center"/>
          </w:tcPr>
          <w:p w:rsidR="00612925" w:rsidRPr="00FE5532" w:rsidRDefault="00612925" w:rsidP="00777CD7">
            <w:pPr>
              <w:jc w:val="center"/>
              <w:rPr>
                <w:rFonts w:ascii="Palatino Linotype" w:hAnsi="Palatino Linotype"/>
                <w:sz w:val="20"/>
                <w:szCs w:val="20"/>
              </w:rPr>
            </w:pP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1.4</w:t>
            </w:r>
            <w:r w:rsidRPr="00FE5532">
              <w:rPr>
                <w:rFonts w:ascii="Palatino Linotype" w:hAnsi="Palatino Linotype"/>
                <w:sz w:val="20"/>
                <w:szCs w:val="20"/>
              </w:rPr>
              <w:t>.</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694"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1161" w:type="dxa"/>
            <w:vAlign w:val="center"/>
          </w:tcPr>
          <w:p w:rsidR="00612925" w:rsidRPr="00FE5532" w:rsidRDefault="00612925" w:rsidP="00777CD7">
            <w:pPr>
              <w:jc w:val="center"/>
              <w:rPr>
                <w:rFonts w:ascii="Palatino Linotype" w:hAnsi="Palatino Linotype"/>
                <w:sz w:val="20"/>
                <w:szCs w:val="20"/>
              </w:rPr>
            </w:pPr>
          </w:p>
        </w:tc>
        <w:tc>
          <w:tcPr>
            <w:tcW w:w="853" w:type="dxa"/>
            <w:vAlign w:val="center"/>
          </w:tcPr>
          <w:p w:rsidR="00612925" w:rsidRPr="00FE5532" w:rsidRDefault="00612925" w:rsidP="00777CD7">
            <w:pPr>
              <w:jc w:val="center"/>
              <w:rPr>
                <w:rFonts w:ascii="Palatino Linotype" w:hAnsi="Palatino Linotype"/>
                <w:sz w:val="20"/>
                <w:szCs w:val="20"/>
              </w:rPr>
            </w:pP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shd w:val="clear" w:color="auto" w:fill="D9D9D9"/>
            <w:vAlign w:val="center"/>
          </w:tcPr>
          <w:p w:rsidR="00612925" w:rsidRPr="008B7D14" w:rsidRDefault="00612925" w:rsidP="00777CD7">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612925" w:rsidRPr="008B7D14" w:rsidRDefault="00612925" w:rsidP="00777CD7">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694" w:type="dxa"/>
            <w:shd w:val="clear" w:color="auto" w:fill="D9D9D9"/>
            <w:vAlign w:val="center"/>
          </w:tcPr>
          <w:p w:rsidR="00612925" w:rsidRPr="00FE5532" w:rsidRDefault="00612925" w:rsidP="00777CD7">
            <w:pPr>
              <w:jc w:val="center"/>
              <w:rPr>
                <w:rFonts w:ascii="Palatino Linotype" w:hAnsi="Palatino Linotype"/>
                <w:sz w:val="20"/>
                <w:szCs w:val="20"/>
              </w:rPr>
            </w:pPr>
          </w:p>
        </w:tc>
        <w:tc>
          <w:tcPr>
            <w:tcW w:w="1161" w:type="dxa"/>
            <w:shd w:val="clear" w:color="auto" w:fill="D9D9D9"/>
            <w:vAlign w:val="center"/>
          </w:tcPr>
          <w:p w:rsidR="00612925" w:rsidRPr="00FE5532" w:rsidRDefault="00612925" w:rsidP="00777CD7">
            <w:pPr>
              <w:jc w:val="center"/>
              <w:rPr>
                <w:rFonts w:ascii="Palatino Linotype" w:hAnsi="Palatino Linotype"/>
                <w:sz w:val="20"/>
                <w:szCs w:val="20"/>
              </w:rPr>
            </w:pPr>
          </w:p>
        </w:tc>
        <w:tc>
          <w:tcPr>
            <w:tcW w:w="853" w:type="dxa"/>
            <w:shd w:val="clear" w:color="auto" w:fill="D9D9D9"/>
            <w:vAlign w:val="center"/>
          </w:tcPr>
          <w:p w:rsidR="00612925" w:rsidRPr="00FE5532" w:rsidRDefault="00612925" w:rsidP="00777CD7">
            <w:pPr>
              <w:jc w:val="center"/>
              <w:rPr>
                <w:rFonts w:ascii="Palatino Linotype" w:hAnsi="Palatino Linotype"/>
                <w:sz w:val="20"/>
                <w:szCs w:val="20"/>
              </w:rPr>
            </w:pPr>
          </w:p>
        </w:tc>
        <w:tc>
          <w:tcPr>
            <w:tcW w:w="2190" w:type="dxa"/>
            <w:shd w:val="clear" w:color="auto" w:fill="D9D9D9"/>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777CD7">
            <w:pPr>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694"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1161" w:type="dxa"/>
            <w:vAlign w:val="center"/>
          </w:tcPr>
          <w:p w:rsidR="00612925" w:rsidRPr="00FE5532" w:rsidRDefault="00612925" w:rsidP="00777CD7">
            <w:pPr>
              <w:jc w:val="center"/>
              <w:rPr>
                <w:rFonts w:ascii="Palatino Linotype" w:hAnsi="Palatino Linotype"/>
                <w:sz w:val="20"/>
                <w:szCs w:val="20"/>
              </w:rPr>
            </w:pPr>
          </w:p>
        </w:tc>
        <w:tc>
          <w:tcPr>
            <w:tcW w:w="853" w:type="dxa"/>
            <w:vAlign w:val="center"/>
          </w:tcPr>
          <w:p w:rsidR="00612925" w:rsidRPr="00FE5532" w:rsidRDefault="00612925" w:rsidP="00777CD7">
            <w:pPr>
              <w:jc w:val="center"/>
              <w:rPr>
                <w:rFonts w:ascii="Palatino Linotype" w:hAnsi="Palatino Linotype"/>
                <w:sz w:val="20"/>
                <w:szCs w:val="20"/>
              </w:rPr>
            </w:pP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777CD7">
            <w:pPr>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Leírás készítése</w:t>
            </w:r>
          </w:p>
        </w:tc>
        <w:tc>
          <w:tcPr>
            <w:tcW w:w="694"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1161" w:type="dxa"/>
            <w:vAlign w:val="center"/>
          </w:tcPr>
          <w:p w:rsidR="00612925" w:rsidRPr="00FE5532" w:rsidRDefault="00612925" w:rsidP="00777CD7">
            <w:pPr>
              <w:jc w:val="center"/>
              <w:rPr>
                <w:rFonts w:ascii="Palatino Linotype" w:hAnsi="Palatino Linotype"/>
                <w:sz w:val="20"/>
                <w:szCs w:val="20"/>
              </w:rPr>
            </w:pPr>
          </w:p>
        </w:tc>
        <w:tc>
          <w:tcPr>
            <w:tcW w:w="853" w:type="dxa"/>
            <w:vAlign w:val="center"/>
          </w:tcPr>
          <w:p w:rsidR="00612925" w:rsidRPr="00FE5532" w:rsidRDefault="00612925" w:rsidP="00777CD7">
            <w:pPr>
              <w:jc w:val="center"/>
              <w:rPr>
                <w:rFonts w:ascii="Palatino Linotype" w:hAnsi="Palatino Linotype"/>
                <w:sz w:val="20"/>
                <w:szCs w:val="20"/>
              </w:rPr>
            </w:pP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B72ED2">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694"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1161"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853"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2.4</w:t>
            </w:r>
            <w:r w:rsidRPr="00FE5532">
              <w:rPr>
                <w:rFonts w:ascii="Palatino Linotype" w:hAnsi="Palatino Linotype"/>
                <w:sz w:val="20"/>
                <w:szCs w:val="20"/>
              </w:rPr>
              <w:t>.</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694"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1161"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853"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trHeight w:val="499"/>
          <w:jc w:val="center"/>
        </w:trPr>
        <w:tc>
          <w:tcPr>
            <w:tcW w:w="828" w:type="dxa"/>
            <w:shd w:val="clear" w:color="auto" w:fill="D9D9D9"/>
            <w:vAlign w:val="center"/>
          </w:tcPr>
          <w:p w:rsidR="00612925" w:rsidRPr="008B7D14" w:rsidRDefault="00612925" w:rsidP="00B72ED2">
            <w:pPr>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612925" w:rsidRPr="008B7D14" w:rsidRDefault="00612925" w:rsidP="00777CD7">
            <w:pPr>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694" w:type="dxa"/>
            <w:shd w:val="clear" w:color="auto" w:fill="D9D9D9"/>
            <w:vAlign w:val="center"/>
          </w:tcPr>
          <w:p w:rsidR="00612925" w:rsidRPr="00FE5532" w:rsidRDefault="00612925" w:rsidP="00777CD7">
            <w:pPr>
              <w:jc w:val="center"/>
              <w:rPr>
                <w:rFonts w:ascii="Palatino Linotype" w:hAnsi="Palatino Linotype"/>
                <w:sz w:val="20"/>
                <w:szCs w:val="20"/>
              </w:rPr>
            </w:pPr>
          </w:p>
        </w:tc>
        <w:tc>
          <w:tcPr>
            <w:tcW w:w="1161" w:type="dxa"/>
            <w:shd w:val="clear" w:color="auto" w:fill="D9D9D9"/>
            <w:vAlign w:val="center"/>
          </w:tcPr>
          <w:p w:rsidR="00612925" w:rsidRPr="00FE5532" w:rsidRDefault="00612925" w:rsidP="00777CD7">
            <w:pPr>
              <w:jc w:val="center"/>
              <w:rPr>
                <w:rFonts w:ascii="Palatino Linotype" w:hAnsi="Palatino Linotype"/>
                <w:sz w:val="20"/>
                <w:szCs w:val="20"/>
              </w:rPr>
            </w:pPr>
          </w:p>
        </w:tc>
        <w:tc>
          <w:tcPr>
            <w:tcW w:w="853" w:type="dxa"/>
            <w:shd w:val="clear" w:color="auto" w:fill="D9D9D9"/>
            <w:vAlign w:val="center"/>
          </w:tcPr>
          <w:p w:rsidR="00612925" w:rsidRPr="00FE5532" w:rsidRDefault="00612925" w:rsidP="00777CD7">
            <w:pPr>
              <w:jc w:val="center"/>
              <w:rPr>
                <w:rFonts w:ascii="Palatino Linotype" w:hAnsi="Palatino Linotype"/>
                <w:sz w:val="20"/>
                <w:szCs w:val="20"/>
              </w:rPr>
            </w:pPr>
          </w:p>
        </w:tc>
        <w:tc>
          <w:tcPr>
            <w:tcW w:w="2190" w:type="dxa"/>
            <w:shd w:val="clear" w:color="auto" w:fill="D9D9D9"/>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B72ED2">
            <w:pPr>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694"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1161" w:type="dxa"/>
            <w:vAlign w:val="center"/>
          </w:tcPr>
          <w:p w:rsidR="00612925" w:rsidRPr="00FE5532" w:rsidRDefault="00612925" w:rsidP="00777CD7">
            <w:pPr>
              <w:jc w:val="center"/>
              <w:rPr>
                <w:rFonts w:ascii="Palatino Linotype" w:hAnsi="Palatino Linotype"/>
                <w:sz w:val="20"/>
                <w:szCs w:val="20"/>
              </w:rPr>
            </w:pPr>
          </w:p>
        </w:tc>
        <w:tc>
          <w:tcPr>
            <w:tcW w:w="853" w:type="dxa"/>
            <w:vAlign w:val="center"/>
          </w:tcPr>
          <w:p w:rsidR="00612925" w:rsidRPr="00FE5532" w:rsidRDefault="00612925" w:rsidP="00777CD7">
            <w:pPr>
              <w:jc w:val="center"/>
              <w:rPr>
                <w:rFonts w:ascii="Palatino Linotype" w:hAnsi="Palatino Linotype"/>
                <w:sz w:val="20"/>
                <w:szCs w:val="20"/>
              </w:rPr>
            </w:pP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B72ED2">
            <w:pPr>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.2.</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694"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1161" w:type="dxa"/>
            <w:vAlign w:val="center"/>
          </w:tcPr>
          <w:p w:rsidR="00612925" w:rsidRPr="00FE5532" w:rsidRDefault="00612925" w:rsidP="00777CD7">
            <w:pPr>
              <w:jc w:val="center"/>
              <w:rPr>
                <w:rFonts w:ascii="Palatino Linotype" w:hAnsi="Palatino Linotype"/>
                <w:sz w:val="20"/>
                <w:szCs w:val="20"/>
              </w:rPr>
            </w:pPr>
          </w:p>
        </w:tc>
        <w:tc>
          <w:tcPr>
            <w:tcW w:w="853" w:type="dxa"/>
            <w:vAlign w:val="center"/>
          </w:tcPr>
          <w:p w:rsidR="00612925" w:rsidRPr="00FE5532" w:rsidRDefault="00612925" w:rsidP="00777CD7">
            <w:pPr>
              <w:jc w:val="center"/>
              <w:rPr>
                <w:rFonts w:ascii="Palatino Linotype" w:hAnsi="Palatino Linotype"/>
                <w:sz w:val="20"/>
                <w:szCs w:val="20"/>
              </w:rPr>
            </w:pP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B72ED2">
            <w:pPr>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694"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1161"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853"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shd w:val="clear" w:color="auto" w:fill="D9D9D9"/>
            <w:vAlign w:val="center"/>
          </w:tcPr>
          <w:p w:rsidR="00612925" w:rsidRPr="008B7D14" w:rsidRDefault="00612925" w:rsidP="00777CD7">
            <w:pPr>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612925" w:rsidRPr="008B7D14" w:rsidRDefault="00612925" w:rsidP="00777CD7">
            <w:pPr>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694" w:type="dxa"/>
            <w:shd w:val="clear" w:color="auto" w:fill="D9D9D9"/>
            <w:vAlign w:val="center"/>
          </w:tcPr>
          <w:p w:rsidR="00612925" w:rsidRPr="00FE5532" w:rsidRDefault="00612925" w:rsidP="00777CD7">
            <w:pPr>
              <w:jc w:val="center"/>
              <w:rPr>
                <w:rFonts w:ascii="Palatino Linotype" w:hAnsi="Palatino Linotype"/>
                <w:sz w:val="20"/>
                <w:szCs w:val="20"/>
              </w:rPr>
            </w:pPr>
          </w:p>
        </w:tc>
        <w:tc>
          <w:tcPr>
            <w:tcW w:w="1161" w:type="dxa"/>
            <w:shd w:val="clear" w:color="auto" w:fill="D9D9D9"/>
            <w:vAlign w:val="center"/>
          </w:tcPr>
          <w:p w:rsidR="00612925" w:rsidRPr="00FE5532" w:rsidRDefault="00612925" w:rsidP="00777CD7">
            <w:pPr>
              <w:jc w:val="center"/>
              <w:rPr>
                <w:rFonts w:ascii="Palatino Linotype" w:hAnsi="Palatino Linotype"/>
                <w:sz w:val="20"/>
                <w:szCs w:val="20"/>
              </w:rPr>
            </w:pPr>
          </w:p>
        </w:tc>
        <w:tc>
          <w:tcPr>
            <w:tcW w:w="853" w:type="dxa"/>
            <w:shd w:val="clear" w:color="auto" w:fill="D9D9D9"/>
            <w:vAlign w:val="center"/>
          </w:tcPr>
          <w:p w:rsidR="00612925" w:rsidRPr="00FE5532" w:rsidRDefault="00612925" w:rsidP="00777CD7">
            <w:pPr>
              <w:jc w:val="center"/>
              <w:rPr>
                <w:rFonts w:ascii="Palatino Linotype" w:hAnsi="Palatino Linotype"/>
                <w:sz w:val="20"/>
                <w:szCs w:val="20"/>
              </w:rPr>
            </w:pPr>
          </w:p>
        </w:tc>
        <w:tc>
          <w:tcPr>
            <w:tcW w:w="2190" w:type="dxa"/>
            <w:shd w:val="clear" w:color="auto" w:fill="D9D9D9"/>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B72ED2">
            <w:pPr>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694"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1161" w:type="dxa"/>
            <w:vAlign w:val="center"/>
          </w:tcPr>
          <w:p w:rsidR="00612925" w:rsidRPr="00FE5532" w:rsidRDefault="00612925" w:rsidP="00777CD7">
            <w:pPr>
              <w:jc w:val="center"/>
              <w:rPr>
                <w:rFonts w:ascii="Palatino Linotype" w:hAnsi="Palatino Linotype"/>
                <w:sz w:val="20"/>
                <w:szCs w:val="20"/>
              </w:rPr>
            </w:pPr>
          </w:p>
        </w:tc>
        <w:tc>
          <w:tcPr>
            <w:tcW w:w="853" w:type="dxa"/>
            <w:vAlign w:val="center"/>
          </w:tcPr>
          <w:p w:rsidR="00612925" w:rsidRPr="00FE5532" w:rsidRDefault="00612925" w:rsidP="00777CD7">
            <w:pPr>
              <w:jc w:val="center"/>
              <w:rPr>
                <w:rFonts w:ascii="Palatino Linotype" w:hAnsi="Palatino Linotype"/>
                <w:sz w:val="20"/>
                <w:szCs w:val="20"/>
              </w:rPr>
            </w:pPr>
          </w:p>
        </w:tc>
        <w:tc>
          <w:tcPr>
            <w:tcW w:w="2190" w:type="dxa"/>
            <w:vAlign w:val="center"/>
          </w:tcPr>
          <w:p w:rsidR="00612925" w:rsidRPr="00FE5532" w:rsidRDefault="00612925" w:rsidP="00777CD7">
            <w:pPr>
              <w:jc w:val="center"/>
              <w:rPr>
                <w:rFonts w:ascii="Palatino Linotype" w:hAnsi="Palatino Linotype"/>
                <w:sz w:val="20"/>
                <w:szCs w:val="20"/>
              </w:rPr>
            </w:pPr>
          </w:p>
        </w:tc>
      </w:tr>
    </w:tbl>
    <w:p w:rsidR="00612925" w:rsidRPr="00725193" w:rsidRDefault="00612925" w:rsidP="009D40AE">
      <w:pPr>
        <w:pStyle w:val="Listaszerbekezds4"/>
        <w:ind w:left="360"/>
        <w:contextualSpacing/>
        <w:rPr>
          <w:rFonts w:ascii="Palatino Linotype" w:hAnsi="Palatino Linotype"/>
          <w:b/>
          <w:bCs/>
          <w:i/>
        </w:rPr>
      </w:pPr>
      <w:r>
        <w:rPr>
          <w:rFonts w:ascii="Palatino Linotype" w:hAnsi="Palatino Linotype"/>
          <w:b/>
          <w:bCs/>
          <w:i/>
        </w:rPr>
        <w:t xml:space="preserve">9.5.2. </w:t>
      </w:r>
      <w:r w:rsidRPr="00725193">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12925" w:rsidRPr="008B7D14">
        <w:trPr>
          <w:jc w:val="center"/>
        </w:trPr>
        <w:tc>
          <w:tcPr>
            <w:tcW w:w="994" w:type="dxa"/>
            <w:vMerge w:val="restart"/>
            <w:vAlign w:val="center"/>
          </w:tcPr>
          <w:p w:rsidR="00612925" w:rsidRPr="008B7D14" w:rsidRDefault="00612925" w:rsidP="00777CD7">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612925" w:rsidRDefault="00612925" w:rsidP="00777CD7">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612925" w:rsidRPr="008B7D14" w:rsidRDefault="00612925" w:rsidP="00777CD7">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612925" w:rsidRPr="008B7D14" w:rsidRDefault="00612925" w:rsidP="00777CD7">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612925" w:rsidRPr="008B7D14" w:rsidRDefault="00612925" w:rsidP="00777CD7">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12925" w:rsidRPr="008B7D14">
        <w:trPr>
          <w:jc w:val="center"/>
        </w:trPr>
        <w:tc>
          <w:tcPr>
            <w:tcW w:w="994" w:type="dxa"/>
            <w:vMerge/>
            <w:vAlign w:val="center"/>
          </w:tcPr>
          <w:p w:rsidR="00612925" w:rsidRPr="008B7D14" w:rsidRDefault="00612925" w:rsidP="00777CD7">
            <w:pPr>
              <w:jc w:val="center"/>
              <w:rPr>
                <w:rFonts w:ascii="Palatino Linotype" w:hAnsi="Palatino Linotype"/>
                <w:b/>
                <w:sz w:val="20"/>
                <w:szCs w:val="20"/>
              </w:rPr>
            </w:pPr>
          </w:p>
        </w:tc>
        <w:tc>
          <w:tcPr>
            <w:tcW w:w="2800" w:type="dxa"/>
            <w:vMerge/>
            <w:vAlign w:val="center"/>
          </w:tcPr>
          <w:p w:rsidR="00612925" w:rsidRPr="008B7D14" w:rsidRDefault="00612925" w:rsidP="00777CD7">
            <w:pPr>
              <w:rPr>
                <w:rFonts w:ascii="Palatino Linotype" w:hAnsi="Palatino Linotype"/>
                <w:b/>
                <w:sz w:val="20"/>
                <w:szCs w:val="20"/>
              </w:rPr>
            </w:pPr>
          </w:p>
        </w:tc>
        <w:tc>
          <w:tcPr>
            <w:tcW w:w="945" w:type="dxa"/>
            <w:vAlign w:val="center"/>
          </w:tcPr>
          <w:p w:rsidR="00612925" w:rsidRPr="008B7D14" w:rsidRDefault="00612925" w:rsidP="00777CD7">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612925" w:rsidRPr="008B7D14" w:rsidRDefault="00612925" w:rsidP="00777CD7">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612925" w:rsidRPr="008B7D14" w:rsidRDefault="00612925" w:rsidP="00777CD7">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612925" w:rsidRPr="008B7D14" w:rsidRDefault="00612925" w:rsidP="00777CD7">
            <w:pPr>
              <w:jc w:val="center"/>
              <w:rPr>
                <w:rFonts w:ascii="Palatino Linotype" w:hAnsi="Palatino Linotype"/>
                <w:b/>
                <w:sz w:val="20"/>
                <w:szCs w:val="20"/>
              </w:rPr>
            </w:pPr>
          </w:p>
        </w:tc>
      </w:tr>
      <w:tr w:rsidR="00612925" w:rsidRPr="008B7D14">
        <w:trPr>
          <w:jc w:val="center"/>
        </w:trPr>
        <w:tc>
          <w:tcPr>
            <w:tcW w:w="994" w:type="dxa"/>
            <w:vAlign w:val="center"/>
          </w:tcPr>
          <w:p w:rsidR="00612925" w:rsidRPr="008B7D14" w:rsidRDefault="00612925" w:rsidP="00777CD7">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612925" w:rsidRPr="008B7D14" w:rsidRDefault="00612925" w:rsidP="00777CD7">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612925" w:rsidRPr="008B7D14" w:rsidRDefault="00612925" w:rsidP="00777CD7">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925" w:rsidRPr="008B7D14" w:rsidRDefault="00612925" w:rsidP="00777CD7">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925" w:rsidRPr="008B7D14" w:rsidRDefault="00612925" w:rsidP="00777CD7">
            <w:pPr>
              <w:jc w:val="center"/>
              <w:rPr>
                <w:rFonts w:ascii="Palatino Linotype" w:hAnsi="Palatino Linotype"/>
                <w:sz w:val="20"/>
                <w:szCs w:val="20"/>
              </w:rPr>
            </w:pPr>
          </w:p>
        </w:tc>
        <w:tc>
          <w:tcPr>
            <w:tcW w:w="2659" w:type="dxa"/>
            <w:vAlign w:val="center"/>
          </w:tcPr>
          <w:p w:rsidR="00612925" w:rsidRPr="008B7D14" w:rsidRDefault="00612925" w:rsidP="00777CD7">
            <w:pPr>
              <w:jc w:val="center"/>
              <w:rPr>
                <w:rFonts w:ascii="Palatino Linotype" w:hAnsi="Palatino Linotype"/>
                <w:sz w:val="20"/>
                <w:szCs w:val="20"/>
              </w:rPr>
            </w:pPr>
          </w:p>
        </w:tc>
      </w:tr>
      <w:tr w:rsidR="00612925" w:rsidRPr="008B7D14">
        <w:trPr>
          <w:jc w:val="center"/>
        </w:trPr>
        <w:tc>
          <w:tcPr>
            <w:tcW w:w="994" w:type="dxa"/>
            <w:vAlign w:val="center"/>
          </w:tcPr>
          <w:p w:rsidR="00612925" w:rsidRPr="008B7D14" w:rsidRDefault="00612925" w:rsidP="00777CD7">
            <w:pPr>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612925" w:rsidRPr="008B7D14" w:rsidRDefault="00612925" w:rsidP="00777CD7">
            <w:pPr>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612925" w:rsidRPr="008B7D14" w:rsidRDefault="00612925" w:rsidP="00777CD7">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925" w:rsidRPr="008B7D14" w:rsidRDefault="00612925" w:rsidP="00777CD7">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925" w:rsidRPr="008B7D14" w:rsidRDefault="00612925" w:rsidP="00777CD7">
            <w:pPr>
              <w:jc w:val="center"/>
              <w:rPr>
                <w:rFonts w:ascii="Palatino Linotype" w:hAnsi="Palatino Linotype"/>
                <w:sz w:val="20"/>
                <w:szCs w:val="20"/>
              </w:rPr>
            </w:pPr>
          </w:p>
        </w:tc>
        <w:tc>
          <w:tcPr>
            <w:tcW w:w="2659" w:type="dxa"/>
            <w:vAlign w:val="center"/>
          </w:tcPr>
          <w:p w:rsidR="00612925" w:rsidRPr="008B7D14" w:rsidRDefault="00612925" w:rsidP="00777CD7">
            <w:pPr>
              <w:jc w:val="center"/>
              <w:rPr>
                <w:rFonts w:ascii="Palatino Linotype" w:hAnsi="Palatino Linotype"/>
                <w:sz w:val="20"/>
                <w:szCs w:val="20"/>
              </w:rPr>
            </w:pPr>
          </w:p>
        </w:tc>
      </w:tr>
      <w:tr w:rsidR="00612925" w:rsidRPr="008B7D14">
        <w:trPr>
          <w:jc w:val="center"/>
        </w:trPr>
        <w:tc>
          <w:tcPr>
            <w:tcW w:w="994" w:type="dxa"/>
            <w:vAlign w:val="center"/>
          </w:tcPr>
          <w:p w:rsidR="00612925" w:rsidRPr="008B7D14" w:rsidRDefault="00612925" w:rsidP="00777CD7">
            <w:pPr>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612925" w:rsidRPr="008B7D14" w:rsidRDefault="00612925" w:rsidP="00777CD7">
            <w:pPr>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612925" w:rsidRPr="008B7D14" w:rsidRDefault="00612925" w:rsidP="00777CD7">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925" w:rsidRPr="008B7D14" w:rsidRDefault="00612925" w:rsidP="00777CD7">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925" w:rsidRPr="008B7D14" w:rsidRDefault="00612925" w:rsidP="00777CD7">
            <w:pPr>
              <w:jc w:val="center"/>
              <w:rPr>
                <w:rFonts w:ascii="Palatino Linotype" w:hAnsi="Palatino Linotype"/>
                <w:sz w:val="20"/>
                <w:szCs w:val="20"/>
              </w:rPr>
            </w:pPr>
          </w:p>
        </w:tc>
        <w:tc>
          <w:tcPr>
            <w:tcW w:w="2659" w:type="dxa"/>
            <w:vAlign w:val="center"/>
          </w:tcPr>
          <w:p w:rsidR="00612925" w:rsidRPr="008B7D14" w:rsidRDefault="00612925" w:rsidP="00777CD7">
            <w:pPr>
              <w:jc w:val="center"/>
              <w:rPr>
                <w:rFonts w:ascii="Palatino Linotype" w:hAnsi="Palatino Linotype"/>
                <w:sz w:val="20"/>
                <w:szCs w:val="20"/>
              </w:rPr>
            </w:pPr>
          </w:p>
        </w:tc>
      </w:tr>
      <w:tr w:rsidR="00612925" w:rsidRPr="008B7D14">
        <w:trPr>
          <w:jc w:val="center"/>
        </w:trPr>
        <w:tc>
          <w:tcPr>
            <w:tcW w:w="994" w:type="dxa"/>
            <w:vAlign w:val="center"/>
          </w:tcPr>
          <w:p w:rsidR="00612925" w:rsidRPr="008B7D14" w:rsidRDefault="00612925" w:rsidP="00777CD7">
            <w:pPr>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612925" w:rsidRPr="008B7D14" w:rsidRDefault="00612925" w:rsidP="00777CD7">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612925" w:rsidRPr="008B7D14" w:rsidRDefault="00612925" w:rsidP="00777CD7">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925" w:rsidRPr="008B7D14" w:rsidRDefault="00612925" w:rsidP="00777CD7">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925" w:rsidRPr="008B7D14" w:rsidRDefault="00612925" w:rsidP="00777CD7">
            <w:pPr>
              <w:jc w:val="center"/>
              <w:rPr>
                <w:rFonts w:ascii="Palatino Linotype" w:hAnsi="Palatino Linotype"/>
                <w:sz w:val="20"/>
                <w:szCs w:val="20"/>
              </w:rPr>
            </w:pPr>
          </w:p>
        </w:tc>
        <w:tc>
          <w:tcPr>
            <w:tcW w:w="2659" w:type="dxa"/>
            <w:vAlign w:val="center"/>
          </w:tcPr>
          <w:p w:rsidR="00612925" w:rsidRPr="008B7D14" w:rsidRDefault="00612925" w:rsidP="00777CD7">
            <w:pPr>
              <w:jc w:val="center"/>
              <w:rPr>
                <w:rFonts w:ascii="Palatino Linotype" w:hAnsi="Palatino Linotype"/>
                <w:sz w:val="20"/>
                <w:szCs w:val="20"/>
              </w:rPr>
            </w:pPr>
          </w:p>
        </w:tc>
      </w:tr>
      <w:tr w:rsidR="00612925" w:rsidRPr="008B7D14">
        <w:trPr>
          <w:jc w:val="center"/>
        </w:trPr>
        <w:tc>
          <w:tcPr>
            <w:tcW w:w="994" w:type="dxa"/>
            <w:vAlign w:val="center"/>
          </w:tcPr>
          <w:p w:rsidR="00612925" w:rsidRPr="008B7D14" w:rsidRDefault="00612925" w:rsidP="00777CD7">
            <w:pPr>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612925" w:rsidRPr="008B7D14" w:rsidRDefault="00612925" w:rsidP="00777CD7">
            <w:pPr>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612925" w:rsidRPr="008B7D14" w:rsidRDefault="00612925" w:rsidP="00777CD7">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925" w:rsidRPr="008B7D14" w:rsidRDefault="00612925" w:rsidP="00777CD7">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925" w:rsidRPr="008B7D14" w:rsidRDefault="00612925" w:rsidP="00777CD7">
            <w:pPr>
              <w:jc w:val="center"/>
              <w:rPr>
                <w:rFonts w:ascii="Palatino Linotype" w:hAnsi="Palatino Linotype"/>
                <w:sz w:val="20"/>
                <w:szCs w:val="20"/>
              </w:rPr>
            </w:pPr>
          </w:p>
        </w:tc>
        <w:tc>
          <w:tcPr>
            <w:tcW w:w="2659" w:type="dxa"/>
            <w:vAlign w:val="center"/>
          </w:tcPr>
          <w:p w:rsidR="00612925" w:rsidRPr="008B7D14" w:rsidRDefault="00612925" w:rsidP="00777CD7">
            <w:pPr>
              <w:jc w:val="center"/>
              <w:rPr>
                <w:rFonts w:ascii="Palatino Linotype" w:hAnsi="Palatino Linotype"/>
                <w:sz w:val="20"/>
                <w:szCs w:val="20"/>
              </w:rPr>
            </w:pPr>
          </w:p>
        </w:tc>
      </w:tr>
    </w:tbl>
    <w:p w:rsidR="00612925" w:rsidRPr="000E120B" w:rsidRDefault="00612925" w:rsidP="009D40AE">
      <w:pPr>
        <w:jc w:val="both"/>
        <w:rPr>
          <w:rFonts w:ascii="Palatino Linotype" w:hAnsi="Palatino Linotype" w:cs="Verdana"/>
          <w:b/>
          <w:iCs/>
          <w:sz w:val="24"/>
          <w:szCs w:val="24"/>
        </w:rPr>
      </w:pPr>
    </w:p>
    <w:p w:rsidR="00612925" w:rsidRDefault="00612925" w:rsidP="00A95E94">
      <w:pPr>
        <w:widowControl w:val="0"/>
        <w:numPr>
          <w:ilvl w:val="1"/>
          <w:numId w:val="46"/>
        </w:numPr>
        <w:suppressAutoHyphens/>
        <w:spacing w:after="0" w:line="240" w:lineRule="auto"/>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612925" w:rsidRPr="000E120B" w:rsidRDefault="00612925" w:rsidP="00684EFF">
      <w:pPr>
        <w:widowControl w:val="0"/>
        <w:suppressAutoHyphens/>
        <w:spacing w:after="0" w:line="240" w:lineRule="auto"/>
        <w:ind w:left="644"/>
        <w:rPr>
          <w:rFonts w:ascii="Palatino Linotype" w:hAnsi="Palatino Linotype"/>
          <w:b/>
          <w:bCs/>
          <w:sz w:val="24"/>
          <w:szCs w:val="24"/>
        </w:rPr>
      </w:pPr>
    </w:p>
    <w:p w:rsidR="00612925" w:rsidRPr="00BB2AD8" w:rsidRDefault="00612925" w:rsidP="009D40AE">
      <w:pPr>
        <w:autoSpaceDE w:val="0"/>
        <w:autoSpaceDN w:val="0"/>
        <w:adjustRightInd w:val="0"/>
        <w:ind w:left="360"/>
        <w:jc w:val="both"/>
        <w:rPr>
          <w:rFonts w:ascii="Palatino Linotype" w:hAnsi="Palatino Linotype"/>
          <w:bCs/>
        </w:rPr>
      </w:pPr>
      <w:r w:rsidRPr="00BB2AD8">
        <w:rPr>
          <w:rFonts w:ascii="Palatino Linotype" w:hAnsi="Palatino Linotype"/>
          <w:bCs/>
        </w:rPr>
        <w:t>A nemzeti köznevelésről szóló 2011. évi CXC. törvény 54. § (2) a</w:t>
      </w:r>
      <w:r>
        <w:rPr>
          <w:rFonts w:ascii="Palatino Linotype" w:hAnsi="Palatino Linotype"/>
          <w:bCs/>
        </w:rPr>
        <w:t>) pontja szerinti értékeléssel.</w:t>
      </w:r>
    </w:p>
    <w:p w:rsidR="00612925" w:rsidRPr="00F41E6A" w:rsidRDefault="00612925" w:rsidP="00A95E94">
      <w:pPr>
        <w:widowControl w:val="0"/>
        <w:numPr>
          <w:ilvl w:val="0"/>
          <w:numId w:val="46"/>
        </w:numPr>
        <w:suppressAutoHyphens/>
        <w:spacing w:after="0" w:line="240" w:lineRule="auto"/>
        <w:rPr>
          <w:rFonts w:ascii="Palatino Linotype" w:hAnsi="Palatino Linotype"/>
          <w:b/>
          <w:sz w:val="24"/>
          <w:szCs w:val="24"/>
        </w:rPr>
      </w:pPr>
      <w:r w:rsidRPr="00F41E6A">
        <w:rPr>
          <w:rFonts w:ascii="Palatino Linotype" w:hAnsi="Palatino Linotype"/>
          <w:b/>
          <w:sz w:val="24"/>
          <w:szCs w:val="24"/>
        </w:rPr>
        <w:t>Egészségügyi alapismeretek</w:t>
      </w:r>
      <w:r>
        <w:rPr>
          <w:rFonts w:ascii="Palatino Linotype" w:hAnsi="Palatino Linotype"/>
          <w:b/>
          <w:sz w:val="24"/>
          <w:szCs w:val="24"/>
        </w:rPr>
        <w:t xml:space="preserve"> tantárgy</w:t>
      </w:r>
      <w:r w:rsidRPr="00F41E6A">
        <w:rPr>
          <w:rFonts w:ascii="Palatino Linotype" w:hAnsi="Palatino Linotype"/>
          <w:b/>
          <w:sz w:val="24"/>
          <w:szCs w:val="24"/>
        </w:rPr>
        <w:tab/>
      </w:r>
      <w:r w:rsidRPr="00F41E6A">
        <w:rPr>
          <w:rFonts w:ascii="Palatino Linotype" w:hAnsi="Palatino Linotype"/>
          <w:b/>
          <w:sz w:val="24"/>
          <w:szCs w:val="24"/>
        </w:rPr>
        <w:tab/>
      </w:r>
      <w:r w:rsidRPr="00F41E6A">
        <w:rPr>
          <w:rFonts w:ascii="Palatino Linotype" w:hAnsi="Palatino Linotype"/>
          <w:b/>
          <w:sz w:val="24"/>
          <w:szCs w:val="24"/>
        </w:rPr>
        <w:tab/>
        <w:t>100 óra/108 óra*</w:t>
      </w:r>
    </w:p>
    <w:p w:rsidR="00612925" w:rsidRPr="000E120B" w:rsidRDefault="00612925" w:rsidP="009D40AE">
      <w:pPr>
        <w:widowControl w:val="0"/>
        <w:suppressAutoHyphens/>
        <w:spacing w:after="0" w:line="240" w:lineRule="auto"/>
        <w:ind w:left="720"/>
        <w:rPr>
          <w:rFonts w:ascii="Palatino Linotype" w:hAnsi="Palatino Linotype"/>
          <w:b/>
          <w:sz w:val="24"/>
          <w:szCs w:val="24"/>
        </w:rPr>
      </w:pPr>
    </w:p>
    <w:p w:rsidR="00612925" w:rsidRPr="00CA023F" w:rsidRDefault="00612925" w:rsidP="009D40AE">
      <w:pPr>
        <w:rPr>
          <w:rFonts w:ascii="Palatino Linotype" w:hAnsi="Palatino Linotype"/>
          <w:i/>
          <w:sz w:val="20"/>
          <w:szCs w:val="20"/>
        </w:rPr>
      </w:pPr>
      <w:r w:rsidRPr="000E120B">
        <w:rPr>
          <w:rFonts w:ascii="Palatino Linotype" w:hAnsi="Palatino Linotype"/>
          <w:i/>
          <w:sz w:val="20"/>
          <w:szCs w:val="20"/>
        </w:rPr>
        <w:t>* 13. és 14. évfolyamon megszervezett képzés/9-13. évfolyamon megszervezett képzés</w:t>
      </w:r>
    </w:p>
    <w:p w:rsidR="00612925" w:rsidRPr="00F41E6A" w:rsidRDefault="00612925" w:rsidP="002D5F19">
      <w:pPr>
        <w:spacing w:after="0"/>
        <w:ind w:left="284"/>
        <w:rPr>
          <w:rFonts w:ascii="Palatino Linotype" w:hAnsi="Palatino Linotype"/>
          <w:b/>
          <w:sz w:val="24"/>
          <w:szCs w:val="24"/>
        </w:rPr>
      </w:pPr>
      <w:r>
        <w:rPr>
          <w:rFonts w:ascii="Palatino Linotype" w:hAnsi="Palatino Linotype"/>
          <w:b/>
          <w:sz w:val="24"/>
          <w:szCs w:val="24"/>
        </w:rPr>
        <w:t xml:space="preserve">10.1. </w:t>
      </w:r>
      <w:r>
        <w:rPr>
          <w:rFonts w:ascii="Palatino Linotype" w:hAnsi="Palatino Linotype"/>
          <w:b/>
          <w:sz w:val="24"/>
          <w:szCs w:val="24"/>
        </w:rPr>
        <w:tab/>
        <w:t xml:space="preserve">A </w:t>
      </w:r>
      <w:r w:rsidRPr="00F41E6A">
        <w:rPr>
          <w:rFonts w:ascii="Palatino Linotype" w:hAnsi="Palatino Linotype"/>
          <w:b/>
          <w:sz w:val="24"/>
          <w:szCs w:val="24"/>
        </w:rPr>
        <w:t xml:space="preserve">tantárgy tanításának célja: </w:t>
      </w:r>
    </w:p>
    <w:p w:rsidR="00612925" w:rsidRPr="00F41E6A" w:rsidRDefault="00612925" w:rsidP="009D40AE">
      <w:pPr>
        <w:ind w:left="360"/>
        <w:rPr>
          <w:rFonts w:ascii="Palatino Linotype" w:hAnsi="Palatino Linotype"/>
          <w:sz w:val="24"/>
          <w:szCs w:val="24"/>
        </w:rPr>
      </w:pPr>
      <w:r w:rsidRPr="00F41E6A">
        <w:rPr>
          <w:rFonts w:ascii="Palatino Linotype" w:hAnsi="Palatino Linotype"/>
          <w:sz w:val="24"/>
          <w:szCs w:val="24"/>
        </w:rPr>
        <w:t>A holisztikus egészségszemlélet kialakítása érdekében alapfokú ismereteket nyújtani az emberi test felépítéséről és működéséről, a megbetegítő tényezőkről az egyes betegségcsoportok tüneteiről, a betegségek lefolyásáról és a gyógykezelés laikus módszereiről</w:t>
      </w:r>
    </w:p>
    <w:p w:rsidR="00612925" w:rsidRDefault="00612925" w:rsidP="009D40AE">
      <w:pPr>
        <w:widowControl w:val="0"/>
        <w:suppressAutoHyphens/>
        <w:spacing w:after="0" w:line="240" w:lineRule="auto"/>
        <w:ind w:left="426"/>
        <w:jc w:val="both"/>
        <w:rPr>
          <w:rFonts w:ascii="Palatino Linotype" w:hAnsi="Palatino Linotype"/>
          <w:kern w:val="2"/>
          <w:lang w:eastAsia="hi-IN" w:bidi="hi-IN"/>
        </w:rPr>
      </w:pPr>
      <w:r>
        <w:rPr>
          <w:rFonts w:ascii="Palatino Linotype" w:hAnsi="Palatino Linotype"/>
          <w:b/>
          <w:sz w:val="24"/>
          <w:szCs w:val="24"/>
        </w:rPr>
        <w:t xml:space="preserve">10.2. </w:t>
      </w:r>
      <w:r w:rsidRPr="000E120B">
        <w:rPr>
          <w:rFonts w:ascii="Palatino Linotype" w:hAnsi="Palatino Linotype"/>
          <w:b/>
          <w:sz w:val="24"/>
          <w:szCs w:val="24"/>
        </w:rPr>
        <w:t xml:space="preserve">Kapcsolódó közismereti, szakmai tartalmak </w:t>
      </w:r>
    </w:p>
    <w:p w:rsidR="00612925" w:rsidRPr="0014570F" w:rsidRDefault="00612925" w:rsidP="009D40AE">
      <w:pPr>
        <w:widowControl w:val="0"/>
        <w:suppressAutoHyphens/>
        <w:spacing w:after="0" w:line="240" w:lineRule="auto"/>
        <w:ind w:left="792"/>
        <w:jc w:val="both"/>
        <w:rPr>
          <w:rFonts w:ascii="Palatino Linotype" w:hAnsi="Palatino Linotype"/>
          <w:kern w:val="2"/>
          <w:lang w:eastAsia="hi-IN" w:bidi="hi-IN"/>
        </w:rPr>
      </w:pPr>
    </w:p>
    <w:p w:rsidR="00612925" w:rsidRPr="00F41E6A" w:rsidRDefault="00612925" w:rsidP="009D40AE">
      <w:pPr>
        <w:ind w:left="360"/>
        <w:rPr>
          <w:rFonts w:ascii="Palatino Linotype" w:hAnsi="Palatino Linotype"/>
          <w:sz w:val="24"/>
          <w:szCs w:val="24"/>
        </w:rPr>
      </w:pPr>
      <w:r w:rsidRPr="00F41E6A">
        <w:rPr>
          <w:rFonts w:ascii="Palatino Linotype" w:hAnsi="Palatino Linotype"/>
          <w:sz w:val="24"/>
          <w:szCs w:val="24"/>
        </w:rPr>
        <w:t>A biológia tantárgy emberrel foglalkozó fejezetei</w:t>
      </w:r>
    </w:p>
    <w:p w:rsidR="00612925" w:rsidRDefault="00612925" w:rsidP="00482263">
      <w:pPr>
        <w:widowControl w:val="0"/>
        <w:numPr>
          <w:ilvl w:val="1"/>
          <w:numId w:val="42"/>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Témakörök és elemeik</w:t>
      </w:r>
    </w:p>
    <w:p w:rsidR="00612925" w:rsidRPr="00C52E63" w:rsidRDefault="00612925" w:rsidP="00684EFF">
      <w:pPr>
        <w:widowControl w:val="0"/>
        <w:suppressAutoHyphens/>
        <w:spacing w:after="0" w:line="240" w:lineRule="auto"/>
        <w:ind w:left="426"/>
        <w:rPr>
          <w:rFonts w:ascii="Palatino Linotype" w:hAnsi="Palatino Linotype"/>
          <w:b/>
          <w:sz w:val="24"/>
          <w:szCs w:val="24"/>
        </w:rPr>
      </w:pPr>
    </w:p>
    <w:p w:rsidR="00612925" w:rsidRPr="00F41E6A" w:rsidRDefault="00612925" w:rsidP="00482263">
      <w:pPr>
        <w:numPr>
          <w:ilvl w:val="2"/>
          <w:numId w:val="42"/>
        </w:numPr>
        <w:spacing w:after="0" w:line="240" w:lineRule="auto"/>
        <w:rPr>
          <w:rFonts w:ascii="Palatino Linotype" w:hAnsi="Palatino Linotype"/>
          <w:b/>
          <w:sz w:val="24"/>
          <w:szCs w:val="24"/>
        </w:rPr>
      </w:pPr>
      <w:r w:rsidRPr="00F41E6A">
        <w:rPr>
          <w:rFonts w:ascii="Palatino Linotype" w:hAnsi="Palatino Linotype"/>
          <w:b/>
          <w:sz w:val="24"/>
          <w:szCs w:val="24"/>
        </w:rPr>
        <w:t xml:space="preserve"> Az emberi test felépítése és működése</w:t>
      </w:r>
      <w:r w:rsidRPr="00F41E6A">
        <w:rPr>
          <w:rFonts w:ascii="Palatino Linotype" w:hAnsi="Palatino Linotype"/>
          <w:b/>
          <w:sz w:val="24"/>
          <w:szCs w:val="24"/>
        </w:rPr>
        <w:tab/>
      </w:r>
      <w:r w:rsidRPr="00F41E6A">
        <w:rPr>
          <w:rFonts w:ascii="Palatino Linotype" w:hAnsi="Palatino Linotype"/>
          <w:b/>
          <w:sz w:val="24"/>
          <w:szCs w:val="24"/>
        </w:rPr>
        <w:tab/>
      </w:r>
      <w:r w:rsidRPr="00F41E6A">
        <w:rPr>
          <w:rFonts w:ascii="Palatino Linotype" w:hAnsi="Palatino Linotype"/>
          <w:b/>
          <w:sz w:val="24"/>
          <w:szCs w:val="24"/>
        </w:rPr>
        <w:tab/>
        <w:t>16 óra/28 óra</w:t>
      </w:r>
    </w:p>
    <w:p w:rsidR="00612925" w:rsidRPr="00652163" w:rsidRDefault="00612925" w:rsidP="009D40AE">
      <w:pPr>
        <w:spacing w:after="0" w:line="240" w:lineRule="auto"/>
        <w:ind w:firstLine="539"/>
        <w:rPr>
          <w:rFonts w:ascii="Palatino Linotype" w:hAnsi="Palatino Linotype" w:cs="Tahoma"/>
          <w:color w:val="333333"/>
          <w:sz w:val="24"/>
          <w:szCs w:val="24"/>
          <w:shd w:val="clear" w:color="auto" w:fill="FFFFFF"/>
        </w:rPr>
      </w:pPr>
    </w:p>
    <w:p w:rsidR="00612925" w:rsidRPr="00F41E6A" w:rsidRDefault="00612925" w:rsidP="009D40AE">
      <w:pPr>
        <w:spacing w:after="0" w:line="240" w:lineRule="auto"/>
        <w:ind w:left="1428"/>
        <w:rPr>
          <w:rFonts w:ascii="Palatino Linotype" w:hAnsi="Palatino Linotype"/>
          <w:sz w:val="24"/>
          <w:szCs w:val="24"/>
        </w:rPr>
      </w:pPr>
      <w:r w:rsidRPr="00F41E6A">
        <w:rPr>
          <w:rFonts w:ascii="Palatino Linotype" w:hAnsi="Palatino Linotype"/>
          <w:sz w:val="24"/>
          <w:szCs w:val="24"/>
        </w:rPr>
        <w:t>Az emberi test felépítése, működése, és szerveződési szintjei (Funkcionális anatómia)</w:t>
      </w:r>
    </w:p>
    <w:p w:rsidR="00612925" w:rsidRPr="00F41E6A" w:rsidRDefault="00612925" w:rsidP="009D40AE">
      <w:pPr>
        <w:spacing w:after="0" w:line="240" w:lineRule="auto"/>
        <w:ind w:left="1428"/>
        <w:rPr>
          <w:rFonts w:ascii="Palatino Linotype" w:hAnsi="Palatino Linotype"/>
          <w:sz w:val="24"/>
          <w:szCs w:val="24"/>
        </w:rPr>
      </w:pPr>
      <w:r w:rsidRPr="00F41E6A">
        <w:rPr>
          <w:rFonts w:ascii="Palatino Linotype" w:hAnsi="Palatino Linotype"/>
          <w:sz w:val="24"/>
          <w:szCs w:val="24"/>
        </w:rPr>
        <w:t>Szimmetria síkok és irányok</w:t>
      </w:r>
    </w:p>
    <w:p w:rsidR="00612925" w:rsidRPr="00F41E6A" w:rsidRDefault="00612925" w:rsidP="009D40AE">
      <w:pPr>
        <w:spacing w:after="0" w:line="240" w:lineRule="auto"/>
        <w:ind w:left="1428"/>
        <w:rPr>
          <w:rFonts w:ascii="Palatino Linotype" w:hAnsi="Palatino Linotype"/>
          <w:sz w:val="24"/>
          <w:szCs w:val="24"/>
        </w:rPr>
      </w:pPr>
      <w:r w:rsidRPr="00F41E6A">
        <w:rPr>
          <w:rFonts w:ascii="Palatino Linotype" w:hAnsi="Palatino Linotype"/>
          <w:sz w:val="24"/>
          <w:szCs w:val="24"/>
        </w:rPr>
        <w:t>Sejtek, szövetek, szervek, szervrendszerek, szervezet</w:t>
      </w:r>
    </w:p>
    <w:p w:rsidR="00612925" w:rsidRPr="00F41E6A" w:rsidRDefault="00612925" w:rsidP="009D40AE">
      <w:pPr>
        <w:spacing w:after="0" w:line="240" w:lineRule="auto"/>
        <w:ind w:left="1428"/>
        <w:rPr>
          <w:rFonts w:ascii="Palatino Linotype" w:hAnsi="Palatino Linotype"/>
          <w:sz w:val="24"/>
          <w:szCs w:val="24"/>
        </w:rPr>
      </w:pPr>
      <w:r w:rsidRPr="00F41E6A">
        <w:rPr>
          <w:rFonts w:ascii="Palatino Linotype" w:hAnsi="Palatino Linotype"/>
          <w:sz w:val="24"/>
          <w:szCs w:val="24"/>
        </w:rPr>
        <w:t>A szervek, szervrendszerek működése és élettani szerepe</w:t>
      </w:r>
    </w:p>
    <w:p w:rsidR="00612925" w:rsidRPr="00F41E6A" w:rsidRDefault="00612925" w:rsidP="009D40AE">
      <w:pPr>
        <w:spacing w:after="0" w:line="240" w:lineRule="auto"/>
        <w:ind w:left="1428"/>
        <w:rPr>
          <w:rFonts w:ascii="Palatino Linotype" w:hAnsi="Palatino Linotype"/>
          <w:sz w:val="24"/>
          <w:szCs w:val="24"/>
        </w:rPr>
      </w:pPr>
      <w:r w:rsidRPr="00F41E6A">
        <w:rPr>
          <w:rFonts w:ascii="Palatino Linotype" w:hAnsi="Palatino Linotype"/>
          <w:sz w:val="24"/>
          <w:szCs w:val="24"/>
        </w:rPr>
        <w:t>A kültakaró</w:t>
      </w:r>
    </w:p>
    <w:p w:rsidR="00612925" w:rsidRPr="00F41E6A" w:rsidRDefault="00612925" w:rsidP="009D40AE">
      <w:pPr>
        <w:spacing w:after="0" w:line="240" w:lineRule="auto"/>
        <w:ind w:left="1428"/>
        <w:rPr>
          <w:rFonts w:ascii="Palatino Linotype" w:hAnsi="Palatino Linotype"/>
          <w:sz w:val="24"/>
          <w:szCs w:val="24"/>
        </w:rPr>
      </w:pPr>
      <w:r w:rsidRPr="00F41E6A">
        <w:rPr>
          <w:rFonts w:ascii="Palatino Linotype" w:hAnsi="Palatino Linotype"/>
          <w:sz w:val="24"/>
          <w:szCs w:val="24"/>
        </w:rPr>
        <w:t>A mozgásszerv-rendszer</w:t>
      </w:r>
    </w:p>
    <w:p w:rsidR="00612925" w:rsidRPr="00F41E6A" w:rsidRDefault="00612925" w:rsidP="009D40AE">
      <w:pPr>
        <w:spacing w:after="0" w:line="240" w:lineRule="auto"/>
        <w:ind w:left="1428"/>
        <w:rPr>
          <w:rFonts w:ascii="Palatino Linotype" w:hAnsi="Palatino Linotype"/>
          <w:sz w:val="24"/>
          <w:szCs w:val="24"/>
        </w:rPr>
      </w:pPr>
      <w:r w:rsidRPr="00F41E6A">
        <w:rPr>
          <w:rFonts w:ascii="Palatino Linotype" w:hAnsi="Palatino Linotype"/>
          <w:sz w:val="24"/>
          <w:szCs w:val="24"/>
        </w:rPr>
        <w:t>A légzőrendszer</w:t>
      </w:r>
    </w:p>
    <w:p w:rsidR="00612925" w:rsidRPr="00F41E6A" w:rsidRDefault="00612925" w:rsidP="009D40AE">
      <w:pPr>
        <w:spacing w:after="0" w:line="240" w:lineRule="auto"/>
        <w:ind w:left="1428"/>
        <w:rPr>
          <w:rFonts w:ascii="Palatino Linotype" w:hAnsi="Palatino Linotype"/>
          <w:sz w:val="24"/>
          <w:szCs w:val="24"/>
        </w:rPr>
      </w:pPr>
      <w:r w:rsidRPr="00F41E6A">
        <w:rPr>
          <w:rFonts w:ascii="Palatino Linotype" w:hAnsi="Palatino Linotype"/>
          <w:sz w:val="24"/>
          <w:szCs w:val="24"/>
        </w:rPr>
        <w:t>A keringési rendszer</w:t>
      </w:r>
    </w:p>
    <w:p w:rsidR="00612925" w:rsidRPr="00F41E6A" w:rsidRDefault="00612925" w:rsidP="009D40AE">
      <w:pPr>
        <w:spacing w:after="0" w:line="240" w:lineRule="auto"/>
        <w:ind w:left="1428"/>
        <w:rPr>
          <w:rFonts w:ascii="Palatino Linotype" w:hAnsi="Palatino Linotype"/>
          <w:sz w:val="24"/>
          <w:szCs w:val="24"/>
        </w:rPr>
      </w:pPr>
      <w:r w:rsidRPr="00F41E6A">
        <w:rPr>
          <w:rFonts w:ascii="Palatino Linotype" w:hAnsi="Palatino Linotype"/>
          <w:sz w:val="24"/>
          <w:szCs w:val="24"/>
        </w:rPr>
        <w:t>Az emésztőrendszer</w:t>
      </w:r>
    </w:p>
    <w:p w:rsidR="00612925" w:rsidRPr="00F41E6A" w:rsidRDefault="00612925" w:rsidP="009D40AE">
      <w:pPr>
        <w:spacing w:after="0" w:line="240" w:lineRule="auto"/>
        <w:ind w:left="1428"/>
        <w:rPr>
          <w:rFonts w:ascii="Palatino Linotype" w:hAnsi="Palatino Linotype"/>
          <w:sz w:val="24"/>
          <w:szCs w:val="24"/>
        </w:rPr>
      </w:pPr>
      <w:r w:rsidRPr="00F41E6A">
        <w:rPr>
          <w:rFonts w:ascii="Palatino Linotype" w:hAnsi="Palatino Linotype"/>
          <w:sz w:val="24"/>
          <w:szCs w:val="24"/>
        </w:rPr>
        <w:t>A kiválasztórendszer</w:t>
      </w:r>
    </w:p>
    <w:p w:rsidR="00612925" w:rsidRPr="00F41E6A" w:rsidRDefault="00612925" w:rsidP="009D40AE">
      <w:pPr>
        <w:spacing w:after="0" w:line="240" w:lineRule="auto"/>
        <w:ind w:left="1428"/>
        <w:rPr>
          <w:rFonts w:ascii="Palatino Linotype" w:hAnsi="Palatino Linotype"/>
          <w:sz w:val="24"/>
          <w:szCs w:val="24"/>
        </w:rPr>
      </w:pPr>
      <w:r w:rsidRPr="00F41E6A">
        <w:rPr>
          <w:rFonts w:ascii="Palatino Linotype" w:hAnsi="Palatino Linotype"/>
          <w:sz w:val="24"/>
          <w:szCs w:val="24"/>
        </w:rPr>
        <w:t>A szaporodás szervrendszere</w:t>
      </w:r>
    </w:p>
    <w:p w:rsidR="00612925" w:rsidRPr="00F41E6A" w:rsidRDefault="00612925" w:rsidP="009D40AE">
      <w:pPr>
        <w:spacing w:after="0" w:line="240" w:lineRule="auto"/>
        <w:ind w:left="1428"/>
        <w:rPr>
          <w:rFonts w:ascii="Palatino Linotype" w:hAnsi="Palatino Linotype"/>
          <w:sz w:val="24"/>
          <w:szCs w:val="24"/>
        </w:rPr>
      </w:pPr>
      <w:r w:rsidRPr="00F41E6A">
        <w:rPr>
          <w:rFonts w:ascii="Palatino Linotype" w:hAnsi="Palatino Linotype"/>
          <w:sz w:val="24"/>
          <w:szCs w:val="24"/>
        </w:rPr>
        <w:t>A belső elválasztású mirigyek rendszere</w:t>
      </w:r>
    </w:p>
    <w:p w:rsidR="00612925" w:rsidRPr="00F41E6A" w:rsidRDefault="00612925" w:rsidP="009D40AE">
      <w:pPr>
        <w:spacing w:after="0" w:line="240" w:lineRule="auto"/>
        <w:ind w:left="1428"/>
        <w:rPr>
          <w:rFonts w:ascii="Palatino Linotype" w:hAnsi="Palatino Linotype"/>
          <w:sz w:val="24"/>
          <w:szCs w:val="24"/>
        </w:rPr>
      </w:pPr>
      <w:r w:rsidRPr="00F41E6A">
        <w:rPr>
          <w:rFonts w:ascii="Palatino Linotype" w:hAnsi="Palatino Linotype"/>
          <w:sz w:val="24"/>
          <w:szCs w:val="24"/>
        </w:rPr>
        <w:t>A nyirokrendszer és az immunrendszer</w:t>
      </w:r>
    </w:p>
    <w:p w:rsidR="00612925" w:rsidRPr="00F41E6A" w:rsidRDefault="00612925" w:rsidP="009D40AE">
      <w:pPr>
        <w:spacing w:after="0" w:line="240" w:lineRule="auto"/>
        <w:ind w:left="1428"/>
        <w:rPr>
          <w:rFonts w:ascii="Palatino Linotype" w:hAnsi="Palatino Linotype"/>
          <w:sz w:val="24"/>
          <w:szCs w:val="24"/>
        </w:rPr>
      </w:pPr>
      <w:r w:rsidRPr="00F41E6A">
        <w:rPr>
          <w:rFonts w:ascii="Palatino Linotype" w:hAnsi="Palatino Linotype"/>
          <w:sz w:val="24"/>
          <w:szCs w:val="24"/>
        </w:rPr>
        <w:t>Az érzékszervek</w:t>
      </w:r>
    </w:p>
    <w:p w:rsidR="00612925" w:rsidRPr="00F41E6A" w:rsidRDefault="00612925" w:rsidP="009D40AE">
      <w:pPr>
        <w:spacing w:after="0" w:line="240" w:lineRule="auto"/>
        <w:ind w:left="1428"/>
        <w:rPr>
          <w:rFonts w:ascii="Palatino Linotype" w:hAnsi="Palatino Linotype"/>
          <w:sz w:val="24"/>
          <w:szCs w:val="24"/>
        </w:rPr>
      </w:pPr>
      <w:r w:rsidRPr="00F41E6A">
        <w:rPr>
          <w:rFonts w:ascii="Palatino Linotype" w:hAnsi="Palatino Linotype"/>
          <w:sz w:val="24"/>
          <w:szCs w:val="24"/>
        </w:rPr>
        <w:t>Az idegrendszer</w:t>
      </w:r>
    </w:p>
    <w:p w:rsidR="00612925" w:rsidRPr="00F41E6A" w:rsidRDefault="00612925" w:rsidP="009D40AE">
      <w:pPr>
        <w:spacing w:after="0" w:line="240" w:lineRule="auto"/>
        <w:ind w:left="1428"/>
        <w:rPr>
          <w:rFonts w:ascii="Palatino Linotype" w:hAnsi="Palatino Linotype"/>
          <w:sz w:val="24"/>
          <w:szCs w:val="24"/>
        </w:rPr>
      </w:pPr>
      <w:r w:rsidRPr="00F41E6A">
        <w:rPr>
          <w:rFonts w:ascii="Palatino Linotype" w:hAnsi="Palatino Linotype"/>
          <w:sz w:val="24"/>
          <w:szCs w:val="24"/>
        </w:rPr>
        <w:t>A szervrendszerek működésnek szabályozása</w:t>
      </w:r>
    </w:p>
    <w:p w:rsidR="00612925" w:rsidRPr="00F41E6A" w:rsidRDefault="00612925" w:rsidP="009D40AE">
      <w:pPr>
        <w:spacing w:after="0" w:line="240" w:lineRule="auto"/>
        <w:ind w:left="1428"/>
        <w:rPr>
          <w:rFonts w:ascii="Palatino Linotype" w:hAnsi="Palatino Linotype"/>
          <w:sz w:val="24"/>
          <w:szCs w:val="24"/>
        </w:rPr>
      </w:pPr>
      <w:r w:rsidRPr="00F41E6A">
        <w:rPr>
          <w:rFonts w:ascii="Palatino Linotype" w:hAnsi="Palatino Linotype"/>
          <w:sz w:val="24"/>
          <w:szCs w:val="24"/>
        </w:rPr>
        <w:t>A szervezet egyensúlyi állapotát meghatározó mechanizmusok</w:t>
      </w:r>
    </w:p>
    <w:p w:rsidR="00612925" w:rsidRPr="00F41E6A" w:rsidRDefault="00612925" w:rsidP="009D40AE">
      <w:pPr>
        <w:spacing w:after="0" w:line="240" w:lineRule="auto"/>
        <w:ind w:left="1428"/>
        <w:rPr>
          <w:rFonts w:ascii="Palatino Linotype" w:hAnsi="Palatino Linotype"/>
          <w:sz w:val="24"/>
          <w:szCs w:val="24"/>
        </w:rPr>
      </w:pPr>
      <w:r w:rsidRPr="00F41E6A">
        <w:rPr>
          <w:rFonts w:ascii="Palatino Linotype" w:hAnsi="Palatino Linotype"/>
          <w:sz w:val="24"/>
          <w:szCs w:val="24"/>
        </w:rPr>
        <w:t>Idegi és endokrin szabályozás</w:t>
      </w:r>
    </w:p>
    <w:p w:rsidR="00612925" w:rsidRPr="00F41E6A" w:rsidRDefault="00612925" w:rsidP="009D40AE">
      <w:pPr>
        <w:spacing w:after="0" w:line="240" w:lineRule="auto"/>
        <w:ind w:left="1428"/>
        <w:rPr>
          <w:rFonts w:ascii="Palatino Linotype" w:hAnsi="Palatino Linotype"/>
          <w:sz w:val="24"/>
          <w:szCs w:val="24"/>
        </w:rPr>
      </w:pPr>
      <w:r w:rsidRPr="00F41E6A">
        <w:rPr>
          <w:rFonts w:ascii="Palatino Linotype" w:hAnsi="Palatino Linotype"/>
          <w:sz w:val="24"/>
          <w:szCs w:val="24"/>
        </w:rPr>
        <w:t>Az emberi élet fejlődési szakaszai, a méhen belüli fejlődés, és az egyes szakaszok testi jellemzői</w:t>
      </w:r>
    </w:p>
    <w:p w:rsidR="00612925" w:rsidRPr="00F41E6A" w:rsidRDefault="00612925" w:rsidP="009D40AE">
      <w:pPr>
        <w:spacing w:after="0" w:line="240" w:lineRule="auto"/>
        <w:ind w:left="1428"/>
        <w:rPr>
          <w:rFonts w:ascii="Palatino Linotype" w:hAnsi="Palatino Linotype"/>
          <w:sz w:val="24"/>
          <w:szCs w:val="24"/>
        </w:rPr>
      </w:pPr>
    </w:p>
    <w:p w:rsidR="00612925" w:rsidRPr="00F41E6A" w:rsidRDefault="00612925" w:rsidP="00482263">
      <w:pPr>
        <w:numPr>
          <w:ilvl w:val="2"/>
          <w:numId w:val="42"/>
        </w:numPr>
        <w:spacing w:after="0" w:line="240" w:lineRule="auto"/>
        <w:ind w:hanging="153"/>
        <w:rPr>
          <w:rFonts w:ascii="Palatino Linotype" w:hAnsi="Palatino Linotype"/>
          <w:b/>
          <w:sz w:val="24"/>
          <w:szCs w:val="24"/>
        </w:rPr>
      </w:pPr>
      <w:r w:rsidRPr="00F41E6A">
        <w:rPr>
          <w:rFonts w:ascii="Palatino Linotype" w:hAnsi="Palatino Linotype"/>
          <w:b/>
          <w:sz w:val="24"/>
          <w:szCs w:val="24"/>
        </w:rPr>
        <w:t xml:space="preserve"> Kórok és kórokok</w:t>
      </w:r>
      <w:r w:rsidRPr="00F41E6A">
        <w:rPr>
          <w:rFonts w:ascii="Palatino Linotype" w:hAnsi="Palatino Linotype"/>
          <w:b/>
          <w:sz w:val="24"/>
          <w:szCs w:val="24"/>
        </w:rPr>
        <w:tab/>
      </w:r>
      <w:r w:rsidRPr="00F41E6A">
        <w:rPr>
          <w:rFonts w:ascii="Palatino Linotype" w:hAnsi="Palatino Linotype"/>
          <w:b/>
          <w:sz w:val="24"/>
          <w:szCs w:val="24"/>
        </w:rPr>
        <w:tab/>
      </w:r>
      <w:r w:rsidRPr="00F41E6A">
        <w:rPr>
          <w:rFonts w:ascii="Palatino Linotype" w:hAnsi="Palatino Linotype"/>
          <w:b/>
          <w:sz w:val="24"/>
          <w:szCs w:val="24"/>
        </w:rPr>
        <w:tab/>
      </w:r>
      <w:r w:rsidRPr="00F41E6A">
        <w:rPr>
          <w:rFonts w:ascii="Palatino Linotype" w:hAnsi="Palatino Linotype"/>
          <w:b/>
          <w:sz w:val="24"/>
          <w:szCs w:val="24"/>
        </w:rPr>
        <w:tab/>
      </w:r>
      <w:r w:rsidRPr="00F41E6A">
        <w:rPr>
          <w:rFonts w:ascii="Palatino Linotype" w:hAnsi="Palatino Linotype"/>
          <w:b/>
          <w:sz w:val="24"/>
          <w:szCs w:val="24"/>
        </w:rPr>
        <w:tab/>
      </w:r>
      <w:r w:rsidRPr="00F41E6A">
        <w:rPr>
          <w:rFonts w:ascii="Palatino Linotype" w:hAnsi="Palatino Linotype"/>
          <w:b/>
          <w:sz w:val="24"/>
          <w:szCs w:val="24"/>
        </w:rPr>
        <w:tab/>
      </w:r>
      <w:r w:rsidRPr="00F41E6A">
        <w:rPr>
          <w:rFonts w:ascii="Palatino Linotype" w:hAnsi="Palatino Linotype"/>
          <w:b/>
          <w:sz w:val="24"/>
          <w:szCs w:val="24"/>
        </w:rPr>
        <w:tab/>
        <w:t>20óra/20 óra</w:t>
      </w:r>
    </w:p>
    <w:p w:rsidR="00612925" w:rsidRPr="00F41E6A" w:rsidRDefault="00612925" w:rsidP="009D40AE">
      <w:pPr>
        <w:spacing w:after="0" w:line="240" w:lineRule="auto"/>
        <w:ind w:left="1428"/>
        <w:rPr>
          <w:rFonts w:ascii="Palatino Linotype" w:hAnsi="Palatino Linotype"/>
          <w:sz w:val="24"/>
          <w:szCs w:val="24"/>
        </w:rPr>
      </w:pPr>
      <w:r w:rsidRPr="00F41E6A">
        <w:rPr>
          <w:rFonts w:ascii="Palatino Linotype" w:hAnsi="Palatino Linotype"/>
          <w:sz w:val="24"/>
          <w:szCs w:val="24"/>
        </w:rPr>
        <w:t>Az egészség és a betegség fogalma, holisztikus értelmezése</w:t>
      </w:r>
    </w:p>
    <w:p w:rsidR="00612925" w:rsidRPr="00F41E6A" w:rsidRDefault="00612925" w:rsidP="009D40AE">
      <w:pPr>
        <w:spacing w:after="0" w:line="240" w:lineRule="auto"/>
        <w:ind w:left="1428"/>
        <w:rPr>
          <w:rFonts w:ascii="Palatino Linotype" w:hAnsi="Palatino Linotype"/>
          <w:sz w:val="24"/>
          <w:szCs w:val="24"/>
        </w:rPr>
      </w:pPr>
      <w:r w:rsidRPr="00F41E6A">
        <w:rPr>
          <w:rFonts w:ascii="Palatino Linotype" w:hAnsi="Palatino Linotype"/>
          <w:sz w:val="24"/>
          <w:szCs w:val="24"/>
        </w:rPr>
        <w:t>Az egészségi állapotot befolyásoló tényezők, a természetes és mesterséges környezet hatása az egészségre</w:t>
      </w:r>
    </w:p>
    <w:p w:rsidR="00612925" w:rsidRPr="00F41E6A" w:rsidRDefault="00612925" w:rsidP="009D40AE">
      <w:pPr>
        <w:spacing w:after="0" w:line="240" w:lineRule="auto"/>
        <w:ind w:left="1428"/>
        <w:rPr>
          <w:rFonts w:ascii="Palatino Linotype" w:hAnsi="Palatino Linotype"/>
          <w:sz w:val="24"/>
          <w:szCs w:val="24"/>
        </w:rPr>
      </w:pPr>
      <w:r w:rsidRPr="00F41E6A">
        <w:rPr>
          <w:rFonts w:ascii="Palatino Linotype" w:hAnsi="Palatino Linotype"/>
          <w:sz w:val="24"/>
          <w:szCs w:val="24"/>
        </w:rPr>
        <w:t>Biológiai, pszichikus és szociális kórokok</w:t>
      </w:r>
    </w:p>
    <w:p w:rsidR="00612925" w:rsidRPr="00F41E6A" w:rsidRDefault="00612925" w:rsidP="009D40AE">
      <w:pPr>
        <w:spacing w:after="0" w:line="240" w:lineRule="auto"/>
        <w:ind w:left="1428"/>
        <w:rPr>
          <w:rFonts w:ascii="Palatino Linotype" w:hAnsi="Palatino Linotype"/>
          <w:sz w:val="24"/>
          <w:szCs w:val="24"/>
        </w:rPr>
      </w:pPr>
      <w:r w:rsidRPr="00F41E6A">
        <w:rPr>
          <w:rFonts w:ascii="Palatino Linotype" w:hAnsi="Palatino Linotype"/>
          <w:sz w:val="24"/>
          <w:szCs w:val="24"/>
        </w:rPr>
        <w:t>A betegségek rizikófaktorai</w:t>
      </w:r>
    </w:p>
    <w:p w:rsidR="00612925" w:rsidRPr="00F41E6A" w:rsidRDefault="00612925" w:rsidP="009D40AE">
      <w:pPr>
        <w:spacing w:after="0" w:line="240" w:lineRule="auto"/>
        <w:ind w:left="1428"/>
        <w:rPr>
          <w:rFonts w:ascii="Palatino Linotype" w:hAnsi="Palatino Linotype"/>
          <w:sz w:val="24"/>
          <w:szCs w:val="24"/>
        </w:rPr>
      </w:pPr>
      <w:r w:rsidRPr="00F41E6A">
        <w:rPr>
          <w:rFonts w:ascii="Palatino Linotype" w:hAnsi="Palatino Linotype"/>
          <w:sz w:val="24"/>
          <w:szCs w:val="24"/>
        </w:rPr>
        <w:t>A betegségek lefolyása</w:t>
      </w:r>
    </w:p>
    <w:p w:rsidR="00612925" w:rsidRPr="00F41E6A" w:rsidRDefault="00612925" w:rsidP="009D40AE">
      <w:pPr>
        <w:spacing w:after="0" w:line="240" w:lineRule="auto"/>
        <w:ind w:left="1428"/>
        <w:rPr>
          <w:rFonts w:ascii="Palatino Linotype" w:hAnsi="Palatino Linotype"/>
          <w:sz w:val="24"/>
          <w:szCs w:val="24"/>
        </w:rPr>
      </w:pPr>
      <w:r w:rsidRPr="00F41E6A">
        <w:rPr>
          <w:rFonts w:ascii="Palatino Linotype" w:hAnsi="Palatino Linotype"/>
          <w:sz w:val="24"/>
          <w:szCs w:val="24"/>
        </w:rPr>
        <w:t>Tipikus kóros reakciók</w:t>
      </w:r>
    </w:p>
    <w:p w:rsidR="00612925" w:rsidRPr="00F41E6A" w:rsidRDefault="00612925" w:rsidP="009D40AE">
      <w:pPr>
        <w:spacing w:after="0" w:line="240" w:lineRule="auto"/>
        <w:ind w:left="1428"/>
        <w:rPr>
          <w:rFonts w:ascii="Palatino Linotype" w:hAnsi="Palatino Linotype"/>
          <w:sz w:val="24"/>
          <w:szCs w:val="24"/>
        </w:rPr>
      </w:pPr>
      <w:r w:rsidRPr="00F41E6A">
        <w:rPr>
          <w:rFonts w:ascii="Palatino Linotype" w:hAnsi="Palatino Linotype"/>
          <w:sz w:val="24"/>
          <w:szCs w:val="24"/>
        </w:rPr>
        <w:t>Degeneráció</w:t>
      </w:r>
    </w:p>
    <w:p w:rsidR="00612925" w:rsidRPr="00F41E6A" w:rsidRDefault="00612925" w:rsidP="009D40AE">
      <w:pPr>
        <w:spacing w:after="0" w:line="240" w:lineRule="auto"/>
        <w:ind w:left="1428"/>
        <w:rPr>
          <w:rFonts w:ascii="Palatino Linotype" w:hAnsi="Palatino Linotype"/>
          <w:sz w:val="24"/>
          <w:szCs w:val="24"/>
        </w:rPr>
      </w:pPr>
      <w:r w:rsidRPr="00F41E6A">
        <w:rPr>
          <w:rFonts w:ascii="Palatino Linotype" w:hAnsi="Palatino Linotype"/>
          <w:sz w:val="24"/>
          <w:szCs w:val="24"/>
        </w:rPr>
        <w:t>Sorvadás, elhalás</w:t>
      </w:r>
    </w:p>
    <w:p w:rsidR="00612925" w:rsidRPr="00F41E6A" w:rsidRDefault="00612925" w:rsidP="009D40AE">
      <w:pPr>
        <w:spacing w:after="0" w:line="240" w:lineRule="auto"/>
        <w:ind w:left="1428"/>
        <w:rPr>
          <w:rFonts w:ascii="Palatino Linotype" w:hAnsi="Palatino Linotype"/>
          <w:sz w:val="24"/>
          <w:szCs w:val="24"/>
        </w:rPr>
      </w:pPr>
      <w:r w:rsidRPr="00F41E6A">
        <w:rPr>
          <w:rFonts w:ascii="Palatino Linotype" w:hAnsi="Palatino Linotype"/>
          <w:sz w:val="24"/>
          <w:szCs w:val="24"/>
        </w:rPr>
        <w:t>Heveny és idült gyulladás</w:t>
      </w:r>
    </w:p>
    <w:p w:rsidR="00612925" w:rsidRPr="00F41E6A" w:rsidRDefault="00612925" w:rsidP="009D40AE">
      <w:pPr>
        <w:spacing w:after="0" w:line="240" w:lineRule="auto"/>
        <w:ind w:left="1428"/>
        <w:rPr>
          <w:rFonts w:ascii="Palatino Linotype" w:hAnsi="Palatino Linotype"/>
          <w:sz w:val="24"/>
          <w:szCs w:val="24"/>
        </w:rPr>
      </w:pPr>
      <w:r w:rsidRPr="00F41E6A">
        <w:rPr>
          <w:rFonts w:ascii="Palatino Linotype" w:hAnsi="Palatino Linotype"/>
          <w:sz w:val="24"/>
          <w:szCs w:val="24"/>
        </w:rPr>
        <w:t>Kóros immunreakciók</w:t>
      </w:r>
    </w:p>
    <w:p w:rsidR="00612925" w:rsidRPr="00F41E6A" w:rsidRDefault="00612925" w:rsidP="009D40AE">
      <w:pPr>
        <w:ind w:firstLine="540"/>
        <w:rPr>
          <w:rFonts w:ascii="Palatino Linotype" w:hAnsi="Palatino Linotype"/>
          <w:sz w:val="24"/>
          <w:szCs w:val="24"/>
        </w:rPr>
      </w:pPr>
    </w:p>
    <w:p w:rsidR="00612925" w:rsidRPr="00F41E6A" w:rsidRDefault="00612925" w:rsidP="00482263">
      <w:pPr>
        <w:numPr>
          <w:ilvl w:val="2"/>
          <w:numId w:val="42"/>
        </w:numPr>
        <w:spacing w:after="0" w:line="240" w:lineRule="auto"/>
        <w:ind w:hanging="153"/>
        <w:rPr>
          <w:rFonts w:ascii="Palatino Linotype" w:hAnsi="Palatino Linotype"/>
          <w:b/>
          <w:sz w:val="24"/>
          <w:szCs w:val="24"/>
        </w:rPr>
      </w:pPr>
      <w:r w:rsidRPr="00F41E6A">
        <w:rPr>
          <w:rFonts w:ascii="Palatino Linotype" w:hAnsi="Palatino Linotype"/>
          <w:b/>
          <w:sz w:val="24"/>
          <w:szCs w:val="24"/>
        </w:rPr>
        <w:t xml:space="preserve"> A betegségek tünetei, a</w:t>
      </w:r>
      <w:r>
        <w:rPr>
          <w:rFonts w:ascii="Palatino Linotype" w:hAnsi="Palatino Linotype"/>
          <w:b/>
          <w:sz w:val="24"/>
          <w:szCs w:val="24"/>
        </w:rPr>
        <w:t xml:space="preserve"> betegmegfigyelés szempontjai </w:t>
      </w:r>
      <w:r>
        <w:rPr>
          <w:rFonts w:ascii="Palatino Linotype" w:hAnsi="Palatino Linotype"/>
          <w:b/>
          <w:sz w:val="24"/>
          <w:szCs w:val="24"/>
        </w:rPr>
        <w:tab/>
      </w:r>
      <w:r w:rsidRPr="00F41E6A">
        <w:rPr>
          <w:rFonts w:ascii="Palatino Linotype" w:hAnsi="Palatino Linotype"/>
          <w:b/>
          <w:sz w:val="24"/>
          <w:szCs w:val="24"/>
        </w:rPr>
        <w:t>40 óra/40 óra</w:t>
      </w:r>
    </w:p>
    <w:p w:rsidR="00612925" w:rsidRPr="00F41E6A" w:rsidRDefault="00612925" w:rsidP="009D40AE">
      <w:pPr>
        <w:spacing w:after="0" w:line="240" w:lineRule="auto"/>
        <w:ind w:left="1428"/>
        <w:rPr>
          <w:rFonts w:ascii="Palatino Linotype" w:hAnsi="Palatino Linotype"/>
          <w:sz w:val="24"/>
          <w:szCs w:val="24"/>
        </w:rPr>
      </w:pPr>
      <w:r w:rsidRPr="00F41E6A">
        <w:rPr>
          <w:rFonts w:ascii="Palatino Linotype" w:hAnsi="Palatino Linotype"/>
          <w:sz w:val="24"/>
          <w:szCs w:val="24"/>
        </w:rPr>
        <w:t>Az élettani adatok</w:t>
      </w:r>
    </w:p>
    <w:p w:rsidR="00612925" w:rsidRPr="00F41E6A" w:rsidRDefault="00612925" w:rsidP="009D40AE">
      <w:pPr>
        <w:spacing w:after="0" w:line="240" w:lineRule="auto"/>
        <w:ind w:left="1428"/>
        <w:rPr>
          <w:rFonts w:ascii="Palatino Linotype" w:hAnsi="Palatino Linotype"/>
          <w:sz w:val="24"/>
          <w:szCs w:val="24"/>
        </w:rPr>
      </w:pPr>
      <w:r w:rsidRPr="00F41E6A">
        <w:rPr>
          <w:rFonts w:ascii="Palatino Linotype" w:hAnsi="Palatino Linotype"/>
          <w:sz w:val="24"/>
          <w:szCs w:val="24"/>
        </w:rPr>
        <w:t>Az állapotváltozások, a kórokok és kóros reakciók, a betegségek tünetei, az állapotváltozások és a betegmegfigyelés szempontjai</w:t>
      </w:r>
    </w:p>
    <w:p w:rsidR="00612925" w:rsidRPr="00F41E6A" w:rsidRDefault="00612925" w:rsidP="009D40AE">
      <w:pPr>
        <w:spacing w:after="0" w:line="240" w:lineRule="auto"/>
        <w:ind w:left="1428"/>
        <w:rPr>
          <w:rFonts w:ascii="Palatino Linotype" w:hAnsi="Palatino Linotype"/>
          <w:sz w:val="24"/>
          <w:szCs w:val="24"/>
        </w:rPr>
      </w:pPr>
      <w:r w:rsidRPr="00F41E6A">
        <w:rPr>
          <w:rFonts w:ascii="Palatino Linotype" w:hAnsi="Palatino Linotype"/>
          <w:sz w:val="24"/>
          <w:szCs w:val="24"/>
        </w:rPr>
        <w:t>Kórokok és kóros reakciók, a betegségek tünetei</w:t>
      </w:r>
    </w:p>
    <w:p w:rsidR="00612925" w:rsidRPr="00F41E6A" w:rsidRDefault="00612925" w:rsidP="009D40AE">
      <w:pPr>
        <w:spacing w:after="0" w:line="240" w:lineRule="auto"/>
        <w:ind w:left="1428"/>
        <w:rPr>
          <w:rFonts w:ascii="Palatino Linotype" w:hAnsi="Palatino Linotype"/>
          <w:sz w:val="24"/>
          <w:szCs w:val="24"/>
        </w:rPr>
      </w:pPr>
      <w:r w:rsidRPr="00F41E6A">
        <w:rPr>
          <w:rFonts w:ascii="Palatino Linotype" w:hAnsi="Palatino Linotype"/>
          <w:sz w:val="24"/>
          <w:szCs w:val="24"/>
        </w:rPr>
        <w:t>A főbb betegségcsoportok és tüneteik</w:t>
      </w:r>
    </w:p>
    <w:p w:rsidR="00612925" w:rsidRPr="00F41E6A" w:rsidRDefault="00612925" w:rsidP="009D40AE">
      <w:pPr>
        <w:spacing w:after="0" w:line="240" w:lineRule="auto"/>
        <w:ind w:left="1428"/>
        <w:rPr>
          <w:rFonts w:ascii="Palatino Linotype" w:hAnsi="Palatino Linotype"/>
          <w:sz w:val="24"/>
          <w:szCs w:val="24"/>
        </w:rPr>
      </w:pPr>
      <w:r w:rsidRPr="00F41E6A">
        <w:rPr>
          <w:rFonts w:ascii="Palatino Linotype" w:hAnsi="Palatino Linotype"/>
          <w:sz w:val="24"/>
          <w:szCs w:val="24"/>
        </w:rPr>
        <w:t>Belgyógyászati betegségek</w:t>
      </w:r>
    </w:p>
    <w:p w:rsidR="00612925" w:rsidRPr="00F41E6A" w:rsidRDefault="00612925" w:rsidP="009D40AE">
      <w:pPr>
        <w:spacing w:after="0" w:line="240" w:lineRule="auto"/>
        <w:ind w:left="1428"/>
        <w:rPr>
          <w:rFonts w:ascii="Palatino Linotype" w:hAnsi="Palatino Linotype"/>
          <w:sz w:val="24"/>
          <w:szCs w:val="24"/>
        </w:rPr>
      </w:pPr>
      <w:r w:rsidRPr="00F41E6A">
        <w:rPr>
          <w:rFonts w:ascii="Palatino Linotype" w:hAnsi="Palatino Linotype"/>
          <w:sz w:val="24"/>
          <w:szCs w:val="24"/>
        </w:rPr>
        <w:t>Sebészeti beavatkozást igénylő állapotok</w:t>
      </w:r>
    </w:p>
    <w:p w:rsidR="00612925" w:rsidRPr="00F41E6A" w:rsidRDefault="00612925" w:rsidP="009D40AE">
      <w:pPr>
        <w:spacing w:after="0" w:line="240" w:lineRule="auto"/>
        <w:ind w:left="1428"/>
        <w:rPr>
          <w:rFonts w:ascii="Palatino Linotype" w:hAnsi="Palatino Linotype"/>
          <w:sz w:val="24"/>
          <w:szCs w:val="24"/>
        </w:rPr>
      </w:pPr>
      <w:r w:rsidRPr="00F41E6A">
        <w:rPr>
          <w:rFonts w:ascii="Palatino Linotype" w:hAnsi="Palatino Linotype"/>
          <w:sz w:val="24"/>
          <w:szCs w:val="24"/>
        </w:rPr>
        <w:t>Ideggyógyászati megbetegedések</w:t>
      </w:r>
    </w:p>
    <w:p w:rsidR="00612925" w:rsidRPr="00F41E6A" w:rsidRDefault="00612925" w:rsidP="009D40AE">
      <w:pPr>
        <w:spacing w:after="0" w:line="240" w:lineRule="auto"/>
        <w:ind w:left="1428"/>
        <w:rPr>
          <w:rFonts w:ascii="Palatino Linotype" w:hAnsi="Palatino Linotype"/>
          <w:sz w:val="24"/>
          <w:szCs w:val="24"/>
        </w:rPr>
      </w:pPr>
      <w:r w:rsidRPr="00F41E6A">
        <w:rPr>
          <w:rFonts w:ascii="Palatino Linotype" w:hAnsi="Palatino Linotype"/>
          <w:sz w:val="24"/>
          <w:szCs w:val="24"/>
        </w:rPr>
        <w:t>Bőrgyógyászati betegségek</w:t>
      </w:r>
    </w:p>
    <w:p w:rsidR="00612925" w:rsidRPr="00F41E6A" w:rsidRDefault="00612925" w:rsidP="009D40AE">
      <w:pPr>
        <w:spacing w:after="0" w:line="240" w:lineRule="auto"/>
        <w:ind w:left="1428"/>
        <w:rPr>
          <w:rFonts w:ascii="Palatino Linotype" w:hAnsi="Palatino Linotype"/>
          <w:sz w:val="24"/>
          <w:szCs w:val="24"/>
        </w:rPr>
      </w:pPr>
      <w:r w:rsidRPr="00F41E6A">
        <w:rPr>
          <w:rFonts w:ascii="Palatino Linotype" w:hAnsi="Palatino Linotype"/>
          <w:sz w:val="24"/>
          <w:szCs w:val="24"/>
        </w:rPr>
        <w:t>Reumatológiai betegségek</w:t>
      </w:r>
    </w:p>
    <w:p w:rsidR="00612925" w:rsidRPr="00F41E6A" w:rsidRDefault="00612925" w:rsidP="009D40AE">
      <w:pPr>
        <w:spacing w:after="0" w:line="240" w:lineRule="auto"/>
        <w:ind w:left="1428"/>
        <w:rPr>
          <w:rFonts w:ascii="Palatino Linotype" w:hAnsi="Palatino Linotype"/>
          <w:sz w:val="24"/>
          <w:szCs w:val="24"/>
        </w:rPr>
      </w:pPr>
      <w:r w:rsidRPr="00F41E6A">
        <w:rPr>
          <w:rFonts w:ascii="Palatino Linotype" w:hAnsi="Palatino Linotype"/>
          <w:sz w:val="24"/>
          <w:szCs w:val="24"/>
        </w:rPr>
        <w:t>A fül, az orr és a gége megbetegedései</w:t>
      </w:r>
    </w:p>
    <w:p w:rsidR="00612925" w:rsidRPr="00F41E6A" w:rsidRDefault="00612925" w:rsidP="009D40AE">
      <w:pPr>
        <w:spacing w:after="0" w:line="240" w:lineRule="auto"/>
        <w:ind w:left="1428"/>
        <w:rPr>
          <w:rFonts w:ascii="Palatino Linotype" w:hAnsi="Palatino Linotype"/>
          <w:sz w:val="24"/>
          <w:szCs w:val="24"/>
        </w:rPr>
      </w:pPr>
      <w:r w:rsidRPr="00F41E6A">
        <w:rPr>
          <w:rFonts w:ascii="Palatino Linotype" w:hAnsi="Palatino Linotype"/>
          <w:sz w:val="24"/>
          <w:szCs w:val="24"/>
        </w:rPr>
        <w:t>A szem betegségei</w:t>
      </w:r>
    </w:p>
    <w:p w:rsidR="00612925" w:rsidRPr="00F41E6A" w:rsidRDefault="00612925" w:rsidP="009D40AE">
      <w:pPr>
        <w:spacing w:after="0" w:line="240" w:lineRule="auto"/>
        <w:ind w:left="1428"/>
        <w:rPr>
          <w:rFonts w:ascii="Palatino Linotype" w:hAnsi="Palatino Linotype"/>
          <w:sz w:val="24"/>
          <w:szCs w:val="24"/>
        </w:rPr>
      </w:pPr>
      <w:r w:rsidRPr="00F41E6A">
        <w:rPr>
          <w:rFonts w:ascii="Palatino Linotype" w:hAnsi="Palatino Linotype"/>
          <w:sz w:val="24"/>
          <w:szCs w:val="24"/>
        </w:rPr>
        <w:t>A fog és a száj betegségei</w:t>
      </w:r>
    </w:p>
    <w:p w:rsidR="00612925" w:rsidRPr="00F41E6A" w:rsidRDefault="00612925" w:rsidP="009D40AE">
      <w:pPr>
        <w:spacing w:after="0" w:line="240" w:lineRule="auto"/>
        <w:ind w:left="1428"/>
        <w:rPr>
          <w:rFonts w:ascii="Palatino Linotype" w:hAnsi="Palatino Linotype"/>
          <w:sz w:val="24"/>
          <w:szCs w:val="24"/>
        </w:rPr>
      </w:pPr>
      <w:r>
        <w:rPr>
          <w:rFonts w:ascii="Palatino Linotype" w:hAnsi="Palatino Linotype"/>
          <w:sz w:val="24"/>
          <w:szCs w:val="24"/>
        </w:rPr>
        <w:t>Uro</w:t>
      </w:r>
      <w:r w:rsidRPr="00F41E6A">
        <w:rPr>
          <w:rFonts w:ascii="Palatino Linotype" w:hAnsi="Palatino Linotype"/>
          <w:sz w:val="24"/>
          <w:szCs w:val="24"/>
        </w:rPr>
        <w:t>lógiai betegségek</w:t>
      </w:r>
    </w:p>
    <w:p w:rsidR="00612925" w:rsidRPr="00F41E6A" w:rsidRDefault="00612925" w:rsidP="009D40AE">
      <w:pPr>
        <w:spacing w:after="0" w:line="240" w:lineRule="auto"/>
        <w:ind w:left="1428"/>
        <w:rPr>
          <w:rFonts w:ascii="Palatino Linotype" w:hAnsi="Palatino Linotype"/>
          <w:sz w:val="24"/>
          <w:szCs w:val="24"/>
        </w:rPr>
      </w:pPr>
      <w:r w:rsidRPr="00F41E6A">
        <w:rPr>
          <w:rFonts w:ascii="Palatino Linotype" w:hAnsi="Palatino Linotype"/>
          <w:sz w:val="24"/>
          <w:szCs w:val="24"/>
        </w:rPr>
        <w:t>Nőgyógyászati betegségek</w:t>
      </w:r>
    </w:p>
    <w:p w:rsidR="00612925" w:rsidRPr="00F41E6A" w:rsidRDefault="00612925" w:rsidP="009D40AE">
      <w:pPr>
        <w:spacing w:after="0" w:line="240" w:lineRule="auto"/>
        <w:ind w:left="1428"/>
        <w:rPr>
          <w:rFonts w:ascii="Palatino Linotype" w:hAnsi="Palatino Linotype"/>
          <w:sz w:val="24"/>
          <w:szCs w:val="24"/>
        </w:rPr>
      </w:pPr>
      <w:r w:rsidRPr="00F41E6A">
        <w:rPr>
          <w:rFonts w:ascii="Palatino Linotype" w:hAnsi="Palatino Linotype"/>
          <w:sz w:val="24"/>
          <w:szCs w:val="24"/>
        </w:rPr>
        <w:t>A csecsemő- és a gyermekkor betegségei</w:t>
      </w:r>
    </w:p>
    <w:p w:rsidR="00612925" w:rsidRDefault="00612925" w:rsidP="009D40AE">
      <w:pPr>
        <w:rPr>
          <w:rFonts w:ascii="Palatino Linotype" w:hAnsi="Palatino Linotype"/>
          <w:sz w:val="24"/>
          <w:szCs w:val="24"/>
        </w:rPr>
      </w:pPr>
    </w:p>
    <w:p w:rsidR="00612925" w:rsidRPr="00F41E6A" w:rsidRDefault="00612925" w:rsidP="00482263">
      <w:pPr>
        <w:numPr>
          <w:ilvl w:val="2"/>
          <w:numId w:val="42"/>
        </w:numPr>
        <w:spacing w:after="0" w:line="240" w:lineRule="auto"/>
        <w:ind w:hanging="11"/>
        <w:rPr>
          <w:rFonts w:ascii="Palatino Linotype" w:hAnsi="Palatino Linotype"/>
          <w:sz w:val="24"/>
          <w:szCs w:val="24"/>
        </w:rPr>
      </w:pPr>
      <w:r w:rsidRPr="00F41E6A">
        <w:rPr>
          <w:rFonts w:ascii="Palatino Linotype" w:hAnsi="Palatino Linotype"/>
          <w:b/>
          <w:sz w:val="24"/>
          <w:szCs w:val="24"/>
        </w:rPr>
        <w:t xml:space="preserve"> A gondozás és a betegellátás laikus módszerei</w:t>
      </w:r>
      <w:r w:rsidRPr="00F41E6A">
        <w:rPr>
          <w:rFonts w:ascii="Palatino Linotype" w:hAnsi="Palatino Linotype"/>
          <w:b/>
          <w:sz w:val="24"/>
          <w:szCs w:val="24"/>
        </w:rPr>
        <w:tab/>
      </w:r>
      <w:r w:rsidRPr="00F41E6A">
        <w:rPr>
          <w:rFonts w:ascii="Palatino Linotype" w:hAnsi="Palatino Linotype"/>
          <w:b/>
          <w:sz w:val="24"/>
          <w:szCs w:val="24"/>
        </w:rPr>
        <w:tab/>
        <w:t>24 óra/20 óra</w:t>
      </w:r>
    </w:p>
    <w:p w:rsidR="00612925" w:rsidRPr="00F41E6A" w:rsidRDefault="00612925" w:rsidP="009D40AE">
      <w:pPr>
        <w:spacing w:after="0" w:line="240" w:lineRule="auto"/>
        <w:ind w:left="1428"/>
        <w:rPr>
          <w:rFonts w:ascii="Palatino Linotype" w:hAnsi="Palatino Linotype"/>
          <w:sz w:val="24"/>
          <w:szCs w:val="24"/>
        </w:rPr>
      </w:pPr>
      <w:r w:rsidRPr="00F41E6A">
        <w:rPr>
          <w:rFonts w:ascii="Palatino Linotype" w:hAnsi="Palatino Linotype"/>
          <w:sz w:val="24"/>
          <w:szCs w:val="24"/>
        </w:rPr>
        <w:t>A gondozás fogalma, célja, feladatai</w:t>
      </w:r>
    </w:p>
    <w:p w:rsidR="00612925" w:rsidRPr="00F41E6A" w:rsidRDefault="00612925" w:rsidP="009D40AE">
      <w:pPr>
        <w:spacing w:after="0" w:line="240" w:lineRule="auto"/>
        <w:ind w:left="1428"/>
        <w:rPr>
          <w:rFonts w:ascii="Palatino Linotype" w:hAnsi="Palatino Linotype"/>
          <w:sz w:val="24"/>
          <w:szCs w:val="24"/>
        </w:rPr>
      </w:pPr>
      <w:r w:rsidRPr="00F41E6A">
        <w:rPr>
          <w:rFonts w:ascii="Palatino Linotype" w:hAnsi="Palatino Linotype"/>
          <w:sz w:val="24"/>
          <w:szCs w:val="24"/>
        </w:rPr>
        <w:t>A gondozás célcsoportjai, tevékenységformái</w:t>
      </w:r>
    </w:p>
    <w:p w:rsidR="00612925" w:rsidRPr="00F41E6A" w:rsidRDefault="00612925" w:rsidP="009D40AE">
      <w:pPr>
        <w:spacing w:after="0" w:line="240" w:lineRule="auto"/>
        <w:ind w:left="1428"/>
        <w:rPr>
          <w:rFonts w:ascii="Palatino Linotype" w:hAnsi="Palatino Linotype"/>
          <w:sz w:val="24"/>
          <w:szCs w:val="24"/>
        </w:rPr>
      </w:pPr>
      <w:r w:rsidRPr="00F41E6A">
        <w:rPr>
          <w:rFonts w:ascii="Palatino Linotype" w:hAnsi="Palatino Linotype"/>
          <w:sz w:val="24"/>
          <w:szCs w:val="24"/>
        </w:rPr>
        <w:t>A szükséglet-kielégítés és a gondozás komplexitása</w:t>
      </w:r>
    </w:p>
    <w:p w:rsidR="00612925" w:rsidRPr="00F41E6A" w:rsidRDefault="00612925" w:rsidP="009D40AE">
      <w:pPr>
        <w:spacing w:after="0" w:line="240" w:lineRule="auto"/>
        <w:ind w:left="1428"/>
        <w:rPr>
          <w:rFonts w:ascii="Palatino Linotype" w:hAnsi="Palatino Linotype"/>
          <w:sz w:val="24"/>
          <w:szCs w:val="24"/>
        </w:rPr>
      </w:pPr>
      <w:r w:rsidRPr="00F41E6A">
        <w:rPr>
          <w:rFonts w:ascii="Palatino Linotype" w:hAnsi="Palatino Linotype"/>
          <w:sz w:val="24"/>
          <w:szCs w:val="24"/>
        </w:rPr>
        <w:t>Az autonómia megőrzésének lehetősége a gondozás folyamán</w:t>
      </w:r>
    </w:p>
    <w:p w:rsidR="00612925" w:rsidRPr="00F41E6A" w:rsidRDefault="00612925" w:rsidP="009D40AE">
      <w:pPr>
        <w:spacing w:after="0" w:line="240" w:lineRule="auto"/>
        <w:ind w:left="1428"/>
        <w:rPr>
          <w:rFonts w:ascii="Palatino Linotype" w:hAnsi="Palatino Linotype"/>
          <w:sz w:val="24"/>
          <w:szCs w:val="24"/>
        </w:rPr>
      </w:pPr>
      <w:r w:rsidRPr="00F41E6A">
        <w:rPr>
          <w:rFonts w:ascii="Palatino Linotype" w:hAnsi="Palatino Linotype"/>
          <w:sz w:val="24"/>
          <w:szCs w:val="24"/>
        </w:rPr>
        <w:t>Az aktivitás fontossága és fenntartásának lehetőségei</w:t>
      </w:r>
    </w:p>
    <w:p w:rsidR="00612925" w:rsidRPr="00F41E6A" w:rsidRDefault="00612925" w:rsidP="009D40AE">
      <w:pPr>
        <w:spacing w:after="0" w:line="240" w:lineRule="auto"/>
        <w:ind w:left="1428"/>
        <w:rPr>
          <w:rFonts w:ascii="Palatino Linotype" w:hAnsi="Palatino Linotype"/>
          <w:sz w:val="24"/>
          <w:szCs w:val="24"/>
        </w:rPr>
      </w:pPr>
      <w:r w:rsidRPr="00F41E6A">
        <w:rPr>
          <w:rFonts w:ascii="Palatino Linotype" w:hAnsi="Palatino Linotype"/>
          <w:sz w:val="24"/>
          <w:szCs w:val="24"/>
        </w:rPr>
        <w:t>A gondozási folyamat tervezése</w:t>
      </w:r>
    </w:p>
    <w:p w:rsidR="00612925" w:rsidRPr="00F41E6A" w:rsidRDefault="00612925" w:rsidP="009D40AE">
      <w:pPr>
        <w:spacing w:after="0" w:line="240" w:lineRule="auto"/>
        <w:ind w:left="1428"/>
        <w:rPr>
          <w:rFonts w:ascii="Palatino Linotype" w:hAnsi="Palatino Linotype"/>
          <w:sz w:val="24"/>
          <w:szCs w:val="24"/>
        </w:rPr>
      </w:pPr>
      <w:r w:rsidRPr="00F41E6A">
        <w:rPr>
          <w:rFonts w:ascii="Palatino Linotype" w:hAnsi="Palatino Linotype"/>
          <w:sz w:val="24"/>
          <w:szCs w:val="24"/>
        </w:rPr>
        <w:t>A házi-patika szerei, a gyógyszerkezelés szabályai, a fertőtlenítőszerek és eljárások</w:t>
      </w:r>
    </w:p>
    <w:p w:rsidR="00612925" w:rsidRPr="00F41E6A" w:rsidRDefault="00612925" w:rsidP="009D40AE">
      <w:pPr>
        <w:spacing w:after="0" w:line="240" w:lineRule="auto"/>
        <w:ind w:left="1428"/>
        <w:rPr>
          <w:rFonts w:ascii="Palatino Linotype" w:hAnsi="Palatino Linotype"/>
          <w:sz w:val="24"/>
          <w:szCs w:val="24"/>
        </w:rPr>
      </w:pPr>
      <w:r w:rsidRPr="00F41E6A">
        <w:rPr>
          <w:rFonts w:ascii="Palatino Linotype" w:hAnsi="Palatino Linotype"/>
          <w:sz w:val="24"/>
          <w:szCs w:val="24"/>
        </w:rPr>
        <w:t>A fizikális és természetes gyógymódok</w:t>
      </w:r>
    </w:p>
    <w:p w:rsidR="00612925" w:rsidRPr="00F41E6A" w:rsidRDefault="00612925" w:rsidP="009D40AE">
      <w:pPr>
        <w:spacing w:after="0" w:line="240" w:lineRule="auto"/>
        <w:ind w:left="1428"/>
        <w:rPr>
          <w:rFonts w:ascii="Palatino Linotype" w:hAnsi="Palatino Linotype"/>
          <w:sz w:val="24"/>
          <w:szCs w:val="24"/>
        </w:rPr>
      </w:pPr>
      <w:r w:rsidRPr="00F41E6A">
        <w:rPr>
          <w:rFonts w:ascii="Palatino Linotype" w:hAnsi="Palatino Linotype"/>
          <w:sz w:val="24"/>
          <w:szCs w:val="24"/>
        </w:rPr>
        <w:t>A házi-patika szereinek és gyógyszereinek összeállítása</w:t>
      </w:r>
    </w:p>
    <w:p w:rsidR="00612925" w:rsidRPr="00F41E6A" w:rsidRDefault="00612925" w:rsidP="009D40AE">
      <w:pPr>
        <w:spacing w:after="0" w:line="240" w:lineRule="auto"/>
        <w:ind w:left="1428"/>
        <w:rPr>
          <w:rFonts w:ascii="Palatino Linotype" w:hAnsi="Palatino Linotype"/>
          <w:sz w:val="24"/>
          <w:szCs w:val="24"/>
        </w:rPr>
      </w:pPr>
      <w:r w:rsidRPr="00F41E6A">
        <w:rPr>
          <w:rFonts w:ascii="Palatino Linotype" w:hAnsi="Palatino Linotype"/>
          <w:sz w:val="24"/>
          <w:szCs w:val="24"/>
        </w:rPr>
        <w:t>A fertőtlenítőszerek és eljárások alkalmazása</w:t>
      </w:r>
    </w:p>
    <w:p w:rsidR="00612925" w:rsidRPr="00F41E6A" w:rsidRDefault="00612925" w:rsidP="009D40AE">
      <w:pPr>
        <w:spacing w:after="0" w:line="240" w:lineRule="auto"/>
        <w:ind w:left="1428"/>
        <w:rPr>
          <w:rFonts w:ascii="Palatino Linotype" w:hAnsi="Palatino Linotype"/>
          <w:sz w:val="24"/>
          <w:szCs w:val="24"/>
        </w:rPr>
      </w:pPr>
      <w:r w:rsidRPr="00F41E6A">
        <w:rPr>
          <w:rFonts w:ascii="Palatino Linotype" w:hAnsi="Palatino Linotype"/>
          <w:sz w:val="24"/>
          <w:szCs w:val="24"/>
        </w:rPr>
        <w:t>A gyógyszerek bejuttatása a szervezetbe</w:t>
      </w:r>
    </w:p>
    <w:p w:rsidR="00612925" w:rsidRPr="00F41E6A" w:rsidRDefault="00612925" w:rsidP="009D40AE">
      <w:pPr>
        <w:spacing w:after="0" w:line="240" w:lineRule="auto"/>
        <w:ind w:left="1428"/>
        <w:rPr>
          <w:rFonts w:ascii="Palatino Linotype" w:hAnsi="Palatino Linotype"/>
          <w:sz w:val="24"/>
          <w:szCs w:val="24"/>
        </w:rPr>
      </w:pPr>
      <w:r w:rsidRPr="00F41E6A">
        <w:rPr>
          <w:rFonts w:ascii="Palatino Linotype" w:hAnsi="Palatino Linotype"/>
          <w:sz w:val="24"/>
          <w:szCs w:val="24"/>
        </w:rPr>
        <w:t xml:space="preserve">A gyógyszerelés hatásainak és esetleges mellékhatásainak megfigyelése, megfigyelési szempontok szerint </w:t>
      </w:r>
    </w:p>
    <w:p w:rsidR="00612925" w:rsidRPr="00F41E6A" w:rsidRDefault="00612925" w:rsidP="009D40AE">
      <w:pPr>
        <w:spacing w:after="0" w:line="240" w:lineRule="auto"/>
        <w:ind w:left="1428"/>
        <w:rPr>
          <w:rFonts w:ascii="Palatino Linotype" w:hAnsi="Palatino Linotype"/>
          <w:sz w:val="24"/>
          <w:szCs w:val="24"/>
        </w:rPr>
      </w:pPr>
      <w:r w:rsidRPr="00F41E6A">
        <w:rPr>
          <w:rFonts w:ascii="Palatino Linotype" w:hAnsi="Palatino Linotype"/>
          <w:sz w:val="24"/>
          <w:szCs w:val="24"/>
        </w:rPr>
        <w:t>A gyógyszerelés, gyógyszerkezelés, gyógyszertárolás szabályai és gyakorlata</w:t>
      </w:r>
    </w:p>
    <w:p w:rsidR="00612925" w:rsidRPr="00F41E6A" w:rsidRDefault="00612925" w:rsidP="009D40AE">
      <w:pPr>
        <w:spacing w:after="0" w:line="240" w:lineRule="auto"/>
        <w:ind w:left="1428"/>
        <w:rPr>
          <w:rFonts w:ascii="Palatino Linotype" w:hAnsi="Palatino Linotype"/>
          <w:sz w:val="24"/>
          <w:szCs w:val="24"/>
        </w:rPr>
      </w:pPr>
    </w:p>
    <w:p w:rsidR="00612925" w:rsidRPr="000E120B" w:rsidRDefault="00612925" w:rsidP="00482263">
      <w:pPr>
        <w:widowControl w:val="0"/>
        <w:numPr>
          <w:ilvl w:val="1"/>
          <w:numId w:val="42"/>
        </w:numPr>
        <w:suppressAutoHyphens/>
        <w:spacing w:after="0" w:line="240" w:lineRule="auto"/>
        <w:ind w:firstLine="66"/>
        <w:rPr>
          <w:rFonts w:ascii="Palatino Linotype" w:hAnsi="Palatino Linotype"/>
          <w:b/>
          <w:sz w:val="24"/>
          <w:szCs w:val="24"/>
        </w:rPr>
      </w:pPr>
      <w:r w:rsidRPr="000E120B">
        <w:rPr>
          <w:rFonts w:ascii="Palatino Linotype" w:hAnsi="Palatino Linotype"/>
          <w:b/>
          <w:sz w:val="24"/>
          <w:szCs w:val="24"/>
        </w:rPr>
        <w:t>A képzési helyszín jellege</w:t>
      </w:r>
    </w:p>
    <w:p w:rsidR="00612925" w:rsidRPr="0066354F" w:rsidRDefault="00612925" w:rsidP="009D40AE">
      <w:pPr>
        <w:widowControl w:val="0"/>
        <w:suppressAutoHyphens/>
        <w:ind w:left="1260"/>
        <w:rPr>
          <w:rFonts w:ascii="Palatino Linotype" w:hAnsi="Palatino Linotype" w:cs="Mangal"/>
          <w:kern w:val="1"/>
          <w:sz w:val="24"/>
          <w:szCs w:val="24"/>
          <w:lang w:eastAsia="hi-IN" w:bidi="hi-IN"/>
        </w:rPr>
      </w:pPr>
      <w:r w:rsidRPr="0066354F">
        <w:rPr>
          <w:rFonts w:ascii="Palatino Linotype" w:hAnsi="Palatino Linotype"/>
          <w:sz w:val="24"/>
          <w:szCs w:val="24"/>
        </w:rPr>
        <w:t>Átlagos tanterem vagy egészségügyi</w:t>
      </w:r>
      <w:r w:rsidRPr="0066354F">
        <w:rPr>
          <w:rFonts w:ascii="Palatino Linotype" w:hAnsi="Palatino Linotype" w:cs="Mangal"/>
          <w:kern w:val="1"/>
          <w:sz w:val="24"/>
          <w:szCs w:val="24"/>
          <w:lang w:eastAsia="hi-IN" w:bidi="hi-IN"/>
        </w:rPr>
        <w:t xml:space="preserve"> szaktanterem és demonstrációs terem</w:t>
      </w:r>
    </w:p>
    <w:p w:rsidR="00612925" w:rsidRPr="00E7637B" w:rsidRDefault="00612925" w:rsidP="00482263">
      <w:pPr>
        <w:widowControl w:val="0"/>
        <w:numPr>
          <w:ilvl w:val="1"/>
          <w:numId w:val="42"/>
        </w:numPr>
        <w:suppressAutoHyphens/>
        <w:spacing w:after="0" w:line="240" w:lineRule="auto"/>
        <w:ind w:left="792"/>
        <w:rPr>
          <w:rFonts w:ascii="Palatino Linotype" w:hAnsi="Palatino Linotype"/>
          <w:b/>
          <w:sz w:val="24"/>
          <w:szCs w:val="24"/>
        </w:rPr>
      </w:pPr>
      <w:r w:rsidRPr="000E120B">
        <w:rPr>
          <w:rFonts w:ascii="Palatino Linotype" w:hAnsi="Palatino Linotype"/>
          <w:b/>
          <w:sz w:val="24"/>
          <w:szCs w:val="24"/>
        </w:rPr>
        <w:t>A tantárgy elsajátítása során alkalmazott sajátos módszerek, tanulói tevékenységformák</w:t>
      </w:r>
      <w:r>
        <w:rPr>
          <w:rFonts w:ascii="Palatino Linotype" w:hAnsi="Palatino Linotype"/>
          <w:b/>
          <w:sz w:val="24"/>
          <w:szCs w:val="24"/>
        </w:rPr>
        <w:t xml:space="preserve"> </w:t>
      </w:r>
      <w:r w:rsidRPr="00E7637B">
        <w:rPr>
          <w:rFonts w:ascii="Palatino Linotype" w:hAnsi="Palatino Linotype"/>
          <w:b/>
          <w:bCs/>
          <w:i/>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694"/>
        <w:gridCol w:w="913"/>
        <w:gridCol w:w="763"/>
        <w:gridCol w:w="2190"/>
      </w:tblGrid>
      <w:tr w:rsidR="00612925" w:rsidRPr="00FE5532">
        <w:trPr>
          <w:cantSplit/>
          <w:trHeight w:val="921"/>
          <w:jc w:val="center"/>
        </w:trPr>
        <w:tc>
          <w:tcPr>
            <w:tcW w:w="828" w:type="dxa"/>
            <w:vMerge w:val="restart"/>
            <w:vAlign w:val="center"/>
          </w:tcPr>
          <w:p w:rsidR="00612925" w:rsidRPr="00FE5532" w:rsidRDefault="00612925" w:rsidP="00777CD7">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612925" w:rsidRPr="00FE5532" w:rsidRDefault="00612925" w:rsidP="00777CD7">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612925" w:rsidRDefault="00612925" w:rsidP="00777CD7">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612925" w:rsidRDefault="00612925" w:rsidP="00777CD7">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612925" w:rsidRPr="00FE5532" w:rsidRDefault="00612925" w:rsidP="00777CD7">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12925" w:rsidRPr="00FE5532">
        <w:trPr>
          <w:cantSplit/>
          <w:trHeight w:val="1076"/>
          <w:jc w:val="center"/>
        </w:trPr>
        <w:tc>
          <w:tcPr>
            <w:tcW w:w="828" w:type="dxa"/>
            <w:vMerge/>
            <w:vAlign w:val="center"/>
          </w:tcPr>
          <w:p w:rsidR="00612925" w:rsidRPr="00FE5532" w:rsidRDefault="00612925" w:rsidP="00777CD7">
            <w:pPr>
              <w:jc w:val="center"/>
              <w:rPr>
                <w:rFonts w:ascii="Palatino Linotype" w:hAnsi="Palatino Linotype"/>
                <w:b/>
                <w:sz w:val="20"/>
                <w:szCs w:val="20"/>
              </w:rPr>
            </w:pPr>
          </w:p>
        </w:tc>
        <w:tc>
          <w:tcPr>
            <w:tcW w:w="3621" w:type="dxa"/>
            <w:vMerge/>
            <w:vAlign w:val="center"/>
          </w:tcPr>
          <w:p w:rsidR="00612925" w:rsidRPr="00FE5532" w:rsidRDefault="00612925" w:rsidP="00777CD7">
            <w:pPr>
              <w:rPr>
                <w:rFonts w:ascii="Palatino Linotype" w:hAnsi="Palatino Linotype"/>
                <w:b/>
                <w:sz w:val="20"/>
                <w:szCs w:val="20"/>
              </w:rPr>
            </w:pPr>
          </w:p>
        </w:tc>
        <w:tc>
          <w:tcPr>
            <w:tcW w:w="694" w:type="dxa"/>
            <w:textDirection w:val="btLr"/>
            <w:vAlign w:val="center"/>
          </w:tcPr>
          <w:p w:rsidR="00612925" w:rsidRPr="00FE5532" w:rsidRDefault="00612925" w:rsidP="00777CD7">
            <w:pPr>
              <w:ind w:left="113" w:right="113"/>
              <w:jc w:val="center"/>
              <w:rPr>
                <w:rFonts w:ascii="Palatino Linotype" w:hAnsi="Palatino Linotype"/>
                <w:b/>
                <w:sz w:val="20"/>
                <w:szCs w:val="20"/>
              </w:rPr>
            </w:pPr>
            <w:r>
              <w:rPr>
                <w:rFonts w:ascii="Palatino Linotype" w:hAnsi="Palatino Linotype"/>
                <w:b/>
                <w:sz w:val="20"/>
                <w:szCs w:val="20"/>
              </w:rPr>
              <w:t>Egyéni</w:t>
            </w:r>
          </w:p>
        </w:tc>
        <w:tc>
          <w:tcPr>
            <w:tcW w:w="913" w:type="dxa"/>
            <w:textDirection w:val="btLr"/>
            <w:vAlign w:val="center"/>
          </w:tcPr>
          <w:p w:rsidR="00612925" w:rsidRDefault="00612925" w:rsidP="00777CD7">
            <w:pPr>
              <w:ind w:left="113" w:right="113"/>
              <w:jc w:val="center"/>
              <w:rPr>
                <w:rFonts w:ascii="Palatino Linotype" w:hAnsi="Palatino Linotype"/>
                <w:b/>
                <w:sz w:val="20"/>
                <w:szCs w:val="20"/>
              </w:rPr>
            </w:pPr>
            <w:r>
              <w:rPr>
                <w:rFonts w:ascii="Palatino Linotype" w:hAnsi="Palatino Linotype"/>
                <w:b/>
                <w:sz w:val="20"/>
                <w:szCs w:val="20"/>
              </w:rPr>
              <w:t>Csoport-</w:t>
            </w:r>
          </w:p>
          <w:p w:rsidR="00612925" w:rsidRPr="00FE5532" w:rsidRDefault="00612925" w:rsidP="00777CD7">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612925" w:rsidRDefault="00612925" w:rsidP="00777CD7">
            <w:pPr>
              <w:ind w:left="113" w:right="113"/>
              <w:jc w:val="center"/>
              <w:rPr>
                <w:rFonts w:ascii="Palatino Linotype" w:hAnsi="Palatino Linotype"/>
                <w:b/>
                <w:sz w:val="20"/>
                <w:szCs w:val="20"/>
              </w:rPr>
            </w:pPr>
            <w:r>
              <w:rPr>
                <w:rFonts w:ascii="Palatino Linotype" w:hAnsi="Palatino Linotype"/>
                <w:b/>
                <w:sz w:val="20"/>
                <w:szCs w:val="20"/>
              </w:rPr>
              <w:t>Osztály-</w:t>
            </w:r>
          </w:p>
          <w:p w:rsidR="00612925" w:rsidRPr="00FE5532" w:rsidRDefault="00612925" w:rsidP="00777CD7">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612925" w:rsidRPr="00FE5532" w:rsidRDefault="00612925" w:rsidP="00777CD7">
            <w:pPr>
              <w:jc w:val="center"/>
              <w:rPr>
                <w:rFonts w:ascii="Palatino Linotype" w:hAnsi="Palatino Linotype"/>
                <w:b/>
                <w:sz w:val="20"/>
                <w:szCs w:val="20"/>
              </w:rPr>
            </w:pPr>
          </w:p>
        </w:tc>
      </w:tr>
      <w:tr w:rsidR="00612925" w:rsidRPr="00FE5532">
        <w:trPr>
          <w:jc w:val="center"/>
        </w:trPr>
        <w:tc>
          <w:tcPr>
            <w:tcW w:w="828" w:type="dxa"/>
            <w:shd w:val="clear" w:color="auto" w:fill="D9D9D9"/>
            <w:vAlign w:val="center"/>
          </w:tcPr>
          <w:p w:rsidR="00612925" w:rsidRPr="008B7D14" w:rsidRDefault="00612925" w:rsidP="00777CD7">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612925" w:rsidRPr="008B7D14" w:rsidRDefault="00612925" w:rsidP="00777CD7">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694" w:type="dxa"/>
            <w:shd w:val="clear" w:color="auto" w:fill="D9D9D9"/>
            <w:vAlign w:val="center"/>
          </w:tcPr>
          <w:p w:rsidR="00612925" w:rsidRPr="00FE5532" w:rsidRDefault="00612925" w:rsidP="00777CD7">
            <w:pPr>
              <w:jc w:val="center"/>
              <w:rPr>
                <w:rFonts w:ascii="Palatino Linotype" w:hAnsi="Palatino Linotype"/>
                <w:sz w:val="20"/>
                <w:szCs w:val="20"/>
              </w:rPr>
            </w:pPr>
          </w:p>
        </w:tc>
        <w:tc>
          <w:tcPr>
            <w:tcW w:w="913" w:type="dxa"/>
            <w:shd w:val="clear" w:color="auto" w:fill="D9D9D9"/>
            <w:vAlign w:val="center"/>
          </w:tcPr>
          <w:p w:rsidR="00612925" w:rsidRPr="00FE5532" w:rsidRDefault="00612925" w:rsidP="00777CD7">
            <w:pPr>
              <w:jc w:val="center"/>
              <w:rPr>
                <w:rFonts w:ascii="Palatino Linotype" w:hAnsi="Palatino Linotype"/>
                <w:sz w:val="20"/>
                <w:szCs w:val="20"/>
              </w:rPr>
            </w:pPr>
          </w:p>
        </w:tc>
        <w:tc>
          <w:tcPr>
            <w:tcW w:w="763" w:type="dxa"/>
            <w:shd w:val="clear" w:color="auto" w:fill="D9D9D9"/>
            <w:vAlign w:val="center"/>
          </w:tcPr>
          <w:p w:rsidR="00612925" w:rsidRPr="00FE5532" w:rsidRDefault="00612925" w:rsidP="00777CD7">
            <w:pPr>
              <w:jc w:val="center"/>
              <w:rPr>
                <w:rFonts w:ascii="Palatino Linotype" w:hAnsi="Palatino Linotype"/>
                <w:sz w:val="20"/>
                <w:szCs w:val="20"/>
              </w:rPr>
            </w:pPr>
          </w:p>
        </w:tc>
        <w:tc>
          <w:tcPr>
            <w:tcW w:w="2190" w:type="dxa"/>
            <w:shd w:val="clear" w:color="auto" w:fill="D9D9D9"/>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777CD7">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694"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913"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777CD7">
            <w:pPr>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694"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913"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777CD7">
            <w:pPr>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694"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913"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777CD7">
            <w:pPr>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694" w:type="dxa"/>
            <w:vAlign w:val="center"/>
          </w:tcPr>
          <w:p w:rsidR="00612925" w:rsidRPr="00FE5532" w:rsidRDefault="00612925" w:rsidP="00777CD7">
            <w:pPr>
              <w:jc w:val="center"/>
              <w:rPr>
                <w:rFonts w:ascii="Palatino Linotype" w:hAnsi="Palatino Linotype"/>
                <w:sz w:val="20"/>
                <w:szCs w:val="20"/>
              </w:rPr>
            </w:pPr>
          </w:p>
        </w:tc>
        <w:tc>
          <w:tcPr>
            <w:tcW w:w="913" w:type="dxa"/>
            <w:vAlign w:val="center"/>
          </w:tcPr>
          <w:p w:rsidR="00612925" w:rsidRPr="00FE5532" w:rsidRDefault="00612925" w:rsidP="00777CD7">
            <w:pPr>
              <w:jc w:val="center"/>
              <w:rPr>
                <w:rFonts w:ascii="Palatino Linotype" w:hAnsi="Palatino Linotype"/>
                <w:sz w:val="20"/>
                <w:szCs w:val="20"/>
              </w:rPr>
            </w:pPr>
          </w:p>
        </w:tc>
        <w:tc>
          <w:tcPr>
            <w:tcW w:w="763"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777CD7">
            <w:pPr>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694"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913"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12925" w:rsidRPr="00FE5532" w:rsidRDefault="00612925" w:rsidP="00777CD7">
            <w:pPr>
              <w:jc w:val="center"/>
              <w:rPr>
                <w:rFonts w:ascii="Palatino Linotype" w:hAnsi="Palatino Linotype"/>
                <w:sz w:val="20"/>
                <w:szCs w:val="20"/>
              </w:rPr>
            </w:pP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777CD7">
            <w:pPr>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694"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913" w:type="dxa"/>
            <w:vAlign w:val="center"/>
          </w:tcPr>
          <w:p w:rsidR="00612925" w:rsidRPr="00FE5532" w:rsidRDefault="00612925" w:rsidP="00777CD7">
            <w:pPr>
              <w:jc w:val="center"/>
              <w:rPr>
                <w:rFonts w:ascii="Palatino Linotype" w:hAnsi="Palatino Linotype"/>
                <w:sz w:val="20"/>
                <w:szCs w:val="20"/>
              </w:rPr>
            </w:pPr>
          </w:p>
        </w:tc>
        <w:tc>
          <w:tcPr>
            <w:tcW w:w="763" w:type="dxa"/>
            <w:vAlign w:val="center"/>
          </w:tcPr>
          <w:p w:rsidR="00612925" w:rsidRPr="00FE5532" w:rsidRDefault="00612925" w:rsidP="00777CD7">
            <w:pPr>
              <w:jc w:val="center"/>
              <w:rPr>
                <w:rFonts w:ascii="Palatino Linotype" w:hAnsi="Palatino Linotype"/>
                <w:sz w:val="20"/>
                <w:szCs w:val="20"/>
              </w:rPr>
            </w:pP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777CD7">
            <w:pPr>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694"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913"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12925" w:rsidRPr="00FE5532" w:rsidRDefault="00612925" w:rsidP="00777CD7">
            <w:pPr>
              <w:jc w:val="center"/>
              <w:rPr>
                <w:rFonts w:ascii="Palatino Linotype" w:hAnsi="Palatino Linotype"/>
                <w:sz w:val="20"/>
                <w:szCs w:val="20"/>
              </w:rPr>
            </w:pP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shd w:val="clear" w:color="auto" w:fill="D9D9D9"/>
            <w:vAlign w:val="center"/>
          </w:tcPr>
          <w:p w:rsidR="00612925" w:rsidRPr="008B7D14" w:rsidRDefault="00612925" w:rsidP="00777CD7">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612925" w:rsidRPr="008B7D14" w:rsidRDefault="00612925" w:rsidP="00777CD7">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694" w:type="dxa"/>
            <w:shd w:val="clear" w:color="auto" w:fill="D9D9D9"/>
            <w:vAlign w:val="center"/>
          </w:tcPr>
          <w:p w:rsidR="00612925" w:rsidRPr="00FE5532" w:rsidRDefault="00612925" w:rsidP="00777CD7">
            <w:pPr>
              <w:jc w:val="center"/>
              <w:rPr>
                <w:rFonts w:ascii="Palatino Linotype" w:hAnsi="Palatino Linotype"/>
                <w:sz w:val="20"/>
                <w:szCs w:val="20"/>
              </w:rPr>
            </w:pPr>
          </w:p>
        </w:tc>
        <w:tc>
          <w:tcPr>
            <w:tcW w:w="913" w:type="dxa"/>
            <w:shd w:val="clear" w:color="auto" w:fill="D9D9D9"/>
            <w:vAlign w:val="center"/>
          </w:tcPr>
          <w:p w:rsidR="00612925" w:rsidRPr="00FE5532" w:rsidRDefault="00612925" w:rsidP="00777CD7">
            <w:pPr>
              <w:jc w:val="center"/>
              <w:rPr>
                <w:rFonts w:ascii="Palatino Linotype" w:hAnsi="Palatino Linotype"/>
                <w:sz w:val="20"/>
                <w:szCs w:val="20"/>
              </w:rPr>
            </w:pPr>
          </w:p>
        </w:tc>
        <w:tc>
          <w:tcPr>
            <w:tcW w:w="763" w:type="dxa"/>
            <w:shd w:val="clear" w:color="auto" w:fill="D9D9D9"/>
            <w:vAlign w:val="center"/>
          </w:tcPr>
          <w:p w:rsidR="00612925" w:rsidRPr="00FE5532" w:rsidRDefault="00612925" w:rsidP="00777CD7">
            <w:pPr>
              <w:jc w:val="center"/>
              <w:rPr>
                <w:rFonts w:ascii="Palatino Linotype" w:hAnsi="Palatino Linotype"/>
                <w:sz w:val="20"/>
                <w:szCs w:val="20"/>
              </w:rPr>
            </w:pPr>
          </w:p>
        </w:tc>
        <w:tc>
          <w:tcPr>
            <w:tcW w:w="2190" w:type="dxa"/>
            <w:shd w:val="clear" w:color="auto" w:fill="D9D9D9"/>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777CD7">
            <w:pPr>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694"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913"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12925" w:rsidRPr="00FE5532" w:rsidRDefault="00612925" w:rsidP="00777CD7">
            <w:pPr>
              <w:jc w:val="center"/>
              <w:rPr>
                <w:rFonts w:ascii="Palatino Linotype" w:hAnsi="Palatino Linotype"/>
                <w:sz w:val="20"/>
                <w:szCs w:val="20"/>
              </w:rPr>
            </w:pP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777CD7">
            <w:pPr>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Leírás készítése</w:t>
            </w:r>
          </w:p>
        </w:tc>
        <w:tc>
          <w:tcPr>
            <w:tcW w:w="694"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913"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12925" w:rsidRPr="00FE5532" w:rsidRDefault="00612925" w:rsidP="00777CD7">
            <w:pPr>
              <w:jc w:val="center"/>
              <w:rPr>
                <w:rFonts w:ascii="Palatino Linotype" w:hAnsi="Palatino Linotype"/>
                <w:sz w:val="20"/>
                <w:szCs w:val="20"/>
              </w:rPr>
            </w:pP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777CD7">
            <w:pPr>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694"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913" w:type="dxa"/>
            <w:vAlign w:val="center"/>
          </w:tcPr>
          <w:p w:rsidR="00612925" w:rsidRPr="00FE5532" w:rsidRDefault="00612925" w:rsidP="00777CD7">
            <w:pPr>
              <w:jc w:val="center"/>
              <w:rPr>
                <w:rFonts w:ascii="Palatino Linotype" w:hAnsi="Palatino Linotype"/>
                <w:sz w:val="20"/>
                <w:szCs w:val="20"/>
              </w:rPr>
            </w:pPr>
          </w:p>
        </w:tc>
        <w:tc>
          <w:tcPr>
            <w:tcW w:w="763" w:type="dxa"/>
            <w:vAlign w:val="center"/>
          </w:tcPr>
          <w:p w:rsidR="00612925" w:rsidRPr="00FE5532" w:rsidRDefault="00612925" w:rsidP="00777CD7">
            <w:pPr>
              <w:jc w:val="center"/>
              <w:rPr>
                <w:rFonts w:ascii="Palatino Linotype" w:hAnsi="Palatino Linotype"/>
                <w:sz w:val="20"/>
                <w:szCs w:val="20"/>
              </w:rPr>
            </w:pP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777CD7">
            <w:pPr>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Tesztfeladat megoldása</w:t>
            </w:r>
          </w:p>
        </w:tc>
        <w:tc>
          <w:tcPr>
            <w:tcW w:w="694"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913" w:type="dxa"/>
            <w:vAlign w:val="center"/>
          </w:tcPr>
          <w:p w:rsidR="00612925" w:rsidRPr="00FE5532" w:rsidRDefault="00612925" w:rsidP="00777CD7">
            <w:pPr>
              <w:jc w:val="center"/>
              <w:rPr>
                <w:rFonts w:ascii="Palatino Linotype" w:hAnsi="Palatino Linotype"/>
                <w:sz w:val="20"/>
                <w:szCs w:val="20"/>
              </w:rPr>
            </w:pPr>
          </w:p>
        </w:tc>
        <w:tc>
          <w:tcPr>
            <w:tcW w:w="763" w:type="dxa"/>
            <w:vAlign w:val="center"/>
          </w:tcPr>
          <w:p w:rsidR="00612925" w:rsidRPr="00FE5532" w:rsidRDefault="00612925" w:rsidP="00777CD7">
            <w:pPr>
              <w:jc w:val="center"/>
              <w:rPr>
                <w:rFonts w:ascii="Palatino Linotype" w:hAnsi="Palatino Linotype"/>
                <w:sz w:val="20"/>
                <w:szCs w:val="20"/>
              </w:rPr>
            </w:pP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2.5</w:t>
            </w:r>
            <w:r w:rsidRPr="00FE5532">
              <w:rPr>
                <w:rFonts w:ascii="Palatino Linotype" w:hAnsi="Palatino Linotype"/>
                <w:sz w:val="20"/>
                <w:szCs w:val="20"/>
              </w:rPr>
              <w:t>.</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694"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913" w:type="dxa"/>
            <w:vAlign w:val="center"/>
          </w:tcPr>
          <w:p w:rsidR="00612925" w:rsidRPr="00FE5532" w:rsidRDefault="00612925" w:rsidP="00777CD7">
            <w:pPr>
              <w:jc w:val="center"/>
              <w:rPr>
                <w:rFonts w:ascii="Palatino Linotype" w:hAnsi="Palatino Linotype"/>
                <w:sz w:val="20"/>
                <w:szCs w:val="20"/>
              </w:rPr>
            </w:pPr>
          </w:p>
        </w:tc>
        <w:tc>
          <w:tcPr>
            <w:tcW w:w="763" w:type="dxa"/>
            <w:vAlign w:val="center"/>
          </w:tcPr>
          <w:p w:rsidR="00612925" w:rsidRPr="00FE5532" w:rsidRDefault="00612925" w:rsidP="00777CD7">
            <w:pPr>
              <w:jc w:val="center"/>
              <w:rPr>
                <w:rFonts w:ascii="Palatino Linotype" w:hAnsi="Palatino Linotype"/>
                <w:sz w:val="20"/>
                <w:szCs w:val="20"/>
              </w:rPr>
            </w:pP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shd w:val="clear" w:color="auto" w:fill="D9D9D9"/>
            <w:vAlign w:val="center"/>
          </w:tcPr>
          <w:p w:rsidR="00612925" w:rsidRPr="008B7D14" w:rsidRDefault="00612925" w:rsidP="00777CD7">
            <w:pPr>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612925" w:rsidRPr="008B7D14" w:rsidRDefault="00612925" w:rsidP="00777CD7">
            <w:pPr>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694" w:type="dxa"/>
            <w:shd w:val="clear" w:color="auto" w:fill="D9D9D9"/>
            <w:vAlign w:val="center"/>
          </w:tcPr>
          <w:p w:rsidR="00612925" w:rsidRPr="00FE5532" w:rsidRDefault="00612925" w:rsidP="00777CD7">
            <w:pPr>
              <w:jc w:val="center"/>
              <w:rPr>
                <w:rFonts w:ascii="Palatino Linotype" w:hAnsi="Palatino Linotype"/>
                <w:sz w:val="20"/>
                <w:szCs w:val="20"/>
              </w:rPr>
            </w:pPr>
          </w:p>
        </w:tc>
        <w:tc>
          <w:tcPr>
            <w:tcW w:w="913" w:type="dxa"/>
            <w:shd w:val="clear" w:color="auto" w:fill="D9D9D9"/>
            <w:vAlign w:val="center"/>
          </w:tcPr>
          <w:p w:rsidR="00612925" w:rsidRPr="00FE5532" w:rsidRDefault="00612925" w:rsidP="00777CD7">
            <w:pPr>
              <w:jc w:val="center"/>
              <w:rPr>
                <w:rFonts w:ascii="Palatino Linotype" w:hAnsi="Palatino Linotype"/>
                <w:sz w:val="20"/>
                <w:szCs w:val="20"/>
              </w:rPr>
            </w:pPr>
          </w:p>
        </w:tc>
        <w:tc>
          <w:tcPr>
            <w:tcW w:w="763" w:type="dxa"/>
            <w:shd w:val="clear" w:color="auto" w:fill="D9D9D9"/>
            <w:vAlign w:val="center"/>
          </w:tcPr>
          <w:p w:rsidR="00612925" w:rsidRPr="00FE5532" w:rsidRDefault="00612925" w:rsidP="00777CD7">
            <w:pPr>
              <w:jc w:val="center"/>
              <w:rPr>
                <w:rFonts w:ascii="Palatino Linotype" w:hAnsi="Palatino Linotype"/>
                <w:sz w:val="20"/>
                <w:szCs w:val="20"/>
              </w:rPr>
            </w:pPr>
          </w:p>
        </w:tc>
        <w:tc>
          <w:tcPr>
            <w:tcW w:w="2190" w:type="dxa"/>
            <w:shd w:val="clear" w:color="auto" w:fill="D9D9D9"/>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777CD7">
            <w:pPr>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612925" w:rsidRPr="00FE5532" w:rsidRDefault="00612925" w:rsidP="00777CD7">
            <w:pPr>
              <w:rPr>
                <w:rFonts w:ascii="Palatino Linotype" w:hAnsi="Palatino Linotype"/>
                <w:sz w:val="20"/>
                <w:szCs w:val="20"/>
              </w:rPr>
            </w:pPr>
            <w:r>
              <w:rPr>
                <w:rFonts w:ascii="Palatino Linotype" w:hAnsi="Palatino Linotype" w:cs="Arial"/>
                <w:sz w:val="20"/>
                <w:szCs w:val="20"/>
              </w:rPr>
              <w:t xml:space="preserve">Anatómiai </w:t>
            </w:r>
            <w:r w:rsidRPr="00FE5532">
              <w:rPr>
                <w:rFonts w:ascii="Palatino Linotype" w:hAnsi="Palatino Linotype" w:cs="Arial"/>
                <w:sz w:val="20"/>
                <w:szCs w:val="20"/>
              </w:rPr>
              <w:t>rajz értelmezése</w:t>
            </w:r>
          </w:p>
        </w:tc>
        <w:tc>
          <w:tcPr>
            <w:tcW w:w="694"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913" w:type="dxa"/>
            <w:vAlign w:val="center"/>
          </w:tcPr>
          <w:p w:rsidR="00612925" w:rsidRPr="00FE5532" w:rsidRDefault="00612925" w:rsidP="00777CD7">
            <w:pPr>
              <w:jc w:val="center"/>
              <w:rPr>
                <w:rFonts w:ascii="Palatino Linotype" w:hAnsi="Palatino Linotype"/>
                <w:sz w:val="20"/>
                <w:szCs w:val="20"/>
              </w:rPr>
            </w:pPr>
          </w:p>
        </w:tc>
        <w:tc>
          <w:tcPr>
            <w:tcW w:w="763" w:type="dxa"/>
            <w:vAlign w:val="center"/>
          </w:tcPr>
          <w:p w:rsidR="00612925" w:rsidRPr="00FE5532" w:rsidRDefault="00612925" w:rsidP="00777CD7">
            <w:pPr>
              <w:jc w:val="center"/>
              <w:rPr>
                <w:rFonts w:ascii="Palatino Linotype" w:hAnsi="Palatino Linotype"/>
                <w:sz w:val="20"/>
                <w:szCs w:val="20"/>
              </w:rPr>
            </w:pP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8A4996">
            <w:pPr>
              <w:jc w:val="center"/>
              <w:rPr>
                <w:rFonts w:ascii="Palatino Linotype" w:hAnsi="Palatino Linotype"/>
                <w:sz w:val="20"/>
                <w:szCs w:val="20"/>
              </w:rPr>
            </w:pPr>
            <w:r w:rsidRPr="00FE5532">
              <w:rPr>
                <w:rFonts w:ascii="Palatino Linotype" w:hAnsi="Palatino Linotype"/>
                <w:sz w:val="20"/>
                <w:szCs w:val="20"/>
              </w:rPr>
              <w:t>3.</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612925" w:rsidRPr="00FE5532" w:rsidRDefault="00612925" w:rsidP="00777CD7">
            <w:pPr>
              <w:rPr>
                <w:rFonts w:ascii="Palatino Linotype" w:hAnsi="Palatino Linotype"/>
                <w:sz w:val="20"/>
                <w:szCs w:val="20"/>
              </w:rPr>
            </w:pPr>
            <w:r>
              <w:rPr>
                <w:rFonts w:ascii="Palatino Linotype" w:hAnsi="Palatino Linotype" w:cs="Arial"/>
                <w:sz w:val="20"/>
                <w:szCs w:val="20"/>
              </w:rPr>
              <w:t>Anatómiai</w:t>
            </w:r>
            <w:r w:rsidRPr="00FE5532">
              <w:rPr>
                <w:rFonts w:ascii="Palatino Linotype" w:hAnsi="Palatino Linotype" w:cs="Arial"/>
                <w:sz w:val="20"/>
                <w:szCs w:val="20"/>
              </w:rPr>
              <w:t xml:space="preserve"> rajz elemzés</w:t>
            </w:r>
            <w:r>
              <w:rPr>
                <w:rFonts w:ascii="Palatino Linotype" w:hAnsi="Palatino Linotype" w:cs="Arial"/>
                <w:sz w:val="20"/>
                <w:szCs w:val="20"/>
              </w:rPr>
              <w:t>e</w:t>
            </w:r>
            <w:r w:rsidRPr="00FE5532">
              <w:rPr>
                <w:rFonts w:ascii="Palatino Linotype" w:hAnsi="Palatino Linotype" w:cs="Arial"/>
                <w:sz w:val="20"/>
                <w:szCs w:val="20"/>
              </w:rPr>
              <w:t>, hibakeresés</w:t>
            </w:r>
          </w:p>
        </w:tc>
        <w:tc>
          <w:tcPr>
            <w:tcW w:w="694" w:type="dxa"/>
            <w:vAlign w:val="center"/>
          </w:tcPr>
          <w:p w:rsidR="00612925" w:rsidRPr="00FE5532" w:rsidRDefault="00612925" w:rsidP="00777CD7">
            <w:pPr>
              <w:jc w:val="center"/>
              <w:rPr>
                <w:rFonts w:ascii="Palatino Linotype" w:hAnsi="Palatino Linotype"/>
                <w:sz w:val="20"/>
                <w:szCs w:val="20"/>
              </w:rPr>
            </w:pPr>
          </w:p>
        </w:tc>
        <w:tc>
          <w:tcPr>
            <w:tcW w:w="913"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12925" w:rsidRPr="00FE5532" w:rsidRDefault="00612925" w:rsidP="00777CD7">
            <w:pPr>
              <w:jc w:val="center"/>
              <w:rPr>
                <w:rFonts w:ascii="Palatino Linotype" w:hAnsi="Palatino Linotype"/>
                <w:sz w:val="20"/>
                <w:szCs w:val="20"/>
              </w:rPr>
            </w:pP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trHeight w:val="499"/>
          <w:jc w:val="center"/>
        </w:trPr>
        <w:tc>
          <w:tcPr>
            <w:tcW w:w="828" w:type="dxa"/>
            <w:shd w:val="clear" w:color="auto" w:fill="D9D9D9"/>
            <w:vAlign w:val="center"/>
          </w:tcPr>
          <w:p w:rsidR="00612925" w:rsidRPr="008B7D14" w:rsidRDefault="00612925" w:rsidP="00777CD7">
            <w:pPr>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612925" w:rsidRPr="008B7D14" w:rsidRDefault="00612925" w:rsidP="00777CD7">
            <w:pPr>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694" w:type="dxa"/>
            <w:shd w:val="clear" w:color="auto" w:fill="D9D9D9"/>
            <w:vAlign w:val="center"/>
          </w:tcPr>
          <w:p w:rsidR="00612925" w:rsidRPr="00FE5532" w:rsidRDefault="00612925" w:rsidP="00777CD7">
            <w:pPr>
              <w:jc w:val="center"/>
              <w:rPr>
                <w:rFonts w:ascii="Palatino Linotype" w:hAnsi="Palatino Linotype"/>
                <w:sz w:val="20"/>
                <w:szCs w:val="20"/>
              </w:rPr>
            </w:pPr>
          </w:p>
        </w:tc>
        <w:tc>
          <w:tcPr>
            <w:tcW w:w="913" w:type="dxa"/>
            <w:shd w:val="clear" w:color="auto" w:fill="D9D9D9"/>
            <w:vAlign w:val="center"/>
          </w:tcPr>
          <w:p w:rsidR="00612925" w:rsidRPr="00FE5532" w:rsidRDefault="00612925" w:rsidP="00777CD7">
            <w:pPr>
              <w:jc w:val="center"/>
              <w:rPr>
                <w:rFonts w:ascii="Palatino Linotype" w:hAnsi="Palatino Linotype"/>
                <w:sz w:val="20"/>
                <w:szCs w:val="20"/>
              </w:rPr>
            </w:pPr>
          </w:p>
        </w:tc>
        <w:tc>
          <w:tcPr>
            <w:tcW w:w="763" w:type="dxa"/>
            <w:shd w:val="clear" w:color="auto" w:fill="D9D9D9"/>
            <w:vAlign w:val="center"/>
          </w:tcPr>
          <w:p w:rsidR="00612925" w:rsidRPr="00FE5532" w:rsidRDefault="00612925" w:rsidP="00777CD7">
            <w:pPr>
              <w:jc w:val="center"/>
              <w:rPr>
                <w:rFonts w:ascii="Palatino Linotype" w:hAnsi="Palatino Linotype"/>
                <w:sz w:val="20"/>
                <w:szCs w:val="20"/>
              </w:rPr>
            </w:pPr>
          </w:p>
        </w:tc>
        <w:tc>
          <w:tcPr>
            <w:tcW w:w="2190" w:type="dxa"/>
            <w:shd w:val="clear" w:color="auto" w:fill="D9D9D9"/>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8A4996">
            <w:pPr>
              <w:jc w:val="center"/>
              <w:rPr>
                <w:rFonts w:ascii="Palatino Linotype" w:hAnsi="Palatino Linotype"/>
                <w:sz w:val="20"/>
                <w:szCs w:val="20"/>
              </w:rPr>
            </w:pPr>
            <w:r w:rsidRPr="00FE5532">
              <w:rPr>
                <w:rFonts w:ascii="Palatino Linotype" w:hAnsi="Palatino Linotype"/>
                <w:sz w:val="20"/>
                <w:szCs w:val="20"/>
              </w:rPr>
              <w:t>4.</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694"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913"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12925" w:rsidRPr="00FE5532" w:rsidRDefault="00612925" w:rsidP="00777CD7">
            <w:pPr>
              <w:jc w:val="center"/>
              <w:rPr>
                <w:rFonts w:ascii="Palatino Linotype" w:hAnsi="Palatino Linotype"/>
                <w:sz w:val="20"/>
                <w:szCs w:val="20"/>
              </w:rPr>
            </w:pP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8A4996">
            <w:pPr>
              <w:jc w:val="center"/>
              <w:rPr>
                <w:rFonts w:ascii="Palatino Linotype" w:hAnsi="Palatino Linotype"/>
                <w:sz w:val="20"/>
                <w:szCs w:val="20"/>
              </w:rPr>
            </w:pPr>
            <w:r w:rsidRPr="00FE5532">
              <w:rPr>
                <w:rFonts w:ascii="Palatino Linotype" w:hAnsi="Palatino Linotype"/>
                <w:sz w:val="20"/>
                <w:szCs w:val="20"/>
              </w:rPr>
              <w:t>4.</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694"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913"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shd w:val="clear" w:color="auto" w:fill="D9D9D9"/>
            <w:vAlign w:val="center"/>
          </w:tcPr>
          <w:p w:rsidR="00612925" w:rsidRPr="008B7D14" w:rsidRDefault="00612925" w:rsidP="00777CD7">
            <w:pPr>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612925" w:rsidRPr="008B7D14" w:rsidRDefault="00612925" w:rsidP="00777CD7">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694" w:type="dxa"/>
            <w:shd w:val="clear" w:color="auto" w:fill="D9D9D9"/>
            <w:vAlign w:val="center"/>
          </w:tcPr>
          <w:p w:rsidR="00612925" w:rsidRPr="00FE5532" w:rsidRDefault="00612925" w:rsidP="00777CD7">
            <w:pPr>
              <w:jc w:val="center"/>
              <w:rPr>
                <w:rFonts w:ascii="Palatino Linotype" w:hAnsi="Palatino Linotype"/>
                <w:sz w:val="20"/>
                <w:szCs w:val="20"/>
              </w:rPr>
            </w:pPr>
          </w:p>
        </w:tc>
        <w:tc>
          <w:tcPr>
            <w:tcW w:w="913" w:type="dxa"/>
            <w:shd w:val="clear" w:color="auto" w:fill="D9D9D9"/>
            <w:vAlign w:val="center"/>
          </w:tcPr>
          <w:p w:rsidR="00612925" w:rsidRPr="00FE5532" w:rsidRDefault="00612925" w:rsidP="00777CD7">
            <w:pPr>
              <w:jc w:val="center"/>
              <w:rPr>
                <w:rFonts w:ascii="Palatino Linotype" w:hAnsi="Palatino Linotype"/>
                <w:sz w:val="20"/>
                <w:szCs w:val="20"/>
              </w:rPr>
            </w:pPr>
          </w:p>
        </w:tc>
        <w:tc>
          <w:tcPr>
            <w:tcW w:w="763" w:type="dxa"/>
            <w:shd w:val="clear" w:color="auto" w:fill="D9D9D9"/>
            <w:vAlign w:val="center"/>
          </w:tcPr>
          <w:p w:rsidR="00612925" w:rsidRPr="00FE5532" w:rsidRDefault="00612925" w:rsidP="00777CD7">
            <w:pPr>
              <w:jc w:val="center"/>
              <w:rPr>
                <w:rFonts w:ascii="Palatino Linotype" w:hAnsi="Palatino Linotype"/>
                <w:sz w:val="20"/>
                <w:szCs w:val="20"/>
              </w:rPr>
            </w:pPr>
          </w:p>
        </w:tc>
        <w:tc>
          <w:tcPr>
            <w:tcW w:w="2190" w:type="dxa"/>
            <w:shd w:val="clear" w:color="auto" w:fill="D9D9D9"/>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777CD7">
            <w:pPr>
              <w:jc w:val="center"/>
              <w:rPr>
                <w:rFonts w:ascii="Palatino Linotype" w:hAnsi="Palatino Linotype"/>
                <w:sz w:val="20"/>
                <w:szCs w:val="20"/>
              </w:rPr>
            </w:pPr>
            <w:r w:rsidRPr="00FE5532">
              <w:rPr>
                <w:rFonts w:ascii="Palatino Linotype" w:hAnsi="Palatino Linotype"/>
                <w:sz w:val="20"/>
                <w:szCs w:val="20"/>
              </w:rPr>
              <w:t>5.1.</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694" w:type="dxa"/>
            <w:vAlign w:val="center"/>
          </w:tcPr>
          <w:p w:rsidR="00612925" w:rsidRPr="00FE5532" w:rsidRDefault="00612925" w:rsidP="00777CD7">
            <w:pPr>
              <w:jc w:val="center"/>
              <w:rPr>
                <w:rFonts w:ascii="Palatino Linotype" w:hAnsi="Palatino Linotype"/>
                <w:sz w:val="20"/>
                <w:szCs w:val="20"/>
              </w:rPr>
            </w:pPr>
          </w:p>
        </w:tc>
        <w:tc>
          <w:tcPr>
            <w:tcW w:w="913"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12925" w:rsidRPr="00FE5532" w:rsidRDefault="00612925" w:rsidP="00777CD7">
            <w:pPr>
              <w:jc w:val="center"/>
              <w:rPr>
                <w:rFonts w:ascii="Palatino Linotype" w:hAnsi="Palatino Linotype"/>
                <w:sz w:val="20"/>
                <w:szCs w:val="20"/>
              </w:rPr>
            </w:pP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777CD7">
            <w:pPr>
              <w:jc w:val="center"/>
              <w:rPr>
                <w:rFonts w:ascii="Palatino Linotype" w:hAnsi="Palatino Linotype"/>
                <w:sz w:val="20"/>
                <w:szCs w:val="20"/>
              </w:rPr>
            </w:pPr>
            <w:r w:rsidRPr="00FE5532">
              <w:rPr>
                <w:rFonts w:ascii="Palatino Linotype" w:hAnsi="Palatino Linotype"/>
                <w:sz w:val="20"/>
                <w:szCs w:val="20"/>
              </w:rPr>
              <w:t>5.2.</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694"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913"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12925" w:rsidRPr="00FE5532" w:rsidRDefault="00612925" w:rsidP="00777CD7">
            <w:pPr>
              <w:jc w:val="center"/>
              <w:rPr>
                <w:rFonts w:ascii="Palatino Linotype" w:hAnsi="Palatino Linotype"/>
                <w:sz w:val="20"/>
                <w:szCs w:val="20"/>
              </w:rPr>
            </w:pP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777CD7">
            <w:pPr>
              <w:jc w:val="center"/>
              <w:rPr>
                <w:rFonts w:ascii="Palatino Linotype" w:hAnsi="Palatino Linotype"/>
                <w:sz w:val="20"/>
                <w:szCs w:val="20"/>
              </w:rPr>
            </w:pPr>
            <w:r w:rsidRPr="00FE5532">
              <w:rPr>
                <w:rFonts w:ascii="Palatino Linotype" w:hAnsi="Palatino Linotype"/>
                <w:sz w:val="20"/>
                <w:szCs w:val="20"/>
              </w:rPr>
              <w:t>5.3.</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694" w:type="dxa"/>
            <w:vAlign w:val="center"/>
          </w:tcPr>
          <w:p w:rsidR="00612925" w:rsidRPr="00FE5532" w:rsidRDefault="00612925" w:rsidP="00777CD7">
            <w:pPr>
              <w:jc w:val="center"/>
              <w:rPr>
                <w:rFonts w:ascii="Palatino Linotype" w:hAnsi="Palatino Linotype"/>
                <w:sz w:val="20"/>
                <w:szCs w:val="20"/>
              </w:rPr>
            </w:pPr>
          </w:p>
        </w:tc>
        <w:tc>
          <w:tcPr>
            <w:tcW w:w="913"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12925" w:rsidRPr="00FE5532" w:rsidRDefault="00612925" w:rsidP="00777CD7">
            <w:pPr>
              <w:jc w:val="center"/>
              <w:rPr>
                <w:rFonts w:ascii="Palatino Linotype" w:hAnsi="Palatino Linotype"/>
                <w:sz w:val="20"/>
                <w:szCs w:val="20"/>
              </w:rPr>
            </w:pPr>
          </w:p>
        </w:tc>
        <w:tc>
          <w:tcPr>
            <w:tcW w:w="2190" w:type="dxa"/>
            <w:vAlign w:val="center"/>
          </w:tcPr>
          <w:p w:rsidR="00612925" w:rsidRPr="00FE5532" w:rsidRDefault="00612925" w:rsidP="00777CD7">
            <w:pPr>
              <w:jc w:val="center"/>
              <w:rPr>
                <w:rFonts w:ascii="Palatino Linotype" w:hAnsi="Palatino Linotype"/>
                <w:sz w:val="20"/>
                <w:szCs w:val="20"/>
              </w:rPr>
            </w:pPr>
          </w:p>
        </w:tc>
      </w:tr>
    </w:tbl>
    <w:p w:rsidR="00612925" w:rsidRDefault="00612925" w:rsidP="009D40AE">
      <w:pPr>
        <w:pStyle w:val="Listaszerbekezds4"/>
        <w:ind w:left="0"/>
        <w:rPr>
          <w:rFonts w:ascii="Palatino Linotype" w:hAnsi="Palatino Linotype"/>
          <w:b/>
          <w:bCs/>
          <w:i/>
        </w:rPr>
      </w:pPr>
    </w:p>
    <w:p w:rsidR="00612925" w:rsidRDefault="00612925" w:rsidP="009D40AE">
      <w:pPr>
        <w:pStyle w:val="Listaszerbekezds4"/>
        <w:ind w:left="0"/>
        <w:rPr>
          <w:rFonts w:ascii="Palatino Linotype" w:hAnsi="Palatino Linotype"/>
          <w:b/>
          <w:bCs/>
          <w:i/>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12925" w:rsidRPr="008B7D14">
        <w:trPr>
          <w:jc w:val="center"/>
        </w:trPr>
        <w:tc>
          <w:tcPr>
            <w:tcW w:w="994" w:type="dxa"/>
            <w:vMerge w:val="restart"/>
            <w:vAlign w:val="center"/>
          </w:tcPr>
          <w:p w:rsidR="00612925" w:rsidRPr="008B7D14" w:rsidRDefault="00612925" w:rsidP="00777CD7">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612925" w:rsidRDefault="00612925" w:rsidP="00777CD7">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612925" w:rsidRPr="008B7D14" w:rsidRDefault="00612925" w:rsidP="00777CD7">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612925" w:rsidRPr="008B7D14" w:rsidRDefault="00612925" w:rsidP="00777CD7">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612925" w:rsidRPr="008B7D14" w:rsidRDefault="00612925" w:rsidP="00777CD7">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12925" w:rsidRPr="008B7D14">
        <w:trPr>
          <w:jc w:val="center"/>
        </w:trPr>
        <w:tc>
          <w:tcPr>
            <w:tcW w:w="994" w:type="dxa"/>
            <w:vMerge/>
            <w:vAlign w:val="center"/>
          </w:tcPr>
          <w:p w:rsidR="00612925" w:rsidRPr="008B7D14" w:rsidRDefault="00612925" w:rsidP="00777CD7">
            <w:pPr>
              <w:jc w:val="center"/>
              <w:rPr>
                <w:rFonts w:ascii="Palatino Linotype" w:hAnsi="Palatino Linotype"/>
                <w:b/>
                <w:sz w:val="20"/>
                <w:szCs w:val="20"/>
              </w:rPr>
            </w:pPr>
          </w:p>
        </w:tc>
        <w:tc>
          <w:tcPr>
            <w:tcW w:w="2800" w:type="dxa"/>
            <w:vMerge/>
            <w:vAlign w:val="center"/>
          </w:tcPr>
          <w:p w:rsidR="00612925" w:rsidRPr="008B7D14" w:rsidRDefault="00612925" w:rsidP="00777CD7">
            <w:pPr>
              <w:rPr>
                <w:rFonts w:ascii="Palatino Linotype" w:hAnsi="Palatino Linotype"/>
                <w:b/>
                <w:sz w:val="20"/>
                <w:szCs w:val="20"/>
              </w:rPr>
            </w:pPr>
          </w:p>
        </w:tc>
        <w:tc>
          <w:tcPr>
            <w:tcW w:w="945" w:type="dxa"/>
            <w:vAlign w:val="center"/>
          </w:tcPr>
          <w:p w:rsidR="00612925" w:rsidRPr="008B7D14" w:rsidRDefault="00612925" w:rsidP="00777CD7">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612925" w:rsidRPr="008B7D14" w:rsidRDefault="00612925" w:rsidP="00777CD7">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612925" w:rsidRPr="008B7D14" w:rsidRDefault="00612925" w:rsidP="00777CD7">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612925" w:rsidRPr="008B7D14" w:rsidRDefault="00612925" w:rsidP="00777CD7">
            <w:pPr>
              <w:jc w:val="center"/>
              <w:rPr>
                <w:rFonts w:ascii="Palatino Linotype" w:hAnsi="Palatino Linotype"/>
                <w:b/>
                <w:sz w:val="20"/>
                <w:szCs w:val="20"/>
              </w:rPr>
            </w:pPr>
          </w:p>
        </w:tc>
      </w:tr>
      <w:tr w:rsidR="00612925" w:rsidRPr="008B7D14">
        <w:trPr>
          <w:jc w:val="center"/>
        </w:trPr>
        <w:tc>
          <w:tcPr>
            <w:tcW w:w="994" w:type="dxa"/>
            <w:vAlign w:val="center"/>
          </w:tcPr>
          <w:p w:rsidR="00612925" w:rsidRPr="008B7D14" w:rsidRDefault="00612925" w:rsidP="008A4996">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1</w:t>
            </w:r>
            <w:r w:rsidRPr="008B7D14">
              <w:rPr>
                <w:rFonts w:ascii="Palatino Linotype" w:hAnsi="Palatino Linotype"/>
                <w:sz w:val="20"/>
                <w:szCs w:val="20"/>
              </w:rPr>
              <w:t>.</w:t>
            </w:r>
          </w:p>
        </w:tc>
        <w:tc>
          <w:tcPr>
            <w:tcW w:w="2800" w:type="dxa"/>
            <w:vAlign w:val="center"/>
          </w:tcPr>
          <w:p w:rsidR="00612925" w:rsidRPr="008B7D14" w:rsidRDefault="00612925" w:rsidP="00777CD7">
            <w:pPr>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612925" w:rsidRPr="008B7D14" w:rsidRDefault="00612925" w:rsidP="00777CD7">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925" w:rsidRPr="008B7D14" w:rsidRDefault="00612925" w:rsidP="00777CD7">
            <w:pPr>
              <w:jc w:val="center"/>
              <w:rPr>
                <w:rFonts w:ascii="Palatino Linotype" w:hAnsi="Palatino Linotype"/>
                <w:sz w:val="20"/>
                <w:szCs w:val="20"/>
              </w:rPr>
            </w:pPr>
          </w:p>
        </w:tc>
        <w:tc>
          <w:tcPr>
            <w:tcW w:w="945" w:type="dxa"/>
            <w:vAlign w:val="center"/>
          </w:tcPr>
          <w:p w:rsidR="00612925" w:rsidRPr="008B7D14" w:rsidRDefault="00612925" w:rsidP="00777CD7">
            <w:pPr>
              <w:jc w:val="center"/>
              <w:rPr>
                <w:rFonts w:ascii="Palatino Linotype" w:hAnsi="Palatino Linotype"/>
                <w:sz w:val="20"/>
                <w:szCs w:val="20"/>
              </w:rPr>
            </w:pPr>
          </w:p>
        </w:tc>
        <w:tc>
          <w:tcPr>
            <w:tcW w:w="2659" w:type="dxa"/>
            <w:vAlign w:val="center"/>
          </w:tcPr>
          <w:p w:rsidR="00612925" w:rsidRPr="008B7D14" w:rsidRDefault="00612925" w:rsidP="00777CD7">
            <w:pPr>
              <w:jc w:val="center"/>
              <w:rPr>
                <w:rFonts w:ascii="Palatino Linotype" w:hAnsi="Palatino Linotype"/>
                <w:sz w:val="20"/>
                <w:szCs w:val="20"/>
              </w:rPr>
            </w:pPr>
          </w:p>
        </w:tc>
      </w:tr>
      <w:tr w:rsidR="00612925" w:rsidRPr="008B7D14">
        <w:trPr>
          <w:jc w:val="center"/>
        </w:trPr>
        <w:tc>
          <w:tcPr>
            <w:tcW w:w="994" w:type="dxa"/>
            <w:vAlign w:val="center"/>
          </w:tcPr>
          <w:p w:rsidR="00612925" w:rsidRPr="008B7D14" w:rsidRDefault="00612925" w:rsidP="008A4996">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612925" w:rsidRPr="008B7D14" w:rsidRDefault="00612925" w:rsidP="00777CD7">
            <w:pPr>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612925" w:rsidRPr="008B7D14" w:rsidRDefault="00612925" w:rsidP="00777CD7">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925" w:rsidRPr="008B7D14" w:rsidRDefault="00612925" w:rsidP="00777CD7">
            <w:pPr>
              <w:jc w:val="center"/>
              <w:rPr>
                <w:rFonts w:ascii="Palatino Linotype" w:hAnsi="Palatino Linotype"/>
                <w:sz w:val="20"/>
                <w:szCs w:val="20"/>
              </w:rPr>
            </w:pPr>
          </w:p>
        </w:tc>
        <w:tc>
          <w:tcPr>
            <w:tcW w:w="945" w:type="dxa"/>
            <w:vAlign w:val="center"/>
          </w:tcPr>
          <w:p w:rsidR="00612925" w:rsidRPr="008B7D14" w:rsidRDefault="00612925" w:rsidP="00777CD7">
            <w:pPr>
              <w:jc w:val="center"/>
              <w:rPr>
                <w:rFonts w:ascii="Palatino Linotype" w:hAnsi="Palatino Linotype"/>
                <w:sz w:val="20"/>
                <w:szCs w:val="20"/>
              </w:rPr>
            </w:pPr>
          </w:p>
        </w:tc>
        <w:tc>
          <w:tcPr>
            <w:tcW w:w="2659" w:type="dxa"/>
            <w:vAlign w:val="center"/>
          </w:tcPr>
          <w:p w:rsidR="00612925" w:rsidRPr="008B7D14" w:rsidRDefault="00612925" w:rsidP="00777CD7">
            <w:pPr>
              <w:jc w:val="center"/>
              <w:rPr>
                <w:rFonts w:ascii="Palatino Linotype" w:hAnsi="Palatino Linotype"/>
                <w:sz w:val="20"/>
                <w:szCs w:val="20"/>
              </w:rPr>
            </w:pPr>
          </w:p>
        </w:tc>
      </w:tr>
      <w:tr w:rsidR="00612925" w:rsidRPr="008B7D14">
        <w:trPr>
          <w:jc w:val="center"/>
        </w:trPr>
        <w:tc>
          <w:tcPr>
            <w:tcW w:w="994" w:type="dxa"/>
            <w:vAlign w:val="center"/>
          </w:tcPr>
          <w:p w:rsidR="00612925" w:rsidRPr="008B7D14" w:rsidRDefault="00612925" w:rsidP="008A4996">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612925" w:rsidRPr="008B7D14" w:rsidRDefault="00612925" w:rsidP="00777CD7">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612925" w:rsidRPr="008B7D14" w:rsidRDefault="00612925" w:rsidP="00777CD7">
            <w:pPr>
              <w:jc w:val="center"/>
              <w:rPr>
                <w:rFonts w:ascii="Palatino Linotype" w:hAnsi="Palatino Linotype"/>
                <w:sz w:val="20"/>
                <w:szCs w:val="20"/>
              </w:rPr>
            </w:pPr>
          </w:p>
        </w:tc>
        <w:tc>
          <w:tcPr>
            <w:tcW w:w="945" w:type="dxa"/>
            <w:vAlign w:val="center"/>
          </w:tcPr>
          <w:p w:rsidR="00612925" w:rsidRPr="008B7D14" w:rsidRDefault="00612925" w:rsidP="00777CD7">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925" w:rsidRPr="008B7D14" w:rsidRDefault="00612925" w:rsidP="00777CD7">
            <w:pPr>
              <w:jc w:val="center"/>
              <w:rPr>
                <w:rFonts w:ascii="Palatino Linotype" w:hAnsi="Palatino Linotype"/>
                <w:sz w:val="20"/>
                <w:szCs w:val="20"/>
              </w:rPr>
            </w:pPr>
          </w:p>
        </w:tc>
        <w:tc>
          <w:tcPr>
            <w:tcW w:w="2659" w:type="dxa"/>
            <w:vAlign w:val="center"/>
          </w:tcPr>
          <w:p w:rsidR="00612925" w:rsidRPr="008B7D14" w:rsidRDefault="00612925" w:rsidP="00777CD7">
            <w:pPr>
              <w:jc w:val="center"/>
              <w:rPr>
                <w:rFonts w:ascii="Palatino Linotype" w:hAnsi="Palatino Linotype"/>
                <w:sz w:val="20"/>
                <w:szCs w:val="20"/>
              </w:rPr>
            </w:pPr>
          </w:p>
        </w:tc>
      </w:tr>
      <w:tr w:rsidR="00612925" w:rsidRPr="008B7D14">
        <w:trPr>
          <w:jc w:val="center"/>
        </w:trPr>
        <w:tc>
          <w:tcPr>
            <w:tcW w:w="994" w:type="dxa"/>
            <w:vAlign w:val="center"/>
          </w:tcPr>
          <w:p w:rsidR="00612925" w:rsidRPr="008B7D14" w:rsidRDefault="00612925" w:rsidP="008A4996">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612925" w:rsidRPr="008B7D14" w:rsidRDefault="00612925" w:rsidP="00777CD7">
            <w:pPr>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612925" w:rsidRPr="008B7D14" w:rsidRDefault="00612925" w:rsidP="00777CD7">
            <w:pPr>
              <w:jc w:val="center"/>
              <w:rPr>
                <w:rFonts w:ascii="Palatino Linotype" w:hAnsi="Palatino Linotype"/>
                <w:sz w:val="20"/>
                <w:szCs w:val="20"/>
              </w:rPr>
            </w:pPr>
          </w:p>
        </w:tc>
        <w:tc>
          <w:tcPr>
            <w:tcW w:w="945" w:type="dxa"/>
            <w:vAlign w:val="center"/>
          </w:tcPr>
          <w:p w:rsidR="00612925" w:rsidRPr="008B7D14" w:rsidRDefault="00612925" w:rsidP="00777CD7">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925" w:rsidRPr="008B7D14" w:rsidRDefault="00612925" w:rsidP="00777CD7">
            <w:pPr>
              <w:jc w:val="center"/>
              <w:rPr>
                <w:rFonts w:ascii="Palatino Linotype" w:hAnsi="Palatino Linotype"/>
                <w:sz w:val="20"/>
                <w:szCs w:val="20"/>
              </w:rPr>
            </w:pPr>
          </w:p>
        </w:tc>
        <w:tc>
          <w:tcPr>
            <w:tcW w:w="2659" w:type="dxa"/>
            <w:vAlign w:val="center"/>
          </w:tcPr>
          <w:p w:rsidR="00612925" w:rsidRPr="008B7D14" w:rsidRDefault="00612925" w:rsidP="00777CD7">
            <w:pPr>
              <w:jc w:val="center"/>
              <w:rPr>
                <w:rFonts w:ascii="Palatino Linotype" w:hAnsi="Palatino Linotype"/>
                <w:sz w:val="20"/>
                <w:szCs w:val="20"/>
              </w:rPr>
            </w:pPr>
          </w:p>
        </w:tc>
      </w:tr>
      <w:tr w:rsidR="00612925" w:rsidRPr="008B7D14">
        <w:trPr>
          <w:jc w:val="center"/>
        </w:trPr>
        <w:tc>
          <w:tcPr>
            <w:tcW w:w="994" w:type="dxa"/>
            <w:vAlign w:val="center"/>
          </w:tcPr>
          <w:p w:rsidR="00612925" w:rsidRPr="008B7D14" w:rsidRDefault="00612925" w:rsidP="00777CD7">
            <w:pPr>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612925" w:rsidRPr="008B7D14" w:rsidRDefault="00612925" w:rsidP="00777CD7">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612925" w:rsidRPr="008B7D14" w:rsidRDefault="00612925" w:rsidP="00777CD7">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925" w:rsidRPr="008B7D14" w:rsidRDefault="00612925" w:rsidP="00777CD7">
            <w:pPr>
              <w:jc w:val="center"/>
              <w:rPr>
                <w:rFonts w:ascii="Palatino Linotype" w:hAnsi="Palatino Linotype"/>
                <w:sz w:val="20"/>
                <w:szCs w:val="20"/>
              </w:rPr>
            </w:pPr>
          </w:p>
        </w:tc>
        <w:tc>
          <w:tcPr>
            <w:tcW w:w="945" w:type="dxa"/>
            <w:vAlign w:val="center"/>
          </w:tcPr>
          <w:p w:rsidR="00612925" w:rsidRPr="008B7D14" w:rsidRDefault="00612925" w:rsidP="00777CD7">
            <w:pPr>
              <w:jc w:val="center"/>
              <w:rPr>
                <w:rFonts w:ascii="Palatino Linotype" w:hAnsi="Palatino Linotype"/>
                <w:sz w:val="20"/>
                <w:szCs w:val="20"/>
              </w:rPr>
            </w:pPr>
          </w:p>
        </w:tc>
        <w:tc>
          <w:tcPr>
            <w:tcW w:w="2659" w:type="dxa"/>
            <w:vAlign w:val="center"/>
          </w:tcPr>
          <w:p w:rsidR="00612925" w:rsidRPr="008B7D14" w:rsidRDefault="00612925" w:rsidP="00777CD7">
            <w:pPr>
              <w:jc w:val="center"/>
              <w:rPr>
                <w:rFonts w:ascii="Palatino Linotype" w:hAnsi="Palatino Linotype"/>
                <w:sz w:val="20"/>
                <w:szCs w:val="20"/>
              </w:rPr>
            </w:pPr>
          </w:p>
        </w:tc>
      </w:tr>
    </w:tbl>
    <w:p w:rsidR="00612925" w:rsidRPr="000E120B" w:rsidRDefault="00612925" w:rsidP="009D40AE">
      <w:pPr>
        <w:jc w:val="both"/>
        <w:rPr>
          <w:rFonts w:ascii="Palatino Linotype" w:hAnsi="Palatino Linotype"/>
          <w:iCs/>
        </w:rPr>
      </w:pPr>
    </w:p>
    <w:p w:rsidR="00612925" w:rsidRDefault="00612925" w:rsidP="00482263">
      <w:pPr>
        <w:widowControl w:val="0"/>
        <w:numPr>
          <w:ilvl w:val="1"/>
          <w:numId w:val="42"/>
        </w:numPr>
        <w:suppressAutoHyphens/>
        <w:spacing w:after="0" w:line="240" w:lineRule="auto"/>
        <w:ind w:left="792"/>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612925" w:rsidRPr="0066354F" w:rsidRDefault="00612925" w:rsidP="009D40AE">
      <w:pPr>
        <w:autoSpaceDE w:val="0"/>
        <w:autoSpaceDN w:val="0"/>
        <w:adjustRightInd w:val="0"/>
        <w:ind w:left="360"/>
        <w:jc w:val="both"/>
        <w:rPr>
          <w:rFonts w:ascii="Palatino Linotype" w:hAnsi="Palatino Linotype"/>
          <w:i/>
          <w:iCs/>
          <w:sz w:val="24"/>
          <w:szCs w:val="24"/>
        </w:rPr>
      </w:pPr>
      <w:r w:rsidRPr="0066354F">
        <w:rPr>
          <w:rFonts w:ascii="Palatino Linotype" w:hAnsi="Palatino Linotype"/>
          <w:bCs/>
        </w:rPr>
        <w:t>A nemzeti köznevelésről szóló 2011. évi CXC. törvény 54. § (2) a) pontja szerinti értékeléssel.</w:t>
      </w:r>
    </w:p>
    <w:p w:rsidR="00612925" w:rsidRPr="00F36857" w:rsidRDefault="00612925" w:rsidP="009D40AE">
      <w:pPr>
        <w:autoSpaceDE w:val="0"/>
        <w:autoSpaceDN w:val="0"/>
        <w:adjustRightInd w:val="0"/>
        <w:ind w:left="360"/>
        <w:jc w:val="both"/>
        <w:rPr>
          <w:rFonts w:ascii="Palatino Linotype" w:hAnsi="Palatino Linotype"/>
          <w:i/>
          <w:iCs/>
          <w:sz w:val="24"/>
          <w:szCs w:val="24"/>
        </w:rPr>
      </w:pPr>
    </w:p>
    <w:p w:rsidR="00612925" w:rsidRDefault="00612925" w:rsidP="009D40AE">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br w:type="page"/>
      </w:r>
    </w:p>
    <w:p w:rsidR="00612925" w:rsidRPr="000E120B" w:rsidRDefault="00612925" w:rsidP="009D40AE">
      <w:pPr>
        <w:spacing w:after="0" w:line="240" w:lineRule="auto"/>
        <w:ind w:left="30"/>
        <w:jc w:val="center"/>
        <w:rPr>
          <w:rFonts w:ascii="Palatino Linotype" w:hAnsi="Palatino Linotype"/>
          <w:b/>
          <w:bCs/>
          <w:sz w:val="44"/>
          <w:szCs w:val="44"/>
        </w:rPr>
      </w:pPr>
    </w:p>
    <w:p w:rsidR="00612925" w:rsidRPr="000E120B" w:rsidRDefault="00612925" w:rsidP="009D40AE">
      <w:pPr>
        <w:spacing w:after="0" w:line="240" w:lineRule="auto"/>
        <w:ind w:left="30"/>
        <w:jc w:val="center"/>
        <w:rPr>
          <w:rFonts w:ascii="Palatino Linotype" w:hAnsi="Palatino Linotype"/>
          <w:b/>
          <w:bCs/>
          <w:sz w:val="44"/>
          <w:szCs w:val="44"/>
        </w:rPr>
      </w:pPr>
    </w:p>
    <w:p w:rsidR="00612925" w:rsidRPr="000E120B" w:rsidRDefault="00612925" w:rsidP="009D40AE">
      <w:pPr>
        <w:spacing w:after="0" w:line="240" w:lineRule="auto"/>
        <w:ind w:left="30"/>
        <w:jc w:val="center"/>
        <w:rPr>
          <w:rFonts w:ascii="Palatino Linotype" w:hAnsi="Palatino Linotype"/>
          <w:b/>
          <w:bCs/>
          <w:sz w:val="44"/>
          <w:szCs w:val="44"/>
        </w:rPr>
      </w:pPr>
    </w:p>
    <w:p w:rsidR="00612925" w:rsidRPr="000E120B" w:rsidRDefault="00612925" w:rsidP="009D40AE">
      <w:pPr>
        <w:ind w:left="30"/>
        <w:jc w:val="center"/>
        <w:rPr>
          <w:rFonts w:ascii="Palatino Linotype" w:hAnsi="Palatino Linotype"/>
          <w:b/>
          <w:bCs/>
          <w:sz w:val="44"/>
          <w:szCs w:val="44"/>
        </w:rPr>
      </w:pPr>
    </w:p>
    <w:p w:rsidR="00612925" w:rsidRDefault="00612925" w:rsidP="009D40AE">
      <w:pPr>
        <w:jc w:val="center"/>
        <w:rPr>
          <w:rFonts w:ascii="Palatino Linotype" w:hAnsi="Palatino Linotype"/>
          <w:b/>
          <w:sz w:val="44"/>
          <w:szCs w:val="44"/>
          <w:lang w:eastAsia="hu-HU"/>
        </w:rPr>
      </w:pPr>
      <w:r w:rsidRPr="00F36857">
        <w:rPr>
          <w:rFonts w:ascii="Palatino Linotype" w:hAnsi="Palatino Linotype"/>
          <w:b/>
          <w:sz w:val="44"/>
          <w:szCs w:val="44"/>
          <w:lang w:eastAsia="hu-HU"/>
        </w:rPr>
        <w:t xml:space="preserve">A </w:t>
      </w:r>
    </w:p>
    <w:p w:rsidR="00612925" w:rsidRPr="00F36857" w:rsidRDefault="00612925" w:rsidP="009D40AE">
      <w:pPr>
        <w:jc w:val="center"/>
        <w:rPr>
          <w:rFonts w:ascii="Palatino Linotype" w:hAnsi="Palatino Linotype"/>
          <w:b/>
          <w:sz w:val="44"/>
          <w:szCs w:val="44"/>
          <w:lang w:eastAsia="hu-HU"/>
        </w:rPr>
      </w:pPr>
      <w:r w:rsidRPr="00F36857">
        <w:rPr>
          <w:rFonts w:ascii="Palatino Linotype" w:hAnsi="Palatino Linotype"/>
          <w:b/>
          <w:sz w:val="44"/>
          <w:szCs w:val="44"/>
          <w:lang w:eastAsia="hu-HU"/>
        </w:rPr>
        <w:t xml:space="preserve">10559 </w:t>
      </w:r>
      <w:r>
        <w:rPr>
          <w:rFonts w:ascii="Palatino Linotype" w:hAnsi="Palatino Linotype"/>
          <w:b/>
          <w:sz w:val="44"/>
          <w:szCs w:val="44"/>
          <w:lang w:eastAsia="hu-HU"/>
        </w:rPr>
        <w:t xml:space="preserve">-12 </w:t>
      </w:r>
      <w:r w:rsidRPr="00F36857">
        <w:rPr>
          <w:rFonts w:ascii="Palatino Linotype" w:hAnsi="Palatino Linotype"/>
          <w:b/>
          <w:sz w:val="44"/>
          <w:szCs w:val="44"/>
          <w:lang w:eastAsia="hu-HU"/>
        </w:rPr>
        <w:t>azonosító szám</w:t>
      </w:r>
      <w:r>
        <w:rPr>
          <w:rFonts w:ascii="Palatino Linotype" w:hAnsi="Palatino Linotype"/>
          <w:b/>
          <w:sz w:val="44"/>
          <w:szCs w:val="44"/>
          <w:lang w:eastAsia="hu-HU"/>
        </w:rPr>
        <w:t>ú,</w:t>
      </w:r>
    </w:p>
    <w:p w:rsidR="00612925" w:rsidRPr="00F36857" w:rsidRDefault="00612925" w:rsidP="009D40AE">
      <w:pPr>
        <w:jc w:val="center"/>
        <w:rPr>
          <w:rFonts w:ascii="Palatino Linotype" w:hAnsi="Palatino Linotype"/>
          <w:b/>
          <w:sz w:val="44"/>
          <w:szCs w:val="44"/>
          <w:lang w:eastAsia="hu-HU"/>
        </w:rPr>
      </w:pPr>
      <w:r w:rsidRPr="00F36857">
        <w:rPr>
          <w:rFonts w:ascii="Palatino Linotype" w:hAnsi="Palatino Linotype"/>
          <w:b/>
          <w:sz w:val="44"/>
          <w:szCs w:val="44"/>
          <w:lang w:eastAsia="hu-HU"/>
        </w:rPr>
        <w:t>Elsősegély</w:t>
      </w:r>
      <w:r>
        <w:rPr>
          <w:rFonts w:ascii="Palatino Linotype" w:hAnsi="Palatino Linotype"/>
          <w:b/>
          <w:sz w:val="44"/>
          <w:szCs w:val="44"/>
          <w:lang w:eastAsia="hu-HU"/>
        </w:rPr>
        <w:t>-</w:t>
      </w:r>
      <w:r w:rsidRPr="00F36857">
        <w:rPr>
          <w:rFonts w:ascii="Palatino Linotype" w:hAnsi="Palatino Linotype"/>
          <w:b/>
          <w:sz w:val="44"/>
          <w:szCs w:val="44"/>
          <w:lang w:eastAsia="hu-HU"/>
        </w:rPr>
        <w:t>nyújtási feladatok</w:t>
      </w:r>
    </w:p>
    <w:p w:rsidR="00612925" w:rsidRDefault="00612925" w:rsidP="009D40AE">
      <w:pPr>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612925" w:rsidRPr="000E120B" w:rsidRDefault="00612925" w:rsidP="009D40AE">
      <w:pPr>
        <w:jc w:val="center"/>
        <w:rPr>
          <w:rFonts w:ascii="Palatino Linotype" w:hAnsi="Palatino Linotype"/>
          <w:b/>
          <w:sz w:val="44"/>
          <w:szCs w:val="44"/>
          <w:lang w:eastAsia="hu-HU"/>
        </w:rPr>
      </w:pPr>
    </w:p>
    <w:p w:rsidR="00612925" w:rsidRDefault="00612925" w:rsidP="009D40AE">
      <w:pPr>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612925" w:rsidRPr="000E120B" w:rsidRDefault="00612925" w:rsidP="009D40AE">
      <w:pPr>
        <w:ind w:left="-15"/>
        <w:jc w:val="center"/>
        <w:rPr>
          <w:rFonts w:ascii="Palatino Linotype" w:hAnsi="Palatino Linotype"/>
          <w:b/>
          <w:sz w:val="44"/>
          <w:szCs w:val="44"/>
        </w:rPr>
      </w:pPr>
    </w:p>
    <w:p w:rsidR="00612925" w:rsidRPr="000E120B" w:rsidRDefault="00612925" w:rsidP="009D40AE">
      <w:pPr>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612925" w:rsidRPr="000E120B" w:rsidRDefault="00612925" w:rsidP="009D40AE">
      <w:pPr>
        <w:spacing w:after="0" w:line="240" w:lineRule="auto"/>
        <w:jc w:val="center"/>
        <w:rPr>
          <w:rFonts w:ascii="Palatino Linotype" w:hAnsi="Palatino Linotype"/>
          <w:b/>
          <w:sz w:val="44"/>
          <w:szCs w:val="44"/>
          <w:lang w:eastAsia="hu-HU"/>
        </w:rPr>
      </w:pPr>
    </w:p>
    <w:p w:rsidR="00612925" w:rsidRPr="000E120B" w:rsidRDefault="00612925" w:rsidP="009D40AE">
      <w:pPr>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F36857">
        <w:rPr>
          <w:rFonts w:ascii="Palatino Linotype" w:hAnsi="Palatino Linotype"/>
          <w:b/>
          <w:sz w:val="24"/>
          <w:szCs w:val="24"/>
        </w:rPr>
        <w:t>A 10559-12 azonosító számú</w:t>
      </w:r>
      <w:r>
        <w:rPr>
          <w:rFonts w:ascii="Palatino Linotype" w:hAnsi="Palatino Linotype"/>
          <w:b/>
          <w:sz w:val="24"/>
          <w:szCs w:val="24"/>
        </w:rPr>
        <w:t>,</w:t>
      </w:r>
      <w:r w:rsidRPr="00F36857">
        <w:rPr>
          <w:rFonts w:ascii="Palatino Linotype" w:hAnsi="Palatino Linotype"/>
          <w:b/>
          <w:sz w:val="24"/>
          <w:szCs w:val="24"/>
        </w:rPr>
        <w:t xml:space="preserve"> Elsősegély</w:t>
      </w:r>
      <w:r>
        <w:rPr>
          <w:rFonts w:ascii="Palatino Linotype" w:hAnsi="Palatino Linotype"/>
          <w:b/>
          <w:sz w:val="24"/>
          <w:szCs w:val="24"/>
        </w:rPr>
        <w:t>-</w:t>
      </w:r>
      <w:r w:rsidRPr="00F36857">
        <w:rPr>
          <w:rFonts w:ascii="Palatino Linotype" w:hAnsi="Palatino Linotype"/>
          <w:b/>
          <w:sz w:val="24"/>
          <w:szCs w:val="24"/>
        </w:rPr>
        <w:t>nyújtási feladatok megnevezésű szakmai</w:t>
      </w:r>
      <w:r w:rsidRPr="000E120B">
        <w:rPr>
          <w:rFonts w:ascii="Palatino Linotype" w:hAnsi="Palatino Linotype"/>
          <w:b/>
          <w:sz w:val="24"/>
          <w:szCs w:val="24"/>
        </w:rPr>
        <w:t xml:space="preserve"> követelménymodulhoz tartozó tantárgyak és témakörök oktatása során fejlesztendő kompetenciák</w:t>
      </w:r>
    </w:p>
    <w:p w:rsidR="00612925" w:rsidRPr="000E120B" w:rsidRDefault="00612925" w:rsidP="009D40AE">
      <w:pPr>
        <w:ind w:left="-15"/>
        <w:jc w:val="both"/>
        <w:rPr>
          <w:rFonts w:ascii="Palatino Linotype" w:hAnsi="Palatino Linotype"/>
          <w:b/>
          <w:sz w:val="24"/>
          <w:szCs w:val="24"/>
        </w:rPr>
      </w:pPr>
    </w:p>
    <w:tbl>
      <w:tblPr>
        <w:tblW w:w="9673" w:type="dxa"/>
        <w:jc w:val="center"/>
        <w:tblCellMar>
          <w:left w:w="70" w:type="dxa"/>
          <w:right w:w="70" w:type="dxa"/>
        </w:tblCellMar>
        <w:tblLook w:val="0000" w:firstRow="0" w:lastRow="0" w:firstColumn="0" w:lastColumn="0" w:noHBand="0" w:noVBand="0"/>
      </w:tblPr>
      <w:tblGrid>
        <w:gridCol w:w="4113"/>
        <w:gridCol w:w="1208"/>
        <w:gridCol w:w="727"/>
        <w:gridCol w:w="1047"/>
        <w:gridCol w:w="1266"/>
        <w:gridCol w:w="1312"/>
      </w:tblGrid>
      <w:tr w:rsidR="00612925" w:rsidRPr="000E120B">
        <w:trPr>
          <w:trHeight w:val="570"/>
          <w:jc w:val="center"/>
        </w:trPr>
        <w:tc>
          <w:tcPr>
            <w:tcW w:w="4113" w:type="dxa"/>
            <w:vMerge w:val="restart"/>
            <w:tcBorders>
              <w:top w:val="single" w:sz="4" w:space="0" w:color="auto"/>
              <w:left w:val="single" w:sz="4" w:space="0" w:color="auto"/>
              <w:bottom w:val="single" w:sz="4" w:space="0" w:color="auto"/>
              <w:right w:val="single" w:sz="4" w:space="0" w:color="auto"/>
            </w:tcBorders>
            <w:noWrap/>
            <w:vAlign w:val="center"/>
          </w:tcPr>
          <w:p w:rsidR="00612925" w:rsidRPr="00684EFF" w:rsidRDefault="00612925" w:rsidP="00777CD7">
            <w:pPr>
              <w:jc w:val="center"/>
              <w:rPr>
                <w:rFonts w:ascii="Palatino Linotype" w:hAnsi="Palatino Linotype"/>
                <w:sz w:val="20"/>
                <w:szCs w:val="20"/>
                <w:lang w:eastAsia="hu-HU"/>
              </w:rPr>
            </w:pPr>
            <w:r w:rsidRPr="00684EFF">
              <w:rPr>
                <w:rFonts w:ascii="Palatino Linotype" w:hAnsi="Palatino Linotype"/>
                <w:sz w:val="20"/>
                <w:szCs w:val="20"/>
                <w:lang w:eastAsia="hu-HU"/>
              </w:rPr>
              <w:t xml:space="preserve">10559-12  </w:t>
            </w:r>
          </w:p>
          <w:p w:rsidR="00612925" w:rsidRPr="00684EFF" w:rsidRDefault="00612925" w:rsidP="00777CD7">
            <w:pPr>
              <w:jc w:val="center"/>
              <w:rPr>
                <w:rFonts w:ascii="Palatino Linotype" w:hAnsi="Palatino Linotype"/>
                <w:sz w:val="20"/>
                <w:szCs w:val="20"/>
                <w:lang w:eastAsia="hu-HU"/>
              </w:rPr>
            </w:pPr>
            <w:r w:rsidRPr="00684EFF">
              <w:rPr>
                <w:rFonts w:ascii="Palatino Linotype" w:hAnsi="Palatino Linotype"/>
                <w:sz w:val="20"/>
                <w:szCs w:val="20"/>
                <w:lang w:eastAsia="hu-HU"/>
              </w:rPr>
              <w:t>Elsősegély</w:t>
            </w:r>
            <w:r>
              <w:rPr>
                <w:rFonts w:ascii="Palatino Linotype" w:hAnsi="Palatino Linotype"/>
                <w:sz w:val="20"/>
                <w:szCs w:val="20"/>
                <w:lang w:eastAsia="hu-HU"/>
              </w:rPr>
              <w:t>-</w:t>
            </w:r>
            <w:r w:rsidRPr="00684EFF">
              <w:rPr>
                <w:rFonts w:ascii="Palatino Linotype" w:hAnsi="Palatino Linotype"/>
                <w:sz w:val="20"/>
                <w:szCs w:val="20"/>
                <w:lang w:eastAsia="hu-HU"/>
              </w:rPr>
              <w:t>nyújtási feladatok</w:t>
            </w:r>
          </w:p>
          <w:p w:rsidR="00612925" w:rsidRPr="000E120B" w:rsidRDefault="00612925" w:rsidP="00777CD7">
            <w:pPr>
              <w:jc w:val="center"/>
              <w:rPr>
                <w:rFonts w:ascii="Palatino Linotype" w:hAnsi="Palatino Linotype"/>
                <w:sz w:val="20"/>
                <w:szCs w:val="20"/>
                <w:lang w:eastAsia="hu-HU"/>
              </w:rPr>
            </w:pPr>
            <w:r w:rsidRPr="00684EFF">
              <w:rPr>
                <w:rFonts w:ascii="Palatino Linotype" w:hAnsi="Palatino Linotype"/>
                <w:sz w:val="20"/>
                <w:szCs w:val="20"/>
                <w:lang w:eastAsia="hu-HU"/>
              </w:rPr>
              <w:t>megnevezésű</w:t>
            </w:r>
          </w:p>
        </w:tc>
        <w:tc>
          <w:tcPr>
            <w:tcW w:w="2982" w:type="dxa"/>
            <w:gridSpan w:val="3"/>
            <w:tcBorders>
              <w:top w:val="single" w:sz="4" w:space="0" w:color="auto"/>
              <w:left w:val="nil"/>
              <w:bottom w:val="single" w:sz="4" w:space="0" w:color="auto"/>
              <w:right w:val="single" w:sz="4" w:space="0" w:color="auto"/>
            </w:tcBorders>
            <w:vAlign w:val="center"/>
          </w:tcPr>
          <w:p w:rsidR="00612925" w:rsidRPr="00684EFF" w:rsidRDefault="00612925" w:rsidP="00777CD7">
            <w:pPr>
              <w:jc w:val="center"/>
              <w:rPr>
                <w:rFonts w:ascii="Palatino Linotype" w:hAnsi="Palatino Linotype"/>
                <w:sz w:val="20"/>
                <w:szCs w:val="20"/>
                <w:lang w:eastAsia="hu-HU"/>
              </w:rPr>
            </w:pPr>
            <w:r w:rsidRPr="00684EFF">
              <w:rPr>
                <w:rFonts w:ascii="Palatino Linotype" w:hAnsi="Palatino Linotype"/>
                <w:sz w:val="24"/>
                <w:szCs w:val="24"/>
              </w:rPr>
              <w:t>Népegészségügyi ismeretek</w:t>
            </w:r>
          </w:p>
        </w:tc>
        <w:tc>
          <w:tcPr>
            <w:tcW w:w="2578" w:type="dxa"/>
            <w:gridSpan w:val="2"/>
            <w:tcBorders>
              <w:top w:val="single" w:sz="4" w:space="0" w:color="auto"/>
              <w:left w:val="nil"/>
              <w:bottom w:val="single" w:sz="4" w:space="0" w:color="auto"/>
              <w:right w:val="single" w:sz="4" w:space="0" w:color="auto"/>
            </w:tcBorders>
            <w:vAlign w:val="center"/>
          </w:tcPr>
          <w:p w:rsidR="00612925" w:rsidRPr="00684EFF" w:rsidRDefault="00612925" w:rsidP="00777CD7">
            <w:pPr>
              <w:jc w:val="center"/>
              <w:rPr>
                <w:rFonts w:ascii="Palatino Linotype" w:hAnsi="Palatino Linotype"/>
                <w:sz w:val="20"/>
                <w:szCs w:val="20"/>
                <w:lang w:eastAsia="hu-HU"/>
              </w:rPr>
            </w:pPr>
            <w:r w:rsidRPr="00684EFF">
              <w:rPr>
                <w:rFonts w:ascii="Palatino Linotype" w:hAnsi="Palatino Linotype"/>
                <w:sz w:val="24"/>
                <w:szCs w:val="24"/>
              </w:rPr>
              <w:t>Az elsősegélynyújtás gyakorlata</w:t>
            </w:r>
            <w:r w:rsidRPr="00684EFF">
              <w:rPr>
                <w:rFonts w:ascii="Palatino Linotype" w:hAnsi="Palatino Linotype"/>
                <w:sz w:val="24"/>
                <w:szCs w:val="24"/>
              </w:rPr>
              <w:tab/>
            </w:r>
          </w:p>
        </w:tc>
      </w:tr>
      <w:tr w:rsidR="00612925" w:rsidRPr="000E120B">
        <w:trPr>
          <w:trHeight w:val="2724"/>
          <w:jc w:val="center"/>
        </w:trPr>
        <w:tc>
          <w:tcPr>
            <w:tcW w:w="4113" w:type="dxa"/>
            <w:vMerge/>
            <w:tcBorders>
              <w:top w:val="single" w:sz="4" w:space="0" w:color="auto"/>
              <w:left w:val="single" w:sz="4" w:space="0" w:color="auto"/>
              <w:bottom w:val="single" w:sz="4" w:space="0" w:color="auto"/>
              <w:right w:val="single" w:sz="4" w:space="0" w:color="auto"/>
            </w:tcBorders>
            <w:vAlign w:val="center"/>
          </w:tcPr>
          <w:p w:rsidR="00612925" w:rsidRPr="000E120B" w:rsidRDefault="00612925" w:rsidP="00777CD7">
            <w:pPr>
              <w:rPr>
                <w:rFonts w:ascii="Palatino Linotype" w:hAnsi="Palatino Linotype"/>
                <w:sz w:val="20"/>
                <w:szCs w:val="20"/>
                <w:lang w:eastAsia="hu-HU"/>
              </w:rPr>
            </w:pPr>
          </w:p>
        </w:tc>
        <w:tc>
          <w:tcPr>
            <w:tcW w:w="1208" w:type="dxa"/>
            <w:tcBorders>
              <w:top w:val="nil"/>
              <w:left w:val="nil"/>
              <w:bottom w:val="single" w:sz="4" w:space="0" w:color="auto"/>
              <w:right w:val="single" w:sz="4" w:space="0" w:color="auto"/>
            </w:tcBorders>
            <w:textDirection w:val="btLr"/>
            <w:vAlign w:val="bottom"/>
          </w:tcPr>
          <w:p w:rsidR="00612925" w:rsidRPr="00F36857" w:rsidRDefault="00612925" w:rsidP="00777CD7">
            <w:pPr>
              <w:spacing w:line="240" w:lineRule="auto"/>
              <w:ind w:left="57"/>
              <w:jc w:val="center"/>
              <w:rPr>
                <w:rFonts w:ascii="Palatino Linotype" w:hAnsi="Palatino Linotype"/>
                <w:sz w:val="20"/>
                <w:szCs w:val="20"/>
                <w:lang w:eastAsia="hu-HU"/>
              </w:rPr>
            </w:pPr>
            <w:r w:rsidRPr="00F36857">
              <w:rPr>
                <w:rFonts w:ascii="Palatino Linotype" w:hAnsi="Palatino Linotype"/>
                <w:sz w:val="20"/>
                <w:szCs w:val="20"/>
              </w:rPr>
              <w:t>A társadalmi helyzet és az egészség</w:t>
            </w:r>
          </w:p>
        </w:tc>
        <w:tc>
          <w:tcPr>
            <w:tcW w:w="727" w:type="dxa"/>
            <w:tcBorders>
              <w:top w:val="nil"/>
              <w:left w:val="nil"/>
              <w:bottom w:val="single" w:sz="4" w:space="0" w:color="auto"/>
              <w:right w:val="single" w:sz="4" w:space="0" w:color="auto"/>
            </w:tcBorders>
            <w:textDirection w:val="btLr"/>
            <w:vAlign w:val="bottom"/>
          </w:tcPr>
          <w:p w:rsidR="00612925" w:rsidRPr="00F36857" w:rsidRDefault="00612925" w:rsidP="00777CD7">
            <w:pPr>
              <w:ind w:left="57"/>
              <w:jc w:val="center"/>
              <w:rPr>
                <w:rFonts w:ascii="Palatino Linotype" w:hAnsi="Palatino Linotype"/>
                <w:sz w:val="20"/>
                <w:szCs w:val="20"/>
                <w:lang w:eastAsia="hu-HU"/>
              </w:rPr>
            </w:pPr>
            <w:r w:rsidRPr="00F36857">
              <w:rPr>
                <w:rFonts w:ascii="Palatino Linotype" w:hAnsi="Palatino Linotype"/>
                <w:sz w:val="20"/>
                <w:szCs w:val="20"/>
              </w:rPr>
              <w:t>Közegészség</w:t>
            </w:r>
          </w:p>
        </w:tc>
        <w:tc>
          <w:tcPr>
            <w:tcW w:w="1047" w:type="dxa"/>
            <w:tcBorders>
              <w:top w:val="nil"/>
              <w:left w:val="nil"/>
              <w:bottom w:val="single" w:sz="4" w:space="0" w:color="auto"/>
              <w:right w:val="single" w:sz="4" w:space="0" w:color="auto"/>
            </w:tcBorders>
            <w:textDirection w:val="btLr"/>
            <w:vAlign w:val="bottom"/>
          </w:tcPr>
          <w:p w:rsidR="00612925" w:rsidRPr="00F36857" w:rsidRDefault="00612925" w:rsidP="00777CD7">
            <w:pPr>
              <w:spacing w:line="240" w:lineRule="auto"/>
              <w:ind w:left="57"/>
              <w:rPr>
                <w:rFonts w:ascii="Palatino Linotype" w:hAnsi="Palatino Linotype"/>
                <w:sz w:val="20"/>
                <w:szCs w:val="20"/>
                <w:lang w:eastAsia="hu-HU"/>
              </w:rPr>
            </w:pPr>
            <w:r w:rsidRPr="00F36857">
              <w:rPr>
                <w:rFonts w:ascii="Palatino Linotype" w:hAnsi="Palatino Linotype"/>
                <w:sz w:val="20"/>
                <w:szCs w:val="20"/>
              </w:rPr>
              <w:t>Egészségmegőrzés</w:t>
            </w:r>
          </w:p>
        </w:tc>
        <w:tc>
          <w:tcPr>
            <w:tcW w:w="1266" w:type="dxa"/>
            <w:tcBorders>
              <w:top w:val="nil"/>
              <w:left w:val="nil"/>
              <w:bottom w:val="single" w:sz="4" w:space="0" w:color="auto"/>
              <w:right w:val="single" w:sz="4" w:space="0" w:color="auto"/>
            </w:tcBorders>
            <w:textDirection w:val="btLr"/>
            <w:vAlign w:val="bottom"/>
          </w:tcPr>
          <w:p w:rsidR="00612925" w:rsidRPr="00F36857" w:rsidRDefault="00612925" w:rsidP="00777CD7">
            <w:pPr>
              <w:spacing w:line="240" w:lineRule="auto"/>
              <w:ind w:left="57"/>
              <w:rPr>
                <w:rFonts w:ascii="Palatino Linotype" w:hAnsi="Palatino Linotype"/>
                <w:sz w:val="20"/>
                <w:szCs w:val="20"/>
                <w:lang w:eastAsia="hu-HU"/>
              </w:rPr>
            </w:pPr>
            <w:r w:rsidRPr="00F36857">
              <w:rPr>
                <w:rFonts w:ascii="Palatino Linotype" w:hAnsi="Palatino Linotype"/>
                <w:sz w:val="20"/>
                <w:szCs w:val="20"/>
              </w:rPr>
              <w:t xml:space="preserve">Mechanikai sérülések, </w:t>
            </w:r>
            <w:r>
              <w:rPr>
                <w:rFonts w:ascii="Palatino Linotype" w:hAnsi="Palatino Linotype"/>
                <w:sz w:val="20"/>
                <w:szCs w:val="20"/>
              </w:rPr>
              <w:t xml:space="preserve">a </w:t>
            </w:r>
            <w:r w:rsidRPr="00F36857">
              <w:rPr>
                <w:rFonts w:ascii="Palatino Linotype" w:hAnsi="Palatino Linotype"/>
                <w:sz w:val="20"/>
                <w:szCs w:val="20"/>
              </w:rPr>
              <w:t>gyermekbetegségek ellátása</w:t>
            </w:r>
            <w:r w:rsidRPr="00F36857">
              <w:rPr>
                <w:rFonts w:ascii="Palatino Linotype" w:hAnsi="Palatino Linotype"/>
                <w:sz w:val="20"/>
                <w:szCs w:val="20"/>
              </w:rPr>
              <w:tab/>
            </w:r>
          </w:p>
        </w:tc>
        <w:tc>
          <w:tcPr>
            <w:tcW w:w="1312" w:type="dxa"/>
            <w:tcBorders>
              <w:top w:val="nil"/>
              <w:left w:val="nil"/>
              <w:bottom w:val="single" w:sz="4" w:space="0" w:color="auto"/>
              <w:right w:val="single" w:sz="4" w:space="0" w:color="auto"/>
            </w:tcBorders>
            <w:textDirection w:val="btLr"/>
            <w:vAlign w:val="bottom"/>
          </w:tcPr>
          <w:p w:rsidR="00612925" w:rsidRPr="00F36857" w:rsidRDefault="00612925" w:rsidP="00777CD7">
            <w:pPr>
              <w:ind w:left="57"/>
              <w:rPr>
                <w:rFonts w:ascii="Palatino Linotype" w:hAnsi="Palatino Linotype"/>
                <w:sz w:val="20"/>
                <w:szCs w:val="20"/>
                <w:lang w:eastAsia="hu-HU"/>
              </w:rPr>
            </w:pPr>
            <w:r w:rsidRPr="00F36857">
              <w:rPr>
                <w:rFonts w:ascii="Palatino Linotype" w:hAnsi="Palatino Linotype"/>
                <w:sz w:val="20"/>
                <w:szCs w:val="20"/>
              </w:rPr>
              <w:t>Veszélyeztető állapotok</w:t>
            </w:r>
            <w:r w:rsidRPr="00F36857">
              <w:rPr>
                <w:rFonts w:ascii="Palatino Linotype" w:hAnsi="Palatino Linotype"/>
                <w:sz w:val="20"/>
                <w:szCs w:val="20"/>
              </w:rPr>
              <w:tab/>
            </w:r>
          </w:p>
        </w:tc>
      </w:tr>
      <w:tr w:rsidR="00612925" w:rsidRPr="000E120B">
        <w:trPr>
          <w:trHeight w:val="345"/>
          <w:jc w:val="center"/>
        </w:trPr>
        <w:tc>
          <w:tcPr>
            <w:tcW w:w="9673" w:type="dxa"/>
            <w:gridSpan w:val="6"/>
            <w:tcBorders>
              <w:top w:val="nil"/>
              <w:left w:val="single" w:sz="4" w:space="0" w:color="auto"/>
              <w:bottom w:val="single" w:sz="4" w:space="0" w:color="auto"/>
              <w:right w:val="single" w:sz="4" w:space="0" w:color="auto"/>
            </w:tcBorders>
            <w:noWrap/>
            <w:vAlign w:val="center"/>
          </w:tcPr>
          <w:p w:rsidR="00612925" w:rsidRPr="00413BF6" w:rsidRDefault="00612925" w:rsidP="00777CD7">
            <w:pPr>
              <w:jc w:val="center"/>
              <w:rPr>
                <w:rFonts w:ascii="Palatino Linotype" w:hAnsi="Palatino Linotype"/>
                <w:sz w:val="20"/>
                <w:szCs w:val="20"/>
                <w:lang w:eastAsia="hu-HU"/>
              </w:rPr>
            </w:pPr>
            <w:r w:rsidRPr="00413BF6">
              <w:rPr>
                <w:rFonts w:ascii="Palatino Linotype" w:hAnsi="Palatino Linotype"/>
                <w:sz w:val="20"/>
                <w:szCs w:val="20"/>
                <w:lang w:eastAsia="hu-HU"/>
              </w:rPr>
              <w:t>FELADATOK</w:t>
            </w:r>
          </w:p>
        </w:tc>
      </w:tr>
      <w:tr w:rsidR="00612925"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612925" w:rsidRPr="00657063" w:rsidRDefault="00612925" w:rsidP="00777CD7">
            <w:pPr>
              <w:autoSpaceDE w:val="0"/>
              <w:autoSpaceDN w:val="0"/>
              <w:adjustRightInd w:val="0"/>
              <w:jc w:val="both"/>
              <w:rPr>
                <w:rFonts w:ascii="Times New Roman" w:hAnsi="Times New Roman"/>
                <w:sz w:val="20"/>
                <w:szCs w:val="20"/>
              </w:rPr>
            </w:pPr>
            <w:r w:rsidRPr="00657063">
              <w:rPr>
                <w:rFonts w:ascii="Times New Roman" w:hAnsi="Times New Roman"/>
                <w:sz w:val="20"/>
                <w:szCs w:val="20"/>
              </w:rPr>
              <w:t>Felismeri a közvetlen életveszélyt</w:t>
            </w:r>
          </w:p>
        </w:tc>
        <w:tc>
          <w:tcPr>
            <w:tcW w:w="1208"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47"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66" w:type="dxa"/>
            <w:tcBorders>
              <w:top w:val="nil"/>
              <w:left w:val="nil"/>
              <w:bottom w:val="single" w:sz="4" w:space="0" w:color="auto"/>
              <w:right w:val="single" w:sz="4" w:space="0" w:color="auto"/>
            </w:tcBorders>
            <w:vAlign w:val="center"/>
          </w:tcPr>
          <w:p w:rsidR="00612925" w:rsidRPr="000E120B" w:rsidRDefault="00612925" w:rsidP="00777CD7">
            <w:pPr>
              <w:rPr>
                <w:rFonts w:ascii="Palatino Linotype" w:hAnsi="Palatino Linotype"/>
                <w:sz w:val="20"/>
                <w:szCs w:val="20"/>
                <w:lang w:eastAsia="hu-HU"/>
              </w:rPr>
            </w:pPr>
          </w:p>
        </w:tc>
        <w:tc>
          <w:tcPr>
            <w:tcW w:w="1312"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612925"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612925" w:rsidRPr="00657063" w:rsidRDefault="00612925" w:rsidP="00777CD7">
            <w:pPr>
              <w:autoSpaceDE w:val="0"/>
              <w:autoSpaceDN w:val="0"/>
              <w:adjustRightInd w:val="0"/>
              <w:jc w:val="both"/>
              <w:rPr>
                <w:rFonts w:ascii="Times New Roman" w:hAnsi="Times New Roman"/>
                <w:sz w:val="20"/>
                <w:szCs w:val="20"/>
              </w:rPr>
            </w:pPr>
            <w:r w:rsidRPr="00657063">
              <w:rPr>
                <w:rFonts w:ascii="Times New Roman" w:hAnsi="Times New Roman"/>
                <w:sz w:val="20"/>
                <w:szCs w:val="20"/>
              </w:rPr>
              <w:t>Felismeri az egészségi állapot gyors megváltozását</w:t>
            </w:r>
          </w:p>
        </w:tc>
        <w:tc>
          <w:tcPr>
            <w:tcW w:w="1208"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727"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47"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66"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612925"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612925" w:rsidRPr="00657063" w:rsidRDefault="00612925" w:rsidP="00777CD7">
            <w:pPr>
              <w:autoSpaceDE w:val="0"/>
              <w:autoSpaceDN w:val="0"/>
              <w:adjustRightInd w:val="0"/>
              <w:jc w:val="both"/>
              <w:rPr>
                <w:rFonts w:ascii="Times New Roman" w:hAnsi="Times New Roman"/>
                <w:sz w:val="20"/>
                <w:szCs w:val="20"/>
              </w:rPr>
            </w:pPr>
            <w:r w:rsidRPr="00657063">
              <w:rPr>
                <w:rFonts w:ascii="Times New Roman" w:hAnsi="Times New Roman"/>
                <w:sz w:val="20"/>
                <w:szCs w:val="20"/>
              </w:rPr>
              <w:t>Megméri, rögzíti az életműködés főbb adatait, elvégzi a testsúly és testmagasság mérését Elsősegélyt nyújt heveny rosszullétek, belgyógyászati kórképek, mérgezések, sebészeti beavatkozást igénylő balesetek esetén</w:t>
            </w:r>
          </w:p>
        </w:tc>
        <w:tc>
          <w:tcPr>
            <w:tcW w:w="1208"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12925"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612925" w:rsidRPr="00657063" w:rsidRDefault="00612925" w:rsidP="00777CD7">
            <w:pPr>
              <w:autoSpaceDE w:val="0"/>
              <w:autoSpaceDN w:val="0"/>
              <w:adjustRightInd w:val="0"/>
              <w:jc w:val="both"/>
              <w:rPr>
                <w:rFonts w:ascii="Times New Roman" w:hAnsi="Times New Roman"/>
                <w:sz w:val="20"/>
                <w:szCs w:val="20"/>
              </w:rPr>
            </w:pPr>
            <w:r w:rsidRPr="00657063">
              <w:rPr>
                <w:rFonts w:ascii="Times New Roman" w:hAnsi="Times New Roman"/>
                <w:sz w:val="20"/>
                <w:szCs w:val="20"/>
              </w:rPr>
              <w:t>Alkalmazza a szükséges elsősegély</w:t>
            </w:r>
            <w:r>
              <w:rPr>
                <w:rFonts w:ascii="Times New Roman" w:hAnsi="Times New Roman"/>
                <w:sz w:val="20"/>
                <w:szCs w:val="20"/>
              </w:rPr>
              <w:t>-</w:t>
            </w:r>
            <w:r w:rsidRPr="00657063">
              <w:rPr>
                <w:rFonts w:ascii="Times New Roman" w:hAnsi="Times New Roman"/>
                <w:sz w:val="20"/>
                <w:szCs w:val="20"/>
              </w:rPr>
              <w:t>nyújtási módszereket, eszközöket</w:t>
            </w:r>
          </w:p>
        </w:tc>
        <w:tc>
          <w:tcPr>
            <w:tcW w:w="1208"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12925"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612925" w:rsidRPr="00657063" w:rsidRDefault="00612925" w:rsidP="00777CD7">
            <w:pPr>
              <w:autoSpaceDE w:val="0"/>
              <w:autoSpaceDN w:val="0"/>
              <w:adjustRightInd w:val="0"/>
              <w:jc w:val="both"/>
              <w:rPr>
                <w:rFonts w:ascii="Times New Roman" w:hAnsi="Times New Roman"/>
                <w:sz w:val="20"/>
                <w:szCs w:val="20"/>
              </w:rPr>
            </w:pPr>
            <w:r w:rsidRPr="00657063">
              <w:rPr>
                <w:rFonts w:ascii="Times New Roman" w:hAnsi="Times New Roman"/>
                <w:sz w:val="20"/>
                <w:szCs w:val="20"/>
              </w:rPr>
              <w:t>Szükség esetén mentőt vagy sürgősségi segítséget hív</w:t>
            </w:r>
          </w:p>
        </w:tc>
        <w:tc>
          <w:tcPr>
            <w:tcW w:w="1208"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727"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p>
        </w:tc>
        <w:tc>
          <w:tcPr>
            <w:tcW w:w="1312"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12925" w:rsidRPr="000E120B">
        <w:trPr>
          <w:trHeight w:val="529"/>
          <w:jc w:val="center"/>
        </w:trPr>
        <w:tc>
          <w:tcPr>
            <w:tcW w:w="4113" w:type="dxa"/>
            <w:tcBorders>
              <w:top w:val="nil"/>
              <w:left w:val="single" w:sz="4" w:space="0" w:color="auto"/>
              <w:bottom w:val="single" w:sz="4" w:space="0" w:color="auto"/>
              <w:right w:val="single" w:sz="4" w:space="0" w:color="auto"/>
            </w:tcBorders>
            <w:noWrap/>
          </w:tcPr>
          <w:p w:rsidR="00612925" w:rsidRPr="00657063" w:rsidRDefault="00612925" w:rsidP="00777CD7">
            <w:pPr>
              <w:autoSpaceDE w:val="0"/>
              <w:autoSpaceDN w:val="0"/>
              <w:adjustRightInd w:val="0"/>
              <w:jc w:val="both"/>
              <w:rPr>
                <w:rFonts w:ascii="Times New Roman" w:hAnsi="Times New Roman"/>
                <w:sz w:val="20"/>
                <w:szCs w:val="20"/>
              </w:rPr>
            </w:pPr>
            <w:r w:rsidRPr="00657063">
              <w:rPr>
                <w:rFonts w:ascii="Times New Roman" w:hAnsi="Times New Roman"/>
                <w:sz w:val="20"/>
                <w:szCs w:val="20"/>
              </w:rPr>
              <w:t>Segítséget nyújt a fedél nélkül élők elemi fizikai ellátásában</w:t>
            </w:r>
          </w:p>
        </w:tc>
        <w:tc>
          <w:tcPr>
            <w:tcW w:w="1208"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727" w:type="dxa"/>
            <w:tcBorders>
              <w:top w:val="nil"/>
              <w:left w:val="nil"/>
              <w:bottom w:val="single" w:sz="4" w:space="0" w:color="auto"/>
              <w:right w:val="single" w:sz="4" w:space="0" w:color="auto"/>
            </w:tcBorders>
            <w:noWrap/>
            <w:vAlign w:val="center"/>
          </w:tcPr>
          <w:p w:rsidR="00612925" w:rsidRPr="000E120B" w:rsidRDefault="00612925" w:rsidP="00777CD7">
            <w:pP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47" w:type="dxa"/>
            <w:tcBorders>
              <w:top w:val="nil"/>
              <w:left w:val="nil"/>
              <w:bottom w:val="single" w:sz="4" w:space="0" w:color="auto"/>
              <w:right w:val="single" w:sz="4" w:space="0" w:color="auto"/>
            </w:tcBorders>
            <w:noWrap/>
            <w:vAlign w:val="center"/>
          </w:tcPr>
          <w:p w:rsidR="00612925" w:rsidRPr="000E120B" w:rsidRDefault="00612925" w:rsidP="00777CD7">
            <w:pP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312"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12925" w:rsidRPr="000E120B">
        <w:trPr>
          <w:trHeight w:val="360"/>
          <w:jc w:val="center"/>
        </w:trPr>
        <w:tc>
          <w:tcPr>
            <w:tcW w:w="9673" w:type="dxa"/>
            <w:gridSpan w:val="6"/>
            <w:tcBorders>
              <w:top w:val="nil"/>
              <w:left w:val="single" w:sz="4" w:space="0" w:color="auto"/>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612925"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612925" w:rsidRPr="008059CE" w:rsidRDefault="00612925" w:rsidP="00777CD7">
            <w:pPr>
              <w:autoSpaceDE w:val="0"/>
              <w:autoSpaceDN w:val="0"/>
              <w:adjustRightInd w:val="0"/>
              <w:jc w:val="both"/>
              <w:rPr>
                <w:rFonts w:ascii="Times New Roman" w:hAnsi="Times New Roman"/>
                <w:sz w:val="20"/>
                <w:szCs w:val="20"/>
              </w:rPr>
            </w:pPr>
            <w:r w:rsidRPr="008059CE">
              <w:rPr>
                <w:rFonts w:ascii="Times New Roman" w:hAnsi="Times New Roman"/>
                <w:sz w:val="20"/>
                <w:szCs w:val="20"/>
              </w:rPr>
              <w:t>Az egészség holisztikus értelmezése</w:t>
            </w:r>
          </w:p>
        </w:tc>
        <w:tc>
          <w:tcPr>
            <w:tcW w:w="1208"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7"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47"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266"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312"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612925"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612925" w:rsidRPr="008059CE" w:rsidRDefault="00612925" w:rsidP="00777CD7">
            <w:pPr>
              <w:autoSpaceDE w:val="0"/>
              <w:autoSpaceDN w:val="0"/>
              <w:adjustRightInd w:val="0"/>
              <w:jc w:val="both"/>
              <w:rPr>
                <w:rFonts w:ascii="Times New Roman" w:hAnsi="Times New Roman"/>
                <w:sz w:val="20"/>
                <w:szCs w:val="20"/>
              </w:rPr>
            </w:pPr>
            <w:r w:rsidRPr="008059CE">
              <w:rPr>
                <w:rFonts w:ascii="Times New Roman" w:hAnsi="Times New Roman"/>
                <w:sz w:val="20"/>
                <w:szCs w:val="20"/>
              </w:rPr>
              <w:t>Népegészségügyi alapismeretek</w:t>
            </w:r>
          </w:p>
        </w:tc>
        <w:tc>
          <w:tcPr>
            <w:tcW w:w="1208"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7"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047"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66"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312"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612925"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612925" w:rsidRPr="008059CE" w:rsidRDefault="00612925" w:rsidP="00777CD7">
            <w:pPr>
              <w:autoSpaceDE w:val="0"/>
              <w:autoSpaceDN w:val="0"/>
              <w:adjustRightInd w:val="0"/>
              <w:jc w:val="both"/>
              <w:rPr>
                <w:rFonts w:ascii="Times New Roman" w:hAnsi="Times New Roman"/>
                <w:sz w:val="20"/>
                <w:szCs w:val="20"/>
              </w:rPr>
            </w:pPr>
            <w:r w:rsidRPr="008059CE">
              <w:rPr>
                <w:rFonts w:ascii="Times New Roman" w:hAnsi="Times New Roman"/>
                <w:sz w:val="20"/>
                <w:szCs w:val="20"/>
              </w:rPr>
              <w:t>A társadalmi helyzet és az egészség</w:t>
            </w:r>
          </w:p>
        </w:tc>
        <w:tc>
          <w:tcPr>
            <w:tcW w:w="1208"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727"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47"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66"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312"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612925"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612925" w:rsidRPr="008059CE" w:rsidRDefault="00612925" w:rsidP="00777CD7">
            <w:pPr>
              <w:autoSpaceDE w:val="0"/>
              <w:autoSpaceDN w:val="0"/>
              <w:adjustRightInd w:val="0"/>
              <w:jc w:val="both"/>
              <w:rPr>
                <w:rFonts w:ascii="Times New Roman" w:hAnsi="Times New Roman"/>
                <w:sz w:val="20"/>
                <w:szCs w:val="20"/>
              </w:rPr>
            </w:pPr>
            <w:r w:rsidRPr="008059CE">
              <w:rPr>
                <w:rFonts w:ascii="Times New Roman" w:hAnsi="Times New Roman"/>
                <w:sz w:val="20"/>
                <w:szCs w:val="20"/>
              </w:rPr>
              <w:t>A leggyakoribb gyermekbetegségek és tünetei, a tünetek enyhítésének technikái és módszerei gyermekkorban, védőoltások és kísérő tüneteik</w:t>
            </w:r>
          </w:p>
        </w:tc>
        <w:tc>
          <w:tcPr>
            <w:tcW w:w="1208"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p>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7"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47"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66"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312"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p>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612925"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612925" w:rsidRPr="008059CE" w:rsidRDefault="00612925" w:rsidP="00777CD7">
            <w:pPr>
              <w:autoSpaceDE w:val="0"/>
              <w:autoSpaceDN w:val="0"/>
              <w:adjustRightInd w:val="0"/>
              <w:jc w:val="both"/>
              <w:rPr>
                <w:rFonts w:ascii="Times New Roman" w:hAnsi="Times New Roman"/>
                <w:sz w:val="20"/>
                <w:szCs w:val="20"/>
              </w:rPr>
            </w:pPr>
            <w:r w:rsidRPr="008059CE">
              <w:rPr>
                <w:rFonts w:ascii="Times New Roman" w:hAnsi="Times New Roman"/>
                <w:sz w:val="20"/>
                <w:szCs w:val="20"/>
              </w:rPr>
              <w:t>Egészségmegőrzés</w:t>
            </w:r>
          </w:p>
        </w:tc>
        <w:tc>
          <w:tcPr>
            <w:tcW w:w="1208"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047"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1312"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r>
      <w:tr w:rsidR="00612925"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612925" w:rsidRPr="008059CE" w:rsidRDefault="00612925" w:rsidP="00777CD7">
            <w:pPr>
              <w:autoSpaceDE w:val="0"/>
              <w:autoSpaceDN w:val="0"/>
              <w:adjustRightInd w:val="0"/>
              <w:jc w:val="both"/>
              <w:rPr>
                <w:rFonts w:ascii="Times New Roman" w:hAnsi="Times New Roman"/>
                <w:sz w:val="20"/>
                <w:szCs w:val="20"/>
              </w:rPr>
            </w:pPr>
            <w:r w:rsidRPr="008059CE">
              <w:rPr>
                <w:rFonts w:ascii="Times New Roman" w:hAnsi="Times New Roman"/>
                <w:sz w:val="20"/>
                <w:szCs w:val="20"/>
              </w:rPr>
              <w:t>Az életműködés adatai</w:t>
            </w:r>
          </w:p>
        </w:tc>
        <w:tc>
          <w:tcPr>
            <w:tcW w:w="1208"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12925"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612925" w:rsidRPr="008059CE" w:rsidRDefault="00612925" w:rsidP="00777CD7">
            <w:pPr>
              <w:autoSpaceDE w:val="0"/>
              <w:autoSpaceDN w:val="0"/>
              <w:adjustRightInd w:val="0"/>
              <w:jc w:val="both"/>
              <w:rPr>
                <w:rFonts w:ascii="Times New Roman" w:hAnsi="Times New Roman"/>
                <w:sz w:val="20"/>
                <w:szCs w:val="20"/>
              </w:rPr>
            </w:pPr>
            <w:r w:rsidRPr="008059CE">
              <w:rPr>
                <w:rFonts w:ascii="Times New Roman" w:hAnsi="Times New Roman"/>
                <w:sz w:val="20"/>
                <w:szCs w:val="20"/>
              </w:rPr>
              <w:t>Az életműködés adatainak értelmezése</w:t>
            </w:r>
          </w:p>
        </w:tc>
        <w:tc>
          <w:tcPr>
            <w:tcW w:w="1208"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12925"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612925" w:rsidRPr="008059CE" w:rsidRDefault="00612925" w:rsidP="00777CD7">
            <w:pPr>
              <w:autoSpaceDE w:val="0"/>
              <w:autoSpaceDN w:val="0"/>
              <w:adjustRightInd w:val="0"/>
              <w:jc w:val="both"/>
              <w:rPr>
                <w:rFonts w:ascii="Times New Roman" w:hAnsi="Times New Roman"/>
                <w:sz w:val="20"/>
                <w:szCs w:val="20"/>
              </w:rPr>
            </w:pPr>
            <w:r w:rsidRPr="008059CE">
              <w:rPr>
                <w:rFonts w:ascii="Times New Roman" w:hAnsi="Times New Roman"/>
                <w:sz w:val="20"/>
                <w:szCs w:val="20"/>
              </w:rPr>
              <w:t>Az elsősegélynyújtás gyakorlata</w:t>
            </w:r>
          </w:p>
        </w:tc>
        <w:tc>
          <w:tcPr>
            <w:tcW w:w="1208"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12925"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612925" w:rsidRPr="008059CE" w:rsidRDefault="00612925" w:rsidP="00777CD7">
            <w:pPr>
              <w:autoSpaceDE w:val="0"/>
              <w:autoSpaceDN w:val="0"/>
              <w:adjustRightInd w:val="0"/>
              <w:jc w:val="both"/>
              <w:rPr>
                <w:rFonts w:ascii="Times New Roman" w:hAnsi="Times New Roman"/>
                <w:sz w:val="20"/>
                <w:szCs w:val="20"/>
              </w:rPr>
            </w:pPr>
            <w:r w:rsidRPr="008059CE">
              <w:rPr>
                <w:rFonts w:ascii="Times New Roman" w:hAnsi="Times New Roman"/>
                <w:sz w:val="20"/>
                <w:szCs w:val="20"/>
              </w:rPr>
              <w:t>A légutak átjárhatóságának biztosítási technikái</w:t>
            </w:r>
          </w:p>
        </w:tc>
        <w:tc>
          <w:tcPr>
            <w:tcW w:w="1208"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r>
      <w:tr w:rsidR="00612925"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612925" w:rsidRPr="008059CE" w:rsidRDefault="00612925" w:rsidP="00777CD7">
            <w:pPr>
              <w:autoSpaceDE w:val="0"/>
              <w:autoSpaceDN w:val="0"/>
              <w:adjustRightInd w:val="0"/>
              <w:jc w:val="both"/>
              <w:rPr>
                <w:rFonts w:ascii="Times New Roman" w:hAnsi="Times New Roman"/>
                <w:sz w:val="20"/>
                <w:szCs w:val="20"/>
              </w:rPr>
            </w:pPr>
            <w:r w:rsidRPr="008059CE">
              <w:rPr>
                <w:rFonts w:ascii="Times New Roman" w:hAnsi="Times New Roman"/>
                <w:sz w:val="20"/>
                <w:szCs w:val="20"/>
              </w:rPr>
              <w:t>Az eszméletlen beteg ellátásának technikái</w:t>
            </w:r>
          </w:p>
        </w:tc>
        <w:tc>
          <w:tcPr>
            <w:tcW w:w="1208"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1312"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12925"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612925" w:rsidRPr="008059CE" w:rsidRDefault="00612925" w:rsidP="00777CD7">
            <w:pPr>
              <w:autoSpaceDE w:val="0"/>
              <w:autoSpaceDN w:val="0"/>
              <w:adjustRightInd w:val="0"/>
              <w:jc w:val="both"/>
              <w:rPr>
                <w:rFonts w:ascii="Times New Roman" w:hAnsi="Times New Roman"/>
                <w:sz w:val="20"/>
                <w:szCs w:val="20"/>
              </w:rPr>
            </w:pPr>
            <w:r w:rsidRPr="008059CE">
              <w:rPr>
                <w:rFonts w:ascii="Times New Roman" w:hAnsi="Times New Roman"/>
                <w:sz w:val="20"/>
                <w:szCs w:val="20"/>
              </w:rPr>
              <w:t>A stabil oldalfekvés biztosításának módjai</w:t>
            </w:r>
          </w:p>
        </w:tc>
        <w:tc>
          <w:tcPr>
            <w:tcW w:w="1208"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r>
      <w:tr w:rsidR="00612925"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612925" w:rsidRPr="008059CE" w:rsidRDefault="00612925" w:rsidP="00777CD7">
            <w:pPr>
              <w:autoSpaceDE w:val="0"/>
              <w:autoSpaceDN w:val="0"/>
              <w:adjustRightInd w:val="0"/>
              <w:jc w:val="both"/>
              <w:rPr>
                <w:rFonts w:ascii="Times New Roman" w:hAnsi="Times New Roman"/>
                <w:sz w:val="20"/>
                <w:szCs w:val="20"/>
              </w:rPr>
            </w:pPr>
            <w:r w:rsidRPr="008059CE">
              <w:rPr>
                <w:rFonts w:ascii="Times New Roman" w:hAnsi="Times New Roman"/>
                <w:sz w:val="20"/>
                <w:szCs w:val="20"/>
              </w:rPr>
              <w:t>A vérzések jellemzői és ellátásuk technikái</w:t>
            </w:r>
          </w:p>
        </w:tc>
        <w:tc>
          <w:tcPr>
            <w:tcW w:w="1208"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r>
      <w:tr w:rsidR="00612925"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612925" w:rsidRPr="008059CE" w:rsidRDefault="00612925" w:rsidP="00777CD7">
            <w:pPr>
              <w:autoSpaceDE w:val="0"/>
              <w:autoSpaceDN w:val="0"/>
              <w:adjustRightInd w:val="0"/>
              <w:jc w:val="both"/>
              <w:rPr>
                <w:rFonts w:ascii="Times New Roman" w:hAnsi="Times New Roman"/>
                <w:sz w:val="20"/>
                <w:szCs w:val="20"/>
              </w:rPr>
            </w:pPr>
            <w:r w:rsidRPr="008059CE">
              <w:rPr>
                <w:rFonts w:ascii="Times New Roman" w:hAnsi="Times New Roman"/>
                <w:sz w:val="20"/>
                <w:szCs w:val="20"/>
              </w:rPr>
              <w:t>Áramütés jelei és a segítségnyújtás lehetőségei, módszerei, technikái</w:t>
            </w:r>
          </w:p>
        </w:tc>
        <w:tc>
          <w:tcPr>
            <w:tcW w:w="1208"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r>
      <w:tr w:rsidR="00612925"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612925" w:rsidRPr="008059CE" w:rsidRDefault="00612925" w:rsidP="00777CD7">
            <w:pPr>
              <w:autoSpaceDE w:val="0"/>
              <w:autoSpaceDN w:val="0"/>
              <w:adjustRightInd w:val="0"/>
              <w:jc w:val="both"/>
              <w:rPr>
                <w:rFonts w:ascii="Times New Roman" w:hAnsi="Times New Roman"/>
                <w:sz w:val="20"/>
                <w:szCs w:val="20"/>
              </w:rPr>
            </w:pPr>
            <w:r w:rsidRPr="008059CE">
              <w:rPr>
                <w:rFonts w:ascii="Times New Roman" w:hAnsi="Times New Roman"/>
                <w:sz w:val="20"/>
                <w:szCs w:val="20"/>
              </w:rPr>
              <w:t>A háztartási balesetek sérülései, ellátásuk</w:t>
            </w:r>
          </w:p>
        </w:tc>
        <w:tc>
          <w:tcPr>
            <w:tcW w:w="1208"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r>
      <w:tr w:rsidR="00612925"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612925" w:rsidRPr="008059CE" w:rsidRDefault="00612925" w:rsidP="00777CD7">
            <w:pPr>
              <w:autoSpaceDE w:val="0"/>
              <w:autoSpaceDN w:val="0"/>
              <w:adjustRightInd w:val="0"/>
              <w:jc w:val="both"/>
              <w:rPr>
                <w:rFonts w:ascii="Times New Roman" w:hAnsi="Times New Roman"/>
                <w:sz w:val="20"/>
                <w:szCs w:val="20"/>
              </w:rPr>
            </w:pPr>
            <w:r w:rsidRPr="008059CE">
              <w:rPr>
                <w:rFonts w:ascii="Times New Roman" w:hAnsi="Times New Roman"/>
                <w:sz w:val="20"/>
                <w:szCs w:val="20"/>
              </w:rPr>
              <w:t>A cukorbetegség jelei és a cukorbeteg ellátásának lehetőségei</w:t>
            </w:r>
          </w:p>
        </w:tc>
        <w:tc>
          <w:tcPr>
            <w:tcW w:w="1208"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r>
      <w:tr w:rsidR="00612925"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612925" w:rsidRPr="008059CE" w:rsidRDefault="00612925" w:rsidP="00777CD7">
            <w:pPr>
              <w:autoSpaceDE w:val="0"/>
              <w:autoSpaceDN w:val="0"/>
              <w:adjustRightInd w:val="0"/>
              <w:jc w:val="both"/>
              <w:rPr>
                <w:rFonts w:ascii="Times New Roman" w:hAnsi="Times New Roman"/>
                <w:sz w:val="20"/>
                <w:szCs w:val="20"/>
              </w:rPr>
            </w:pPr>
            <w:r w:rsidRPr="008059CE">
              <w:rPr>
                <w:rFonts w:ascii="Times New Roman" w:hAnsi="Times New Roman"/>
                <w:sz w:val="20"/>
                <w:szCs w:val="20"/>
              </w:rPr>
              <w:t>A törések jellemzői és ellátásuk lehetőségei</w:t>
            </w:r>
          </w:p>
        </w:tc>
        <w:tc>
          <w:tcPr>
            <w:tcW w:w="1208"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r>
      <w:tr w:rsidR="00612925"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612925" w:rsidRPr="008059CE" w:rsidRDefault="00612925" w:rsidP="00777CD7">
            <w:pPr>
              <w:autoSpaceDE w:val="0"/>
              <w:autoSpaceDN w:val="0"/>
              <w:adjustRightInd w:val="0"/>
              <w:jc w:val="both"/>
              <w:rPr>
                <w:rFonts w:ascii="Times New Roman" w:hAnsi="Times New Roman"/>
                <w:sz w:val="20"/>
                <w:szCs w:val="20"/>
              </w:rPr>
            </w:pPr>
            <w:r w:rsidRPr="008059CE">
              <w:rPr>
                <w:rFonts w:ascii="Times New Roman" w:hAnsi="Times New Roman"/>
                <w:sz w:val="20"/>
                <w:szCs w:val="20"/>
              </w:rPr>
              <w:t>A fagyások jellemzői és ellátásuk lehetőségei, módszerei</w:t>
            </w:r>
          </w:p>
        </w:tc>
        <w:tc>
          <w:tcPr>
            <w:tcW w:w="1208"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r>
      <w:tr w:rsidR="00612925"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612925" w:rsidRPr="008059CE" w:rsidRDefault="00612925" w:rsidP="00777CD7">
            <w:pPr>
              <w:autoSpaceDE w:val="0"/>
              <w:autoSpaceDN w:val="0"/>
              <w:adjustRightInd w:val="0"/>
              <w:jc w:val="both"/>
              <w:rPr>
                <w:rFonts w:ascii="Times New Roman" w:hAnsi="Times New Roman"/>
                <w:sz w:val="20"/>
                <w:szCs w:val="20"/>
              </w:rPr>
            </w:pPr>
            <w:r w:rsidRPr="008059CE">
              <w:rPr>
                <w:rFonts w:ascii="Times New Roman" w:hAnsi="Times New Roman"/>
                <w:sz w:val="20"/>
                <w:szCs w:val="20"/>
              </w:rPr>
              <w:t>Az égési sérülések jellemzői és ellátásuk módszerei, technikái</w:t>
            </w:r>
          </w:p>
        </w:tc>
        <w:tc>
          <w:tcPr>
            <w:tcW w:w="1208"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r>
      <w:tr w:rsidR="00612925"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612925" w:rsidRPr="008059CE" w:rsidRDefault="00612925" w:rsidP="00777CD7">
            <w:pPr>
              <w:autoSpaceDE w:val="0"/>
              <w:autoSpaceDN w:val="0"/>
              <w:adjustRightInd w:val="0"/>
              <w:jc w:val="both"/>
              <w:rPr>
                <w:rFonts w:ascii="Times New Roman" w:hAnsi="Times New Roman"/>
                <w:sz w:val="20"/>
                <w:szCs w:val="20"/>
              </w:rPr>
            </w:pPr>
            <w:r w:rsidRPr="008059CE">
              <w:rPr>
                <w:rFonts w:ascii="Times New Roman" w:hAnsi="Times New Roman"/>
                <w:sz w:val="20"/>
                <w:szCs w:val="20"/>
              </w:rPr>
              <w:t>Mérgezések jel</w:t>
            </w:r>
            <w:r>
              <w:rPr>
                <w:rFonts w:ascii="Times New Roman" w:hAnsi="Times New Roman"/>
                <w:sz w:val="20"/>
                <w:szCs w:val="20"/>
              </w:rPr>
              <w:t>l</w:t>
            </w:r>
            <w:r w:rsidRPr="008059CE">
              <w:rPr>
                <w:rFonts w:ascii="Times New Roman" w:hAnsi="Times New Roman"/>
                <w:sz w:val="20"/>
                <w:szCs w:val="20"/>
              </w:rPr>
              <w:t>emzői és a segítségnyújtás módszerei, technikái</w:t>
            </w:r>
          </w:p>
        </w:tc>
        <w:tc>
          <w:tcPr>
            <w:tcW w:w="1208"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r>
      <w:tr w:rsidR="00612925"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612925" w:rsidRPr="008059CE" w:rsidRDefault="00612925" w:rsidP="00777CD7">
            <w:pPr>
              <w:autoSpaceDE w:val="0"/>
              <w:autoSpaceDN w:val="0"/>
              <w:adjustRightInd w:val="0"/>
              <w:jc w:val="both"/>
              <w:rPr>
                <w:rFonts w:ascii="Times New Roman" w:hAnsi="Times New Roman"/>
                <w:sz w:val="20"/>
                <w:szCs w:val="20"/>
              </w:rPr>
            </w:pPr>
            <w:r w:rsidRPr="008059CE">
              <w:rPr>
                <w:rFonts w:ascii="Times New Roman" w:hAnsi="Times New Roman"/>
                <w:sz w:val="20"/>
                <w:szCs w:val="20"/>
              </w:rPr>
              <w:t>Az éhezés, a kiszáradás jelei és a segítségnyújtás módszerei, technikái</w:t>
            </w:r>
          </w:p>
        </w:tc>
        <w:tc>
          <w:tcPr>
            <w:tcW w:w="1208"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1312"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12925"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612925" w:rsidRPr="008059CE" w:rsidRDefault="00612925" w:rsidP="00777CD7">
            <w:pPr>
              <w:autoSpaceDE w:val="0"/>
              <w:autoSpaceDN w:val="0"/>
              <w:adjustRightInd w:val="0"/>
              <w:jc w:val="both"/>
              <w:rPr>
                <w:rFonts w:ascii="Times New Roman" w:hAnsi="Times New Roman"/>
                <w:sz w:val="20"/>
                <w:szCs w:val="20"/>
              </w:rPr>
            </w:pPr>
            <w:r w:rsidRPr="008059CE">
              <w:rPr>
                <w:rFonts w:ascii="Times New Roman" w:hAnsi="Times New Roman"/>
                <w:sz w:val="20"/>
                <w:szCs w:val="20"/>
              </w:rPr>
              <w:t>A sokkos és görcsös állapotok és a segítségnyújtás módszerei, technikái</w:t>
            </w:r>
          </w:p>
        </w:tc>
        <w:tc>
          <w:tcPr>
            <w:tcW w:w="1208"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1312"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12925"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612925" w:rsidRPr="008059CE" w:rsidRDefault="00612925" w:rsidP="00777CD7">
            <w:pPr>
              <w:autoSpaceDE w:val="0"/>
              <w:autoSpaceDN w:val="0"/>
              <w:adjustRightInd w:val="0"/>
              <w:jc w:val="both"/>
              <w:rPr>
                <w:rFonts w:ascii="Times New Roman" w:hAnsi="Times New Roman"/>
                <w:sz w:val="20"/>
                <w:szCs w:val="20"/>
              </w:rPr>
            </w:pPr>
            <w:r w:rsidRPr="008059CE">
              <w:rPr>
                <w:rFonts w:ascii="Times New Roman" w:hAnsi="Times New Roman"/>
                <w:sz w:val="20"/>
                <w:szCs w:val="20"/>
              </w:rPr>
              <w:t>Orvosi segítségkérés, mentőhívás</w:t>
            </w:r>
          </w:p>
        </w:tc>
        <w:tc>
          <w:tcPr>
            <w:tcW w:w="1208"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1312"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12925"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612925" w:rsidRPr="008059CE" w:rsidRDefault="00612925" w:rsidP="00777CD7">
            <w:pPr>
              <w:autoSpaceDE w:val="0"/>
              <w:autoSpaceDN w:val="0"/>
              <w:adjustRightInd w:val="0"/>
              <w:jc w:val="both"/>
              <w:rPr>
                <w:rFonts w:ascii="Times New Roman" w:hAnsi="Times New Roman"/>
                <w:sz w:val="20"/>
                <w:szCs w:val="20"/>
              </w:rPr>
            </w:pPr>
            <w:r w:rsidRPr="008059CE">
              <w:rPr>
                <w:rFonts w:ascii="Times New Roman" w:hAnsi="Times New Roman"/>
                <w:sz w:val="20"/>
                <w:szCs w:val="20"/>
              </w:rPr>
              <w:t>Tűzoltóság, katasztrófavédelem értesítése</w:t>
            </w:r>
          </w:p>
        </w:tc>
        <w:tc>
          <w:tcPr>
            <w:tcW w:w="1208"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1047"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p>
        </w:tc>
        <w:tc>
          <w:tcPr>
            <w:tcW w:w="1312"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12925" w:rsidRPr="000E120B">
        <w:trPr>
          <w:trHeight w:val="360"/>
          <w:jc w:val="center"/>
        </w:trPr>
        <w:tc>
          <w:tcPr>
            <w:tcW w:w="9673" w:type="dxa"/>
            <w:gridSpan w:val="6"/>
            <w:tcBorders>
              <w:top w:val="nil"/>
              <w:left w:val="single" w:sz="4" w:space="0" w:color="auto"/>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612925" w:rsidRPr="000E120B">
        <w:trPr>
          <w:trHeight w:val="240"/>
          <w:jc w:val="center"/>
        </w:trPr>
        <w:tc>
          <w:tcPr>
            <w:tcW w:w="4113" w:type="dxa"/>
            <w:tcBorders>
              <w:top w:val="nil"/>
              <w:left w:val="single" w:sz="4" w:space="0" w:color="auto"/>
              <w:bottom w:val="single" w:sz="4" w:space="0" w:color="auto"/>
              <w:right w:val="single" w:sz="4" w:space="0" w:color="auto"/>
            </w:tcBorders>
            <w:noWrap/>
          </w:tcPr>
          <w:p w:rsidR="00612925" w:rsidRPr="00844801" w:rsidRDefault="00612925" w:rsidP="00777CD7">
            <w:pPr>
              <w:autoSpaceDE w:val="0"/>
              <w:autoSpaceDN w:val="0"/>
              <w:adjustRightInd w:val="0"/>
              <w:jc w:val="both"/>
              <w:rPr>
                <w:rFonts w:ascii="Times New Roman" w:hAnsi="Times New Roman"/>
                <w:sz w:val="20"/>
                <w:szCs w:val="20"/>
              </w:rPr>
            </w:pPr>
            <w:r w:rsidRPr="00844801">
              <w:rPr>
                <w:rFonts w:ascii="Times New Roman" w:hAnsi="Times New Roman"/>
                <w:sz w:val="20"/>
                <w:szCs w:val="20"/>
              </w:rPr>
              <w:t>Köznyelvi és szakmai szöveg megértése, írásban és szóban való alkalmazása</w:t>
            </w:r>
          </w:p>
        </w:tc>
        <w:tc>
          <w:tcPr>
            <w:tcW w:w="1208" w:type="dxa"/>
            <w:tcBorders>
              <w:top w:val="nil"/>
              <w:left w:val="nil"/>
              <w:bottom w:val="single" w:sz="4" w:space="0" w:color="auto"/>
              <w:right w:val="single" w:sz="4" w:space="0" w:color="auto"/>
            </w:tcBorders>
            <w:vAlign w:val="center"/>
          </w:tcPr>
          <w:p w:rsidR="00612925" w:rsidRPr="000E120B" w:rsidRDefault="00612925" w:rsidP="00777CD7">
            <w:pP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727"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047"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266"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612925"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612925" w:rsidRPr="00844801" w:rsidRDefault="00612925" w:rsidP="00777CD7">
            <w:pPr>
              <w:autoSpaceDE w:val="0"/>
              <w:autoSpaceDN w:val="0"/>
              <w:adjustRightInd w:val="0"/>
              <w:jc w:val="both"/>
              <w:rPr>
                <w:rFonts w:ascii="Times New Roman" w:hAnsi="Times New Roman"/>
                <w:sz w:val="20"/>
                <w:szCs w:val="20"/>
              </w:rPr>
            </w:pPr>
            <w:r w:rsidRPr="00844801">
              <w:rPr>
                <w:rFonts w:ascii="Times New Roman" w:hAnsi="Times New Roman"/>
                <w:sz w:val="20"/>
                <w:szCs w:val="20"/>
              </w:rPr>
              <w:t>A hírközlési eszközök használata</w:t>
            </w:r>
          </w:p>
        </w:tc>
        <w:tc>
          <w:tcPr>
            <w:tcW w:w="1208"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p>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7"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47"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66"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p>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312"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612925"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612925" w:rsidRPr="00844801" w:rsidRDefault="00612925" w:rsidP="00777CD7">
            <w:pPr>
              <w:autoSpaceDE w:val="0"/>
              <w:autoSpaceDN w:val="0"/>
              <w:adjustRightInd w:val="0"/>
              <w:jc w:val="both"/>
              <w:rPr>
                <w:rFonts w:ascii="Times New Roman" w:hAnsi="Times New Roman"/>
                <w:sz w:val="20"/>
                <w:szCs w:val="20"/>
              </w:rPr>
            </w:pPr>
            <w:r w:rsidRPr="00844801">
              <w:rPr>
                <w:rFonts w:ascii="Times New Roman" w:hAnsi="Times New Roman"/>
                <w:sz w:val="20"/>
                <w:szCs w:val="20"/>
              </w:rPr>
              <w:t>Az elsősegélynyújtáshoz szükséges eszközök és kötszerek használata</w:t>
            </w:r>
          </w:p>
        </w:tc>
        <w:tc>
          <w:tcPr>
            <w:tcW w:w="1208"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7"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47" w:type="dxa"/>
            <w:tcBorders>
              <w:top w:val="nil"/>
              <w:left w:val="nil"/>
              <w:bottom w:val="single" w:sz="4" w:space="0" w:color="auto"/>
              <w:right w:val="single" w:sz="4" w:space="0" w:color="auto"/>
            </w:tcBorders>
            <w:vAlign w:val="center"/>
          </w:tcPr>
          <w:p w:rsidR="00612925" w:rsidRPr="000E120B" w:rsidRDefault="00612925" w:rsidP="00777CD7">
            <w:pP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12925" w:rsidRPr="000E120B">
        <w:trPr>
          <w:trHeight w:val="255"/>
          <w:jc w:val="center"/>
        </w:trPr>
        <w:tc>
          <w:tcPr>
            <w:tcW w:w="4113" w:type="dxa"/>
            <w:tcBorders>
              <w:top w:val="nil"/>
              <w:left w:val="single" w:sz="4" w:space="0" w:color="auto"/>
              <w:bottom w:val="single" w:sz="4" w:space="0" w:color="auto"/>
              <w:right w:val="single" w:sz="4" w:space="0" w:color="auto"/>
            </w:tcBorders>
            <w:noWrap/>
          </w:tcPr>
          <w:p w:rsidR="00612925" w:rsidRPr="00844801" w:rsidRDefault="00612925" w:rsidP="00777CD7">
            <w:pPr>
              <w:autoSpaceDE w:val="0"/>
              <w:autoSpaceDN w:val="0"/>
              <w:adjustRightInd w:val="0"/>
              <w:jc w:val="both"/>
              <w:rPr>
                <w:rFonts w:ascii="Times New Roman" w:hAnsi="Times New Roman"/>
                <w:sz w:val="20"/>
                <w:szCs w:val="20"/>
              </w:rPr>
            </w:pPr>
            <w:r w:rsidRPr="00844801">
              <w:rPr>
                <w:rFonts w:ascii="Times New Roman" w:hAnsi="Times New Roman"/>
                <w:sz w:val="20"/>
                <w:szCs w:val="20"/>
              </w:rPr>
              <w:t>Szakmai nyelvű beszédkészség</w:t>
            </w:r>
          </w:p>
        </w:tc>
        <w:tc>
          <w:tcPr>
            <w:tcW w:w="1208" w:type="dxa"/>
            <w:tcBorders>
              <w:top w:val="nil"/>
              <w:left w:val="nil"/>
              <w:bottom w:val="single" w:sz="4" w:space="0" w:color="auto"/>
              <w:right w:val="single" w:sz="4" w:space="0" w:color="auto"/>
            </w:tcBorders>
            <w:vAlign w:val="center"/>
          </w:tcPr>
          <w:p w:rsidR="00612925" w:rsidRPr="000E120B" w:rsidRDefault="00612925" w:rsidP="00777CD7">
            <w:pPr>
              <w:rPr>
                <w:rFonts w:ascii="Palatino Linotype" w:hAnsi="Palatino Linotype"/>
                <w:sz w:val="20"/>
                <w:szCs w:val="20"/>
                <w:lang w:eastAsia="hu-HU"/>
              </w:rPr>
            </w:pPr>
            <w:r>
              <w:rPr>
                <w:rFonts w:ascii="Palatino Linotype" w:hAnsi="Palatino Linotype"/>
                <w:sz w:val="20"/>
                <w:szCs w:val="20"/>
                <w:lang w:eastAsia="hu-HU"/>
              </w:rPr>
              <w:t>x</w:t>
            </w:r>
          </w:p>
        </w:tc>
        <w:tc>
          <w:tcPr>
            <w:tcW w:w="727"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047"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266"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612925" w:rsidRPr="000E120B">
        <w:trPr>
          <w:trHeight w:val="360"/>
          <w:jc w:val="center"/>
        </w:trPr>
        <w:tc>
          <w:tcPr>
            <w:tcW w:w="9673" w:type="dxa"/>
            <w:gridSpan w:val="6"/>
            <w:tcBorders>
              <w:top w:val="nil"/>
              <w:left w:val="single" w:sz="4" w:space="0" w:color="auto"/>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612925" w:rsidRPr="000E120B">
        <w:trPr>
          <w:trHeight w:val="300"/>
          <w:jc w:val="center"/>
        </w:trPr>
        <w:tc>
          <w:tcPr>
            <w:tcW w:w="4113" w:type="dxa"/>
            <w:tcBorders>
              <w:top w:val="nil"/>
              <w:left w:val="single" w:sz="4" w:space="0" w:color="auto"/>
              <w:bottom w:val="single" w:sz="4" w:space="0" w:color="auto"/>
              <w:right w:val="single" w:sz="4" w:space="0" w:color="auto"/>
            </w:tcBorders>
            <w:noWrap/>
          </w:tcPr>
          <w:p w:rsidR="00612925" w:rsidRPr="00541879" w:rsidRDefault="00612925" w:rsidP="00777CD7">
            <w:pPr>
              <w:autoSpaceDE w:val="0"/>
              <w:autoSpaceDN w:val="0"/>
              <w:adjustRightInd w:val="0"/>
              <w:jc w:val="both"/>
              <w:rPr>
                <w:rFonts w:ascii="Times New Roman" w:hAnsi="Times New Roman"/>
                <w:sz w:val="20"/>
                <w:szCs w:val="20"/>
              </w:rPr>
            </w:pPr>
            <w:r w:rsidRPr="00541879">
              <w:rPr>
                <w:rFonts w:ascii="Times New Roman" w:hAnsi="Times New Roman"/>
                <w:sz w:val="20"/>
                <w:szCs w:val="20"/>
              </w:rPr>
              <w:t>Döntésképesség</w:t>
            </w:r>
          </w:p>
        </w:tc>
        <w:tc>
          <w:tcPr>
            <w:tcW w:w="1208"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7"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47"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66"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12925" w:rsidRPr="000E120B">
        <w:trPr>
          <w:trHeight w:val="300"/>
          <w:jc w:val="center"/>
        </w:trPr>
        <w:tc>
          <w:tcPr>
            <w:tcW w:w="4113" w:type="dxa"/>
            <w:tcBorders>
              <w:top w:val="nil"/>
              <w:left w:val="single" w:sz="4" w:space="0" w:color="auto"/>
              <w:bottom w:val="single" w:sz="4" w:space="0" w:color="auto"/>
              <w:right w:val="single" w:sz="4" w:space="0" w:color="auto"/>
            </w:tcBorders>
            <w:noWrap/>
          </w:tcPr>
          <w:p w:rsidR="00612925" w:rsidRPr="00541879" w:rsidRDefault="00612925" w:rsidP="00777CD7">
            <w:pPr>
              <w:autoSpaceDE w:val="0"/>
              <w:autoSpaceDN w:val="0"/>
              <w:adjustRightInd w:val="0"/>
              <w:jc w:val="both"/>
              <w:rPr>
                <w:rFonts w:ascii="Times New Roman" w:hAnsi="Times New Roman"/>
                <w:sz w:val="20"/>
                <w:szCs w:val="20"/>
              </w:rPr>
            </w:pPr>
            <w:r w:rsidRPr="00541879">
              <w:rPr>
                <w:rFonts w:ascii="Times New Roman" w:hAnsi="Times New Roman"/>
                <w:sz w:val="20"/>
                <w:szCs w:val="20"/>
              </w:rPr>
              <w:t>Szervezőkészség</w:t>
            </w:r>
          </w:p>
        </w:tc>
        <w:tc>
          <w:tcPr>
            <w:tcW w:w="1208"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7"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47"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66"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12925" w:rsidRPr="000E120B">
        <w:trPr>
          <w:trHeight w:val="300"/>
          <w:jc w:val="center"/>
        </w:trPr>
        <w:tc>
          <w:tcPr>
            <w:tcW w:w="4113" w:type="dxa"/>
            <w:tcBorders>
              <w:top w:val="nil"/>
              <w:left w:val="single" w:sz="4" w:space="0" w:color="auto"/>
              <w:bottom w:val="single" w:sz="4" w:space="0" w:color="auto"/>
              <w:right w:val="single" w:sz="4" w:space="0" w:color="auto"/>
            </w:tcBorders>
            <w:noWrap/>
          </w:tcPr>
          <w:p w:rsidR="00612925" w:rsidRPr="00541879" w:rsidRDefault="00612925" w:rsidP="00777CD7">
            <w:pPr>
              <w:autoSpaceDE w:val="0"/>
              <w:autoSpaceDN w:val="0"/>
              <w:adjustRightInd w:val="0"/>
              <w:jc w:val="both"/>
              <w:rPr>
                <w:rFonts w:ascii="Times New Roman" w:hAnsi="Times New Roman"/>
                <w:sz w:val="20"/>
                <w:szCs w:val="20"/>
              </w:rPr>
            </w:pPr>
            <w:r w:rsidRPr="00541879">
              <w:rPr>
                <w:rFonts w:ascii="Times New Roman" w:hAnsi="Times New Roman"/>
                <w:sz w:val="20"/>
                <w:szCs w:val="20"/>
              </w:rPr>
              <w:t>Stressztűrő képesség</w:t>
            </w:r>
          </w:p>
        </w:tc>
        <w:tc>
          <w:tcPr>
            <w:tcW w:w="1208"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7"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47"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66"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12925" w:rsidRPr="000E120B">
        <w:trPr>
          <w:trHeight w:val="360"/>
          <w:jc w:val="center"/>
        </w:trPr>
        <w:tc>
          <w:tcPr>
            <w:tcW w:w="9673" w:type="dxa"/>
            <w:gridSpan w:val="6"/>
            <w:tcBorders>
              <w:top w:val="nil"/>
              <w:left w:val="single" w:sz="4" w:space="0" w:color="auto"/>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612925" w:rsidRPr="000E120B">
        <w:trPr>
          <w:trHeight w:val="300"/>
          <w:jc w:val="center"/>
        </w:trPr>
        <w:tc>
          <w:tcPr>
            <w:tcW w:w="4113" w:type="dxa"/>
            <w:tcBorders>
              <w:top w:val="nil"/>
              <w:left w:val="single" w:sz="4" w:space="0" w:color="auto"/>
              <w:bottom w:val="single" w:sz="4" w:space="0" w:color="auto"/>
              <w:right w:val="single" w:sz="4" w:space="0" w:color="auto"/>
            </w:tcBorders>
            <w:noWrap/>
          </w:tcPr>
          <w:p w:rsidR="00612925" w:rsidRPr="000B1A6A" w:rsidRDefault="00612925" w:rsidP="00777CD7">
            <w:pPr>
              <w:autoSpaceDE w:val="0"/>
              <w:autoSpaceDN w:val="0"/>
              <w:adjustRightInd w:val="0"/>
              <w:jc w:val="both"/>
              <w:rPr>
                <w:rFonts w:ascii="Times New Roman" w:hAnsi="Times New Roman"/>
                <w:sz w:val="20"/>
                <w:szCs w:val="20"/>
              </w:rPr>
            </w:pPr>
            <w:r w:rsidRPr="000B1A6A">
              <w:rPr>
                <w:rFonts w:ascii="Times New Roman" w:hAnsi="Times New Roman"/>
                <w:sz w:val="20"/>
                <w:szCs w:val="20"/>
              </w:rPr>
              <w:t>Adekvát kommunikáció</w:t>
            </w:r>
          </w:p>
        </w:tc>
        <w:tc>
          <w:tcPr>
            <w:tcW w:w="1208" w:type="dxa"/>
            <w:tcBorders>
              <w:top w:val="nil"/>
              <w:left w:val="nil"/>
              <w:bottom w:val="single" w:sz="4" w:space="0" w:color="auto"/>
              <w:right w:val="single" w:sz="4" w:space="0" w:color="auto"/>
            </w:tcBorders>
            <w:vAlign w:val="center"/>
          </w:tcPr>
          <w:p w:rsidR="00612925" w:rsidRPr="000E120B" w:rsidRDefault="00612925" w:rsidP="00777CD7">
            <w:pP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47"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66"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612925" w:rsidRPr="000E120B">
        <w:trPr>
          <w:trHeight w:val="300"/>
          <w:jc w:val="center"/>
        </w:trPr>
        <w:tc>
          <w:tcPr>
            <w:tcW w:w="4113" w:type="dxa"/>
            <w:tcBorders>
              <w:top w:val="nil"/>
              <w:left w:val="single" w:sz="4" w:space="0" w:color="auto"/>
              <w:bottom w:val="single" w:sz="4" w:space="0" w:color="auto"/>
              <w:right w:val="single" w:sz="4" w:space="0" w:color="auto"/>
            </w:tcBorders>
            <w:noWrap/>
          </w:tcPr>
          <w:p w:rsidR="00612925" w:rsidRPr="000B1A6A" w:rsidRDefault="00612925" w:rsidP="00777CD7">
            <w:pPr>
              <w:autoSpaceDE w:val="0"/>
              <w:autoSpaceDN w:val="0"/>
              <w:adjustRightInd w:val="0"/>
              <w:jc w:val="both"/>
              <w:rPr>
                <w:rFonts w:ascii="Times New Roman" w:hAnsi="Times New Roman"/>
                <w:sz w:val="20"/>
                <w:szCs w:val="20"/>
              </w:rPr>
            </w:pPr>
            <w:r w:rsidRPr="000B1A6A">
              <w:rPr>
                <w:rFonts w:ascii="Times New Roman" w:hAnsi="Times New Roman"/>
                <w:sz w:val="20"/>
                <w:szCs w:val="20"/>
              </w:rPr>
              <w:t>Segítőkészség</w:t>
            </w:r>
          </w:p>
        </w:tc>
        <w:tc>
          <w:tcPr>
            <w:tcW w:w="1208" w:type="dxa"/>
            <w:tcBorders>
              <w:top w:val="nil"/>
              <w:left w:val="nil"/>
              <w:bottom w:val="single" w:sz="4" w:space="0" w:color="auto"/>
              <w:right w:val="single" w:sz="4" w:space="0" w:color="auto"/>
            </w:tcBorders>
            <w:vAlign w:val="center"/>
          </w:tcPr>
          <w:p w:rsidR="00612925" w:rsidRPr="000E120B" w:rsidRDefault="00612925" w:rsidP="00777CD7">
            <w:pPr>
              <w:rPr>
                <w:rFonts w:ascii="Palatino Linotype" w:hAnsi="Palatino Linotype"/>
                <w:sz w:val="20"/>
                <w:szCs w:val="20"/>
                <w:lang w:eastAsia="hu-HU"/>
              </w:rPr>
            </w:pPr>
          </w:p>
        </w:tc>
        <w:tc>
          <w:tcPr>
            <w:tcW w:w="727"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47"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66"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612925" w:rsidRPr="000E120B">
        <w:trPr>
          <w:trHeight w:val="300"/>
          <w:jc w:val="center"/>
        </w:trPr>
        <w:tc>
          <w:tcPr>
            <w:tcW w:w="4113" w:type="dxa"/>
            <w:tcBorders>
              <w:top w:val="nil"/>
              <w:left w:val="single" w:sz="4" w:space="0" w:color="auto"/>
              <w:bottom w:val="single" w:sz="4" w:space="0" w:color="auto"/>
              <w:right w:val="single" w:sz="4" w:space="0" w:color="auto"/>
            </w:tcBorders>
            <w:noWrap/>
          </w:tcPr>
          <w:p w:rsidR="00612925" w:rsidRPr="000B1A6A" w:rsidRDefault="00612925" w:rsidP="00777CD7">
            <w:pPr>
              <w:autoSpaceDE w:val="0"/>
              <w:autoSpaceDN w:val="0"/>
              <w:adjustRightInd w:val="0"/>
              <w:jc w:val="both"/>
              <w:rPr>
                <w:rFonts w:ascii="Times New Roman" w:hAnsi="Times New Roman"/>
                <w:sz w:val="20"/>
                <w:szCs w:val="20"/>
              </w:rPr>
            </w:pPr>
            <w:r w:rsidRPr="000B1A6A">
              <w:rPr>
                <w:rFonts w:ascii="Times New Roman" w:hAnsi="Times New Roman"/>
                <w:sz w:val="20"/>
                <w:szCs w:val="20"/>
              </w:rPr>
              <w:t>Kapcsolatteremtő készség</w:t>
            </w:r>
          </w:p>
        </w:tc>
        <w:tc>
          <w:tcPr>
            <w:tcW w:w="1208"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7"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47"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66"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12925" w:rsidRPr="000E120B">
        <w:trPr>
          <w:trHeight w:val="360"/>
          <w:jc w:val="center"/>
        </w:trPr>
        <w:tc>
          <w:tcPr>
            <w:tcW w:w="9673" w:type="dxa"/>
            <w:gridSpan w:val="6"/>
            <w:tcBorders>
              <w:top w:val="nil"/>
              <w:left w:val="single" w:sz="4" w:space="0" w:color="auto"/>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MÓDSZER KOMPETENCIÁK</w:t>
            </w:r>
          </w:p>
        </w:tc>
      </w:tr>
      <w:tr w:rsidR="00612925" w:rsidRPr="000E120B">
        <w:trPr>
          <w:trHeight w:val="300"/>
          <w:jc w:val="center"/>
        </w:trPr>
        <w:tc>
          <w:tcPr>
            <w:tcW w:w="4113" w:type="dxa"/>
            <w:tcBorders>
              <w:top w:val="nil"/>
              <w:left w:val="single" w:sz="4" w:space="0" w:color="auto"/>
              <w:bottom w:val="single" w:sz="4" w:space="0" w:color="auto"/>
              <w:right w:val="single" w:sz="4" w:space="0" w:color="auto"/>
            </w:tcBorders>
            <w:noWrap/>
          </w:tcPr>
          <w:p w:rsidR="00612925" w:rsidRPr="004C12F8" w:rsidRDefault="00612925" w:rsidP="00777CD7">
            <w:pPr>
              <w:autoSpaceDE w:val="0"/>
              <w:autoSpaceDN w:val="0"/>
              <w:adjustRightInd w:val="0"/>
              <w:jc w:val="both"/>
              <w:rPr>
                <w:rFonts w:ascii="Times New Roman" w:hAnsi="Times New Roman"/>
                <w:sz w:val="20"/>
                <w:szCs w:val="20"/>
              </w:rPr>
            </w:pPr>
            <w:r w:rsidRPr="004C12F8">
              <w:rPr>
                <w:rFonts w:ascii="Times New Roman" w:hAnsi="Times New Roman"/>
                <w:sz w:val="20"/>
                <w:szCs w:val="20"/>
              </w:rPr>
              <w:t>Helyzetfelismerés</w:t>
            </w:r>
          </w:p>
        </w:tc>
        <w:tc>
          <w:tcPr>
            <w:tcW w:w="1208"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7"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47"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66"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12925" w:rsidRPr="000E120B">
        <w:trPr>
          <w:trHeight w:val="300"/>
          <w:jc w:val="center"/>
        </w:trPr>
        <w:tc>
          <w:tcPr>
            <w:tcW w:w="4113" w:type="dxa"/>
            <w:tcBorders>
              <w:top w:val="nil"/>
              <w:left w:val="single" w:sz="4" w:space="0" w:color="auto"/>
              <w:bottom w:val="single" w:sz="4" w:space="0" w:color="auto"/>
              <w:right w:val="single" w:sz="4" w:space="0" w:color="auto"/>
            </w:tcBorders>
            <w:noWrap/>
          </w:tcPr>
          <w:p w:rsidR="00612925" w:rsidRPr="004C12F8" w:rsidRDefault="00612925" w:rsidP="00777CD7">
            <w:pPr>
              <w:autoSpaceDE w:val="0"/>
              <w:autoSpaceDN w:val="0"/>
              <w:adjustRightInd w:val="0"/>
              <w:jc w:val="both"/>
              <w:rPr>
                <w:rFonts w:ascii="Times New Roman" w:hAnsi="Times New Roman"/>
                <w:sz w:val="20"/>
                <w:szCs w:val="20"/>
              </w:rPr>
            </w:pPr>
            <w:r w:rsidRPr="004C12F8">
              <w:rPr>
                <w:rFonts w:ascii="Times New Roman" w:hAnsi="Times New Roman"/>
                <w:sz w:val="20"/>
                <w:szCs w:val="20"/>
              </w:rPr>
              <w:t>Gyakorlatias feladatértelmezés</w:t>
            </w:r>
          </w:p>
        </w:tc>
        <w:tc>
          <w:tcPr>
            <w:tcW w:w="1208"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7"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47"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66"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312" w:type="dxa"/>
            <w:tcBorders>
              <w:top w:val="nil"/>
              <w:left w:val="nil"/>
              <w:bottom w:val="single" w:sz="4" w:space="0" w:color="auto"/>
              <w:right w:val="single" w:sz="4" w:space="0" w:color="auto"/>
            </w:tcBorders>
            <w:noWrap/>
            <w:vAlign w:val="center"/>
          </w:tcPr>
          <w:p w:rsidR="00612925" w:rsidRPr="000E120B" w:rsidRDefault="00612925" w:rsidP="00777CD7">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612925" w:rsidRPr="000E120B">
        <w:trPr>
          <w:trHeight w:val="300"/>
          <w:jc w:val="center"/>
        </w:trPr>
        <w:tc>
          <w:tcPr>
            <w:tcW w:w="4113" w:type="dxa"/>
            <w:tcBorders>
              <w:top w:val="nil"/>
              <w:left w:val="single" w:sz="4" w:space="0" w:color="auto"/>
              <w:bottom w:val="single" w:sz="4" w:space="0" w:color="auto"/>
              <w:right w:val="single" w:sz="4" w:space="0" w:color="auto"/>
            </w:tcBorders>
            <w:noWrap/>
          </w:tcPr>
          <w:p w:rsidR="00612925" w:rsidRPr="004C12F8" w:rsidRDefault="00612925" w:rsidP="00777CD7">
            <w:pPr>
              <w:autoSpaceDE w:val="0"/>
              <w:autoSpaceDN w:val="0"/>
              <w:adjustRightInd w:val="0"/>
              <w:jc w:val="both"/>
            </w:pPr>
            <w:r w:rsidRPr="004C12F8">
              <w:rPr>
                <w:rFonts w:ascii="Times New Roman" w:hAnsi="Times New Roman"/>
                <w:sz w:val="20"/>
                <w:szCs w:val="20"/>
              </w:rPr>
              <w:t>Általános ismeretek speciális helyzetekben való alkalmazására vonatkozó készség</w:t>
            </w:r>
          </w:p>
        </w:tc>
        <w:tc>
          <w:tcPr>
            <w:tcW w:w="1208"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727"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047"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266"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vAlign w:val="center"/>
          </w:tcPr>
          <w:p w:rsidR="00612925" w:rsidRPr="000E120B" w:rsidRDefault="00612925" w:rsidP="00777CD7">
            <w:pPr>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612925" w:rsidRPr="00482263" w:rsidRDefault="00612925" w:rsidP="00482263">
      <w:pPr>
        <w:widowControl w:val="0"/>
        <w:numPr>
          <w:ilvl w:val="0"/>
          <w:numId w:val="42"/>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br w:type="page"/>
      </w:r>
      <w:r w:rsidRPr="00F36857">
        <w:rPr>
          <w:rFonts w:ascii="Palatino Linotype" w:hAnsi="Palatino Linotype"/>
          <w:b/>
          <w:sz w:val="24"/>
          <w:szCs w:val="24"/>
        </w:rPr>
        <w:t xml:space="preserve"> Népegészségügyi ismeretek</w:t>
      </w:r>
      <w:r>
        <w:rPr>
          <w:rFonts w:ascii="Palatino Linotype" w:hAnsi="Palatino Linotype"/>
          <w:b/>
          <w:sz w:val="24"/>
          <w:szCs w:val="24"/>
        </w:rPr>
        <w:t xml:space="preserve"> tantárgy</w:t>
      </w:r>
      <w:r w:rsidRPr="00F36857">
        <w:rPr>
          <w:rFonts w:ascii="Palatino Linotype" w:hAnsi="Palatino Linotype"/>
          <w:b/>
          <w:sz w:val="24"/>
          <w:szCs w:val="24"/>
        </w:rPr>
        <w:tab/>
      </w:r>
      <w:r w:rsidRPr="00F36857">
        <w:rPr>
          <w:rFonts w:ascii="Palatino Linotype" w:hAnsi="Palatino Linotype"/>
          <w:b/>
          <w:sz w:val="24"/>
          <w:szCs w:val="24"/>
        </w:rPr>
        <w:tab/>
      </w:r>
      <w:r w:rsidRPr="00F36857">
        <w:rPr>
          <w:rFonts w:ascii="Palatino Linotype" w:hAnsi="Palatino Linotype"/>
          <w:b/>
          <w:sz w:val="24"/>
          <w:szCs w:val="24"/>
        </w:rPr>
        <w:tab/>
        <w:t>54 óra/72 óra</w:t>
      </w:r>
    </w:p>
    <w:p w:rsidR="00612925" w:rsidRPr="00F36857" w:rsidRDefault="00612925" w:rsidP="009D40AE">
      <w:pPr>
        <w:pStyle w:val="Listaszerbekezds4"/>
        <w:widowControl w:val="0"/>
        <w:suppressAutoHyphens/>
        <w:spacing w:after="0" w:line="240" w:lineRule="auto"/>
        <w:ind w:left="0"/>
        <w:rPr>
          <w:rFonts w:ascii="Palatino Linotype" w:hAnsi="Palatino Linotype"/>
          <w:b/>
          <w:vanish/>
          <w:sz w:val="24"/>
          <w:szCs w:val="24"/>
        </w:rPr>
      </w:pPr>
    </w:p>
    <w:p w:rsidR="00612925" w:rsidRPr="00F36857" w:rsidRDefault="00612925" w:rsidP="00482263">
      <w:pPr>
        <w:widowControl w:val="0"/>
        <w:numPr>
          <w:ilvl w:val="1"/>
          <w:numId w:val="43"/>
        </w:numPr>
        <w:suppressAutoHyphens/>
        <w:spacing w:after="0" w:line="240" w:lineRule="auto"/>
        <w:jc w:val="both"/>
        <w:rPr>
          <w:rFonts w:ascii="Palatino Linotype" w:hAnsi="Palatino Linotype"/>
          <w:sz w:val="24"/>
          <w:szCs w:val="24"/>
        </w:rPr>
      </w:pPr>
      <w:r w:rsidRPr="00F36857">
        <w:rPr>
          <w:rFonts w:ascii="Palatino Linotype" w:hAnsi="Palatino Linotype"/>
          <w:b/>
          <w:sz w:val="24"/>
          <w:szCs w:val="24"/>
        </w:rPr>
        <w:t xml:space="preserve">A tantárgy tanításának célja: </w:t>
      </w:r>
      <w:r w:rsidRPr="00F36857">
        <w:rPr>
          <w:rFonts w:ascii="Palatino Linotype" w:hAnsi="Palatino Linotype"/>
          <w:sz w:val="24"/>
          <w:szCs w:val="24"/>
        </w:rPr>
        <w:t>a tanulók holisztikus szemléletének kialakulása érdekében megismertetni az emberi egészség testi, lelki, szociális és spirituális összefüggéseit, kölcsönös egymásra hatását.  Bemutatni az ország és a helyi társdalom legfontosabb demográfiai és epidemiológiai jellemzőit.</w:t>
      </w:r>
    </w:p>
    <w:p w:rsidR="00612925" w:rsidRPr="00F36857" w:rsidRDefault="00612925" w:rsidP="009D40AE">
      <w:pPr>
        <w:widowControl w:val="0"/>
        <w:suppressAutoHyphens/>
        <w:spacing w:after="0" w:line="240" w:lineRule="auto"/>
        <w:ind w:left="720"/>
        <w:jc w:val="both"/>
        <w:rPr>
          <w:rFonts w:ascii="Palatino Linotype" w:hAnsi="Palatino Linotype"/>
          <w:sz w:val="24"/>
          <w:szCs w:val="24"/>
        </w:rPr>
      </w:pPr>
    </w:p>
    <w:p w:rsidR="00612925" w:rsidRPr="00F36857" w:rsidRDefault="00612925" w:rsidP="00482263">
      <w:pPr>
        <w:widowControl w:val="0"/>
        <w:numPr>
          <w:ilvl w:val="1"/>
          <w:numId w:val="43"/>
        </w:numPr>
        <w:suppressAutoHyphens/>
        <w:spacing w:after="0" w:line="240" w:lineRule="auto"/>
        <w:rPr>
          <w:rFonts w:ascii="Palatino Linotype" w:hAnsi="Palatino Linotype"/>
          <w:b/>
          <w:sz w:val="24"/>
          <w:szCs w:val="24"/>
        </w:rPr>
      </w:pPr>
      <w:r w:rsidRPr="00F36857">
        <w:rPr>
          <w:rFonts w:ascii="Palatino Linotype" w:hAnsi="Palatino Linotype"/>
          <w:b/>
          <w:sz w:val="24"/>
          <w:szCs w:val="24"/>
        </w:rPr>
        <w:t>Kapcsolódó közismereti, szakmai tartalmak</w:t>
      </w:r>
    </w:p>
    <w:p w:rsidR="00612925" w:rsidRPr="00F36857" w:rsidRDefault="00612925" w:rsidP="009D40AE">
      <w:pPr>
        <w:widowControl w:val="0"/>
        <w:suppressAutoHyphens/>
        <w:ind w:firstLine="357"/>
        <w:rPr>
          <w:rFonts w:ascii="Palatino Linotype" w:hAnsi="Palatino Linotype"/>
          <w:sz w:val="24"/>
          <w:szCs w:val="24"/>
        </w:rPr>
      </w:pPr>
      <w:r w:rsidRPr="00F36857">
        <w:rPr>
          <w:rFonts w:ascii="Palatino Linotype" w:hAnsi="Palatino Linotype"/>
          <w:sz w:val="24"/>
          <w:szCs w:val="24"/>
        </w:rPr>
        <w:t>A középiskolai biológia tantárgy emberrel foglalkozó fejezetei</w:t>
      </w:r>
    </w:p>
    <w:p w:rsidR="00612925" w:rsidRPr="00F36857" w:rsidRDefault="00612925" w:rsidP="00482263">
      <w:pPr>
        <w:widowControl w:val="0"/>
        <w:numPr>
          <w:ilvl w:val="1"/>
          <w:numId w:val="43"/>
        </w:numPr>
        <w:suppressAutoHyphens/>
        <w:spacing w:after="0" w:line="240" w:lineRule="auto"/>
        <w:ind w:left="826" w:hanging="469"/>
        <w:rPr>
          <w:rFonts w:ascii="Palatino Linotype" w:hAnsi="Palatino Linotype"/>
          <w:b/>
          <w:sz w:val="24"/>
          <w:szCs w:val="24"/>
        </w:rPr>
      </w:pPr>
      <w:r w:rsidRPr="00F36857">
        <w:rPr>
          <w:rFonts w:ascii="Palatino Linotype" w:hAnsi="Palatino Linotype"/>
          <w:b/>
          <w:sz w:val="24"/>
          <w:szCs w:val="24"/>
        </w:rPr>
        <w:t>Témakörök és elemeik</w:t>
      </w:r>
    </w:p>
    <w:p w:rsidR="00612925" w:rsidRPr="00F36857" w:rsidRDefault="00612925" w:rsidP="009D40AE">
      <w:pPr>
        <w:rPr>
          <w:rFonts w:ascii="Palatino Linotype" w:hAnsi="Palatino Linotype"/>
          <w:b/>
          <w:sz w:val="24"/>
          <w:szCs w:val="24"/>
        </w:rPr>
      </w:pPr>
    </w:p>
    <w:p w:rsidR="00612925" w:rsidRPr="00F36857" w:rsidRDefault="00612925" w:rsidP="00482263">
      <w:pPr>
        <w:numPr>
          <w:ilvl w:val="2"/>
          <w:numId w:val="43"/>
        </w:numPr>
        <w:spacing w:after="0" w:line="240" w:lineRule="auto"/>
        <w:ind w:left="1218" w:hanging="651"/>
        <w:rPr>
          <w:rFonts w:ascii="Palatino Linotype" w:hAnsi="Palatino Linotype"/>
          <w:b/>
          <w:sz w:val="24"/>
          <w:szCs w:val="24"/>
        </w:rPr>
      </w:pPr>
      <w:r w:rsidRPr="00F36857">
        <w:rPr>
          <w:rFonts w:ascii="Palatino Linotype" w:hAnsi="Palatino Linotype"/>
          <w:b/>
          <w:sz w:val="24"/>
          <w:szCs w:val="24"/>
        </w:rPr>
        <w:t>A társadalmi helyzet és az egészség</w:t>
      </w:r>
      <w:r w:rsidRPr="00F36857">
        <w:rPr>
          <w:rFonts w:ascii="Palatino Linotype" w:hAnsi="Palatino Linotype"/>
          <w:b/>
          <w:sz w:val="24"/>
          <w:szCs w:val="24"/>
        </w:rPr>
        <w:tab/>
      </w:r>
      <w:r w:rsidRPr="00F36857">
        <w:rPr>
          <w:rFonts w:ascii="Palatino Linotype" w:hAnsi="Palatino Linotype"/>
          <w:b/>
          <w:sz w:val="24"/>
          <w:szCs w:val="24"/>
        </w:rPr>
        <w:tab/>
      </w:r>
      <w:r w:rsidRPr="00F36857">
        <w:rPr>
          <w:rFonts w:ascii="Palatino Linotype" w:hAnsi="Palatino Linotype"/>
          <w:b/>
          <w:sz w:val="24"/>
          <w:szCs w:val="24"/>
        </w:rPr>
        <w:tab/>
        <w:t>18 óra/24 óra</w:t>
      </w:r>
    </w:p>
    <w:p w:rsidR="00612925" w:rsidRPr="00F36857" w:rsidRDefault="00612925" w:rsidP="009D40AE">
      <w:pPr>
        <w:spacing w:after="0" w:line="240" w:lineRule="auto"/>
        <w:ind w:left="1428"/>
        <w:rPr>
          <w:rFonts w:ascii="Palatino Linotype" w:hAnsi="Palatino Linotype"/>
          <w:sz w:val="24"/>
          <w:szCs w:val="24"/>
        </w:rPr>
      </w:pPr>
      <w:r w:rsidRPr="00F36857">
        <w:rPr>
          <w:rFonts w:ascii="Palatino Linotype" w:hAnsi="Palatino Linotype"/>
          <w:sz w:val="24"/>
          <w:szCs w:val="24"/>
        </w:rPr>
        <w:t>A társadalom ártó-védő hatása</w:t>
      </w:r>
    </w:p>
    <w:p w:rsidR="00612925" w:rsidRPr="00F36857" w:rsidRDefault="00612925" w:rsidP="009D40AE">
      <w:pPr>
        <w:spacing w:after="0" w:line="240" w:lineRule="auto"/>
        <w:ind w:left="1428"/>
        <w:rPr>
          <w:rFonts w:ascii="Palatino Linotype" w:hAnsi="Palatino Linotype"/>
          <w:sz w:val="24"/>
          <w:szCs w:val="24"/>
        </w:rPr>
      </w:pPr>
      <w:r w:rsidRPr="00F36857">
        <w:rPr>
          <w:rFonts w:ascii="Palatino Linotype" w:hAnsi="Palatino Linotype"/>
          <w:sz w:val="24"/>
          <w:szCs w:val="24"/>
        </w:rPr>
        <w:t>A társadalmi helyzet és az életmód összefüggése az egészséggel és betegséggel</w:t>
      </w:r>
    </w:p>
    <w:p w:rsidR="00612925" w:rsidRPr="00F36857" w:rsidRDefault="00612925" w:rsidP="009D40AE">
      <w:pPr>
        <w:spacing w:after="0" w:line="240" w:lineRule="auto"/>
        <w:ind w:left="1428"/>
        <w:rPr>
          <w:rFonts w:ascii="Palatino Linotype" w:hAnsi="Palatino Linotype"/>
          <w:sz w:val="24"/>
          <w:szCs w:val="24"/>
        </w:rPr>
      </w:pPr>
      <w:r w:rsidRPr="00F36857">
        <w:rPr>
          <w:rFonts w:ascii="Palatino Linotype" w:hAnsi="Palatino Linotype"/>
          <w:sz w:val="24"/>
          <w:szCs w:val="24"/>
        </w:rPr>
        <w:t>A szegénység és a betegség összefüggései</w:t>
      </w:r>
    </w:p>
    <w:p w:rsidR="00612925" w:rsidRPr="00F36857" w:rsidRDefault="00612925" w:rsidP="009D40AE">
      <w:pPr>
        <w:spacing w:after="0" w:line="240" w:lineRule="auto"/>
        <w:ind w:left="1428"/>
        <w:rPr>
          <w:rFonts w:ascii="Palatino Linotype" w:hAnsi="Palatino Linotype"/>
          <w:sz w:val="24"/>
          <w:szCs w:val="24"/>
        </w:rPr>
      </w:pPr>
      <w:r w:rsidRPr="00F36857">
        <w:rPr>
          <w:rFonts w:ascii="Palatino Linotype" w:hAnsi="Palatino Linotype"/>
          <w:sz w:val="24"/>
          <w:szCs w:val="24"/>
        </w:rPr>
        <w:t>A foglalkozási betegségek és megelőzésük</w:t>
      </w:r>
    </w:p>
    <w:p w:rsidR="00612925" w:rsidRPr="00F36857" w:rsidRDefault="00612925" w:rsidP="009D40AE">
      <w:pPr>
        <w:spacing w:after="0" w:line="240" w:lineRule="auto"/>
        <w:ind w:left="1428"/>
        <w:rPr>
          <w:rFonts w:ascii="Palatino Linotype" w:hAnsi="Palatino Linotype"/>
          <w:sz w:val="24"/>
          <w:szCs w:val="24"/>
        </w:rPr>
      </w:pPr>
      <w:r w:rsidRPr="00F36857">
        <w:rPr>
          <w:rFonts w:ascii="Palatino Linotype" w:hAnsi="Palatino Linotype"/>
          <w:sz w:val="24"/>
          <w:szCs w:val="24"/>
        </w:rPr>
        <w:t>Az egészséget veszélyeztető szenvedélyek és szokások és ezek társadalmi vetületei</w:t>
      </w:r>
    </w:p>
    <w:p w:rsidR="00612925" w:rsidRPr="00F36857" w:rsidRDefault="00612925" w:rsidP="009D40AE">
      <w:pPr>
        <w:spacing w:after="0" w:line="240" w:lineRule="auto"/>
        <w:ind w:left="1428"/>
        <w:rPr>
          <w:rFonts w:ascii="Palatino Linotype" w:hAnsi="Palatino Linotype"/>
          <w:sz w:val="24"/>
          <w:szCs w:val="24"/>
        </w:rPr>
      </w:pPr>
      <w:r w:rsidRPr="00F36857">
        <w:rPr>
          <w:rFonts w:ascii="Palatino Linotype" w:hAnsi="Palatino Linotype"/>
          <w:sz w:val="24"/>
          <w:szCs w:val="24"/>
        </w:rPr>
        <w:t>Adatok tanulmányozása a népesség egészségi állapotáról, a legfontosabb helyi, országos és nemzetközi népegészségügyi adatok, magyarázatuk</w:t>
      </w:r>
    </w:p>
    <w:p w:rsidR="00612925" w:rsidRPr="00F36857" w:rsidRDefault="00612925" w:rsidP="009D40AE">
      <w:pPr>
        <w:spacing w:after="0" w:line="240" w:lineRule="auto"/>
        <w:ind w:left="1260"/>
        <w:rPr>
          <w:rFonts w:ascii="Palatino Linotype" w:hAnsi="Palatino Linotype"/>
          <w:sz w:val="24"/>
          <w:szCs w:val="24"/>
        </w:rPr>
      </w:pPr>
    </w:p>
    <w:p w:rsidR="00612925" w:rsidRPr="00F36857" w:rsidRDefault="00612925" w:rsidP="00482263">
      <w:pPr>
        <w:numPr>
          <w:ilvl w:val="2"/>
          <w:numId w:val="43"/>
        </w:numPr>
        <w:spacing w:after="0" w:line="240" w:lineRule="auto"/>
        <w:ind w:left="1218" w:hanging="651"/>
        <w:rPr>
          <w:rFonts w:ascii="Palatino Linotype" w:hAnsi="Palatino Linotype"/>
          <w:b/>
          <w:sz w:val="24"/>
          <w:szCs w:val="24"/>
        </w:rPr>
      </w:pPr>
      <w:r w:rsidRPr="00F36857">
        <w:rPr>
          <w:rFonts w:ascii="Palatino Linotype" w:hAnsi="Palatino Linotype"/>
          <w:b/>
          <w:sz w:val="24"/>
          <w:szCs w:val="24"/>
        </w:rPr>
        <w:t xml:space="preserve"> Közegészség</w:t>
      </w:r>
      <w:r w:rsidRPr="00F36857">
        <w:rPr>
          <w:rFonts w:ascii="Palatino Linotype" w:hAnsi="Palatino Linotype"/>
          <w:b/>
          <w:sz w:val="24"/>
          <w:szCs w:val="24"/>
        </w:rPr>
        <w:tab/>
      </w:r>
      <w:r w:rsidRPr="00F36857">
        <w:rPr>
          <w:rFonts w:ascii="Palatino Linotype" w:hAnsi="Palatino Linotype"/>
          <w:b/>
          <w:sz w:val="24"/>
          <w:szCs w:val="24"/>
        </w:rPr>
        <w:tab/>
      </w:r>
      <w:r w:rsidRPr="00F36857">
        <w:rPr>
          <w:rFonts w:ascii="Palatino Linotype" w:hAnsi="Palatino Linotype"/>
          <w:b/>
          <w:i/>
          <w:sz w:val="24"/>
          <w:szCs w:val="24"/>
        </w:rPr>
        <w:tab/>
      </w:r>
      <w:r w:rsidRPr="00F36857">
        <w:rPr>
          <w:rFonts w:ascii="Palatino Linotype" w:hAnsi="Palatino Linotype"/>
          <w:b/>
          <w:i/>
          <w:sz w:val="24"/>
          <w:szCs w:val="24"/>
        </w:rPr>
        <w:tab/>
      </w:r>
      <w:r w:rsidRPr="00F36857">
        <w:rPr>
          <w:rFonts w:ascii="Palatino Linotype" w:hAnsi="Palatino Linotype"/>
          <w:b/>
          <w:i/>
          <w:sz w:val="24"/>
          <w:szCs w:val="24"/>
        </w:rPr>
        <w:tab/>
      </w:r>
      <w:r w:rsidRPr="00F36857">
        <w:rPr>
          <w:rFonts w:ascii="Palatino Linotype" w:hAnsi="Palatino Linotype"/>
          <w:b/>
          <w:i/>
          <w:sz w:val="24"/>
          <w:szCs w:val="24"/>
        </w:rPr>
        <w:tab/>
      </w:r>
      <w:r w:rsidRPr="00F36857">
        <w:rPr>
          <w:rFonts w:ascii="Palatino Linotype" w:hAnsi="Palatino Linotype"/>
          <w:b/>
          <w:sz w:val="24"/>
          <w:szCs w:val="24"/>
        </w:rPr>
        <w:t>12 óra/ 24 óra</w:t>
      </w:r>
    </w:p>
    <w:p w:rsidR="00612925" w:rsidRPr="00F36857" w:rsidRDefault="00612925" w:rsidP="009D40AE">
      <w:pPr>
        <w:spacing w:after="0" w:line="240" w:lineRule="auto"/>
        <w:ind w:left="1260"/>
        <w:rPr>
          <w:rFonts w:ascii="Palatino Linotype" w:hAnsi="Palatino Linotype"/>
          <w:sz w:val="24"/>
          <w:szCs w:val="24"/>
        </w:rPr>
      </w:pPr>
      <w:r w:rsidRPr="00F36857">
        <w:rPr>
          <w:rFonts w:ascii="Palatino Linotype" w:hAnsi="Palatino Linotype"/>
          <w:sz w:val="24"/>
          <w:szCs w:val="24"/>
        </w:rPr>
        <w:t>Társadalom-egészségtani ismeretek, népegészségügyi mutatók,</w:t>
      </w:r>
    </w:p>
    <w:p w:rsidR="00612925" w:rsidRPr="00F36857" w:rsidRDefault="00612925" w:rsidP="009D40AE">
      <w:pPr>
        <w:spacing w:after="0" w:line="240" w:lineRule="auto"/>
        <w:ind w:left="1260"/>
        <w:rPr>
          <w:rFonts w:ascii="Palatino Linotype" w:hAnsi="Palatino Linotype"/>
          <w:sz w:val="24"/>
          <w:szCs w:val="24"/>
        </w:rPr>
      </w:pPr>
      <w:r w:rsidRPr="00F36857">
        <w:rPr>
          <w:rFonts w:ascii="Palatino Linotype" w:hAnsi="Palatino Linotype"/>
          <w:sz w:val="24"/>
          <w:szCs w:val="24"/>
        </w:rPr>
        <w:t>Magyarország és a település lakosságára jellemző legfontosabb demográfiai adatok, értelmezésük</w:t>
      </w:r>
    </w:p>
    <w:p w:rsidR="00612925" w:rsidRPr="00F36857" w:rsidRDefault="00612925" w:rsidP="009D40AE">
      <w:pPr>
        <w:spacing w:after="0" w:line="240" w:lineRule="auto"/>
        <w:ind w:left="1260"/>
        <w:rPr>
          <w:rFonts w:ascii="Palatino Linotype" w:hAnsi="Palatino Linotype"/>
          <w:sz w:val="24"/>
          <w:szCs w:val="24"/>
        </w:rPr>
      </w:pPr>
      <w:r w:rsidRPr="00F36857">
        <w:rPr>
          <w:rFonts w:ascii="Palatino Linotype" w:hAnsi="Palatino Linotype"/>
          <w:sz w:val="24"/>
          <w:szCs w:val="24"/>
        </w:rPr>
        <w:t xml:space="preserve">A Népegészségügyi Program </w:t>
      </w:r>
    </w:p>
    <w:p w:rsidR="00612925" w:rsidRPr="00F36857" w:rsidRDefault="00612925" w:rsidP="009D40AE">
      <w:pPr>
        <w:spacing w:after="0" w:line="240" w:lineRule="auto"/>
        <w:ind w:left="1260"/>
        <w:rPr>
          <w:rFonts w:ascii="Palatino Linotype" w:hAnsi="Palatino Linotype"/>
          <w:sz w:val="24"/>
          <w:szCs w:val="24"/>
        </w:rPr>
      </w:pPr>
      <w:r w:rsidRPr="00F36857">
        <w:rPr>
          <w:rFonts w:ascii="Palatino Linotype" w:hAnsi="Palatino Linotype"/>
          <w:sz w:val="24"/>
          <w:szCs w:val="24"/>
        </w:rPr>
        <w:t>A népbetegségnek számító krónikus megbetegedések okai, prevenciós és rehabilitációs lehetőségei; a prevenció három szintje; támogató rendszerek</w:t>
      </w:r>
    </w:p>
    <w:p w:rsidR="00612925" w:rsidRPr="00F36857" w:rsidRDefault="00612925" w:rsidP="009D40AE">
      <w:pPr>
        <w:spacing w:after="0" w:line="240" w:lineRule="auto"/>
        <w:ind w:left="1260"/>
        <w:rPr>
          <w:rFonts w:ascii="Palatino Linotype" w:hAnsi="Palatino Linotype"/>
          <w:sz w:val="24"/>
          <w:szCs w:val="24"/>
        </w:rPr>
      </w:pPr>
      <w:r w:rsidRPr="00F36857">
        <w:rPr>
          <w:rFonts w:ascii="Palatino Linotype" w:hAnsi="Palatino Linotype"/>
          <w:sz w:val="24"/>
          <w:szCs w:val="24"/>
        </w:rPr>
        <w:t>Nemzetközi és világszervezetek, céljaik; WHO; magyar célok, NNP</w:t>
      </w:r>
    </w:p>
    <w:p w:rsidR="00612925" w:rsidRPr="00F36857" w:rsidRDefault="00612925" w:rsidP="009D40AE">
      <w:pPr>
        <w:spacing w:after="0" w:line="240" w:lineRule="auto"/>
        <w:ind w:left="1260"/>
        <w:rPr>
          <w:rFonts w:ascii="Palatino Linotype" w:hAnsi="Palatino Linotype"/>
          <w:sz w:val="24"/>
          <w:szCs w:val="24"/>
        </w:rPr>
      </w:pPr>
      <w:r w:rsidRPr="00F36857">
        <w:rPr>
          <w:rFonts w:ascii="Palatino Linotype" w:hAnsi="Palatino Linotype"/>
          <w:sz w:val="24"/>
          <w:szCs w:val="24"/>
        </w:rPr>
        <w:t>A járványok megelőzésének és lokalizálásának teendői</w:t>
      </w:r>
    </w:p>
    <w:p w:rsidR="00612925" w:rsidRPr="00F36857" w:rsidRDefault="00612925" w:rsidP="009D40AE">
      <w:pPr>
        <w:spacing w:after="0" w:line="240" w:lineRule="auto"/>
        <w:ind w:left="1260"/>
        <w:rPr>
          <w:rFonts w:ascii="Palatino Linotype" w:hAnsi="Palatino Linotype"/>
          <w:sz w:val="24"/>
          <w:szCs w:val="24"/>
        </w:rPr>
      </w:pPr>
      <w:r w:rsidRPr="00F36857">
        <w:rPr>
          <w:rFonts w:ascii="Palatino Linotype" w:hAnsi="Palatino Linotype"/>
          <w:sz w:val="24"/>
          <w:szCs w:val="24"/>
        </w:rPr>
        <w:t>A leggyakoribb fertőző és járványt okozó betegségek, azok tünetei és járványtana, a fertőzőbetegek ellátása</w:t>
      </w:r>
    </w:p>
    <w:p w:rsidR="00612925" w:rsidRPr="00F36857" w:rsidRDefault="00612925" w:rsidP="009D40AE">
      <w:pPr>
        <w:spacing w:after="0" w:line="240" w:lineRule="auto"/>
        <w:ind w:left="1260"/>
        <w:rPr>
          <w:rFonts w:ascii="Palatino Linotype" w:hAnsi="Palatino Linotype"/>
          <w:sz w:val="24"/>
          <w:szCs w:val="24"/>
        </w:rPr>
      </w:pPr>
      <w:r w:rsidRPr="00F36857">
        <w:rPr>
          <w:rFonts w:ascii="Palatino Linotype" w:hAnsi="Palatino Linotype"/>
          <w:sz w:val="24"/>
          <w:szCs w:val="24"/>
        </w:rPr>
        <w:t>A fertőtlenítőszerek és eljárások, a fertőzések elhárítása, a védőfelszerelések és azok használata</w:t>
      </w:r>
    </w:p>
    <w:p w:rsidR="00612925" w:rsidRPr="00F36857" w:rsidRDefault="00612925" w:rsidP="009D40AE">
      <w:pPr>
        <w:spacing w:after="0" w:line="240" w:lineRule="auto"/>
        <w:ind w:left="1260"/>
        <w:rPr>
          <w:rFonts w:ascii="Palatino Linotype" w:hAnsi="Palatino Linotype"/>
          <w:sz w:val="24"/>
          <w:szCs w:val="24"/>
        </w:rPr>
      </w:pPr>
      <w:r w:rsidRPr="00F36857">
        <w:rPr>
          <w:rFonts w:ascii="Palatino Linotype" w:hAnsi="Palatino Linotype"/>
          <w:sz w:val="24"/>
          <w:szCs w:val="24"/>
        </w:rPr>
        <w:t>Egészségtudatos magatartás</w:t>
      </w:r>
    </w:p>
    <w:p w:rsidR="00612925" w:rsidRDefault="00612925" w:rsidP="009D40AE">
      <w:pPr>
        <w:spacing w:after="0" w:line="240" w:lineRule="auto"/>
        <w:ind w:left="1260"/>
        <w:rPr>
          <w:rFonts w:ascii="Palatino Linotype" w:hAnsi="Palatino Linotype"/>
          <w:sz w:val="24"/>
          <w:szCs w:val="24"/>
        </w:rPr>
      </w:pPr>
    </w:p>
    <w:p w:rsidR="00612925" w:rsidRPr="00F36857" w:rsidRDefault="00612925" w:rsidP="009D40AE">
      <w:pPr>
        <w:spacing w:after="0" w:line="240" w:lineRule="auto"/>
        <w:ind w:left="1260"/>
        <w:rPr>
          <w:rFonts w:ascii="Palatino Linotype" w:hAnsi="Palatino Linotype"/>
          <w:sz w:val="24"/>
          <w:szCs w:val="24"/>
        </w:rPr>
      </w:pPr>
    </w:p>
    <w:p w:rsidR="00612925" w:rsidRPr="00F36857" w:rsidRDefault="00612925" w:rsidP="00482263">
      <w:pPr>
        <w:numPr>
          <w:ilvl w:val="2"/>
          <w:numId w:val="43"/>
        </w:numPr>
        <w:spacing w:after="0" w:line="240" w:lineRule="auto"/>
        <w:ind w:left="1218" w:hanging="651"/>
        <w:rPr>
          <w:rFonts w:ascii="Palatino Linotype" w:hAnsi="Palatino Linotype"/>
          <w:b/>
          <w:sz w:val="24"/>
          <w:szCs w:val="24"/>
        </w:rPr>
      </w:pPr>
      <w:r w:rsidRPr="00F36857">
        <w:rPr>
          <w:rFonts w:ascii="Palatino Linotype" w:hAnsi="Palatino Linotype"/>
          <w:b/>
          <w:sz w:val="24"/>
          <w:szCs w:val="24"/>
        </w:rPr>
        <w:t>Egészségmegőrzés</w:t>
      </w:r>
      <w:r w:rsidRPr="00F36857">
        <w:rPr>
          <w:rFonts w:ascii="Palatino Linotype" w:hAnsi="Palatino Linotype"/>
          <w:b/>
          <w:sz w:val="24"/>
          <w:szCs w:val="24"/>
        </w:rPr>
        <w:tab/>
      </w:r>
      <w:r w:rsidRPr="00F36857">
        <w:rPr>
          <w:rFonts w:ascii="Palatino Linotype" w:hAnsi="Palatino Linotype"/>
          <w:b/>
          <w:sz w:val="24"/>
          <w:szCs w:val="24"/>
        </w:rPr>
        <w:tab/>
      </w:r>
      <w:r w:rsidRPr="00F36857">
        <w:rPr>
          <w:rFonts w:ascii="Palatino Linotype" w:hAnsi="Palatino Linotype"/>
          <w:b/>
          <w:sz w:val="24"/>
          <w:szCs w:val="24"/>
        </w:rPr>
        <w:tab/>
      </w:r>
      <w:r w:rsidRPr="00F36857">
        <w:rPr>
          <w:rFonts w:ascii="Palatino Linotype" w:hAnsi="Palatino Linotype"/>
          <w:b/>
          <w:sz w:val="24"/>
          <w:szCs w:val="24"/>
        </w:rPr>
        <w:tab/>
      </w:r>
      <w:r w:rsidRPr="00F36857">
        <w:rPr>
          <w:rFonts w:ascii="Palatino Linotype" w:hAnsi="Palatino Linotype"/>
          <w:b/>
          <w:sz w:val="24"/>
          <w:szCs w:val="24"/>
        </w:rPr>
        <w:tab/>
      </w:r>
      <w:r w:rsidRPr="00F36857">
        <w:rPr>
          <w:rFonts w:ascii="Palatino Linotype" w:hAnsi="Palatino Linotype"/>
          <w:b/>
          <w:sz w:val="24"/>
          <w:szCs w:val="24"/>
        </w:rPr>
        <w:tab/>
        <w:t>24 óra/24 óra</w:t>
      </w:r>
    </w:p>
    <w:p w:rsidR="00612925" w:rsidRPr="00F36857" w:rsidRDefault="00612925" w:rsidP="009D40AE">
      <w:pPr>
        <w:spacing w:after="0" w:line="240" w:lineRule="auto"/>
        <w:ind w:left="1260"/>
        <w:rPr>
          <w:rFonts w:ascii="Palatino Linotype" w:hAnsi="Palatino Linotype"/>
          <w:sz w:val="24"/>
          <w:szCs w:val="24"/>
        </w:rPr>
      </w:pPr>
      <w:r w:rsidRPr="00F36857">
        <w:rPr>
          <w:rFonts w:ascii="Palatino Linotype" w:hAnsi="Palatino Linotype"/>
          <w:sz w:val="24"/>
          <w:szCs w:val="24"/>
        </w:rPr>
        <w:t>Az egészség holisztikus értelmezése: az egészség, mint komplex fogalom</w:t>
      </w:r>
    </w:p>
    <w:p w:rsidR="00612925" w:rsidRPr="00F36857" w:rsidRDefault="00612925" w:rsidP="009D40AE">
      <w:pPr>
        <w:spacing w:after="0" w:line="240" w:lineRule="auto"/>
        <w:ind w:left="1260"/>
        <w:rPr>
          <w:rFonts w:ascii="Palatino Linotype" w:hAnsi="Palatino Linotype"/>
          <w:sz w:val="24"/>
          <w:szCs w:val="24"/>
        </w:rPr>
      </w:pPr>
      <w:r w:rsidRPr="00F36857">
        <w:rPr>
          <w:rFonts w:ascii="Palatino Linotype" w:hAnsi="Palatino Linotype"/>
          <w:sz w:val="24"/>
          <w:szCs w:val="24"/>
        </w:rPr>
        <w:t xml:space="preserve">Az egészségtudat jelentősége; </w:t>
      </w:r>
    </w:p>
    <w:p w:rsidR="00612925" w:rsidRPr="00F36857" w:rsidRDefault="00612925" w:rsidP="009D40AE">
      <w:pPr>
        <w:spacing w:after="0" w:line="240" w:lineRule="auto"/>
        <w:ind w:left="1260"/>
        <w:rPr>
          <w:rFonts w:ascii="Palatino Linotype" w:hAnsi="Palatino Linotype"/>
          <w:sz w:val="24"/>
          <w:szCs w:val="24"/>
        </w:rPr>
      </w:pPr>
      <w:r w:rsidRPr="00F36857">
        <w:rPr>
          <w:rFonts w:ascii="Palatino Linotype" w:hAnsi="Palatino Linotype"/>
          <w:sz w:val="24"/>
          <w:szCs w:val="24"/>
        </w:rPr>
        <w:t>Az egészséges életvitel feltételeinek értelmezése a Maslow-féle szükséglet-rendszerben</w:t>
      </w:r>
    </w:p>
    <w:p w:rsidR="00612925" w:rsidRPr="00F36857" w:rsidRDefault="00612925" w:rsidP="009D40AE">
      <w:pPr>
        <w:spacing w:after="0" w:line="240" w:lineRule="auto"/>
        <w:ind w:left="1260"/>
        <w:rPr>
          <w:rFonts w:ascii="Palatino Linotype" w:hAnsi="Palatino Linotype"/>
          <w:sz w:val="24"/>
          <w:szCs w:val="24"/>
        </w:rPr>
      </w:pPr>
      <w:r w:rsidRPr="00F36857">
        <w:rPr>
          <w:rFonts w:ascii="Palatino Linotype" w:hAnsi="Palatino Linotype"/>
          <w:sz w:val="24"/>
          <w:szCs w:val="24"/>
        </w:rPr>
        <w:t>A szükséglet-kielégítés hiányainak hatása az egészségre</w:t>
      </w:r>
    </w:p>
    <w:p w:rsidR="00612925" w:rsidRPr="00F36857" w:rsidRDefault="00612925" w:rsidP="009D40AE">
      <w:pPr>
        <w:spacing w:after="0" w:line="240" w:lineRule="auto"/>
        <w:ind w:left="1260"/>
        <w:rPr>
          <w:rFonts w:ascii="Palatino Linotype" w:hAnsi="Palatino Linotype"/>
          <w:sz w:val="24"/>
          <w:szCs w:val="24"/>
        </w:rPr>
      </w:pPr>
      <w:r w:rsidRPr="00F36857">
        <w:rPr>
          <w:rFonts w:ascii="Palatino Linotype" w:hAnsi="Palatino Linotype"/>
          <w:sz w:val="24"/>
          <w:szCs w:val="24"/>
        </w:rPr>
        <w:t>Az egészséget veszélyeztető tényezők: az egyén biológiai és pszichológiai adottságaiból eredő rizikófaktorok; mesterséges és természetes környezetből, helytelen életvitelből és a káros anyagok szervezetbe jutásából adódó rizikófaktorok</w:t>
      </w:r>
    </w:p>
    <w:p w:rsidR="00612925" w:rsidRPr="00F36857" w:rsidRDefault="00612925" w:rsidP="009D40AE">
      <w:pPr>
        <w:spacing w:after="0" w:line="240" w:lineRule="auto"/>
        <w:ind w:left="1260"/>
        <w:rPr>
          <w:rFonts w:ascii="Palatino Linotype" w:hAnsi="Palatino Linotype"/>
          <w:sz w:val="24"/>
          <w:szCs w:val="24"/>
        </w:rPr>
      </w:pPr>
      <w:r w:rsidRPr="00F36857">
        <w:rPr>
          <w:rFonts w:ascii="Palatino Linotype" w:hAnsi="Palatino Linotype"/>
          <w:sz w:val="24"/>
          <w:szCs w:val="24"/>
        </w:rPr>
        <w:t xml:space="preserve">Az egészséges táplálkozás kritériumai, </w:t>
      </w:r>
    </w:p>
    <w:p w:rsidR="00612925" w:rsidRPr="00F36857" w:rsidRDefault="00612925" w:rsidP="009D40AE">
      <w:pPr>
        <w:spacing w:after="0" w:line="240" w:lineRule="auto"/>
        <w:ind w:left="1260"/>
        <w:rPr>
          <w:rFonts w:ascii="Palatino Linotype" w:hAnsi="Palatino Linotype"/>
          <w:sz w:val="24"/>
          <w:szCs w:val="24"/>
        </w:rPr>
      </w:pPr>
      <w:r w:rsidRPr="00F36857">
        <w:rPr>
          <w:rFonts w:ascii="Palatino Linotype" w:hAnsi="Palatino Linotype"/>
          <w:sz w:val="24"/>
          <w:szCs w:val="24"/>
        </w:rPr>
        <w:t xml:space="preserve">A tevékeny életmód és az egészség kapcsolata; </w:t>
      </w:r>
    </w:p>
    <w:p w:rsidR="00612925" w:rsidRPr="00F36857" w:rsidRDefault="00612925" w:rsidP="009D40AE">
      <w:pPr>
        <w:spacing w:after="0" w:line="240" w:lineRule="auto"/>
        <w:ind w:left="1260"/>
        <w:rPr>
          <w:rFonts w:ascii="Palatino Linotype" w:hAnsi="Palatino Linotype"/>
          <w:sz w:val="24"/>
          <w:szCs w:val="24"/>
        </w:rPr>
      </w:pPr>
      <w:r w:rsidRPr="00F36857">
        <w:rPr>
          <w:rFonts w:ascii="Palatino Linotype" w:hAnsi="Palatino Linotype"/>
          <w:sz w:val="24"/>
          <w:szCs w:val="24"/>
        </w:rPr>
        <w:t>A környezetszennyezés, környezetvédelem</w:t>
      </w:r>
    </w:p>
    <w:p w:rsidR="00612925" w:rsidRPr="00F36857" w:rsidRDefault="00612925" w:rsidP="009D40AE">
      <w:pPr>
        <w:spacing w:after="0" w:line="240" w:lineRule="auto"/>
        <w:ind w:left="1260"/>
        <w:rPr>
          <w:rFonts w:ascii="Palatino Linotype" w:hAnsi="Palatino Linotype"/>
          <w:sz w:val="24"/>
          <w:szCs w:val="24"/>
        </w:rPr>
      </w:pPr>
      <w:r w:rsidRPr="00F36857">
        <w:rPr>
          <w:rFonts w:ascii="Palatino Linotype" w:hAnsi="Palatino Linotype"/>
          <w:sz w:val="24"/>
          <w:szCs w:val="24"/>
        </w:rPr>
        <w:t>A civilizáció vívmányainak hatása az egészségre</w:t>
      </w:r>
    </w:p>
    <w:p w:rsidR="00612925" w:rsidRPr="00F36857" w:rsidRDefault="00612925" w:rsidP="009D40AE">
      <w:pPr>
        <w:rPr>
          <w:rFonts w:ascii="Palatino Linotype" w:hAnsi="Palatino Linotype"/>
          <w:b/>
          <w:sz w:val="24"/>
          <w:szCs w:val="24"/>
        </w:rPr>
      </w:pPr>
    </w:p>
    <w:p w:rsidR="00612925" w:rsidRPr="00F36857" w:rsidRDefault="00612925" w:rsidP="00482263">
      <w:pPr>
        <w:widowControl w:val="0"/>
        <w:numPr>
          <w:ilvl w:val="1"/>
          <w:numId w:val="43"/>
        </w:numPr>
        <w:suppressAutoHyphens/>
        <w:spacing w:after="0" w:line="240" w:lineRule="auto"/>
        <w:ind w:left="826" w:hanging="469"/>
        <w:rPr>
          <w:rFonts w:ascii="Palatino Linotype" w:hAnsi="Palatino Linotype"/>
          <w:b/>
          <w:sz w:val="24"/>
          <w:szCs w:val="24"/>
        </w:rPr>
      </w:pPr>
      <w:r w:rsidRPr="00F36857">
        <w:rPr>
          <w:rFonts w:ascii="Palatino Linotype" w:hAnsi="Palatino Linotype"/>
          <w:b/>
          <w:sz w:val="24"/>
          <w:szCs w:val="24"/>
        </w:rPr>
        <w:t>A képzési helyszín jellege</w:t>
      </w:r>
    </w:p>
    <w:p w:rsidR="00612925" w:rsidRPr="00F36857" w:rsidRDefault="00612925" w:rsidP="009D40AE">
      <w:pPr>
        <w:widowControl w:val="0"/>
        <w:suppressAutoHyphens/>
        <w:ind w:left="720"/>
        <w:rPr>
          <w:rFonts w:ascii="Palatino Linotype" w:hAnsi="Palatino Linotype" w:cs="Mangal"/>
          <w:kern w:val="1"/>
          <w:sz w:val="24"/>
          <w:szCs w:val="24"/>
          <w:lang w:eastAsia="hi-IN" w:bidi="hi-IN"/>
        </w:rPr>
      </w:pPr>
      <w:r w:rsidRPr="00F36857">
        <w:rPr>
          <w:rFonts w:ascii="Palatino Linotype" w:hAnsi="Palatino Linotype"/>
          <w:sz w:val="24"/>
          <w:szCs w:val="24"/>
        </w:rPr>
        <w:t>Átlagos tanterem vagy egészségügyi</w:t>
      </w:r>
      <w:r w:rsidRPr="00F36857">
        <w:rPr>
          <w:rFonts w:ascii="Palatino Linotype" w:hAnsi="Palatino Linotype" w:cs="Mangal"/>
          <w:kern w:val="1"/>
          <w:sz w:val="24"/>
          <w:szCs w:val="24"/>
          <w:lang w:eastAsia="hi-IN" w:bidi="hi-IN"/>
        </w:rPr>
        <w:t xml:space="preserve"> szaktanterem és demonstrációs terem</w:t>
      </w:r>
    </w:p>
    <w:p w:rsidR="00612925" w:rsidRPr="000E120B" w:rsidRDefault="00612925" w:rsidP="00482263">
      <w:pPr>
        <w:widowControl w:val="0"/>
        <w:numPr>
          <w:ilvl w:val="1"/>
          <w:numId w:val="43"/>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A tantárgy elsajátítása során alkalmazott sajátos módszerek, tanulói tevékenységformák</w:t>
      </w:r>
    </w:p>
    <w:p w:rsidR="00612925" w:rsidRPr="00725193" w:rsidRDefault="00612925" w:rsidP="00482263">
      <w:pPr>
        <w:pStyle w:val="Listaszerbekezds4"/>
        <w:numPr>
          <w:ilvl w:val="2"/>
          <w:numId w:val="43"/>
        </w:numPr>
        <w:rPr>
          <w:rFonts w:ascii="Palatino Linotype" w:hAnsi="Palatino Linotype"/>
          <w:b/>
          <w:bCs/>
          <w:i/>
        </w:rPr>
      </w:pPr>
      <w:r w:rsidRPr="00725193">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12925" w:rsidRPr="00FE5532">
        <w:trPr>
          <w:cantSplit/>
          <w:trHeight w:val="921"/>
          <w:jc w:val="center"/>
        </w:trPr>
        <w:tc>
          <w:tcPr>
            <w:tcW w:w="828" w:type="dxa"/>
            <w:vMerge w:val="restart"/>
            <w:vAlign w:val="center"/>
          </w:tcPr>
          <w:p w:rsidR="00612925" w:rsidRPr="00FE5532" w:rsidRDefault="00612925" w:rsidP="00777CD7">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612925" w:rsidRPr="00FE5532" w:rsidRDefault="00612925" w:rsidP="00777CD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612925" w:rsidRDefault="00612925" w:rsidP="00777CD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612925" w:rsidRDefault="00612925" w:rsidP="00777CD7">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612925" w:rsidRPr="00FE5532" w:rsidRDefault="00612925" w:rsidP="00777CD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12925" w:rsidRPr="00FE5532">
        <w:trPr>
          <w:cantSplit/>
          <w:trHeight w:val="1076"/>
          <w:jc w:val="center"/>
        </w:trPr>
        <w:tc>
          <w:tcPr>
            <w:tcW w:w="828" w:type="dxa"/>
            <w:vMerge/>
            <w:vAlign w:val="center"/>
          </w:tcPr>
          <w:p w:rsidR="00612925" w:rsidRPr="00FE5532" w:rsidRDefault="00612925" w:rsidP="00777CD7">
            <w:pPr>
              <w:spacing w:after="0" w:line="240" w:lineRule="auto"/>
              <w:jc w:val="center"/>
              <w:rPr>
                <w:rFonts w:ascii="Palatino Linotype" w:hAnsi="Palatino Linotype"/>
                <w:b/>
                <w:sz w:val="20"/>
                <w:szCs w:val="20"/>
              </w:rPr>
            </w:pPr>
          </w:p>
        </w:tc>
        <w:tc>
          <w:tcPr>
            <w:tcW w:w="3621" w:type="dxa"/>
            <w:vMerge/>
            <w:vAlign w:val="center"/>
          </w:tcPr>
          <w:p w:rsidR="00612925" w:rsidRPr="00FE5532" w:rsidRDefault="00612925" w:rsidP="00777CD7">
            <w:pPr>
              <w:spacing w:after="0" w:line="240" w:lineRule="auto"/>
              <w:rPr>
                <w:rFonts w:ascii="Palatino Linotype" w:hAnsi="Palatino Linotype"/>
                <w:b/>
                <w:sz w:val="20"/>
                <w:szCs w:val="20"/>
              </w:rPr>
            </w:pPr>
          </w:p>
        </w:tc>
        <w:tc>
          <w:tcPr>
            <w:tcW w:w="809" w:type="dxa"/>
            <w:textDirection w:val="btLr"/>
            <w:vAlign w:val="center"/>
          </w:tcPr>
          <w:p w:rsidR="00612925" w:rsidRPr="00FE5532" w:rsidRDefault="00612925" w:rsidP="00777CD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612925" w:rsidRDefault="00612925" w:rsidP="00777CD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612925" w:rsidRPr="00FE5532" w:rsidRDefault="00612925" w:rsidP="00777CD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612925" w:rsidRDefault="00612925" w:rsidP="00777CD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612925" w:rsidRPr="00FE5532" w:rsidRDefault="00612925" w:rsidP="00777CD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612925" w:rsidRPr="00FE5532" w:rsidRDefault="00612925" w:rsidP="00777CD7">
            <w:pPr>
              <w:spacing w:after="0" w:line="240" w:lineRule="auto"/>
              <w:jc w:val="center"/>
              <w:rPr>
                <w:rFonts w:ascii="Palatino Linotype" w:hAnsi="Palatino Linotype"/>
                <w:b/>
                <w:sz w:val="20"/>
                <w:szCs w:val="20"/>
              </w:rPr>
            </w:pPr>
          </w:p>
        </w:tc>
      </w:tr>
      <w:tr w:rsidR="00612925" w:rsidRPr="00FE5532">
        <w:trPr>
          <w:jc w:val="center"/>
        </w:trPr>
        <w:tc>
          <w:tcPr>
            <w:tcW w:w="828" w:type="dxa"/>
            <w:shd w:val="clear" w:color="auto" w:fill="D9D9D9"/>
            <w:vAlign w:val="center"/>
          </w:tcPr>
          <w:p w:rsidR="00612925" w:rsidRPr="008B7D14" w:rsidRDefault="00612925" w:rsidP="00777CD7">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612925" w:rsidRPr="008B7D14" w:rsidRDefault="00612925" w:rsidP="00777CD7">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612925" w:rsidRPr="00FE5532" w:rsidRDefault="00612925" w:rsidP="00777CD7">
            <w:pPr>
              <w:spacing w:after="0" w:line="240" w:lineRule="auto"/>
              <w:jc w:val="center"/>
              <w:rPr>
                <w:rFonts w:ascii="Palatino Linotype" w:hAnsi="Palatino Linotype"/>
                <w:sz w:val="20"/>
                <w:szCs w:val="20"/>
              </w:rPr>
            </w:pPr>
          </w:p>
        </w:tc>
        <w:tc>
          <w:tcPr>
            <w:tcW w:w="798" w:type="dxa"/>
            <w:shd w:val="clear" w:color="auto" w:fill="D9D9D9"/>
            <w:vAlign w:val="center"/>
          </w:tcPr>
          <w:p w:rsidR="00612925" w:rsidRPr="00FE5532" w:rsidRDefault="00612925" w:rsidP="00777CD7">
            <w:pPr>
              <w:spacing w:after="0" w:line="240" w:lineRule="auto"/>
              <w:jc w:val="center"/>
              <w:rPr>
                <w:rFonts w:ascii="Palatino Linotype" w:hAnsi="Palatino Linotype"/>
                <w:sz w:val="20"/>
                <w:szCs w:val="20"/>
              </w:rPr>
            </w:pPr>
          </w:p>
        </w:tc>
        <w:tc>
          <w:tcPr>
            <w:tcW w:w="763" w:type="dxa"/>
            <w:shd w:val="clear" w:color="auto" w:fill="D9D9D9"/>
            <w:vAlign w:val="center"/>
          </w:tcPr>
          <w:p w:rsidR="00612925" w:rsidRPr="00FE5532" w:rsidRDefault="00612925" w:rsidP="00777CD7">
            <w:pPr>
              <w:spacing w:after="0" w:line="240" w:lineRule="auto"/>
              <w:jc w:val="center"/>
              <w:rPr>
                <w:rFonts w:ascii="Palatino Linotype" w:hAnsi="Palatino Linotype"/>
                <w:sz w:val="20"/>
                <w:szCs w:val="20"/>
              </w:rPr>
            </w:pPr>
          </w:p>
        </w:tc>
        <w:tc>
          <w:tcPr>
            <w:tcW w:w="2190" w:type="dxa"/>
            <w:shd w:val="clear" w:color="auto" w:fill="D9D9D9"/>
            <w:vAlign w:val="center"/>
          </w:tcPr>
          <w:p w:rsidR="00612925" w:rsidRPr="00FE5532" w:rsidRDefault="00612925" w:rsidP="00777CD7">
            <w:pPr>
              <w:spacing w:after="0" w:line="240" w:lineRule="auto"/>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777CD7">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612925" w:rsidRPr="00FE5532" w:rsidRDefault="00612925" w:rsidP="00777CD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612925" w:rsidRPr="00FE5532"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2925" w:rsidRPr="00FE553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FE5532"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12925" w:rsidRPr="00FE5532" w:rsidRDefault="00612925" w:rsidP="00777CD7">
            <w:pPr>
              <w:spacing w:after="0" w:line="240" w:lineRule="auto"/>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777CD7">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612925" w:rsidRPr="00FE5532" w:rsidRDefault="00612925" w:rsidP="00777CD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612925" w:rsidRPr="00FE5532"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2925" w:rsidRPr="00FE5532"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12925" w:rsidRPr="00FE553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FE5532" w:rsidRDefault="00612925" w:rsidP="00777CD7">
            <w:pPr>
              <w:spacing w:after="0" w:line="240" w:lineRule="auto"/>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777CD7">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612925" w:rsidRPr="00FE5532" w:rsidRDefault="00612925" w:rsidP="00777CD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612925" w:rsidRPr="00FE5532"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2925" w:rsidRPr="00FE5532"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12925" w:rsidRPr="00FE5532"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12925" w:rsidRPr="00FE5532" w:rsidRDefault="00612925" w:rsidP="00777CD7">
            <w:pPr>
              <w:spacing w:after="0" w:line="240" w:lineRule="auto"/>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777CD7">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612925" w:rsidRPr="00FE5532" w:rsidRDefault="00612925" w:rsidP="00777CD7">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612925" w:rsidRPr="00FE5532"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2925" w:rsidRPr="00FE5532"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12925" w:rsidRPr="00FE5532"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12925" w:rsidRPr="00FE5532" w:rsidRDefault="00612925" w:rsidP="00777CD7">
            <w:pPr>
              <w:spacing w:after="0" w:line="240" w:lineRule="auto"/>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777CD7">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612925" w:rsidRPr="00FE5532" w:rsidRDefault="00612925" w:rsidP="00777CD7">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612925" w:rsidRPr="00FE5532"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2925" w:rsidRPr="00FE5532"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12925" w:rsidRPr="00FE5532"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12925" w:rsidRPr="00FE5532" w:rsidRDefault="00612925" w:rsidP="00777CD7">
            <w:pPr>
              <w:spacing w:after="0" w:line="240" w:lineRule="auto"/>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777CD7">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612925" w:rsidRPr="00FE5532" w:rsidRDefault="00612925" w:rsidP="00777CD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612925" w:rsidRPr="00FE5532"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2925" w:rsidRPr="00FE553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FE553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FE5532" w:rsidRDefault="00612925" w:rsidP="00777CD7">
            <w:pPr>
              <w:spacing w:after="0" w:line="240" w:lineRule="auto"/>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777CD7">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612925" w:rsidRPr="00FE5532" w:rsidRDefault="00612925" w:rsidP="00777CD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612925" w:rsidRPr="00FE5532"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2925" w:rsidRPr="00FE553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FE553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FE5532" w:rsidRDefault="00612925" w:rsidP="00777CD7">
            <w:pPr>
              <w:spacing w:after="0" w:line="240" w:lineRule="auto"/>
              <w:jc w:val="center"/>
              <w:rPr>
                <w:rFonts w:ascii="Palatino Linotype" w:hAnsi="Palatino Linotype"/>
                <w:sz w:val="20"/>
                <w:szCs w:val="20"/>
              </w:rPr>
            </w:pPr>
          </w:p>
        </w:tc>
      </w:tr>
      <w:tr w:rsidR="00612925" w:rsidRPr="00FE5532">
        <w:trPr>
          <w:jc w:val="center"/>
        </w:trPr>
        <w:tc>
          <w:tcPr>
            <w:tcW w:w="828" w:type="dxa"/>
            <w:shd w:val="clear" w:color="auto" w:fill="D9D9D9"/>
            <w:vAlign w:val="center"/>
          </w:tcPr>
          <w:p w:rsidR="00612925" w:rsidRPr="008B7D14" w:rsidRDefault="00612925" w:rsidP="00777CD7">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612925" w:rsidRPr="008B7D14" w:rsidRDefault="00612925" w:rsidP="00777CD7">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612925" w:rsidRPr="00FE5532" w:rsidRDefault="00612925" w:rsidP="00777CD7">
            <w:pPr>
              <w:spacing w:after="0" w:line="240" w:lineRule="auto"/>
              <w:jc w:val="center"/>
              <w:rPr>
                <w:rFonts w:ascii="Palatino Linotype" w:hAnsi="Palatino Linotype"/>
                <w:sz w:val="20"/>
                <w:szCs w:val="20"/>
              </w:rPr>
            </w:pPr>
          </w:p>
        </w:tc>
        <w:tc>
          <w:tcPr>
            <w:tcW w:w="798" w:type="dxa"/>
            <w:shd w:val="clear" w:color="auto" w:fill="D9D9D9"/>
            <w:vAlign w:val="center"/>
          </w:tcPr>
          <w:p w:rsidR="00612925" w:rsidRPr="00FE5532" w:rsidRDefault="00612925" w:rsidP="00777CD7">
            <w:pPr>
              <w:spacing w:after="0" w:line="240" w:lineRule="auto"/>
              <w:jc w:val="center"/>
              <w:rPr>
                <w:rFonts w:ascii="Palatino Linotype" w:hAnsi="Palatino Linotype"/>
                <w:sz w:val="20"/>
                <w:szCs w:val="20"/>
              </w:rPr>
            </w:pPr>
          </w:p>
        </w:tc>
        <w:tc>
          <w:tcPr>
            <w:tcW w:w="763" w:type="dxa"/>
            <w:shd w:val="clear" w:color="auto" w:fill="D9D9D9"/>
            <w:vAlign w:val="center"/>
          </w:tcPr>
          <w:p w:rsidR="00612925" w:rsidRPr="00FE5532" w:rsidRDefault="00612925" w:rsidP="00777CD7">
            <w:pPr>
              <w:spacing w:after="0" w:line="240" w:lineRule="auto"/>
              <w:jc w:val="center"/>
              <w:rPr>
                <w:rFonts w:ascii="Palatino Linotype" w:hAnsi="Palatino Linotype"/>
                <w:sz w:val="20"/>
                <w:szCs w:val="20"/>
              </w:rPr>
            </w:pPr>
          </w:p>
        </w:tc>
        <w:tc>
          <w:tcPr>
            <w:tcW w:w="2190" w:type="dxa"/>
            <w:shd w:val="clear" w:color="auto" w:fill="D9D9D9"/>
            <w:vAlign w:val="center"/>
          </w:tcPr>
          <w:p w:rsidR="00612925" w:rsidRPr="00FE5532" w:rsidRDefault="00612925" w:rsidP="00777CD7">
            <w:pPr>
              <w:spacing w:after="0" w:line="240" w:lineRule="auto"/>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777CD7">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612925" w:rsidRPr="00FE5532" w:rsidRDefault="00612925" w:rsidP="00777CD7">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612925" w:rsidRPr="00FE5532"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2925" w:rsidRPr="00FE5532"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12925" w:rsidRPr="00FE553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FE5532" w:rsidRDefault="00612925" w:rsidP="00777CD7">
            <w:pPr>
              <w:spacing w:after="0" w:line="240" w:lineRule="auto"/>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777CD7">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612925" w:rsidRPr="00FE5532" w:rsidRDefault="00612925" w:rsidP="00777CD7">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612925" w:rsidRPr="00FE5532"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2925" w:rsidRPr="00FE553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FE553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FE5532" w:rsidRDefault="00612925" w:rsidP="00777CD7">
            <w:pPr>
              <w:spacing w:after="0" w:line="240" w:lineRule="auto"/>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777CD7">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612925" w:rsidRPr="00FE5532" w:rsidRDefault="00612925" w:rsidP="00777CD7">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612925" w:rsidRPr="00FE5532"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2925" w:rsidRPr="00FE553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FE553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FE5532" w:rsidRDefault="00612925" w:rsidP="00777CD7">
            <w:pPr>
              <w:spacing w:after="0" w:line="240" w:lineRule="auto"/>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777CD7">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612925" w:rsidRPr="00FE5532" w:rsidRDefault="00612925" w:rsidP="00777CD7">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612925" w:rsidRPr="00FE5532"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2925" w:rsidRPr="00FE553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FE553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FE5532" w:rsidRDefault="00612925" w:rsidP="00777CD7">
            <w:pPr>
              <w:spacing w:after="0" w:line="240" w:lineRule="auto"/>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777CD7">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612925" w:rsidRPr="00FE5532" w:rsidRDefault="00612925" w:rsidP="00777CD7">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612925" w:rsidRPr="00FE5532"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2925" w:rsidRPr="00FE5532"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12925" w:rsidRPr="00FE5532"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12925" w:rsidRPr="00FE5532" w:rsidRDefault="00612925" w:rsidP="00777CD7">
            <w:pPr>
              <w:spacing w:after="0" w:line="240" w:lineRule="auto"/>
              <w:jc w:val="center"/>
              <w:rPr>
                <w:rFonts w:ascii="Palatino Linotype" w:hAnsi="Palatino Linotype"/>
                <w:sz w:val="20"/>
                <w:szCs w:val="20"/>
              </w:rPr>
            </w:pPr>
          </w:p>
        </w:tc>
      </w:tr>
      <w:tr w:rsidR="00612925" w:rsidRPr="00FE5532">
        <w:trPr>
          <w:trHeight w:val="499"/>
          <w:jc w:val="center"/>
        </w:trPr>
        <w:tc>
          <w:tcPr>
            <w:tcW w:w="828" w:type="dxa"/>
            <w:shd w:val="clear" w:color="auto" w:fill="D9D9D9"/>
            <w:vAlign w:val="center"/>
          </w:tcPr>
          <w:p w:rsidR="00612925" w:rsidRPr="008B7D14" w:rsidRDefault="00612925" w:rsidP="008A4996">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612925" w:rsidRPr="008B7D14" w:rsidRDefault="00612925" w:rsidP="00777CD7">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612925" w:rsidRPr="00FE5532" w:rsidRDefault="00612925" w:rsidP="00777CD7">
            <w:pPr>
              <w:spacing w:after="0" w:line="240" w:lineRule="auto"/>
              <w:jc w:val="center"/>
              <w:rPr>
                <w:rFonts w:ascii="Palatino Linotype" w:hAnsi="Palatino Linotype"/>
                <w:sz w:val="20"/>
                <w:szCs w:val="20"/>
              </w:rPr>
            </w:pPr>
          </w:p>
        </w:tc>
        <w:tc>
          <w:tcPr>
            <w:tcW w:w="798" w:type="dxa"/>
            <w:shd w:val="clear" w:color="auto" w:fill="D9D9D9"/>
            <w:vAlign w:val="center"/>
          </w:tcPr>
          <w:p w:rsidR="00612925" w:rsidRPr="00FE5532" w:rsidRDefault="00612925" w:rsidP="00777CD7">
            <w:pPr>
              <w:spacing w:after="0" w:line="240" w:lineRule="auto"/>
              <w:jc w:val="center"/>
              <w:rPr>
                <w:rFonts w:ascii="Palatino Linotype" w:hAnsi="Palatino Linotype"/>
                <w:sz w:val="20"/>
                <w:szCs w:val="20"/>
              </w:rPr>
            </w:pPr>
          </w:p>
        </w:tc>
        <w:tc>
          <w:tcPr>
            <w:tcW w:w="763" w:type="dxa"/>
            <w:shd w:val="clear" w:color="auto" w:fill="D9D9D9"/>
            <w:vAlign w:val="center"/>
          </w:tcPr>
          <w:p w:rsidR="00612925" w:rsidRPr="00FE5532" w:rsidRDefault="00612925" w:rsidP="00777CD7">
            <w:pPr>
              <w:spacing w:after="0" w:line="240" w:lineRule="auto"/>
              <w:jc w:val="center"/>
              <w:rPr>
                <w:rFonts w:ascii="Palatino Linotype" w:hAnsi="Palatino Linotype"/>
                <w:sz w:val="20"/>
                <w:szCs w:val="20"/>
              </w:rPr>
            </w:pPr>
          </w:p>
        </w:tc>
        <w:tc>
          <w:tcPr>
            <w:tcW w:w="2190" w:type="dxa"/>
            <w:shd w:val="clear" w:color="auto" w:fill="D9D9D9"/>
            <w:vAlign w:val="center"/>
          </w:tcPr>
          <w:p w:rsidR="00612925" w:rsidRPr="00FE5532" w:rsidRDefault="00612925" w:rsidP="00777CD7">
            <w:pPr>
              <w:spacing w:after="0" w:line="240" w:lineRule="auto"/>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8A4996">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612925" w:rsidRPr="00FE5532" w:rsidRDefault="00612925" w:rsidP="00777CD7">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612925" w:rsidRPr="00FE5532"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2925" w:rsidRPr="00FE553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FE553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FE5532" w:rsidRDefault="00612925" w:rsidP="00777CD7">
            <w:pPr>
              <w:spacing w:after="0" w:line="240" w:lineRule="auto"/>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8A4996">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.2.</w:t>
            </w:r>
          </w:p>
        </w:tc>
        <w:tc>
          <w:tcPr>
            <w:tcW w:w="3621" w:type="dxa"/>
            <w:vAlign w:val="center"/>
          </w:tcPr>
          <w:p w:rsidR="00612925" w:rsidRPr="00FE5532" w:rsidRDefault="00612925" w:rsidP="00777CD7">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612925" w:rsidRPr="00FE5532"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2925" w:rsidRPr="00FE553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FE553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FE5532" w:rsidRDefault="00612925" w:rsidP="00777CD7">
            <w:pPr>
              <w:spacing w:after="0" w:line="240" w:lineRule="auto"/>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8A4996">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.3.</w:t>
            </w:r>
          </w:p>
        </w:tc>
        <w:tc>
          <w:tcPr>
            <w:tcW w:w="3621" w:type="dxa"/>
            <w:vAlign w:val="center"/>
          </w:tcPr>
          <w:p w:rsidR="00612925" w:rsidRPr="00FE5532" w:rsidRDefault="00612925" w:rsidP="00777CD7">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612925" w:rsidRPr="00FE5532"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2925" w:rsidRPr="00FE553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FE553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FE5532" w:rsidRDefault="00612925" w:rsidP="00777CD7">
            <w:pPr>
              <w:spacing w:after="0" w:line="240" w:lineRule="auto"/>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8A4996">
            <w:pPr>
              <w:spacing w:after="0" w:line="240" w:lineRule="auto"/>
              <w:jc w:val="center"/>
              <w:rPr>
                <w:rFonts w:ascii="Palatino Linotype" w:hAnsi="Palatino Linotype"/>
                <w:sz w:val="20"/>
                <w:szCs w:val="20"/>
              </w:rPr>
            </w:pPr>
            <w:r>
              <w:rPr>
                <w:rFonts w:ascii="Palatino Linotype" w:hAnsi="Palatino Linotype"/>
                <w:sz w:val="20"/>
                <w:szCs w:val="20"/>
              </w:rPr>
              <w:t>3.4.</w:t>
            </w:r>
          </w:p>
        </w:tc>
        <w:tc>
          <w:tcPr>
            <w:tcW w:w="3621" w:type="dxa"/>
            <w:vAlign w:val="center"/>
          </w:tcPr>
          <w:p w:rsidR="00612925" w:rsidRPr="00FE5532" w:rsidRDefault="00612925" w:rsidP="00777CD7">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612925" w:rsidRPr="00FE5532"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2925" w:rsidRPr="00FE5532"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12925" w:rsidRPr="00FE553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FE5532" w:rsidRDefault="00612925" w:rsidP="00777CD7">
            <w:pPr>
              <w:spacing w:after="0" w:line="240" w:lineRule="auto"/>
              <w:jc w:val="center"/>
              <w:rPr>
                <w:rFonts w:ascii="Palatino Linotype" w:hAnsi="Palatino Linotype"/>
                <w:sz w:val="20"/>
                <w:szCs w:val="20"/>
              </w:rPr>
            </w:pPr>
          </w:p>
        </w:tc>
      </w:tr>
      <w:tr w:rsidR="00612925" w:rsidRPr="00FE5532">
        <w:trPr>
          <w:jc w:val="center"/>
        </w:trPr>
        <w:tc>
          <w:tcPr>
            <w:tcW w:w="828" w:type="dxa"/>
            <w:shd w:val="clear" w:color="auto" w:fill="D9D9D9"/>
            <w:vAlign w:val="center"/>
          </w:tcPr>
          <w:p w:rsidR="00612925" w:rsidRPr="008B7D14" w:rsidRDefault="00612925" w:rsidP="008A4996">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612925" w:rsidRPr="008B7D14" w:rsidRDefault="00612925" w:rsidP="00777CD7">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612925" w:rsidRPr="00FE5532" w:rsidRDefault="00612925" w:rsidP="00777CD7">
            <w:pPr>
              <w:spacing w:after="0" w:line="240" w:lineRule="auto"/>
              <w:jc w:val="center"/>
              <w:rPr>
                <w:rFonts w:ascii="Palatino Linotype" w:hAnsi="Palatino Linotype"/>
                <w:sz w:val="20"/>
                <w:szCs w:val="20"/>
              </w:rPr>
            </w:pPr>
          </w:p>
        </w:tc>
        <w:tc>
          <w:tcPr>
            <w:tcW w:w="798" w:type="dxa"/>
            <w:shd w:val="clear" w:color="auto" w:fill="D9D9D9"/>
            <w:vAlign w:val="center"/>
          </w:tcPr>
          <w:p w:rsidR="00612925" w:rsidRPr="00FE5532" w:rsidRDefault="00612925" w:rsidP="00777CD7">
            <w:pPr>
              <w:spacing w:after="0" w:line="240" w:lineRule="auto"/>
              <w:jc w:val="center"/>
              <w:rPr>
                <w:rFonts w:ascii="Palatino Linotype" w:hAnsi="Palatino Linotype"/>
                <w:sz w:val="20"/>
                <w:szCs w:val="20"/>
              </w:rPr>
            </w:pPr>
          </w:p>
        </w:tc>
        <w:tc>
          <w:tcPr>
            <w:tcW w:w="763" w:type="dxa"/>
            <w:shd w:val="clear" w:color="auto" w:fill="D9D9D9"/>
            <w:vAlign w:val="center"/>
          </w:tcPr>
          <w:p w:rsidR="00612925" w:rsidRPr="00FE5532" w:rsidRDefault="00612925" w:rsidP="00777CD7">
            <w:pPr>
              <w:spacing w:after="0" w:line="240" w:lineRule="auto"/>
              <w:jc w:val="center"/>
              <w:rPr>
                <w:rFonts w:ascii="Palatino Linotype" w:hAnsi="Palatino Linotype"/>
                <w:sz w:val="20"/>
                <w:szCs w:val="20"/>
              </w:rPr>
            </w:pPr>
          </w:p>
        </w:tc>
        <w:tc>
          <w:tcPr>
            <w:tcW w:w="2190" w:type="dxa"/>
            <w:shd w:val="clear" w:color="auto" w:fill="D9D9D9"/>
            <w:vAlign w:val="center"/>
          </w:tcPr>
          <w:p w:rsidR="00612925" w:rsidRPr="00FE5532" w:rsidRDefault="00612925" w:rsidP="00777CD7">
            <w:pPr>
              <w:spacing w:after="0" w:line="240" w:lineRule="auto"/>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8A4996">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612925" w:rsidRPr="00FE5532" w:rsidRDefault="00612925" w:rsidP="00777CD7">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612925" w:rsidRPr="00FE5532" w:rsidRDefault="00612925" w:rsidP="00777CD7">
            <w:pPr>
              <w:spacing w:after="0" w:line="240" w:lineRule="auto"/>
              <w:jc w:val="center"/>
              <w:rPr>
                <w:rFonts w:ascii="Palatino Linotype" w:hAnsi="Palatino Linotype"/>
                <w:sz w:val="20"/>
                <w:szCs w:val="20"/>
              </w:rPr>
            </w:pPr>
          </w:p>
        </w:tc>
        <w:tc>
          <w:tcPr>
            <w:tcW w:w="798" w:type="dxa"/>
            <w:vAlign w:val="center"/>
          </w:tcPr>
          <w:p w:rsidR="00612925" w:rsidRPr="00FE5532"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12925" w:rsidRPr="00FE553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FE5532" w:rsidRDefault="00612925" w:rsidP="00777CD7">
            <w:pPr>
              <w:spacing w:after="0" w:line="240" w:lineRule="auto"/>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8A4996">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612925" w:rsidRPr="00FE5532" w:rsidRDefault="00612925" w:rsidP="00777CD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612925" w:rsidRPr="00FE5532" w:rsidRDefault="00612925" w:rsidP="00777CD7">
            <w:pPr>
              <w:spacing w:after="0" w:line="240" w:lineRule="auto"/>
              <w:jc w:val="center"/>
              <w:rPr>
                <w:rFonts w:ascii="Palatino Linotype" w:hAnsi="Palatino Linotype"/>
                <w:sz w:val="20"/>
                <w:szCs w:val="20"/>
              </w:rPr>
            </w:pPr>
          </w:p>
        </w:tc>
        <w:tc>
          <w:tcPr>
            <w:tcW w:w="798" w:type="dxa"/>
            <w:vAlign w:val="center"/>
          </w:tcPr>
          <w:p w:rsidR="00612925" w:rsidRPr="00FE5532"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12925" w:rsidRPr="00FE553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FE5532" w:rsidRDefault="00612925" w:rsidP="00777CD7">
            <w:pPr>
              <w:spacing w:after="0" w:line="240" w:lineRule="auto"/>
              <w:jc w:val="center"/>
              <w:rPr>
                <w:rFonts w:ascii="Palatino Linotype" w:hAnsi="Palatino Linotype"/>
                <w:sz w:val="20"/>
                <w:szCs w:val="20"/>
              </w:rPr>
            </w:pPr>
          </w:p>
        </w:tc>
      </w:tr>
      <w:tr w:rsidR="00612925" w:rsidRPr="00FE5532">
        <w:trPr>
          <w:jc w:val="center"/>
        </w:trPr>
        <w:tc>
          <w:tcPr>
            <w:tcW w:w="828" w:type="dxa"/>
            <w:shd w:val="clear" w:color="auto" w:fill="D9D9D9"/>
            <w:vAlign w:val="center"/>
          </w:tcPr>
          <w:p w:rsidR="00612925" w:rsidRPr="008B7D14" w:rsidRDefault="00612925" w:rsidP="008A4996">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612925" w:rsidRPr="008B7D14" w:rsidRDefault="00612925" w:rsidP="00777CD7">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612925" w:rsidRPr="00FE5532" w:rsidRDefault="00612925" w:rsidP="00777CD7">
            <w:pPr>
              <w:spacing w:after="0" w:line="240" w:lineRule="auto"/>
              <w:jc w:val="center"/>
              <w:rPr>
                <w:rFonts w:ascii="Palatino Linotype" w:hAnsi="Palatino Linotype"/>
                <w:sz w:val="20"/>
                <w:szCs w:val="20"/>
              </w:rPr>
            </w:pPr>
          </w:p>
        </w:tc>
        <w:tc>
          <w:tcPr>
            <w:tcW w:w="798" w:type="dxa"/>
            <w:shd w:val="clear" w:color="auto" w:fill="D9D9D9"/>
            <w:vAlign w:val="center"/>
          </w:tcPr>
          <w:p w:rsidR="00612925" w:rsidRPr="00FE5532" w:rsidRDefault="00612925" w:rsidP="00777CD7">
            <w:pPr>
              <w:spacing w:after="0" w:line="240" w:lineRule="auto"/>
              <w:jc w:val="center"/>
              <w:rPr>
                <w:rFonts w:ascii="Palatino Linotype" w:hAnsi="Palatino Linotype"/>
                <w:sz w:val="20"/>
                <w:szCs w:val="20"/>
              </w:rPr>
            </w:pPr>
          </w:p>
        </w:tc>
        <w:tc>
          <w:tcPr>
            <w:tcW w:w="763" w:type="dxa"/>
            <w:shd w:val="clear" w:color="auto" w:fill="D9D9D9"/>
            <w:vAlign w:val="center"/>
          </w:tcPr>
          <w:p w:rsidR="00612925" w:rsidRPr="00FE5532" w:rsidRDefault="00612925" w:rsidP="00777CD7">
            <w:pPr>
              <w:spacing w:after="0" w:line="240" w:lineRule="auto"/>
              <w:jc w:val="center"/>
              <w:rPr>
                <w:rFonts w:ascii="Palatino Linotype" w:hAnsi="Palatino Linotype"/>
                <w:sz w:val="20"/>
                <w:szCs w:val="20"/>
              </w:rPr>
            </w:pPr>
          </w:p>
        </w:tc>
        <w:tc>
          <w:tcPr>
            <w:tcW w:w="2190" w:type="dxa"/>
            <w:shd w:val="clear" w:color="auto" w:fill="D9D9D9"/>
            <w:vAlign w:val="center"/>
          </w:tcPr>
          <w:p w:rsidR="00612925" w:rsidRPr="00FE5532" w:rsidRDefault="00612925" w:rsidP="00777CD7">
            <w:pPr>
              <w:spacing w:after="0" w:line="240" w:lineRule="auto"/>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8A4996">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.1.</w:t>
            </w:r>
          </w:p>
        </w:tc>
        <w:tc>
          <w:tcPr>
            <w:tcW w:w="3621" w:type="dxa"/>
            <w:vAlign w:val="center"/>
          </w:tcPr>
          <w:p w:rsidR="00612925" w:rsidRPr="00FE5532" w:rsidRDefault="00612925" w:rsidP="00777CD7">
            <w:pPr>
              <w:spacing w:after="0" w:line="240" w:lineRule="auto"/>
              <w:rPr>
                <w:rFonts w:ascii="Palatino Linotype" w:hAnsi="Palatino Linotype" w:cs="Arial"/>
                <w:sz w:val="20"/>
                <w:szCs w:val="20"/>
              </w:rPr>
            </w:pPr>
            <w:r w:rsidRPr="00FE5532">
              <w:rPr>
                <w:rFonts w:ascii="Palatino Linotype" w:hAnsi="Palatino Linotype" w:cs="Arial"/>
                <w:sz w:val="20"/>
                <w:szCs w:val="20"/>
              </w:rPr>
              <w:t>Részvétel az ügyfélfogadáson, esetmegfigyelés</w:t>
            </w:r>
          </w:p>
        </w:tc>
        <w:tc>
          <w:tcPr>
            <w:tcW w:w="809" w:type="dxa"/>
            <w:vAlign w:val="center"/>
          </w:tcPr>
          <w:p w:rsidR="00612925" w:rsidRPr="00FE5532"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2925" w:rsidRPr="00FE553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FE553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FE5532" w:rsidRDefault="00612925" w:rsidP="00777CD7">
            <w:pPr>
              <w:spacing w:after="0" w:line="240" w:lineRule="auto"/>
              <w:jc w:val="center"/>
              <w:rPr>
                <w:rFonts w:ascii="Palatino Linotype" w:hAnsi="Palatino Linotype"/>
                <w:sz w:val="20"/>
                <w:szCs w:val="20"/>
              </w:rPr>
            </w:pPr>
          </w:p>
        </w:tc>
      </w:tr>
    </w:tbl>
    <w:p w:rsidR="00612925" w:rsidRPr="00725193" w:rsidRDefault="00612925" w:rsidP="00482263">
      <w:pPr>
        <w:pStyle w:val="Listaszerbekezds4"/>
        <w:numPr>
          <w:ilvl w:val="2"/>
          <w:numId w:val="43"/>
        </w:numPr>
        <w:rPr>
          <w:rFonts w:ascii="Palatino Linotype" w:hAnsi="Palatino Linotype"/>
          <w:b/>
          <w:bCs/>
          <w:i/>
        </w:rPr>
      </w:pPr>
      <w:r w:rsidRPr="00725193">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12925" w:rsidRPr="008B7D14">
        <w:trPr>
          <w:jc w:val="center"/>
        </w:trPr>
        <w:tc>
          <w:tcPr>
            <w:tcW w:w="994" w:type="dxa"/>
            <w:vMerge w:val="restart"/>
            <w:vAlign w:val="center"/>
          </w:tcPr>
          <w:p w:rsidR="00612925" w:rsidRPr="008B7D14" w:rsidRDefault="00612925" w:rsidP="00777CD7">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612925" w:rsidRDefault="00612925" w:rsidP="00777CD7">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612925" w:rsidRPr="008B7D14" w:rsidRDefault="00612925" w:rsidP="00777CD7">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612925" w:rsidRPr="008B7D14" w:rsidRDefault="00612925" w:rsidP="00777CD7">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612925" w:rsidRPr="008B7D14" w:rsidRDefault="00612925" w:rsidP="00777CD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12925" w:rsidRPr="008B7D14">
        <w:trPr>
          <w:jc w:val="center"/>
        </w:trPr>
        <w:tc>
          <w:tcPr>
            <w:tcW w:w="994" w:type="dxa"/>
            <w:vMerge/>
            <w:vAlign w:val="center"/>
          </w:tcPr>
          <w:p w:rsidR="00612925" w:rsidRPr="008B7D14" w:rsidRDefault="00612925" w:rsidP="00777CD7">
            <w:pPr>
              <w:spacing w:after="0" w:line="240" w:lineRule="auto"/>
              <w:jc w:val="center"/>
              <w:rPr>
                <w:rFonts w:ascii="Palatino Linotype" w:hAnsi="Palatino Linotype"/>
                <w:b/>
                <w:sz w:val="20"/>
                <w:szCs w:val="20"/>
              </w:rPr>
            </w:pPr>
          </w:p>
        </w:tc>
        <w:tc>
          <w:tcPr>
            <w:tcW w:w="2800" w:type="dxa"/>
            <w:vMerge/>
            <w:vAlign w:val="center"/>
          </w:tcPr>
          <w:p w:rsidR="00612925" w:rsidRPr="008B7D14" w:rsidRDefault="00612925" w:rsidP="00777CD7">
            <w:pPr>
              <w:spacing w:after="0" w:line="240" w:lineRule="auto"/>
              <w:rPr>
                <w:rFonts w:ascii="Palatino Linotype" w:hAnsi="Palatino Linotype"/>
                <w:b/>
                <w:sz w:val="20"/>
                <w:szCs w:val="20"/>
              </w:rPr>
            </w:pPr>
          </w:p>
        </w:tc>
        <w:tc>
          <w:tcPr>
            <w:tcW w:w="945" w:type="dxa"/>
            <w:vAlign w:val="center"/>
          </w:tcPr>
          <w:p w:rsidR="00612925" w:rsidRPr="008B7D14" w:rsidRDefault="00612925" w:rsidP="00777CD7">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612925" w:rsidRPr="008B7D14" w:rsidRDefault="00612925" w:rsidP="00777CD7">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612925" w:rsidRPr="008B7D14" w:rsidRDefault="00612925" w:rsidP="00777CD7">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612925" w:rsidRPr="008B7D14" w:rsidRDefault="00612925" w:rsidP="00777CD7">
            <w:pPr>
              <w:spacing w:after="0" w:line="240" w:lineRule="auto"/>
              <w:jc w:val="center"/>
              <w:rPr>
                <w:rFonts w:ascii="Palatino Linotype" w:hAnsi="Palatino Linotype"/>
                <w:b/>
                <w:sz w:val="20"/>
                <w:szCs w:val="20"/>
              </w:rPr>
            </w:pPr>
          </w:p>
        </w:tc>
      </w:tr>
      <w:tr w:rsidR="00612925" w:rsidRPr="008B7D14">
        <w:trPr>
          <w:jc w:val="center"/>
        </w:trPr>
        <w:tc>
          <w:tcPr>
            <w:tcW w:w="994" w:type="dxa"/>
            <w:vAlign w:val="center"/>
          </w:tcPr>
          <w:p w:rsidR="00612925" w:rsidRPr="008B7D14" w:rsidRDefault="00612925" w:rsidP="00777CD7">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612925" w:rsidRPr="008B7D14" w:rsidRDefault="00612925" w:rsidP="00777CD7">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612925" w:rsidRPr="008B7D14"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925" w:rsidRPr="008B7D14"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925" w:rsidRPr="008B7D14"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2925" w:rsidRPr="008B7D14" w:rsidRDefault="00612925" w:rsidP="00777CD7">
            <w:pPr>
              <w:spacing w:after="0" w:line="240" w:lineRule="auto"/>
              <w:jc w:val="center"/>
              <w:rPr>
                <w:rFonts w:ascii="Palatino Linotype" w:hAnsi="Palatino Linotype"/>
                <w:sz w:val="20"/>
                <w:szCs w:val="20"/>
              </w:rPr>
            </w:pPr>
          </w:p>
        </w:tc>
      </w:tr>
      <w:tr w:rsidR="00612925" w:rsidRPr="008B7D14">
        <w:trPr>
          <w:jc w:val="center"/>
        </w:trPr>
        <w:tc>
          <w:tcPr>
            <w:tcW w:w="994" w:type="dxa"/>
            <w:vAlign w:val="center"/>
          </w:tcPr>
          <w:p w:rsidR="00612925" w:rsidRPr="008B7D14" w:rsidRDefault="00612925" w:rsidP="00777CD7">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612925" w:rsidRPr="008B7D14" w:rsidRDefault="00612925" w:rsidP="00777CD7">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612925" w:rsidRPr="008B7D14"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925" w:rsidRPr="008B7D14"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925" w:rsidRPr="008B7D14"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8B7D14" w:rsidRDefault="00612925" w:rsidP="00777CD7">
            <w:pPr>
              <w:spacing w:after="0" w:line="240" w:lineRule="auto"/>
              <w:jc w:val="center"/>
              <w:rPr>
                <w:rFonts w:ascii="Palatino Linotype" w:hAnsi="Palatino Linotype"/>
                <w:sz w:val="20"/>
                <w:szCs w:val="20"/>
              </w:rPr>
            </w:pPr>
          </w:p>
        </w:tc>
      </w:tr>
      <w:tr w:rsidR="00612925" w:rsidRPr="008B7D14">
        <w:trPr>
          <w:jc w:val="center"/>
        </w:trPr>
        <w:tc>
          <w:tcPr>
            <w:tcW w:w="994" w:type="dxa"/>
            <w:vAlign w:val="center"/>
          </w:tcPr>
          <w:p w:rsidR="00612925" w:rsidRPr="008B7D14" w:rsidRDefault="00612925" w:rsidP="00777CD7">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612925" w:rsidRPr="008B7D14" w:rsidRDefault="00612925" w:rsidP="00777CD7">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612925" w:rsidRPr="008B7D14"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925" w:rsidRPr="008B7D14"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925" w:rsidRPr="008B7D14"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2925" w:rsidRPr="008B7D14" w:rsidRDefault="00612925" w:rsidP="00777CD7">
            <w:pPr>
              <w:spacing w:after="0" w:line="240" w:lineRule="auto"/>
              <w:jc w:val="center"/>
              <w:rPr>
                <w:rFonts w:ascii="Palatino Linotype" w:hAnsi="Palatino Linotype"/>
                <w:sz w:val="20"/>
                <w:szCs w:val="20"/>
              </w:rPr>
            </w:pPr>
          </w:p>
        </w:tc>
      </w:tr>
      <w:tr w:rsidR="00612925" w:rsidRPr="008B7D14">
        <w:trPr>
          <w:jc w:val="center"/>
        </w:trPr>
        <w:tc>
          <w:tcPr>
            <w:tcW w:w="994" w:type="dxa"/>
            <w:vAlign w:val="center"/>
          </w:tcPr>
          <w:p w:rsidR="00612925" w:rsidRPr="008B7D14" w:rsidRDefault="00612925" w:rsidP="00777CD7">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612925" w:rsidRPr="008B7D14" w:rsidRDefault="00612925" w:rsidP="00777CD7">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612925" w:rsidRPr="008B7D14"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925" w:rsidRPr="008B7D14"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925" w:rsidRPr="008B7D14"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8B7D14" w:rsidRDefault="00612925" w:rsidP="00777CD7">
            <w:pPr>
              <w:spacing w:after="0" w:line="240" w:lineRule="auto"/>
              <w:jc w:val="center"/>
              <w:rPr>
                <w:rFonts w:ascii="Palatino Linotype" w:hAnsi="Palatino Linotype"/>
                <w:sz w:val="20"/>
                <w:szCs w:val="20"/>
              </w:rPr>
            </w:pPr>
          </w:p>
        </w:tc>
      </w:tr>
      <w:tr w:rsidR="00612925" w:rsidRPr="008B7D14">
        <w:trPr>
          <w:jc w:val="center"/>
        </w:trPr>
        <w:tc>
          <w:tcPr>
            <w:tcW w:w="994" w:type="dxa"/>
            <w:vAlign w:val="center"/>
          </w:tcPr>
          <w:p w:rsidR="00612925" w:rsidRPr="008B7D14" w:rsidRDefault="00612925" w:rsidP="00777CD7">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612925" w:rsidRPr="008B7D14" w:rsidRDefault="00612925" w:rsidP="00777CD7">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612925" w:rsidRPr="008B7D14"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925" w:rsidRPr="008B7D14"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925" w:rsidRPr="008B7D14"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12925" w:rsidRPr="008B7D14" w:rsidRDefault="00612925" w:rsidP="00777CD7">
            <w:pPr>
              <w:spacing w:after="0" w:line="240" w:lineRule="auto"/>
              <w:jc w:val="center"/>
              <w:rPr>
                <w:rFonts w:ascii="Palatino Linotype" w:hAnsi="Palatino Linotype"/>
                <w:sz w:val="20"/>
                <w:szCs w:val="20"/>
              </w:rPr>
            </w:pPr>
          </w:p>
        </w:tc>
      </w:tr>
      <w:tr w:rsidR="00612925" w:rsidRPr="008B7D14">
        <w:trPr>
          <w:jc w:val="center"/>
        </w:trPr>
        <w:tc>
          <w:tcPr>
            <w:tcW w:w="994" w:type="dxa"/>
            <w:vAlign w:val="center"/>
          </w:tcPr>
          <w:p w:rsidR="00612925" w:rsidRPr="008B7D14" w:rsidRDefault="00612925" w:rsidP="00777CD7">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612925" w:rsidRPr="008B7D14" w:rsidRDefault="00612925" w:rsidP="00777CD7">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612925" w:rsidRPr="008B7D14"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925" w:rsidRPr="008B7D14"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8B7D14"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8B7D14" w:rsidRDefault="00612925" w:rsidP="00777CD7">
            <w:pPr>
              <w:spacing w:after="0" w:line="240" w:lineRule="auto"/>
              <w:jc w:val="center"/>
              <w:rPr>
                <w:rFonts w:ascii="Palatino Linotype" w:hAnsi="Palatino Linotype"/>
                <w:sz w:val="20"/>
                <w:szCs w:val="20"/>
              </w:rPr>
            </w:pPr>
          </w:p>
        </w:tc>
      </w:tr>
      <w:tr w:rsidR="00612925" w:rsidRPr="008B7D14">
        <w:trPr>
          <w:jc w:val="center"/>
        </w:trPr>
        <w:tc>
          <w:tcPr>
            <w:tcW w:w="994" w:type="dxa"/>
            <w:vAlign w:val="center"/>
          </w:tcPr>
          <w:p w:rsidR="00612925" w:rsidRPr="008B7D14" w:rsidRDefault="00612925" w:rsidP="00777CD7">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612925" w:rsidRPr="008B7D14" w:rsidRDefault="00612925" w:rsidP="00777CD7">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612925" w:rsidRPr="008B7D14"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925" w:rsidRPr="008B7D14"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925" w:rsidRPr="008B7D14"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8B7D14" w:rsidRDefault="00612925" w:rsidP="00777CD7">
            <w:pPr>
              <w:spacing w:after="0" w:line="240" w:lineRule="auto"/>
              <w:jc w:val="center"/>
              <w:rPr>
                <w:rFonts w:ascii="Palatino Linotype" w:hAnsi="Palatino Linotype"/>
                <w:sz w:val="20"/>
                <w:szCs w:val="20"/>
              </w:rPr>
            </w:pPr>
          </w:p>
        </w:tc>
      </w:tr>
      <w:tr w:rsidR="00612925" w:rsidRPr="008B7D14">
        <w:trPr>
          <w:jc w:val="center"/>
        </w:trPr>
        <w:tc>
          <w:tcPr>
            <w:tcW w:w="994" w:type="dxa"/>
            <w:vAlign w:val="center"/>
          </w:tcPr>
          <w:p w:rsidR="00612925" w:rsidRPr="008B7D14" w:rsidRDefault="00612925" w:rsidP="00777CD7">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612925" w:rsidRPr="008B7D14" w:rsidRDefault="00612925" w:rsidP="00777CD7">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612925" w:rsidRPr="008B7D14"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925" w:rsidRPr="008B7D14"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925" w:rsidRPr="008B7D14"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8B7D14" w:rsidRDefault="00612925" w:rsidP="00777CD7">
            <w:pPr>
              <w:spacing w:after="0" w:line="240" w:lineRule="auto"/>
              <w:jc w:val="center"/>
              <w:rPr>
                <w:rFonts w:ascii="Palatino Linotype" w:hAnsi="Palatino Linotype"/>
                <w:sz w:val="20"/>
                <w:szCs w:val="20"/>
              </w:rPr>
            </w:pPr>
          </w:p>
        </w:tc>
      </w:tr>
    </w:tbl>
    <w:p w:rsidR="00612925" w:rsidRPr="000E120B" w:rsidRDefault="00612925" w:rsidP="009D40AE">
      <w:pPr>
        <w:jc w:val="both"/>
        <w:rPr>
          <w:rFonts w:ascii="Palatino Linotype" w:hAnsi="Palatino Linotype"/>
          <w:iCs/>
          <w:sz w:val="24"/>
          <w:szCs w:val="24"/>
        </w:rPr>
      </w:pPr>
    </w:p>
    <w:p w:rsidR="00612925" w:rsidRDefault="00612925" w:rsidP="00482263">
      <w:pPr>
        <w:widowControl w:val="0"/>
        <w:numPr>
          <w:ilvl w:val="1"/>
          <w:numId w:val="43"/>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612925" w:rsidRPr="00482263" w:rsidRDefault="00612925" w:rsidP="00482263">
      <w:pPr>
        <w:autoSpaceDE w:val="0"/>
        <w:autoSpaceDN w:val="0"/>
        <w:adjustRightInd w:val="0"/>
        <w:ind w:left="360"/>
        <w:jc w:val="both"/>
        <w:rPr>
          <w:rFonts w:ascii="Palatino Linotype" w:hAnsi="Palatino Linotype"/>
          <w:i/>
          <w:iCs/>
          <w:sz w:val="24"/>
          <w:szCs w:val="24"/>
        </w:rPr>
      </w:pPr>
      <w:r w:rsidRPr="00684EFF">
        <w:rPr>
          <w:rFonts w:ascii="Palatino Linotype" w:hAnsi="Palatino Linotype"/>
          <w:bCs/>
          <w:sz w:val="24"/>
          <w:szCs w:val="24"/>
        </w:rPr>
        <w:t>A nemzeti köznevelésről szóló 2011. évi CXC. törvény 54. § (2) a) pontja szerinti értékeléssel.</w:t>
      </w:r>
    </w:p>
    <w:p w:rsidR="00612925" w:rsidRPr="000E120B" w:rsidRDefault="00612925" w:rsidP="009D40AE">
      <w:pPr>
        <w:rPr>
          <w:rFonts w:ascii="Palatino Linotype" w:hAnsi="Palatino Linotype"/>
          <w:b/>
          <w:strike/>
          <w:sz w:val="24"/>
          <w:szCs w:val="24"/>
        </w:rPr>
      </w:pPr>
    </w:p>
    <w:p w:rsidR="00612925" w:rsidRPr="00F36857" w:rsidRDefault="00612925" w:rsidP="00482263">
      <w:pPr>
        <w:widowControl w:val="0"/>
        <w:numPr>
          <w:ilvl w:val="0"/>
          <w:numId w:val="43"/>
        </w:numPr>
        <w:suppressAutoHyphens/>
        <w:spacing w:after="0" w:line="240" w:lineRule="auto"/>
        <w:rPr>
          <w:rFonts w:ascii="Palatino Linotype" w:hAnsi="Palatino Linotype"/>
          <w:b/>
          <w:bCs/>
          <w:iCs/>
          <w:sz w:val="24"/>
          <w:szCs w:val="24"/>
        </w:rPr>
      </w:pPr>
      <w:r w:rsidRPr="00F36857">
        <w:rPr>
          <w:rFonts w:ascii="Palatino Linotype" w:hAnsi="Palatino Linotype"/>
          <w:b/>
          <w:sz w:val="24"/>
          <w:szCs w:val="24"/>
        </w:rPr>
        <w:tab/>
      </w:r>
      <w:r>
        <w:rPr>
          <w:rFonts w:ascii="Palatino Linotype" w:hAnsi="Palatino Linotype"/>
          <w:b/>
          <w:sz w:val="24"/>
          <w:szCs w:val="24"/>
        </w:rPr>
        <w:t>Az elsősegélynyújtás gyakorlata tantárgy</w:t>
      </w:r>
      <w:r w:rsidRPr="00F36857">
        <w:rPr>
          <w:rFonts w:ascii="Palatino Linotype" w:hAnsi="Palatino Linotype"/>
          <w:b/>
          <w:sz w:val="24"/>
          <w:szCs w:val="24"/>
        </w:rPr>
        <w:tab/>
      </w:r>
      <w:r>
        <w:rPr>
          <w:rFonts w:ascii="Palatino Linotype" w:hAnsi="Palatino Linotype"/>
          <w:b/>
          <w:sz w:val="24"/>
          <w:szCs w:val="24"/>
        </w:rPr>
        <w:tab/>
      </w:r>
      <w:r w:rsidRPr="00F36857">
        <w:rPr>
          <w:rFonts w:ascii="Palatino Linotype" w:hAnsi="Palatino Linotype"/>
          <w:b/>
          <w:sz w:val="24"/>
          <w:szCs w:val="24"/>
        </w:rPr>
        <w:tab/>
        <w:t>36 óra/54 óra</w:t>
      </w:r>
    </w:p>
    <w:p w:rsidR="00612925" w:rsidRPr="00F36857" w:rsidRDefault="00612925" w:rsidP="009D40AE">
      <w:pPr>
        <w:widowControl w:val="0"/>
        <w:suppressAutoHyphens/>
        <w:spacing w:after="0" w:line="240" w:lineRule="auto"/>
        <w:ind w:left="6381"/>
        <w:rPr>
          <w:rFonts w:ascii="Palatino Linotype" w:hAnsi="Palatino Linotype"/>
          <w:b/>
          <w:bCs/>
          <w:iCs/>
          <w:sz w:val="24"/>
          <w:szCs w:val="24"/>
        </w:rPr>
      </w:pPr>
      <w:r w:rsidRPr="00F36857">
        <w:rPr>
          <w:rFonts w:ascii="Palatino Linotype" w:hAnsi="Palatino Linotype"/>
          <w:b/>
          <w:sz w:val="24"/>
          <w:szCs w:val="24"/>
        </w:rPr>
        <w:t>32óra ögy/36 óra ögy</w:t>
      </w:r>
    </w:p>
    <w:p w:rsidR="00612925" w:rsidRPr="000E120B" w:rsidRDefault="00612925" w:rsidP="009D40AE">
      <w:pPr>
        <w:pStyle w:val="Listaszerbekezds4"/>
        <w:widowControl w:val="0"/>
        <w:suppressAutoHyphens/>
        <w:spacing w:after="0" w:line="240" w:lineRule="auto"/>
        <w:ind w:left="0"/>
        <w:rPr>
          <w:rFonts w:ascii="Palatino Linotype" w:hAnsi="Palatino Linotype"/>
          <w:b/>
          <w:vanish/>
          <w:sz w:val="24"/>
          <w:szCs w:val="24"/>
        </w:rPr>
      </w:pPr>
    </w:p>
    <w:p w:rsidR="00612925" w:rsidRPr="00132EEE" w:rsidRDefault="00612925" w:rsidP="00482263">
      <w:pPr>
        <w:widowControl w:val="0"/>
        <w:numPr>
          <w:ilvl w:val="1"/>
          <w:numId w:val="43"/>
        </w:numPr>
        <w:suppressAutoHyphens/>
        <w:spacing w:after="0" w:line="240" w:lineRule="auto"/>
        <w:rPr>
          <w:rFonts w:ascii="Palatino Linotype" w:hAnsi="Palatino Linotype"/>
          <w:sz w:val="24"/>
          <w:szCs w:val="24"/>
        </w:rPr>
      </w:pPr>
      <w:r w:rsidRPr="00132EEE">
        <w:rPr>
          <w:rFonts w:ascii="Palatino Linotype" w:hAnsi="Palatino Linotype"/>
          <w:b/>
          <w:sz w:val="24"/>
          <w:szCs w:val="24"/>
        </w:rPr>
        <w:t xml:space="preserve">A tantárgy tanításának célja: </w:t>
      </w:r>
      <w:r w:rsidRPr="00132EEE">
        <w:rPr>
          <w:rFonts w:ascii="Palatino Linotype" w:hAnsi="Palatino Linotype"/>
          <w:sz w:val="24"/>
          <w:szCs w:val="24"/>
        </w:rPr>
        <w:t>a humán szolgáltatások területén dolgozó szakembert felvértezni az elemi elsősegély</w:t>
      </w:r>
      <w:r>
        <w:rPr>
          <w:rFonts w:ascii="Palatino Linotype" w:hAnsi="Palatino Linotype"/>
          <w:sz w:val="24"/>
          <w:szCs w:val="24"/>
        </w:rPr>
        <w:t>-</w:t>
      </w:r>
      <w:r w:rsidRPr="00132EEE">
        <w:rPr>
          <w:rFonts w:ascii="Palatino Linotype" w:hAnsi="Palatino Linotype"/>
          <w:sz w:val="24"/>
          <w:szCs w:val="24"/>
        </w:rPr>
        <w:t xml:space="preserve">nyújtási készségekkel, módszerekkel, rutinokkal, hiszen ezen a területen mindennapos szükség lehet ezekre az eljárásokra, akkor is, ha nem egészségügyi jellegű szolgáltatásokat nyújtanak. </w:t>
      </w:r>
    </w:p>
    <w:p w:rsidR="00612925" w:rsidRPr="000E120B" w:rsidRDefault="00612925" w:rsidP="009D40AE">
      <w:pPr>
        <w:rPr>
          <w:rFonts w:ascii="Palatino Linotype" w:hAnsi="Palatino Linotype"/>
          <w:b/>
          <w:sz w:val="24"/>
          <w:szCs w:val="24"/>
        </w:rPr>
      </w:pPr>
    </w:p>
    <w:p w:rsidR="00612925" w:rsidRDefault="00612925" w:rsidP="00482263">
      <w:pPr>
        <w:widowControl w:val="0"/>
        <w:numPr>
          <w:ilvl w:val="1"/>
          <w:numId w:val="43"/>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612925" w:rsidRPr="00132EEE" w:rsidRDefault="00612925" w:rsidP="009D40AE">
      <w:pPr>
        <w:widowControl w:val="0"/>
        <w:suppressAutoHyphens/>
        <w:ind w:firstLine="357"/>
        <w:rPr>
          <w:rFonts w:ascii="Palatino Linotype" w:hAnsi="Palatino Linotype"/>
          <w:sz w:val="24"/>
          <w:szCs w:val="24"/>
        </w:rPr>
      </w:pPr>
      <w:r w:rsidRPr="00132EEE">
        <w:rPr>
          <w:rFonts w:ascii="Palatino Linotype" w:hAnsi="Palatino Linotype"/>
          <w:sz w:val="24"/>
          <w:szCs w:val="24"/>
        </w:rPr>
        <w:t>A középiskolai biológia tantárgy emberrel foglalkozó fejezetei</w:t>
      </w:r>
    </w:p>
    <w:p w:rsidR="00612925" w:rsidRDefault="00612925" w:rsidP="00482263">
      <w:pPr>
        <w:widowControl w:val="0"/>
        <w:numPr>
          <w:ilvl w:val="1"/>
          <w:numId w:val="43"/>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Témakörök és elemeik</w:t>
      </w:r>
    </w:p>
    <w:p w:rsidR="00612925" w:rsidRPr="00C3417E" w:rsidRDefault="00612925" w:rsidP="009D40AE">
      <w:pPr>
        <w:widowControl w:val="0"/>
        <w:suppressAutoHyphens/>
        <w:spacing w:after="0" w:line="240" w:lineRule="auto"/>
        <w:ind w:left="826"/>
        <w:rPr>
          <w:rFonts w:ascii="Palatino Linotype" w:hAnsi="Palatino Linotype"/>
          <w:b/>
          <w:bCs/>
          <w:iCs/>
          <w:sz w:val="24"/>
          <w:szCs w:val="24"/>
        </w:rPr>
      </w:pPr>
    </w:p>
    <w:p w:rsidR="00612925" w:rsidRPr="00132EEE" w:rsidRDefault="00612925" w:rsidP="00482263">
      <w:pPr>
        <w:numPr>
          <w:ilvl w:val="2"/>
          <w:numId w:val="43"/>
        </w:numPr>
        <w:spacing w:after="0" w:line="240" w:lineRule="auto"/>
        <w:ind w:left="1190" w:hanging="623"/>
        <w:rPr>
          <w:rFonts w:ascii="Palatino Linotype" w:hAnsi="Palatino Linotype"/>
          <w:b/>
          <w:sz w:val="24"/>
          <w:szCs w:val="24"/>
        </w:rPr>
      </w:pPr>
      <w:r w:rsidRPr="00132EEE">
        <w:rPr>
          <w:rFonts w:ascii="Palatino Linotype" w:hAnsi="Palatino Linotype"/>
          <w:b/>
          <w:sz w:val="24"/>
          <w:szCs w:val="24"/>
        </w:rPr>
        <w:t xml:space="preserve">Mechanikai sérülések, </w:t>
      </w:r>
      <w:r>
        <w:rPr>
          <w:rFonts w:ascii="Palatino Linotype" w:hAnsi="Palatino Linotype"/>
          <w:b/>
          <w:sz w:val="24"/>
          <w:szCs w:val="24"/>
        </w:rPr>
        <w:t xml:space="preserve">a </w:t>
      </w:r>
      <w:r w:rsidRPr="00132EEE">
        <w:rPr>
          <w:rFonts w:ascii="Palatino Linotype" w:hAnsi="Palatino Linotype"/>
          <w:b/>
          <w:sz w:val="24"/>
          <w:szCs w:val="24"/>
        </w:rPr>
        <w:t>gyermekbetegségek ellátása</w:t>
      </w:r>
      <w:r w:rsidRPr="00132EEE">
        <w:rPr>
          <w:rFonts w:ascii="Palatino Linotype" w:hAnsi="Palatino Linotype"/>
          <w:b/>
          <w:sz w:val="24"/>
          <w:szCs w:val="24"/>
        </w:rPr>
        <w:tab/>
        <w:t>18 óra/36 óra</w:t>
      </w:r>
    </w:p>
    <w:p w:rsidR="00612925" w:rsidRPr="00132EEE" w:rsidRDefault="00612925" w:rsidP="009D40AE">
      <w:pPr>
        <w:spacing w:after="0" w:line="240" w:lineRule="auto"/>
        <w:ind w:left="5672" w:firstLine="709"/>
        <w:rPr>
          <w:rFonts w:ascii="Palatino Linotype" w:hAnsi="Palatino Linotype"/>
          <w:b/>
          <w:sz w:val="24"/>
          <w:szCs w:val="24"/>
        </w:rPr>
      </w:pPr>
      <w:r w:rsidRPr="00132EEE">
        <w:rPr>
          <w:rFonts w:ascii="Palatino Linotype" w:hAnsi="Palatino Linotype"/>
          <w:b/>
          <w:sz w:val="24"/>
          <w:szCs w:val="24"/>
        </w:rPr>
        <w:t>20 óra ögy/20 óra ögy</w:t>
      </w:r>
    </w:p>
    <w:p w:rsidR="00612925" w:rsidRPr="000E120B" w:rsidRDefault="00612925" w:rsidP="009D40AE">
      <w:pPr>
        <w:ind w:left="360"/>
        <w:rPr>
          <w:rFonts w:ascii="Palatino Linotype" w:hAnsi="Palatino Linotype"/>
          <w:sz w:val="24"/>
          <w:szCs w:val="24"/>
        </w:rPr>
      </w:pPr>
    </w:p>
    <w:p w:rsidR="00612925" w:rsidRPr="00132EEE" w:rsidRDefault="00612925" w:rsidP="009D40AE">
      <w:pPr>
        <w:spacing w:after="0" w:line="240" w:lineRule="auto"/>
        <w:ind w:left="1260"/>
        <w:rPr>
          <w:rFonts w:ascii="Palatino Linotype" w:hAnsi="Palatino Linotype"/>
          <w:sz w:val="24"/>
          <w:szCs w:val="24"/>
        </w:rPr>
      </w:pPr>
      <w:r w:rsidRPr="00132EEE">
        <w:rPr>
          <w:rFonts w:ascii="Palatino Linotype" w:hAnsi="Palatino Linotype"/>
          <w:sz w:val="24"/>
          <w:szCs w:val="24"/>
        </w:rPr>
        <w:t>Az életműködési adatok rögzítése</w:t>
      </w:r>
    </w:p>
    <w:p w:rsidR="00612925" w:rsidRPr="00132EEE" w:rsidRDefault="00612925" w:rsidP="009D40AE">
      <w:pPr>
        <w:spacing w:after="0" w:line="240" w:lineRule="auto"/>
        <w:ind w:left="1260"/>
        <w:rPr>
          <w:rFonts w:ascii="Palatino Linotype" w:hAnsi="Palatino Linotype"/>
          <w:sz w:val="24"/>
          <w:szCs w:val="24"/>
        </w:rPr>
      </w:pPr>
      <w:r w:rsidRPr="00132EEE">
        <w:rPr>
          <w:rFonts w:ascii="Palatino Linotype" w:hAnsi="Palatino Linotype"/>
          <w:sz w:val="24"/>
          <w:szCs w:val="24"/>
        </w:rPr>
        <w:t>Testsúly, testmagasság mérése</w:t>
      </w:r>
    </w:p>
    <w:p w:rsidR="00612925" w:rsidRPr="00132EEE" w:rsidRDefault="00612925" w:rsidP="009D40AE">
      <w:pPr>
        <w:spacing w:after="0" w:line="240" w:lineRule="auto"/>
        <w:ind w:left="1260"/>
        <w:rPr>
          <w:rFonts w:ascii="Palatino Linotype" w:hAnsi="Palatino Linotype"/>
          <w:sz w:val="24"/>
          <w:szCs w:val="24"/>
        </w:rPr>
      </w:pPr>
      <w:r w:rsidRPr="00132EEE">
        <w:rPr>
          <w:rFonts w:ascii="Palatino Linotype" w:hAnsi="Palatino Linotype"/>
          <w:sz w:val="24"/>
          <w:szCs w:val="24"/>
        </w:rPr>
        <w:t>Az elsősegély</w:t>
      </w:r>
      <w:r>
        <w:rPr>
          <w:rFonts w:ascii="Palatino Linotype" w:hAnsi="Palatino Linotype"/>
          <w:sz w:val="24"/>
          <w:szCs w:val="24"/>
        </w:rPr>
        <w:t>-</w:t>
      </w:r>
      <w:r w:rsidRPr="00132EEE">
        <w:rPr>
          <w:rFonts w:ascii="Palatino Linotype" w:hAnsi="Palatino Linotype"/>
          <w:sz w:val="24"/>
          <w:szCs w:val="24"/>
        </w:rPr>
        <w:t>nyújtási kötelezettség</w:t>
      </w:r>
    </w:p>
    <w:p w:rsidR="00612925" w:rsidRPr="00132EEE" w:rsidRDefault="00612925" w:rsidP="009D40AE">
      <w:pPr>
        <w:spacing w:after="0" w:line="240" w:lineRule="auto"/>
        <w:ind w:left="1260"/>
        <w:rPr>
          <w:rFonts w:ascii="Palatino Linotype" w:hAnsi="Palatino Linotype"/>
          <w:sz w:val="24"/>
          <w:szCs w:val="24"/>
        </w:rPr>
      </w:pPr>
      <w:r w:rsidRPr="00132EEE">
        <w:rPr>
          <w:rFonts w:ascii="Palatino Linotype" w:hAnsi="Palatino Linotype"/>
          <w:sz w:val="24"/>
          <w:szCs w:val="24"/>
        </w:rPr>
        <w:t>Az elsősegélynyújtás alapszabályai</w:t>
      </w:r>
    </w:p>
    <w:p w:rsidR="00612925" w:rsidRPr="00132EEE" w:rsidRDefault="00612925" w:rsidP="009D40AE">
      <w:pPr>
        <w:spacing w:after="0" w:line="240" w:lineRule="auto"/>
        <w:ind w:left="1260"/>
        <w:rPr>
          <w:rFonts w:ascii="Palatino Linotype" w:hAnsi="Palatino Linotype"/>
          <w:sz w:val="24"/>
          <w:szCs w:val="24"/>
        </w:rPr>
      </w:pPr>
      <w:r w:rsidRPr="00132EEE">
        <w:rPr>
          <w:rFonts w:ascii="Palatino Linotype" w:hAnsi="Palatino Linotype"/>
          <w:sz w:val="24"/>
          <w:szCs w:val="24"/>
        </w:rPr>
        <w:t>A stabil oldalfekvés biztosításának módjai</w:t>
      </w:r>
    </w:p>
    <w:p w:rsidR="00612925" w:rsidRPr="00132EEE" w:rsidRDefault="00612925" w:rsidP="009D40AE">
      <w:pPr>
        <w:spacing w:after="0" w:line="240" w:lineRule="auto"/>
        <w:ind w:left="1260"/>
        <w:rPr>
          <w:rFonts w:ascii="Palatino Linotype" w:hAnsi="Palatino Linotype"/>
          <w:sz w:val="24"/>
          <w:szCs w:val="24"/>
        </w:rPr>
      </w:pPr>
      <w:r w:rsidRPr="00132EEE">
        <w:rPr>
          <w:rFonts w:ascii="Palatino Linotype" w:hAnsi="Palatino Linotype"/>
          <w:sz w:val="24"/>
          <w:szCs w:val="24"/>
        </w:rPr>
        <w:t>Mechanikai sérülések ellátása</w:t>
      </w:r>
    </w:p>
    <w:p w:rsidR="00612925" w:rsidRPr="00132EEE" w:rsidRDefault="00612925" w:rsidP="009D40AE">
      <w:pPr>
        <w:spacing w:after="0" w:line="240" w:lineRule="auto"/>
        <w:ind w:left="1260"/>
        <w:rPr>
          <w:rFonts w:ascii="Palatino Linotype" w:hAnsi="Palatino Linotype"/>
          <w:sz w:val="24"/>
          <w:szCs w:val="24"/>
        </w:rPr>
      </w:pPr>
      <w:r w:rsidRPr="00132EEE">
        <w:rPr>
          <w:rFonts w:ascii="Palatino Linotype" w:hAnsi="Palatino Linotype"/>
          <w:sz w:val="24"/>
          <w:szCs w:val="24"/>
        </w:rPr>
        <w:t>Törések, a vérzések jellemzői és ellátásuk technikái</w:t>
      </w:r>
    </w:p>
    <w:p w:rsidR="00612925" w:rsidRPr="00132EEE" w:rsidRDefault="00612925" w:rsidP="009D40AE">
      <w:pPr>
        <w:spacing w:after="0" w:line="240" w:lineRule="auto"/>
        <w:ind w:left="1260"/>
        <w:rPr>
          <w:rFonts w:ascii="Palatino Linotype" w:hAnsi="Palatino Linotype"/>
          <w:sz w:val="24"/>
          <w:szCs w:val="24"/>
        </w:rPr>
      </w:pPr>
      <w:r w:rsidRPr="00132EEE">
        <w:rPr>
          <w:rFonts w:ascii="Palatino Linotype" w:hAnsi="Palatino Linotype"/>
          <w:sz w:val="24"/>
          <w:szCs w:val="24"/>
        </w:rPr>
        <w:t>Idegentest a szemben és a légutakban</w:t>
      </w:r>
    </w:p>
    <w:p w:rsidR="00612925" w:rsidRPr="00132EEE" w:rsidRDefault="00612925" w:rsidP="009D40AE">
      <w:pPr>
        <w:spacing w:after="0" w:line="240" w:lineRule="auto"/>
        <w:ind w:left="1260"/>
        <w:rPr>
          <w:rFonts w:ascii="Palatino Linotype" w:hAnsi="Palatino Linotype"/>
          <w:sz w:val="24"/>
          <w:szCs w:val="24"/>
        </w:rPr>
      </w:pPr>
      <w:r w:rsidRPr="00132EEE">
        <w:rPr>
          <w:rFonts w:ascii="Palatino Linotype" w:hAnsi="Palatino Linotype"/>
          <w:sz w:val="24"/>
          <w:szCs w:val="24"/>
        </w:rPr>
        <w:t xml:space="preserve">A légutak átjárhatóságának biztosítási technikái </w:t>
      </w:r>
    </w:p>
    <w:p w:rsidR="00612925" w:rsidRPr="00132EEE" w:rsidRDefault="00612925" w:rsidP="009D40AE">
      <w:pPr>
        <w:spacing w:after="0" w:line="240" w:lineRule="auto"/>
        <w:ind w:left="1260"/>
        <w:rPr>
          <w:rFonts w:ascii="Palatino Linotype" w:hAnsi="Palatino Linotype"/>
          <w:sz w:val="24"/>
          <w:szCs w:val="24"/>
        </w:rPr>
      </w:pPr>
      <w:r w:rsidRPr="00132EEE">
        <w:rPr>
          <w:rFonts w:ascii="Palatino Linotype" w:hAnsi="Palatino Linotype"/>
          <w:sz w:val="24"/>
          <w:szCs w:val="24"/>
        </w:rPr>
        <w:t>Áramütés jelei és a segítségnyújtás lehetőségei, módszerei, technikái</w:t>
      </w:r>
    </w:p>
    <w:p w:rsidR="00612925" w:rsidRPr="00132EEE" w:rsidRDefault="00612925" w:rsidP="009D40AE">
      <w:pPr>
        <w:spacing w:after="0" w:line="240" w:lineRule="auto"/>
        <w:ind w:left="1260"/>
        <w:rPr>
          <w:rFonts w:ascii="Palatino Linotype" w:hAnsi="Palatino Linotype"/>
          <w:sz w:val="24"/>
          <w:szCs w:val="24"/>
        </w:rPr>
      </w:pPr>
      <w:r w:rsidRPr="00132EEE">
        <w:rPr>
          <w:rFonts w:ascii="Palatino Linotype" w:hAnsi="Palatino Linotype"/>
          <w:sz w:val="24"/>
          <w:szCs w:val="24"/>
        </w:rPr>
        <w:t>A fagyások jellemzői és ellátásuk lehetőségei, módszerei</w:t>
      </w:r>
    </w:p>
    <w:p w:rsidR="00612925" w:rsidRPr="00132EEE" w:rsidRDefault="00612925" w:rsidP="009D40AE">
      <w:pPr>
        <w:spacing w:after="0" w:line="240" w:lineRule="auto"/>
        <w:ind w:left="1260"/>
        <w:rPr>
          <w:rFonts w:ascii="Palatino Linotype" w:hAnsi="Palatino Linotype"/>
          <w:sz w:val="24"/>
          <w:szCs w:val="24"/>
        </w:rPr>
      </w:pPr>
      <w:r w:rsidRPr="00132EEE">
        <w:rPr>
          <w:rFonts w:ascii="Palatino Linotype" w:hAnsi="Palatino Linotype"/>
          <w:sz w:val="24"/>
          <w:szCs w:val="24"/>
        </w:rPr>
        <w:t>Az égési sérülések jellemzői és ellátásuk módszerei, technikái</w:t>
      </w:r>
    </w:p>
    <w:p w:rsidR="00612925" w:rsidRPr="00132EEE" w:rsidRDefault="00612925" w:rsidP="009D40AE">
      <w:pPr>
        <w:spacing w:after="0" w:line="240" w:lineRule="auto"/>
        <w:ind w:left="1260"/>
        <w:rPr>
          <w:rFonts w:ascii="Palatino Linotype" w:hAnsi="Palatino Linotype"/>
          <w:sz w:val="24"/>
          <w:szCs w:val="24"/>
        </w:rPr>
      </w:pPr>
      <w:r w:rsidRPr="00132EEE">
        <w:rPr>
          <w:rFonts w:ascii="Palatino Linotype" w:hAnsi="Palatino Linotype"/>
          <w:sz w:val="24"/>
          <w:szCs w:val="24"/>
        </w:rPr>
        <w:t>A háztartási balesetek sérülései, ellátásuk</w:t>
      </w:r>
    </w:p>
    <w:p w:rsidR="00612925" w:rsidRPr="00132EEE" w:rsidRDefault="00612925" w:rsidP="009D40AE">
      <w:pPr>
        <w:spacing w:after="0" w:line="240" w:lineRule="auto"/>
        <w:ind w:left="1260"/>
        <w:rPr>
          <w:rFonts w:ascii="Palatino Linotype" w:hAnsi="Palatino Linotype"/>
          <w:sz w:val="24"/>
          <w:szCs w:val="24"/>
        </w:rPr>
      </w:pPr>
      <w:r w:rsidRPr="00132EEE">
        <w:rPr>
          <w:rFonts w:ascii="Palatino Linotype" w:hAnsi="Palatino Linotype"/>
          <w:sz w:val="24"/>
          <w:szCs w:val="24"/>
        </w:rPr>
        <w:t>A cukorbetegség jelei és a cukorbeteg ellátásának lehetőségei</w:t>
      </w:r>
    </w:p>
    <w:p w:rsidR="00612925" w:rsidRPr="00132EEE" w:rsidRDefault="00612925" w:rsidP="009D40AE">
      <w:pPr>
        <w:spacing w:after="0" w:line="240" w:lineRule="auto"/>
        <w:ind w:left="1260"/>
        <w:rPr>
          <w:rFonts w:ascii="Palatino Linotype" w:hAnsi="Palatino Linotype"/>
          <w:sz w:val="24"/>
          <w:szCs w:val="24"/>
        </w:rPr>
      </w:pPr>
      <w:r w:rsidRPr="00132EEE">
        <w:rPr>
          <w:rFonts w:ascii="Palatino Linotype" w:hAnsi="Palatino Linotype"/>
          <w:sz w:val="24"/>
          <w:szCs w:val="24"/>
        </w:rPr>
        <w:t xml:space="preserve">A leggyakoribb gyermekbetegségek és tünetei, a tünetek enyhítésének technikái és módszerei </w:t>
      </w:r>
    </w:p>
    <w:p w:rsidR="00612925" w:rsidRPr="00132EEE" w:rsidRDefault="00612925" w:rsidP="009D40AE">
      <w:pPr>
        <w:spacing w:after="0" w:line="240" w:lineRule="auto"/>
        <w:ind w:left="1260"/>
        <w:rPr>
          <w:rFonts w:ascii="Palatino Linotype" w:hAnsi="Palatino Linotype"/>
          <w:sz w:val="24"/>
          <w:szCs w:val="24"/>
        </w:rPr>
      </w:pPr>
      <w:r w:rsidRPr="00132EEE">
        <w:rPr>
          <w:rFonts w:ascii="Palatino Linotype" w:hAnsi="Palatino Linotype"/>
          <w:sz w:val="24"/>
          <w:szCs w:val="24"/>
        </w:rPr>
        <w:t>Védőoltások és kísérő tüneteik enyhítése</w:t>
      </w:r>
    </w:p>
    <w:p w:rsidR="00612925" w:rsidRPr="00FD69E8" w:rsidRDefault="00612925" w:rsidP="009D40AE">
      <w:pPr>
        <w:spacing w:after="0" w:line="240" w:lineRule="auto"/>
        <w:ind w:left="1800"/>
        <w:rPr>
          <w:rFonts w:ascii="Palatino Linotype" w:hAnsi="Palatino Linotype"/>
          <w:sz w:val="24"/>
          <w:szCs w:val="24"/>
        </w:rPr>
      </w:pPr>
    </w:p>
    <w:p w:rsidR="00612925" w:rsidRPr="00132EEE" w:rsidRDefault="00612925" w:rsidP="00482263">
      <w:pPr>
        <w:numPr>
          <w:ilvl w:val="2"/>
          <w:numId w:val="43"/>
        </w:numPr>
        <w:spacing w:after="0" w:line="240" w:lineRule="auto"/>
        <w:ind w:left="1190" w:hanging="623"/>
        <w:rPr>
          <w:rFonts w:ascii="Palatino Linotype" w:hAnsi="Palatino Linotype"/>
          <w:b/>
          <w:sz w:val="24"/>
          <w:szCs w:val="24"/>
        </w:rPr>
      </w:pPr>
      <w:r w:rsidRPr="00132EEE">
        <w:rPr>
          <w:rFonts w:ascii="Palatino Linotype" w:hAnsi="Palatino Linotype"/>
          <w:b/>
          <w:sz w:val="24"/>
          <w:szCs w:val="24"/>
        </w:rPr>
        <w:t>Veszélyeztető állapotok</w:t>
      </w:r>
      <w:r w:rsidRPr="00132EEE">
        <w:rPr>
          <w:rFonts w:ascii="Palatino Linotype" w:hAnsi="Palatino Linotype"/>
          <w:b/>
          <w:sz w:val="24"/>
          <w:szCs w:val="24"/>
        </w:rPr>
        <w:tab/>
      </w:r>
      <w:r w:rsidRPr="00132EEE">
        <w:rPr>
          <w:rFonts w:ascii="Palatino Linotype" w:hAnsi="Palatino Linotype"/>
          <w:b/>
          <w:sz w:val="24"/>
          <w:szCs w:val="24"/>
        </w:rPr>
        <w:tab/>
      </w:r>
      <w:r w:rsidRPr="00132EEE">
        <w:rPr>
          <w:rFonts w:ascii="Palatino Linotype" w:hAnsi="Palatino Linotype"/>
          <w:b/>
          <w:sz w:val="24"/>
          <w:szCs w:val="24"/>
        </w:rPr>
        <w:tab/>
      </w:r>
      <w:r w:rsidRPr="00132EEE">
        <w:rPr>
          <w:rFonts w:ascii="Palatino Linotype" w:hAnsi="Palatino Linotype"/>
          <w:b/>
          <w:sz w:val="24"/>
          <w:szCs w:val="24"/>
        </w:rPr>
        <w:tab/>
      </w:r>
      <w:r w:rsidRPr="00132EEE">
        <w:rPr>
          <w:rFonts w:ascii="Palatino Linotype" w:hAnsi="Palatino Linotype"/>
          <w:b/>
          <w:sz w:val="24"/>
          <w:szCs w:val="24"/>
        </w:rPr>
        <w:tab/>
        <w:t>18 óra/18 óra</w:t>
      </w:r>
    </w:p>
    <w:p w:rsidR="00612925" w:rsidRPr="00132EEE" w:rsidRDefault="00612925" w:rsidP="009D40AE">
      <w:pPr>
        <w:spacing w:after="0" w:line="240" w:lineRule="auto"/>
        <w:ind w:left="5672" w:firstLine="709"/>
        <w:rPr>
          <w:rFonts w:ascii="Palatino Linotype" w:hAnsi="Palatino Linotype"/>
          <w:b/>
          <w:sz w:val="24"/>
          <w:szCs w:val="24"/>
        </w:rPr>
      </w:pPr>
      <w:r w:rsidRPr="00132EEE">
        <w:rPr>
          <w:rFonts w:ascii="Palatino Linotype" w:hAnsi="Palatino Linotype"/>
          <w:b/>
          <w:sz w:val="24"/>
          <w:szCs w:val="24"/>
        </w:rPr>
        <w:t>12 óra ögy/16 óra ögy</w:t>
      </w:r>
    </w:p>
    <w:p w:rsidR="00612925" w:rsidRPr="00C12A0B" w:rsidRDefault="00612925" w:rsidP="009D40AE">
      <w:pPr>
        <w:spacing w:after="0" w:line="240" w:lineRule="auto"/>
        <w:ind w:left="1260"/>
        <w:rPr>
          <w:rFonts w:ascii="Palatino Linotype" w:hAnsi="Palatino Linotype"/>
          <w:sz w:val="24"/>
          <w:szCs w:val="24"/>
        </w:rPr>
      </w:pPr>
      <w:r w:rsidRPr="00C12A0B">
        <w:rPr>
          <w:rFonts w:ascii="Palatino Linotype" w:hAnsi="Palatino Linotype"/>
          <w:sz w:val="24"/>
          <w:szCs w:val="24"/>
        </w:rPr>
        <w:t>A közvetlen életveszély felismerése</w:t>
      </w:r>
    </w:p>
    <w:p w:rsidR="00612925" w:rsidRPr="00C12A0B" w:rsidRDefault="00612925" w:rsidP="009D40AE">
      <w:pPr>
        <w:spacing w:after="0" w:line="240" w:lineRule="auto"/>
        <w:ind w:left="1260"/>
        <w:rPr>
          <w:rFonts w:ascii="Palatino Linotype" w:hAnsi="Palatino Linotype"/>
          <w:sz w:val="24"/>
          <w:szCs w:val="24"/>
        </w:rPr>
      </w:pPr>
      <w:r w:rsidRPr="00C12A0B">
        <w:rPr>
          <w:rFonts w:ascii="Palatino Linotype" w:hAnsi="Palatino Linotype"/>
          <w:sz w:val="24"/>
          <w:szCs w:val="24"/>
        </w:rPr>
        <w:t>Felismeri az egészségi állapot gyors megváltozását</w:t>
      </w:r>
    </w:p>
    <w:p w:rsidR="00612925" w:rsidRPr="00C12A0B" w:rsidRDefault="00612925" w:rsidP="009D40AE">
      <w:pPr>
        <w:spacing w:after="0" w:line="240" w:lineRule="auto"/>
        <w:ind w:left="1260"/>
        <w:rPr>
          <w:rFonts w:ascii="Palatino Linotype" w:hAnsi="Palatino Linotype"/>
          <w:sz w:val="24"/>
          <w:szCs w:val="24"/>
        </w:rPr>
      </w:pPr>
      <w:r w:rsidRPr="00C12A0B">
        <w:rPr>
          <w:rFonts w:ascii="Palatino Linotype" w:hAnsi="Palatino Linotype"/>
          <w:sz w:val="24"/>
          <w:szCs w:val="24"/>
        </w:rPr>
        <w:t>Veszélyeztető állapotokból következő feladatok: újraélesztés, eszméletlen beteg ellátása, heveny rosszullétek, belgyógyászati balesetek</w:t>
      </w:r>
    </w:p>
    <w:p w:rsidR="00612925" w:rsidRPr="00C12A0B" w:rsidRDefault="00612925" w:rsidP="009D40AE">
      <w:pPr>
        <w:spacing w:after="0" w:line="240" w:lineRule="auto"/>
        <w:ind w:left="1260"/>
        <w:rPr>
          <w:rFonts w:ascii="Palatino Linotype" w:hAnsi="Palatino Linotype"/>
          <w:sz w:val="24"/>
          <w:szCs w:val="24"/>
        </w:rPr>
      </w:pPr>
      <w:r w:rsidRPr="00C12A0B">
        <w:rPr>
          <w:rFonts w:ascii="Palatino Linotype" w:hAnsi="Palatino Linotype"/>
          <w:sz w:val="24"/>
          <w:szCs w:val="24"/>
        </w:rPr>
        <w:t xml:space="preserve">Mérgezések jellemzői és a segítségnyújtás módszerei, technikái </w:t>
      </w:r>
    </w:p>
    <w:p w:rsidR="00612925" w:rsidRPr="00C12A0B" w:rsidRDefault="00612925" w:rsidP="009D40AE">
      <w:pPr>
        <w:spacing w:after="0" w:line="240" w:lineRule="auto"/>
        <w:ind w:left="1260"/>
        <w:rPr>
          <w:rFonts w:ascii="Palatino Linotype" w:hAnsi="Palatino Linotype"/>
          <w:sz w:val="24"/>
          <w:szCs w:val="24"/>
        </w:rPr>
      </w:pPr>
      <w:r w:rsidRPr="00C12A0B">
        <w:rPr>
          <w:rFonts w:ascii="Palatino Linotype" w:hAnsi="Palatino Linotype"/>
          <w:sz w:val="24"/>
          <w:szCs w:val="24"/>
        </w:rPr>
        <w:t xml:space="preserve">Belgyógyászati megbetegedések, </w:t>
      </w:r>
    </w:p>
    <w:p w:rsidR="00612925" w:rsidRPr="00C12A0B" w:rsidRDefault="00612925" w:rsidP="009D40AE">
      <w:pPr>
        <w:spacing w:after="0" w:line="240" w:lineRule="auto"/>
        <w:ind w:left="1260"/>
        <w:rPr>
          <w:rFonts w:ascii="Palatino Linotype" w:hAnsi="Palatino Linotype"/>
          <w:sz w:val="24"/>
          <w:szCs w:val="24"/>
        </w:rPr>
      </w:pPr>
      <w:r w:rsidRPr="00C12A0B">
        <w:rPr>
          <w:rFonts w:ascii="Palatino Linotype" w:hAnsi="Palatino Linotype"/>
          <w:sz w:val="24"/>
          <w:szCs w:val="24"/>
        </w:rPr>
        <w:t>Elsősegélyt nyújt sebészeti beavatkozást igénylő balesetek esetén</w:t>
      </w:r>
    </w:p>
    <w:p w:rsidR="00612925" w:rsidRPr="00C12A0B" w:rsidRDefault="00612925" w:rsidP="009D40AE">
      <w:pPr>
        <w:spacing w:after="0" w:line="240" w:lineRule="auto"/>
        <w:ind w:left="1260"/>
        <w:rPr>
          <w:rFonts w:ascii="Palatino Linotype" w:hAnsi="Palatino Linotype"/>
          <w:sz w:val="24"/>
          <w:szCs w:val="24"/>
        </w:rPr>
      </w:pPr>
      <w:r w:rsidRPr="00C12A0B">
        <w:rPr>
          <w:rFonts w:ascii="Palatino Linotype" w:hAnsi="Palatino Linotype"/>
          <w:sz w:val="24"/>
          <w:szCs w:val="24"/>
        </w:rPr>
        <w:t>Epilepszia és lázas eklampszia</w:t>
      </w:r>
    </w:p>
    <w:p w:rsidR="00612925" w:rsidRPr="00C12A0B" w:rsidRDefault="00612925" w:rsidP="009D40AE">
      <w:pPr>
        <w:spacing w:after="0" w:line="240" w:lineRule="auto"/>
        <w:ind w:left="1260"/>
        <w:rPr>
          <w:rFonts w:ascii="Palatino Linotype" w:hAnsi="Palatino Linotype"/>
          <w:sz w:val="24"/>
          <w:szCs w:val="24"/>
        </w:rPr>
      </w:pPr>
      <w:r w:rsidRPr="00C12A0B">
        <w:rPr>
          <w:rFonts w:ascii="Palatino Linotype" w:hAnsi="Palatino Linotype"/>
          <w:sz w:val="24"/>
          <w:szCs w:val="24"/>
        </w:rPr>
        <w:t>A sokkos és görcsös állapotok és a segítségnyújtás módszerei, technikái</w:t>
      </w:r>
    </w:p>
    <w:p w:rsidR="00612925" w:rsidRPr="00C12A0B" w:rsidRDefault="00612925" w:rsidP="009D40AE">
      <w:pPr>
        <w:spacing w:after="0" w:line="240" w:lineRule="auto"/>
        <w:ind w:left="1260"/>
        <w:rPr>
          <w:rFonts w:ascii="Palatino Linotype" w:hAnsi="Palatino Linotype"/>
          <w:sz w:val="24"/>
          <w:szCs w:val="24"/>
        </w:rPr>
      </w:pPr>
      <w:r w:rsidRPr="00C12A0B">
        <w:rPr>
          <w:rFonts w:ascii="Palatino Linotype" w:hAnsi="Palatino Linotype"/>
          <w:sz w:val="24"/>
          <w:szCs w:val="24"/>
        </w:rPr>
        <w:t>Segítségnyújtás a fedél nélkül élők elemi fizikai ellátásában</w:t>
      </w:r>
    </w:p>
    <w:p w:rsidR="00612925" w:rsidRPr="00C12A0B" w:rsidRDefault="00612925" w:rsidP="009D40AE">
      <w:pPr>
        <w:spacing w:after="0" w:line="240" w:lineRule="auto"/>
        <w:ind w:left="1260"/>
        <w:rPr>
          <w:rFonts w:ascii="Palatino Linotype" w:hAnsi="Palatino Linotype"/>
          <w:sz w:val="24"/>
          <w:szCs w:val="24"/>
        </w:rPr>
      </w:pPr>
      <w:r w:rsidRPr="00C12A0B">
        <w:rPr>
          <w:rFonts w:ascii="Palatino Linotype" w:hAnsi="Palatino Linotype"/>
          <w:sz w:val="24"/>
          <w:szCs w:val="24"/>
        </w:rPr>
        <w:t>Az éhezés, a kiszáradás jelei és a segítségnyújtás módszerei, technikái</w:t>
      </w:r>
    </w:p>
    <w:p w:rsidR="00612925" w:rsidRPr="00C12A0B" w:rsidRDefault="00612925" w:rsidP="009D40AE">
      <w:pPr>
        <w:spacing w:after="0" w:line="240" w:lineRule="auto"/>
        <w:ind w:left="1260"/>
        <w:rPr>
          <w:rFonts w:ascii="Palatino Linotype" w:hAnsi="Palatino Linotype"/>
          <w:sz w:val="24"/>
          <w:szCs w:val="24"/>
        </w:rPr>
      </w:pPr>
      <w:r w:rsidRPr="00C12A0B">
        <w:rPr>
          <w:rFonts w:ascii="Palatino Linotype" w:hAnsi="Palatino Linotype"/>
          <w:sz w:val="24"/>
          <w:szCs w:val="24"/>
        </w:rPr>
        <w:t>Tömegbalesetek, tömegkatasztrófák</w:t>
      </w:r>
    </w:p>
    <w:p w:rsidR="00612925" w:rsidRPr="00C12A0B" w:rsidRDefault="00612925" w:rsidP="009D40AE">
      <w:pPr>
        <w:spacing w:after="0" w:line="240" w:lineRule="auto"/>
        <w:ind w:left="1260"/>
        <w:rPr>
          <w:rFonts w:ascii="Palatino Linotype" w:hAnsi="Palatino Linotype"/>
          <w:sz w:val="24"/>
          <w:szCs w:val="24"/>
        </w:rPr>
      </w:pPr>
      <w:r w:rsidRPr="00C12A0B">
        <w:rPr>
          <w:rFonts w:ascii="Palatino Linotype" w:hAnsi="Palatino Linotype"/>
          <w:sz w:val="24"/>
          <w:szCs w:val="24"/>
        </w:rPr>
        <w:t>Mentőhívás, rendőrség, katasztrófavédelem értesítése</w:t>
      </w:r>
    </w:p>
    <w:p w:rsidR="00612925" w:rsidRPr="00C12A0B" w:rsidRDefault="00612925" w:rsidP="009D40AE">
      <w:pPr>
        <w:spacing w:after="0" w:line="240" w:lineRule="auto"/>
        <w:ind w:left="1260"/>
        <w:rPr>
          <w:rFonts w:ascii="Palatino Linotype" w:hAnsi="Palatino Linotype"/>
          <w:sz w:val="24"/>
          <w:szCs w:val="24"/>
        </w:rPr>
      </w:pPr>
    </w:p>
    <w:p w:rsidR="00612925" w:rsidRPr="00626EFD" w:rsidRDefault="00612925" w:rsidP="00482263">
      <w:pPr>
        <w:widowControl w:val="0"/>
        <w:numPr>
          <w:ilvl w:val="1"/>
          <w:numId w:val="43"/>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A képzési helyszín jellege</w:t>
      </w:r>
    </w:p>
    <w:p w:rsidR="00612925" w:rsidRPr="00C12A0B" w:rsidRDefault="00612925" w:rsidP="009D40AE">
      <w:pPr>
        <w:widowControl w:val="0"/>
        <w:suppressAutoHyphens/>
        <w:ind w:left="1260"/>
        <w:rPr>
          <w:rFonts w:ascii="Palatino Linotype" w:hAnsi="Palatino Linotype" w:cs="Mangal"/>
          <w:kern w:val="1"/>
          <w:sz w:val="24"/>
          <w:szCs w:val="24"/>
          <w:lang w:eastAsia="hi-IN" w:bidi="hi-IN"/>
        </w:rPr>
      </w:pPr>
      <w:r w:rsidRPr="00C12A0B">
        <w:rPr>
          <w:rFonts w:ascii="Palatino Linotype" w:hAnsi="Palatino Linotype" w:cs="Mangal"/>
          <w:kern w:val="1"/>
          <w:sz w:val="24"/>
          <w:szCs w:val="24"/>
          <w:lang w:eastAsia="hi-IN" w:bidi="hi-IN"/>
        </w:rPr>
        <w:t>Egészségügyi demonstrációs terem</w:t>
      </w:r>
    </w:p>
    <w:p w:rsidR="00612925" w:rsidRPr="00626EFD" w:rsidRDefault="00612925" w:rsidP="00482263">
      <w:pPr>
        <w:widowControl w:val="0"/>
        <w:numPr>
          <w:ilvl w:val="1"/>
          <w:numId w:val="43"/>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 xml:space="preserve">A tantárgy </w:t>
      </w:r>
      <w:r w:rsidRPr="000E120B">
        <w:rPr>
          <w:rFonts w:ascii="Palatino Linotype" w:hAnsi="Palatino Linotype"/>
          <w:b/>
          <w:sz w:val="24"/>
          <w:szCs w:val="24"/>
        </w:rPr>
        <w:t>elsajátítása során alkalmazott</w:t>
      </w:r>
      <w:r w:rsidRPr="000E120B">
        <w:rPr>
          <w:rFonts w:ascii="Palatino Linotype" w:hAnsi="Palatino Linotype"/>
          <w:b/>
          <w:bCs/>
          <w:sz w:val="24"/>
          <w:szCs w:val="24"/>
        </w:rPr>
        <w:t xml:space="preserve"> sajátos módszerek, tanulói tevékenységformák</w:t>
      </w:r>
      <w:r>
        <w:rPr>
          <w:rFonts w:ascii="Palatino Linotype" w:hAnsi="Palatino Linotype"/>
          <w:b/>
          <w:bCs/>
          <w:sz w:val="24"/>
          <w:szCs w:val="24"/>
        </w:rPr>
        <w:t xml:space="preserve"> </w:t>
      </w:r>
      <w:r w:rsidRPr="00626EFD">
        <w:rPr>
          <w:rFonts w:ascii="Palatino Linotype" w:hAnsi="Palatino Linotype"/>
          <w:b/>
          <w:bCs/>
          <w:i/>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12925" w:rsidRPr="00FE5532">
        <w:trPr>
          <w:cantSplit/>
          <w:trHeight w:val="921"/>
          <w:jc w:val="center"/>
        </w:trPr>
        <w:tc>
          <w:tcPr>
            <w:tcW w:w="828" w:type="dxa"/>
            <w:vMerge w:val="restart"/>
            <w:vAlign w:val="center"/>
          </w:tcPr>
          <w:p w:rsidR="00612925" w:rsidRPr="00FE5532" w:rsidRDefault="00612925" w:rsidP="00777CD7">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612925" w:rsidRPr="00FE5532" w:rsidRDefault="00612925" w:rsidP="00777CD7">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612925" w:rsidRDefault="00612925" w:rsidP="00777CD7">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612925" w:rsidRDefault="00612925" w:rsidP="00777CD7">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612925" w:rsidRPr="00FE5532" w:rsidRDefault="00612925" w:rsidP="00777CD7">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12925" w:rsidRPr="00FE5532">
        <w:trPr>
          <w:cantSplit/>
          <w:trHeight w:val="1076"/>
          <w:jc w:val="center"/>
        </w:trPr>
        <w:tc>
          <w:tcPr>
            <w:tcW w:w="828" w:type="dxa"/>
            <w:vMerge/>
            <w:vAlign w:val="center"/>
          </w:tcPr>
          <w:p w:rsidR="00612925" w:rsidRPr="00FE5532" w:rsidRDefault="00612925" w:rsidP="00777CD7">
            <w:pPr>
              <w:jc w:val="center"/>
              <w:rPr>
                <w:rFonts w:ascii="Palatino Linotype" w:hAnsi="Palatino Linotype"/>
                <w:b/>
                <w:sz w:val="20"/>
                <w:szCs w:val="20"/>
              </w:rPr>
            </w:pPr>
          </w:p>
        </w:tc>
        <w:tc>
          <w:tcPr>
            <w:tcW w:w="3621" w:type="dxa"/>
            <w:vMerge/>
            <w:vAlign w:val="center"/>
          </w:tcPr>
          <w:p w:rsidR="00612925" w:rsidRPr="00FE5532" w:rsidRDefault="00612925" w:rsidP="00777CD7">
            <w:pPr>
              <w:rPr>
                <w:rFonts w:ascii="Palatino Linotype" w:hAnsi="Palatino Linotype"/>
                <w:b/>
                <w:sz w:val="20"/>
                <w:szCs w:val="20"/>
              </w:rPr>
            </w:pPr>
          </w:p>
        </w:tc>
        <w:tc>
          <w:tcPr>
            <w:tcW w:w="809" w:type="dxa"/>
            <w:textDirection w:val="btLr"/>
            <w:vAlign w:val="center"/>
          </w:tcPr>
          <w:p w:rsidR="00612925" w:rsidRPr="00FE5532" w:rsidRDefault="00612925" w:rsidP="00777CD7">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612925" w:rsidRDefault="00612925" w:rsidP="00777CD7">
            <w:pPr>
              <w:ind w:left="113" w:right="113"/>
              <w:jc w:val="center"/>
              <w:rPr>
                <w:rFonts w:ascii="Palatino Linotype" w:hAnsi="Palatino Linotype"/>
                <w:b/>
                <w:sz w:val="20"/>
                <w:szCs w:val="20"/>
              </w:rPr>
            </w:pPr>
            <w:r>
              <w:rPr>
                <w:rFonts w:ascii="Palatino Linotype" w:hAnsi="Palatino Linotype"/>
                <w:b/>
                <w:sz w:val="20"/>
                <w:szCs w:val="20"/>
              </w:rPr>
              <w:t>Csoport-</w:t>
            </w:r>
          </w:p>
          <w:p w:rsidR="00612925" w:rsidRPr="00FE5532" w:rsidRDefault="00612925" w:rsidP="00777CD7">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612925" w:rsidRDefault="00612925" w:rsidP="00777CD7">
            <w:pPr>
              <w:ind w:left="113" w:right="113"/>
              <w:jc w:val="center"/>
              <w:rPr>
                <w:rFonts w:ascii="Palatino Linotype" w:hAnsi="Palatino Linotype"/>
                <w:b/>
                <w:sz w:val="20"/>
                <w:szCs w:val="20"/>
              </w:rPr>
            </w:pPr>
            <w:r>
              <w:rPr>
                <w:rFonts w:ascii="Palatino Linotype" w:hAnsi="Palatino Linotype"/>
                <w:b/>
                <w:sz w:val="20"/>
                <w:szCs w:val="20"/>
              </w:rPr>
              <w:t>Osztály-</w:t>
            </w:r>
          </w:p>
          <w:p w:rsidR="00612925" w:rsidRPr="00FE5532" w:rsidRDefault="00612925" w:rsidP="00777CD7">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612925" w:rsidRPr="00FE5532" w:rsidRDefault="00612925" w:rsidP="00777CD7">
            <w:pPr>
              <w:jc w:val="center"/>
              <w:rPr>
                <w:rFonts w:ascii="Palatino Linotype" w:hAnsi="Palatino Linotype"/>
                <w:b/>
                <w:sz w:val="20"/>
                <w:szCs w:val="20"/>
              </w:rPr>
            </w:pPr>
          </w:p>
        </w:tc>
      </w:tr>
      <w:tr w:rsidR="00612925" w:rsidRPr="00FE5532">
        <w:trPr>
          <w:jc w:val="center"/>
        </w:trPr>
        <w:tc>
          <w:tcPr>
            <w:tcW w:w="828" w:type="dxa"/>
            <w:shd w:val="clear" w:color="auto" w:fill="D9D9D9"/>
            <w:vAlign w:val="center"/>
          </w:tcPr>
          <w:p w:rsidR="00612925" w:rsidRPr="008B7D14" w:rsidRDefault="00612925" w:rsidP="00777CD7">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612925" w:rsidRPr="008B7D14" w:rsidRDefault="00612925" w:rsidP="00777CD7">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612925" w:rsidRPr="00FE5532" w:rsidRDefault="00612925" w:rsidP="00777CD7">
            <w:pPr>
              <w:jc w:val="center"/>
              <w:rPr>
                <w:rFonts w:ascii="Palatino Linotype" w:hAnsi="Palatino Linotype"/>
                <w:sz w:val="20"/>
                <w:szCs w:val="20"/>
              </w:rPr>
            </w:pPr>
          </w:p>
        </w:tc>
        <w:tc>
          <w:tcPr>
            <w:tcW w:w="798" w:type="dxa"/>
            <w:shd w:val="clear" w:color="auto" w:fill="D9D9D9"/>
            <w:vAlign w:val="center"/>
          </w:tcPr>
          <w:p w:rsidR="00612925" w:rsidRPr="00FE5532" w:rsidRDefault="00612925" w:rsidP="00777CD7">
            <w:pPr>
              <w:jc w:val="center"/>
              <w:rPr>
                <w:rFonts w:ascii="Palatino Linotype" w:hAnsi="Palatino Linotype"/>
                <w:sz w:val="20"/>
                <w:szCs w:val="20"/>
              </w:rPr>
            </w:pPr>
          </w:p>
        </w:tc>
        <w:tc>
          <w:tcPr>
            <w:tcW w:w="763" w:type="dxa"/>
            <w:shd w:val="clear" w:color="auto" w:fill="D9D9D9"/>
            <w:vAlign w:val="center"/>
          </w:tcPr>
          <w:p w:rsidR="00612925" w:rsidRPr="00FE5532" w:rsidRDefault="00612925" w:rsidP="00777CD7">
            <w:pPr>
              <w:jc w:val="center"/>
              <w:rPr>
                <w:rFonts w:ascii="Palatino Linotype" w:hAnsi="Palatino Linotype"/>
                <w:sz w:val="20"/>
                <w:szCs w:val="20"/>
              </w:rPr>
            </w:pPr>
          </w:p>
        </w:tc>
        <w:tc>
          <w:tcPr>
            <w:tcW w:w="2190" w:type="dxa"/>
            <w:shd w:val="clear" w:color="auto" w:fill="D9D9D9"/>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8A4996">
            <w:pPr>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12925" w:rsidRPr="00FE5532" w:rsidRDefault="00612925" w:rsidP="00777CD7">
            <w:pPr>
              <w:jc w:val="center"/>
              <w:rPr>
                <w:rFonts w:ascii="Palatino Linotype" w:hAnsi="Palatino Linotype"/>
                <w:sz w:val="20"/>
                <w:szCs w:val="20"/>
              </w:rPr>
            </w:pP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shd w:val="clear" w:color="auto" w:fill="D9D9D9"/>
            <w:vAlign w:val="center"/>
          </w:tcPr>
          <w:p w:rsidR="00612925" w:rsidRPr="008B7D14" w:rsidRDefault="00612925" w:rsidP="008A4996">
            <w:pPr>
              <w:jc w:val="center"/>
              <w:rPr>
                <w:rFonts w:ascii="Palatino Linotype" w:hAnsi="Palatino Linotype"/>
                <w:b/>
                <w:sz w:val="20"/>
                <w:szCs w:val="20"/>
              </w:rPr>
            </w:pPr>
            <w:r>
              <w:rPr>
                <w:rFonts w:ascii="Palatino Linotype" w:hAnsi="Palatino Linotype"/>
                <w:b/>
                <w:sz w:val="20"/>
                <w:szCs w:val="20"/>
              </w:rPr>
              <w:t>2</w:t>
            </w:r>
            <w:r w:rsidRPr="008B7D14">
              <w:rPr>
                <w:rFonts w:ascii="Palatino Linotype" w:hAnsi="Palatino Linotype"/>
                <w:b/>
                <w:sz w:val="20"/>
                <w:szCs w:val="20"/>
              </w:rPr>
              <w:t>.</w:t>
            </w:r>
          </w:p>
        </w:tc>
        <w:tc>
          <w:tcPr>
            <w:tcW w:w="3621" w:type="dxa"/>
            <w:shd w:val="clear" w:color="auto" w:fill="D9D9D9"/>
            <w:vAlign w:val="center"/>
          </w:tcPr>
          <w:p w:rsidR="00612925" w:rsidRPr="008B7D14" w:rsidRDefault="00612925" w:rsidP="00777CD7">
            <w:pPr>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612925" w:rsidRPr="00FE5532" w:rsidRDefault="00612925" w:rsidP="00777CD7">
            <w:pPr>
              <w:jc w:val="center"/>
              <w:rPr>
                <w:rFonts w:ascii="Palatino Linotype" w:hAnsi="Palatino Linotype"/>
                <w:sz w:val="20"/>
                <w:szCs w:val="20"/>
              </w:rPr>
            </w:pPr>
          </w:p>
        </w:tc>
        <w:tc>
          <w:tcPr>
            <w:tcW w:w="798" w:type="dxa"/>
            <w:shd w:val="clear" w:color="auto" w:fill="D9D9D9"/>
            <w:vAlign w:val="center"/>
          </w:tcPr>
          <w:p w:rsidR="00612925" w:rsidRPr="00FE5532" w:rsidRDefault="00612925" w:rsidP="00777CD7">
            <w:pPr>
              <w:jc w:val="center"/>
              <w:rPr>
                <w:rFonts w:ascii="Palatino Linotype" w:hAnsi="Palatino Linotype"/>
                <w:sz w:val="20"/>
                <w:szCs w:val="20"/>
              </w:rPr>
            </w:pPr>
          </w:p>
        </w:tc>
        <w:tc>
          <w:tcPr>
            <w:tcW w:w="763" w:type="dxa"/>
            <w:shd w:val="clear" w:color="auto" w:fill="D9D9D9"/>
            <w:vAlign w:val="center"/>
          </w:tcPr>
          <w:p w:rsidR="00612925" w:rsidRPr="00FE5532" w:rsidRDefault="00612925" w:rsidP="00777CD7">
            <w:pPr>
              <w:jc w:val="center"/>
              <w:rPr>
                <w:rFonts w:ascii="Palatino Linotype" w:hAnsi="Palatino Linotype"/>
                <w:sz w:val="20"/>
                <w:szCs w:val="20"/>
              </w:rPr>
            </w:pPr>
          </w:p>
        </w:tc>
        <w:tc>
          <w:tcPr>
            <w:tcW w:w="2190" w:type="dxa"/>
            <w:shd w:val="clear" w:color="auto" w:fill="D9D9D9"/>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8A4996">
            <w:pPr>
              <w:jc w:val="center"/>
              <w:rPr>
                <w:rFonts w:ascii="Palatino Linotype" w:hAnsi="Palatino Linotype"/>
                <w:sz w:val="20"/>
                <w:szCs w:val="20"/>
              </w:rPr>
            </w:pPr>
            <w:r>
              <w:rPr>
                <w:rFonts w:ascii="Palatino Linotype" w:hAnsi="Palatino Linotype"/>
                <w:sz w:val="20"/>
                <w:szCs w:val="20"/>
              </w:rPr>
              <w:t>2</w:t>
            </w:r>
            <w:r w:rsidRPr="00FE5532">
              <w:rPr>
                <w:rFonts w:ascii="Palatino Linotype" w:hAnsi="Palatino Linotype"/>
                <w:sz w:val="20"/>
                <w:szCs w:val="20"/>
              </w:rPr>
              <w:t>.1.</w:t>
            </w:r>
          </w:p>
        </w:tc>
        <w:tc>
          <w:tcPr>
            <w:tcW w:w="3621" w:type="dxa"/>
            <w:vAlign w:val="center"/>
          </w:tcPr>
          <w:p w:rsidR="00612925" w:rsidRPr="00FE5532" w:rsidRDefault="00612925" w:rsidP="00777CD7">
            <w:pPr>
              <w:rPr>
                <w:rFonts w:ascii="Palatino Linotype" w:hAnsi="Palatino Linotype"/>
                <w:sz w:val="20"/>
                <w:szCs w:val="20"/>
              </w:rPr>
            </w:pPr>
            <w:r>
              <w:rPr>
                <w:rFonts w:ascii="Palatino Linotype" w:hAnsi="Palatino Linotype" w:cs="Arial"/>
                <w:sz w:val="20"/>
                <w:szCs w:val="20"/>
              </w:rPr>
              <w:t xml:space="preserve">Anatómiai </w:t>
            </w:r>
            <w:r w:rsidRPr="00FE5532">
              <w:rPr>
                <w:rFonts w:ascii="Palatino Linotype" w:hAnsi="Palatino Linotype" w:cs="Arial"/>
                <w:sz w:val="20"/>
                <w:szCs w:val="20"/>
              </w:rPr>
              <w:t>rajz értelmezése</w:t>
            </w:r>
          </w:p>
        </w:tc>
        <w:tc>
          <w:tcPr>
            <w:tcW w:w="809"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12925" w:rsidRPr="00FE5532" w:rsidRDefault="00612925" w:rsidP="00777CD7">
            <w:pPr>
              <w:jc w:val="center"/>
              <w:rPr>
                <w:rFonts w:ascii="Palatino Linotype" w:hAnsi="Palatino Linotype"/>
                <w:sz w:val="20"/>
                <w:szCs w:val="20"/>
              </w:rPr>
            </w:pP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shd w:val="clear" w:color="auto" w:fill="D9D9D9"/>
            <w:vAlign w:val="center"/>
          </w:tcPr>
          <w:p w:rsidR="00612925" w:rsidRPr="008B7D14" w:rsidRDefault="00612925" w:rsidP="008A4996">
            <w:pPr>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612925" w:rsidRPr="008B7D14" w:rsidRDefault="00612925" w:rsidP="00777CD7">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612925" w:rsidRPr="00FE5532" w:rsidRDefault="00612925" w:rsidP="00777CD7">
            <w:pPr>
              <w:jc w:val="center"/>
              <w:rPr>
                <w:rFonts w:ascii="Palatino Linotype" w:hAnsi="Palatino Linotype"/>
                <w:sz w:val="20"/>
                <w:szCs w:val="20"/>
              </w:rPr>
            </w:pPr>
          </w:p>
        </w:tc>
        <w:tc>
          <w:tcPr>
            <w:tcW w:w="798" w:type="dxa"/>
            <w:shd w:val="clear" w:color="auto" w:fill="D9D9D9"/>
            <w:vAlign w:val="center"/>
          </w:tcPr>
          <w:p w:rsidR="00612925" w:rsidRPr="00FE5532" w:rsidRDefault="00612925" w:rsidP="00777CD7">
            <w:pPr>
              <w:jc w:val="center"/>
              <w:rPr>
                <w:rFonts w:ascii="Palatino Linotype" w:hAnsi="Palatino Linotype"/>
                <w:sz w:val="20"/>
                <w:szCs w:val="20"/>
              </w:rPr>
            </w:pPr>
          </w:p>
        </w:tc>
        <w:tc>
          <w:tcPr>
            <w:tcW w:w="763" w:type="dxa"/>
            <w:shd w:val="clear" w:color="auto" w:fill="D9D9D9"/>
            <w:vAlign w:val="center"/>
          </w:tcPr>
          <w:p w:rsidR="00612925" w:rsidRPr="00FE5532" w:rsidRDefault="00612925" w:rsidP="00777CD7">
            <w:pPr>
              <w:jc w:val="center"/>
              <w:rPr>
                <w:rFonts w:ascii="Palatino Linotype" w:hAnsi="Palatino Linotype"/>
                <w:sz w:val="20"/>
                <w:szCs w:val="20"/>
              </w:rPr>
            </w:pPr>
          </w:p>
        </w:tc>
        <w:tc>
          <w:tcPr>
            <w:tcW w:w="2190" w:type="dxa"/>
            <w:shd w:val="clear" w:color="auto" w:fill="D9D9D9"/>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8A4996">
            <w:pPr>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612925" w:rsidRPr="00FE5532" w:rsidRDefault="00612925" w:rsidP="00777CD7">
            <w:pPr>
              <w:jc w:val="center"/>
              <w:rPr>
                <w:rFonts w:ascii="Palatino Linotype" w:hAnsi="Palatino Linotype"/>
                <w:sz w:val="20"/>
                <w:szCs w:val="20"/>
              </w:rPr>
            </w:pPr>
          </w:p>
        </w:tc>
        <w:tc>
          <w:tcPr>
            <w:tcW w:w="798"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12925" w:rsidRPr="00FE5532" w:rsidRDefault="00612925" w:rsidP="00777CD7">
            <w:pPr>
              <w:jc w:val="center"/>
              <w:rPr>
                <w:rFonts w:ascii="Palatino Linotype" w:hAnsi="Palatino Linotype"/>
                <w:sz w:val="20"/>
                <w:szCs w:val="20"/>
              </w:rPr>
            </w:pP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8A4996">
            <w:pPr>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612925" w:rsidRPr="00FE5532" w:rsidRDefault="00612925" w:rsidP="00777CD7">
            <w:pPr>
              <w:jc w:val="center"/>
              <w:rPr>
                <w:rFonts w:ascii="Palatino Linotype" w:hAnsi="Palatino Linotype"/>
                <w:sz w:val="20"/>
                <w:szCs w:val="20"/>
              </w:rPr>
            </w:pPr>
          </w:p>
        </w:tc>
        <w:tc>
          <w:tcPr>
            <w:tcW w:w="798"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12925" w:rsidRPr="00FE5532" w:rsidRDefault="00612925" w:rsidP="00777CD7">
            <w:pPr>
              <w:jc w:val="center"/>
              <w:rPr>
                <w:rFonts w:ascii="Palatino Linotype" w:hAnsi="Palatino Linotype"/>
                <w:sz w:val="20"/>
                <w:szCs w:val="20"/>
              </w:rPr>
            </w:pP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shd w:val="clear" w:color="auto" w:fill="D9D9D9"/>
            <w:vAlign w:val="center"/>
          </w:tcPr>
          <w:p w:rsidR="00612925" w:rsidRPr="008B7D14" w:rsidRDefault="00612925" w:rsidP="008A4996">
            <w:pPr>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612925" w:rsidRPr="008B7D14" w:rsidRDefault="00612925" w:rsidP="00777CD7">
            <w:pPr>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612925" w:rsidRPr="00FE5532" w:rsidRDefault="00612925" w:rsidP="00777CD7">
            <w:pPr>
              <w:jc w:val="center"/>
              <w:rPr>
                <w:rFonts w:ascii="Palatino Linotype" w:hAnsi="Palatino Linotype"/>
                <w:sz w:val="20"/>
                <w:szCs w:val="20"/>
              </w:rPr>
            </w:pPr>
          </w:p>
        </w:tc>
        <w:tc>
          <w:tcPr>
            <w:tcW w:w="798" w:type="dxa"/>
            <w:shd w:val="clear" w:color="auto" w:fill="D9D9D9"/>
            <w:vAlign w:val="center"/>
          </w:tcPr>
          <w:p w:rsidR="00612925" w:rsidRPr="00FE5532" w:rsidRDefault="00612925" w:rsidP="00777CD7">
            <w:pPr>
              <w:jc w:val="center"/>
              <w:rPr>
                <w:rFonts w:ascii="Palatino Linotype" w:hAnsi="Palatino Linotype"/>
                <w:sz w:val="20"/>
                <w:szCs w:val="20"/>
              </w:rPr>
            </w:pPr>
          </w:p>
        </w:tc>
        <w:tc>
          <w:tcPr>
            <w:tcW w:w="763" w:type="dxa"/>
            <w:shd w:val="clear" w:color="auto" w:fill="D9D9D9"/>
            <w:vAlign w:val="center"/>
          </w:tcPr>
          <w:p w:rsidR="00612925" w:rsidRPr="00FE5532" w:rsidRDefault="00612925" w:rsidP="00777CD7">
            <w:pPr>
              <w:jc w:val="center"/>
              <w:rPr>
                <w:rFonts w:ascii="Palatino Linotype" w:hAnsi="Palatino Linotype"/>
                <w:sz w:val="20"/>
                <w:szCs w:val="20"/>
              </w:rPr>
            </w:pPr>
          </w:p>
        </w:tc>
        <w:tc>
          <w:tcPr>
            <w:tcW w:w="2190" w:type="dxa"/>
            <w:shd w:val="clear" w:color="auto" w:fill="D9D9D9"/>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8A4996">
            <w:pPr>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12925" w:rsidRPr="00FE5532" w:rsidRDefault="00612925" w:rsidP="00777CD7">
            <w:pPr>
              <w:jc w:val="center"/>
              <w:rPr>
                <w:rFonts w:ascii="Palatino Linotype" w:hAnsi="Palatino Linotype"/>
                <w:sz w:val="20"/>
                <w:szCs w:val="20"/>
              </w:rPr>
            </w:pP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8A4996">
            <w:pPr>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12925" w:rsidRPr="00FE5532" w:rsidRDefault="00612925" w:rsidP="00777CD7">
            <w:pPr>
              <w:jc w:val="center"/>
              <w:rPr>
                <w:rFonts w:ascii="Palatino Linotype" w:hAnsi="Palatino Linotype"/>
                <w:sz w:val="20"/>
                <w:szCs w:val="20"/>
              </w:rPr>
            </w:pP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shd w:val="clear" w:color="auto" w:fill="D9D9D9"/>
            <w:vAlign w:val="center"/>
          </w:tcPr>
          <w:p w:rsidR="00612925" w:rsidRPr="008B7D14" w:rsidRDefault="00612925" w:rsidP="008A4996">
            <w:pPr>
              <w:jc w:val="center"/>
              <w:rPr>
                <w:rFonts w:ascii="Palatino Linotype" w:hAnsi="Palatino Linotype"/>
                <w:b/>
                <w:sz w:val="20"/>
                <w:szCs w:val="20"/>
              </w:rPr>
            </w:pPr>
            <w:r>
              <w:rPr>
                <w:rFonts w:ascii="Palatino Linotype" w:hAnsi="Palatino Linotype"/>
                <w:b/>
                <w:sz w:val="20"/>
                <w:szCs w:val="20"/>
              </w:rPr>
              <w:t>5.</w:t>
            </w:r>
          </w:p>
        </w:tc>
        <w:tc>
          <w:tcPr>
            <w:tcW w:w="3621" w:type="dxa"/>
            <w:shd w:val="clear" w:color="auto" w:fill="D9D9D9"/>
            <w:vAlign w:val="center"/>
          </w:tcPr>
          <w:p w:rsidR="00612925" w:rsidRPr="008B7D14" w:rsidRDefault="00612925" w:rsidP="00777CD7">
            <w:pPr>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612925" w:rsidRPr="00FE5532" w:rsidRDefault="00612925" w:rsidP="00777CD7">
            <w:pPr>
              <w:jc w:val="center"/>
              <w:rPr>
                <w:rFonts w:ascii="Palatino Linotype" w:hAnsi="Palatino Linotype"/>
                <w:sz w:val="20"/>
                <w:szCs w:val="20"/>
              </w:rPr>
            </w:pPr>
          </w:p>
        </w:tc>
        <w:tc>
          <w:tcPr>
            <w:tcW w:w="798" w:type="dxa"/>
            <w:shd w:val="clear" w:color="auto" w:fill="D9D9D9"/>
            <w:vAlign w:val="center"/>
          </w:tcPr>
          <w:p w:rsidR="00612925" w:rsidRPr="00FE5532" w:rsidRDefault="00612925" w:rsidP="00777CD7">
            <w:pPr>
              <w:jc w:val="center"/>
              <w:rPr>
                <w:rFonts w:ascii="Palatino Linotype" w:hAnsi="Palatino Linotype"/>
                <w:sz w:val="20"/>
                <w:szCs w:val="20"/>
              </w:rPr>
            </w:pPr>
          </w:p>
        </w:tc>
        <w:tc>
          <w:tcPr>
            <w:tcW w:w="763" w:type="dxa"/>
            <w:shd w:val="clear" w:color="auto" w:fill="D9D9D9"/>
            <w:vAlign w:val="center"/>
          </w:tcPr>
          <w:p w:rsidR="00612925" w:rsidRPr="00FE5532" w:rsidRDefault="00612925" w:rsidP="00777CD7">
            <w:pPr>
              <w:jc w:val="center"/>
              <w:rPr>
                <w:rFonts w:ascii="Palatino Linotype" w:hAnsi="Palatino Linotype"/>
                <w:sz w:val="20"/>
                <w:szCs w:val="20"/>
              </w:rPr>
            </w:pPr>
          </w:p>
        </w:tc>
        <w:tc>
          <w:tcPr>
            <w:tcW w:w="2190" w:type="dxa"/>
            <w:shd w:val="clear" w:color="auto" w:fill="D9D9D9"/>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8A4996">
            <w:pPr>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12925" w:rsidRPr="00FE5532" w:rsidRDefault="00612925" w:rsidP="00777CD7">
            <w:pPr>
              <w:jc w:val="center"/>
              <w:rPr>
                <w:rFonts w:ascii="Palatino Linotype" w:hAnsi="Palatino Linotype"/>
                <w:sz w:val="20"/>
                <w:szCs w:val="20"/>
              </w:rPr>
            </w:pPr>
          </w:p>
        </w:tc>
        <w:tc>
          <w:tcPr>
            <w:tcW w:w="2190" w:type="dxa"/>
            <w:vAlign w:val="center"/>
          </w:tcPr>
          <w:p w:rsidR="00612925" w:rsidRPr="00FE5532" w:rsidRDefault="00612925" w:rsidP="00777CD7">
            <w:pPr>
              <w:jc w:val="center"/>
              <w:rPr>
                <w:rFonts w:ascii="Palatino Linotype" w:hAnsi="Palatino Linotype"/>
                <w:sz w:val="20"/>
                <w:szCs w:val="20"/>
              </w:rPr>
            </w:pPr>
          </w:p>
        </w:tc>
      </w:tr>
      <w:tr w:rsidR="00612925" w:rsidRPr="00FE5532">
        <w:trPr>
          <w:jc w:val="center"/>
        </w:trPr>
        <w:tc>
          <w:tcPr>
            <w:tcW w:w="828" w:type="dxa"/>
            <w:vAlign w:val="center"/>
          </w:tcPr>
          <w:p w:rsidR="00612925" w:rsidRPr="00FE5532" w:rsidRDefault="00612925" w:rsidP="008A4996">
            <w:pPr>
              <w:jc w:val="center"/>
              <w:rPr>
                <w:rFonts w:ascii="Palatino Linotype" w:hAnsi="Palatino Linotype"/>
                <w:sz w:val="20"/>
                <w:szCs w:val="20"/>
              </w:rPr>
            </w:pPr>
            <w:r>
              <w:rPr>
                <w:rFonts w:ascii="Palatino Linotype" w:hAnsi="Palatino Linotype"/>
                <w:sz w:val="20"/>
                <w:szCs w:val="20"/>
              </w:rPr>
              <w:t>5.2.</w:t>
            </w:r>
          </w:p>
        </w:tc>
        <w:tc>
          <w:tcPr>
            <w:tcW w:w="3621" w:type="dxa"/>
            <w:vAlign w:val="center"/>
          </w:tcPr>
          <w:p w:rsidR="00612925" w:rsidRPr="00FE5532" w:rsidRDefault="00612925" w:rsidP="00777CD7">
            <w:pPr>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2925" w:rsidRPr="00FE5532" w:rsidRDefault="00612925" w:rsidP="00777CD7">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12925" w:rsidRPr="00FE5532" w:rsidRDefault="00612925" w:rsidP="00777CD7">
            <w:pPr>
              <w:jc w:val="center"/>
              <w:rPr>
                <w:rFonts w:ascii="Palatino Linotype" w:hAnsi="Palatino Linotype"/>
                <w:sz w:val="20"/>
                <w:szCs w:val="20"/>
              </w:rPr>
            </w:pPr>
          </w:p>
        </w:tc>
        <w:tc>
          <w:tcPr>
            <w:tcW w:w="2190" w:type="dxa"/>
            <w:vAlign w:val="center"/>
          </w:tcPr>
          <w:p w:rsidR="00612925" w:rsidRPr="00FE5532" w:rsidRDefault="00612925" w:rsidP="00777CD7">
            <w:pPr>
              <w:jc w:val="center"/>
              <w:rPr>
                <w:rFonts w:ascii="Palatino Linotype" w:hAnsi="Palatino Linotype"/>
                <w:sz w:val="20"/>
                <w:szCs w:val="20"/>
              </w:rPr>
            </w:pPr>
          </w:p>
        </w:tc>
      </w:tr>
    </w:tbl>
    <w:p w:rsidR="00612925" w:rsidRPr="00725193" w:rsidRDefault="00612925" w:rsidP="009D40AE">
      <w:pPr>
        <w:pStyle w:val="Listaszerbekezds4"/>
        <w:ind w:left="0"/>
        <w:rPr>
          <w:rFonts w:ascii="Palatino Linotype" w:hAnsi="Palatino Linotype"/>
          <w:b/>
          <w:bCs/>
          <w:i/>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12925" w:rsidRPr="008B7D14">
        <w:trPr>
          <w:jc w:val="center"/>
        </w:trPr>
        <w:tc>
          <w:tcPr>
            <w:tcW w:w="994" w:type="dxa"/>
            <w:vMerge w:val="restart"/>
            <w:vAlign w:val="center"/>
          </w:tcPr>
          <w:p w:rsidR="00612925" w:rsidRPr="008B7D14" w:rsidRDefault="00612925" w:rsidP="00777CD7">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612925" w:rsidRDefault="00612925" w:rsidP="00777CD7">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612925" w:rsidRPr="008B7D14" w:rsidRDefault="00612925" w:rsidP="00777CD7">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612925" w:rsidRPr="008B7D14" w:rsidRDefault="00612925" w:rsidP="00777CD7">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612925" w:rsidRPr="008B7D14" w:rsidRDefault="00612925" w:rsidP="00777CD7">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12925" w:rsidRPr="008B7D14">
        <w:trPr>
          <w:jc w:val="center"/>
        </w:trPr>
        <w:tc>
          <w:tcPr>
            <w:tcW w:w="994" w:type="dxa"/>
            <w:vMerge/>
            <w:vAlign w:val="center"/>
          </w:tcPr>
          <w:p w:rsidR="00612925" w:rsidRPr="008B7D14" w:rsidRDefault="00612925" w:rsidP="00777CD7">
            <w:pPr>
              <w:jc w:val="center"/>
              <w:rPr>
                <w:rFonts w:ascii="Palatino Linotype" w:hAnsi="Palatino Linotype"/>
                <w:b/>
                <w:sz w:val="20"/>
                <w:szCs w:val="20"/>
              </w:rPr>
            </w:pPr>
          </w:p>
        </w:tc>
        <w:tc>
          <w:tcPr>
            <w:tcW w:w="2800" w:type="dxa"/>
            <w:vMerge/>
            <w:vAlign w:val="center"/>
          </w:tcPr>
          <w:p w:rsidR="00612925" w:rsidRPr="008B7D14" w:rsidRDefault="00612925" w:rsidP="00777CD7">
            <w:pPr>
              <w:rPr>
                <w:rFonts w:ascii="Palatino Linotype" w:hAnsi="Palatino Linotype"/>
                <w:b/>
                <w:sz w:val="20"/>
                <w:szCs w:val="20"/>
              </w:rPr>
            </w:pPr>
          </w:p>
        </w:tc>
        <w:tc>
          <w:tcPr>
            <w:tcW w:w="945" w:type="dxa"/>
            <w:vAlign w:val="center"/>
          </w:tcPr>
          <w:p w:rsidR="00612925" w:rsidRPr="008B7D14" w:rsidRDefault="00612925" w:rsidP="00777CD7">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612925" w:rsidRPr="008B7D14" w:rsidRDefault="00612925" w:rsidP="00777CD7">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612925" w:rsidRPr="008B7D14" w:rsidRDefault="00612925" w:rsidP="00777CD7">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612925" w:rsidRPr="008B7D14" w:rsidRDefault="00612925" w:rsidP="00777CD7">
            <w:pPr>
              <w:jc w:val="center"/>
              <w:rPr>
                <w:rFonts w:ascii="Palatino Linotype" w:hAnsi="Palatino Linotype"/>
                <w:b/>
                <w:sz w:val="20"/>
                <w:szCs w:val="20"/>
              </w:rPr>
            </w:pPr>
          </w:p>
        </w:tc>
      </w:tr>
      <w:tr w:rsidR="00612925" w:rsidRPr="008B7D14">
        <w:trPr>
          <w:jc w:val="center"/>
        </w:trPr>
        <w:tc>
          <w:tcPr>
            <w:tcW w:w="994" w:type="dxa"/>
            <w:vAlign w:val="center"/>
          </w:tcPr>
          <w:p w:rsidR="00612925" w:rsidRPr="008B7D14" w:rsidRDefault="00612925" w:rsidP="008A4996">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1</w:t>
            </w:r>
            <w:r w:rsidRPr="008B7D14">
              <w:rPr>
                <w:rFonts w:ascii="Palatino Linotype" w:hAnsi="Palatino Linotype"/>
                <w:sz w:val="20"/>
                <w:szCs w:val="20"/>
              </w:rPr>
              <w:t>.</w:t>
            </w:r>
          </w:p>
        </w:tc>
        <w:tc>
          <w:tcPr>
            <w:tcW w:w="2800" w:type="dxa"/>
            <w:vAlign w:val="center"/>
          </w:tcPr>
          <w:p w:rsidR="00612925" w:rsidRPr="008B7D14" w:rsidRDefault="00612925" w:rsidP="00777CD7">
            <w:pPr>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612925" w:rsidRPr="008B7D14" w:rsidRDefault="00612925" w:rsidP="00777CD7">
            <w:pPr>
              <w:jc w:val="center"/>
              <w:rPr>
                <w:rFonts w:ascii="Palatino Linotype" w:hAnsi="Palatino Linotype"/>
                <w:sz w:val="20"/>
                <w:szCs w:val="20"/>
              </w:rPr>
            </w:pPr>
          </w:p>
        </w:tc>
        <w:tc>
          <w:tcPr>
            <w:tcW w:w="945" w:type="dxa"/>
            <w:vAlign w:val="center"/>
          </w:tcPr>
          <w:p w:rsidR="00612925" w:rsidRPr="008B7D14" w:rsidRDefault="00612925" w:rsidP="00777CD7">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12925" w:rsidRPr="008B7D14" w:rsidRDefault="00612925" w:rsidP="00777CD7">
            <w:pPr>
              <w:jc w:val="center"/>
              <w:rPr>
                <w:rFonts w:ascii="Palatino Linotype" w:hAnsi="Palatino Linotype"/>
                <w:sz w:val="20"/>
                <w:szCs w:val="20"/>
              </w:rPr>
            </w:pPr>
          </w:p>
        </w:tc>
        <w:tc>
          <w:tcPr>
            <w:tcW w:w="2659" w:type="dxa"/>
            <w:vAlign w:val="center"/>
          </w:tcPr>
          <w:p w:rsidR="00612925" w:rsidRPr="008B7D14" w:rsidRDefault="00612925" w:rsidP="00777CD7">
            <w:pPr>
              <w:jc w:val="center"/>
              <w:rPr>
                <w:rFonts w:ascii="Palatino Linotype" w:hAnsi="Palatino Linotype"/>
                <w:sz w:val="20"/>
                <w:szCs w:val="20"/>
              </w:rPr>
            </w:pPr>
          </w:p>
        </w:tc>
      </w:tr>
    </w:tbl>
    <w:p w:rsidR="00612925" w:rsidRPr="000E120B" w:rsidRDefault="00612925" w:rsidP="009D40AE">
      <w:pPr>
        <w:jc w:val="both"/>
        <w:rPr>
          <w:rFonts w:ascii="Palatino Linotype" w:hAnsi="Palatino Linotype"/>
          <w:iCs/>
          <w:sz w:val="24"/>
          <w:szCs w:val="24"/>
        </w:rPr>
      </w:pPr>
    </w:p>
    <w:p w:rsidR="00612925" w:rsidRPr="000E120B" w:rsidRDefault="00612925" w:rsidP="00482263">
      <w:pPr>
        <w:widowControl w:val="0"/>
        <w:numPr>
          <w:ilvl w:val="1"/>
          <w:numId w:val="43"/>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612925" w:rsidRPr="00684EFF" w:rsidRDefault="00612925" w:rsidP="009D40AE">
      <w:pPr>
        <w:autoSpaceDE w:val="0"/>
        <w:autoSpaceDN w:val="0"/>
        <w:adjustRightInd w:val="0"/>
        <w:ind w:left="357"/>
        <w:jc w:val="both"/>
        <w:rPr>
          <w:rFonts w:ascii="Palatino Linotype" w:hAnsi="Palatino Linotype"/>
          <w:bCs/>
          <w:sz w:val="24"/>
          <w:szCs w:val="24"/>
        </w:rPr>
      </w:pPr>
      <w:r w:rsidRPr="00684EFF">
        <w:rPr>
          <w:rFonts w:ascii="Palatino Linotype" w:hAnsi="Palatino Linotype"/>
          <w:bCs/>
          <w:sz w:val="24"/>
          <w:szCs w:val="24"/>
        </w:rPr>
        <w:t>A nemzeti köznevelésről szóló 2011. évi CXC. törvény 54. § (2) a) pontja szerinti értékeléssel.</w:t>
      </w:r>
    </w:p>
    <w:p w:rsidR="00612925" w:rsidRPr="00C12A0B" w:rsidRDefault="00612925" w:rsidP="009D40AE">
      <w:pPr>
        <w:autoSpaceDE w:val="0"/>
        <w:autoSpaceDN w:val="0"/>
        <w:adjustRightInd w:val="0"/>
        <w:ind w:left="357"/>
        <w:jc w:val="both"/>
        <w:rPr>
          <w:rFonts w:ascii="Palatino Linotype" w:hAnsi="Palatino Linotype"/>
          <w:i/>
          <w:iCs/>
          <w:sz w:val="24"/>
          <w:szCs w:val="24"/>
        </w:rPr>
      </w:pPr>
      <w:r>
        <w:rPr>
          <w:rFonts w:ascii="Palatino Linotype" w:hAnsi="Palatino Linotype"/>
          <w:bCs/>
        </w:rPr>
        <w:br w:type="page"/>
      </w:r>
    </w:p>
    <w:p w:rsidR="00612925" w:rsidRPr="000E120B" w:rsidRDefault="00612925" w:rsidP="009D40AE">
      <w:pPr>
        <w:spacing w:after="0" w:line="240" w:lineRule="auto"/>
        <w:ind w:left="30"/>
        <w:jc w:val="center"/>
        <w:rPr>
          <w:rFonts w:ascii="Palatino Linotype" w:hAnsi="Palatino Linotype"/>
          <w:b/>
          <w:bCs/>
          <w:sz w:val="44"/>
          <w:szCs w:val="44"/>
        </w:rPr>
      </w:pPr>
    </w:p>
    <w:p w:rsidR="00612925" w:rsidRPr="000E120B" w:rsidRDefault="00612925" w:rsidP="009D40AE">
      <w:pPr>
        <w:spacing w:after="0" w:line="240" w:lineRule="auto"/>
        <w:ind w:left="30"/>
        <w:jc w:val="center"/>
        <w:rPr>
          <w:rFonts w:ascii="Palatino Linotype" w:hAnsi="Palatino Linotype"/>
          <w:b/>
          <w:bCs/>
          <w:sz w:val="44"/>
          <w:szCs w:val="44"/>
        </w:rPr>
      </w:pPr>
    </w:p>
    <w:p w:rsidR="00612925" w:rsidRPr="000E120B" w:rsidRDefault="00612925" w:rsidP="009D40AE">
      <w:pPr>
        <w:spacing w:after="0" w:line="240" w:lineRule="auto"/>
        <w:ind w:left="30"/>
        <w:jc w:val="center"/>
        <w:rPr>
          <w:rFonts w:ascii="Palatino Linotype" w:hAnsi="Palatino Linotype"/>
          <w:b/>
          <w:bCs/>
          <w:sz w:val="44"/>
          <w:szCs w:val="44"/>
        </w:rPr>
      </w:pPr>
    </w:p>
    <w:p w:rsidR="00612925" w:rsidRPr="000E120B" w:rsidRDefault="00612925" w:rsidP="009D40AE">
      <w:pPr>
        <w:spacing w:after="0" w:line="240" w:lineRule="auto"/>
        <w:ind w:left="30"/>
        <w:jc w:val="center"/>
        <w:rPr>
          <w:rFonts w:ascii="Palatino Linotype" w:hAnsi="Palatino Linotype"/>
          <w:b/>
          <w:bCs/>
          <w:sz w:val="44"/>
          <w:szCs w:val="44"/>
        </w:rPr>
      </w:pPr>
    </w:p>
    <w:p w:rsidR="00612925" w:rsidRPr="006241E2" w:rsidRDefault="00612925" w:rsidP="009D40AE">
      <w:pPr>
        <w:outlineLvl w:val="2"/>
        <w:rPr>
          <w:sz w:val="24"/>
          <w:szCs w:val="24"/>
        </w:rPr>
      </w:pPr>
    </w:p>
    <w:p w:rsidR="00612925" w:rsidRPr="000E120B" w:rsidRDefault="00612925" w:rsidP="009D40AE">
      <w:pPr>
        <w:widowControl w:val="0"/>
        <w:suppressAutoHyphens/>
        <w:spacing w:after="0" w:line="240" w:lineRule="auto"/>
        <w:jc w:val="both"/>
        <w:rPr>
          <w:rFonts w:ascii="Palatino Linotype" w:hAnsi="Palatino Linotype"/>
          <w:b/>
          <w:bCs/>
          <w:sz w:val="44"/>
          <w:szCs w:val="44"/>
        </w:rPr>
      </w:pPr>
    </w:p>
    <w:p w:rsidR="00612925" w:rsidRPr="000E120B" w:rsidRDefault="00612925" w:rsidP="009D40AE">
      <w:pPr>
        <w:spacing w:after="0" w:line="240" w:lineRule="auto"/>
        <w:ind w:left="30"/>
        <w:jc w:val="center"/>
        <w:rPr>
          <w:rFonts w:ascii="Palatino Linotype" w:hAnsi="Palatino Linotype"/>
          <w:b/>
          <w:bCs/>
          <w:sz w:val="44"/>
          <w:szCs w:val="44"/>
        </w:rPr>
      </w:pPr>
    </w:p>
    <w:p w:rsidR="00612925" w:rsidRPr="008177D2" w:rsidRDefault="00612925" w:rsidP="009D40AE">
      <w:pPr>
        <w:spacing w:after="0" w:line="240" w:lineRule="auto"/>
        <w:jc w:val="center"/>
        <w:rPr>
          <w:rFonts w:ascii="Palatino Linotype" w:hAnsi="Palatino Linotype"/>
          <w:b/>
          <w:sz w:val="44"/>
          <w:szCs w:val="44"/>
          <w:lang w:eastAsia="hu-HU"/>
        </w:rPr>
      </w:pPr>
      <w:r w:rsidRPr="008177D2">
        <w:rPr>
          <w:rFonts w:ascii="Palatino Linotype" w:hAnsi="Palatino Linotype"/>
          <w:b/>
          <w:sz w:val="44"/>
          <w:szCs w:val="44"/>
          <w:lang w:eastAsia="hu-HU"/>
        </w:rPr>
        <w:t>A 10527 - 12 azonosító számú</w:t>
      </w:r>
      <w:r>
        <w:rPr>
          <w:rFonts w:ascii="Palatino Linotype" w:hAnsi="Palatino Linotype"/>
          <w:b/>
          <w:sz w:val="44"/>
          <w:szCs w:val="44"/>
          <w:lang w:eastAsia="hu-HU"/>
        </w:rPr>
        <w:t>,</w:t>
      </w:r>
    </w:p>
    <w:p w:rsidR="00612925" w:rsidRDefault="00612925" w:rsidP="009D40AE">
      <w:pPr>
        <w:spacing w:after="0" w:line="240" w:lineRule="auto"/>
        <w:jc w:val="center"/>
        <w:rPr>
          <w:rFonts w:ascii="Palatino Linotype" w:hAnsi="Palatino Linotype"/>
          <w:b/>
          <w:sz w:val="44"/>
          <w:szCs w:val="44"/>
          <w:lang w:eastAsia="hu-HU"/>
        </w:rPr>
      </w:pPr>
      <w:r w:rsidRPr="008177D2">
        <w:rPr>
          <w:rFonts w:ascii="Palatino Linotype" w:hAnsi="Palatino Linotype"/>
          <w:b/>
          <w:sz w:val="44"/>
          <w:szCs w:val="44"/>
          <w:lang w:eastAsia="hu-HU"/>
        </w:rPr>
        <w:t xml:space="preserve">A szükségletfelmérés </w:t>
      </w:r>
    </w:p>
    <w:p w:rsidR="00612925" w:rsidRDefault="00612925" w:rsidP="009D40AE">
      <w:pPr>
        <w:spacing w:after="0" w:line="240" w:lineRule="auto"/>
        <w:jc w:val="center"/>
        <w:rPr>
          <w:rFonts w:ascii="Palatino Linotype" w:hAnsi="Palatino Linotype"/>
          <w:b/>
          <w:sz w:val="44"/>
          <w:szCs w:val="44"/>
          <w:lang w:eastAsia="hu-HU"/>
        </w:rPr>
      </w:pPr>
      <w:r w:rsidRPr="008177D2">
        <w:rPr>
          <w:rFonts w:ascii="Palatino Linotype" w:hAnsi="Palatino Linotype"/>
          <w:b/>
          <w:sz w:val="44"/>
          <w:szCs w:val="44"/>
          <w:lang w:eastAsia="hu-HU"/>
        </w:rPr>
        <w:t xml:space="preserve">és a problémamegoldás részfeladatai </w:t>
      </w:r>
      <w:r w:rsidRPr="000E120B">
        <w:rPr>
          <w:rFonts w:ascii="Palatino Linotype" w:hAnsi="Palatino Linotype"/>
          <w:b/>
          <w:sz w:val="44"/>
          <w:szCs w:val="44"/>
          <w:lang w:eastAsia="hu-HU"/>
        </w:rPr>
        <w:t>megnevezésű</w:t>
      </w:r>
      <w:r>
        <w:rPr>
          <w:rFonts w:ascii="Palatino Linotype" w:hAnsi="Palatino Linotype"/>
          <w:b/>
          <w:sz w:val="44"/>
          <w:szCs w:val="44"/>
          <w:lang w:eastAsia="hu-HU"/>
        </w:rPr>
        <w:t xml:space="preserve"> </w:t>
      </w:r>
    </w:p>
    <w:p w:rsidR="00612925" w:rsidRDefault="00612925" w:rsidP="009D40AE">
      <w:pPr>
        <w:spacing w:after="0" w:line="240" w:lineRule="auto"/>
        <w:jc w:val="center"/>
        <w:rPr>
          <w:rFonts w:ascii="Palatino Linotype" w:hAnsi="Palatino Linotype"/>
          <w:b/>
          <w:sz w:val="44"/>
          <w:szCs w:val="44"/>
          <w:lang w:eastAsia="hu-HU"/>
        </w:rPr>
      </w:pPr>
    </w:p>
    <w:p w:rsidR="00612925" w:rsidRPr="000E120B" w:rsidRDefault="00612925" w:rsidP="009D40AE">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rPr>
        <w:t>szakmai követelménymodul</w:t>
      </w:r>
    </w:p>
    <w:p w:rsidR="00612925" w:rsidRPr="000E120B" w:rsidRDefault="00612925" w:rsidP="009D40AE">
      <w:pPr>
        <w:spacing w:after="0" w:line="240" w:lineRule="auto"/>
        <w:ind w:left="-15"/>
        <w:jc w:val="center"/>
        <w:rPr>
          <w:rFonts w:ascii="Palatino Linotype" w:hAnsi="Palatino Linotype"/>
          <w:b/>
          <w:sz w:val="44"/>
          <w:szCs w:val="44"/>
        </w:rPr>
      </w:pPr>
    </w:p>
    <w:p w:rsidR="00612925" w:rsidRPr="000E120B" w:rsidRDefault="00612925" w:rsidP="009D40AE">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612925" w:rsidRPr="000E120B" w:rsidRDefault="00612925" w:rsidP="009D40AE">
      <w:pPr>
        <w:spacing w:after="0" w:line="240" w:lineRule="auto"/>
        <w:jc w:val="center"/>
        <w:rPr>
          <w:rFonts w:ascii="Palatino Linotype" w:hAnsi="Palatino Linotype"/>
          <w:b/>
          <w:sz w:val="44"/>
          <w:szCs w:val="44"/>
          <w:lang w:eastAsia="hu-HU"/>
        </w:rPr>
      </w:pPr>
    </w:p>
    <w:p w:rsidR="00612925" w:rsidRPr="008177D2" w:rsidRDefault="00612925" w:rsidP="009D40AE">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8177D2">
        <w:rPr>
          <w:rFonts w:ascii="Palatino Linotype" w:hAnsi="Palatino Linotype"/>
          <w:b/>
          <w:sz w:val="24"/>
          <w:szCs w:val="24"/>
        </w:rPr>
        <w:t>A 10527-12 azonosító számú</w:t>
      </w:r>
      <w:r>
        <w:rPr>
          <w:rFonts w:ascii="Palatino Linotype" w:hAnsi="Palatino Linotype"/>
          <w:b/>
          <w:sz w:val="24"/>
          <w:szCs w:val="24"/>
        </w:rPr>
        <w:t>,</w:t>
      </w:r>
      <w:r w:rsidRPr="008177D2">
        <w:rPr>
          <w:rFonts w:ascii="Palatino Linotype" w:hAnsi="Palatino Linotype"/>
          <w:b/>
          <w:sz w:val="24"/>
          <w:szCs w:val="24"/>
        </w:rPr>
        <w:t xml:space="preserve"> A szükségletfelmérés és a problémamegoldás részfeladatai megnevezésű szakmai követelménymodulhoz tartozó tantárgyak és témakörök oktatása során fejlesztendő kompetenciák</w:t>
      </w:r>
    </w:p>
    <w:p w:rsidR="00612925" w:rsidRPr="008177D2" w:rsidRDefault="00612925" w:rsidP="009D40AE">
      <w:pPr>
        <w:spacing w:after="0" w:line="240" w:lineRule="auto"/>
        <w:ind w:left="-15"/>
        <w:jc w:val="both"/>
        <w:rPr>
          <w:rFonts w:ascii="Palatino Linotype" w:hAnsi="Palatino Linotype"/>
          <w:b/>
          <w:sz w:val="24"/>
          <w:szCs w:val="24"/>
        </w:rPr>
      </w:pPr>
    </w:p>
    <w:tbl>
      <w:tblPr>
        <w:tblW w:w="10047" w:type="dxa"/>
        <w:jc w:val="center"/>
        <w:tblInd w:w="-231" w:type="dxa"/>
        <w:tblCellMar>
          <w:left w:w="70" w:type="dxa"/>
          <w:right w:w="70" w:type="dxa"/>
        </w:tblCellMar>
        <w:tblLook w:val="0000" w:firstRow="0" w:lastRow="0" w:firstColumn="0" w:lastColumn="0" w:noHBand="0" w:noVBand="0"/>
      </w:tblPr>
      <w:tblGrid>
        <w:gridCol w:w="4569"/>
        <w:gridCol w:w="561"/>
        <w:gridCol w:w="681"/>
        <w:gridCol w:w="693"/>
        <w:gridCol w:w="991"/>
        <w:gridCol w:w="567"/>
        <w:gridCol w:w="10"/>
        <w:gridCol w:w="794"/>
        <w:gridCol w:w="601"/>
        <w:gridCol w:w="580"/>
      </w:tblGrid>
      <w:tr w:rsidR="00612925" w:rsidRPr="008177D2">
        <w:trPr>
          <w:trHeight w:val="570"/>
          <w:jc w:val="center"/>
        </w:trPr>
        <w:tc>
          <w:tcPr>
            <w:tcW w:w="4569" w:type="dxa"/>
            <w:vMerge w:val="restart"/>
            <w:tcBorders>
              <w:top w:val="single" w:sz="4" w:space="0" w:color="auto"/>
              <w:left w:val="single" w:sz="4" w:space="0" w:color="auto"/>
              <w:bottom w:val="single" w:sz="4" w:space="0" w:color="auto"/>
              <w:right w:val="single" w:sz="4" w:space="0" w:color="auto"/>
            </w:tcBorders>
            <w:noWrap/>
            <w:vAlign w:val="center"/>
          </w:tcPr>
          <w:p w:rsidR="00612925" w:rsidRPr="008A4996" w:rsidRDefault="00612925" w:rsidP="00777CD7">
            <w:pPr>
              <w:spacing w:after="0" w:line="240" w:lineRule="auto"/>
              <w:jc w:val="center"/>
              <w:rPr>
                <w:rFonts w:ascii="Palatino Linotype" w:hAnsi="Palatino Linotype"/>
                <w:lang w:eastAsia="hu-HU"/>
              </w:rPr>
            </w:pPr>
            <w:r w:rsidRPr="008A4996">
              <w:rPr>
                <w:rFonts w:ascii="Palatino Linotype" w:hAnsi="Palatino Linotype"/>
              </w:rPr>
              <w:t>10527 – 12 A szükségletfelmérés és a problémamegoldás részfeladatai</w:t>
            </w:r>
          </w:p>
        </w:tc>
        <w:tc>
          <w:tcPr>
            <w:tcW w:w="2926" w:type="dxa"/>
            <w:gridSpan w:val="4"/>
            <w:tcBorders>
              <w:top w:val="single" w:sz="4" w:space="0" w:color="auto"/>
              <w:left w:val="nil"/>
              <w:bottom w:val="single" w:sz="4" w:space="0" w:color="auto"/>
              <w:right w:val="single" w:sz="4" w:space="0" w:color="auto"/>
            </w:tcBorders>
            <w:vAlign w:val="center"/>
          </w:tcPr>
          <w:p w:rsidR="00612925" w:rsidRPr="0042051E" w:rsidRDefault="00612925" w:rsidP="00777CD7">
            <w:pPr>
              <w:spacing w:after="0" w:line="240" w:lineRule="auto"/>
              <w:jc w:val="center"/>
              <w:rPr>
                <w:rFonts w:ascii="Palatino Linotype" w:hAnsi="Palatino Linotype"/>
                <w:sz w:val="20"/>
                <w:szCs w:val="20"/>
                <w:lang w:eastAsia="hu-HU"/>
              </w:rPr>
            </w:pPr>
            <w:r w:rsidRPr="0042051E">
              <w:rPr>
                <w:rFonts w:ascii="Palatino Linotype" w:hAnsi="Palatino Linotype"/>
                <w:sz w:val="20"/>
                <w:szCs w:val="20"/>
              </w:rPr>
              <w:t>A szociális problémák megjelenésének összefüggései</w:t>
            </w:r>
          </w:p>
        </w:tc>
        <w:tc>
          <w:tcPr>
            <w:tcW w:w="2552" w:type="dxa"/>
            <w:gridSpan w:val="5"/>
            <w:tcBorders>
              <w:top w:val="single" w:sz="4" w:space="0" w:color="auto"/>
              <w:left w:val="nil"/>
              <w:bottom w:val="single" w:sz="4" w:space="0" w:color="auto"/>
              <w:right w:val="single" w:sz="4" w:space="0" w:color="auto"/>
            </w:tcBorders>
            <w:vAlign w:val="center"/>
          </w:tcPr>
          <w:p w:rsidR="00612925" w:rsidRPr="0042051E" w:rsidRDefault="00612925" w:rsidP="00777CD7">
            <w:pPr>
              <w:spacing w:after="0" w:line="240" w:lineRule="auto"/>
              <w:jc w:val="center"/>
              <w:rPr>
                <w:rFonts w:ascii="Palatino Linotype" w:hAnsi="Palatino Linotype"/>
                <w:sz w:val="20"/>
                <w:szCs w:val="20"/>
                <w:lang w:eastAsia="hu-HU"/>
              </w:rPr>
            </w:pPr>
            <w:r w:rsidRPr="0042051E">
              <w:rPr>
                <w:rFonts w:ascii="Palatino Linotype" w:hAnsi="Palatino Linotype"/>
                <w:sz w:val="20"/>
                <w:szCs w:val="20"/>
              </w:rPr>
              <w:t>A szociális munka elmélete</w:t>
            </w:r>
          </w:p>
        </w:tc>
      </w:tr>
      <w:tr w:rsidR="00612925" w:rsidRPr="008177D2">
        <w:trPr>
          <w:trHeight w:val="2070"/>
          <w:jc w:val="center"/>
        </w:trPr>
        <w:tc>
          <w:tcPr>
            <w:tcW w:w="4569" w:type="dxa"/>
            <w:vMerge/>
            <w:tcBorders>
              <w:top w:val="single" w:sz="4" w:space="0" w:color="auto"/>
              <w:left w:val="single" w:sz="4" w:space="0" w:color="auto"/>
              <w:bottom w:val="single" w:sz="4" w:space="0" w:color="auto"/>
              <w:right w:val="single" w:sz="4" w:space="0" w:color="auto"/>
            </w:tcBorders>
            <w:vAlign w:val="center"/>
          </w:tcPr>
          <w:p w:rsidR="00612925" w:rsidRPr="008177D2" w:rsidRDefault="00612925" w:rsidP="00777CD7">
            <w:pPr>
              <w:spacing w:after="0" w:line="240" w:lineRule="auto"/>
              <w:rPr>
                <w:rFonts w:ascii="Palatino Linotype" w:hAnsi="Palatino Linotype"/>
                <w:sz w:val="20"/>
                <w:szCs w:val="20"/>
                <w:lang w:eastAsia="hu-HU"/>
              </w:rPr>
            </w:pPr>
          </w:p>
        </w:tc>
        <w:tc>
          <w:tcPr>
            <w:tcW w:w="561" w:type="dxa"/>
            <w:tcBorders>
              <w:top w:val="nil"/>
              <w:left w:val="nil"/>
              <w:bottom w:val="single" w:sz="4" w:space="0" w:color="auto"/>
              <w:right w:val="single" w:sz="4" w:space="0" w:color="auto"/>
            </w:tcBorders>
            <w:textDirection w:val="btLr"/>
            <w:vAlign w:val="bottom"/>
          </w:tcPr>
          <w:p w:rsidR="00612925" w:rsidRPr="008177D2" w:rsidRDefault="00612925" w:rsidP="00777CD7">
            <w:pPr>
              <w:spacing w:after="0" w:line="240" w:lineRule="auto"/>
              <w:ind w:left="57"/>
              <w:rPr>
                <w:rFonts w:ascii="Palatino Linotype" w:hAnsi="Palatino Linotype"/>
                <w:sz w:val="20"/>
                <w:szCs w:val="20"/>
                <w:lang w:eastAsia="hu-HU"/>
              </w:rPr>
            </w:pPr>
            <w:r w:rsidRPr="008177D2">
              <w:rPr>
                <w:rFonts w:ascii="Palatino Linotype" w:hAnsi="Palatino Linotype"/>
                <w:sz w:val="20"/>
                <w:szCs w:val="20"/>
              </w:rPr>
              <w:t>Társadalmi összefüggések</w:t>
            </w:r>
          </w:p>
        </w:tc>
        <w:tc>
          <w:tcPr>
            <w:tcW w:w="681" w:type="dxa"/>
            <w:tcBorders>
              <w:top w:val="nil"/>
              <w:left w:val="nil"/>
              <w:bottom w:val="single" w:sz="4" w:space="0" w:color="auto"/>
              <w:right w:val="single" w:sz="4" w:space="0" w:color="auto"/>
            </w:tcBorders>
            <w:textDirection w:val="btLr"/>
            <w:vAlign w:val="bottom"/>
          </w:tcPr>
          <w:p w:rsidR="00612925" w:rsidRPr="008177D2" w:rsidRDefault="00612925" w:rsidP="00777CD7">
            <w:pPr>
              <w:spacing w:after="0" w:line="240" w:lineRule="auto"/>
              <w:ind w:left="57"/>
              <w:rPr>
                <w:rFonts w:ascii="Palatino Linotype" w:hAnsi="Palatino Linotype"/>
                <w:sz w:val="20"/>
                <w:szCs w:val="20"/>
                <w:lang w:eastAsia="hu-HU"/>
              </w:rPr>
            </w:pPr>
            <w:r w:rsidRPr="008177D2">
              <w:rPr>
                <w:rFonts w:ascii="Palatino Linotype" w:hAnsi="Palatino Linotype"/>
                <w:sz w:val="20"/>
                <w:szCs w:val="20"/>
              </w:rPr>
              <w:t>A személyiségben rejlő összefüggések</w:t>
            </w:r>
          </w:p>
        </w:tc>
        <w:tc>
          <w:tcPr>
            <w:tcW w:w="693" w:type="dxa"/>
            <w:tcBorders>
              <w:top w:val="nil"/>
              <w:left w:val="nil"/>
              <w:bottom w:val="single" w:sz="4" w:space="0" w:color="auto"/>
              <w:right w:val="single" w:sz="4" w:space="0" w:color="auto"/>
            </w:tcBorders>
            <w:textDirection w:val="btLr"/>
            <w:vAlign w:val="bottom"/>
          </w:tcPr>
          <w:p w:rsidR="00612925" w:rsidRPr="008177D2" w:rsidRDefault="00612925" w:rsidP="00777CD7">
            <w:pPr>
              <w:spacing w:after="0" w:line="240" w:lineRule="auto"/>
              <w:ind w:left="113"/>
              <w:rPr>
                <w:rFonts w:ascii="Palatino Linotype" w:hAnsi="Palatino Linotype"/>
                <w:sz w:val="20"/>
                <w:szCs w:val="20"/>
                <w:lang w:eastAsia="hu-HU"/>
              </w:rPr>
            </w:pPr>
            <w:r w:rsidRPr="008177D2">
              <w:rPr>
                <w:rFonts w:ascii="Palatino Linotype" w:hAnsi="Palatino Linotype"/>
                <w:sz w:val="20"/>
                <w:szCs w:val="20"/>
              </w:rPr>
              <w:t>A problémamegoldó modell</w:t>
            </w:r>
          </w:p>
        </w:tc>
        <w:tc>
          <w:tcPr>
            <w:tcW w:w="991" w:type="dxa"/>
            <w:tcBorders>
              <w:top w:val="nil"/>
              <w:left w:val="nil"/>
              <w:bottom w:val="single" w:sz="4" w:space="0" w:color="auto"/>
              <w:right w:val="single" w:sz="4" w:space="0" w:color="auto"/>
            </w:tcBorders>
            <w:textDirection w:val="btLr"/>
            <w:vAlign w:val="bottom"/>
          </w:tcPr>
          <w:p w:rsidR="00612925" w:rsidRPr="008177D2" w:rsidRDefault="00612925" w:rsidP="00777CD7">
            <w:pPr>
              <w:spacing w:after="0" w:line="240" w:lineRule="auto"/>
              <w:ind w:left="57"/>
              <w:rPr>
                <w:rFonts w:ascii="Palatino Linotype" w:hAnsi="Palatino Linotype"/>
                <w:sz w:val="20"/>
                <w:szCs w:val="20"/>
              </w:rPr>
            </w:pPr>
            <w:r w:rsidRPr="008177D2">
              <w:rPr>
                <w:rFonts w:ascii="Palatino Linotype" w:hAnsi="Palatino Linotype"/>
                <w:sz w:val="20"/>
                <w:szCs w:val="20"/>
              </w:rPr>
              <w:t>A szociális munka</w:t>
            </w:r>
          </w:p>
          <w:p w:rsidR="00612925" w:rsidRPr="008177D2" w:rsidRDefault="00612925" w:rsidP="00777CD7">
            <w:pPr>
              <w:spacing w:after="0" w:line="240" w:lineRule="auto"/>
              <w:ind w:left="57"/>
              <w:rPr>
                <w:rFonts w:ascii="Palatino Linotype" w:hAnsi="Palatino Linotype"/>
                <w:sz w:val="20"/>
                <w:szCs w:val="20"/>
              </w:rPr>
            </w:pPr>
            <w:r w:rsidRPr="008177D2">
              <w:rPr>
                <w:rFonts w:ascii="Palatino Linotype" w:hAnsi="Palatino Linotype"/>
                <w:sz w:val="20"/>
                <w:szCs w:val="20"/>
              </w:rPr>
              <w:t>Etikai Kódexe, etikai dilemmák</w:t>
            </w:r>
            <w:r w:rsidRPr="008177D2">
              <w:rPr>
                <w:rFonts w:ascii="Palatino Linotype" w:hAnsi="Palatino Linotype"/>
                <w:sz w:val="20"/>
                <w:szCs w:val="20"/>
              </w:rPr>
              <w:tab/>
            </w:r>
          </w:p>
        </w:tc>
        <w:tc>
          <w:tcPr>
            <w:tcW w:w="567" w:type="dxa"/>
            <w:tcBorders>
              <w:top w:val="nil"/>
              <w:left w:val="nil"/>
              <w:bottom w:val="single" w:sz="4" w:space="0" w:color="auto"/>
              <w:right w:val="single" w:sz="4" w:space="0" w:color="auto"/>
            </w:tcBorders>
            <w:textDirection w:val="btLr"/>
            <w:vAlign w:val="bottom"/>
          </w:tcPr>
          <w:p w:rsidR="00612925" w:rsidRPr="008177D2" w:rsidRDefault="00612925" w:rsidP="00777CD7">
            <w:pPr>
              <w:spacing w:after="0" w:line="240" w:lineRule="auto"/>
              <w:ind w:left="57"/>
              <w:rPr>
                <w:rFonts w:ascii="Palatino Linotype" w:hAnsi="Palatino Linotype"/>
                <w:sz w:val="20"/>
                <w:szCs w:val="20"/>
                <w:lang w:eastAsia="hu-HU"/>
              </w:rPr>
            </w:pPr>
            <w:r w:rsidRPr="008177D2">
              <w:rPr>
                <w:rFonts w:ascii="Palatino Linotype" w:hAnsi="Palatino Linotype"/>
                <w:sz w:val="20"/>
                <w:szCs w:val="20"/>
              </w:rPr>
              <w:t>Általános szociális munka</w:t>
            </w:r>
          </w:p>
        </w:tc>
        <w:tc>
          <w:tcPr>
            <w:tcW w:w="804" w:type="dxa"/>
            <w:gridSpan w:val="2"/>
            <w:tcBorders>
              <w:top w:val="nil"/>
              <w:left w:val="nil"/>
              <w:bottom w:val="single" w:sz="4" w:space="0" w:color="auto"/>
              <w:right w:val="single" w:sz="4" w:space="0" w:color="auto"/>
            </w:tcBorders>
            <w:textDirection w:val="btLr"/>
            <w:vAlign w:val="bottom"/>
          </w:tcPr>
          <w:p w:rsidR="00612925" w:rsidRPr="008177D2" w:rsidRDefault="00612925" w:rsidP="00777CD7">
            <w:pPr>
              <w:spacing w:after="0" w:line="240" w:lineRule="auto"/>
              <w:ind w:left="57"/>
              <w:rPr>
                <w:rFonts w:ascii="Palatino Linotype" w:hAnsi="Palatino Linotype"/>
                <w:sz w:val="20"/>
                <w:szCs w:val="20"/>
                <w:lang w:eastAsia="hu-HU"/>
              </w:rPr>
            </w:pPr>
            <w:r w:rsidRPr="008177D2">
              <w:rPr>
                <w:rFonts w:ascii="Palatino Linotype" w:hAnsi="Palatino Linotype"/>
                <w:sz w:val="20"/>
                <w:szCs w:val="20"/>
              </w:rPr>
              <w:t>Szociális munka egyénekkel és családokkal</w:t>
            </w:r>
          </w:p>
        </w:tc>
        <w:tc>
          <w:tcPr>
            <w:tcW w:w="601" w:type="dxa"/>
            <w:tcBorders>
              <w:top w:val="nil"/>
              <w:left w:val="nil"/>
              <w:bottom w:val="single" w:sz="4" w:space="0" w:color="auto"/>
              <w:right w:val="single" w:sz="4" w:space="0" w:color="auto"/>
            </w:tcBorders>
            <w:textDirection w:val="btLr"/>
            <w:vAlign w:val="bottom"/>
          </w:tcPr>
          <w:p w:rsidR="00612925" w:rsidRPr="008177D2" w:rsidRDefault="00612925" w:rsidP="00AE3DB9">
            <w:pPr>
              <w:spacing w:after="0" w:line="240" w:lineRule="auto"/>
              <w:ind w:left="57"/>
              <w:rPr>
                <w:rFonts w:ascii="Palatino Linotype" w:hAnsi="Palatino Linotype"/>
                <w:sz w:val="20"/>
                <w:szCs w:val="20"/>
                <w:lang w:eastAsia="hu-HU"/>
              </w:rPr>
            </w:pPr>
            <w:r w:rsidRPr="008177D2">
              <w:rPr>
                <w:rFonts w:ascii="Palatino Linotype" w:hAnsi="Palatino Linotype"/>
                <w:sz w:val="20"/>
                <w:szCs w:val="20"/>
              </w:rPr>
              <w:t>Szociális munka</w:t>
            </w:r>
            <w:r>
              <w:rPr>
                <w:rFonts w:ascii="Palatino Linotype" w:hAnsi="Palatino Linotype"/>
                <w:sz w:val="20"/>
                <w:szCs w:val="20"/>
              </w:rPr>
              <w:t xml:space="preserve"> </w:t>
            </w:r>
            <w:r w:rsidRPr="008177D2">
              <w:rPr>
                <w:rFonts w:ascii="Palatino Linotype" w:hAnsi="Palatino Linotype"/>
                <w:sz w:val="20"/>
                <w:szCs w:val="20"/>
              </w:rPr>
              <w:t>csoportokkal</w:t>
            </w:r>
          </w:p>
        </w:tc>
        <w:tc>
          <w:tcPr>
            <w:tcW w:w="580" w:type="dxa"/>
            <w:tcBorders>
              <w:top w:val="nil"/>
              <w:left w:val="nil"/>
              <w:bottom w:val="single" w:sz="4" w:space="0" w:color="auto"/>
              <w:right w:val="single" w:sz="4" w:space="0" w:color="auto"/>
            </w:tcBorders>
            <w:textDirection w:val="btLr"/>
            <w:vAlign w:val="bottom"/>
          </w:tcPr>
          <w:p w:rsidR="00612925" w:rsidRPr="008177D2" w:rsidRDefault="00612925" w:rsidP="00777CD7">
            <w:pPr>
              <w:spacing w:after="0" w:line="240" w:lineRule="auto"/>
              <w:ind w:left="57"/>
              <w:rPr>
                <w:rFonts w:ascii="Palatino Linotype" w:hAnsi="Palatino Linotype"/>
                <w:sz w:val="20"/>
                <w:szCs w:val="20"/>
                <w:lang w:eastAsia="hu-HU"/>
              </w:rPr>
            </w:pPr>
            <w:r w:rsidRPr="008177D2">
              <w:rPr>
                <w:rFonts w:ascii="Palatino Linotype" w:hAnsi="Palatino Linotype"/>
                <w:sz w:val="20"/>
                <w:szCs w:val="20"/>
              </w:rPr>
              <w:t>Közösségi szociális munka</w:t>
            </w:r>
          </w:p>
        </w:tc>
      </w:tr>
      <w:tr w:rsidR="00612925" w:rsidRPr="008177D2">
        <w:trPr>
          <w:trHeight w:val="345"/>
          <w:jc w:val="center"/>
        </w:trPr>
        <w:tc>
          <w:tcPr>
            <w:tcW w:w="10047" w:type="dxa"/>
            <w:gridSpan w:val="10"/>
            <w:tcBorders>
              <w:top w:val="nil"/>
              <w:left w:val="single" w:sz="4" w:space="0" w:color="auto"/>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FELADATOK</w:t>
            </w:r>
          </w:p>
        </w:tc>
      </w:tr>
      <w:tr w:rsidR="00612925" w:rsidRPr="008177D2">
        <w:trPr>
          <w:trHeight w:val="255"/>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Alkalmazza a szükségletek és erőforrások feltárásának módszereit, értelmezi az emberi szükségleteket és a szükséglet-kielégítés hiányait</w:t>
            </w:r>
          </w:p>
        </w:tc>
        <w:tc>
          <w:tcPr>
            <w:tcW w:w="56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68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693"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99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804" w:type="dxa"/>
            <w:gridSpan w:val="2"/>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60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580"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r>
      <w:tr w:rsidR="00612925" w:rsidRPr="008177D2">
        <w:trPr>
          <w:trHeight w:val="255"/>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Érzékeli és értelmezi a társadalmi integrációt segítő és veszélyeztető tényezőket, folyamatokat</w:t>
            </w:r>
          </w:p>
        </w:tc>
        <w:tc>
          <w:tcPr>
            <w:tcW w:w="56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8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99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804" w:type="dxa"/>
            <w:gridSpan w:val="2"/>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0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80"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612925" w:rsidRPr="008177D2">
        <w:trPr>
          <w:trHeight w:val="255"/>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Felismeri az egyéni, csoportos és közösségi válsághelyzeteket, az elemi életfeltételek hiányát</w:t>
            </w:r>
          </w:p>
        </w:tc>
        <w:tc>
          <w:tcPr>
            <w:tcW w:w="56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8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99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804" w:type="dxa"/>
            <w:gridSpan w:val="2"/>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0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80"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612925" w:rsidRPr="008177D2">
        <w:trPr>
          <w:trHeight w:val="255"/>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Értelmezi a szociális ellátásokhoz való hozzájutás feltételeit és segítséget nyújt azok megszerzésében</w:t>
            </w:r>
          </w:p>
        </w:tc>
        <w:tc>
          <w:tcPr>
            <w:tcW w:w="56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8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99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804" w:type="dxa"/>
            <w:gridSpan w:val="2"/>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0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r>
      <w:tr w:rsidR="00612925" w:rsidRPr="008177D2">
        <w:trPr>
          <w:trHeight w:val="255"/>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Eligazodik a társadalom érték-, érdek- és normarendszerében</w:t>
            </w:r>
          </w:p>
        </w:tc>
        <w:tc>
          <w:tcPr>
            <w:tcW w:w="56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8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99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804" w:type="dxa"/>
            <w:gridSpan w:val="2"/>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r>
      <w:tr w:rsidR="00612925" w:rsidRPr="008177D2">
        <w:trPr>
          <w:trHeight w:val="255"/>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Értelmezi az életmódot kialakító tényezőket, törekvéseket</w:t>
            </w:r>
          </w:p>
        </w:tc>
        <w:tc>
          <w:tcPr>
            <w:tcW w:w="56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8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99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804" w:type="dxa"/>
            <w:gridSpan w:val="2"/>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r>
      <w:tr w:rsidR="00612925" w:rsidRPr="008177D2">
        <w:trPr>
          <w:trHeight w:val="255"/>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Értelmezi az emberi, állampolgári jogokat, kötelességeket, és segíti ezek érvényre jutását</w:t>
            </w:r>
          </w:p>
        </w:tc>
        <w:tc>
          <w:tcPr>
            <w:tcW w:w="56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8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99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804" w:type="dxa"/>
            <w:gridSpan w:val="2"/>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r>
      <w:tr w:rsidR="00612925" w:rsidRPr="008177D2">
        <w:trPr>
          <w:trHeight w:val="255"/>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 xml:space="preserve">Megbízás alapján érdek-képviseleti tevékenységet végez  </w:t>
            </w:r>
          </w:p>
        </w:tc>
        <w:tc>
          <w:tcPr>
            <w:tcW w:w="56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8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99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804" w:type="dxa"/>
            <w:gridSpan w:val="2"/>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0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80"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612925" w:rsidRPr="008177D2">
        <w:trPr>
          <w:trHeight w:val="255"/>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Speciális helyzetekben részfeladatokkal megbízva részt vesz az egyénekkel folyó szociális munkában, a családlátogatásokon, a lakótelepi szociális munkában</w:t>
            </w:r>
          </w:p>
        </w:tc>
        <w:tc>
          <w:tcPr>
            <w:tcW w:w="56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8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99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804" w:type="dxa"/>
            <w:gridSpan w:val="2"/>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0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612925" w:rsidRPr="008177D2">
        <w:trPr>
          <w:trHeight w:val="255"/>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Segíti a szociális munkás tevékenységét</w:t>
            </w:r>
          </w:p>
        </w:tc>
        <w:tc>
          <w:tcPr>
            <w:tcW w:w="56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8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99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804" w:type="dxa"/>
            <w:gridSpan w:val="2"/>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0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80"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612925" w:rsidRPr="008177D2">
        <w:trPr>
          <w:trHeight w:val="255"/>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Részt vesz szociális csoportmunkában</w:t>
            </w:r>
          </w:p>
        </w:tc>
        <w:tc>
          <w:tcPr>
            <w:tcW w:w="56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8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99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804" w:type="dxa"/>
            <w:gridSpan w:val="2"/>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80"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r>
      <w:tr w:rsidR="00612925" w:rsidRPr="008177D2">
        <w:trPr>
          <w:trHeight w:val="255"/>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Részt vesz közösségi akciók szervezésében és lebonyolításában</w:t>
            </w:r>
          </w:p>
        </w:tc>
        <w:tc>
          <w:tcPr>
            <w:tcW w:w="56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8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99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804" w:type="dxa"/>
            <w:gridSpan w:val="2"/>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612925" w:rsidRPr="008177D2">
        <w:trPr>
          <w:trHeight w:val="360"/>
          <w:jc w:val="center"/>
        </w:trPr>
        <w:tc>
          <w:tcPr>
            <w:tcW w:w="10047" w:type="dxa"/>
            <w:gridSpan w:val="10"/>
            <w:tcBorders>
              <w:top w:val="nil"/>
              <w:left w:val="single" w:sz="4" w:space="0" w:color="auto"/>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SZAKMAI ISMERETEK</w:t>
            </w:r>
          </w:p>
        </w:tc>
      </w:tr>
      <w:tr w:rsidR="00612925" w:rsidRPr="008177D2">
        <w:trPr>
          <w:trHeight w:val="255"/>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család szerkezete, működése és működési zavarai</w:t>
            </w:r>
          </w:p>
        </w:tc>
        <w:tc>
          <w:tcPr>
            <w:tcW w:w="56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68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99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577" w:type="dxa"/>
            <w:gridSpan w:val="2"/>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794"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60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580"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r>
      <w:tr w:rsidR="00612925" w:rsidRPr="008177D2">
        <w:trPr>
          <w:trHeight w:val="255"/>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Az emberi szükségletek rendszere, a család, mint támogató rendszer, és mint problémaforrás jellemzői</w:t>
            </w:r>
          </w:p>
        </w:tc>
        <w:tc>
          <w:tcPr>
            <w:tcW w:w="56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68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693"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99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577" w:type="dxa"/>
            <w:gridSpan w:val="2"/>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794"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60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580"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r>
      <w:tr w:rsidR="00612925" w:rsidRPr="008177D2">
        <w:trPr>
          <w:trHeight w:val="255"/>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szervezet fogalma, a bürokratikus szervezet, a szervezetek működésének jellemzői</w:t>
            </w:r>
          </w:p>
        </w:tc>
        <w:tc>
          <w:tcPr>
            <w:tcW w:w="56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68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99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577"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794"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60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58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r>
      <w:tr w:rsidR="00612925" w:rsidRPr="008177D2">
        <w:trPr>
          <w:trHeight w:val="255"/>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szociális és gyermekvédelmi intézmények, mint szervezetek, a kliens helye és szerepe a szociális intézményekben; munkamegosztás, hatáskör, döntési szintek</w:t>
            </w:r>
          </w:p>
        </w:tc>
        <w:tc>
          <w:tcPr>
            <w:tcW w:w="56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68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99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77"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794"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60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58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r>
      <w:tr w:rsidR="00612925" w:rsidRPr="008177D2">
        <w:trPr>
          <w:trHeight w:val="255"/>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 xml:space="preserve">A szociális identitás kialakulásának összefüggései, a szerep fogalma és jellemzői, válságok az életciklus során, a viselkedési rendellenességek és személyiségzavarok </w:t>
            </w:r>
          </w:p>
        </w:tc>
        <w:tc>
          <w:tcPr>
            <w:tcW w:w="56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8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99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77"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794"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0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r>
      <w:tr w:rsidR="00612925" w:rsidRPr="008177D2">
        <w:trPr>
          <w:trHeight w:val="255"/>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családtámogatási rendszer szabályai</w:t>
            </w:r>
          </w:p>
        </w:tc>
        <w:tc>
          <w:tcPr>
            <w:tcW w:w="56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8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99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77"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794"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0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r>
      <w:tr w:rsidR="00612925" w:rsidRPr="008177D2">
        <w:trPr>
          <w:trHeight w:val="255"/>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Az önkormányzati és nem önkormányzati szociális ellátások szabályai</w:t>
            </w:r>
          </w:p>
        </w:tc>
        <w:tc>
          <w:tcPr>
            <w:tcW w:w="56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8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99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77"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794"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0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r>
      <w:tr w:rsidR="00612925" w:rsidRPr="008177D2">
        <w:trPr>
          <w:trHeight w:val="255"/>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Munkajogi szabályok alkalmazása</w:t>
            </w:r>
          </w:p>
        </w:tc>
        <w:tc>
          <w:tcPr>
            <w:tcW w:w="56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8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99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77"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794"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0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r>
      <w:tr w:rsidR="00612925" w:rsidRPr="008177D2">
        <w:trPr>
          <w:trHeight w:val="255"/>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civil szervezetek szociális feladatai</w:t>
            </w:r>
          </w:p>
        </w:tc>
        <w:tc>
          <w:tcPr>
            <w:tcW w:w="56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8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99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77"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794"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612925" w:rsidRPr="008177D2">
        <w:trPr>
          <w:trHeight w:val="255"/>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szociális intézmény működése, munkamegosztási rendszere</w:t>
            </w:r>
          </w:p>
        </w:tc>
        <w:tc>
          <w:tcPr>
            <w:tcW w:w="56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8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99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77"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794"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612925" w:rsidRPr="008177D2">
        <w:trPr>
          <w:trHeight w:val="255"/>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jelzőrendszer jellemzői</w:t>
            </w:r>
          </w:p>
        </w:tc>
        <w:tc>
          <w:tcPr>
            <w:tcW w:w="56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8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99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77"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794"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612925" w:rsidRPr="008177D2">
        <w:trPr>
          <w:trHeight w:val="255"/>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Az intézmények etikai szabályai</w:t>
            </w:r>
          </w:p>
        </w:tc>
        <w:tc>
          <w:tcPr>
            <w:tcW w:w="56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8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99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77"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794"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r>
      <w:tr w:rsidR="00612925" w:rsidRPr="008177D2">
        <w:trPr>
          <w:trHeight w:val="255"/>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kompetencia határok alkalmazása</w:t>
            </w:r>
          </w:p>
        </w:tc>
        <w:tc>
          <w:tcPr>
            <w:tcW w:w="56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8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99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77"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794"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r>
      <w:tr w:rsidR="00612925" w:rsidRPr="008177D2">
        <w:trPr>
          <w:trHeight w:val="255"/>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szakmai együttműködés szabályai</w:t>
            </w:r>
          </w:p>
        </w:tc>
        <w:tc>
          <w:tcPr>
            <w:tcW w:w="56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8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99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77"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794"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r>
      <w:tr w:rsidR="00612925" w:rsidRPr="008177D2">
        <w:trPr>
          <w:trHeight w:val="255"/>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szociális munka sajátosságai</w:t>
            </w:r>
          </w:p>
        </w:tc>
        <w:tc>
          <w:tcPr>
            <w:tcW w:w="56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8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99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77"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794"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r>
      <w:tr w:rsidR="00612925" w:rsidRPr="008177D2">
        <w:trPr>
          <w:trHeight w:val="255"/>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szociális munka elmélete és ideológiája</w:t>
            </w:r>
          </w:p>
        </w:tc>
        <w:tc>
          <w:tcPr>
            <w:tcW w:w="56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8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99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77"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794"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r>
      <w:tr w:rsidR="00612925" w:rsidRPr="008177D2">
        <w:trPr>
          <w:trHeight w:val="255"/>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szociális munka tevékenységrendszere</w:t>
            </w:r>
          </w:p>
        </w:tc>
        <w:tc>
          <w:tcPr>
            <w:tcW w:w="56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8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99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77"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794"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r>
      <w:tr w:rsidR="00612925" w:rsidRPr="008177D2">
        <w:trPr>
          <w:trHeight w:val="255"/>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szociális munka problémamegoldó modellje</w:t>
            </w:r>
          </w:p>
        </w:tc>
        <w:tc>
          <w:tcPr>
            <w:tcW w:w="56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8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99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77"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794"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r>
      <w:tr w:rsidR="00612925" w:rsidRPr="008177D2">
        <w:trPr>
          <w:trHeight w:val="255"/>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Az etikai dilemmák</w:t>
            </w:r>
          </w:p>
        </w:tc>
        <w:tc>
          <w:tcPr>
            <w:tcW w:w="56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8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99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77"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794"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r>
      <w:tr w:rsidR="00612925" w:rsidRPr="008177D2">
        <w:trPr>
          <w:trHeight w:val="255"/>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Az esetkezelés fogalma és elméleti irányzata</w:t>
            </w:r>
          </w:p>
        </w:tc>
        <w:tc>
          <w:tcPr>
            <w:tcW w:w="56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8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99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77"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794"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0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r>
      <w:tr w:rsidR="00612925" w:rsidRPr="008177D2">
        <w:trPr>
          <w:trHeight w:val="255"/>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Az esetfeldolgozás módszerei</w:t>
            </w:r>
          </w:p>
        </w:tc>
        <w:tc>
          <w:tcPr>
            <w:tcW w:w="56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8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99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77"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794"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0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r>
      <w:tr w:rsidR="00612925" w:rsidRPr="008177D2">
        <w:trPr>
          <w:trHeight w:val="255"/>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problémamegoldás szakaszai és módszerei</w:t>
            </w:r>
          </w:p>
        </w:tc>
        <w:tc>
          <w:tcPr>
            <w:tcW w:w="56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8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99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77"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794"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r>
      <w:tr w:rsidR="00612925" w:rsidRPr="008177D2">
        <w:trPr>
          <w:trHeight w:val="255"/>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szociális hiányok és erőforrások felmérésének módszerei és technikái</w:t>
            </w:r>
          </w:p>
        </w:tc>
        <w:tc>
          <w:tcPr>
            <w:tcW w:w="56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8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99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77"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794"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0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r>
      <w:tr w:rsidR="00612925" w:rsidRPr="008177D2">
        <w:trPr>
          <w:trHeight w:val="255"/>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krízis és a krízisintervenció jellemzői</w:t>
            </w:r>
          </w:p>
        </w:tc>
        <w:tc>
          <w:tcPr>
            <w:tcW w:w="56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8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99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77"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794"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0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r>
      <w:tr w:rsidR="00612925" w:rsidRPr="008177D2">
        <w:trPr>
          <w:trHeight w:val="255"/>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családsegítés és a családgondozás módszerei</w:t>
            </w:r>
          </w:p>
        </w:tc>
        <w:tc>
          <w:tcPr>
            <w:tcW w:w="56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8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99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77"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794"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0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r>
      <w:tr w:rsidR="00612925" w:rsidRPr="008177D2">
        <w:trPr>
          <w:trHeight w:val="255"/>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Szociális munkacsoportokkal</w:t>
            </w:r>
          </w:p>
        </w:tc>
        <w:tc>
          <w:tcPr>
            <w:tcW w:w="56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8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99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77"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794"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8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r>
      <w:tr w:rsidR="00612925" w:rsidRPr="008177D2">
        <w:trPr>
          <w:trHeight w:val="255"/>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csoportmunkához szükséges alapismeretek</w:t>
            </w:r>
          </w:p>
        </w:tc>
        <w:tc>
          <w:tcPr>
            <w:tcW w:w="56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8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99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77"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794"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8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r>
      <w:tr w:rsidR="00612925" w:rsidRPr="008177D2">
        <w:trPr>
          <w:trHeight w:val="255"/>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szociális csoportmunka modelljeinek jellemzői</w:t>
            </w:r>
          </w:p>
        </w:tc>
        <w:tc>
          <w:tcPr>
            <w:tcW w:w="56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8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99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77"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794"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8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r>
      <w:tr w:rsidR="00612925" w:rsidRPr="008177D2">
        <w:trPr>
          <w:trHeight w:val="255"/>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szociális csoportmunka típusai</w:t>
            </w:r>
          </w:p>
        </w:tc>
        <w:tc>
          <w:tcPr>
            <w:tcW w:w="56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8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99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77"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794"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8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r>
      <w:tr w:rsidR="00612925" w:rsidRPr="008177D2">
        <w:trPr>
          <w:trHeight w:val="255"/>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szociális csoportmunka folyamata</w:t>
            </w:r>
          </w:p>
        </w:tc>
        <w:tc>
          <w:tcPr>
            <w:tcW w:w="56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8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99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77"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794"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8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r>
      <w:tr w:rsidR="00612925" w:rsidRPr="008177D2">
        <w:trPr>
          <w:trHeight w:val="255"/>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csoportdinamikai jelenségek jellemzői</w:t>
            </w:r>
          </w:p>
        </w:tc>
        <w:tc>
          <w:tcPr>
            <w:tcW w:w="56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8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99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77"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794"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8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r>
      <w:tr w:rsidR="00612925" w:rsidRPr="008177D2">
        <w:trPr>
          <w:trHeight w:val="255"/>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csoportvezetés elmélete</w:t>
            </w:r>
          </w:p>
        </w:tc>
        <w:tc>
          <w:tcPr>
            <w:tcW w:w="56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8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99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77"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794"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8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r>
      <w:tr w:rsidR="00612925" w:rsidRPr="008177D2">
        <w:trPr>
          <w:trHeight w:val="255"/>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közösségi szociális munka formái és folyamata</w:t>
            </w:r>
          </w:p>
        </w:tc>
        <w:tc>
          <w:tcPr>
            <w:tcW w:w="56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8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99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77"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794"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612925" w:rsidRPr="008177D2">
        <w:trPr>
          <w:trHeight w:val="255"/>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szociális tervezés és a közösségfejlesztés elmélete</w:t>
            </w:r>
          </w:p>
        </w:tc>
        <w:tc>
          <w:tcPr>
            <w:tcW w:w="56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8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99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77"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794"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612925" w:rsidRPr="008177D2">
        <w:trPr>
          <w:trHeight w:val="255"/>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közösségszervezés elmélete</w:t>
            </w:r>
          </w:p>
        </w:tc>
        <w:tc>
          <w:tcPr>
            <w:tcW w:w="56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8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99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77"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794"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612925" w:rsidRPr="008177D2">
        <w:trPr>
          <w:trHeight w:val="255"/>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közösségi szociális munka gyakorlata</w:t>
            </w:r>
          </w:p>
        </w:tc>
        <w:tc>
          <w:tcPr>
            <w:tcW w:w="56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8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99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77"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794"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8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612925" w:rsidRPr="008177D2">
        <w:trPr>
          <w:trHeight w:val="360"/>
          <w:jc w:val="center"/>
        </w:trPr>
        <w:tc>
          <w:tcPr>
            <w:tcW w:w="10047" w:type="dxa"/>
            <w:gridSpan w:val="10"/>
            <w:tcBorders>
              <w:top w:val="nil"/>
              <w:left w:val="single" w:sz="4" w:space="0" w:color="auto"/>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SZAKMAI KÉSZSÉGEK</w:t>
            </w:r>
          </w:p>
        </w:tc>
      </w:tr>
      <w:tr w:rsidR="00612925" w:rsidRPr="008177D2">
        <w:trPr>
          <w:trHeight w:val="240"/>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Köznyelvi és szakmai szöveg megértése, írásban és szóban való alkalmazása</w:t>
            </w:r>
          </w:p>
        </w:tc>
        <w:tc>
          <w:tcPr>
            <w:tcW w:w="56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68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693"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99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577" w:type="dxa"/>
            <w:gridSpan w:val="2"/>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794"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60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580"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r>
      <w:tr w:rsidR="00612925" w:rsidRPr="008177D2">
        <w:trPr>
          <w:trHeight w:val="255"/>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Informatikai és hírközlési eszközök használata</w:t>
            </w:r>
          </w:p>
        </w:tc>
        <w:tc>
          <w:tcPr>
            <w:tcW w:w="56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68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99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577" w:type="dxa"/>
            <w:gridSpan w:val="2"/>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794"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60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580"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r>
      <w:tr w:rsidR="00612925" w:rsidRPr="008177D2">
        <w:trPr>
          <w:trHeight w:val="255"/>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Információforrások kezelése</w:t>
            </w:r>
          </w:p>
        </w:tc>
        <w:tc>
          <w:tcPr>
            <w:tcW w:w="56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68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99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577" w:type="dxa"/>
            <w:gridSpan w:val="2"/>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794"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60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580"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r>
      <w:tr w:rsidR="00612925" w:rsidRPr="008177D2">
        <w:trPr>
          <w:trHeight w:val="255"/>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Diagra</w:t>
            </w:r>
            <w:r>
              <w:rPr>
                <w:rFonts w:ascii="Times New Roman" w:hAnsi="Times New Roman"/>
                <w:sz w:val="20"/>
                <w:szCs w:val="20"/>
              </w:rPr>
              <w:t>m</w:t>
            </w:r>
            <w:r w:rsidRPr="008177D2">
              <w:rPr>
                <w:rFonts w:ascii="Times New Roman" w:hAnsi="Times New Roman"/>
                <w:sz w:val="20"/>
                <w:szCs w:val="20"/>
              </w:rPr>
              <w:t>m, nomogram olvasása, értelmezése, készítése</w:t>
            </w:r>
          </w:p>
        </w:tc>
        <w:tc>
          <w:tcPr>
            <w:tcW w:w="56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68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99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577" w:type="dxa"/>
            <w:gridSpan w:val="2"/>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794"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60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580"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r>
      <w:tr w:rsidR="00612925" w:rsidRPr="008177D2">
        <w:trPr>
          <w:trHeight w:val="360"/>
          <w:jc w:val="center"/>
        </w:trPr>
        <w:tc>
          <w:tcPr>
            <w:tcW w:w="10047" w:type="dxa"/>
            <w:gridSpan w:val="10"/>
            <w:tcBorders>
              <w:top w:val="nil"/>
              <w:left w:val="single" w:sz="4" w:space="0" w:color="auto"/>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SZEMÉLYES KOMPETENCIÁK</w:t>
            </w:r>
          </w:p>
        </w:tc>
      </w:tr>
      <w:tr w:rsidR="00612925" w:rsidRPr="008177D2">
        <w:trPr>
          <w:trHeight w:val="300"/>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Megbízhatóság</w:t>
            </w:r>
          </w:p>
        </w:tc>
        <w:tc>
          <w:tcPr>
            <w:tcW w:w="56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68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693"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99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77" w:type="dxa"/>
            <w:gridSpan w:val="2"/>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794"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60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80"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r>
      <w:tr w:rsidR="00612925" w:rsidRPr="008177D2">
        <w:trPr>
          <w:trHeight w:val="300"/>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Fejlődőképesség, önfejlesztés</w:t>
            </w:r>
          </w:p>
        </w:tc>
        <w:tc>
          <w:tcPr>
            <w:tcW w:w="561" w:type="dxa"/>
            <w:tcBorders>
              <w:top w:val="nil"/>
              <w:left w:val="nil"/>
              <w:bottom w:val="single" w:sz="4" w:space="0" w:color="auto"/>
              <w:right w:val="single" w:sz="4" w:space="0" w:color="auto"/>
            </w:tcBorders>
            <w:noWrap/>
            <w:vAlign w:val="center"/>
          </w:tcPr>
          <w:p w:rsidR="00612925" w:rsidRPr="008177D2" w:rsidRDefault="00612925" w:rsidP="00777CD7">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681" w:type="dxa"/>
            <w:tcBorders>
              <w:top w:val="nil"/>
              <w:left w:val="nil"/>
              <w:bottom w:val="single" w:sz="4" w:space="0" w:color="auto"/>
              <w:right w:val="single" w:sz="4" w:space="0" w:color="auto"/>
            </w:tcBorders>
            <w:noWrap/>
            <w:vAlign w:val="center"/>
          </w:tcPr>
          <w:p w:rsidR="00612925" w:rsidRPr="008177D2" w:rsidRDefault="00612925" w:rsidP="00777CD7">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693" w:type="dxa"/>
            <w:tcBorders>
              <w:top w:val="nil"/>
              <w:left w:val="nil"/>
              <w:bottom w:val="single" w:sz="4" w:space="0" w:color="auto"/>
              <w:right w:val="single" w:sz="4" w:space="0" w:color="auto"/>
            </w:tcBorders>
            <w:noWrap/>
            <w:vAlign w:val="center"/>
          </w:tcPr>
          <w:p w:rsidR="00612925" w:rsidRPr="008177D2" w:rsidRDefault="00612925" w:rsidP="00777CD7">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991" w:type="dxa"/>
            <w:tcBorders>
              <w:top w:val="nil"/>
              <w:left w:val="nil"/>
              <w:bottom w:val="single" w:sz="4" w:space="0" w:color="auto"/>
              <w:right w:val="single" w:sz="4" w:space="0" w:color="auto"/>
            </w:tcBorders>
            <w:noWrap/>
            <w:vAlign w:val="center"/>
          </w:tcPr>
          <w:p w:rsidR="00612925" w:rsidRPr="008177D2" w:rsidRDefault="00612925" w:rsidP="00777CD7">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577" w:type="dxa"/>
            <w:gridSpan w:val="2"/>
            <w:tcBorders>
              <w:top w:val="nil"/>
              <w:left w:val="nil"/>
              <w:bottom w:val="single" w:sz="4" w:space="0" w:color="auto"/>
              <w:right w:val="single" w:sz="4" w:space="0" w:color="auto"/>
            </w:tcBorders>
            <w:noWrap/>
            <w:vAlign w:val="center"/>
          </w:tcPr>
          <w:p w:rsidR="00612925" w:rsidRPr="008177D2" w:rsidRDefault="00612925" w:rsidP="00777CD7">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794" w:type="dxa"/>
            <w:tcBorders>
              <w:top w:val="nil"/>
              <w:left w:val="nil"/>
              <w:bottom w:val="single" w:sz="4" w:space="0" w:color="auto"/>
              <w:right w:val="single" w:sz="4" w:space="0" w:color="auto"/>
            </w:tcBorders>
            <w:noWrap/>
            <w:vAlign w:val="center"/>
          </w:tcPr>
          <w:p w:rsidR="00612925" w:rsidRPr="008177D2" w:rsidRDefault="00612925" w:rsidP="00777CD7">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601" w:type="dxa"/>
            <w:tcBorders>
              <w:top w:val="nil"/>
              <w:left w:val="nil"/>
              <w:bottom w:val="single" w:sz="4" w:space="0" w:color="auto"/>
              <w:right w:val="single" w:sz="4" w:space="0" w:color="auto"/>
            </w:tcBorders>
            <w:noWrap/>
            <w:vAlign w:val="center"/>
          </w:tcPr>
          <w:p w:rsidR="00612925" w:rsidRPr="008177D2" w:rsidRDefault="00612925" w:rsidP="00777CD7">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580" w:type="dxa"/>
            <w:tcBorders>
              <w:top w:val="nil"/>
              <w:left w:val="nil"/>
              <w:bottom w:val="single" w:sz="4" w:space="0" w:color="auto"/>
              <w:right w:val="single" w:sz="4" w:space="0" w:color="auto"/>
            </w:tcBorders>
            <w:noWrap/>
            <w:vAlign w:val="center"/>
          </w:tcPr>
          <w:p w:rsidR="00612925" w:rsidRPr="008177D2" w:rsidRDefault="00612925" w:rsidP="00777CD7">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r>
      <w:tr w:rsidR="00612925" w:rsidRPr="008177D2">
        <w:trPr>
          <w:trHeight w:val="300"/>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Önállóság</w:t>
            </w:r>
          </w:p>
        </w:tc>
        <w:tc>
          <w:tcPr>
            <w:tcW w:w="561" w:type="dxa"/>
            <w:tcBorders>
              <w:top w:val="nil"/>
              <w:left w:val="nil"/>
              <w:bottom w:val="single" w:sz="4" w:space="0" w:color="auto"/>
              <w:right w:val="single" w:sz="4" w:space="0" w:color="auto"/>
            </w:tcBorders>
            <w:noWrap/>
            <w:vAlign w:val="center"/>
          </w:tcPr>
          <w:p w:rsidR="00612925" w:rsidRPr="008177D2" w:rsidRDefault="00612925" w:rsidP="00777CD7">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681" w:type="dxa"/>
            <w:tcBorders>
              <w:top w:val="nil"/>
              <w:left w:val="nil"/>
              <w:bottom w:val="single" w:sz="4" w:space="0" w:color="auto"/>
              <w:right w:val="single" w:sz="4" w:space="0" w:color="auto"/>
            </w:tcBorders>
            <w:noWrap/>
            <w:vAlign w:val="center"/>
          </w:tcPr>
          <w:p w:rsidR="00612925" w:rsidRPr="008177D2" w:rsidRDefault="00612925" w:rsidP="00777CD7">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693" w:type="dxa"/>
            <w:tcBorders>
              <w:top w:val="nil"/>
              <w:left w:val="nil"/>
              <w:bottom w:val="single" w:sz="4" w:space="0" w:color="auto"/>
              <w:right w:val="single" w:sz="4" w:space="0" w:color="auto"/>
            </w:tcBorders>
            <w:noWrap/>
            <w:vAlign w:val="center"/>
          </w:tcPr>
          <w:p w:rsidR="00612925" w:rsidRPr="008177D2" w:rsidRDefault="00612925" w:rsidP="00777CD7">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991" w:type="dxa"/>
            <w:tcBorders>
              <w:top w:val="nil"/>
              <w:left w:val="nil"/>
              <w:bottom w:val="single" w:sz="4" w:space="0" w:color="auto"/>
              <w:right w:val="single" w:sz="4" w:space="0" w:color="auto"/>
            </w:tcBorders>
            <w:noWrap/>
            <w:vAlign w:val="center"/>
          </w:tcPr>
          <w:p w:rsidR="00612925" w:rsidRPr="008177D2" w:rsidRDefault="00612925" w:rsidP="00777CD7">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577" w:type="dxa"/>
            <w:gridSpan w:val="2"/>
            <w:tcBorders>
              <w:top w:val="nil"/>
              <w:left w:val="nil"/>
              <w:bottom w:val="single" w:sz="4" w:space="0" w:color="auto"/>
              <w:right w:val="single" w:sz="4" w:space="0" w:color="auto"/>
            </w:tcBorders>
            <w:noWrap/>
            <w:vAlign w:val="center"/>
          </w:tcPr>
          <w:p w:rsidR="00612925" w:rsidRPr="008177D2" w:rsidRDefault="00612925" w:rsidP="00777CD7">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794" w:type="dxa"/>
            <w:tcBorders>
              <w:top w:val="nil"/>
              <w:left w:val="nil"/>
              <w:bottom w:val="single" w:sz="4" w:space="0" w:color="auto"/>
              <w:right w:val="single" w:sz="4" w:space="0" w:color="auto"/>
            </w:tcBorders>
            <w:noWrap/>
            <w:vAlign w:val="center"/>
          </w:tcPr>
          <w:p w:rsidR="00612925" w:rsidRPr="008177D2" w:rsidRDefault="00612925" w:rsidP="00777CD7">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601" w:type="dxa"/>
            <w:tcBorders>
              <w:top w:val="nil"/>
              <w:left w:val="nil"/>
              <w:bottom w:val="single" w:sz="4" w:space="0" w:color="auto"/>
              <w:right w:val="single" w:sz="4" w:space="0" w:color="auto"/>
            </w:tcBorders>
            <w:noWrap/>
            <w:vAlign w:val="center"/>
          </w:tcPr>
          <w:p w:rsidR="00612925" w:rsidRPr="008177D2" w:rsidRDefault="00612925" w:rsidP="00777CD7">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580" w:type="dxa"/>
            <w:tcBorders>
              <w:top w:val="nil"/>
              <w:left w:val="nil"/>
              <w:bottom w:val="single" w:sz="4" w:space="0" w:color="auto"/>
              <w:right w:val="single" w:sz="4" w:space="0" w:color="auto"/>
            </w:tcBorders>
            <w:noWrap/>
            <w:vAlign w:val="center"/>
          </w:tcPr>
          <w:p w:rsidR="00612925" w:rsidRPr="008177D2" w:rsidRDefault="00612925" w:rsidP="00777CD7">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r>
      <w:tr w:rsidR="00612925" w:rsidRPr="008177D2">
        <w:trPr>
          <w:trHeight w:val="360"/>
          <w:jc w:val="center"/>
        </w:trPr>
        <w:tc>
          <w:tcPr>
            <w:tcW w:w="10047" w:type="dxa"/>
            <w:gridSpan w:val="10"/>
            <w:tcBorders>
              <w:top w:val="nil"/>
              <w:left w:val="single" w:sz="4" w:space="0" w:color="auto"/>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TÁRSAS KOMPETENCIÁK</w:t>
            </w:r>
          </w:p>
        </w:tc>
      </w:tr>
      <w:tr w:rsidR="00612925" w:rsidRPr="008177D2">
        <w:trPr>
          <w:trHeight w:val="300"/>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Adekvát kommunikáció</w:t>
            </w:r>
          </w:p>
        </w:tc>
        <w:tc>
          <w:tcPr>
            <w:tcW w:w="56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68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693"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99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77" w:type="dxa"/>
            <w:gridSpan w:val="2"/>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794"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60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80"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r>
      <w:tr w:rsidR="00612925" w:rsidRPr="008177D2">
        <w:trPr>
          <w:trHeight w:val="300"/>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Konfliktuskezelési készség</w:t>
            </w:r>
          </w:p>
        </w:tc>
        <w:tc>
          <w:tcPr>
            <w:tcW w:w="561" w:type="dxa"/>
            <w:tcBorders>
              <w:top w:val="nil"/>
              <w:left w:val="nil"/>
              <w:bottom w:val="single" w:sz="4" w:space="0" w:color="auto"/>
              <w:right w:val="single" w:sz="4" w:space="0" w:color="auto"/>
            </w:tcBorders>
            <w:vAlign w:val="center"/>
          </w:tcPr>
          <w:p w:rsidR="00612925" w:rsidRPr="008177D2" w:rsidRDefault="00612925" w:rsidP="00777CD7">
            <w:pPr>
              <w:autoSpaceDE w:val="0"/>
              <w:autoSpaceDN w:val="0"/>
              <w:adjustRightInd w:val="0"/>
              <w:spacing w:after="0" w:line="240" w:lineRule="auto"/>
              <w:jc w:val="center"/>
              <w:rPr>
                <w:rFonts w:ascii="Times New Roman" w:hAnsi="Times New Roman"/>
                <w:sz w:val="20"/>
                <w:szCs w:val="20"/>
              </w:rPr>
            </w:pPr>
          </w:p>
        </w:tc>
        <w:tc>
          <w:tcPr>
            <w:tcW w:w="681" w:type="dxa"/>
            <w:tcBorders>
              <w:top w:val="nil"/>
              <w:left w:val="nil"/>
              <w:bottom w:val="single" w:sz="4" w:space="0" w:color="auto"/>
              <w:right w:val="single" w:sz="4" w:space="0" w:color="auto"/>
            </w:tcBorders>
            <w:vAlign w:val="center"/>
          </w:tcPr>
          <w:p w:rsidR="00612925" w:rsidRPr="008177D2" w:rsidRDefault="00612925" w:rsidP="00777CD7">
            <w:pPr>
              <w:autoSpaceDE w:val="0"/>
              <w:autoSpaceDN w:val="0"/>
              <w:adjustRightInd w:val="0"/>
              <w:spacing w:after="0" w:line="240" w:lineRule="auto"/>
              <w:jc w:val="center"/>
              <w:rPr>
                <w:rFonts w:ascii="Times New Roman" w:hAnsi="Times New Roman"/>
                <w:sz w:val="20"/>
                <w:szCs w:val="20"/>
              </w:rPr>
            </w:pPr>
          </w:p>
        </w:tc>
        <w:tc>
          <w:tcPr>
            <w:tcW w:w="693" w:type="dxa"/>
            <w:tcBorders>
              <w:top w:val="nil"/>
              <w:left w:val="nil"/>
              <w:bottom w:val="single" w:sz="4" w:space="0" w:color="auto"/>
              <w:right w:val="single" w:sz="4" w:space="0" w:color="auto"/>
            </w:tcBorders>
            <w:vAlign w:val="center"/>
          </w:tcPr>
          <w:p w:rsidR="00612925" w:rsidRPr="008177D2" w:rsidRDefault="00612925" w:rsidP="00777CD7">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991" w:type="dxa"/>
            <w:tcBorders>
              <w:top w:val="nil"/>
              <w:left w:val="nil"/>
              <w:bottom w:val="single" w:sz="4" w:space="0" w:color="auto"/>
              <w:right w:val="single" w:sz="4" w:space="0" w:color="auto"/>
            </w:tcBorders>
            <w:vAlign w:val="center"/>
          </w:tcPr>
          <w:p w:rsidR="00612925" w:rsidRPr="008177D2" w:rsidRDefault="00612925" w:rsidP="00777CD7">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577" w:type="dxa"/>
            <w:gridSpan w:val="2"/>
            <w:tcBorders>
              <w:top w:val="nil"/>
              <w:left w:val="nil"/>
              <w:bottom w:val="single" w:sz="4" w:space="0" w:color="auto"/>
              <w:right w:val="single" w:sz="4" w:space="0" w:color="auto"/>
            </w:tcBorders>
            <w:vAlign w:val="center"/>
          </w:tcPr>
          <w:p w:rsidR="00612925" w:rsidRPr="008177D2" w:rsidRDefault="00612925" w:rsidP="00777CD7">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794" w:type="dxa"/>
            <w:tcBorders>
              <w:top w:val="nil"/>
              <w:left w:val="nil"/>
              <w:bottom w:val="single" w:sz="4" w:space="0" w:color="auto"/>
              <w:right w:val="single" w:sz="4" w:space="0" w:color="auto"/>
            </w:tcBorders>
            <w:vAlign w:val="center"/>
          </w:tcPr>
          <w:p w:rsidR="00612925" w:rsidRPr="008177D2" w:rsidRDefault="00612925" w:rsidP="00777CD7">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601" w:type="dxa"/>
            <w:tcBorders>
              <w:top w:val="nil"/>
              <w:left w:val="nil"/>
              <w:bottom w:val="single" w:sz="4" w:space="0" w:color="auto"/>
              <w:right w:val="single" w:sz="4" w:space="0" w:color="auto"/>
            </w:tcBorders>
            <w:vAlign w:val="center"/>
          </w:tcPr>
          <w:p w:rsidR="00612925" w:rsidRPr="008177D2" w:rsidRDefault="00612925" w:rsidP="00777CD7">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580" w:type="dxa"/>
            <w:tcBorders>
              <w:top w:val="nil"/>
              <w:left w:val="nil"/>
              <w:bottom w:val="single" w:sz="4" w:space="0" w:color="auto"/>
              <w:right w:val="single" w:sz="4" w:space="0" w:color="auto"/>
            </w:tcBorders>
            <w:vAlign w:val="center"/>
          </w:tcPr>
          <w:p w:rsidR="00612925" w:rsidRPr="008177D2" w:rsidRDefault="00612925" w:rsidP="00777CD7">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r>
      <w:tr w:rsidR="00612925" w:rsidRPr="008177D2">
        <w:trPr>
          <w:trHeight w:val="300"/>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Segítőkészség</w:t>
            </w:r>
          </w:p>
        </w:tc>
        <w:tc>
          <w:tcPr>
            <w:tcW w:w="561" w:type="dxa"/>
            <w:tcBorders>
              <w:top w:val="nil"/>
              <w:left w:val="nil"/>
              <w:bottom w:val="single" w:sz="4" w:space="0" w:color="auto"/>
              <w:right w:val="single" w:sz="4" w:space="0" w:color="auto"/>
            </w:tcBorders>
            <w:noWrap/>
            <w:vAlign w:val="center"/>
          </w:tcPr>
          <w:p w:rsidR="00612925" w:rsidRPr="008177D2" w:rsidRDefault="00612925" w:rsidP="00777CD7">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681" w:type="dxa"/>
            <w:tcBorders>
              <w:top w:val="nil"/>
              <w:left w:val="nil"/>
              <w:bottom w:val="single" w:sz="4" w:space="0" w:color="auto"/>
              <w:right w:val="single" w:sz="4" w:space="0" w:color="auto"/>
            </w:tcBorders>
            <w:noWrap/>
            <w:vAlign w:val="center"/>
          </w:tcPr>
          <w:p w:rsidR="00612925" w:rsidRPr="008177D2" w:rsidRDefault="00612925" w:rsidP="00777CD7">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693" w:type="dxa"/>
            <w:tcBorders>
              <w:top w:val="nil"/>
              <w:left w:val="nil"/>
              <w:bottom w:val="single" w:sz="4" w:space="0" w:color="auto"/>
              <w:right w:val="single" w:sz="4" w:space="0" w:color="auto"/>
            </w:tcBorders>
            <w:noWrap/>
            <w:vAlign w:val="center"/>
          </w:tcPr>
          <w:p w:rsidR="00612925" w:rsidRPr="008177D2" w:rsidRDefault="00612925" w:rsidP="00777CD7">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991" w:type="dxa"/>
            <w:tcBorders>
              <w:top w:val="nil"/>
              <w:left w:val="nil"/>
              <w:bottom w:val="single" w:sz="4" w:space="0" w:color="auto"/>
              <w:right w:val="single" w:sz="4" w:space="0" w:color="auto"/>
            </w:tcBorders>
            <w:noWrap/>
            <w:vAlign w:val="center"/>
          </w:tcPr>
          <w:p w:rsidR="00612925" w:rsidRPr="008177D2" w:rsidRDefault="00612925" w:rsidP="00777CD7">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577" w:type="dxa"/>
            <w:gridSpan w:val="2"/>
            <w:tcBorders>
              <w:top w:val="nil"/>
              <w:left w:val="nil"/>
              <w:bottom w:val="single" w:sz="4" w:space="0" w:color="auto"/>
              <w:right w:val="single" w:sz="4" w:space="0" w:color="auto"/>
            </w:tcBorders>
            <w:noWrap/>
            <w:vAlign w:val="center"/>
          </w:tcPr>
          <w:p w:rsidR="00612925" w:rsidRPr="008177D2" w:rsidRDefault="00612925" w:rsidP="00777CD7">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794" w:type="dxa"/>
            <w:tcBorders>
              <w:top w:val="nil"/>
              <w:left w:val="nil"/>
              <w:bottom w:val="single" w:sz="4" w:space="0" w:color="auto"/>
              <w:right w:val="single" w:sz="4" w:space="0" w:color="auto"/>
            </w:tcBorders>
            <w:noWrap/>
            <w:vAlign w:val="center"/>
          </w:tcPr>
          <w:p w:rsidR="00612925" w:rsidRPr="008177D2" w:rsidRDefault="00612925" w:rsidP="00777CD7">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601" w:type="dxa"/>
            <w:tcBorders>
              <w:top w:val="nil"/>
              <w:left w:val="nil"/>
              <w:bottom w:val="single" w:sz="4" w:space="0" w:color="auto"/>
              <w:right w:val="single" w:sz="4" w:space="0" w:color="auto"/>
            </w:tcBorders>
            <w:noWrap/>
            <w:vAlign w:val="center"/>
          </w:tcPr>
          <w:p w:rsidR="00612925" w:rsidRPr="008177D2" w:rsidRDefault="00612925" w:rsidP="00777CD7">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580" w:type="dxa"/>
            <w:tcBorders>
              <w:top w:val="nil"/>
              <w:left w:val="nil"/>
              <w:bottom w:val="single" w:sz="4" w:space="0" w:color="auto"/>
              <w:right w:val="single" w:sz="4" w:space="0" w:color="auto"/>
            </w:tcBorders>
            <w:noWrap/>
            <w:vAlign w:val="center"/>
          </w:tcPr>
          <w:p w:rsidR="00612925" w:rsidRPr="008177D2" w:rsidRDefault="00612925" w:rsidP="00777CD7">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r>
      <w:tr w:rsidR="00612925" w:rsidRPr="008177D2">
        <w:trPr>
          <w:trHeight w:val="360"/>
          <w:jc w:val="center"/>
        </w:trPr>
        <w:tc>
          <w:tcPr>
            <w:tcW w:w="10047" w:type="dxa"/>
            <w:gridSpan w:val="10"/>
            <w:tcBorders>
              <w:top w:val="nil"/>
              <w:left w:val="single" w:sz="4" w:space="0" w:color="auto"/>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MÓDSZERKOMPETENCIÁK</w:t>
            </w:r>
          </w:p>
        </w:tc>
      </w:tr>
      <w:tr w:rsidR="00612925" w:rsidRPr="008177D2">
        <w:trPr>
          <w:trHeight w:val="300"/>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Általános ismeretek speciális helyzetekben való alkalmazására vonatkozó készség</w:t>
            </w:r>
          </w:p>
        </w:tc>
        <w:tc>
          <w:tcPr>
            <w:tcW w:w="561" w:type="dxa"/>
            <w:tcBorders>
              <w:top w:val="nil"/>
              <w:left w:val="nil"/>
              <w:bottom w:val="single" w:sz="4" w:space="0" w:color="auto"/>
              <w:right w:val="single" w:sz="4" w:space="0" w:color="auto"/>
            </w:tcBorders>
            <w:vAlign w:val="center"/>
          </w:tcPr>
          <w:p w:rsidR="00612925" w:rsidRPr="008177D2" w:rsidRDefault="00612925" w:rsidP="00777CD7">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681" w:type="dxa"/>
            <w:tcBorders>
              <w:top w:val="nil"/>
              <w:left w:val="nil"/>
              <w:bottom w:val="single" w:sz="4" w:space="0" w:color="auto"/>
              <w:right w:val="single" w:sz="4" w:space="0" w:color="auto"/>
            </w:tcBorders>
            <w:vAlign w:val="center"/>
          </w:tcPr>
          <w:p w:rsidR="00612925" w:rsidRPr="008177D2" w:rsidRDefault="00612925" w:rsidP="00777CD7">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693" w:type="dxa"/>
            <w:tcBorders>
              <w:top w:val="nil"/>
              <w:left w:val="nil"/>
              <w:bottom w:val="single" w:sz="4" w:space="0" w:color="auto"/>
              <w:right w:val="single" w:sz="4" w:space="0" w:color="auto"/>
            </w:tcBorders>
            <w:vAlign w:val="center"/>
          </w:tcPr>
          <w:p w:rsidR="00612925" w:rsidRPr="008177D2" w:rsidRDefault="00612925" w:rsidP="00777CD7">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991" w:type="dxa"/>
            <w:tcBorders>
              <w:top w:val="nil"/>
              <w:left w:val="nil"/>
              <w:bottom w:val="single" w:sz="4" w:space="0" w:color="auto"/>
              <w:right w:val="single" w:sz="4" w:space="0" w:color="auto"/>
            </w:tcBorders>
            <w:vAlign w:val="center"/>
          </w:tcPr>
          <w:p w:rsidR="00612925" w:rsidRPr="008177D2" w:rsidRDefault="00612925" w:rsidP="00777CD7">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577" w:type="dxa"/>
            <w:gridSpan w:val="2"/>
            <w:tcBorders>
              <w:top w:val="nil"/>
              <w:left w:val="nil"/>
              <w:bottom w:val="single" w:sz="4" w:space="0" w:color="auto"/>
              <w:right w:val="single" w:sz="4" w:space="0" w:color="auto"/>
            </w:tcBorders>
            <w:vAlign w:val="center"/>
          </w:tcPr>
          <w:p w:rsidR="00612925" w:rsidRPr="008177D2" w:rsidRDefault="00612925" w:rsidP="00777CD7">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794" w:type="dxa"/>
            <w:tcBorders>
              <w:top w:val="nil"/>
              <w:left w:val="nil"/>
              <w:bottom w:val="single" w:sz="4" w:space="0" w:color="auto"/>
              <w:right w:val="single" w:sz="4" w:space="0" w:color="auto"/>
            </w:tcBorders>
            <w:vAlign w:val="center"/>
          </w:tcPr>
          <w:p w:rsidR="00612925" w:rsidRPr="008177D2" w:rsidRDefault="00612925" w:rsidP="00777CD7">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601" w:type="dxa"/>
            <w:tcBorders>
              <w:top w:val="nil"/>
              <w:left w:val="nil"/>
              <w:bottom w:val="single" w:sz="4" w:space="0" w:color="auto"/>
              <w:right w:val="single" w:sz="4" w:space="0" w:color="auto"/>
            </w:tcBorders>
            <w:vAlign w:val="center"/>
          </w:tcPr>
          <w:p w:rsidR="00612925" w:rsidRPr="008177D2" w:rsidRDefault="00612925" w:rsidP="00777CD7">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580" w:type="dxa"/>
            <w:tcBorders>
              <w:top w:val="nil"/>
              <w:left w:val="nil"/>
              <w:bottom w:val="single" w:sz="4" w:space="0" w:color="auto"/>
              <w:right w:val="single" w:sz="4" w:space="0" w:color="auto"/>
            </w:tcBorders>
            <w:vAlign w:val="center"/>
          </w:tcPr>
          <w:p w:rsidR="00612925" w:rsidRPr="008177D2" w:rsidRDefault="00612925" w:rsidP="00777CD7">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r>
      <w:tr w:rsidR="00612925" w:rsidRPr="008177D2">
        <w:trPr>
          <w:trHeight w:val="300"/>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Helyzetfelismerés</w:t>
            </w:r>
          </w:p>
        </w:tc>
        <w:tc>
          <w:tcPr>
            <w:tcW w:w="561" w:type="dxa"/>
            <w:tcBorders>
              <w:top w:val="nil"/>
              <w:left w:val="nil"/>
              <w:bottom w:val="single" w:sz="4" w:space="0" w:color="auto"/>
              <w:right w:val="single" w:sz="4" w:space="0" w:color="auto"/>
            </w:tcBorders>
            <w:noWrap/>
            <w:vAlign w:val="center"/>
          </w:tcPr>
          <w:p w:rsidR="00612925" w:rsidRPr="008177D2" w:rsidRDefault="00612925" w:rsidP="00777CD7">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681" w:type="dxa"/>
            <w:tcBorders>
              <w:top w:val="nil"/>
              <w:left w:val="nil"/>
              <w:bottom w:val="single" w:sz="4" w:space="0" w:color="auto"/>
              <w:right w:val="single" w:sz="4" w:space="0" w:color="auto"/>
            </w:tcBorders>
            <w:noWrap/>
            <w:vAlign w:val="center"/>
          </w:tcPr>
          <w:p w:rsidR="00612925" w:rsidRPr="008177D2" w:rsidRDefault="00612925" w:rsidP="00777CD7">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693" w:type="dxa"/>
            <w:tcBorders>
              <w:top w:val="nil"/>
              <w:left w:val="nil"/>
              <w:bottom w:val="single" w:sz="4" w:space="0" w:color="auto"/>
              <w:right w:val="single" w:sz="4" w:space="0" w:color="auto"/>
            </w:tcBorders>
            <w:noWrap/>
            <w:vAlign w:val="center"/>
          </w:tcPr>
          <w:p w:rsidR="00612925" w:rsidRPr="008177D2" w:rsidRDefault="00612925" w:rsidP="00777CD7">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991" w:type="dxa"/>
            <w:tcBorders>
              <w:top w:val="nil"/>
              <w:left w:val="nil"/>
              <w:bottom w:val="single" w:sz="4" w:space="0" w:color="auto"/>
              <w:right w:val="single" w:sz="4" w:space="0" w:color="auto"/>
            </w:tcBorders>
            <w:noWrap/>
            <w:vAlign w:val="center"/>
          </w:tcPr>
          <w:p w:rsidR="00612925" w:rsidRPr="008177D2" w:rsidRDefault="00612925" w:rsidP="00777CD7">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577" w:type="dxa"/>
            <w:gridSpan w:val="2"/>
            <w:tcBorders>
              <w:top w:val="nil"/>
              <w:left w:val="nil"/>
              <w:bottom w:val="single" w:sz="4" w:space="0" w:color="auto"/>
              <w:right w:val="single" w:sz="4" w:space="0" w:color="auto"/>
            </w:tcBorders>
            <w:noWrap/>
            <w:vAlign w:val="center"/>
          </w:tcPr>
          <w:p w:rsidR="00612925" w:rsidRPr="008177D2" w:rsidRDefault="00612925" w:rsidP="00777CD7">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794" w:type="dxa"/>
            <w:tcBorders>
              <w:top w:val="nil"/>
              <w:left w:val="nil"/>
              <w:bottom w:val="single" w:sz="4" w:space="0" w:color="auto"/>
              <w:right w:val="single" w:sz="4" w:space="0" w:color="auto"/>
            </w:tcBorders>
            <w:noWrap/>
            <w:vAlign w:val="center"/>
          </w:tcPr>
          <w:p w:rsidR="00612925" w:rsidRPr="008177D2" w:rsidRDefault="00612925" w:rsidP="00777CD7">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601" w:type="dxa"/>
            <w:tcBorders>
              <w:top w:val="nil"/>
              <w:left w:val="nil"/>
              <w:bottom w:val="single" w:sz="4" w:space="0" w:color="auto"/>
              <w:right w:val="single" w:sz="4" w:space="0" w:color="auto"/>
            </w:tcBorders>
            <w:noWrap/>
            <w:vAlign w:val="center"/>
          </w:tcPr>
          <w:p w:rsidR="00612925" w:rsidRPr="008177D2" w:rsidRDefault="00612925" w:rsidP="00777CD7">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580" w:type="dxa"/>
            <w:tcBorders>
              <w:top w:val="nil"/>
              <w:left w:val="nil"/>
              <w:bottom w:val="single" w:sz="4" w:space="0" w:color="auto"/>
              <w:right w:val="single" w:sz="4" w:space="0" w:color="auto"/>
            </w:tcBorders>
            <w:noWrap/>
            <w:vAlign w:val="center"/>
          </w:tcPr>
          <w:p w:rsidR="00612925" w:rsidRPr="008177D2" w:rsidRDefault="00612925" w:rsidP="00777CD7">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r>
      <w:tr w:rsidR="00612925" w:rsidRPr="008177D2">
        <w:trPr>
          <w:trHeight w:val="300"/>
          <w:jc w:val="center"/>
        </w:trPr>
        <w:tc>
          <w:tcPr>
            <w:tcW w:w="4569"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Gyakorlatias feladatértelmezés</w:t>
            </w:r>
          </w:p>
        </w:tc>
        <w:tc>
          <w:tcPr>
            <w:tcW w:w="561" w:type="dxa"/>
            <w:tcBorders>
              <w:top w:val="nil"/>
              <w:left w:val="nil"/>
              <w:bottom w:val="single" w:sz="4" w:space="0" w:color="auto"/>
              <w:right w:val="single" w:sz="4" w:space="0" w:color="auto"/>
            </w:tcBorders>
            <w:vAlign w:val="center"/>
          </w:tcPr>
          <w:p w:rsidR="00612925" w:rsidRPr="008177D2" w:rsidRDefault="00612925" w:rsidP="00777CD7">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681" w:type="dxa"/>
            <w:tcBorders>
              <w:top w:val="nil"/>
              <w:left w:val="nil"/>
              <w:bottom w:val="single" w:sz="4" w:space="0" w:color="auto"/>
              <w:right w:val="single" w:sz="4" w:space="0" w:color="auto"/>
            </w:tcBorders>
            <w:noWrap/>
            <w:vAlign w:val="center"/>
          </w:tcPr>
          <w:p w:rsidR="00612925" w:rsidRPr="008177D2" w:rsidRDefault="00612925" w:rsidP="00777CD7">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693" w:type="dxa"/>
            <w:tcBorders>
              <w:top w:val="nil"/>
              <w:left w:val="nil"/>
              <w:bottom w:val="single" w:sz="4" w:space="0" w:color="auto"/>
              <w:right w:val="single" w:sz="4" w:space="0" w:color="auto"/>
            </w:tcBorders>
            <w:vAlign w:val="center"/>
          </w:tcPr>
          <w:p w:rsidR="00612925" w:rsidRPr="008177D2" w:rsidRDefault="00612925" w:rsidP="00777CD7">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991" w:type="dxa"/>
            <w:tcBorders>
              <w:top w:val="nil"/>
              <w:left w:val="nil"/>
              <w:bottom w:val="single" w:sz="4" w:space="0" w:color="auto"/>
              <w:right w:val="single" w:sz="4" w:space="0" w:color="auto"/>
            </w:tcBorders>
            <w:vAlign w:val="center"/>
          </w:tcPr>
          <w:p w:rsidR="00612925" w:rsidRPr="008177D2" w:rsidRDefault="00612925" w:rsidP="00777CD7">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577" w:type="dxa"/>
            <w:gridSpan w:val="2"/>
            <w:tcBorders>
              <w:top w:val="nil"/>
              <w:left w:val="nil"/>
              <w:bottom w:val="single" w:sz="4" w:space="0" w:color="auto"/>
              <w:right w:val="single" w:sz="4" w:space="0" w:color="auto"/>
            </w:tcBorders>
            <w:vAlign w:val="center"/>
          </w:tcPr>
          <w:p w:rsidR="00612925" w:rsidRPr="008177D2" w:rsidRDefault="00612925" w:rsidP="00777CD7">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794" w:type="dxa"/>
            <w:tcBorders>
              <w:top w:val="nil"/>
              <w:left w:val="nil"/>
              <w:bottom w:val="single" w:sz="4" w:space="0" w:color="auto"/>
              <w:right w:val="single" w:sz="4" w:space="0" w:color="auto"/>
            </w:tcBorders>
            <w:noWrap/>
            <w:vAlign w:val="center"/>
          </w:tcPr>
          <w:p w:rsidR="00612925" w:rsidRPr="008177D2" w:rsidRDefault="00612925" w:rsidP="00777CD7">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601" w:type="dxa"/>
            <w:tcBorders>
              <w:top w:val="nil"/>
              <w:left w:val="nil"/>
              <w:bottom w:val="single" w:sz="4" w:space="0" w:color="auto"/>
              <w:right w:val="single" w:sz="4" w:space="0" w:color="auto"/>
            </w:tcBorders>
            <w:vAlign w:val="center"/>
          </w:tcPr>
          <w:p w:rsidR="00612925" w:rsidRPr="008177D2" w:rsidRDefault="00612925" w:rsidP="00777CD7">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c>
          <w:tcPr>
            <w:tcW w:w="580" w:type="dxa"/>
            <w:tcBorders>
              <w:top w:val="nil"/>
              <w:left w:val="nil"/>
              <w:bottom w:val="single" w:sz="4" w:space="0" w:color="auto"/>
              <w:right w:val="single" w:sz="4" w:space="0" w:color="auto"/>
            </w:tcBorders>
            <w:vAlign w:val="center"/>
          </w:tcPr>
          <w:p w:rsidR="00612925" w:rsidRPr="008177D2" w:rsidRDefault="00612925" w:rsidP="00777CD7">
            <w:pPr>
              <w:autoSpaceDE w:val="0"/>
              <w:autoSpaceDN w:val="0"/>
              <w:adjustRightInd w:val="0"/>
              <w:spacing w:after="0" w:line="240" w:lineRule="auto"/>
              <w:jc w:val="center"/>
              <w:rPr>
                <w:rFonts w:ascii="Times New Roman" w:hAnsi="Times New Roman"/>
                <w:sz w:val="20"/>
                <w:szCs w:val="20"/>
              </w:rPr>
            </w:pPr>
            <w:r w:rsidRPr="008177D2">
              <w:rPr>
                <w:rFonts w:ascii="Times New Roman" w:hAnsi="Times New Roman"/>
                <w:sz w:val="20"/>
                <w:szCs w:val="20"/>
              </w:rPr>
              <w:t>x</w:t>
            </w:r>
          </w:p>
        </w:tc>
      </w:tr>
    </w:tbl>
    <w:p w:rsidR="00612925" w:rsidRPr="008177D2" w:rsidRDefault="00612925" w:rsidP="009D40AE">
      <w:pPr>
        <w:widowControl w:val="0"/>
        <w:suppressAutoHyphens/>
        <w:spacing w:after="0" w:line="240" w:lineRule="auto"/>
        <w:rPr>
          <w:rFonts w:ascii="Palatino Linotype" w:hAnsi="Palatino Linotype"/>
          <w:b/>
          <w:sz w:val="24"/>
          <w:szCs w:val="24"/>
        </w:rPr>
      </w:pPr>
    </w:p>
    <w:p w:rsidR="00612925" w:rsidRPr="008177D2" w:rsidRDefault="00612925" w:rsidP="009D40AE">
      <w:pPr>
        <w:spacing w:after="0" w:line="240" w:lineRule="auto"/>
        <w:rPr>
          <w:rFonts w:ascii="Palatino Linotype" w:hAnsi="Palatino Linotype"/>
          <w:b/>
          <w:sz w:val="24"/>
          <w:szCs w:val="24"/>
        </w:rPr>
      </w:pPr>
      <w:r w:rsidRPr="008177D2">
        <w:rPr>
          <w:rFonts w:ascii="Palatino Linotype" w:hAnsi="Palatino Linotype"/>
          <w:b/>
          <w:sz w:val="24"/>
          <w:szCs w:val="24"/>
        </w:rPr>
        <w:br w:type="page"/>
        <w:t xml:space="preserve">13.  A szociális problémák megjelenésének összefüggései tantárgy  </w:t>
      </w:r>
      <w:r w:rsidRPr="008177D2">
        <w:rPr>
          <w:rFonts w:ascii="Palatino Linotype" w:hAnsi="Palatino Linotype"/>
          <w:b/>
          <w:sz w:val="24"/>
          <w:szCs w:val="24"/>
        </w:rPr>
        <w:tab/>
      </w:r>
      <w:r w:rsidRPr="008177D2">
        <w:rPr>
          <w:rFonts w:ascii="Palatino Linotype" w:hAnsi="Palatino Linotype"/>
          <w:b/>
          <w:sz w:val="24"/>
          <w:szCs w:val="24"/>
        </w:rPr>
        <w:tab/>
      </w:r>
    </w:p>
    <w:p w:rsidR="00612925" w:rsidRPr="008177D2" w:rsidRDefault="00612925" w:rsidP="009D40AE">
      <w:pPr>
        <w:spacing w:after="0" w:line="240" w:lineRule="auto"/>
        <w:rPr>
          <w:rFonts w:ascii="Palatino Linotype" w:hAnsi="Palatino Linotype"/>
          <w:sz w:val="20"/>
          <w:szCs w:val="20"/>
        </w:rPr>
      </w:pPr>
      <w:r w:rsidRPr="008177D2">
        <w:rPr>
          <w:rFonts w:ascii="Palatino Linotype" w:hAnsi="Palatino Linotype"/>
          <w:sz w:val="20"/>
          <w:szCs w:val="20"/>
        </w:rPr>
        <w:sym w:font="Symbol" w:char="F02A"/>
      </w:r>
      <w:r w:rsidRPr="008177D2">
        <w:rPr>
          <w:rFonts w:ascii="Palatino Linotype" w:hAnsi="Palatino Linotype"/>
          <w:sz w:val="20"/>
          <w:szCs w:val="20"/>
        </w:rPr>
        <w:t>13. és 14. évfolyamon megszervezett képzés</w:t>
      </w:r>
      <w:r w:rsidRPr="008177D2">
        <w:rPr>
          <w:rFonts w:ascii="Palatino Linotype" w:hAnsi="Palatino Linotype"/>
          <w:sz w:val="20"/>
          <w:szCs w:val="20"/>
        </w:rPr>
        <w:tab/>
      </w:r>
      <w:r w:rsidRPr="008177D2">
        <w:rPr>
          <w:rFonts w:ascii="Palatino Linotype" w:hAnsi="Palatino Linotype"/>
          <w:sz w:val="20"/>
          <w:szCs w:val="20"/>
        </w:rPr>
        <w:tab/>
      </w:r>
      <w:r w:rsidRPr="008177D2">
        <w:rPr>
          <w:rFonts w:ascii="Palatino Linotype" w:hAnsi="Palatino Linotype"/>
          <w:sz w:val="20"/>
          <w:szCs w:val="20"/>
        </w:rPr>
        <w:tab/>
      </w:r>
      <w:r w:rsidRPr="008177D2">
        <w:rPr>
          <w:rFonts w:ascii="Palatino Linotype" w:hAnsi="Palatino Linotype"/>
          <w:sz w:val="20"/>
          <w:szCs w:val="20"/>
        </w:rPr>
        <w:tab/>
      </w:r>
      <w:r w:rsidRPr="008177D2">
        <w:rPr>
          <w:rFonts w:ascii="Palatino Linotype" w:hAnsi="Palatino Linotype"/>
          <w:sz w:val="20"/>
          <w:szCs w:val="20"/>
        </w:rPr>
        <w:tab/>
      </w:r>
      <w:r w:rsidRPr="008177D2">
        <w:rPr>
          <w:rFonts w:ascii="Palatino Linotype" w:hAnsi="Palatino Linotype"/>
          <w:sz w:val="20"/>
          <w:szCs w:val="20"/>
        </w:rPr>
        <w:tab/>
      </w:r>
      <w:r w:rsidRPr="008177D2">
        <w:rPr>
          <w:rFonts w:ascii="Palatino Linotype" w:hAnsi="Palatino Linotype"/>
          <w:b/>
          <w:sz w:val="24"/>
          <w:szCs w:val="24"/>
        </w:rPr>
        <w:t>96 óra/*</w:t>
      </w:r>
    </w:p>
    <w:p w:rsidR="00612925" w:rsidRPr="008177D2" w:rsidRDefault="00612925" w:rsidP="009D40AE">
      <w:pPr>
        <w:spacing w:after="0" w:line="240" w:lineRule="auto"/>
        <w:ind w:left="360"/>
        <w:rPr>
          <w:rFonts w:ascii="Palatino Linotype" w:hAnsi="Palatino Linotype"/>
          <w:i/>
          <w:sz w:val="24"/>
          <w:szCs w:val="24"/>
        </w:rPr>
      </w:pPr>
    </w:p>
    <w:p w:rsidR="00612925" w:rsidRPr="008177D2" w:rsidRDefault="00612925" w:rsidP="00482263">
      <w:pPr>
        <w:numPr>
          <w:ilvl w:val="1"/>
          <w:numId w:val="43"/>
        </w:numPr>
        <w:spacing w:after="0" w:line="240" w:lineRule="auto"/>
        <w:ind w:left="972"/>
        <w:rPr>
          <w:rFonts w:ascii="Palatino Linotype" w:hAnsi="Palatino Linotype"/>
          <w:b/>
          <w:vanish/>
          <w:sz w:val="24"/>
          <w:szCs w:val="24"/>
        </w:rPr>
      </w:pPr>
    </w:p>
    <w:p w:rsidR="00612925" w:rsidRPr="008177D2" w:rsidRDefault="00612925" w:rsidP="009D40AE">
      <w:pPr>
        <w:pStyle w:val="Listaszerbekezds4"/>
        <w:widowControl w:val="0"/>
        <w:numPr>
          <w:ilvl w:val="0"/>
          <w:numId w:val="5"/>
        </w:numPr>
        <w:suppressAutoHyphens/>
        <w:spacing w:after="0" w:line="240" w:lineRule="auto"/>
        <w:rPr>
          <w:rFonts w:ascii="Palatino Linotype" w:hAnsi="Palatino Linotype"/>
          <w:b/>
          <w:vanish/>
          <w:sz w:val="24"/>
          <w:szCs w:val="24"/>
        </w:rPr>
      </w:pPr>
    </w:p>
    <w:p w:rsidR="00612925" w:rsidRPr="008177D2" w:rsidRDefault="00612925" w:rsidP="009D40AE">
      <w:pPr>
        <w:pStyle w:val="Listaszerbekezds4"/>
        <w:widowControl w:val="0"/>
        <w:numPr>
          <w:ilvl w:val="0"/>
          <w:numId w:val="5"/>
        </w:numPr>
        <w:suppressAutoHyphens/>
        <w:spacing w:after="0" w:line="240" w:lineRule="auto"/>
        <w:rPr>
          <w:rFonts w:ascii="Palatino Linotype" w:hAnsi="Palatino Linotype"/>
          <w:b/>
          <w:vanish/>
          <w:sz w:val="24"/>
          <w:szCs w:val="24"/>
        </w:rPr>
      </w:pPr>
    </w:p>
    <w:p w:rsidR="00612925" w:rsidRPr="008177D2" w:rsidRDefault="00612925" w:rsidP="00777CD7">
      <w:pPr>
        <w:widowControl w:val="0"/>
        <w:numPr>
          <w:ilvl w:val="1"/>
          <w:numId w:val="18"/>
        </w:numPr>
        <w:suppressAutoHyphens/>
        <w:spacing w:after="0" w:line="240" w:lineRule="auto"/>
        <w:jc w:val="both"/>
        <w:rPr>
          <w:rFonts w:ascii="Palatino Linotype" w:hAnsi="Palatino Linotype"/>
          <w:sz w:val="24"/>
          <w:szCs w:val="24"/>
        </w:rPr>
      </w:pPr>
      <w:r w:rsidRPr="008177D2">
        <w:rPr>
          <w:rFonts w:ascii="Palatino Linotype" w:hAnsi="Palatino Linotype"/>
          <w:b/>
          <w:sz w:val="24"/>
          <w:szCs w:val="24"/>
        </w:rPr>
        <w:t xml:space="preserve">A tantárgy tanításának célja </w:t>
      </w:r>
      <w:r w:rsidRPr="008177D2">
        <w:rPr>
          <w:rFonts w:ascii="Palatino Linotype" w:hAnsi="Palatino Linotype"/>
          <w:sz w:val="24"/>
          <w:szCs w:val="24"/>
        </w:rPr>
        <w:t>megvilágítani a társadalmi egyenlőtlenségek újratermelődésének okait és mechanizmusait; bemutatni az egyenlőtlenségek magyarországi társadalmi és területi jellemzőit; felkészíteni a tanulókat a szociális problémák összefüggéseinek megértésére, az okok és megoldások komplex értelmezésére, hozzájárulni a szociális érzékenységük fejlődéséhez.</w:t>
      </w:r>
    </w:p>
    <w:p w:rsidR="00612925" w:rsidRPr="008177D2" w:rsidRDefault="00612925" w:rsidP="009D40AE">
      <w:pPr>
        <w:spacing w:after="0" w:line="240" w:lineRule="auto"/>
        <w:rPr>
          <w:rFonts w:ascii="Palatino Linotype" w:hAnsi="Palatino Linotype"/>
          <w:sz w:val="24"/>
          <w:szCs w:val="24"/>
        </w:rPr>
      </w:pPr>
    </w:p>
    <w:p w:rsidR="00612925" w:rsidRPr="008177D2" w:rsidRDefault="00612925" w:rsidP="009D40AE">
      <w:pPr>
        <w:widowControl w:val="0"/>
        <w:suppressAutoHyphens/>
        <w:spacing w:after="0" w:line="240" w:lineRule="auto"/>
        <w:ind w:left="360"/>
        <w:rPr>
          <w:rFonts w:ascii="Palatino Linotype" w:hAnsi="Palatino Linotype"/>
          <w:b/>
          <w:sz w:val="24"/>
          <w:szCs w:val="24"/>
        </w:rPr>
      </w:pPr>
      <w:r w:rsidRPr="008177D2">
        <w:rPr>
          <w:rFonts w:ascii="Palatino Linotype" w:hAnsi="Palatino Linotype"/>
          <w:b/>
          <w:sz w:val="24"/>
          <w:szCs w:val="24"/>
        </w:rPr>
        <w:t>13.2.Kapcsolódó közismereti, szakmai tartalmak</w:t>
      </w:r>
    </w:p>
    <w:p w:rsidR="00612925" w:rsidRPr="008177D2" w:rsidRDefault="00612925" w:rsidP="009D40AE">
      <w:pPr>
        <w:ind w:left="709"/>
        <w:rPr>
          <w:rFonts w:ascii="Palatino Linotype" w:hAnsi="Palatino Linotype"/>
          <w:sz w:val="24"/>
          <w:szCs w:val="24"/>
        </w:rPr>
      </w:pPr>
      <w:r w:rsidRPr="008177D2">
        <w:rPr>
          <w:rFonts w:ascii="Palatino Linotype" w:hAnsi="Palatino Linotype"/>
          <w:sz w:val="24"/>
          <w:szCs w:val="24"/>
        </w:rPr>
        <w:t>A középiskolai társadalomismeret, a történelem tantárgy társadalomtörténeti fejezetei, valamint társadalom-földrajzi információk, a demográfiai és gazdasági adatok ábrázolási technikái. A szakképzés során megismert társadalomismereti, jogi, szociálpolitikai, etikai, népegészségi ismeretek és gyakorlatok.</w:t>
      </w:r>
    </w:p>
    <w:p w:rsidR="00612925" w:rsidRPr="008177D2" w:rsidRDefault="00612925" w:rsidP="009D40AE">
      <w:pPr>
        <w:widowControl w:val="0"/>
        <w:suppressAutoHyphens/>
        <w:spacing w:after="0" w:line="240" w:lineRule="auto"/>
        <w:rPr>
          <w:rFonts w:ascii="Palatino Linotype" w:hAnsi="Palatino Linotype"/>
          <w:b/>
          <w:sz w:val="24"/>
          <w:szCs w:val="24"/>
        </w:rPr>
      </w:pPr>
    </w:p>
    <w:p w:rsidR="00612925" w:rsidRPr="008177D2" w:rsidRDefault="00612925" w:rsidP="009D40AE">
      <w:pPr>
        <w:widowControl w:val="0"/>
        <w:suppressAutoHyphens/>
        <w:spacing w:after="0" w:line="240" w:lineRule="auto"/>
        <w:ind w:left="360"/>
        <w:rPr>
          <w:rFonts w:ascii="Palatino Linotype" w:hAnsi="Palatino Linotype"/>
          <w:b/>
          <w:sz w:val="24"/>
          <w:szCs w:val="24"/>
        </w:rPr>
      </w:pPr>
      <w:r w:rsidRPr="008177D2">
        <w:rPr>
          <w:rFonts w:ascii="Palatino Linotype" w:hAnsi="Palatino Linotype"/>
          <w:b/>
          <w:sz w:val="24"/>
          <w:szCs w:val="24"/>
        </w:rPr>
        <w:t xml:space="preserve">13.3.Témakörök </w:t>
      </w:r>
    </w:p>
    <w:p w:rsidR="00612925" w:rsidRPr="008177D2" w:rsidRDefault="00612925" w:rsidP="009D40AE">
      <w:pPr>
        <w:spacing w:after="0" w:line="240" w:lineRule="auto"/>
        <w:rPr>
          <w:rFonts w:ascii="Palatino Linotype" w:hAnsi="Palatino Linotype"/>
          <w:b/>
          <w:sz w:val="24"/>
          <w:szCs w:val="24"/>
        </w:rPr>
      </w:pPr>
    </w:p>
    <w:p w:rsidR="00612925" w:rsidRPr="008177D2" w:rsidRDefault="00612925" w:rsidP="009D40AE">
      <w:pPr>
        <w:spacing w:after="0" w:line="240" w:lineRule="auto"/>
        <w:ind w:left="709"/>
        <w:rPr>
          <w:rFonts w:ascii="Palatino Linotype" w:hAnsi="Palatino Linotype"/>
          <w:b/>
          <w:sz w:val="24"/>
          <w:szCs w:val="24"/>
        </w:rPr>
      </w:pPr>
      <w:r w:rsidRPr="008177D2">
        <w:rPr>
          <w:rFonts w:ascii="Palatino Linotype" w:hAnsi="Palatino Linotype"/>
          <w:b/>
          <w:sz w:val="24"/>
          <w:szCs w:val="24"/>
        </w:rPr>
        <w:t>13.3.1.</w:t>
      </w:r>
      <w:r w:rsidRPr="008177D2">
        <w:rPr>
          <w:rFonts w:ascii="Palatino Linotype" w:hAnsi="Palatino Linotype"/>
          <w:b/>
          <w:sz w:val="24"/>
          <w:szCs w:val="24"/>
        </w:rPr>
        <w:tab/>
        <w:t>Társadalmi összefüggések</w:t>
      </w:r>
      <w:r w:rsidRPr="008177D2">
        <w:rPr>
          <w:rFonts w:ascii="Palatino Linotype" w:hAnsi="Palatino Linotype"/>
          <w:b/>
          <w:sz w:val="24"/>
          <w:szCs w:val="24"/>
        </w:rPr>
        <w:tab/>
      </w:r>
      <w:r w:rsidRPr="008177D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177D2">
        <w:rPr>
          <w:rFonts w:ascii="Palatino Linotype" w:hAnsi="Palatino Linotype"/>
          <w:b/>
          <w:sz w:val="24"/>
          <w:szCs w:val="24"/>
        </w:rPr>
        <w:tab/>
      </w:r>
      <w:r w:rsidRPr="008177D2">
        <w:rPr>
          <w:rFonts w:ascii="Palatino Linotype" w:hAnsi="Palatino Linotype"/>
          <w:b/>
          <w:i/>
          <w:sz w:val="24"/>
          <w:szCs w:val="24"/>
        </w:rPr>
        <w:t>48 óra</w:t>
      </w:r>
    </w:p>
    <w:p w:rsidR="00612925" w:rsidRPr="008177D2" w:rsidRDefault="00612925" w:rsidP="002D5F19">
      <w:pPr>
        <w:spacing w:after="0" w:line="240" w:lineRule="auto"/>
        <w:ind w:left="1418" w:firstLine="7"/>
        <w:rPr>
          <w:rFonts w:ascii="Palatino Linotype" w:hAnsi="Palatino Linotype"/>
          <w:sz w:val="24"/>
          <w:szCs w:val="24"/>
        </w:rPr>
      </w:pPr>
      <w:r w:rsidRPr="008177D2">
        <w:rPr>
          <w:rFonts w:ascii="Palatino Linotype" w:hAnsi="Palatino Linotype"/>
          <w:sz w:val="24"/>
          <w:szCs w:val="24"/>
        </w:rPr>
        <w:t xml:space="preserve">A magyar társadalom polgárosodásának története, a polgárosodás társadalmi következményei, a kettős struktúrájú magyar társadalom csoportjai, életmódjuk, </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társadalom egyenlőtlenségeit generáló viszonyok, az egyenlőtlenségeket újratermelő mechanizmusok</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társadalmi különbségek egyenlőtlenséggé válása, a társadalom látható egyenlőtlenségei, az egyenlőtlenségek dimenziói</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kultúra fogalma, a kulturális különbségek életmódot meghatározó összefüggései, szubkultúra</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normák, az értékek, az értékek egységesülése, küzdelme</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 xml:space="preserve">A szociális érdekek megjelenése és érvényesülése, a kapcsolati lehetőségek </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munkaerőpiac viszonyai, működése</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társadalmi mobilitás lehetőségei, a szegregáció</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szociális ellátás állami, egyházi és civil szervezetei, intézményrendszere</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társadalmi előítéletek működése a szociális problémák definiálása és kezelése területén</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társadalmi problémák nyilvánosságának kérdései, az érdekérvényesítés egyenlőtlenségei</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Egyenlőtlenségek és veszélyeztetett társadalmi csoportok, diszkrimináció és szegregáció mai arcai</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szociális problémák jelentkezésének jelzőrendszere</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Gyerekszegénység, a pályakezdők és a családalapítás előtt állók esélyei, az idős munkavállalók, a nők társadalmi helyzete</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roma népesség helyzete, hátrányainak torlódása</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nagycsaládosok és az egyszülős háztartásban élők helyzete</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fogyatékos és megváltozott munkaképességű személyek társadalmi esélyei, hátrányai</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Az Európai Unió társadalmi értékei</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társadalmi integráció mintái az Európai Unió országaiban</w:t>
      </w:r>
    </w:p>
    <w:p w:rsidR="00612925" w:rsidRPr="008177D2" w:rsidRDefault="00612925" w:rsidP="009D40AE">
      <w:pPr>
        <w:spacing w:after="0" w:line="240" w:lineRule="auto"/>
        <w:ind w:left="1260"/>
        <w:rPr>
          <w:rFonts w:ascii="Palatino Linotype" w:hAnsi="Palatino Linotype"/>
          <w:sz w:val="24"/>
          <w:szCs w:val="24"/>
        </w:rPr>
      </w:pPr>
    </w:p>
    <w:p w:rsidR="00612925" w:rsidRPr="008177D2" w:rsidRDefault="00612925" w:rsidP="009D40AE">
      <w:pPr>
        <w:spacing w:after="0" w:line="240" w:lineRule="auto"/>
        <w:ind w:firstLine="540"/>
        <w:rPr>
          <w:rFonts w:ascii="Palatino Linotype" w:hAnsi="Palatino Linotype"/>
          <w:sz w:val="24"/>
          <w:szCs w:val="24"/>
        </w:rPr>
      </w:pPr>
    </w:p>
    <w:p w:rsidR="00612925" w:rsidRPr="008177D2" w:rsidRDefault="00612925" w:rsidP="009D40AE">
      <w:pPr>
        <w:spacing w:after="0" w:line="240" w:lineRule="auto"/>
        <w:ind w:firstLine="708"/>
        <w:rPr>
          <w:rFonts w:ascii="Palatino Linotype" w:hAnsi="Palatino Linotype"/>
          <w:b/>
          <w:sz w:val="24"/>
          <w:szCs w:val="24"/>
        </w:rPr>
      </w:pPr>
      <w:r w:rsidRPr="008177D2">
        <w:rPr>
          <w:rFonts w:ascii="Palatino Linotype" w:hAnsi="Palatino Linotype"/>
          <w:b/>
          <w:sz w:val="24"/>
          <w:szCs w:val="24"/>
        </w:rPr>
        <w:t>13.3.2. A személyiségben rejlő összefüggések</w:t>
      </w:r>
      <w:r w:rsidRPr="008177D2">
        <w:rPr>
          <w:rFonts w:ascii="Palatino Linotype" w:hAnsi="Palatino Linotype"/>
          <w:b/>
          <w:sz w:val="24"/>
          <w:szCs w:val="24"/>
        </w:rPr>
        <w:tab/>
      </w:r>
      <w:r w:rsidRPr="008177D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177D2">
        <w:rPr>
          <w:rFonts w:ascii="Palatino Linotype" w:hAnsi="Palatino Linotype"/>
          <w:b/>
          <w:i/>
          <w:sz w:val="24"/>
          <w:szCs w:val="24"/>
        </w:rPr>
        <w:t>16 óra</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személyes életút és a családi minták hatásai</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családi és a társadalmi minták harmóniája, diszharmóniája</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Az előnyök és hátrányok átörökítése a szocializáció során</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személyiségfejlődés és a viselkedés zavarai</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kóros lelki jelenségek, fejlődési zavarok és a deviáns viselkedés</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pszichikus károsodás tünetei 6-12 éves korban, a serdülők és az ifjúkorúak inadaptációja</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felnőtt személyiség és viselkedés zavarai</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testi és lelki adottságok összefüggései</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veszteségek, a gyász és azok pszichés feldolgozása</w:t>
      </w:r>
    </w:p>
    <w:p w:rsidR="00612925" w:rsidRPr="008177D2" w:rsidRDefault="00612925" w:rsidP="009D40AE">
      <w:pPr>
        <w:spacing w:after="0" w:line="240" w:lineRule="auto"/>
        <w:ind w:firstLine="540"/>
        <w:rPr>
          <w:rFonts w:ascii="Palatino Linotype" w:hAnsi="Palatino Linotype"/>
          <w:sz w:val="24"/>
          <w:szCs w:val="24"/>
        </w:rPr>
      </w:pPr>
      <w:r w:rsidRPr="008177D2">
        <w:rPr>
          <w:rFonts w:ascii="Palatino Linotype" w:hAnsi="Palatino Linotype"/>
          <w:sz w:val="24"/>
          <w:szCs w:val="24"/>
        </w:rPr>
        <w:tab/>
      </w:r>
    </w:p>
    <w:p w:rsidR="00612925" w:rsidRPr="008177D2" w:rsidRDefault="00612925" w:rsidP="009D40AE">
      <w:pPr>
        <w:spacing w:after="0" w:line="240" w:lineRule="auto"/>
        <w:ind w:firstLine="540"/>
        <w:rPr>
          <w:rFonts w:ascii="Palatino Linotype" w:hAnsi="Palatino Linotype"/>
          <w:sz w:val="24"/>
          <w:szCs w:val="24"/>
        </w:rPr>
      </w:pPr>
    </w:p>
    <w:p w:rsidR="00612925" w:rsidRPr="008177D2" w:rsidRDefault="00612925" w:rsidP="009D40AE">
      <w:pPr>
        <w:spacing w:after="0" w:line="240" w:lineRule="auto"/>
        <w:ind w:firstLine="709"/>
        <w:rPr>
          <w:rFonts w:ascii="Palatino Linotype" w:hAnsi="Palatino Linotype" w:cs="Tahoma"/>
          <w:sz w:val="24"/>
          <w:szCs w:val="24"/>
          <w:shd w:val="clear" w:color="auto" w:fill="FFFFFF"/>
        </w:rPr>
      </w:pPr>
      <w:r>
        <w:rPr>
          <w:rFonts w:ascii="Palatino Linotype" w:hAnsi="Palatino Linotype"/>
          <w:b/>
          <w:sz w:val="24"/>
          <w:szCs w:val="24"/>
        </w:rPr>
        <w:t>13</w:t>
      </w:r>
      <w:r w:rsidRPr="008177D2">
        <w:rPr>
          <w:rFonts w:ascii="Palatino Linotype" w:hAnsi="Palatino Linotype"/>
          <w:b/>
          <w:sz w:val="24"/>
          <w:szCs w:val="24"/>
        </w:rPr>
        <w:t>.3.3.</w:t>
      </w:r>
      <w:r w:rsidRPr="008177D2">
        <w:rPr>
          <w:rFonts w:ascii="Palatino Linotype" w:hAnsi="Palatino Linotype"/>
          <w:b/>
          <w:sz w:val="24"/>
          <w:szCs w:val="24"/>
        </w:rPr>
        <w:tab/>
        <w:t>A problémamegoldó modell</w:t>
      </w:r>
      <w:r w:rsidRPr="008177D2">
        <w:rPr>
          <w:rFonts w:ascii="Palatino Linotype" w:hAnsi="Palatino Linotype"/>
          <w:b/>
          <w:sz w:val="24"/>
          <w:szCs w:val="24"/>
        </w:rPr>
        <w:tab/>
      </w:r>
      <w:r w:rsidRPr="008177D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177D2">
        <w:rPr>
          <w:rFonts w:ascii="Palatino Linotype" w:hAnsi="Palatino Linotype"/>
          <w:b/>
          <w:i/>
          <w:sz w:val="24"/>
          <w:szCs w:val="24"/>
        </w:rPr>
        <w:t>16 óra</w:t>
      </w:r>
    </w:p>
    <w:p w:rsidR="00612925" w:rsidRPr="008177D2" w:rsidRDefault="00612925" w:rsidP="009D40AE">
      <w:pPr>
        <w:spacing w:after="0" w:line="240" w:lineRule="auto"/>
        <w:ind w:left="1218"/>
        <w:rPr>
          <w:rFonts w:ascii="Palatino Linotype" w:hAnsi="Palatino Linotype"/>
          <w:sz w:val="24"/>
          <w:szCs w:val="24"/>
        </w:rPr>
      </w:pPr>
      <w:r w:rsidRPr="008177D2">
        <w:rPr>
          <w:rFonts w:ascii="Palatino Linotype" w:hAnsi="Palatino Linotype"/>
          <w:sz w:val="24"/>
          <w:szCs w:val="24"/>
        </w:rPr>
        <w:t>Az emberi szükségletek rendszere, az emberek egyedi szükségletei, a szükségletek összefüggése az életkorral és a társadalmi helyzettel</w:t>
      </w:r>
    </w:p>
    <w:p w:rsidR="00612925" w:rsidRPr="008177D2" w:rsidRDefault="00612925" w:rsidP="009D40AE">
      <w:pPr>
        <w:spacing w:after="0" w:line="240" w:lineRule="auto"/>
        <w:ind w:left="1218"/>
        <w:rPr>
          <w:rFonts w:ascii="Palatino Linotype" w:hAnsi="Palatino Linotype"/>
          <w:sz w:val="24"/>
          <w:szCs w:val="24"/>
        </w:rPr>
      </w:pPr>
      <w:r w:rsidRPr="008177D2">
        <w:rPr>
          <w:rFonts w:ascii="Palatino Linotype" w:hAnsi="Palatino Linotype"/>
          <w:sz w:val="24"/>
          <w:szCs w:val="24"/>
        </w:rPr>
        <w:t>A válsághelyzetek és a szükségletek módosulása</w:t>
      </w:r>
    </w:p>
    <w:p w:rsidR="00612925" w:rsidRPr="008177D2" w:rsidRDefault="00612925" w:rsidP="009D40AE">
      <w:pPr>
        <w:spacing w:after="0" w:line="240" w:lineRule="auto"/>
        <w:ind w:left="1218"/>
        <w:rPr>
          <w:rFonts w:ascii="Palatino Linotype" w:hAnsi="Palatino Linotype"/>
          <w:sz w:val="24"/>
          <w:szCs w:val="24"/>
        </w:rPr>
      </w:pPr>
      <w:r w:rsidRPr="008177D2">
        <w:rPr>
          <w:rFonts w:ascii="Palatino Linotype" w:hAnsi="Palatino Linotype"/>
          <w:sz w:val="24"/>
          <w:szCs w:val="24"/>
        </w:rPr>
        <w:t>A szükségletfeltárás módszerei és eszközei, komplexitása</w:t>
      </w:r>
    </w:p>
    <w:p w:rsidR="00612925" w:rsidRPr="008177D2" w:rsidRDefault="00612925" w:rsidP="009D40AE">
      <w:pPr>
        <w:spacing w:after="0" w:line="240" w:lineRule="auto"/>
        <w:ind w:left="1218"/>
        <w:rPr>
          <w:rFonts w:ascii="Palatino Linotype" w:hAnsi="Palatino Linotype"/>
          <w:sz w:val="24"/>
          <w:szCs w:val="24"/>
        </w:rPr>
      </w:pPr>
      <w:r w:rsidRPr="008177D2">
        <w:rPr>
          <w:rFonts w:ascii="Palatino Linotype" w:hAnsi="Palatino Linotype"/>
          <w:sz w:val="24"/>
          <w:szCs w:val="24"/>
        </w:rPr>
        <w:t>A problémák számbavételének módszerei, problémalista</w:t>
      </w:r>
    </w:p>
    <w:p w:rsidR="00612925" w:rsidRPr="008177D2" w:rsidRDefault="00612925" w:rsidP="009D40AE">
      <w:pPr>
        <w:spacing w:after="0" w:line="240" w:lineRule="auto"/>
        <w:ind w:left="1218"/>
        <w:rPr>
          <w:rFonts w:ascii="Palatino Linotype" w:hAnsi="Palatino Linotype"/>
          <w:sz w:val="24"/>
          <w:szCs w:val="24"/>
        </w:rPr>
      </w:pPr>
      <w:r w:rsidRPr="008177D2">
        <w:rPr>
          <w:rFonts w:ascii="Palatino Linotype" w:hAnsi="Palatino Linotype"/>
          <w:sz w:val="24"/>
          <w:szCs w:val="24"/>
        </w:rPr>
        <w:t>Az erőforrás fogalma, típusai; a hiányok és erőforrások számbavételének módszerei</w:t>
      </w:r>
    </w:p>
    <w:p w:rsidR="00612925" w:rsidRPr="008177D2" w:rsidRDefault="00612925" w:rsidP="009D40AE">
      <w:pPr>
        <w:spacing w:after="0" w:line="240" w:lineRule="auto"/>
        <w:ind w:left="1218"/>
        <w:rPr>
          <w:rFonts w:ascii="Palatino Linotype" w:hAnsi="Palatino Linotype"/>
          <w:sz w:val="24"/>
          <w:szCs w:val="24"/>
        </w:rPr>
      </w:pPr>
      <w:r w:rsidRPr="008177D2">
        <w:rPr>
          <w:rFonts w:ascii="Palatino Linotype" w:hAnsi="Palatino Linotype"/>
          <w:sz w:val="24"/>
          <w:szCs w:val="24"/>
        </w:rPr>
        <w:t>Az életminőségét javító tárgyi eszközök és szolgáltatási lehetőségek</w:t>
      </w:r>
    </w:p>
    <w:p w:rsidR="00612925" w:rsidRPr="008177D2" w:rsidRDefault="00612925" w:rsidP="009D40AE">
      <w:pPr>
        <w:spacing w:after="0" w:line="240" w:lineRule="auto"/>
        <w:ind w:left="1218"/>
        <w:rPr>
          <w:rFonts w:ascii="Palatino Linotype" w:hAnsi="Palatino Linotype"/>
          <w:sz w:val="24"/>
          <w:szCs w:val="24"/>
        </w:rPr>
      </w:pPr>
      <w:r w:rsidRPr="008177D2">
        <w:rPr>
          <w:rFonts w:ascii="Palatino Linotype" w:hAnsi="Palatino Linotype"/>
          <w:sz w:val="24"/>
          <w:szCs w:val="24"/>
        </w:rPr>
        <w:t>A problémamegoldó folyamat és szakaszai</w:t>
      </w:r>
    </w:p>
    <w:p w:rsidR="00612925" w:rsidRPr="008177D2" w:rsidRDefault="00612925" w:rsidP="009D40AE">
      <w:pPr>
        <w:spacing w:after="0" w:line="240" w:lineRule="auto"/>
        <w:ind w:left="1218"/>
        <w:rPr>
          <w:rFonts w:ascii="Palatino Linotype" w:hAnsi="Palatino Linotype"/>
          <w:sz w:val="24"/>
          <w:szCs w:val="24"/>
        </w:rPr>
      </w:pPr>
      <w:r w:rsidRPr="008177D2">
        <w:rPr>
          <w:rFonts w:ascii="Palatino Linotype" w:hAnsi="Palatino Linotype"/>
          <w:sz w:val="24"/>
          <w:szCs w:val="24"/>
        </w:rPr>
        <w:t>A problémamegoldó folyamatban alkalmazható módszerek</w:t>
      </w:r>
    </w:p>
    <w:p w:rsidR="00612925" w:rsidRPr="008177D2" w:rsidRDefault="00612925" w:rsidP="009D40AE">
      <w:pPr>
        <w:spacing w:after="0" w:line="240" w:lineRule="auto"/>
        <w:ind w:left="1218"/>
        <w:rPr>
          <w:rFonts w:ascii="Palatino Linotype" w:hAnsi="Palatino Linotype"/>
          <w:sz w:val="24"/>
          <w:szCs w:val="24"/>
        </w:rPr>
      </w:pPr>
      <w:r w:rsidRPr="008177D2">
        <w:rPr>
          <w:rFonts w:ascii="Palatino Linotype" w:hAnsi="Palatino Linotype"/>
          <w:sz w:val="24"/>
          <w:szCs w:val="24"/>
        </w:rPr>
        <w:t>A szociális munkás és a szociális asszisztens, valamint a rehabilitációs nevelő segítő szerepei, felelőssége kompetencia határai</w:t>
      </w:r>
    </w:p>
    <w:p w:rsidR="00612925" w:rsidRPr="008177D2" w:rsidRDefault="00612925" w:rsidP="009D40AE">
      <w:pPr>
        <w:spacing w:after="0" w:line="240" w:lineRule="auto"/>
        <w:ind w:left="1260"/>
        <w:rPr>
          <w:rFonts w:ascii="Palatino Linotype" w:hAnsi="Palatino Linotype"/>
          <w:sz w:val="24"/>
          <w:szCs w:val="24"/>
        </w:rPr>
      </w:pPr>
    </w:p>
    <w:p w:rsidR="00612925" w:rsidRPr="008177D2" w:rsidRDefault="00612925" w:rsidP="00777CD7">
      <w:pPr>
        <w:numPr>
          <w:ilvl w:val="2"/>
          <w:numId w:val="20"/>
        </w:numPr>
        <w:spacing w:after="0" w:line="240" w:lineRule="auto"/>
        <w:rPr>
          <w:rFonts w:ascii="Palatino Linotype" w:hAnsi="Palatino Linotype"/>
          <w:b/>
          <w:sz w:val="24"/>
          <w:szCs w:val="24"/>
        </w:rPr>
      </w:pPr>
      <w:r w:rsidRPr="008177D2">
        <w:rPr>
          <w:rFonts w:ascii="Palatino Linotype" w:hAnsi="Palatino Linotype"/>
          <w:b/>
          <w:sz w:val="24"/>
          <w:szCs w:val="24"/>
        </w:rPr>
        <w:t>A szociális munka Etikai K</w:t>
      </w:r>
      <w:r>
        <w:rPr>
          <w:rFonts w:ascii="Palatino Linotype" w:hAnsi="Palatino Linotype"/>
          <w:b/>
          <w:sz w:val="24"/>
          <w:szCs w:val="24"/>
        </w:rPr>
        <w:t>ódexe, etikai dilemmák</w:t>
      </w:r>
      <w:r>
        <w:rPr>
          <w:rFonts w:ascii="Palatino Linotype" w:hAnsi="Palatino Linotype"/>
          <w:b/>
          <w:sz w:val="24"/>
          <w:szCs w:val="24"/>
        </w:rPr>
        <w:tab/>
      </w:r>
      <w:r>
        <w:rPr>
          <w:rFonts w:ascii="Palatino Linotype" w:hAnsi="Palatino Linotype"/>
          <w:b/>
          <w:sz w:val="24"/>
          <w:szCs w:val="24"/>
        </w:rPr>
        <w:tab/>
      </w:r>
      <w:r w:rsidRPr="008177D2">
        <w:rPr>
          <w:rFonts w:ascii="Palatino Linotype" w:hAnsi="Palatino Linotype"/>
          <w:b/>
          <w:sz w:val="24"/>
          <w:szCs w:val="24"/>
        </w:rPr>
        <w:tab/>
      </w:r>
      <w:r w:rsidRPr="008177D2">
        <w:rPr>
          <w:rFonts w:ascii="Palatino Linotype" w:hAnsi="Palatino Linotype"/>
          <w:b/>
          <w:i/>
          <w:sz w:val="24"/>
          <w:szCs w:val="24"/>
        </w:rPr>
        <w:t>16 óra</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szociális munka értékei</w:t>
      </w:r>
    </w:p>
    <w:p w:rsidR="00612925" w:rsidRPr="008177D2" w:rsidRDefault="00612925" w:rsidP="009D40AE">
      <w:pPr>
        <w:spacing w:after="0" w:line="240" w:lineRule="auto"/>
        <w:ind w:left="709" w:firstLine="709"/>
        <w:rPr>
          <w:rFonts w:ascii="Palatino Linotype" w:hAnsi="Palatino Linotype"/>
          <w:sz w:val="24"/>
          <w:szCs w:val="24"/>
        </w:rPr>
      </w:pPr>
      <w:r w:rsidRPr="008177D2">
        <w:rPr>
          <w:rFonts w:ascii="Palatino Linotype" w:hAnsi="Palatino Linotype"/>
          <w:sz w:val="24"/>
          <w:szCs w:val="24"/>
        </w:rPr>
        <w:t>Az emberi méltóság egyenlősége a szociális munkában</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Etikai dilemmák a szociális munkában</w:t>
      </w:r>
    </w:p>
    <w:p w:rsidR="00612925" w:rsidRPr="008177D2" w:rsidRDefault="00612925" w:rsidP="009D40AE">
      <w:pPr>
        <w:spacing w:after="0" w:line="240" w:lineRule="auto"/>
        <w:ind w:left="709" w:firstLine="709"/>
        <w:rPr>
          <w:rFonts w:ascii="Palatino Linotype" w:hAnsi="Palatino Linotype"/>
          <w:sz w:val="24"/>
          <w:szCs w:val="24"/>
        </w:rPr>
      </w:pPr>
      <w:r w:rsidRPr="008177D2">
        <w:rPr>
          <w:rFonts w:ascii="Palatino Linotype" w:hAnsi="Palatino Linotype"/>
          <w:sz w:val="24"/>
          <w:szCs w:val="24"/>
        </w:rPr>
        <w:t>Etikai Kódex</w:t>
      </w:r>
    </w:p>
    <w:p w:rsidR="00612925" w:rsidRPr="008177D2" w:rsidRDefault="00612925" w:rsidP="009D40AE">
      <w:pPr>
        <w:spacing w:after="0" w:line="240" w:lineRule="auto"/>
        <w:ind w:left="709" w:firstLine="709"/>
        <w:rPr>
          <w:rFonts w:ascii="Palatino Linotype" w:hAnsi="Palatino Linotype"/>
          <w:sz w:val="24"/>
          <w:szCs w:val="24"/>
        </w:rPr>
      </w:pPr>
      <w:r w:rsidRPr="008177D2">
        <w:rPr>
          <w:rFonts w:ascii="Palatino Linotype" w:hAnsi="Palatino Linotype"/>
          <w:sz w:val="24"/>
          <w:szCs w:val="24"/>
        </w:rPr>
        <w:t>Az Etikai Kódex érvényesítésének dilemmái</w:t>
      </w:r>
    </w:p>
    <w:p w:rsidR="00612925" w:rsidRPr="008177D2" w:rsidRDefault="00612925" w:rsidP="009D40AE">
      <w:pPr>
        <w:spacing w:after="0" w:line="240" w:lineRule="auto"/>
        <w:ind w:left="709" w:firstLine="709"/>
        <w:rPr>
          <w:rFonts w:ascii="Palatino Linotype" w:hAnsi="Palatino Linotype"/>
          <w:sz w:val="24"/>
          <w:szCs w:val="24"/>
        </w:rPr>
      </w:pPr>
      <w:r w:rsidRPr="008177D2">
        <w:rPr>
          <w:rFonts w:ascii="Palatino Linotype" w:hAnsi="Palatino Linotype"/>
          <w:sz w:val="24"/>
          <w:szCs w:val="24"/>
        </w:rPr>
        <w:t>Kompetenciahatárok a szociális munka gyakorlatában</w:t>
      </w:r>
    </w:p>
    <w:p w:rsidR="00612925" w:rsidRPr="008177D2" w:rsidRDefault="00612925" w:rsidP="009D40AE">
      <w:pPr>
        <w:spacing w:after="0" w:line="240" w:lineRule="auto"/>
        <w:ind w:left="1260"/>
        <w:rPr>
          <w:rFonts w:ascii="Palatino Linotype" w:hAnsi="Palatino Linotype"/>
          <w:sz w:val="24"/>
          <w:szCs w:val="24"/>
        </w:rPr>
      </w:pPr>
    </w:p>
    <w:p w:rsidR="00612925" w:rsidRPr="008177D2" w:rsidRDefault="00612925" w:rsidP="00777CD7">
      <w:pPr>
        <w:widowControl w:val="0"/>
        <w:numPr>
          <w:ilvl w:val="1"/>
          <w:numId w:val="20"/>
        </w:numPr>
        <w:suppressAutoHyphens/>
        <w:spacing w:after="0" w:line="240" w:lineRule="auto"/>
        <w:rPr>
          <w:rFonts w:ascii="Palatino Linotype" w:hAnsi="Palatino Linotype"/>
          <w:b/>
          <w:i/>
          <w:sz w:val="24"/>
          <w:szCs w:val="24"/>
        </w:rPr>
      </w:pPr>
      <w:r w:rsidRPr="008177D2">
        <w:rPr>
          <w:rFonts w:ascii="Palatino Linotype" w:hAnsi="Palatino Linotype"/>
          <w:b/>
          <w:i/>
          <w:sz w:val="24"/>
          <w:szCs w:val="24"/>
        </w:rPr>
        <w:t xml:space="preserve">A képzés javasolt helyszíne </w:t>
      </w:r>
      <w:r w:rsidRPr="008177D2">
        <w:rPr>
          <w:rFonts w:ascii="Palatino Linotype" w:hAnsi="Palatino Linotype"/>
          <w:b/>
          <w:i/>
          <w:kern w:val="1"/>
          <w:sz w:val="24"/>
          <w:szCs w:val="24"/>
          <w:lang w:eastAsia="hi-IN" w:bidi="hi-IN"/>
        </w:rPr>
        <w:t>(ajánlás)</w:t>
      </w:r>
    </w:p>
    <w:p w:rsidR="00612925" w:rsidRPr="008177D2" w:rsidRDefault="00612925" w:rsidP="009D40AE">
      <w:pPr>
        <w:spacing w:after="0" w:line="240" w:lineRule="auto"/>
        <w:ind w:left="117" w:firstLine="709"/>
        <w:rPr>
          <w:rFonts w:ascii="Palatino Linotype" w:hAnsi="Palatino Linotype"/>
          <w:b/>
          <w:sz w:val="24"/>
          <w:szCs w:val="24"/>
        </w:rPr>
      </w:pPr>
      <w:r w:rsidRPr="008177D2">
        <w:rPr>
          <w:rFonts w:ascii="Palatino Linotype" w:hAnsi="Palatino Linotype"/>
          <w:sz w:val="24"/>
          <w:szCs w:val="24"/>
        </w:rPr>
        <w:t xml:space="preserve">Átlagos tanterem, vagy könyvtár </w:t>
      </w:r>
    </w:p>
    <w:p w:rsidR="00612925" w:rsidRPr="008177D2" w:rsidRDefault="00612925" w:rsidP="009D40AE">
      <w:pPr>
        <w:spacing w:after="0" w:line="240" w:lineRule="auto"/>
        <w:ind w:left="792"/>
        <w:rPr>
          <w:rFonts w:ascii="Palatino Linotype" w:hAnsi="Palatino Linotype"/>
          <w:b/>
          <w:sz w:val="24"/>
          <w:szCs w:val="24"/>
        </w:rPr>
      </w:pPr>
    </w:p>
    <w:p w:rsidR="00612925" w:rsidRPr="008177D2" w:rsidRDefault="00612925" w:rsidP="00777CD7">
      <w:pPr>
        <w:widowControl w:val="0"/>
        <w:numPr>
          <w:ilvl w:val="1"/>
          <w:numId w:val="20"/>
        </w:numPr>
        <w:suppressAutoHyphens/>
        <w:spacing w:after="0" w:line="240" w:lineRule="auto"/>
        <w:ind w:left="826" w:hanging="469"/>
        <w:rPr>
          <w:rFonts w:ascii="Palatino Linotype" w:hAnsi="Palatino Linotype"/>
          <w:b/>
          <w:bCs/>
          <w:sz w:val="24"/>
          <w:szCs w:val="24"/>
        </w:rPr>
      </w:pPr>
      <w:r w:rsidRPr="008177D2">
        <w:rPr>
          <w:rFonts w:ascii="Palatino Linotype" w:hAnsi="Palatino Linotype"/>
          <w:b/>
          <w:bCs/>
          <w:i/>
          <w:sz w:val="24"/>
          <w:szCs w:val="24"/>
        </w:rPr>
        <w:t>A tantárgy elsajátítása során alkalmazható sajátos módszerek, tanulói tevékenységformák (ajánlás)</w:t>
      </w:r>
    </w:p>
    <w:p w:rsidR="00612925" w:rsidRPr="008177D2" w:rsidRDefault="00612925" w:rsidP="009D40AE">
      <w:pPr>
        <w:widowControl w:val="0"/>
        <w:suppressAutoHyphens/>
        <w:spacing w:after="0" w:line="240" w:lineRule="auto"/>
        <w:rPr>
          <w:rFonts w:ascii="Palatino Linotype" w:hAnsi="Palatino Linotype"/>
          <w:b/>
          <w:b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12925" w:rsidRPr="008177D2">
        <w:trPr>
          <w:cantSplit/>
          <w:trHeight w:val="921"/>
          <w:jc w:val="center"/>
        </w:trPr>
        <w:tc>
          <w:tcPr>
            <w:tcW w:w="828" w:type="dxa"/>
            <w:vMerge w:val="restart"/>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Sor-szám</w:t>
            </w:r>
          </w:p>
        </w:tc>
        <w:tc>
          <w:tcPr>
            <w:tcW w:w="3621" w:type="dxa"/>
            <w:vMerge w:val="restart"/>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Tanulói tevékenységforma</w:t>
            </w:r>
          </w:p>
        </w:tc>
        <w:tc>
          <w:tcPr>
            <w:tcW w:w="2370" w:type="dxa"/>
            <w:gridSpan w:val="3"/>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Tanulói tevékenység szervezési kerete</w:t>
            </w:r>
          </w:p>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(differenciálási módok)</w:t>
            </w:r>
          </w:p>
        </w:tc>
        <w:tc>
          <w:tcPr>
            <w:tcW w:w="2190" w:type="dxa"/>
            <w:vMerge w:val="restart"/>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Alkalmazandó eszközök és felszerelések (SZVK 6. pont lebontása, pontosítása)</w:t>
            </w:r>
          </w:p>
        </w:tc>
      </w:tr>
      <w:tr w:rsidR="00612925" w:rsidRPr="008177D2">
        <w:trPr>
          <w:cantSplit/>
          <w:trHeight w:val="1076"/>
          <w:jc w:val="center"/>
        </w:trPr>
        <w:tc>
          <w:tcPr>
            <w:tcW w:w="828" w:type="dxa"/>
            <w:vMerge/>
            <w:vAlign w:val="center"/>
          </w:tcPr>
          <w:p w:rsidR="00612925" w:rsidRPr="008177D2" w:rsidRDefault="00612925" w:rsidP="00777CD7">
            <w:pPr>
              <w:spacing w:after="0" w:line="240" w:lineRule="auto"/>
              <w:jc w:val="center"/>
              <w:rPr>
                <w:rFonts w:ascii="Palatino Linotype" w:hAnsi="Palatino Linotype"/>
                <w:b/>
                <w:sz w:val="20"/>
                <w:szCs w:val="20"/>
              </w:rPr>
            </w:pPr>
          </w:p>
        </w:tc>
        <w:tc>
          <w:tcPr>
            <w:tcW w:w="3621" w:type="dxa"/>
            <w:vMerge/>
            <w:vAlign w:val="center"/>
          </w:tcPr>
          <w:p w:rsidR="00612925" w:rsidRPr="008177D2" w:rsidRDefault="00612925" w:rsidP="00777CD7">
            <w:pPr>
              <w:spacing w:after="0" w:line="240" w:lineRule="auto"/>
              <w:rPr>
                <w:rFonts w:ascii="Palatino Linotype" w:hAnsi="Palatino Linotype"/>
                <w:b/>
                <w:sz w:val="20"/>
                <w:szCs w:val="20"/>
              </w:rPr>
            </w:pPr>
          </w:p>
        </w:tc>
        <w:tc>
          <w:tcPr>
            <w:tcW w:w="809" w:type="dxa"/>
            <w:textDirection w:val="btLr"/>
            <w:vAlign w:val="center"/>
          </w:tcPr>
          <w:p w:rsidR="00612925" w:rsidRPr="008177D2" w:rsidRDefault="00612925" w:rsidP="00777CD7">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Egyéni</w:t>
            </w:r>
          </w:p>
        </w:tc>
        <w:tc>
          <w:tcPr>
            <w:tcW w:w="798" w:type="dxa"/>
            <w:textDirection w:val="btLr"/>
            <w:vAlign w:val="center"/>
          </w:tcPr>
          <w:p w:rsidR="00612925" w:rsidRPr="008177D2" w:rsidRDefault="00612925" w:rsidP="00777CD7">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Csoport-</w:t>
            </w:r>
          </w:p>
          <w:p w:rsidR="00612925" w:rsidRPr="008177D2" w:rsidRDefault="00612925" w:rsidP="00777CD7">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bontás</w:t>
            </w:r>
          </w:p>
        </w:tc>
        <w:tc>
          <w:tcPr>
            <w:tcW w:w="763" w:type="dxa"/>
            <w:textDirection w:val="btLr"/>
            <w:vAlign w:val="center"/>
          </w:tcPr>
          <w:p w:rsidR="00612925" w:rsidRPr="008177D2" w:rsidRDefault="00612925" w:rsidP="00777CD7">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Osztály-</w:t>
            </w:r>
          </w:p>
          <w:p w:rsidR="00612925" w:rsidRPr="008177D2" w:rsidRDefault="00612925" w:rsidP="00777CD7">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keret</w:t>
            </w:r>
          </w:p>
        </w:tc>
        <w:tc>
          <w:tcPr>
            <w:tcW w:w="2190" w:type="dxa"/>
            <w:vMerge/>
            <w:vAlign w:val="center"/>
          </w:tcPr>
          <w:p w:rsidR="00612925" w:rsidRPr="008177D2" w:rsidRDefault="00612925" w:rsidP="00777CD7">
            <w:pPr>
              <w:spacing w:after="0" w:line="240" w:lineRule="auto"/>
              <w:jc w:val="center"/>
              <w:rPr>
                <w:rFonts w:ascii="Palatino Linotype" w:hAnsi="Palatino Linotype"/>
                <w:b/>
                <w:sz w:val="20"/>
                <w:szCs w:val="20"/>
              </w:rPr>
            </w:pPr>
          </w:p>
        </w:tc>
      </w:tr>
      <w:tr w:rsidR="00612925" w:rsidRPr="008177D2">
        <w:trPr>
          <w:jc w:val="center"/>
        </w:trPr>
        <w:tc>
          <w:tcPr>
            <w:tcW w:w="828" w:type="dxa"/>
            <w:shd w:val="clear" w:color="auto" w:fill="D9D9D9"/>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1.</w:t>
            </w:r>
          </w:p>
        </w:tc>
        <w:tc>
          <w:tcPr>
            <w:tcW w:w="3621" w:type="dxa"/>
            <w:shd w:val="clear" w:color="auto" w:fill="D9D9D9"/>
            <w:vAlign w:val="center"/>
          </w:tcPr>
          <w:p w:rsidR="00612925" w:rsidRPr="008177D2" w:rsidRDefault="00612925" w:rsidP="00777CD7">
            <w:pPr>
              <w:spacing w:after="0" w:line="240" w:lineRule="auto"/>
              <w:rPr>
                <w:rFonts w:ascii="Palatino Linotype" w:hAnsi="Palatino Linotype"/>
                <w:b/>
                <w:sz w:val="20"/>
                <w:szCs w:val="20"/>
              </w:rPr>
            </w:pPr>
            <w:r w:rsidRPr="008177D2">
              <w:rPr>
                <w:rFonts w:ascii="Palatino Linotype" w:hAnsi="Palatino Linotype" w:cs="Arial"/>
                <w:b/>
                <w:sz w:val="20"/>
                <w:szCs w:val="20"/>
              </w:rPr>
              <w:t>Információ feldolgozó tevékenységek</w:t>
            </w:r>
          </w:p>
        </w:tc>
        <w:tc>
          <w:tcPr>
            <w:tcW w:w="809"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798"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1.1.</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Olvasott szöveg önálló feldolgozása</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1.2.</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Olvasott szöveg feladattal vezetett feldolgozása</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1.3.</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Olvasott szöveg feldolgozása jegyzeteléssel</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1.4.</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Hallott szöveg feldolgozása jegyzeteléssel</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1.5.</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Hallott szöveg feladattal vezetett feldolgozása</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1.6.</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Információk önálló rendszerezése</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shd w:val="clear" w:color="auto" w:fill="D9D9D9"/>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2.</w:t>
            </w:r>
          </w:p>
        </w:tc>
        <w:tc>
          <w:tcPr>
            <w:tcW w:w="3621" w:type="dxa"/>
            <w:shd w:val="clear" w:color="auto" w:fill="D9D9D9"/>
            <w:vAlign w:val="center"/>
          </w:tcPr>
          <w:p w:rsidR="00612925" w:rsidRPr="008177D2" w:rsidRDefault="00612925" w:rsidP="00777CD7">
            <w:pPr>
              <w:spacing w:after="0" w:line="240" w:lineRule="auto"/>
              <w:rPr>
                <w:rFonts w:ascii="Palatino Linotype" w:hAnsi="Palatino Linotype" w:cs="Arial"/>
                <w:b/>
                <w:sz w:val="20"/>
                <w:szCs w:val="20"/>
              </w:rPr>
            </w:pPr>
            <w:r w:rsidRPr="008177D2">
              <w:rPr>
                <w:rFonts w:ascii="Palatino Linotype" w:hAnsi="Palatino Linotype" w:cs="Arial"/>
                <w:b/>
                <w:sz w:val="20"/>
                <w:szCs w:val="20"/>
              </w:rPr>
              <w:t>Ismeretalkalmazási gyakorló tevékenységek, feladatok</w:t>
            </w:r>
          </w:p>
        </w:tc>
        <w:tc>
          <w:tcPr>
            <w:tcW w:w="809"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798"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2.1.</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Írásos elemzések készítése</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2.2.</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Leírás készítése</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2.3.</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Válaszolás írásban mondatszintű kérdésekre</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2.4.</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Tesztfeladat megoldása</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2.5.</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Szöveges előadás egyéni felkészüléssel</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2.6.</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Tapasztalatok utólagos ismertetése szóban</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trHeight w:val="499"/>
          <w:jc w:val="center"/>
        </w:trPr>
        <w:tc>
          <w:tcPr>
            <w:tcW w:w="828" w:type="dxa"/>
            <w:shd w:val="clear" w:color="auto" w:fill="D9D9D9"/>
            <w:vAlign w:val="center"/>
          </w:tcPr>
          <w:p w:rsidR="00612925" w:rsidRPr="008177D2" w:rsidRDefault="00612925" w:rsidP="00FF445F">
            <w:pPr>
              <w:spacing w:after="0" w:line="240" w:lineRule="auto"/>
              <w:jc w:val="center"/>
              <w:rPr>
                <w:rFonts w:ascii="Palatino Linotype" w:hAnsi="Palatino Linotype"/>
                <w:b/>
                <w:sz w:val="20"/>
                <w:szCs w:val="20"/>
              </w:rPr>
            </w:pPr>
            <w:r>
              <w:rPr>
                <w:rFonts w:ascii="Palatino Linotype" w:hAnsi="Palatino Linotype"/>
                <w:b/>
                <w:sz w:val="20"/>
                <w:szCs w:val="20"/>
              </w:rPr>
              <w:t>3</w:t>
            </w:r>
            <w:r w:rsidRPr="008177D2">
              <w:rPr>
                <w:rFonts w:ascii="Palatino Linotype" w:hAnsi="Palatino Linotype"/>
                <w:b/>
                <w:sz w:val="20"/>
                <w:szCs w:val="20"/>
              </w:rPr>
              <w:t>.</w:t>
            </w:r>
          </w:p>
        </w:tc>
        <w:tc>
          <w:tcPr>
            <w:tcW w:w="3621" w:type="dxa"/>
            <w:shd w:val="clear" w:color="auto" w:fill="D9D9D9"/>
            <w:vAlign w:val="center"/>
          </w:tcPr>
          <w:p w:rsidR="00612925" w:rsidRPr="008177D2" w:rsidRDefault="00612925" w:rsidP="00777CD7">
            <w:pPr>
              <w:spacing w:after="0" w:line="240" w:lineRule="auto"/>
              <w:rPr>
                <w:rFonts w:ascii="Palatino Linotype" w:hAnsi="Palatino Linotype" w:cs="Arial"/>
                <w:b/>
                <w:sz w:val="20"/>
                <w:szCs w:val="20"/>
              </w:rPr>
            </w:pPr>
            <w:r w:rsidRPr="008177D2">
              <w:rPr>
                <w:rFonts w:ascii="Palatino Linotype" w:hAnsi="Palatino Linotype" w:cs="Arial"/>
                <w:b/>
                <w:sz w:val="20"/>
                <w:szCs w:val="20"/>
              </w:rPr>
              <w:t>Komplex információk körében</w:t>
            </w:r>
          </w:p>
        </w:tc>
        <w:tc>
          <w:tcPr>
            <w:tcW w:w="809"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798"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FF445F">
            <w:pPr>
              <w:spacing w:after="0" w:line="240" w:lineRule="auto"/>
              <w:jc w:val="center"/>
              <w:rPr>
                <w:rFonts w:ascii="Palatino Linotype" w:hAnsi="Palatino Linotype"/>
                <w:sz w:val="20"/>
                <w:szCs w:val="20"/>
              </w:rPr>
            </w:pPr>
            <w:r>
              <w:rPr>
                <w:rFonts w:ascii="Palatino Linotype" w:hAnsi="Palatino Linotype"/>
                <w:sz w:val="20"/>
                <w:szCs w:val="20"/>
              </w:rPr>
              <w:t>3</w:t>
            </w:r>
            <w:r w:rsidRPr="008177D2">
              <w:rPr>
                <w:rFonts w:ascii="Palatino Linotype" w:hAnsi="Palatino Linotype"/>
                <w:sz w:val="20"/>
                <w:szCs w:val="20"/>
              </w:rPr>
              <w:t>.1.</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Esetleírás készítése</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FF445F">
            <w:pPr>
              <w:spacing w:after="0" w:line="240" w:lineRule="auto"/>
              <w:jc w:val="center"/>
              <w:rPr>
                <w:rFonts w:ascii="Palatino Linotype" w:hAnsi="Palatino Linotype"/>
                <w:sz w:val="20"/>
                <w:szCs w:val="20"/>
              </w:rPr>
            </w:pPr>
            <w:r>
              <w:rPr>
                <w:rFonts w:ascii="Palatino Linotype" w:hAnsi="Palatino Linotype"/>
                <w:sz w:val="20"/>
                <w:szCs w:val="20"/>
              </w:rPr>
              <w:t>3</w:t>
            </w:r>
            <w:r w:rsidRPr="008177D2">
              <w:rPr>
                <w:rFonts w:ascii="Palatino Linotype" w:hAnsi="Palatino Linotype"/>
                <w:sz w:val="20"/>
                <w:szCs w:val="20"/>
              </w:rPr>
              <w:t>.2.</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Elemzés készítése tapasztalatokról</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shd w:val="clear" w:color="auto" w:fill="D9D9D9"/>
            <w:vAlign w:val="center"/>
          </w:tcPr>
          <w:p w:rsidR="00612925" w:rsidRPr="008177D2" w:rsidRDefault="00612925" w:rsidP="00FF445F">
            <w:pPr>
              <w:spacing w:after="0" w:line="240" w:lineRule="auto"/>
              <w:jc w:val="center"/>
              <w:rPr>
                <w:rFonts w:ascii="Palatino Linotype" w:hAnsi="Palatino Linotype"/>
                <w:b/>
                <w:sz w:val="20"/>
                <w:szCs w:val="20"/>
              </w:rPr>
            </w:pPr>
            <w:r>
              <w:rPr>
                <w:rFonts w:ascii="Palatino Linotype" w:hAnsi="Palatino Linotype"/>
                <w:b/>
                <w:sz w:val="20"/>
                <w:szCs w:val="20"/>
              </w:rPr>
              <w:t>4</w:t>
            </w:r>
            <w:r w:rsidRPr="008177D2">
              <w:rPr>
                <w:rFonts w:ascii="Palatino Linotype" w:hAnsi="Palatino Linotype"/>
                <w:b/>
                <w:sz w:val="20"/>
                <w:szCs w:val="20"/>
              </w:rPr>
              <w:t>.</w:t>
            </w:r>
          </w:p>
        </w:tc>
        <w:tc>
          <w:tcPr>
            <w:tcW w:w="3621" w:type="dxa"/>
            <w:shd w:val="clear" w:color="auto" w:fill="D9D9D9"/>
            <w:vAlign w:val="center"/>
          </w:tcPr>
          <w:p w:rsidR="00612925" w:rsidRPr="008177D2" w:rsidRDefault="00612925" w:rsidP="00777CD7">
            <w:pPr>
              <w:spacing w:after="0" w:line="240" w:lineRule="auto"/>
              <w:rPr>
                <w:rFonts w:ascii="Palatino Linotype" w:hAnsi="Palatino Linotype" w:cs="Arial"/>
                <w:b/>
                <w:sz w:val="20"/>
                <w:szCs w:val="20"/>
              </w:rPr>
            </w:pPr>
            <w:r w:rsidRPr="008177D2">
              <w:rPr>
                <w:rFonts w:ascii="Palatino Linotype" w:hAnsi="Palatino Linotype" w:cs="Arial"/>
                <w:b/>
                <w:sz w:val="20"/>
                <w:szCs w:val="20"/>
              </w:rPr>
              <w:t>Csoportos munkaformák körében</w:t>
            </w:r>
          </w:p>
        </w:tc>
        <w:tc>
          <w:tcPr>
            <w:tcW w:w="809"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798"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FF445F">
            <w:pPr>
              <w:spacing w:after="0" w:line="240" w:lineRule="auto"/>
              <w:jc w:val="center"/>
              <w:rPr>
                <w:rFonts w:ascii="Palatino Linotype" w:hAnsi="Palatino Linotype"/>
                <w:sz w:val="20"/>
                <w:szCs w:val="20"/>
              </w:rPr>
            </w:pPr>
            <w:r>
              <w:rPr>
                <w:rFonts w:ascii="Palatino Linotype" w:hAnsi="Palatino Linotype"/>
                <w:sz w:val="20"/>
                <w:szCs w:val="20"/>
              </w:rPr>
              <w:t>4</w:t>
            </w:r>
            <w:r w:rsidRPr="008177D2">
              <w:rPr>
                <w:rFonts w:ascii="Palatino Linotype" w:hAnsi="Palatino Linotype"/>
                <w:sz w:val="20"/>
                <w:szCs w:val="20"/>
              </w:rPr>
              <w:t>.1.</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Feladattal vezetett kiscsoportos szövegfeldolgozás</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bl>
    <w:p w:rsidR="00612925" w:rsidRPr="008177D2" w:rsidRDefault="00612925" w:rsidP="009D40AE">
      <w:pPr>
        <w:pStyle w:val="Listaszerbekezds4"/>
        <w:ind w:left="0"/>
        <w:rPr>
          <w:rFonts w:ascii="Palatino Linotype" w:hAnsi="Palatino Linotype"/>
          <w:b/>
          <w:bCs/>
          <w:i/>
        </w:rPr>
      </w:pPr>
      <w:r>
        <w:rPr>
          <w:rFonts w:ascii="Palatino Linotype" w:hAnsi="Palatino Linotype"/>
          <w:b/>
          <w:bCs/>
          <w:i/>
        </w:rPr>
        <w:t xml:space="preserve">13.5.1. </w:t>
      </w:r>
      <w:r w:rsidRPr="008177D2">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12925" w:rsidRPr="008177D2">
        <w:trPr>
          <w:jc w:val="center"/>
        </w:trPr>
        <w:tc>
          <w:tcPr>
            <w:tcW w:w="994" w:type="dxa"/>
            <w:vMerge w:val="restart"/>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Sorszám</w:t>
            </w:r>
          </w:p>
        </w:tc>
        <w:tc>
          <w:tcPr>
            <w:tcW w:w="2800" w:type="dxa"/>
            <w:vMerge w:val="restart"/>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 xml:space="preserve">Alkalmazott oktatási </w:t>
            </w:r>
          </w:p>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módszer neve</w:t>
            </w:r>
          </w:p>
        </w:tc>
        <w:tc>
          <w:tcPr>
            <w:tcW w:w="2835" w:type="dxa"/>
            <w:gridSpan w:val="3"/>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A tanulói tevékenység szervezeti kerete</w:t>
            </w:r>
          </w:p>
        </w:tc>
        <w:tc>
          <w:tcPr>
            <w:tcW w:w="2659" w:type="dxa"/>
            <w:vMerge w:val="restart"/>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Alkalmazandó eszközök és felszerelések (SZVK 6. pont lebontása, pontosítása)</w:t>
            </w:r>
          </w:p>
        </w:tc>
      </w:tr>
      <w:tr w:rsidR="00612925" w:rsidRPr="008177D2">
        <w:trPr>
          <w:jc w:val="center"/>
        </w:trPr>
        <w:tc>
          <w:tcPr>
            <w:tcW w:w="994" w:type="dxa"/>
            <w:vMerge/>
            <w:vAlign w:val="center"/>
          </w:tcPr>
          <w:p w:rsidR="00612925" w:rsidRPr="008177D2" w:rsidRDefault="00612925" w:rsidP="00777CD7">
            <w:pPr>
              <w:spacing w:after="0" w:line="240" w:lineRule="auto"/>
              <w:jc w:val="center"/>
              <w:rPr>
                <w:rFonts w:ascii="Palatino Linotype" w:hAnsi="Palatino Linotype"/>
                <w:b/>
                <w:sz w:val="20"/>
                <w:szCs w:val="20"/>
              </w:rPr>
            </w:pPr>
          </w:p>
        </w:tc>
        <w:tc>
          <w:tcPr>
            <w:tcW w:w="2800" w:type="dxa"/>
            <w:vMerge/>
            <w:vAlign w:val="center"/>
          </w:tcPr>
          <w:p w:rsidR="00612925" w:rsidRPr="008177D2" w:rsidRDefault="00612925" w:rsidP="00777CD7">
            <w:pPr>
              <w:spacing w:after="0" w:line="240" w:lineRule="auto"/>
              <w:rPr>
                <w:rFonts w:ascii="Palatino Linotype" w:hAnsi="Palatino Linotype"/>
                <w:b/>
                <w:sz w:val="20"/>
                <w:szCs w:val="20"/>
              </w:rPr>
            </w:pPr>
          </w:p>
        </w:tc>
        <w:tc>
          <w:tcPr>
            <w:tcW w:w="945" w:type="dxa"/>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egyéni</w:t>
            </w:r>
          </w:p>
        </w:tc>
        <w:tc>
          <w:tcPr>
            <w:tcW w:w="945" w:type="dxa"/>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csoport</w:t>
            </w:r>
          </w:p>
        </w:tc>
        <w:tc>
          <w:tcPr>
            <w:tcW w:w="945" w:type="dxa"/>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osztály</w:t>
            </w:r>
          </w:p>
        </w:tc>
        <w:tc>
          <w:tcPr>
            <w:tcW w:w="2659" w:type="dxa"/>
            <w:vMerge/>
            <w:vAlign w:val="center"/>
          </w:tcPr>
          <w:p w:rsidR="00612925" w:rsidRPr="008177D2" w:rsidRDefault="00612925" w:rsidP="00777CD7">
            <w:pPr>
              <w:spacing w:after="0" w:line="240" w:lineRule="auto"/>
              <w:jc w:val="center"/>
              <w:rPr>
                <w:rFonts w:ascii="Palatino Linotype" w:hAnsi="Palatino Linotype"/>
                <w:b/>
                <w:sz w:val="20"/>
                <w:szCs w:val="20"/>
              </w:rPr>
            </w:pPr>
          </w:p>
        </w:tc>
      </w:tr>
      <w:tr w:rsidR="00612925" w:rsidRPr="008177D2">
        <w:trPr>
          <w:jc w:val="center"/>
        </w:trPr>
        <w:tc>
          <w:tcPr>
            <w:tcW w:w="994"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1.1</w:t>
            </w:r>
          </w:p>
        </w:tc>
        <w:tc>
          <w:tcPr>
            <w:tcW w:w="2800" w:type="dxa"/>
            <w:vAlign w:val="center"/>
          </w:tcPr>
          <w:p w:rsidR="00612925" w:rsidRPr="008177D2" w:rsidRDefault="00612925" w:rsidP="00777CD7">
            <w:pPr>
              <w:spacing w:after="0" w:line="240" w:lineRule="auto"/>
              <w:rPr>
                <w:rFonts w:ascii="Palatino Linotype" w:hAnsi="Palatino Linotype"/>
                <w:sz w:val="20"/>
                <w:szCs w:val="20"/>
              </w:rPr>
            </w:pPr>
            <w:r w:rsidRPr="008177D2">
              <w:rPr>
                <w:rFonts w:ascii="Palatino Linotype" w:hAnsi="Palatino Linotype"/>
                <w:sz w:val="20"/>
                <w:szCs w:val="20"/>
              </w:rPr>
              <w:t>magyarázat</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659"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994"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1.2.</w:t>
            </w:r>
          </w:p>
        </w:tc>
        <w:tc>
          <w:tcPr>
            <w:tcW w:w="2800" w:type="dxa"/>
            <w:vAlign w:val="center"/>
          </w:tcPr>
          <w:p w:rsidR="00612925" w:rsidRPr="008177D2" w:rsidRDefault="00612925" w:rsidP="00777CD7">
            <w:pPr>
              <w:spacing w:after="0" w:line="240" w:lineRule="auto"/>
              <w:rPr>
                <w:rFonts w:ascii="Palatino Linotype" w:hAnsi="Palatino Linotype"/>
                <w:sz w:val="20"/>
                <w:szCs w:val="20"/>
              </w:rPr>
            </w:pPr>
            <w:r w:rsidRPr="008177D2">
              <w:rPr>
                <w:rFonts w:ascii="Palatino Linotype" w:hAnsi="Palatino Linotype"/>
                <w:sz w:val="20"/>
                <w:szCs w:val="20"/>
              </w:rPr>
              <w:t>elbeszélés</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659"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994"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1.3.</w:t>
            </w:r>
          </w:p>
        </w:tc>
        <w:tc>
          <w:tcPr>
            <w:tcW w:w="2800" w:type="dxa"/>
            <w:vAlign w:val="center"/>
          </w:tcPr>
          <w:p w:rsidR="00612925" w:rsidRPr="008177D2" w:rsidRDefault="00612925" w:rsidP="00777CD7">
            <w:pPr>
              <w:spacing w:after="0" w:line="240" w:lineRule="auto"/>
              <w:rPr>
                <w:rFonts w:ascii="Palatino Linotype" w:hAnsi="Palatino Linotype"/>
                <w:sz w:val="20"/>
                <w:szCs w:val="20"/>
              </w:rPr>
            </w:pPr>
            <w:r w:rsidRPr="008177D2">
              <w:rPr>
                <w:rFonts w:ascii="Palatino Linotype" w:hAnsi="Palatino Linotype"/>
                <w:sz w:val="20"/>
                <w:szCs w:val="20"/>
              </w:rPr>
              <w:t>kiselőadás</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994"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1.4.</w:t>
            </w:r>
          </w:p>
        </w:tc>
        <w:tc>
          <w:tcPr>
            <w:tcW w:w="2800" w:type="dxa"/>
            <w:vAlign w:val="center"/>
          </w:tcPr>
          <w:p w:rsidR="00612925" w:rsidRPr="008177D2" w:rsidRDefault="00612925" w:rsidP="00777CD7">
            <w:pPr>
              <w:spacing w:after="0" w:line="240" w:lineRule="auto"/>
              <w:rPr>
                <w:rFonts w:ascii="Palatino Linotype" w:hAnsi="Palatino Linotype"/>
                <w:sz w:val="20"/>
                <w:szCs w:val="20"/>
              </w:rPr>
            </w:pPr>
            <w:r w:rsidRPr="008177D2">
              <w:rPr>
                <w:rFonts w:ascii="Palatino Linotype" w:hAnsi="Palatino Linotype"/>
                <w:sz w:val="20"/>
                <w:szCs w:val="20"/>
              </w:rPr>
              <w:t>megbeszélés</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994"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1.5.</w:t>
            </w:r>
          </w:p>
        </w:tc>
        <w:tc>
          <w:tcPr>
            <w:tcW w:w="2800" w:type="dxa"/>
            <w:vAlign w:val="center"/>
          </w:tcPr>
          <w:p w:rsidR="00612925" w:rsidRPr="008177D2" w:rsidRDefault="00612925" w:rsidP="00777CD7">
            <w:pPr>
              <w:spacing w:after="0" w:line="240" w:lineRule="auto"/>
              <w:rPr>
                <w:rFonts w:ascii="Palatino Linotype" w:hAnsi="Palatino Linotype"/>
                <w:sz w:val="20"/>
                <w:szCs w:val="20"/>
              </w:rPr>
            </w:pPr>
            <w:r w:rsidRPr="008177D2">
              <w:rPr>
                <w:rFonts w:ascii="Palatino Linotype" w:hAnsi="Palatino Linotype"/>
                <w:sz w:val="20"/>
                <w:szCs w:val="20"/>
              </w:rPr>
              <w:t>vita</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994" w:type="dxa"/>
            <w:vAlign w:val="center"/>
          </w:tcPr>
          <w:p w:rsidR="00612925" w:rsidRPr="008177D2" w:rsidRDefault="00612925" w:rsidP="008A4996">
            <w:pPr>
              <w:spacing w:after="0" w:line="240" w:lineRule="auto"/>
              <w:jc w:val="center"/>
              <w:rPr>
                <w:rFonts w:ascii="Palatino Linotype" w:hAnsi="Palatino Linotype"/>
                <w:sz w:val="20"/>
                <w:szCs w:val="20"/>
              </w:rPr>
            </w:pPr>
            <w:r w:rsidRPr="008177D2">
              <w:rPr>
                <w:rFonts w:ascii="Palatino Linotype" w:hAnsi="Palatino Linotype"/>
                <w:sz w:val="20"/>
                <w:szCs w:val="20"/>
              </w:rPr>
              <w:t>1.</w:t>
            </w:r>
            <w:r>
              <w:rPr>
                <w:rFonts w:ascii="Palatino Linotype" w:hAnsi="Palatino Linotype"/>
                <w:sz w:val="20"/>
                <w:szCs w:val="20"/>
              </w:rPr>
              <w:t>6</w:t>
            </w:r>
            <w:r w:rsidRPr="008177D2">
              <w:rPr>
                <w:rFonts w:ascii="Palatino Linotype" w:hAnsi="Palatino Linotype"/>
                <w:sz w:val="20"/>
                <w:szCs w:val="20"/>
              </w:rPr>
              <w:t>.</w:t>
            </w:r>
          </w:p>
        </w:tc>
        <w:tc>
          <w:tcPr>
            <w:tcW w:w="2800" w:type="dxa"/>
            <w:vAlign w:val="center"/>
          </w:tcPr>
          <w:p w:rsidR="00612925" w:rsidRPr="008177D2" w:rsidRDefault="00612925" w:rsidP="00777CD7">
            <w:pPr>
              <w:spacing w:after="0" w:line="240" w:lineRule="auto"/>
              <w:rPr>
                <w:rFonts w:ascii="Palatino Linotype" w:hAnsi="Palatino Linotype"/>
                <w:sz w:val="20"/>
                <w:szCs w:val="20"/>
              </w:rPr>
            </w:pPr>
            <w:r w:rsidRPr="008177D2">
              <w:rPr>
                <w:rFonts w:ascii="Palatino Linotype" w:hAnsi="Palatino Linotype"/>
                <w:sz w:val="20"/>
                <w:szCs w:val="20"/>
              </w:rPr>
              <w:t>kooperatív tanulás</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8177D2" w:rsidRDefault="00612925" w:rsidP="00777CD7">
            <w:pPr>
              <w:spacing w:after="0" w:line="240" w:lineRule="auto"/>
              <w:jc w:val="center"/>
              <w:rPr>
                <w:rFonts w:ascii="Palatino Linotype" w:hAnsi="Palatino Linotype"/>
                <w:sz w:val="20"/>
                <w:szCs w:val="20"/>
              </w:rPr>
            </w:pPr>
          </w:p>
        </w:tc>
      </w:tr>
    </w:tbl>
    <w:p w:rsidR="00612925" w:rsidRPr="008177D2" w:rsidRDefault="00612925" w:rsidP="009D40AE">
      <w:pPr>
        <w:spacing w:after="0" w:line="240" w:lineRule="auto"/>
        <w:jc w:val="both"/>
        <w:rPr>
          <w:rFonts w:ascii="Palatino Linotype" w:hAnsi="Palatino Linotype"/>
          <w:iCs/>
          <w:sz w:val="24"/>
          <w:szCs w:val="24"/>
        </w:rPr>
      </w:pPr>
    </w:p>
    <w:p w:rsidR="00612925" w:rsidRPr="008177D2" w:rsidRDefault="00612925" w:rsidP="009D40AE">
      <w:pPr>
        <w:spacing w:after="0" w:line="240" w:lineRule="auto"/>
        <w:ind w:left="540"/>
        <w:jc w:val="both"/>
        <w:rPr>
          <w:rFonts w:ascii="Palatino Linotype" w:hAnsi="Palatino Linotype"/>
          <w:iCs/>
          <w:sz w:val="24"/>
          <w:szCs w:val="24"/>
        </w:rPr>
      </w:pPr>
    </w:p>
    <w:p w:rsidR="00612925" w:rsidRPr="008177D2" w:rsidRDefault="00612925" w:rsidP="00777CD7">
      <w:pPr>
        <w:widowControl w:val="0"/>
        <w:numPr>
          <w:ilvl w:val="1"/>
          <w:numId w:val="20"/>
        </w:numPr>
        <w:suppressAutoHyphens/>
        <w:spacing w:after="0" w:line="240" w:lineRule="auto"/>
        <w:ind w:left="826" w:hanging="469"/>
        <w:rPr>
          <w:rFonts w:ascii="Palatino Linotype" w:hAnsi="Palatino Linotype"/>
          <w:b/>
          <w:bCs/>
          <w:sz w:val="24"/>
          <w:szCs w:val="24"/>
        </w:rPr>
      </w:pPr>
      <w:r w:rsidRPr="008177D2">
        <w:rPr>
          <w:rFonts w:ascii="Palatino Linotype" w:hAnsi="Palatino Linotype"/>
          <w:b/>
          <w:bCs/>
          <w:sz w:val="24"/>
          <w:szCs w:val="24"/>
        </w:rPr>
        <w:t xml:space="preserve">A </w:t>
      </w:r>
      <w:r w:rsidRPr="008177D2">
        <w:rPr>
          <w:rFonts w:ascii="Palatino Linotype" w:hAnsi="Palatino Linotype"/>
          <w:b/>
          <w:sz w:val="24"/>
          <w:szCs w:val="24"/>
        </w:rPr>
        <w:t>tantárgy</w:t>
      </w:r>
      <w:r w:rsidRPr="008177D2">
        <w:rPr>
          <w:rFonts w:ascii="Palatino Linotype" w:hAnsi="Palatino Linotype"/>
          <w:b/>
          <w:bCs/>
          <w:sz w:val="24"/>
          <w:szCs w:val="24"/>
        </w:rPr>
        <w:t xml:space="preserve"> értékelésének módja</w:t>
      </w:r>
    </w:p>
    <w:p w:rsidR="00612925" w:rsidRPr="00EB6745" w:rsidRDefault="00612925" w:rsidP="009D40AE">
      <w:pPr>
        <w:autoSpaceDE w:val="0"/>
        <w:autoSpaceDN w:val="0"/>
        <w:adjustRightInd w:val="0"/>
        <w:ind w:left="720"/>
        <w:jc w:val="both"/>
        <w:rPr>
          <w:rFonts w:ascii="Palatino Linotype" w:hAnsi="Palatino Linotype"/>
          <w:i/>
          <w:iCs/>
          <w:sz w:val="24"/>
          <w:szCs w:val="24"/>
        </w:rPr>
      </w:pPr>
      <w:r w:rsidRPr="00EB6745">
        <w:rPr>
          <w:rFonts w:ascii="Palatino Linotype" w:hAnsi="Palatino Linotype"/>
          <w:bCs/>
          <w:sz w:val="24"/>
          <w:szCs w:val="24"/>
        </w:rPr>
        <w:t>A nemzeti köznevelésről szóló 2011. évi CXC. törvény 54. § (2) a) pontja szerinti értékeléssel.</w:t>
      </w:r>
    </w:p>
    <w:p w:rsidR="00612925" w:rsidRPr="008177D2" w:rsidRDefault="00612925" w:rsidP="009D40AE">
      <w:pPr>
        <w:spacing w:after="0" w:line="240" w:lineRule="auto"/>
        <w:ind w:left="360"/>
        <w:rPr>
          <w:rFonts w:ascii="Palatino Linotype" w:hAnsi="Palatino Linotype"/>
          <w:b/>
          <w:bCs/>
          <w:sz w:val="24"/>
          <w:szCs w:val="24"/>
        </w:rPr>
      </w:pPr>
    </w:p>
    <w:p w:rsidR="00612925" w:rsidRPr="008177D2" w:rsidRDefault="00612925" w:rsidP="00777CD7">
      <w:pPr>
        <w:widowControl w:val="0"/>
        <w:numPr>
          <w:ilvl w:val="0"/>
          <w:numId w:val="20"/>
        </w:numPr>
        <w:suppressAutoHyphens/>
        <w:spacing w:after="0" w:line="240" w:lineRule="auto"/>
        <w:rPr>
          <w:rFonts w:ascii="Palatino Linotype" w:hAnsi="Palatino Linotype"/>
          <w:b/>
          <w:sz w:val="24"/>
          <w:szCs w:val="24"/>
        </w:rPr>
      </w:pPr>
      <w:r w:rsidRPr="008177D2">
        <w:rPr>
          <w:rFonts w:ascii="Palatino Linotype" w:hAnsi="Palatino Linotype"/>
          <w:b/>
          <w:sz w:val="24"/>
          <w:szCs w:val="24"/>
        </w:rPr>
        <w:t xml:space="preserve">A szociális munka elmélete tantárgy  </w:t>
      </w:r>
      <w:r w:rsidRPr="008177D2">
        <w:rPr>
          <w:rFonts w:ascii="Palatino Linotype" w:hAnsi="Palatino Linotype"/>
          <w:b/>
          <w:sz w:val="24"/>
          <w:szCs w:val="24"/>
        </w:rPr>
        <w:tab/>
      </w:r>
      <w:r w:rsidRPr="008177D2">
        <w:rPr>
          <w:rFonts w:ascii="Palatino Linotype" w:hAnsi="Palatino Linotype"/>
          <w:b/>
          <w:sz w:val="24"/>
          <w:szCs w:val="24"/>
        </w:rPr>
        <w:tab/>
      </w:r>
      <w:r w:rsidRPr="008177D2">
        <w:rPr>
          <w:rFonts w:ascii="Palatino Linotype" w:hAnsi="Palatino Linotype"/>
          <w:b/>
          <w:sz w:val="24"/>
          <w:szCs w:val="24"/>
        </w:rPr>
        <w:tab/>
      </w:r>
      <w:r>
        <w:rPr>
          <w:rFonts w:ascii="Palatino Linotype" w:hAnsi="Palatino Linotype"/>
          <w:b/>
          <w:sz w:val="24"/>
          <w:szCs w:val="24"/>
        </w:rPr>
        <w:tab/>
      </w:r>
      <w:r w:rsidRPr="008177D2">
        <w:rPr>
          <w:rFonts w:ascii="Palatino Linotype" w:hAnsi="Palatino Linotype"/>
          <w:b/>
          <w:sz w:val="24"/>
          <w:szCs w:val="24"/>
        </w:rPr>
        <w:t>190 óra*</w:t>
      </w:r>
    </w:p>
    <w:p w:rsidR="00612925" w:rsidRPr="008177D2" w:rsidRDefault="00612925" w:rsidP="009D40AE">
      <w:pPr>
        <w:spacing w:after="0" w:line="240" w:lineRule="auto"/>
        <w:ind w:firstLine="360"/>
        <w:rPr>
          <w:rFonts w:ascii="Palatino Linotype" w:hAnsi="Palatino Linotype"/>
          <w:sz w:val="20"/>
          <w:szCs w:val="20"/>
        </w:rPr>
      </w:pPr>
      <w:r w:rsidRPr="008177D2">
        <w:rPr>
          <w:rFonts w:ascii="Palatino Linotype" w:hAnsi="Palatino Linotype"/>
          <w:sz w:val="20"/>
          <w:szCs w:val="20"/>
        </w:rPr>
        <w:sym w:font="Symbol" w:char="F02A"/>
      </w:r>
      <w:r w:rsidRPr="008177D2">
        <w:rPr>
          <w:rFonts w:ascii="Palatino Linotype" w:hAnsi="Palatino Linotype"/>
          <w:sz w:val="20"/>
          <w:szCs w:val="20"/>
        </w:rPr>
        <w:t>13. és 14. évfolyamon megszervezett képzés</w:t>
      </w:r>
    </w:p>
    <w:p w:rsidR="00612925" w:rsidRPr="008177D2" w:rsidRDefault="00612925" w:rsidP="009D40AE">
      <w:pPr>
        <w:spacing w:after="0" w:line="240" w:lineRule="auto"/>
        <w:ind w:left="360"/>
        <w:rPr>
          <w:rFonts w:ascii="Palatino Linotype" w:hAnsi="Palatino Linotype"/>
          <w:i/>
          <w:sz w:val="24"/>
          <w:szCs w:val="24"/>
        </w:rPr>
      </w:pPr>
    </w:p>
    <w:p w:rsidR="00612925" w:rsidRPr="008177D2" w:rsidRDefault="00612925" w:rsidP="00482263">
      <w:pPr>
        <w:numPr>
          <w:ilvl w:val="1"/>
          <w:numId w:val="43"/>
        </w:numPr>
        <w:spacing w:after="0" w:line="240" w:lineRule="auto"/>
        <w:ind w:left="972"/>
        <w:rPr>
          <w:rFonts w:ascii="Palatino Linotype" w:hAnsi="Palatino Linotype"/>
          <w:b/>
          <w:vanish/>
          <w:sz w:val="24"/>
          <w:szCs w:val="24"/>
        </w:rPr>
      </w:pPr>
    </w:p>
    <w:p w:rsidR="00612925" w:rsidRPr="008177D2" w:rsidRDefault="00612925" w:rsidP="00777CD7">
      <w:pPr>
        <w:pStyle w:val="Listaszerbekezds4"/>
        <w:widowControl w:val="0"/>
        <w:numPr>
          <w:ilvl w:val="0"/>
          <w:numId w:val="19"/>
        </w:numPr>
        <w:suppressAutoHyphens/>
        <w:spacing w:after="0" w:line="240" w:lineRule="auto"/>
        <w:rPr>
          <w:rFonts w:ascii="Palatino Linotype" w:hAnsi="Palatino Linotype"/>
          <w:b/>
          <w:vanish/>
          <w:sz w:val="24"/>
          <w:szCs w:val="24"/>
        </w:rPr>
      </w:pPr>
    </w:p>
    <w:p w:rsidR="00612925" w:rsidRPr="008177D2" w:rsidRDefault="00612925" w:rsidP="00777CD7">
      <w:pPr>
        <w:pStyle w:val="Listaszerbekezds4"/>
        <w:widowControl w:val="0"/>
        <w:numPr>
          <w:ilvl w:val="0"/>
          <w:numId w:val="19"/>
        </w:numPr>
        <w:suppressAutoHyphens/>
        <w:spacing w:after="0" w:line="240" w:lineRule="auto"/>
        <w:rPr>
          <w:rFonts w:ascii="Palatino Linotype" w:hAnsi="Palatino Linotype"/>
          <w:b/>
          <w:vanish/>
          <w:sz w:val="24"/>
          <w:szCs w:val="24"/>
        </w:rPr>
      </w:pPr>
    </w:p>
    <w:p w:rsidR="00612925" w:rsidRPr="008177D2" w:rsidRDefault="00612925" w:rsidP="00777CD7">
      <w:pPr>
        <w:widowControl w:val="0"/>
        <w:numPr>
          <w:ilvl w:val="1"/>
          <w:numId w:val="21"/>
        </w:numPr>
        <w:suppressAutoHyphens/>
        <w:spacing w:after="0" w:line="240" w:lineRule="auto"/>
        <w:jc w:val="both"/>
        <w:rPr>
          <w:rFonts w:ascii="Palatino Linotype" w:hAnsi="Palatino Linotype"/>
          <w:sz w:val="24"/>
          <w:szCs w:val="24"/>
        </w:rPr>
      </w:pPr>
      <w:r w:rsidRPr="008177D2">
        <w:rPr>
          <w:rFonts w:ascii="Palatino Linotype" w:hAnsi="Palatino Linotype"/>
          <w:b/>
          <w:sz w:val="24"/>
          <w:szCs w:val="24"/>
        </w:rPr>
        <w:t xml:space="preserve">A tantárgy tanításának célja: </w:t>
      </w:r>
      <w:r w:rsidRPr="008177D2">
        <w:rPr>
          <w:rFonts w:ascii="Palatino Linotype" w:hAnsi="Palatino Linotype"/>
          <w:sz w:val="24"/>
          <w:szCs w:val="24"/>
        </w:rPr>
        <w:t>átfogó ismeretek nyújtása a szociális munka sajátosságairól, a segítő foglalkozásokban érvényesülő elméleti irányzatokról, értékekről és etikai követelményekről. A mindennapi szakmai munka során használható tudás kialakítása a szociális munka formáiról, módszereiről, eszközeiről. Ismeretek közvetítése a közvetett és közvetlen szociális munkáról. Felkészíteni a tanulókat az egyéni esetkezelés, a családokkal, csoportokkal történő szociális munkára. Integrált tudás nyújtása, hogy a szociális asszisztens és a rehabilitációs nevelő, segítő megfelelő segítséget tudjon nyújtani a klienseknek problémáik megoldásában</w:t>
      </w:r>
      <w:r>
        <w:rPr>
          <w:rFonts w:ascii="Palatino Linotype" w:hAnsi="Palatino Linotype"/>
          <w:sz w:val="24"/>
          <w:szCs w:val="24"/>
        </w:rPr>
        <w:t>.</w:t>
      </w:r>
    </w:p>
    <w:p w:rsidR="00612925" w:rsidRPr="008177D2" w:rsidRDefault="00612925" w:rsidP="009D40AE">
      <w:pPr>
        <w:spacing w:after="0" w:line="240" w:lineRule="auto"/>
        <w:rPr>
          <w:rFonts w:ascii="Palatino Linotype" w:hAnsi="Palatino Linotype"/>
          <w:b/>
          <w:sz w:val="24"/>
          <w:szCs w:val="24"/>
        </w:rPr>
      </w:pPr>
    </w:p>
    <w:p w:rsidR="00612925" w:rsidRPr="008177D2" w:rsidRDefault="00612925" w:rsidP="009D40AE">
      <w:pPr>
        <w:spacing w:after="0" w:line="240" w:lineRule="auto"/>
        <w:rPr>
          <w:rFonts w:ascii="Palatino Linotype" w:hAnsi="Palatino Linotype"/>
          <w:b/>
          <w:sz w:val="24"/>
          <w:szCs w:val="24"/>
        </w:rPr>
      </w:pPr>
    </w:p>
    <w:p w:rsidR="00612925" w:rsidRPr="008177D2" w:rsidRDefault="00612925" w:rsidP="00777CD7">
      <w:pPr>
        <w:widowControl w:val="0"/>
        <w:numPr>
          <w:ilvl w:val="1"/>
          <w:numId w:val="21"/>
        </w:numPr>
        <w:suppressAutoHyphens/>
        <w:spacing w:after="0" w:line="240" w:lineRule="auto"/>
        <w:rPr>
          <w:rFonts w:ascii="Palatino Linotype" w:hAnsi="Palatino Linotype"/>
          <w:b/>
          <w:sz w:val="24"/>
          <w:szCs w:val="24"/>
        </w:rPr>
      </w:pPr>
      <w:r w:rsidRPr="008177D2">
        <w:rPr>
          <w:rFonts w:ascii="Palatino Linotype" w:hAnsi="Palatino Linotype"/>
          <w:b/>
          <w:sz w:val="24"/>
          <w:szCs w:val="24"/>
        </w:rPr>
        <w:t>Kapcsolódó közismereti, szakmai tartalmak</w:t>
      </w:r>
    </w:p>
    <w:p w:rsidR="00612925" w:rsidRPr="008177D2" w:rsidRDefault="00612925" w:rsidP="009D40AE">
      <w:pPr>
        <w:widowControl w:val="0"/>
        <w:suppressAutoHyphens/>
        <w:spacing w:after="0" w:line="240" w:lineRule="auto"/>
        <w:ind w:left="826"/>
        <w:rPr>
          <w:rFonts w:ascii="Palatino Linotype" w:hAnsi="Palatino Linotype"/>
          <w:b/>
          <w:sz w:val="24"/>
          <w:szCs w:val="24"/>
        </w:rPr>
      </w:pPr>
    </w:p>
    <w:p w:rsidR="00612925" w:rsidRPr="008177D2" w:rsidRDefault="00612925" w:rsidP="009D40AE">
      <w:pPr>
        <w:ind w:left="360"/>
        <w:rPr>
          <w:rFonts w:ascii="Palatino Linotype" w:hAnsi="Palatino Linotype"/>
          <w:sz w:val="24"/>
          <w:szCs w:val="24"/>
        </w:rPr>
      </w:pPr>
      <w:r w:rsidRPr="008177D2">
        <w:rPr>
          <w:rFonts w:ascii="Palatino Linotype" w:hAnsi="Palatino Linotype"/>
          <w:sz w:val="24"/>
          <w:szCs w:val="24"/>
        </w:rPr>
        <w:t>A középiskolai történelem tantárgy társadalom- és kultúrtörténeti fejezetei. A szakképzés során megismert társadalomismereti, jogi, szociálpolitikai, etikai, népegészségi ismeretek és gyakorlatok, valamint a szükségletfelmérés és a problémamegoldás területéről tanult ismeretek.</w:t>
      </w:r>
    </w:p>
    <w:p w:rsidR="00612925" w:rsidRPr="008177D2" w:rsidRDefault="00612925" w:rsidP="009D40AE">
      <w:pPr>
        <w:widowControl w:val="0"/>
        <w:suppressAutoHyphens/>
        <w:spacing w:after="0" w:line="240" w:lineRule="auto"/>
        <w:rPr>
          <w:rFonts w:ascii="Palatino Linotype" w:hAnsi="Palatino Linotype"/>
          <w:b/>
          <w:sz w:val="24"/>
          <w:szCs w:val="24"/>
        </w:rPr>
      </w:pPr>
    </w:p>
    <w:p w:rsidR="00612925" w:rsidRPr="008177D2" w:rsidRDefault="00612925" w:rsidP="00777CD7">
      <w:pPr>
        <w:widowControl w:val="0"/>
        <w:numPr>
          <w:ilvl w:val="1"/>
          <w:numId w:val="21"/>
        </w:numPr>
        <w:suppressAutoHyphens/>
        <w:spacing w:after="0" w:line="240" w:lineRule="auto"/>
        <w:ind w:left="826" w:hanging="469"/>
        <w:rPr>
          <w:rFonts w:ascii="Palatino Linotype" w:hAnsi="Palatino Linotype"/>
          <w:b/>
          <w:sz w:val="24"/>
          <w:szCs w:val="24"/>
        </w:rPr>
      </w:pPr>
      <w:r w:rsidRPr="008177D2">
        <w:rPr>
          <w:rFonts w:ascii="Palatino Linotype" w:hAnsi="Palatino Linotype"/>
          <w:b/>
          <w:sz w:val="24"/>
          <w:szCs w:val="24"/>
        </w:rPr>
        <w:t xml:space="preserve">Témakörök </w:t>
      </w:r>
    </w:p>
    <w:p w:rsidR="00612925" w:rsidRPr="008177D2" w:rsidRDefault="00612925" w:rsidP="009D40AE">
      <w:pPr>
        <w:spacing w:after="0" w:line="240" w:lineRule="auto"/>
        <w:rPr>
          <w:rFonts w:ascii="Palatino Linotype" w:hAnsi="Palatino Linotype"/>
          <w:b/>
          <w:sz w:val="24"/>
          <w:szCs w:val="24"/>
        </w:rPr>
      </w:pPr>
    </w:p>
    <w:p w:rsidR="00612925" w:rsidRPr="008177D2" w:rsidRDefault="00612925" w:rsidP="00777CD7">
      <w:pPr>
        <w:numPr>
          <w:ilvl w:val="2"/>
          <w:numId w:val="21"/>
        </w:numPr>
        <w:spacing w:after="0" w:line="240" w:lineRule="auto"/>
        <w:ind w:left="1218" w:hanging="651"/>
        <w:rPr>
          <w:rFonts w:ascii="Palatino Linotype" w:hAnsi="Palatino Linotype"/>
          <w:b/>
          <w:sz w:val="24"/>
          <w:szCs w:val="24"/>
        </w:rPr>
      </w:pPr>
      <w:r w:rsidRPr="008177D2">
        <w:rPr>
          <w:rFonts w:ascii="Palatino Linotype" w:hAnsi="Palatino Linotype"/>
          <w:b/>
          <w:sz w:val="24"/>
          <w:szCs w:val="24"/>
        </w:rPr>
        <w:t>Általános szociális munka</w:t>
      </w:r>
      <w:r w:rsidRPr="008177D2">
        <w:rPr>
          <w:rFonts w:ascii="Palatino Linotype" w:hAnsi="Palatino Linotype"/>
          <w:b/>
          <w:sz w:val="24"/>
          <w:szCs w:val="24"/>
        </w:rPr>
        <w:tab/>
      </w:r>
      <w:r w:rsidRPr="008177D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177D2">
        <w:rPr>
          <w:rFonts w:ascii="Palatino Linotype" w:hAnsi="Palatino Linotype"/>
          <w:b/>
          <w:sz w:val="24"/>
          <w:szCs w:val="24"/>
        </w:rPr>
        <w:tab/>
      </w:r>
      <w:r w:rsidRPr="008177D2">
        <w:rPr>
          <w:rFonts w:ascii="Palatino Linotype" w:hAnsi="Palatino Linotype"/>
          <w:b/>
          <w:i/>
          <w:sz w:val="24"/>
          <w:szCs w:val="24"/>
        </w:rPr>
        <w:t>32 óra</w:t>
      </w:r>
    </w:p>
    <w:p w:rsidR="00612925" w:rsidRPr="008177D2" w:rsidRDefault="00612925" w:rsidP="009D40AE">
      <w:pPr>
        <w:spacing w:after="0" w:line="240" w:lineRule="auto"/>
        <w:ind w:left="1218"/>
        <w:rPr>
          <w:rFonts w:ascii="Palatino Linotype" w:hAnsi="Palatino Linotype"/>
          <w:b/>
          <w:sz w:val="24"/>
          <w:szCs w:val="24"/>
        </w:rPr>
      </w:pPr>
    </w:p>
    <w:p w:rsidR="00612925" w:rsidRPr="008177D2" w:rsidRDefault="00612925" w:rsidP="009D40AE">
      <w:pPr>
        <w:spacing w:after="0" w:line="240" w:lineRule="auto"/>
        <w:ind w:firstLine="540"/>
        <w:rPr>
          <w:rFonts w:ascii="Palatino Linotype" w:hAnsi="Palatino Linotype"/>
          <w:sz w:val="24"/>
          <w:szCs w:val="24"/>
        </w:rPr>
      </w:pPr>
      <w:r w:rsidRPr="008177D2">
        <w:rPr>
          <w:rFonts w:ascii="Palatino Linotype" w:hAnsi="Palatino Linotype"/>
          <w:b/>
          <w:sz w:val="24"/>
          <w:szCs w:val="24"/>
        </w:rPr>
        <w:tab/>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szociális munka definíciója, szándéka, célja, formái és módszerei, színtere</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szociális munka története</w:t>
      </w:r>
      <w:r w:rsidRPr="008177D2">
        <w:t xml:space="preserve">, </w:t>
      </w:r>
      <w:r w:rsidRPr="008177D2">
        <w:rPr>
          <w:rFonts w:ascii="Palatino Linotype" w:hAnsi="Palatino Linotype"/>
          <w:sz w:val="24"/>
          <w:szCs w:val="24"/>
        </w:rPr>
        <w:t>a szociális munka XX. századi megjelenése Magyarországon</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Elméletek, ideológiák a szociális munkában: általános rendszerelméleti, strukturális, ökológiai, szociális tanulás, problémamegoldó, szerepelméletre építő modell</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szociális munka tevékenységének rendszere; a közvetlen és közvetett szociális munka fogalma; tevékenységének és módszereinek áttekintése</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 xml:space="preserve">A szociális munka értékei és etikai szabályai </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 xml:space="preserve">A szakmai kompetenciahatárok és az együttműködés a szociális munkában </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szociális szakember szerepei, felelőssége</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 xml:space="preserve">A segítő munka folyamatának tervezése </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team munka, az esetmegbeszélés és a szupervízió szerepe</w:t>
      </w:r>
    </w:p>
    <w:p w:rsidR="00612925" w:rsidRPr="008177D2" w:rsidRDefault="00612925" w:rsidP="009D40AE">
      <w:pPr>
        <w:spacing w:after="0" w:line="240" w:lineRule="auto"/>
        <w:ind w:firstLine="540"/>
        <w:rPr>
          <w:rFonts w:ascii="Palatino Linotype" w:hAnsi="Palatino Linotype"/>
          <w:sz w:val="24"/>
          <w:szCs w:val="24"/>
        </w:rPr>
      </w:pPr>
    </w:p>
    <w:p w:rsidR="00612925" w:rsidRPr="008177D2" w:rsidRDefault="00612925" w:rsidP="00777CD7">
      <w:pPr>
        <w:numPr>
          <w:ilvl w:val="2"/>
          <w:numId w:val="21"/>
        </w:numPr>
        <w:spacing w:after="0" w:line="240" w:lineRule="auto"/>
        <w:ind w:left="1218" w:hanging="651"/>
        <w:rPr>
          <w:rFonts w:ascii="Palatino Linotype" w:hAnsi="Palatino Linotype"/>
          <w:b/>
          <w:sz w:val="24"/>
          <w:szCs w:val="24"/>
        </w:rPr>
      </w:pPr>
      <w:r w:rsidRPr="008177D2">
        <w:rPr>
          <w:rFonts w:ascii="Palatino Linotype" w:hAnsi="Palatino Linotype"/>
          <w:b/>
          <w:sz w:val="24"/>
          <w:szCs w:val="24"/>
        </w:rPr>
        <w:t xml:space="preserve">Szociális munka egyénekkel és családokkal </w:t>
      </w:r>
      <w:r w:rsidRPr="008177D2">
        <w:rPr>
          <w:rFonts w:ascii="Palatino Linotype" w:hAnsi="Palatino Linotype"/>
          <w:b/>
          <w:sz w:val="24"/>
          <w:szCs w:val="24"/>
        </w:rPr>
        <w:tab/>
      </w:r>
      <w:r w:rsidRPr="008177D2">
        <w:rPr>
          <w:rFonts w:ascii="Palatino Linotype" w:hAnsi="Palatino Linotype"/>
          <w:b/>
          <w:i/>
          <w:sz w:val="24"/>
          <w:szCs w:val="24"/>
        </w:rPr>
        <w:t>64 óra</w:t>
      </w:r>
    </w:p>
    <w:p w:rsidR="00612925" w:rsidRPr="008177D2" w:rsidRDefault="00612925" w:rsidP="009D40AE">
      <w:pPr>
        <w:spacing w:after="0" w:line="240" w:lineRule="auto"/>
        <w:ind w:left="709" w:firstLine="709"/>
        <w:rPr>
          <w:rFonts w:ascii="Palatino Linotype" w:hAnsi="Palatino Linotype"/>
          <w:sz w:val="24"/>
          <w:szCs w:val="24"/>
        </w:rPr>
      </w:pPr>
      <w:r w:rsidRPr="008177D2">
        <w:rPr>
          <w:rFonts w:ascii="Palatino Linotype" w:hAnsi="Palatino Linotype"/>
          <w:sz w:val="24"/>
          <w:szCs w:val="24"/>
        </w:rPr>
        <w:t>Az esetkezelés fogalma és jellemzői</w:t>
      </w:r>
    </w:p>
    <w:p w:rsidR="00612925" w:rsidRPr="008177D2" w:rsidRDefault="00612925" w:rsidP="009D40AE">
      <w:pPr>
        <w:spacing w:after="0" w:line="240" w:lineRule="auto"/>
        <w:ind w:left="1069" w:firstLine="349"/>
        <w:rPr>
          <w:rFonts w:ascii="Palatino Linotype" w:hAnsi="Palatino Linotype"/>
          <w:sz w:val="24"/>
          <w:szCs w:val="24"/>
        </w:rPr>
      </w:pPr>
      <w:r w:rsidRPr="008177D2">
        <w:rPr>
          <w:rFonts w:ascii="Palatino Linotype" w:hAnsi="Palatino Linotype"/>
          <w:sz w:val="24"/>
          <w:szCs w:val="24"/>
        </w:rPr>
        <w:t>Elméleti irányzatok</w:t>
      </w:r>
    </w:p>
    <w:p w:rsidR="00612925" w:rsidRPr="008177D2" w:rsidRDefault="00612925" w:rsidP="009D40AE">
      <w:pPr>
        <w:spacing w:after="0" w:line="240" w:lineRule="auto"/>
        <w:ind w:left="720"/>
        <w:rPr>
          <w:rFonts w:ascii="Palatino Linotype" w:hAnsi="Palatino Linotype"/>
          <w:sz w:val="24"/>
          <w:szCs w:val="24"/>
        </w:rPr>
      </w:pPr>
      <w:r w:rsidRPr="008177D2">
        <w:rPr>
          <w:rFonts w:ascii="Palatino Linotype" w:hAnsi="Palatino Linotype"/>
          <w:sz w:val="24"/>
          <w:szCs w:val="24"/>
        </w:rPr>
        <w:tab/>
      </w:r>
      <w:r w:rsidRPr="008177D2">
        <w:rPr>
          <w:rFonts w:ascii="Palatino Linotype" w:hAnsi="Palatino Linotype"/>
          <w:sz w:val="24"/>
          <w:szCs w:val="24"/>
        </w:rPr>
        <w:tab/>
      </w:r>
      <w:r w:rsidRPr="008177D2">
        <w:rPr>
          <w:rFonts w:ascii="Palatino Linotype" w:hAnsi="Palatino Linotype"/>
          <w:sz w:val="24"/>
          <w:szCs w:val="24"/>
        </w:rPr>
        <w:tab/>
        <w:t>pszichoanalitikus</w:t>
      </w:r>
    </w:p>
    <w:p w:rsidR="00612925" w:rsidRPr="008177D2" w:rsidRDefault="00612925" w:rsidP="009D40AE">
      <w:pPr>
        <w:spacing w:after="0" w:line="240" w:lineRule="auto"/>
        <w:ind w:left="2836"/>
        <w:rPr>
          <w:rFonts w:ascii="Palatino Linotype" w:hAnsi="Palatino Linotype"/>
          <w:sz w:val="24"/>
          <w:szCs w:val="24"/>
        </w:rPr>
      </w:pPr>
      <w:r w:rsidRPr="008177D2">
        <w:rPr>
          <w:rFonts w:ascii="Palatino Linotype" w:hAnsi="Palatino Linotype"/>
          <w:sz w:val="24"/>
          <w:szCs w:val="24"/>
        </w:rPr>
        <w:t>funkcionális</w:t>
      </w:r>
      <w:r w:rsidRPr="008177D2">
        <w:rPr>
          <w:rFonts w:ascii="Palatino Linotype" w:hAnsi="Palatino Linotype"/>
          <w:sz w:val="24"/>
          <w:szCs w:val="24"/>
        </w:rPr>
        <w:tab/>
      </w:r>
    </w:p>
    <w:p w:rsidR="00612925" w:rsidRPr="008177D2" w:rsidRDefault="00612925" w:rsidP="009D40AE">
      <w:pPr>
        <w:spacing w:after="0" w:line="240" w:lineRule="auto"/>
        <w:ind w:left="2836"/>
        <w:rPr>
          <w:rFonts w:ascii="Palatino Linotype" w:hAnsi="Palatino Linotype"/>
          <w:sz w:val="24"/>
          <w:szCs w:val="24"/>
        </w:rPr>
      </w:pPr>
      <w:r w:rsidRPr="008177D2">
        <w:rPr>
          <w:rFonts w:ascii="Palatino Linotype" w:hAnsi="Palatino Linotype"/>
          <w:sz w:val="24"/>
          <w:szCs w:val="24"/>
        </w:rPr>
        <w:t>pszichoszociális</w:t>
      </w:r>
    </w:p>
    <w:p w:rsidR="00612925" w:rsidRPr="008177D2" w:rsidRDefault="00612925" w:rsidP="009D40AE">
      <w:pPr>
        <w:spacing w:after="0" w:line="240" w:lineRule="auto"/>
        <w:ind w:left="2836"/>
        <w:rPr>
          <w:rFonts w:ascii="Palatino Linotype" w:hAnsi="Palatino Linotype"/>
          <w:sz w:val="24"/>
          <w:szCs w:val="24"/>
        </w:rPr>
      </w:pPr>
      <w:r w:rsidRPr="008177D2">
        <w:rPr>
          <w:rFonts w:ascii="Palatino Linotype" w:hAnsi="Palatino Linotype"/>
          <w:sz w:val="24"/>
          <w:szCs w:val="24"/>
        </w:rPr>
        <w:t>problémamegoldó</w:t>
      </w:r>
    </w:p>
    <w:p w:rsidR="00612925" w:rsidRPr="008177D2" w:rsidRDefault="00612925" w:rsidP="009D40AE">
      <w:pPr>
        <w:spacing w:after="0" w:line="240" w:lineRule="auto"/>
        <w:ind w:left="2836"/>
        <w:rPr>
          <w:rFonts w:ascii="Palatino Linotype" w:hAnsi="Palatino Linotype"/>
          <w:sz w:val="24"/>
          <w:szCs w:val="24"/>
        </w:rPr>
      </w:pPr>
      <w:r w:rsidRPr="008177D2">
        <w:rPr>
          <w:rFonts w:ascii="Palatino Linotype" w:hAnsi="Palatino Linotype"/>
          <w:sz w:val="24"/>
          <w:szCs w:val="24"/>
        </w:rPr>
        <w:t>viselkedés-lélektani</w:t>
      </w:r>
    </w:p>
    <w:p w:rsidR="00612925" w:rsidRPr="008177D2" w:rsidRDefault="00612925" w:rsidP="009D40AE">
      <w:pPr>
        <w:spacing w:after="0" w:line="240" w:lineRule="auto"/>
        <w:ind w:left="2836"/>
        <w:rPr>
          <w:rFonts w:ascii="Palatino Linotype" w:hAnsi="Palatino Linotype"/>
          <w:sz w:val="24"/>
          <w:szCs w:val="24"/>
        </w:rPr>
      </w:pPr>
      <w:r w:rsidRPr="008177D2">
        <w:rPr>
          <w:rFonts w:ascii="Palatino Linotype" w:hAnsi="Palatino Linotype"/>
          <w:sz w:val="24"/>
          <w:szCs w:val="24"/>
        </w:rPr>
        <w:t>családterápiás, stb</w:t>
      </w:r>
      <w:r>
        <w:rPr>
          <w:rFonts w:ascii="Palatino Linotype" w:hAnsi="Palatino Linotype"/>
          <w:sz w:val="24"/>
          <w:szCs w:val="24"/>
        </w:rPr>
        <w:t>.</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problémamegoldó modell alkalmazása, szakaszai és a szakaszokhoz kapcsolódó módszerek és technikák</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Krízis, a krízis állapot, krízishelyzet</w:t>
      </w:r>
    </w:p>
    <w:p w:rsidR="00612925" w:rsidRPr="008177D2" w:rsidRDefault="00612925" w:rsidP="009D40AE">
      <w:pPr>
        <w:spacing w:after="0" w:line="240" w:lineRule="auto"/>
        <w:ind w:left="720"/>
        <w:rPr>
          <w:rFonts w:ascii="Palatino Linotype" w:hAnsi="Palatino Linotype"/>
          <w:sz w:val="24"/>
          <w:szCs w:val="24"/>
        </w:rPr>
      </w:pPr>
      <w:r w:rsidRPr="008177D2">
        <w:rPr>
          <w:rFonts w:ascii="Palatino Linotype" w:hAnsi="Palatino Linotype"/>
          <w:sz w:val="24"/>
          <w:szCs w:val="24"/>
        </w:rPr>
        <w:tab/>
      </w:r>
      <w:r w:rsidRPr="008177D2">
        <w:rPr>
          <w:rFonts w:ascii="Palatino Linotype" w:hAnsi="Palatino Linotype"/>
          <w:sz w:val="24"/>
          <w:szCs w:val="24"/>
        </w:rPr>
        <w:tab/>
      </w:r>
      <w:r w:rsidRPr="008177D2">
        <w:rPr>
          <w:rFonts w:ascii="Palatino Linotype" w:hAnsi="Palatino Linotype"/>
          <w:sz w:val="24"/>
          <w:szCs w:val="24"/>
        </w:rPr>
        <w:tab/>
        <w:t>A krízisek csoportosítása</w:t>
      </w:r>
    </w:p>
    <w:p w:rsidR="00612925" w:rsidRPr="008177D2" w:rsidRDefault="00612925" w:rsidP="009D40AE">
      <w:pPr>
        <w:spacing w:after="0" w:line="240" w:lineRule="auto"/>
        <w:ind w:left="2138" w:firstLine="698"/>
        <w:rPr>
          <w:rFonts w:ascii="Palatino Linotype" w:hAnsi="Palatino Linotype"/>
          <w:sz w:val="24"/>
          <w:szCs w:val="24"/>
        </w:rPr>
      </w:pPr>
      <w:r w:rsidRPr="008177D2">
        <w:rPr>
          <w:rFonts w:ascii="Palatino Linotype" w:hAnsi="Palatino Linotype"/>
          <w:sz w:val="24"/>
          <w:szCs w:val="24"/>
        </w:rPr>
        <w:t>A krízisek lefolyása, kimenetele</w:t>
      </w:r>
    </w:p>
    <w:p w:rsidR="00612925" w:rsidRPr="008177D2" w:rsidRDefault="00612925" w:rsidP="009D40AE">
      <w:pPr>
        <w:spacing w:after="0" w:line="240" w:lineRule="auto"/>
        <w:ind w:left="2138" w:firstLine="698"/>
        <w:rPr>
          <w:rFonts w:ascii="Palatino Linotype" w:hAnsi="Palatino Linotype"/>
          <w:sz w:val="24"/>
          <w:szCs w:val="24"/>
        </w:rPr>
      </w:pPr>
      <w:r w:rsidRPr="008177D2">
        <w:rPr>
          <w:rFonts w:ascii="Palatino Linotype" w:hAnsi="Palatino Linotype"/>
          <w:sz w:val="24"/>
          <w:szCs w:val="24"/>
        </w:rPr>
        <w:t>A krízisben lévő személy jellemzői</w:t>
      </w:r>
    </w:p>
    <w:p w:rsidR="00612925" w:rsidRPr="008177D2" w:rsidRDefault="00612925" w:rsidP="009D40AE">
      <w:pPr>
        <w:spacing w:after="0" w:line="240" w:lineRule="auto"/>
        <w:ind w:left="2138" w:firstLine="698"/>
        <w:rPr>
          <w:rFonts w:ascii="Palatino Linotype" w:hAnsi="Palatino Linotype"/>
          <w:sz w:val="24"/>
          <w:szCs w:val="24"/>
        </w:rPr>
      </w:pPr>
      <w:r w:rsidRPr="008177D2">
        <w:rPr>
          <w:rFonts w:ascii="Palatino Linotype" w:hAnsi="Palatino Linotype"/>
          <w:sz w:val="24"/>
          <w:szCs w:val="24"/>
        </w:rPr>
        <w:t>A krízisintervenció lépései</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családsegítés, a családgondozás</w:t>
      </w:r>
    </w:p>
    <w:p w:rsidR="00612925" w:rsidRPr="008177D2" w:rsidRDefault="00612925" w:rsidP="009D40AE">
      <w:pPr>
        <w:spacing w:after="0" w:line="240" w:lineRule="auto"/>
        <w:ind w:left="2836"/>
        <w:rPr>
          <w:rFonts w:ascii="Palatino Linotype" w:hAnsi="Palatino Linotype"/>
          <w:sz w:val="24"/>
          <w:szCs w:val="24"/>
        </w:rPr>
      </w:pPr>
      <w:r w:rsidRPr="008177D2">
        <w:rPr>
          <w:rFonts w:ascii="Palatino Linotype" w:hAnsi="Palatino Linotype"/>
          <w:sz w:val="24"/>
          <w:szCs w:val="24"/>
        </w:rPr>
        <w:t>A családstruktúra fogalma, a családi alrendszerek, a családi hierarchia</w:t>
      </w:r>
    </w:p>
    <w:p w:rsidR="00612925" w:rsidRPr="008177D2" w:rsidRDefault="00612925" w:rsidP="009D40AE">
      <w:pPr>
        <w:spacing w:after="0" w:line="240" w:lineRule="auto"/>
        <w:ind w:left="2836"/>
        <w:rPr>
          <w:rFonts w:ascii="Palatino Linotype" w:hAnsi="Palatino Linotype"/>
          <w:sz w:val="24"/>
          <w:szCs w:val="24"/>
        </w:rPr>
      </w:pPr>
      <w:r w:rsidRPr="008177D2">
        <w:rPr>
          <w:rFonts w:ascii="Palatino Linotype" w:hAnsi="Palatino Linotype"/>
          <w:sz w:val="24"/>
          <w:szCs w:val="24"/>
        </w:rPr>
        <w:t xml:space="preserve">A családi életciklus, krízisek </w:t>
      </w:r>
    </w:p>
    <w:p w:rsidR="00612925" w:rsidRPr="008177D2" w:rsidRDefault="00612925" w:rsidP="009D40AE">
      <w:pPr>
        <w:spacing w:after="0" w:line="240" w:lineRule="auto"/>
        <w:ind w:left="2836"/>
        <w:rPr>
          <w:rFonts w:ascii="Palatino Linotype" w:hAnsi="Palatino Linotype"/>
          <w:sz w:val="24"/>
          <w:szCs w:val="24"/>
        </w:rPr>
      </w:pPr>
      <w:r w:rsidRPr="008177D2">
        <w:rPr>
          <w:rFonts w:ascii="Palatino Linotype" w:hAnsi="Palatino Linotype"/>
          <w:sz w:val="24"/>
          <w:szCs w:val="24"/>
        </w:rPr>
        <w:t>Szociális munka a családokkal</w:t>
      </w:r>
    </w:p>
    <w:p w:rsidR="00612925" w:rsidRPr="008177D2" w:rsidRDefault="00612925" w:rsidP="009D40AE">
      <w:pPr>
        <w:spacing w:after="0" w:line="240" w:lineRule="auto"/>
        <w:ind w:firstLine="540"/>
        <w:rPr>
          <w:rFonts w:ascii="Palatino Linotype" w:hAnsi="Palatino Linotype"/>
          <w:sz w:val="24"/>
          <w:szCs w:val="24"/>
        </w:rPr>
      </w:pPr>
    </w:p>
    <w:p w:rsidR="00612925" w:rsidRPr="008177D2" w:rsidRDefault="00612925" w:rsidP="00777CD7">
      <w:pPr>
        <w:numPr>
          <w:ilvl w:val="2"/>
          <w:numId w:val="21"/>
        </w:numPr>
        <w:spacing w:after="0" w:line="240" w:lineRule="auto"/>
        <w:ind w:left="1218" w:hanging="651"/>
        <w:rPr>
          <w:rFonts w:ascii="Palatino Linotype" w:hAnsi="Palatino Linotype"/>
          <w:b/>
          <w:sz w:val="24"/>
          <w:szCs w:val="24"/>
        </w:rPr>
      </w:pPr>
      <w:r w:rsidRPr="008177D2">
        <w:rPr>
          <w:rFonts w:ascii="Palatino Linotype" w:hAnsi="Palatino Linotype"/>
          <w:b/>
          <w:sz w:val="24"/>
          <w:szCs w:val="24"/>
        </w:rPr>
        <w:tab/>
        <w:t>Szociális munka</w:t>
      </w:r>
      <w:r>
        <w:rPr>
          <w:rFonts w:ascii="Palatino Linotype" w:hAnsi="Palatino Linotype"/>
          <w:b/>
          <w:sz w:val="24"/>
          <w:szCs w:val="24"/>
        </w:rPr>
        <w:t xml:space="preserve"> </w:t>
      </w:r>
      <w:r w:rsidRPr="008177D2">
        <w:rPr>
          <w:rFonts w:ascii="Palatino Linotype" w:hAnsi="Palatino Linotype"/>
          <w:b/>
          <w:sz w:val="24"/>
          <w:szCs w:val="24"/>
        </w:rPr>
        <w:t>csoportokkal</w:t>
      </w:r>
      <w:r w:rsidRPr="008177D2">
        <w:rPr>
          <w:rFonts w:ascii="Palatino Linotype" w:hAnsi="Palatino Linotype"/>
          <w:b/>
          <w:sz w:val="24"/>
          <w:szCs w:val="24"/>
        </w:rPr>
        <w:tab/>
      </w:r>
      <w:r w:rsidRPr="008177D2">
        <w:rPr>
          <w:rFonts w:ascii="Palatino Linotype" w:hAnsi="Palatino Linotype"/>
          <w:b/>
          <w:sz w:val="24"/>
          <w:szCs w:val="24"/>
        </w:rPr>
        <w:tab/>
      </w:r>
      <w:r>
        <w:rPr>
          <w:rFonts w:ascii="Palatino Linotype" w:hAnsi="Palatino Linotype"/>
          <w:b/>
          <w:sz w:val="24"/>
          <w:szCs w:val="24"/>
        </w:rPr>
        <w:tab/>
      </w:r>
      <w:r w:rsidRPr="008177D2">
        <w:rPr>
          <w:rFonts w:ascii="Palatino Linotype" w:hAnsi="Palatino Linotype"/>
          <w:b/>
          <w:sz w:val="24"/>
          <w:szCs w:val="24"/>
        </w:rPr>
        <w:tab/>
      </w:r>
      <w:r w:rsidRPr="008177D2">
        <w:rPr>
          <w:rFonts w:ascii="Palatino Linotype" w:hAnsi="Palatino Linotype"/>
          <w:b/>
          <w:i/>
          <w:sz w:val="24"/>
          <w:szCs w:val="24"/>
        </w:rPr>
        <w:t>48 óra</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csoport fogalma, célja, a csoport alkalmazásának lehetőségei, keretei a szociális munkában</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Csoportelméletek, a csoportmunka modelljei</w:t>
      </w:r>
    </w:p>
    <w:p w:rsidR="00612925" w:rsidRPr="008177D2" w:rsidRDefault="00612925" w:rsidP="009D40AE">
      <w:pPr>
        <w:spacing w:after="0" w:line="240" w:lineRule="auto"/>
        <w:ind w:left="2836"/>
        <w:rPr>
          <w:rFonts w:ascii="Palatino Linotype" w:hAnsi="Palatino Linotype"/>
          <w:sz w:val="24"/>
          <w:szCs w:val="24"/>
        </w:rPr>
      </w:pPr>
      <w:r w:rsidRPr="008177D2">
        <w:rPr>
          <w:rFonts w:ascii="Palatino Linotype" w:hAnsi="Palatino Linotype"/>
          <w:sz w:val="24"/>
          <w:szCs w:val="24"/>
        </w:rPr>
        <w:t xml:space="preserve">társadalmi </w:t>
      </w:r>
      <w:r w:rsidRPr="008177D2">
        <w:rPr>
          <w:rFonts w:ascii="Palatino Linotype" w:hAnsi="Palatino Linotype"/>
          <w:i/>
          <w:sz w:val="24"/>
          <w:szCs w:val="24"/>
        </w:rPr>
        <w:t>célmodell (bizottságok, adminisztratív csoport, képviseleti testületek,teamek, esetkezelési konferenciák, társadalmi akciócsoportok)</w:t>
      </w:r>
    </w:p>
    <w:p w:rsidR="00612925" w:rsidRPr="008177D2" w:rsidRDefault="00612925" w:rsidP="009D40AE">
      <w:pPr>
        <w:spacing w:after="0" w:line="240" w:lineRule="auto"/>
        <w:ind w:left="2836"/>
        <w:rPr>
          <w:rFonts w:ascii="Palatino Linotype" w:hAnsi="Palatino Linotype"/>
          <w:i/>
          <w:sz w:val="24"/>
          <w:szCs w:val="24"/>
        </w:rPr>
      </w:pPr>
      <w:r w:rsidRPr="008177D2">
        <w:rPr>
          <w:rFonts w:ascii="Palatino Linotype" w:hAnsi="Palatino Linotype"/>
          <w:sz w:val="24"/>
          <w:szCs w:val="24"/>
        </w:rPr>
        <w:t xml:space="preserve">gyógyító modell </w:t>
      </w:r>
      <w:r w:rsidRPr="008177D2">
        <w:rPr>
          <w:rFonts w:ascii="Palatino Linotype" w:hAnsi="Palatino Linotype"/>
          <w:i/>
          <w:sz w:val="24"/>
          <w:szCs w:val="24"/>
        </w:rPr>
        <w:t>(oktató csoport, személyiségfejlesztő csoport, terápiás csoport, szocializációs csoport)</w:t>
      </w:r>
    </w:p>
    <w:p w:rsidR="00612925" w:rsidRPr="008177D2" w:rsidRDefault="00612925" w:rsidP="009D40AE">
      <w:pPr>
        <w:spacing w:after="0" w:line="240" w:lineRule="auto"/>
        <w:ind w:left="2836"/>
        <w:rPr>
          <w:rFonts w:ascii="Palatino Linotype" w:hAnsi="Palatino Linotype"/>
          <w:sz w:val="24"/>
          <w:szCs w:val="24"/>
        </w:rPr>
      </w:pPr>
      <w:r w:rsidRPr="008177D2">
        <w:rPr>
          <w:rFonts w:ascii="Palatino Linotype" w:hAnsi="Palatino Linotype"/>
          <w:sz w:val="24"/>
          <w:szCs w:val="24"/>
        </w:rPr>
        <w:t xml:space="preserve">Reciprok modell </w:t>
      </w:r>
      <w:r w:rsidRPr="008177D2">
        <w:rPr>
          <w:rFonts w:ascii="Palatino Linotype" w:hAnsi="Palatino Linotype"/>
          <w:i/>
          <w:sz w:val="24"/>
          <w:szCs w:val="24"/>
        </w:rPr>
        <w:t>(önsegítő csoport)</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Az egyetemes emberi jogok és azok érvényesülése a csoportmunka folyamán</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szociális csoportmunka folyamata</w:t>
      </w:r>
    </w:p>
    <w:p w:rsidR="00612925" w:rsidRPr="008177D2" w:rsidRDefault="00612925" w:rsidP="009D40AE">
      <w:pPr>
        <w:spacing w:after="0" w:line="240" w:lineRule="auto"/>
        <w:ind w:left="2836"/>
        <w:rPr>
          <w:rFonts w:ascii="Palatino Linotype" w:hAnsi="Palatino Linotype"/>
          <w:sz w:val="24"/>
          <w:szCs w:val="24"/>
        </w:rPr>
      </w:pPr>
      <w:r w:rsidRPr="008177D2">
        <w:rPr>
          <w:rFonts w:ascii="Palatino Linotype" w:hAnsi="Palatino Linotype"/>
          <w:sz w:val="24"/>
          <w:szCs w:val="24"/>
        </w:rPr>
        <w:t>Tervezés</w:t>
      </w:r>
    </w:p>
    <w:p w:rsidR="00612925" w:rsidRPr="008177D2" w:rsidRDefault="00612925" w:rsidP="009D40AE">
      <w:pPr>
        <w:spacing w:after="0" w:line="240" w:lineRule="auto"/>
        <w:ind w:left="2836"/>
        <w:rPr>
          <w:rFonts w:ascii="Palatino Linotype" w:hAnsi="Palatino Linotype"/>
          <w:sz w:val="24"/>
          <w:szCs w:val="24"/>
        </w:rPr>
      </w:pPr>
      <w:r w:rsidRPr="008177D2">
        <w:rPr>
          <w:rFonts w:ascii="Palatino Linotype" w:hAnsi="Palatino Linotype"/>
          <w:sz w:val="24"/>
          <w:szCs w:val="24"/>
        </w:rPr>
        <w:t>Szervezés</w:t>
      </w:r>
    </w:p>
    <w:p w:rsidR="00612925" w:rsidRPr="008177D2" w:rsidRDefault="00612925" w:rsidP="009D40AE">
      <w:pPr>
        <w:spacing w:after="0" w:line="240" w:lineRule="auto"/>
        <w:ind w:left="2836"/>
        <w:rPr>
          <w:rFonts w:ascii="Palatino Linotype" w:hAnsi="Palatino Linotype"/>
          <w:sz w:val="24"/>
          <w:szCs w:val="24"/>
        </w:rPr>
      </w:pPr>
      <w:r w:rsidRPr="008177D2">
        <w:rPr>
          <w:rFonts w:ascii="Palatino Linotype" w:hAnsi="Palatino Linotype"/>
          <w:sz w:val="24"/>
          <w:szCs w:val="24"/>
        </w:rPr>
        <w:t>A csoportfejlődés öt szakasza</w:t>
      </w:r>
    </w:p>
    <w:p w:rsidR="00612925" w:rsidRPr="008177D2" w:rsidRDefault="00612925" w:rsidP="009D40AE">
      <w:pPr>
        <w:spacing w:after="0" w:line="240" w:lineRule="auto"/>
        <w:ind w:left="2836"/>
        <w:rPr>
          <w:rFonts w:ascii="Palatino Linotype" w:hAnsi="Palatino Linotype"/>
          <w:sz w:val="24"/>
          <w:szCs w:val="24"/>
        </w:rPr>
      </w:pPr>
      <w:r w:rsidRPr="008177D2">
        <w:rPr>
          <w:rFonts w:ascii="Palatino Linotype" w:hAnsi="Palatino Linotype"/>
          <w:sz w:val="24"/>
          <w:szCs w:val="24"/>
        </w:rPr>
        <w:t>Csoportszerepek</w:t>
      </w:r>
    </w:p>
    <w:p w:rsidR="00612925" w:rsidRPr="008177D2" w:rsidRDefault="00612925" w:rsidP="009D40AE">
      <w:pPr>
        <w:spacing w:after="0" w:line="240" w:lineRule="auto"/>
        <w:ind w:left="2836"/>
        <w:rPr>
          <w:rFonts w:ascii="Palatino Linotype" w:hAnsi="Palatino Linotype"/>
          <w:sz w:val="24"/>
          <w:szCs w:val="24"/>
        </w:rPr>
      </w:pPr>
      <w:r w:rsidRPr="008177D2">
        <w:rPr>
          <w:rFonts w:ascii="Palatino Linotype" w:hAnsi="Palatino Linotype"/>
          <w:sz w:val="24"/>
          <w:szCs w:val="24"/>
        </w:rPr>
        <w:t>A csoportmunka lezárása</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Csoportdinamikai jelenségek</w:t>
      </w:r>
    </w:p>
    <w:p w:rsidR="00612925" w:rsidRPr="008177D2" w:rsidRDefault="00612925" w:rsidP="009D40AE">
      <w:pPr>
        <w:spacing w:after="0" w:line="240" w:lineRule="auto"/>
        <w:ind w:left="2836"/>
        <w:rPr>
          <w:rFonts w:ascii="Palatino Linotype" w:hAnsi="Palatino Linotype"/>
          <w:sz w:val="24"/>
          <w:szCs w:val="24"/>
        </w:rPr>
      </w:pPr>
      <w:r w:rsidRPr="008177D2">
        <w:rPr>
          <w:rFonts w:ascii="Palatino Linotype" w:hAnsi="Palatino Linotype"/>
          <w:sz w:val="24"/>
          <w:szCs w:val="24"/>
        </w:rPr>
        <w:t>A csoport kommunikációs és interakciós mintái</w:t>
      </w:r>
    </w:p>
    <w:p w:rsidR="00612925" w:rsidRPr="008177D2" w:rsidRDefault="00612925" w:rsidP="009D40AE">
      <w:pPr>
        <w:spacing w:after="0" w:line="240" w:lineRule="auto"/>
        <w:ind w:left="2836"/>
        <w:rPr>
          <w:rFonts w:ascii="Palatino Linotype" w:hAnsi="Palatino Linotype"/>
          <w:sz w:val="24"/>
          <w:szCs w:val="24"/>
        </w:rPr>
      </w:pPr>
      <w:r w:rsidRPr="008177D2">
        <w:rPr>
          <w:rFonts w:ascii="Palatino Linotype" w:hAnsi="Palatino Linotype"/>
          <w:sz w:val="24"/>
          <w:szCs w:val="24"/>
        </w:rPr>
        <w:t>Csoportkohézió</w:t>
      </w:r>
    </w:p>
    <w:p w:rsidR="00612925" w:rsidRPr="008177D2" w:rsidRDefault="00612925" w:rsidP="009D40AE">
      <w:pPr>
        <w:spacing w:after="0" w:line="240" w:lineRule="auto"/>
        <w:ind w:left="2836"/>
        <w:rPr>
          <w:rFonts w:ascii="Palatino Linotype" w:hAnsi="Palatino Linotype"/>
          <w:sz w:val="24"/>
          <w:szCs w:val="24"/>
        </w:rPr>
      </w:pPr>
      <w:r w:rsidRPr="008177D2">
        <w:rPr>
          <w:rFonts w:ascii="Palatino Linotype" w:hAnsi="Palatino Linotype"/>
          <w:sz w:val="24"/>
          <w:szCs w:val="24"/>
        </w:rPr>
        <w:t>Csoportnorma, szociális kontroll</w:t>
      </w:r>
    </w:p>
    <w:p w:rsidR="00612925" w:rsidRPr="008177D2" w:rsidRDefault="00612925" w:rsidP="009D40AE">
      <w:pPr>
        <w:spacing w:after="0" w:line="240" w:lineRule="auto"/>
        <w:ind w:left="2836"/>
        <w:rPr>
          <w:rFonts w:ascii="Palatino Linotype" w:hAnsi="Palatino Linotype"/>
          <w:sz w:val="24"/>
          <w:szCs w:val="24"/>
        </w:rPr>
      </w:pPr>
      <w:r w:rsidRPr="008177D2">
        <w:rPr>
          <w:rFonts w:ascii="Palatino Linotype" w:hAnsi="Palatino Linotype"/>
          <w:sz w:val="24"/>
          <w:szCs w:val="24"/>
        </w:rPr>
        <w:t>Csoportkultúra</w:t>
      </w:r>
    </w:p>
    <w:p w:rsidR="00612925" w:rsidRPr="008177D2" w:rsidRDefault="00612925" w:rsidP="009D40AE">
      <w:pPr>
        <w:spacing w:after="0" w:line="240" w:lineRule="auto"/>
        <w:ind w:left="2836"/>
        <w:rPr>
          <w:rFonts w:ascii="Palatino Linotype" w:hAnsi="Palatino Linotype"/>
          <w:sz w:val="24"/>
          <w:szCs w:val="24"/>
        </w:rPr>
      </w:pPr>
      <w:r w:rsidRPr="008177D2">
        <w:rPr>
          <w:rFonts w:ascii="Palatino Linotype" w:hAnsi="Palatino Linotype"/>
          <w:sz w:val="24"/>
          <w:szCs w:val="24"/>
        </w:rPr>
        <w:t>A csoportszerepek közötti dinamizmus, építő és destruktív folyamatok</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csoport vezetése</w:t>
      </w:r>
    </w:p>
    <w:p w:rsidR="00612925" w:rsidRPr="008177D2" w:rsidRDefault="00612925" w:rsidP="009D40AE">
      <w:pPr>
        <w:spacing w:after="0" w:line="240" w:lineRule="auto"/>
        <w:ind w:left="2836"/>
        <w:rPr>
          <w:rFonts w:ascii="Palatino Linotype" w:hAnsi="Palatino Linotype"/>
          <w:sz w:val="24"/>
          <w:szCs w:val="24"/>
        </w:rPr>
      </w:pPr>
      <w:r w:rsidRPr="008177D2">
        <w:rPr>
          <w:rFonts w:ascii="Palatino Linotype" w:hAnsi="Palatino Linotype"/>
          <w:sz w:val="24"/>
          <w:szCs w:val="24"/>
        </w:rPr>
        <w:t>A vezetést meghatározó tényezők</w:t>
      </w:r>
    </w:p>
    <w:p w:rsidR="00612925" w:rsidRPr="008177D2" w:rsidRDefault="00612925" w:rsidP="009D40AE">
      <w:pPr>
        <w:spacing w:after="0" w:line="240" w:lineRule="auto"/>
        <w:ind w:left="2836"/>
        <w:rPr>
          <w:rFonts w:ascii="Palatino Linotype" w:hAnsi="Palatino Linotype"/>
          <w:sz w:val="24"/>
          <w:szCs w:val="24"/>
        </w:rPr>
      </w:pPr>
      <w:r w:rsidRPr="008177D2">
        <w:rPr>
          <w:rFonts w:ascii="Palatino Linotype" w:hAnsi="Palatino Linotype"/>
          <w:sz w:val="24"/>
          <w:szCs w:val="24"/>
        </w:rPr>
        <w:t>Vezetői stílusok</w:t>
      </w:r>
    </w:p>
    <w:p w:rsidR="00612925" w:rsidRPr="008177D2" w:rsidRDefault="00612925" w:rsidP="009D40AE">
      <w:pPr>
        <w:spacing w:after="0" w:line="240" w:lineRule="auto"/>
        <w:ind w:left="2836"/>
        <w:rPr>
          <w:rFonts w:ascii="Palatino Linotype" w:hAnsi="Palatino Linotype"/>
          <w:sz w:val="24"/>
          <w:szCs w:val="24"/>
        </w:rPr>
      </w:pPr>
      <w:r w:rsidRPr="008177D2">
        <w:rPr>
          <w:rFonts w:ascii="Palatino Linotype" w:hAnsi="Palatino Linotype"/>
          <w:sz w:val="24"/>
          <w:szCs w:val="24"/>
        </w:rPr>
        <w:t>Kommunikációs hibák</w:t>
      </w:r>
    </w:p>
    <w:p w:rsidR="00612925" w:rsidRPr="008177D2" w:rsidRDefault="00612925" w:rsidP="009D40AE">
      <w:pPr>
        <w:spacing w:after="0" w:line="240" w:lineRule="auto"/>
        <w:ind w:left="2836"/>
        <w:rPr>
          <w:rFonts w:ascii="Palatino Linotype" w:hAnsi="Palatino Linotype"/>
          <w:sz w:val="24"/>
          <w:szCs w:val="24"/>
        </w:rPr>
      </w:pPr>
      <w:r w:rsidRPr="008177D2">
        <w:rPr>
          <w:rFonts w:ascii="Palatino Linotype" w:hAnsi="Palatino Linotype"/>
          <w:sz w:val="24"/>
          <w:szCs w:val="24"/>
        </w:rPr>
        <w:t>Kezelési technikák</w:t>
      </w:r>
    </w:p>
    <w:p w:rsidR="00612925" w:rsidRPr="008177D2" w:rsidRDefault="00612925" w:rsidP="009D40AE">
      <w:pPr>
        <w:spacing w:after="0" w:line="240" w:lineRule="auto"/>
        <w:ind w:firstLine="540"/>
        <w:rPr>
          <w:rFonts w:ascii="Palatino Linotype" w:hAnsi="Palatino Linotype"/>
          <w:sz w:val="24"/>
          <w:szCs w:val="24"/>
        </w:rPr>
      </w:pPr>
    </w:p>
    <w:p w:rsidR="00612925" w:rsidRPr="008177D2" w:rsidRDefault="00612925" w:rsidP="009D40AE">
      <w:pPr>
        <w:spacing w:after="0" w:line="240" w:lineRule="auto"/>
        <w:rPr>
          <w:rFonts w:ascii="Palatino Linotype" w:hAnsi="Palatino Linotype"/>
          <w:sz w:val="24"/>
          <w:szCs w:val="24"/>
        </w:rPr>
      </w:pPr>
    </w:p>
    <w:p w:rsidR="00612925" w:rsidRPr="008177D2" w:rsidRDefault="00612925" w:rsidP="00777CD7">
      <w:pPr>
        <w:numPr>
          <w:ilvl w:val="2"/>
          <w:numId w:val="21"/>
        </w:numPr>
        <w:spacing w:after="0" w:line="240" w:lineRule="auto"/>
        <w:ind w:left="1218" w:hanging="651"/>
        <w:rPr>
          <w:rFonts w:ascii="Palatino Linotype" w:hAnsi="Palatino Linotype"/>
          <w:sz w:val="24"/>
          <w:szCs w:val="24"/>
        </w:rPr>
      </w:pPr>
      <w:r w:rsidRPr="008177D2">
        <w:rPr>
          <w:rFonts w:ascii="Palatino Linotype" w:hAnsi="Palatino Linotype"/>
          <w:b/>
          <w:sz w:val="24"/>
          <w:szCs w:val="24"/>
        </w:rPr>
        <w:t>Közösségi szociális munka</w:t>
      </w:r>
      <w:r w:rsidRPr="008177D2">
        <w:rPr>
          <w:rFonts w:ascii="Palatino Linotype" w:hAnsi="Palatino Linotype"/>
          <w:b/>
          <w:sz w:val="24"/>
          <w:szCs w:val="24"/>
        </w:rPr>
        <w:tab/>
      </w:r>
      <w:r w:rsidRPr="008177D2">
        <w:rPr>
          <w:rFonts w:ascii="Palatino Linotype" w:hAnsi="Palatino Linotype"/>
          <w:b/>
          <w:sz w:val="24"/>
          <w:szCs w:val="24"/>
        </w:rPr>
        <w:tab/>
      </w:r>
      <w:r w:rsidRPr="008177D2">
        <w:rPr>
          <w:rFonts w:ascii="Palatino Linotype" w:hAnsi="Palatino Linotype"/>
          <w:b/>
          <w:sz w:val="24"/>
          <w:szCs w:val="24"/>
        </w:rPr>
        <w:tab/>
      </w:r>
      <w:r>
        <w:rPr>
          <w:rFonts w:ascii="Palatino Linotype" w:hAnsi="Palatino Linotype"/>
          <w:b/>
          <w:sz w:val="24"/>
          <w:szCs w:val="24"/>
        </w:rPr>
        <w:tab/>
      </w:r>
      <w:r w:rsidRPr="008177D2">
        <w:rPr>
          <w:rFonts w:ascii="Palatino Linotype" w:hAnsi="Palatino Linotype"/>
          <w:b/>
          <w:sz w:val="24"/>
          <w:szCs w:val="24"/>
        </w:rPr>
        <w:tab/>
      </w:r>
      <w:r w:rsidRPr="008177D2">
        <w:rPr>
          <w:rFonts w:ascii="Palatino Linotype" w:hAnsi="Palatino Linotype"/>
          <w:b/>
          <w:i/>
          <w:sz w:val="24"/>
          <w:szCs w:val="24"/>
        </w:rPr>
        <w:t>32 óra</w:t>
      </w:r>
    </w:p>
    <w:p w:rsidR="00612925" w:rsidRPr="008177D2" w:rsidRDefault="00612925" w:rsidP="002D5F19">
      <w:pPr>
        <w:spacing w:after="0" w:line="240" w:lineRule="auto"/>
        <w:ind w:firstLine="708"/>
        <w:rPr>
          <w:rFonts w:ascii="Palatino Linotype" w:hAnsi="Palatino Linotype"/>
          <w:sz w:val="24"/>
          <w:szCs w:val="24"/>
        </w:rPr>
      </w:pPr>
      <w:r w:rsidRPr="008177D2">
        <w:rPr>
          <w:rFonts w:ascii="Palatino Linotype" w:hAnsi="Palatino Linotype"/>
          <w:sz w:val="24"/>
          <w:szCs w:val="24"/>
        </w:rPr>
        <w:tab/>
      </w:r>
      <w:r>
        <w:rPr>
          <w:rFonts w:ascii="Palatino Linotype" w:hAnsi="Palatino Linotype"/>
          <w:sz w:val="24"/>
          <w:szCs w:val="24"/>
        </w:rPr>
        <w:tab/>
      </w:r>
      <w:r w:rsidRPr="008177D2">
        <w:rPr>
          <w:rFonts w:ascii="Palatino Linotype" w:hAnsi="Palatino Linotype"/>
          <w:sz w:val="24"/>
          <w:szCs w:val="24"/>
        </w:rPr>
        <w:t>A közösségi szociális munka formái és folyamata</w:t>
      </w:r>
    </w:p>
    <w:p w:rsidR="00612925" w:rsidRPr="008177D2" w:rsidRDefault="00612925" w:rsidP="009D40AE">
      <w:pPr>
        <w:spacing w:after="0" w:line="240" w:lineRule="auto"/>
        <w:ind w:left="2836"/>
        <w:rPr>
          <w:rFonts w:ascii="Palatino Linotype" w:hAnsi="Palatino Linotype"/>
          <w:sz w:val="24"/>
          <w:szCs w:val="24"/>
        </w:rPr>
      </w:pPr>
      <w:r w:rsidRPr="008177D2">
        <w:rPr>
          <w:rFonts w:ascii="Palatino Linotype" w:hAnsi="Palatino Linotype"/>
          <w:sz w:val="24"/>
          <w:szCs w:val="24"/>
        </w:rPr>
        <w:t>Szociális tervezés</w:t>
      </w:r>
    </w:p>
    <w:p w:rsidR="00612925" w:rsidRPr="008177D2" w:rsidRDefault="00612925" w:rsidP="009D40AE">
      <w:pPr>
        <w:spacing w:after="0" w:line="240" w:lineRule="auto"/>
        <w:ind w:left="2836"/>
        <w:rPr>
          <w:rFonts w:ascii="Palatino Linotype" w:hAnsi="Palatino Linotype"/>
          <w:sz w:val="24"/>
          <w:szCs w:val="24"/>
        </w:rPr>
      </w:pPr>
      <w:r w:rsidRPr="008177D2">
        <w:rPr>
          <w:rFonts w:ascii="Palatino Linotype" w:hAnsi="Palatino Linotype"/>
          <w:sz w:val="24"/>
          <w:szCs w:val="24"/>
        </w:rPr>
        <w:t>Közösségfejlesztés, szociális fejlesztés</w:t>
      </w:r>
    </w:p>
    <w:p w:rsidR="00612925" w:rsidRPr="008177D2" w:rsidRDefault="00612925" w:rsidP="009D40AE">
      <w:pPr>
        <w:spacing w:after="0" w:line="240" w:lineRule="auto"/>
        <w:ind w:left="2836"/>
        <w:rPr>
          <w:rFonts w:ascii="Palatino Linotype" w:hAnsi="Palatino Linotype"/>
          <w:sz w:val="24"/>
          <w:szCs w:val="24"/>
        </w:rPr>
      </w:pPr>
      <w:r w:rsidRPr="008177D2">
        <w:rPr>
          <w:rFonts w:ascii="Palatino Linotype" w:hAnsi="Palatino Linotype"/>
          <w:sz w:val="24"/>
          <w:szCs w:val="24"/>
        </w:rPr>
        <w:t>Közösségszervezés</w:t>
      </w:r>
    </w:p>
    <w:p w:rsidR="00612925" w:rsidRPr="008177D2" w:rsidRDefault="00612925" w:rsidP="00400BE7">
      <w:pPr>
        <w:spacing w:after="0" w:line="240" w:lineRule="auto"/>
        <w:ind w:left="2836"/>
        <w:rPr>
          <w:rFonts w:ascii="Palatino Linotype" w:hAnsi="Palatino Linotype"/>
          <w:sz w:val="24"/>
          <w:szCs w:val="24"/>
        </w:rPr>
      </w:pPr>
      <w:r w:rsidRPr="008177D2">
        <w:rPr>
          <w:rFonts w:ascii="Palatino Linotype" w:hAnsi="Palatino Linotype"/>
          <w:sz w:val="24"/>
          <w:szCs w:val="24"/>
        </w:rPr>
        <w:t>Szociális akció</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Szociális tervezés, közösségfejlesztés</w:t>
      </w:r>
    </w:p>
    <w:p w:rsidR="00612925" w:rsidRPr="008177D2" w:rsidRDefault="00612925" w:rsidP="009D40AE">
      <w:pPr>
        <w:spacing w:after="0" w:line="240" w:lineRule="auto"/>
        <w:ind w:left="2836"/>
        <w:rPr>
          <w:rFonts w:ascii="Palatino Linotype" w:hAnsi="Palatino Linotype"/>
          <w:sz w:val="24"/>
          <w:szCs w:val="24"/>
        </w:rPr>
      </w:pPr>
      <w:r w:rsidRPr="008177D2">
        <w:rPr>
          <w:rFonts w:ascii="Palatino Linotype" w:hAnsi="Palatino Linotype"/>
          <w:sz w:val="24"/>
          <w:szCs w:val="24"/>
        </w:rPr>
        <w:t>A szociális tervezésszempontjai, fázisai</w:t>
      </w:r>
    </w:p>
    <w:p w:rsidR="00612925" w:rsidRPr="008177D2" w:rsidRDefault="00612925" w:rsidP="009D40AE">
      <w:pPr>
        <w:spacing w:after="0" w:line="240" w:lineRule="auto"/>
        <w:ind w:left="2836"/>
        <w:rPr>
          <w:rFonts w:ascii="Palatino Linotype" w:hAnsi="Palatino Linotype"/>
          <w:sz w:val="24"/>
          <w:szCs w:val="24"/>
        </w:rPr>
      </w:pPr>
      <w:r w:rsidRPr="008177D2">
        <w:rPr>
          <w:rFonts w:ascii="Palatino Linotype" w:hAnsi="Palatino Linotype"/>
          <w:sz w:val="24"/>
          <w:szCs w:val="24"/>
        </w:rPr>
        <w:t>A közösségfejlesztés szemlélet</w:t>
      </w:r>
    </w:p>
    <w:p w:rsidR="00612925" w:rsidRPr="008177D2" w:rsidRDefault="00612925" w:rsidP="009D40AE">
      <w:pPr>
        <w:spacing w:after="0" w:line="240" w:lineRule="auto"/>
        <w:ind w:left="2836"/>
        <w:rPr>
          <w:rFonts w:ascii="Palatino Linotype" w:hAnsi="Palatino Linotype"/>
          <w:sz w:val="24"/>
          <w:szCs w:val="24"/>
        </w:rPr>
      </w:pPr>
      <w:r w:rsidRPr="008177D2">
        <w:rPr>
          <w:rFonts w:ascii="Palatino Linotype" w:hAnsi="Palatino Linotype"/>
          <w:sz w:val="24"/>
          <w:szCs w:val="24"/>
        </w:rPr>
        <w:t>A közösségfejlesztés meghatározása</w:t>
      </w:r>
    </w:p>
    <w:p w:rsidR="00612925" w:rsidRPr="008177D2" w:rsidRDefault="00612925" w:rsidP="009D40AE">
      <w:pPr>
        <w:spacing w:after="0" w:line="240" w:lineRule="auto"/>
        <w:ind w:left="2836"/>
        <w:rPr>
          <w:rFonts w:ascii="Palatino Linotype" w:hAnsi="Palatino Linotype"/>
          <w:sz w:val="24"/>
          <w:szCs w:val="24"/>
        </w:rPr>
      </w:pPr>
      <w:r w:rsidRPr="008177D2">
        <w:rPr>
          <w:rFonts w:ascii="Palatino Linotype" w:hAnsi="Palatino Linotype"/>
          <w:sz w:val="24"/>
          <w:szCs w:val="24"/>
        </w:rPr>
        <w:t>A közösségfejlesztés kialakulás Magyarországon, a XX. századvégi kísérletek (Bakony, Csenger)</w:t>
      </w:r>
    </w:p>
    <w:p w:rsidR="00612925" w:rsidRPr="008177D2" w:rsidRDefault="00612925" w:rsidP="009D40AE">
      <w:pPr>
        <w:spacing w:after="0" w:line="240" w:lineRule="auto"/>
        <w:ind w:left="2836"/>
        <w:rPr>
          <w:rFonts w:ascii="Palatino Linotype" w:hAnsi="Palatino Linotype"/>
          <w:sz w:val="24"/>
          <w:szCs w:val="24"/>
        </w:rPr>
      </w:pPr>
      <w:r w:rsidRPr="008177D2">
        <w:rPr>
          <w:rFonts w:ascii="Palatino Linotype" w:hAnsi="Palatino Linotype"/>
          <w:sz w:val="24"/>
          <w:szCs w:val="24"/>
        </w:rPr>
        <w:t>A közösségfejlesztési folyamat fázisai</w:t>
      </w:r>
    </w:p>
    <w:p w:rsidR="00612925" w:rsidRPr="008177D2" w:rsidRDefault="00612925" w:rsidP="009D40AE">
      <w:pPr>
        <w:spacing w:after="0" w:line="240" w:lineRule="auto"/>
        <w:ind w:left="2836"/>
        <w:rPr>
          <w:rFonts w:ascii="Palatino Linotype" w:hAnsi="Palatino Linotype"/>
          <w:sz w:val="24"/>
          <w:szCs w:val="24"/>
        </w:rPr>
      </w:pPr>
      <w:r w:rsidRPr="008177D2">
        <w:rPr>
          <w:rFonts w:ascii="Palatino Linotype" w:hAnsi="Palatino Linotype"/>
          <w:sz w:val="24"/>
          <w:szCs w:val="24"/>
        </w:rPr>
        <w:t>Cselekvési technikák a közösségfejlesztésben</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Közösségszervezés</w:t>
      </w:r>
    </w:p>
    <w:p w:rsidR="00612925" w:rsidRPr="008177D2" w:rsidRDefault="00612925" w:rsidP="009D40AE">
      <w:pPr>
        <w:spacing w:after="0" w:line="240" w:lineRule="auto"/>
        <w:ind w:left="2836"/>
        <w:rPr>
          <w:rFonts w:ascii="Palatino Linotype" w:hAnsi="Palatino Linotype"/>
          <w:sz w:val="24"/>
          <w:szCs w:val="24"/>
        </w:rPr>
      </w:pPr>
      <w:r w:rsidRPr="008177D2">
        <w:rPr>
          <w:rFonts w:ascii="Palatino Linotype" w:hAnsi="Palatino Linotype"/>
          <w:sz w:val="24"/>
          <w:szCs w:val="24"/>
        </w:rPr>
        <w:t>A közösségi szociális munka történeti gyökerei, az elméletalkotást segítő tudományterületek</w:t>
      </w:r>
    </w:p>
    <w:p w:rsidR="00612925" w:rsidRPr="008177D2" w:rsidRDefault="00612925" w:rsidP="009D40AE">
      <w:pPr>
        <w:spacing w:after="0" w:line="240" w:lineRule="auto"/>
        <w:ind w:left="2836"/>
        <w:rPr>
          <w:rFonts w:ascii="Palatino Linotype" w:hAnsi="Palatino Linotype"/>
          <w:sz w:val="24"/>
          <w:szCs w:val="24"/>
        </w:rPr>
      </w:pPr>
      <w:r w:rsidRPr="008177D2">
        <w:rPr>
          <w:rFonts w:ascii="Palatino Linotype" w:hAnsi="Palatino Linotype"/>
          <w:sz w:val="24"/>
          <w:szCs w:val="24"/>
        </w:rPr>
        <w:t>A közösségszervezés céljai, a célok elérését szolgáló programok és eljárások</w:t>
      </w:r>
    </w:p>
    <w:p w:rsidR="00612925" w:rsidRPr="008177D2" w:rsidRDefault="00612925" w:rsidP="009D40AE">
      <w:pPr>
        <w:spacing w:after="0" w:line="240" w:lineRule="auto"/>
        <w:ind w:left="2836"/>
        <w:rPr>
          <w:rFonts w:ascii="Palatino Linotype" w:hAnsi="Palatino Linotype"/>
          <w:sz w:val="24"/>
          <w:szCs w:val="24"/>
        </w:rPr>
      </w:pPr>
      <w:r w:rsidRPr="008177D2">
        <w:rPr>
          <w:rFonts w:ascii="Palatino Linotype" w:hAnsi="Palatino Linotype"/>
          <w:sz w:val="24"/>
          <w:szCs w:val="24"/>
        </w:rPr>
        <w:t>Támogató rendszerek</w:t>
      </w:r>
    </w:p>
    <w:p w:rsidR="00612925" w:rsidRPr="008177D2" w:rsidRDefault="00612925" w:rsidP="009D40AE">
      <w:pPr>
        <w:spacing w:after="0" w:line="240" w:lineRule="auto"/>
        <w:ind w:left="2836"/>
        <w:rPr>
          <w:rFonts w:ascii="Palatino Linotype" w:hAnsi="Palatino Linotype"/>
          <w:sz w:val="24"/>
          <w:szCs w:val="24"/>
        </w:rPr>
      </w:pPr>
      <w:r w:rsidRPr="008177D2">
        <w:rPr>
          <w:rFonts w:ascii="Palatino Linotype" w:hAnsi="Palatino Linotype"/>
          <w:sz w:val="24"/>
          <w:szCs w:val="24"/>
        </w:rPr>
        <w:t>Szomszédságok megismerése, szomszédsági szociális munka</w:t>
      </w:r>
    </w:p>
    <w:p w:rsidR="00612925" w:rsidRPr="008177D2" w:rsidRDefault="00612925" w:rsidP="009D40AE">
      <w:pPr>
        <w:spacing w:after="0" w:line="240" w:lineRule="auto"/>
        <w:ind w:left="2836"/>
        <w:rPr>
          <w:rFonts w:ascii="Palatino Linotype" w:hAnsi="Palatino Linotype"/>
          <w:sz w:val="24"/>
          <w:szCs w:val="24"/>
        </w:rPr>
      </w:pPr>
      <w:r w:rsidRPr="008177D2">
        <w:rPr>
          <w:rFonts w:ascii="Palatino Linotype" w:hAnsi="Palatino Linotype"/>
          <w:sz w:val="24"/>
          <w:szCs w:val="24"/>
        </w:rPr>
        <w:t>Közösségi profil</w:t>
      </w:r>
    </w:p>
    <w:p w:rsidR="00612925" w:rsidRPr="008177D2" w:rsidRDefault="00612925" w:rsidP="009D40AE">
      <w:pPr>
        <w:spacing w:after="0" w:line="240" w:lineRule="auto"/>
        <w:ind w:left="2836"/>
        <w:rPr>
          <w:rFonts w:ascii="Palatino Linotype" w:hAnsi="Palatino Linotype"/>
          <w:sz w:val="24"/>
          <w:szCs w:val="24"/>
        </w:rPr>
      </w:pPr>
      <w:r w:rsidRPr="008177D2">
        <w:rPr>
          <w:rFonts w:ascii="Palatino Linotype" w:hAnsi="Palatino Linotype"/>
          <w:sz w:val="24"/>
          <w:szCs w:val="24"/>
        </w:rPr>
        <w:t>A közösségszervező legfontosabb szerepei</w:t>
      </w:r>
    </w:p>
    <w:p w:rsidR="00612925" w:rsidRPr="008177D2" w:rsidRDefault="00612925" w:rsidP="009D40AE">
      <w:pPr>
        <w:spacing w:after="0" w:line="240" w:lineRule="auto"/>
        <w:ind w:left="2836"/>
        <w:rPr>
          <w:rFonts w:ascii="Palatino Linotype" w:hAnsi="Palatino Linotype"/>
          <w:sz w:val="24"/>
          <w:szCs w:val="24"/>
        </w:rPr>
      </w:pPr>
      <w:r w:rsidRPr="008177D2">
        <w:rPr>
          <w:rFonts w:ascii="Palatino Linotype" w:hAnsi="Palatino Linotype"/>
          <w:sz w:val="24"/>
          <w:szCs w:val="24"/>
        </w:rPr>
        <w:t>A projektépítés főbb szakaszai</w:t>
      </w:r>
    </w:p>
    <w:p w:rsidR="00612925" w:rsidRPr="008177D2" w:rsidRDefault="00612925" w:rsidP="009D40AE">
      <w:pPr>
        <w:spacing w:after="0" w:line="240" w:lineRule="auto"/>
        <w:ind w:left="2836"/>
        <w:rPr>
          <w:rFonts w:ascii="Palatino Linotype" w:hAnsi="Palatino Linotype"/>
          <w:sz w:val="24"/>
          <w:szCs w:val="24"/>
        </w:rPr>
      </w:pPr>
      <w:r w:rsidRPr="008177D2">
        <w:rPr>
          <w:rFonts w:ascii="Palatino Linotype" w:hAnsi="Palatino Linotype"/>
          <w:sz w:val="24"/>
          <w:szCs w:val="24"/>
        </w:rPr>
        <w:t>A szociális akció</w:t>
      </w:r>
    </w:p>
    <w:p w:rsidR="00612925" w:rsidRPr="008177D2" w:rsidRDefault="00612925" w:rsidP="009D40AE">
      <w:pPr>
        <w:spacing w:after="0" w:line="240" w:lineRule="auto"/>
        <w:ind w:firstLine="540"/>
        <w:rPr>
          <w:rFonts w:ascii="Palatino Linotype" w:hAnsi="Palatino Linotype"/>
          <w:sz w:val="24"/>
          <w:szCs w:val="24"/>
        </w:rPr>
      </w:pPr>
      <w:r w:rsidRPr="008177D2">
        <w:rPr>
          <w:rFonts w:ascii="Palatino Linotype" w:hAnsi="Palatino Linotype"/>
          <w:sz w:val="24"/>
          <w:szCs w:val="24"/>
        </w:rPr>
        <w:tab/>
        <w:t>.</w:t>
      </w:r>
    </w:p>
    <w:p w:rsidR="00612925" w:rsidRPr="008177D2" w:rsidRDefault="00612925" w:rsidP="00777CD7">
      <w:pPr>
        <w:widowControl w:val="0"/>
        <w:numPr>
          <w:ilvl w:val="1"/>
          <w:numId w:val="21"/>
        </w:numPr>
        <w:suppressAutoHyphens/>
        <w:spacing w:after="0" w:line="240" w:lineRule="auto"/>
        <w:ind w:left="826" w:hanging="469"/>
        <w:rPr>
          <w:rFonts w:ascii="Palatino Linotype" w:hAnsi="Palatino Linotype"/>
          <w:b/>
          <w:i/>
          <w:sz w:val="24"/>
          <w:szCs w:val="24"/>
        </w:rPr>
      </w:pPr>
      <w:r w:rsidRPr="008177D2">
        <w:rPr>
          <w:rFonts w:ascii="Palatino Linotype" w:hAnsi="Palatino Linotype"/>
          <w:b/>
          <w:i/>
          <w:sz w:val="24"/>
          <w:szCs w:val="24"/>
        </w:rPr>
        <w:t xml:space="preserve">A képzés javasolt helyszíne </w:t>
      </w:r>
      <w:r w:rsidRPr="008177D2">
        <w:rPr>
          <w:rFonts w:ascii="Palatino Linotype" w:hAnsi="Palatino Linotype"/>
          <w:b/>
          <w:i/>
          <w:kern w:val="1"/>
          <w:sz w:val="24"/>
          <w:szCs w:val="24"/>
          <w:lang w:eastAsia="hi-IN" w:bidi="hi-IN"/>
        </w:rPr>
        <w:t>(ajánlás)</w:t>
      </w:r>
    </w:p>
    <w:p w:rsidR="00612925" w:rsidRPr="008177D2" w:rsidRDefault="00612925" w:rsidP="009D40AE">
      <w:pPr>
        <w:widowControl w:val="0"/>
        <w:suppressAutoHyphens/>
        <w:spacing w:after="0" w:line="240" w:lineRule="auto"/>
        <w:ind w:left="826"/>
        <w:rPr>
          <w:rFonts w:ascii="Palatino Linotype" w:hAnsi="Palatino Linotype"/>
          <w:b/>
          <w:i/>
          <w:sz w:val="24"/>
          <w:szCs w:val="24"/>
        </w:rPr>
      </w:pPr>
    </w:p>
    <w:p w:rsidR="00612925" w:rsidRPr="008177D2" w:rsidRDefault="00612925" w:rsidP="009D40AE">
      <w:pPr>
        <w:spacing w:after="0" w:line="240" w:lineRule="auto"/>
        <w:ind w:left="720"/>
        <w:rPr>
          <w:rFonts w:ascii="Palatino Linotype" w:hAnsi="Palatino Linotype"/>
          <w:b/>
          <w:sz w:val="24"/>
          <w:szCs w:val="24"/>
        </w:rPr>
      </w:pPr>
      <w:r w:rsidRPr="008177D2">
        <w:rPr>
          <w:rFonts w:ascii="Palatino Linotype" w:hAnsi="Palatino Linotype"/>
          <w:sz w:val="24"/>
          <w:szCs w:val="24"/>
        </w:rPr>
        <w:t>Átlagos tanterem vagy könyvtár</w:t>
      </w:r>
    </w:p>
    <w:p w:rsidR="00612925" w:rsidRPr="008177D2" w:rsidRDefault="00612925" w:rsidP="009D40AE">
      <w:pPr>
        <w:spacing w:after="0" w:line="240" w:lineRule="auto"/>
        <w:rPr>
          <w:rFonts w:ascii="Palatino Linotype" w:hAnsi="Palatino Linotype"/>
          <w:b/>
          <w:sz w:val="24"/>
          <w:szCs w:val="24"/>
        </w:rPr>
      </w:pPr>
    </w:p>
    <w:p w:rsidR="00612925" w:rsidRPr="008177D2" w:rsidRDefault="00612925" w:rsidP="00777CD7">
      <w:pPr>
        <w:widowControl w:val="0"/>
        <w:numPr>
          <w:ilvl w:val="1"/>
          <w:numId w:val="21"/>
        </w:numPr>
        <w:suppressAutoHyphens/>
        <w:spacing w:after="0" w:line="240" w:lineRule="auto"/>
        <w:ind w:left="826" w:hanging="469"/>
        <w:rPr>
          <w:rFonts w:ascii="Palatino Linotype" w:hAnsi="Palatino Linotype"/>
          <w:b/>
          <w:bCs/>
          <w:sz w:val="24"/>
          <w:szCs w:val="24"/>
        </w:rPr>
      </w:pPr>
      <w:r w:rsidRPr="008177D2">
        <w:rPr>
          <w:rFonts w:ascii="Palatino Linotype" w:hAnsi="Palatino Linotype"/>
          <w:b/>
          <w:bCs/>
          <w:i/>
          <w:sz w:val="24"/>
          <w:szCs w:val="24"/>
        </w:rPr>
        <w:t>A tantárgy elsajátítása során alkalmazható sajátos módszerek,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12925" w:rsidRPr="008177D2">
        <w:trPr>
          <w:cantSplit/>
          <w:trHeight w:val="921"/>
          <w:jc w:val="center"/>
        </w:trPr>
        <w:tc>
          <w:tcPr>
            <w:tcW w:w="828" w:type="dxa"/>
            <w:vMerge w:val="restart"/>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Sor-szám</w:t>
            </w:r>
          </w:p>
        </w:tc>
        <w:tc>
          <w:tcPr>
            <w:tcW w:w="3621" w:type="dxa"/>
            <w:vMerge w:val="restart"/>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Tanulói tevékenységforma</w:t>
            </w:r>
          </w:p>
        </w:tc>
        <w:tc>
          <w:tcPr>
            <w:tcW w:w="2370" w:type="dxa"/>
            <w:gridSpan w:val="3"/>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Tanulói tevékenység szervezési kerete</w:t>
            </w:r>
          </w:p>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(differenciálási módok)</w:t>
            </w:r>
          </w:p>
        </w:tc>
        <w:tc>
          <w:tcPr>
            <w:tcW w:w="2190" w:type="dxa"/>
            <w:vMerge w:val="restart"/>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Alkalmazandó eszközök és felszerelések (SZVK 6. pont lebontása, pontosítása)</w:t>
            </w:r>
          </w:p>
        </w:tc>
      </w:tr>
      <w:tr w:rsidR="00612925" w:rsidRPr="008177D2">
        <w:trPr>
          <w:cantSplit/>
          <w:trHeight w:val="1076"/>
          <w:jc w:val="center"/>
        </w:trPr>
        <w:tc>
          <w:tcPr>
            <w:tcW w:w="828" w:type="dxa"/>
            <w:vMerge/>
            <w:vAlign w:val="center"/>
          </w:tcPr>
          <w:p w:rsidR="00612925" w:rsidRPr="008177D2" w:rsidRDefault="00612925" w:rsidP="00777CD7">
            <w:pPr>
              <w:spacing w:after="0" w:line="240" w:lineRule="auto"/>
              <w:jc w:val="center"/>
              <w:rPr>
                <w:rFonts w:ascii="Palatino Linotype" w:hAnsi="Palatino Linotype"/>
                <w:b/>
                <w:sz w:val="20"/>
                <w:szCs w:val="20"/>
              </w:rPr>
            </w:pPr>
          </w:p>
        </w:tc>
        <w:tc>
          <w:tcPr>
            <w:tcW w:w="3621" w:type="dxa"/>
            <w:vMerge/>
            <w:vAlign w:val="center"/>
          </w:tcPr>
          <w:p w:rsidR="00612925" w:rsidRPr="008177D2" w:rsidRDefault="00612925" w:rsidP="00777CD7">
            <w:pPr>
              <w:spacing w:after="0" w:line="240" w:lineRule="auto"/>
              <w:rPr>
                <w:rFonts w:ascii="Palatino Linotype" w:hAnsi="Palatino Linotype"/>
                <w:b/>
                <w:sz w:val="20"/>
                <w:szCs w:val="20"/>
              </w:rPr>
            </w:pPr>
          </w:p>
        </w:tc>
        <w:tc>
          <w:tcPr>
            <w:tcW w:w="809" w:type="dxa"/>
            <w:textDirection w:val="btLr"/>
            <w:vAlign w:val="center"/>
          </w:tcPr>
          <w:p w:rsidR="00612925" w:rsidRPr="008177D2" w:rsidRDefault="00612925" w:rsidP="00777CD7">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Egyéni</w:t>
            </w:r>
          </w:p>
        </w:tc>
        <w:tc>
          <w:tcPr>
            <w:tcW w:w="798" w:type="dxa"/>
            <w:textDirection w:val="btLr"/>
            <w:vAlign w:val="center"/>
          </w:tcPr>
          <w:p w:rsidR="00612925" w:rsidRPr="008177D2" w:rsidRDefault="00612925" w:rsidP="00777CD7">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Csoport-</w:t>
            </w:r>
          </w:p>
          <w:p w:rsidR="00612925" w:rsidRPr="008177D2" w:rsidRDefault="00612925" w:rsidP="00777CD7">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bontás</w:t>
            </w:r>
          </w:p>
        </w:tc>
        <w:tc>
          <w:tcPr>
            <w:tcW w:w="763" w:type="dxa"/>
            <w:textDirection w:val="btLr"/>
            <w:vAlign w:val="center"/>
          </w:tcPr>
          <w:p w:rsidR="00612925" w:rsidRPr="008177D2" w:rsidRDefault="00612925" w:rsidP="00777CD7">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Osztály-</w:t>
            </w:r>
          </w:p>
          <w:p w:rsidR="00612925" w:rsidRPr="008177D2" w:rsidRDefault="00612925" w:rsidP="00777CD7">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keret</w:t>
            </w:r>
          </w:p>
        </w:tc>
        <w:tc>
          <w:tcPr>
            <w:tcW w:w="2190" w:type="dxa"/>
            <w:vMerge/>
            <w:vAlign w:val="center"/>
          </w:tcPr>
          <w:p w:rsidR="00612925" w:rsidRPr="008177D2" w:rsidRDefault="00612925" w:rsidP="00777CD7">
            <w:pPr>
              <w:spacing w:after="0" w:line="240" w:lineRule="auto"/>
              <w:jc w:val="center"/>
              <w:rPr>
                <w:rFonts w:ascii="Palatino Linotype" w:hAnsi="Palatino Linotype"/>
                <w:b/>
                <w:sz w:val="20"/>
                <w:szCs w:val="20"/>
              </w:rPr>
            </w:pPr>
          </w:p>
        </w:tc>
      </w:tr>
      <w:tr w:rsidR="00612925" w:rsidRPr="008177D2">
        <w:trPr>
          <w:jc w:val="center"/>
        </w:trPr>
        <w:tc>
          <w:tcPr>
            <w:tcW w:w="828" w:type="dxa"/>
            <w:shd w:val="clear" w:color="auto" w:fill="D9D9D9"/>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1.</w:t>
            </w:r>
          </w:p>
        </w:tc>
        <w:tc>
          <w:tcPr>
            <w:tcW w:w="3621" w:type="dxa"/>
            <w:shd w:val="clear" w:color="auto" w:fill="D9D9D9"/>
            <w:vAlign w:val="center"/>
          </w:tcPr>
          <w:p w:rsidR="00612925" w:rsidRPr="008177D2" w:rsidRDefault="00612925" w:rsidP="00777CD7">
            <w:pPr>
              <w:spacing w:after="0" w:line="240" w:lineRule="auto"/>
              <w:rPr>
                <w:rFonts w:ascii="Palatino Linotype" w:hAnsi="Palatino Linotype"/>
                <w:b/>
                <w:sz w:val="20"/>
                <w:szCs w:val="20"/>
              </w:rPr>
            </w:pPr>
            <w:r w:rsidRPr="008177D2">
              <w:rPr>
                <w:rFonts w:ascii="Palatino Linotype" w:hAnsi="Palatino Linotype" w:cs="Arial"/>
                <w:b/>
                <w:sz w:val="20"/>
                <w:szCs w:val="20"/>
              </w:rPr>
              <w:t>Információ feldolgozó tevékenységek</w:t>
            </w:r>
          </w:p>
        </w:tc>
        <w:tc>
          <w:tcPr>
            <w:tcW w:w="809"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798"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1.1.</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Olvasott szöveg önálló feldolgozása</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1.2.</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Olvasott szöveg feladattal vezetett feldolgozása</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1.3.</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Olvasott szöveg feldolgozása jegyzeteléssel</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1.4.</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Hallott szöveg feldolgozása jegyzeteléssel</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1.5.</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Hallott szöveg feladattal vezetett feldolgozása</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1.6.</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Információk önálló rendszerezése</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1.7.</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Információk feladattal vezetett rendszerezése</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shd w:val="clear" w:color="auto" w:fill="D9D9D9"/>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2.</w:t>
            </w:r>
          </w:p>
        </w:tc>
        <w:tc>
          <w:tcPr>
            <w:tcW w:w="3621" w:type="dxa"/>
            <w:shd w:val="clear" w:color="auto" w:fill="D9D9D9"/>
            <w:vAlign w:val="center"/>
          </w:tcPr>
          <w:p w:rsidR="00612925" w:rsidRPr="008177D2" w:rsidRDefault="00612925" w:rsidP="00777CD7">
            <w:pPr>
              <w:spacing w:after="0" w:line="240" w:lineRule="auto"/>
              <w:rPr>
                <w:rFonts w:ascii="Palatino Linotype" w:hAnsi="Palatino Linotype" w:cs="Arial"/>
                <w:b/>
                <w:sz w:val="20"/>
                <w:szCs w:val="20"/>
              </w:rPr>
            </w:pPr>
            <w:r w:rsidRPr="008177D2">
              <w:rPr>
                <w:rFonts w:ascii="Palatino Linotype" w:hAnsi="Palatino Linotype" w:cs="Arial"/>
                <w:b/>
                <w:sz w:val="20"/>
                <w:szCs w:val="20"/>
              </w:rPr>
              <w:t>Ismeretalkalmazási gyakorló tevékenységek, feladatok</w:t>
            </w:r>
          </w:p>
        </w:tc>
        <w:tc>
          <w:tcPr>
            <w:tcW w:w="809"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798"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2.1.</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Írásos elemzések készítése</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2.2.</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Leírás készítése</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2.3.</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Válaszolás írásban mondatszintű kérdésekre</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2.4.</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Tesztfeladat megoldása</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2.5.</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Szöveges előadás egyéni felkészüléssel</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2.6.</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Tapasztalatok utólagos ismertetése szóban</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trHeight w:val="499"/>
          <w:jc w:val="center"/>
        </w:trPr>
        <w:tc>
          <w:tcPr>
            <w:tcW w:w="828" w:type="dxa"/>
            <w:shd w:val="clear" w:color="auto" w:fill="D9D9D9"/>
            <w:vAlign w:val="center"/>
          </w:tcPr>
          <w:p w:rsidR="00612925" w:rsidRPr="008177D2" w:rsidRDefault="00612925" w:rsidP="00DF7CD5">
            <w:pPr>
              <w:spacing w:after="0" w:line="240" w:lineRule="auto"/>
              <w:jc w:val="center"/>
              <w:rPr>
                <w:rFonts w:ascii="Palatino Linotype" w:hAnsi="Palatino Linotype"/>
                <w:b/>
                <w:sz w:val="20"/>
                <w:szCs w:val="20"/>
              </w:rPr>
            </w:pPr>
            <w:r>
              <w:rPr>
                <w:rFonts w:ascii="Palatino Linotype" w:hAnsi="Palatino Linotype"/>
                <w:b/>
                <w:sz w:val="20"/>
                <w:szCs w:val="20"/>
              </w:rPr>
              <w:t>3</w:t>
            </w:r>
            <w:r w:rsidRPr="008177D2">
              <w:rPr>
                <w:rFonts w:ascii="Palatino Linotype" w:hAnsi="Palatino Linotype"/>
                <w:b/>
                <w:sz w:val="20"/>
                <w:szCs w:val="20"/>
              </w:rPr>
              <w:t>.</w:t>
            </w:r>
          </w:p>
        </w:tc>
        <w:tc>
          <w:tcPr>
            <w:tcW w:w="3621" w:type="dxa"/>
            <w:shd w:val="clear" w:color="auto" w:fill="D9D9D9"/>
            <w:vAlign w:val="center"/>
          </w:tcPr>
          <w:p w:rsidR="00612925" w:rsidRPr="008177D2" w:rsidRDefault="00612925" w:rsidP="00777CD7">
            <w:pPr>
              <w:spacing w:after="0" w:line="240" w:lineRule="auto"/>
              <w:rPr>
                <w:rFonts w:ascii="Palatino Linotype" w:hAnsi="Palatino Linotype" w:cs="Arial"/>
                <w:b/>
                <w:sz w:val="20"/>
                <w:szCs w:val="20"/>
              </w:rPr>
            </w:pPr>
            <w:r w:rsidRPr="008177D2">
              <w:rPr>
                <w:rFonts w:ascii="Palatino Linotype" w:hAnsi="Palatino Linotype" w:cs="Arial"/>
                <w:b/>
                <w:sz w:val="20"/>
                <w:szCs w:val="20"/>
              </w:rPr>
              <w:t>Komplex információk körében</w:t>
            </w:r>
          </w:p>
        </w:tc>
        <w:tc>
          <w:tcPr>
            <w:tcW w:w="809"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798"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DF7CD5">
            <w:pPr>
              <w:spacing w:after="0" w:line="240" w:lineRule="auto"/>
              <w:jc w:val="center"/>
              <w:rPr>
                <w:rFonts w:ascii="Palatino Linotype" w:hAnsi="Palatino Linotype"/>
                <w:sz w:val="20"/>
                <w:szCs w:val="20"/>
              </w:rPr>
            </w:pPr>
            <w:r>
              <w:rPr>
                <w:rFonts w:ascii="Palatino Linotype" w:hAnsi="Palatino Linotype"/>
                <w:sz w:val="20"/>
                <w:szCs w:val="20"/>
              </w:rPr>
              <w:t>3</w:t>
            </w:r>
            <w:r w:rsidRPr="008177D2">
              <w:rPr>
                <w:rFonts w:ascii="Palatino Linotype" w:hAnsi="Palatino Linotype"/>
                <w:sz w:val="20"/>
                <w:szCs w:val="20"/>
              </w:rPr>
              <w:t>.1.</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Esetleírás készítése</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DF7CD5">
            <w:pPr>
              <w:spacing w:after="0" w:line="240" w:lineRule="auto"/>
              <w:jc w:val="center"/>
              <w:rPr>
                <w:rFonts w:ascii="Palatino Linotype" w:hAnsi="Palatino Linotype"/>
                <w:sz w:val="20"/>
                <w:szCs w:val="20"/>
              </w:rPr>
            </w:pPr>
            <w:r>
              <w:rPr>
                <w:rFonts w:ascii="Palatino Linotype" w:hAnsi="Palatino Linotype"/>
                <w:sz w:val="20"/>
                <w:szCs w:val="20"/>
              </w:rPr>
              <w:t>3</w:t>
            </w:r>
            <w:r w:rsidRPr="008177D2">
              <w:rPr>
                <w:rFonts w:ascii="Palatino Linotype" w:hAnsi="Palatino Linotype"/>
                <w:sz w:val="20"/>
                <w:szCs w:val="20"/>
              </w:rPr>
              <w:t>.2.</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Elemzés készítése tapasztalatokról</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DF7CD5">
            <w:pPr>
              <w:spacing w:after="0" w:line="240" w:lineRule="auto"/>
              <w:jc w:val="center"/>
              <w:rPr>
                <w:rFonts w:ascii="Palatino Linotype" w:hAnsi="Palatino Linotype"/>
                <w:sz w:val="20"/>
                <w:szCs w:val="20"/>
              </w:rPr>
            </w:pPr>
            <w:r>
              <w:rPr>
                <w:rFonts w:ascii="Palatino Linotype" w:hAnsi="Palatino Linotype"/>
                <w:sz w:val="20"/>
                <w:szCs w:val="20"/>
              </w:rPr>
              <w:t>3</w:t>
            </w:r>
            <w:r w:rsidRPr="008177D2">
              <w:rPr>
                <w:rFonts w:ascii="Palatino Linotype" w:hAnsi="Palatino Linotype"/>
                <w:sz w:val="20"/>
                <w:szCs w:val="20"/>
              </w:rPr>
              <w:t>.3.</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Jegyzetkészítés eseményről kérdéssor alapján</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DF7CD5">
            <w:pPr>
              <w:spacing w:after="0" w:line="240" w:lineRule="auto"/>
              <w:jc w:val="center"/>
              <w:rPr>
                <w:rFonts w:ascii="Palatino Linotype" w:hAnsi="Palatino Linotype"/>
                <w:sz w:val="20"/>
                <w:szCs w:val="20"/>
              </w:rPr>
            </w:pPr>
            <w:r>
              <w:rPr>
                <w:rFonts w:ascii="Palatino Linotype" w:hAnsi="Palatino Linotype"/>
                <w:sz w:val="20"/>
                <w:szCs w:val="20"/>
              </w:rPr>
              <w:t>3.4</w:t>
            </w:r>
            <w:r w:rsidRPr="008177D2">
              <w:rPr>
                <w:rFonts w:ascii="Palatino Linotype" w:hAnsi="Palatino Linotype"/>
                <w:sz w:val="20"/>
                <w:szCs w:val="20"/>
              </w:rPr>
              <w:t>.</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Utólagos szóbeli beszámoló</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shd w:val="clear" w:color="auto" w:fill="D9D9D9"/>
            <w:vAlign w:val="center"/>
          </w:tcPr>
          <w:p w:rsidR="00612925" w:rsidRPr="008177D2" w:rsidRDefault="00612925" w:rsidP="00DF7CD5">
            <w:pPr>
              <w:spacing w:after="0" w:line="240" w:lineRule="auto"/>
              <w:jc w:val="center"/>
              <w:rPr>
                <w:rFonts w:ascii="Palatino Linotype" w:hAnsi="Palatino Linotype"/>
                <w:b/>
                <w:sz w:val="20"/>
                <w:szCs w:val="20"/>
              </w:rPr>
            </w:pPr>
            <w:r>
              <w:rPr>
                <w:rFonts w:ascii="Palatino Linotype" w:hAnsi="Palatino Linotype"/>
                <w:b/>
                <w:sz w:val="20"/>
                <w:szCs w:val="20"/>
              </w:rPr>
              <w:t>4</w:t>
            </w:r>
            <w:r w:rsidRPr="008177D2">
              <w:rPr>
                <w:rFonts w:ascii="Palatino Linotype" w:hAnsi="Palatino Linotype"/>
                <w:b/>
                <w:sz w:val="20"/>
                <w:szCs w:val="20"/>
              </w:rPr>
              <w:t>.</w:t>
            </w:r>
          </w:p>
        </w:tc>
        <w:tc>
          <w:tcPr>
            <w:tcW w:w="3621" w:type="dxa"/>
            <w:shd w:val="clear" w:color="auto" w:fill="D9D9D9"/>
            <w:vAlign w:val="center"/>
          </w:tcPr>
          <w:p w:rsidR="00612925" w:rsidRPr="008177D2" w:rsidRDefault="00612925" w:rsidP="00777CD7">
            <w:pPr>
              <w:spacing w:after="0" w:line="240" w:lineRule="auto"/>
              <w:rPr>
                <w:rFonts w:ascii="Palatino Linotype" w:hAnsi="Palatino Linotype" w:cs="Arial"/>
                <w:b/>
                <w:sz w:val="20"/>
                <w:szCs w:val="20"/>
              </w:rPr>
            </w:pPr>
            <w:r w:rsidRPr="008177D2">
              <w:rPr>
                <w:rFonts w:ascii="Palatino Linotype" w:hAnsi="Palatino Linotype" w:cs="Arial"/>
                <w:b/>
                <w:sz w:val="20"/>
                <w:szCs w:val="20"/>
              </w:rPr>
              <w:t>Csoportos munkaformák körében</w:t>
            </w:r>
          </w:p>
        </w:tc>
        <w:tc>
          <w:tcPr>
            <w:tcW w:w="809"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798"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DF7CD5">
            <w:pPr>
              <w:spacing w:after="0" w:line="240" w:lineRule="auto"/>
              <w:jc w:val="center"/>
              <w:rPr>
                <w:rFonts w:ascii="Palatino Linotype" w:hAnsi="Palatino Linotype"/>
                <w:sz w:val="20"/>
                <w:szCs w:val="20"/>
              </w:rPr>
            </w:pPr>
            <w:r>
              <w:rPr>
                <w:rFonts w:ascii="Palatino Linotype" w:hAnsi="Palatino Linotype"/>
                <w:sz w:val="20"/>
                <w:szCs w:val="20"/>
              </w:rPr>
              <w:t>4</w:t>
            </w:r>
            <w:r w:rsidRPr="008177D2">
              <w:rPr>
                <w:rFonts w:ascii="Palatino Linotype" w:hAnsi="Palatino Linotype"/>
                <w:sz w:val="20"/>
                <w:szCs w:val="20"/>
              </w:rPr>
              <w:t>.1.</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Feladattal vezetett kiscsoportos szövegfeldolgozás</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DF7CD5">
            <w:pPr>
              <w:spacing w:after="0" w:line="240" w:lineRule="auto"/>
              <w:jc w:val="center"/>
              <w:rPr>
                <w:rFonts w:ascii="Palatino Linotype" w:hAnsi="Palatino Linotype"/>
                <w:sz w:val="20"/>
                <w:szCs w:val="20"/>
              </w:rPr>
            </w:pPr>
            <w:r>
              <w:rPr>
                <w:rFonts w:ascii="Palatino Linotype" w:hAnsi="Palatino Linotype"/>
                <w:sz w:val="20"/>
                <w:szCs w:val="20"/>
              </w:rPr>
              <w:t>4</w:t>
            </w:r>
            <w:r w:rsidRPr="008177D2">
              <w:rPr>
                <w:rFonts w:ascii="Palatino Linotype" w:hAnsi="Palatino Linotype"/>
                <w:sz w:val="20"/>
                <w:szCs w:val="20"/>
              </w:rPr>
              <w:t>.2.</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Információk rendszerezése mozaikfeladattal</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shd w:val="clear" w:color="auto" w:fill="D9D9D9"/>
            <w:vAlign w:val="center"/>
          </w:tcPr>
          <w:p w:rsidR="00612925" w:rsidRPr="008177D2" w:rsidRDefault="00612925" w:rsidP="00DF7CD5">
            <w:pPr>
              <w:spacing w:after="0" w:line="240" w:lineRule="auto"/>
              <w:jc w:val="center"/>
              <w:rPr>
                <w:rFonts w:ascii="Palatino Linotype" w:hAnsi="Palatino Linotype"/>
                <w:b/>
                <w:sz w:val="20"/>
                <w:szCs w:val="20"/>
              </w:rPr>
            </w:pPr>
            <w:r>
              <w:rPr>
                <w:rFonts w:ascii="Palatino Linotype" w:hAnsi="Palatino Linotype"/>
                <w:b/>
                <w:sz w:val="20"/>
                <w:szCs w:val="20"/>
              </w:rPr>
              <w:t>5</w:t>
            </w:r>
            <w:r w:rsidRPr="008177D2">
              <w:rPr>
                <w:rFonts w:ascii="Palatino Linotype" w:hAnsi="Palatino Linotype"/>
                <w:b/>
                <w:sz w:val="20"/>
                <w:szCs w:val="20"/>
              </w:rPr>
              <w:t>.</w:t>
            </w:r>
          </w:p>
        </w:tc>
        <w:tc>
          <w:tcPr>
            <w:tcW w:w="3621" w:type="dxa"/>
            <w:shd w:val="clear" w:color="auto" w:fill="D9D9D9"/>
            <w:vAlign w:val="center"/>
          </w:tcPr>
          <w:p w:rsidR="00612925" w:rsidRPr="008177D2" w:rsidRDefault="00612925" w:rsidP="00777CD7">
            <w:pPr>
              <w:spacing w:after="0" w:line="240" w:lineRule="auto"/>
              <w:rPr>
                <w:rFonts w:ascii="Palatino Linotype" w:hAnsi="Palatino Linotype" w:cs="Arial"/>
                <w:b/>
                <w:sz w:val="20"/>
                <w:szCs w:val="20"/>
              </w:rPr>
            </w:pPr>
            <w:r w:rsidRPr="008177D2">
              <w:rPr>
                <w:rFonts w:ascii="Palatino Linotype" w:hAnsi="Palatino Linotype" w:cs="Arial"/>
                <w:b/>
                <w:sz w:val="20"/>
                <w:szCs w:val="20"/>
              </w:rPr>
              <w:t>Szolgáltatási tevékenységek körében</w:t>
            </w:r>
          </w:p>
        </w:tc>
        <w:tc>
          <w:tcPr>
            <w:tcW w:w="809"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798"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DF7CD5">
            <w:pPr>
              <w:spacing w:after="0" w:line="240" w:lineRule="auto"/>
              <w:jc w:val="center"/>
              <w:rPr>
                <w:rFonts w:ascii="Palatino Linotype" w:hAnsi="Palatino Linotype"/>
                <w:sz w:val="20"/>
                <w:szCs w:val="20"/>
              </w:rPr>
            </w:pPr>
            <w:r>
              <w:rPr>
                <w:rFonts w:ascii="Palatino Linotype" w:hAnsi="Palatino Linotype"/>
                <w:sz w:val="20"/>
                <w:szCs w:val="20"/>
              </w:rPr>
              <w:t>5</w:t>
            </w:r>
            <w:r w:rsidRPr="008177D2">
              <w:rPr>
                <w:rFonts w:ascii="Palatino Linotype" w:hAnsi="Palatino Linotype"/>
                <w:sz w:val="20"/>
                <w:szCs w:val="20"/>
              </w:rPr>
              <w:t>.1.</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Részvétel az ügyfélfogadáson, esetmegfigyelés</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DF7CD5">
            <w:pPr>
              <w:spacing w:after="0" w:line="240" w:lineRule="auto"/>
              <w:jc w:val="center"/>
              <w:rPr>
                <w:rFonts w:ascii="Palatino Linotype" w:hAnsi="Palatino Linotype"/>
                <w:sz w:val="20"/>
                <w:szCs w:val="20"/>
              </w:rPr>
            </w:pPr>
            <w:r>
              <w:rPr>
                <w:rFonts w:ascii="Palatino Linotype" w:hAnsi="Palatino Linotype"/>
                <w:sz w:val="20"/>
                <w:szCs w:val="20"/>
              </w:rPr>
              <w:t>5</w:t>
            </w:r>
            <w:r w:rsidRPr="008177D2">
              <w:rPr>
                <w:rFonts w:ascii="Palatino Linotype" w:hAnsi="Palatino Linotype"/>
                <w:sz w:val="20"/>
                <w:szCs w:val="20"/>
              </w:rPr>
              <w:t>.2.</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Szolgáltatási napló vezetése</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bl>
    <w:p w:rsidR="00612925" w:rsidRPr="008177D2" w:rsidRDefault="00612925" w:rsidP="009D40AE">
      <w:pPr>
        <w:ind w:left="720"/>
      </w:pPr>
      <w:r>
        <w:rPr>
          <w:rFonts w:ascii="Palatino Linotype" w:hAnsi="Palatino Linotype"/>
          <w:b/>
          <w:bCs/>
          <w:i/>
        </w:rPr>
        <w:t xml:space="preserve">14.5.2. </w:t>
      </w:r>
      <w:r w:rsidRPr="008177D2">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12925" w:rsidRPr="008177D2">
        <w:trPr>
          <w:jc w:val="center"/>
        </w:trPr>
        <w:tc>
          <w:tcPr>
            <w:tcW w:w="994" w:type="dxa"/>
            <w:vMerge w:val="restart"/>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Sorszám</w:t>
            </w:r>
          </w:p>
        </w:tc>
        <w:tc>
          <w:tcPr>
            <w:tcW w:w="2800" w:type="dxa"/>
            <w:vMerge w:val="restart"/>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 xml:space="preserve">Alkalmazott oktatási </w:t>
            </w:r>
          </w:p>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módszer neve</w:t>
            </w:r>
          </w:p>
        </w:tc>
        <w:tc>
          <w:tcPr>
            <w:tcW w:w="2835" w:type="dxa"/>
            <w:gridSpan w:val="3"/>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A tanulói tevékenység szervezeti kerete</w:t>
            </w:r>
          </w:p>
        </w:tc>
        <w:tc>
          <w:tcPr>
            <w:tcW w:w="2659" w:type="dxa"/>
            <w:vMerge w:val="restart"/>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Alkalmazandó eszközök és felszerelések (SZVK 6. pont lebontása, pontosítása)</w:t>
            </w:r>
          </w:p>
        </w:tc>
      </w:tr>
      <w:tr w:rsidR="00612925" w:rsidRPr="008177D2">
        <w:trPr>
          <w:jc w:val="center"/>
        </w:trPr>
        <w:tc>
          <w:tcPr>
            <w:tcW w:w="994" w:type="dxa"/>
            <w:vMerge/>
            <w:vAlign w:val="center"/>
          </w:tcPr>
          <w:p w:rsidR="00612925" w:rsidRPr="008177D2" w:rsidRDefault="00612925" w:rsidP="00777CD7">
            <w:pPr>
              <w:spacing w:after="0" w:line="240" w:lineRule="auto"/>
              <w:jc w:val="center"/>
              <w:rPr>
                <w:rFonts w:ascii="Palatino Linotype" w:hAnsi="Palatino Linotype"/>
                <w:b/>
                <w:sz w:val="20"/>
                <w:szCs w:val="20"/>
              </w:rPr>
            </w:pPr>
          </w:p>
        </w:tc>
        <w:tc>
          <w:tcPr>
            <w:tcW w:w="2800" w:type="dxa"/>
            <w:vMerge/>
            <w:vAlign w:val="center"/>
          </w:tcPr>
          <w:p w:rsidR="00612925" w:rsidRPr="008177D2" w:rsidRDefault="00612925" w:rsidP="00777CD7">
            <w:pPr>
              <w:spacing w:after="0" w:line="240" w:lineRule="auto"/>
              <w:rPr>
                <w:rFonts w:ascii="Palatino Linotype" w:hAnsi="Palatino Linotype"/>
                <w:b/>
                <w:sz w:val="20"/>
                <w:szCs w:val="20"/>
              </w:rPr>
            </w:pPr>
          </w:p>
        </w:tc>
        <w:tc>
          <w:tcPr>
            <w:tcW w:w="945" w:type="dxa"/>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egyéni</w:t>
            </w:r>
          </w:p>
        </w:tc>
        <w:tc>
          <w:tcPr>
            <w:tcW w:w="945" w:type="dxa"/>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csoport</w:t>
            </w:r>
          </w:p>
        </w:tc>
        <w:tc>
          <w:tcPr>
            <w:tcW w:w="945" w:type="dxa"/>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osztály</w:t>
            </w:r>
          </w:p>
        </w:tc>
        <w:tc>
          <w:tcPr>
            <w:tcW w:w="2659" w:type="dxa"/>
            <w:vMerge/>
            <w:vAlign w:val="center"/>
          </w:tcPr>
          <w:p w:rsidR="00612925" w:rsidRPr="008177D2" w:rsidRDefault="00612925" w:rsidP="00777CD7">
            <w:pPr>
              <w:spacing w:after="0" w:line="240" w:lineRule="auto"/>
              <w:jc w:val="center"/>
              <w:rPr>
                <w:rFonts w:ascii="Palatino Linotype" w:hAnsi="Palatino Linotype"/>
                <w:b/>
                <w:sz w:val="20"/>
                <w:szCs w:val="20"/>
              </w:rPr>
            </w:pPr>
          </w:p>
        </w:tc>
      </w:tr>
      <w:tr w:rsidR="00612925" w:rsidRPr="008177D2">
        <w:trPr>
          <w:jc w:val="center"/>
        </w:trPr>
        <w:tc>
          <w:tcPr>
            <w:tcW w:w="994"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1.1</w:t>
            </w:r>
          </w:p>
        </w:tc>
        <w:tc>
          <w:tcPr>
            <w:tcW w:w="2800" w:type="dxa"/>
            <w:vAlign w:val="center"/>
          </w:tcPr>
          <w:p w:rsidR="00612925" w:rsidRPr="008177D2" w:rsidRDefault="00612925" w:rsidP="00777CD7">
            <w:pPr>
              <w:spacing w:after="0" w:line="240" w:lineRule="auto"/>
              <w:rPr>
                <w:rFonts w:ascii="Palatino Linotype" w:hAnsi="Palatino Linotype"/>
                <w:sz w:val="20"/>
                <w:szCs w:val="20"/>
              </w:rPr>
            </w:pPr>
            <w:r w:rsidRPr="008177D2">
              <w:rPr>
                <w:rFonts w:ascii="Palatino Linotype" w:hAnsi="Palatino Linotype"/>
                <w:sz w:val="20"/>
                <w:szCs w:val="20"/>
              </w:rPr>
              <w:t>magyarázat</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659"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994"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1.2.</w:t>
            </w:r>
          </w:p>
        </w:tc>
        <w:tc>
          <w:tcPr>
            <w:tcW w:w="2800" w:type="dxa"/>
            <w:vAlign w:val="center"/>
          </w:tcPr>
          <w:p w:rsidR="00612925" w:rsidRPr="008177D2" w:rsidRDefault="00612925" w:rsidP="00777CD7">
            <w:pPr>
              <w:spacing w:after="0" w:line="240" w:lineRule="auto"/>
              <w:rPr>
                <w:rFonts w:ascii="Palatino Linotype" w:hAnsi="Palatino Linotype"/>
                <w:sz w:val="20"/>
                <w:szCs w:val="20"/>
              </w:rPr>
            </w:pPr>
            <w:r w:rsidRPr="008177D2">
              <w:rPr>
                <w:rFonts w:ascii="Palatino Linotype" w:hAnsi="Palatino Linotype"/>
                <w:sz w:val="20"/>
                <w:szCs w:val="20"/>
              </w:rPr>
              <w:t>elbeszélés</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659"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994"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1.3.</w:t>
            </w:r>
          </w:p>
        </w:tc>
        <w:tc>
          <w:tcPr>
            <w:tcW w:w="2800" w:type="dxa"/>
            <w:vAlign w:val="center"/>
          </w:tcPr>
          <w:p w:rsidR="00612925" w:rsidRPr="008177D2" w:rsidRDefault="00612925" w:rsidP="00777CD7">
            <w:pPr>
              <w:spacing w:after="0" w:line="240" w:lineRule="auto"/>
              <w:rPr>
                <w:rFonts w:ascii="Palatino Linotype" w:hAnsi="Palatino Linotype"/>
                <w:sz w:val="20"/>
                <w:szCs w:val="20"/>
              </w:rPr>
            </w:pPr>
            <w:r w:rsidRPr="008177D2">
              <w:rPr>
                <w:rFonts w:ascii="Palatino Linotype" w:hAnsi="Palatino Linotype"/>
                <w:sz w:val="20"/>
                <w:szCs w:val="20"/>
              </w:rPr>
              <w:t>kiselőadás</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659"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994"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1.4.</w:t>
            </w:r>
          </w:p>
        </w:tc>
        <w:tc>
          <w:tcPr>
            <w:tcW w:w="2800" w:type="dxa"/>
            <w:vAlign w:val="center"/>
          </w:tcPr>
          <w:p w:rsidR="00612925" w:rsidRPr="008177D2" w:rsidRDefault="00612925" w:rsidP="00777CD7">
            <w:pPr>
              <w:spacing w:after="0" w:line="240" w:lineRule="auto"/>
              <w:rPr>
                <w:rFonts w:ascii="Palatino Linotype" w:hAnsi="Palatino Linotype"/>
                <w:sz w:val="20"/>
                <w:szCs w:val="20"/>
              </w:rPr>
            </w:pPr>
            <w:r w:rsidRPr="008177D2">
              <w:rPr>
                <w:rFonts w:ascii="Palatino Linotype" w:hAnsi="Palatino Linotype"/>
                <w:sz w:val="20"/>
                <w:szCs w:val="20"/>
              </w:rPr>
              <w:t>megbeszélés</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659"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994"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1.5.</w:t>
            </w:r>
          </w:p>
        </w:tc>
        <w:tc>
          <w:tcPr>
            <w:tcW w:w="2800" w:type="dxa"/>
            <w:vAlign w:val="center"/>
          </w:tcPr>
          <w:p w:rsidR="00612925" w:rsidRPr="008177D2" w:rsidRDefault="00612925" w:rsidP="00777CD7">
            <w:pPr>
              <w:spacing w:after="0" w:line="240" w:lineRule="auto"/>
              <w:rPr>
                <w:rFonts w:ascii="Palatino Linotype" w:hAnsi="Palatino Linotype"/>
                <w:sz w:val="20"/>
                <w:szCs w:val="20"/>
              </w:rPr>
            </w:pPr>
            <w:r w:rsidRPr="008177D2">
              <w:rPr>
                <w:rFonts w:ascii="Palatino Linotype" w:hAnsi="Palatino Linotype"/>
                <w:sz w:val="20"/>
                <w:szCs w:val="20"/>
              </w:rPr>
              <w:t>vita</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659"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994"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1.6.</w:t>
            </w:r>
          </w:p>
        </w:tc>
        <w:tc>
          <w:tcPr>
            <w:tcW w:w="2800" w:type="dxa"/>
            <w:vAlign w:val="center"/>
          </w:tcPr>
          <w:p w:rsidR="00612925" w:rsidRPr="008177D2" w:rsidRDefault="00612925" w:rsidP="00777CD7">
            <w:pPr>
              <w:spacing w:after="0" w:line="240" w:lineRule="auto"/>
              <w:rPr>
                <w:rFonts w:ascii="Palatino Linotype" w:hAnsi="Palatino Linotype"/>
                <w:sz w:val="20"/>
                <w:szCs w:val="20"/>
              </w:rPr>
            </w:pPr>
            <w:r w:rsidRPr="008177D2">
              <w:rPr>
                <w:rFonts w:ascii="Palatino Linotype" w:hAnsi="Palatino Linotype"/>
                <w:sz w:val="20"/>
                <w:szCs w:val="20"/>
              </w:rPr>
              <w:t>szemléltetés</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659"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994"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1.7.</w:t>
            </w:r>
          </w:p>
        </w:tc>
        <w:tc>
          <w:tcPr>
            <w:tcW w:w="2800" w:type="dxa"/>
            <w:vAlign w:val="center"/>
          </w:tcPr>
          <w:p w:rsidR="00612925" w:rsidRPr="008177D2" w:rsidRDefault="00612925" w:rsidP="00777CD7">
            <w:pPr>
              <w:spacing w:after="0" w:line="240" w:lineRule="auto"/>
              <w:rPr>
                <w:rFonts w:ascii="Palatino Linotype" w:hAnsi="Palatino Linotype"/>
                <w:sz w:val="20"/>
                <w:szCs w:val="20"/>
              </w:rPr>
            </w:pPr>
            <w:r w:rsidRPr="008177D2">
              <w:rPr>
                <w:rFonts w:ascii="Palatino Linotype" w:hAnsi="Palatino Linotype"/>
                <w:sz w:val="20"/>
                <w:szCs w:val="20"/>
              </w:rPr>
              <w:t>projekt</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994"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1.8.</w:t>
            </w:r>
          </w:p>
        </w:tc>
        <w:tc>
          <w:tcPr>
            <w:tcW w:w="2800" w:type="dxa"/>
            <w:vAlign w:val="center"/>
          </w:tcPr>
          <w:p w:rsidR="00612925" w:rsidRPr="008177D2" w:rsidRDefault="00612925" w:rsidP="00777CD7">
            <w:pPr>
              <w:spacing w:after="0" w:line="240" w:lineRule="auto"/>
              <w:rPr>
                <w:rFonts w:ascii="Palatino Linotype" w:hAnsi="Palatino Linotype"/>
                <w:sz w:val="20"/>
                <w:szCs w:val="20"/>
              </w:rPr>
            </w:pPr>
            <w:r w:rsidRPr="008177D2">
              <w:rPr>
                <w:rFonts w:ascii="Palatino Linotype" w:hAnsi="Palatino Linotype"/>
                <w:sz w:val="20"/>
                <w:szCs w:val="20"/>
              </w:rPr>
              <w:t>kooperatív tanulás</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994" w:type="dxa"/>
            <w:vAlign w:val="center"/>
          </w:tcPr>
          <w:p w:rsidR="00612925" w:rsidRPr="008177D2" w:rsidRDefault="00612925" w:rsidP="00DF7CD5">
            <w:pPr>
              <w:spacing w:after="0" w:line="240" w:lineRule="auto"/>
              <w:jc w:val="center"/>
              <w:rPr>
                <w:rFonts w:ascii="Palatino Linotype" w:hAnsi="Palatino Linotype"/>
                <w:sz w:val="20"/>
                <w:szCs w:val="20"/>
              </w:rPr>
            </w:pPr>
            <w:r>
              <w:rPr>
                <w:rFonts w:ascii="Palatino Linotype" w:hAnsi="Palatino Linotype"/>
                <w:sz w:val="20"/>
                <w:szCs w:val="20"/>
              </w:rPr>
              <w:t>1.9</w:t>
            </w:r>
            <w:r w:rsidRPr="008177D2">
              <w:rPr>
                <w:rFonts w:ascii="Palatino Linotype" w:hAnsi="Palatino Linotype"/>
                <w:sz w:val="20"/>
                <w:szCs w:val="20"/>
              </w:rPr>
              <w:t>.</w:t>
            </w:r>
          </w:p>
        </w:tc>
        <w:tc>
          <w:tcPr>
            <w:tcW w:w="2800" w:type="dxa"/>
            <w:vAlign w:val="center"/>
          </w:tcPr>
          <w:p w:rsidR="00612925" w:rsidRPr="008177D2" w:rsidRDefault="00612925" w:rsidP="00777CD7">
            <w:pPr>
              <w:spacing w:after="0" w:line="240" w:lineRule="auto"/>
              <w:rPr>
                <w:rFonts w:ascii="Palatino Linotype" w:hAnsi="Palatino Linotype"/>
                <w:sz w:val="20"/>
                <w:szCs w:val="20"/>
              </w:rPr>
            </w:pPr>
            <w:r w:rsidRPr="008177D2">
              <w:rPr>
                <w:rFonts w:ascii="Palatino Linotype" w:hAnsi="Palatino Linotype"/>
                <w:sz w:val="20"/>
                <w:szCs w:val="20"/>
              </w:rPr>
              <w:t>szerepjáték</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8177D2" w:rsidRDefault="00612925" w:rsidP="00777CD7">
            <w:pPr>
              <w:spacing w:after="0" w:line="240" w:lineRule="auto"/>
              <w:jc w:val="center"/>
              <w:rPr>
                <w:rFonts w:ascii="Palatino Linotype" w:hAnsi="Palatino Linotype"/>
                <w:sz w:val="20"/>
                <w:szCs w:val="20"/>
              </w:rPr>
            </w:pPr>
          </w:p>
        </w:tc>
      </w:tr>
    </w:tbl>
    <w:p w:rsidR="00612925" w:rsidRPr="008177D2" w:rsidRDefault="00612925" w:rsidP="009D40AE">
      <w:pPr>
        <w:spacing w:after="0" w:line="240" w:lineRule="auto"/>
        <w:jc w:val="both"/>
        <w:rPr>
          <w:rFonts w:ascii="Palatino Linotype" w:hAnsi="Palatino Linotype"/>
          <w:iCs/>
          <w:sz w:val="24"/>
          <w:szCs w:val="24"/>
        </w:rPr>
      </w:pPr>
    </w:p>
    <w:p w:rsidR="00612925" w:rsidRPr="008177D2" w:rsidRDefault="00612925" w:rsidP="00777CD7">
      <w:pPr>
        <w:widowControl w:val="0"/>
        <w:numPr>
          <w:ilvl w:val="1"/>
          <w:numId w:val="21"/>
        </w:numPr>
        <w:suppressAutoHyphens/>
        <w:spacing w:after="0" w:line="240" w:lineRule="auto"/>
        <w:ind w:left="826" w:hanging="469"/>
        <w:rPr>
          <w:rFonts w:ascii="Palatino Linotype" w:hAnsi="Palatino Linotype"/>
          <w:b/>
          <w:bCs/>
          <w:sz w:val="24"/>
          <w:szCs w:val="24"/>
        </w:rPr>
      </w:pPr>
      <w:r w:rsidRPr="008177D2">
        <w:rPr>
          <w:rFonts w:ascii="Palatino Linotype" w:hAnsi="Palatino Linotype"/>
          <w:b/>
          <w:bCs/>
          <w:sz w:val="24"/>
          <w:szCs w:val="24"/>
        </w:rPr>
        <w:t xml:space="preserve">A </w:t>
      </w:r>
      <w:r w:rsidRPr="008177D2">
        <w:rPr>
          <w:rFonts w:ascii="Palatino Linotype" w:hAnsi="Palatino Linotype"/>
          <w:b/>
          <w:sz w:val="24"/>
          <w:szCs w:val="24"/>
        </w:rPr>
        <w:t>tantárgy</w:t>
      </w:r>
      <w:r w:rsidRPr="008177D2">
        <w:rPr>
          <w:rFonts w:ascii="Palatino Linotype" w:hAnsi="Palatino Linotype"/>
          <w:b/>
          <w:bCs/>
          <w:sz w:val="24"/>
          <w:szCs w:val="24"/>
        </w:rPr>
        <w:t xml:space="preserve"> értékelésének módja</w:t>
      </w:r>
    </w:p>
    <w:p w:rsidR="00612925" w:rsidRPr="00DF7CD5" w:rsidRDefault="00612925" w:rsidP="009D40AE">
      <w:pPr>
        <w:autoSpaceDE w:val="0"/>
        <w:autoSpaceDN w:val="0"/>
        <w:adjustRightInd w:val="0"/>
        <w:ind w:left="720"/>
        <w:jc w:val="both"/>
        <w:rPr>
          <w:rFonts w:ascii="Palatino Linotype" w:hAnsi="Palatino Linotype"/>
          <w:i/>
          <w:iCs/>
          <w:sz w:val="24"/>
          <w:szCs w:val="24"/>
        </w:rPr>
      </w:pPr>
      <w:r w:rsidRPr="00DF7CD5">
        <w:rPr>
          <w:rFonts w:ascii="Palatino Linotype" w:hAnsi="Palatino Linotype"/>
          <w:bCs/>
          <w:sz w:val="24"/>
          <w:szCs w:val="24"/>
        </w:rPr>
        <w:t>A nemzeti köznevelésről szóló 2011. évi CXC. törvény 54. § (2) a) pontja szerinti értékeléssel.</w:t>
      </w:r>
    </w:p>
    <w:p w:rsidR="00612925" w:rsidRPr="00DF7CD5" w:rsidRDefault="00612925" w:rsidP="009D40AE">
      <w:pPr>
        <w:spacing w:after="0" w:line="240" w:lineRule="auto"/>
        <w:ind w:left="30"/>
        <w:jc w:val="center"/>
        <w:rPr>
          <w:rFonts w:ascii="Palatino Linotype" w:hAnsi="Palatino Linotype"/>
          <w:iCs/>
          <w:sz w:val="24"/>
          <w:szCs w:val="24"/>
        </w:rPr>
      </w:pPr>
      <w:r w:rsidRPr="00DF7CD5">
        <w:rPr>
          <w:rFonts w:ascii="Palatino Linotype" w:hAnsi="Palatino Linotype"/>
          <w:iCs/>
          <w:sz w:val="24"/>
          <w:szCs w:val="24"/>
        </w:rPr>
        <w:br w:type="column"/>
      </w:r>
    </w:p>
    <w:p w:rsidR="00612925" w:rsidRDefault="00612925" w:rsidP="009D40AE">
      <w:pPr>
        <w:spacing w:after="0" w:line="240" w:lineRule="auto"/>
        <w:ind w:left="30"/>
        <w:jc w:val="center"/>
        <w:rPr>
          <w:rFonts w:ascii="Palatino Linotype" w:hAnsi="Palatino Linotype"/>
          <w:iCs/>
          <w:sz w:val="24"/>
          <w:szCs w:val="24"/>
        </w:rPr>
      </w:pPr>
    </w:p>
    <w:p w:rsidR="00612925" w:rsidRPr="008177D2" w:rsidRDefault="00612925" w:rsidP="009D40AE">
      <w:pPr>
        <w:spacing w:after="0" w:line="240" w:lineRule="auto"/>
        <w:ind w:left="30"/>
        <w:jc w:val="center"/>
        <w:rPr>
          <w:rFonts w:ascii="Palatino Linotype" w:hAnsi="Palatino Linotype"/>
          <w:b/>
          <w:bCs/>
          <w:sz w:val="44"/>
          <w:szCs w:val="44"/>
        </w:rPr>
      </w:pPr>
    </w:p>
    <w:p w:rsidR="00612925" w:rsidRPr="008177D2" w:rsidRDefault="00612925" w:rsidP="009D40AE">
      <w:pPr>
        <w:spacing w:after="0" w:line="240" w:lineRule="auto"/>
        <w:jc w:val="center"/>
        <w:rPr>
          <w:rFonts w:ascii="Palatino Linotype" w:hAnsi="Palatino Linotype"/>
          <w:b/>
          <w:sz w:val="44"/>
          <w:szCs w:val="44"/>
          <w:lang w:eastAsia="hu-HU"/>
        </w:rPr>
      </w:pPr>
      <w:r w:rsidRPr="008177D2">
        <w:rPr>
          <w:rFonts w:ascii="Palatino Linotype" w:hAnsi="Palatino Linotype"/>
          <w:b/>
          <w:sz w:val="44"/>
          <w:szCs w:val="44"/>
          <w:lang w:eastAsia="hu-HU"/>
        </w:rPr>
        <w:t>A</w:t>
      </w:r>
    </w:p>
    <w:p w:rsidR="00612925" w:rsidRPr="008177D2" w:rsidRDefault="00612925" w:rsidP="009D40AE">
      <w:pPr>
        <w:spacing w:after="0" w:line="240" w:lineRule="auto"/>
        <w:jc w:val="center"/>
        <w:rPr>
          <w:rFonts w:ascii="Palatino Linotype" w:hAnsi="Palatino Linotype"/>
          <w:b/>
          <w:sz w:val="44"/>
          <w:szCs w:val="44"/>
          <w:lang w:eastAsia="hu-HU"/>
        </w:rPr>
      </w:pPr>
      <w:r w:rsidRPr="008177D2">
        <w:rPr>
          <w:rFonts w:ascii="Palatino Linotype" w:hAnsi="Palatino Linotype"/>
          <w:b/>
          <w:sz w:val="44"/>
          <w:szCs w:val="44"/>
          <w:lang w:eastAsia="hu-HU"/>
        </w:rPr>
        <w:t>10558 -12 azonosító számú</w:t>
      </w:r>
      <w:r>
        <w:rPr>
          <w:rFonts w:ascii="Palatino Linotype" w:hAnsi="Palatino Linotype"/>
          <w:b/>
          <w:sz w:val="44"/>
          <w:szCs w:val="44"/>
          <w:lang w:eastAsia="hu-HU"/>
        </w:rPr>
        <w:t>,</w:t>
      </w:r>
    </w:p>
    <w:p w:rsidR="00612925" w:rsidRPr="008177D2" w:rsidRDefault="00612925" w:rsidP="009D40AE">
      <w:pPr>
        <w:spacing w:after="0" w:line="240" w:lineRule="auto"/>
        <w:jc w:val="center"/>
        <w:rPr>
          <w:rFonts w:ascii="Palatino Linotype" w:hAnsi="Palatino Linotype"/>
          <w:b/>
          <w:sz w:val="44"/>
          <w:szCs w:val="44"/>
          <w:lang w:eastAsia="hu-HU"/>
        </w:rPr>
      </w:pPr>
      <w:r w:rsidRPr="008177D2">
        <w:rPr>
          <w:rFonts w:ascii="Palatino Linotype" w:hAnsi="Palatino Linotype"/>
          <w:b/>
          <w:sz w:val="44"/>
          <w:szCs w:val="44"/>
          <w:lang w:eastAsia="hu-HU"/>
        </w:rPr>
        <w:t>Önálló szociális segítő feladatok</w:t>
      </w:r>
    </w:p>
    <w:p w:rsidR="00612925" w:rsidRPr="008177D2" w:rsidRDefault="00612925" w:rsidP="009D40AE">
      <w:pPr>
        <w:spacing w:after="0" w:line="240" w:lineRule="auto"/>
        <w:jc w:val="center"/>
        <w:rPr>
          <w:rFonts w:ascii="Palatino Linotype" w:hAnsi="Palatino Linotype"/>
          <w:b/>
          <w:sz w:val="44"/>
          <w:szCs w:val="44"/>
          <w:lang w:eastAsia="hu-HU"/>
        </w:rPr>
      </w:pPr>
    </w:p>
    <w:p w:rsidR="00612925" w:rsidRPr="008177D2" w:rsidRDefault="00612925" w:rsidP="009D40AE">
      <w:pPr>
        <w:spacing w:after="0" w:line="240" w:lineRule="auto"/>
        <w:jc w:val="center"/>
        <w:rPr>
          <w:rFonts w:ascii="Palatino Linotype" w:hAnsi="Palatino Linotype"/>
          <w:b/>
          <w:sz w:val="44"/>
          <w:szCs w:val="44"/>
          <w:lang w:eastAsia="hu-HU"/>
        </w:rPr>
      </w:pPr>
      <w:r w:rsidRPr="008177D2">
        <w:rPr>
          <w:rFonts w:ascii="Palatino Linotype" w:hAnsi="Palatino Linotype"/>
          <w:b/>
          <w:sz w:val="44"/>
          <w:szCs w:val="44"/>
          <w:lang w:eastAsia="hu-HU"/>
        </w:rPr>
        <w:t>megnevezésű</w:t>
      </w:r>
    </w:p>
    <w:p w:rsidR="00612925" w:rsidRPr="008177D2" w:rsidRDefault="00612925" w:rsidP="009D40AE">
      <w:pPr>
        <w:spacing w:after="0" w:line="240" w:lineRule="auto"/>
        <w:jc w:val="center"/>
        <w:rPr>
          <w:rFonts w:ascii="Palatino Linotype" w:hAnsi="Palatino Linotype"/>
          <w:b/>
          <w:sz w:val="44"/>
          <w:szCs w:val="44"/>
          <w:lang w:eastAsia="hu-HU"/>
        </w:rPr>
      </w:pPr>
    </w:p>
    <w:p w:rsidR="00612925" w:rsidRPr="008177D2" w:rsidRDefault="00612925" w:rsidP="009D40AE">
      <w:pPr>
        <w:spacing w:after="0" w:line="240" w:lineRule="auto"/>
        <w:ind w:left="-15"/>
        <w:jc w:val="center"/>
        <w:rPr>
          <w:rFonts w:ascii="Palatino Linotype" w:hAnsi="Palatino Linotype"/>
          <w:b/>
          <w:sz w:val="44"/>
          <w:szCs w:val="44"/>
        </w:rPr>
      </w:pPr>
      <w:r w:rsidRPr="008177D2">
        <w:rPr>
          <w:rFonts w:ascii="Palatino Linotype" w:hAnsi="Palatino Linotype"/>
          <w:b/>
          <w:sz w:val="44"/>
          <w:szCs w:val="44"/>
        </w:rPr>
        <w:t>szakmai követelménymodul</w:t>
      </w:r>
    </w:p>
    <w:p w:rsidR="00612925" w:rsidRPr="008177D2" w:rsidRDefault="00612925" w:rsidP="009D40AE">
      <w:pPr>
        <w:spacing w:after="0" w:line="240" w:lineRule="auto"/>
        <w:ind w:left="-15"/>
        <w:jc w:val="center"/>
        <w:rPr>
          <w:rFonts w:ascii="Palatino Linotype" w:hAnsi="Palatino Linotype"/>
          <w:b/>
          <w:sz w:val="44"/>
          <w:szCs w:val="44"/>
        </w:rPr>
      </w:pPr>
    </w:p>
    <w:p w:rsidR="00612925" w:rsidRPr="008177D2" w:rsidRDefault="00612925" w:rsidP="009D40AE">
      <w:pPr>
        <w:spacing w:after="0" w:line="240" w:lineRule="auto"/>
        <w:ind w:left="-15"/>
        <w:jc w:val="center"/>
        <w:rPr>
          <w:rFonts w:ascii="Palatino Linotype" w:hAnsi="Palatino Linotype"/>
          <w:b/>
          <w:sz w:val="44"/>
          <w:szCs w:val="44"/>
        </w:rPr>
      </w:pPr>
      <w:r w:rsidRPr="008177D2">
        <w:rPr>
          <w:rFonts w:ascii="Palatino Linotype" w:hAnsi="Palatino Linotype"/>
          <w:b/>
          <w:sz w:val="44"/>
          <w:szCs w:val="44"/>
        </w:rPr>
        <w:t>tantárgyai, témakörei</w:t>
      </w:r>
    </w:p>
    <w:p w:rsidR="00612925" w:rsidRPr="008177D2" w:rsidRDefault="00612925" w:rsidP="009D40AE">
      <w:pPr>
        <w:spacing w:after="0" w:line="240" w:lineRule="auto"/>
        <w:jc w:val="center"/>
        <w:rPr>
          <w:rFonts w:ascii="Palatino Linotype" w:hAnsi="Palatino Linotype"/>
          <w:b/>
          <w:sz w:val="44"/>
          <w:szCs w:val="44"/>
          <w:lang w:eastAsia="hu-HU"/>
        </w:rPr>
      </w:pPr>
    </w:p>
    <w:p w:rsidR="00612925" w:rsidRPr="008177D2" w:rsidRDefault="00612925" w:rsidP="009D40AE">
      <w:pPr>
        <w:spacing w:after="0" w:line="240" w:lineRule="auto"/>
        <w:ind w:left="-15"/>
        <w:jc w:val="both"/>
        <w:rPr>
          <w:rFonts w:ascii="Palatino Linotype" w:hAnsi="Palatino Linotype"/>
          <w:b/>
          <w:sz w:val="24"/>
          <w:szCs w:val="24"/>
        </w:rPr>
      </w:pPr>
      <w:r w:rsidRPr="008177D2">
        <w:rPr>
          <w:rFonts w:ascii="Palatino Linotype" w:hAnsi="Palatino Linotype"/>
          <w:sz w:val="20"/>
          <w:szCs w:val="20"/>
          <w:lang w:eastAsia="hu-HU"/>
        </w:rPr>
        <w:br w:type="page"/>
      </w:r>
      <w:r w:rsidRPr="008177D2">
        <w:rPr>
          <w:rFonts w:ascii="Palatino Linotype" w:hAnsi="Palatino Linotype"/>
          <w:b/>
          <w:sz w:val="24"/>
          <w:szCs w:val="24"/>
        </w:rPr>
        <w:t>A 10558–12 azonosító számú</w:t>
      </w:r>
      <w:r>
        <w:rPr>
          <w:rFonts w:ascii="Palatino Linotype" w:hAnsi="Palatino Linotype"/>
          <w:b/>
          <w:sz w:val="24"/>
          <w:szCs w:val="24"/>
        </w:rPr>
        <w:t>,</w:t>
      </w:r>
      <w:r w:rsidRPr="008177D2">
        <w:rPr>
          <w:rFonts w:ascii="Palatino Linotype" w:hAnsi="Palatino Linotype"/>
          <w:b/>
          <w:sz w:val="24"/>
          <w:szCs w:val="24"/>
        </w:rPr>
        <w:t xml:space="preserve"> Önálló szociális segítő feladatok megnevezésű szakmai követelménymodulhoz tartozó tantárgyak és témakörök oktatása során fejlesztendő kompetenciák</w:t>
      </w:r>
    </w:p>
    <w:p w:rsidR="00612925" w:rsidRPr="008177D2" w:rsidRDefault="00612925" w:rsidP="009D40AE">
      <w:pPr>
        <w:spacing w:after="0" w:line="240" w:lineRule="auto"/>
        <w:ind w:left="-15"/>
        <w:jc w:val="both"/>
        <w:rPr>
          <w:rFonts w:ascii="Palatino Linotype" w:hAnsi="Palatino Linotype"/>
          <w:b/>
          <w:sz w:val="24"/>
          <w:szCs w:val="24"/>
        </w:rPr>
      </w:pPr>
    </w:p>
    <w:tbl>
      <w:tblPr>
        <w:tblW w:w="9896" w:type="dxa"/>
        <w:jc w:val="center"/>
        <w:tblInd w:w="-188" w:type="dxa"/>
        <w:tblLayout w:type="fixed"/>
        <w:tblCellMar>
          <w:left w:w="70" w:type="dxa"/>
          <w:right w:w="70" w:type="dxa"/>
        </w:tblCellMar>
        <w:tblLook w:val="0000" w:firstRow="0" w:lastRow="0" w:firstColumn="0" w:lastColumn="0" w:noHBand="0" w:noVBand="0"/>
      </w:tblPr>
      <w:tblGrid>
        <w:gridCol w:w="4336"/>
        <w:gridCol w:w="942"/>
        <w:gridCol w:w="61"/>
        <w:gridCol w:w="993"/>
        <w:gridCol w:w="583"/>
        <w:gridCol w:w="653"/>
        <w:gridCol w:w="160"/>
        <w:gridCol w:w="411"/>
        <w:gridCol w:w="35"/>
        <w:gridCol w:w="673"/>
        <w:gridCol w:w="1049"/>
      </w:tblGrid>
      <w:tr w:rsidR="00612925" w:rsidRPr="008177D2" w:rsidTr="00AE3DB9">
        <w:trPr>
          <w:trHeight w:val="684"/>
          <w:jc w:val="center"/>
        </w:trPr>
        <w:tc>
          <w:tcPr>
            <w:tcW w:w="4336" w:type="dxa"/>
            <w:vMerge w:val="restart"/>
            <w:tcBorders>
              <w:top w:val="single" w:sz="4" w:space="0" w:color="auto"/>
              <w:left w:val="single" w:sz="4" w:space="0" w:color="auto"/>
              <w:bottom w:val="single" w:sz="4" w:space="0" w:color="auto"/>
              <w:right w:val="single" w:sz="4" w:space="0" w:color="auto"/>
            </w:tcBorders>
            <w:noWrap/>
            <w:vAlign w:val="center"/>
          </w:tcPr>
          <w:p w:rsidR="00612925" w:rsidRPr="00A05014" w:rsidRDefault="00612925" w:rsidP="00DF7CD5">
            <w:pPr>
              <w:spacing w:after="0" w:line="240" w:lineRule="auto"/>
              <w:jc w:val="center"/>
              <w:rPr>
                <w:rFonts w:ascii="Palatino Linotype" w:hAnsi="Palatino Linotype"/>
                <w:lang w:eastAsia="hu-HU"/>
              </w:rPr>
            </w:pPr>
            <w:r w:rsidRPr="00A05014">
              <w:rPr>
                <w:rFonts w:ascii="Palatino Linotype" w:hAnsi="Palatino Linotype"/>
              </w:rPr>
              <w:t>10558 – 12 Önálló szociális segítő feladatok</w:t>
            </w:r>
          </w:p>
        </w:tc>
        <w:tc>
          <w:tcPr>
            <w:tcW w:w="2579" w:type="dxa"/>
            <w:gridSpan w:val="4"/>
            <w:tcBorders>
              <w:top w:val="single" w:sz="4" w:space="0" w:color="auto"/>
              <w:left w:val="nil"/>
              <w:bottom w:val="single" w:sz="4" w:space="0" w:color="auto"/>
              <w:right w:val="single" w:sz="4" w:space="0" w:color="auto"/>
            </w:tcBorders>
            <w:vAlign w:val="center"/>
          </w:tcPr>
          <w:p w:rsidR="00612925" w:rsidRPr="00DF7CD5" w:rsidRDefault="00612925" w:rsidP="00777CD7">
            <w:pPr>
              <w:spacing w:after="0" w:line="240" w:lineRule="auto"/>
              <w:jc w:val="center"/>
              <w:rPr>
                <w:rFonts w:ascii="Palatino Linotype" w:hAnsi="Palatino Linotype"/>
                <w:sz w:val="20"/>
                <w:szCs w:val="20"/>
                <w:lang w:eastAsia="hu-HU"/>
              </w:rPr>
            </w:pPr>
            <w:r w:rsidRPr="00DF7CD5">
              <w:rPr>
                <w:rFonts w:ascii="Palatino Linotype" w:hAnsi="Palatino Linotype"/>
                <w:sz w:val="24"/>
                <w:szCs w:val="24"/>
              </w:rPr>
              <w:t xml:space="preserve"> </w:t>
            </w:r>
            <w:r w:rsidRPr="00DF7CD5">
              <w:rPr>
                <w:rFonts w:ascii="Palatino Linotype" w:hAnsi="Palatino Linotype"/>
                <w:sz w:val="20"/>
                <w:szCs w:val="20"/>
              </w:rPr>
              <w:t>A szociális munka gyakorlata</w:t>
            </w:r>
          </w:p>
        </w:tc>
        <w:tc>
          <w:tcPr>
            <w:tcW w:w="1259" w:type="dxa"/>
            <w:gridSpan w:val="4"/>
            <w:tcBorders>
              <w:top w:val="single" w:sz="4" w:space="0" w:color="auto"/>
              <w:left w:val="nil"/>
              <w:bottom w:val="single" w:sz="4" w:space="0" w:color="auto"/>
              <w:right w:val="single" w:sz="4" w:space="0" w:color="auto"/>
            </w:tcBorders>
          </w:tcPr>
          <w:p w:rsidR="00612925" w:rsidRPr="00DF7CD5" w:rsidRDefault="00612925" w:rsidP="00777CD7">
            <w:pPr>
              <w:spacing w:after="0" w:line="240" w:lineRule="auto"/>
              <w:jc w:val="center"/>
              <w:rPr>
                <w:rFonts w:ascii="Palatino Linotype" w:hAnsi="Palatino Linotype"/>
                <w:sz w:val="20"/>
                <w:szCs w:val="20"/>
                <w:lang w:eastAsia="hu-HU"/>
              </w:rPr>
            </w:pPr>
            <w:r w:rsidRPr="00DF7CD5">
              <w:rPr>
                <w:rFonts w:ascii="Palatino Linotype" w:hAnsi="Palatino Linotype"/>
                <w:bCs/>
                <w:iCs/>
                <w:sz w:val="20"/>
                <w:szCs w:val="20"/>
              </w:rPr>
              <w:t>Esetmegbe-szélés és szupervízió</w:t>
            </w:r>
          </w:p>
        </w:tc>
        <w:tc>
          <w:tcPr>
            <w:tcW w:w="1722" w:type="dxa"/>
            <w:gridSpan w:val="2"/>
            <w:tcBorders>
              <w:top w:val="single" w:sz="4" w:space="0" w:color="auto"/>
              <w:left w:val="single" w:sz="4" w:space="0" w:color="auto"/>
              <w:bottom w:val="single" w:sz="4" w:space="0" w:color="auto"/>
              <w:right w:val="single" w:sz="4" w:space="0" w:color="auto"/>
            </w:tcBorders>
            <w:vAlign w:val="center"/>
          </w:tcPr>
          <w:p w:rsidR="00612925" w:rsidRPr="00DF7CD5" w:rsidRDefault="00612925" w:rsidP="00777CD7">
            <w:pPr>
              <w:spacing w:after="0" w:line="240" w:lineRule="auto"/>
              <w:jc w:val="both"/>
              <w:rPr>
                <w:rFonts w:ascii="Palatino Linotype" w:hAnsi="Palatino Linotype"/>
                <w:sz w:val="20"/>
                <w:szCs w:val="20"/>
                <w:lang w:eastAsia="hu-HU"/>
              </w:rPr>
            </w:pPr>
            <w:r w:rsidRPr="00DF7CD5">
              <w:rPr>
                <w:rFonts w:ascii="Palatino Linotype" w:hAnsi="Palatino Linotype"/>
                <w:sz w:val="20"/>
                <w:szCs w:val="20"/>
              </w:rPr>
              <w:t>Mentálhigiéné</w:t>
            </w:r>
            <w:r w:rsidRPr="00DF7CD5">
              <w:rPr>
                <w:rFonts w:ascii="Palatino Linotype" w:hAnsi="Palatino Linotype"/>
                <w:sz w:val="20"/>
                <w:szCs w:val="20"/>
                <w:lang w:eastAsia="hu-HU"/>
              </w:rPr>
              <w:t xml:space="preserve">  </w:t>
            </w:r>
          </w:p>
          <w:p w:rsidR="00612925" w:rsidRPr="00DF7CD5" w:rsidRDefault="00612925" w:rsidP="00777CD7">
            <w:pPr>
              <w:spacing w:after="0" w:line="240" w:lineRule="auto"/>
              <w:jc w:val="center"/>
              <w:rPr>
                <w:rFonts w:ascii="Palatino Linotype" w:hAnsi="Palatino Linotype"/>
                <w:sz w:val="20"/>
                <w:szCs w:val="20"/>
                <w:lang w:eastAsia="hu-HU"/>
              </w:rPr>
            </w:pPr>
          </w:p>
          <w:p w:rsidR="00612925" w:rsidRPr="00DF7CD5" w:rsidRDefault="00612925" w:rsidP="00777CD7">
            <w:pPr>
              <w:spacing w:after="0" w:line="240" w:lineRule="auto"/>
              <w:jc w:val="center"/>
              <w:rPr>
                <w:rFonts w:ascii="Palatino Linotype" w:hAnsi="Palatino Linotype"/>
                <w:sz w:val="20"/>
                <w:szCs w:val="20"/>
                <w:lang w:eastAsia="hu-HU"/>
              </w:rPr>
            </w:pPr>
          </w:p>
        </w:tc>
      </w:tr>
      <w:tr w:rsidR="00612925" w:rsidRPr="008177D2" w:rsidTr="00AE3DB9">
        <w:trPr>
          <w:trHeight w:val="2070"/>
          <w:jc w:val="center"/>
        </w:trPr>
        <w:tc>
          <w:tcPr>
            <w:tcW w:w="4336" w:type="dxa"/>
            <w:vMerge/>
            <w:tcBorders>
              <w:top w:val="single" w:sz="4" w:space="0" w:color="auto"/>
              <w:left w:val="single" w:sz="4" w:space="0" w:color="auto"/>
              <w:bottom w:val="single" w:sz="4" w:space="0" w:color="auto"/>
              <w:right w:val="single" w:sz="4" w:space="0" w:color="auto"/>
            </w:tcBorders>
            <w:vAlign w:val="center"/>
          </w:tcPr>
          <w:p w:rsidR="00612925" w:rsidRPr="008177D2" w:rsidRDefault="00612925" w:rsidP="00777CD7">
            <w:pPr>
              <w:spacing w:after="0" w:line="240" w:lineRule="auto"/>
              <w:rPr>
                <w:rFonts w:ascii="Palatino Linotype" w:hAnsi="Palatino Linotype"/>
                <w:sz w:val="20"/>
                <w:szCs w:val="20"/>
                <w:lang w:eastAsia="hu-HU"/>
              </w:rPr>
            </w:pPr>
          </w:p>
        </w:tc>
        <w:tc>
          <w:tcPr>
            <w:tcW w:w="1003" w:type="dxa"/>
            <w:gridSpan w:val="2"/>
            <w:tcBorders>
              <w:top w:val="nil"/>
              <w:left w:val="nil"/>
              <w:bottom w:val="single" w:sz="4" w:space="0" w:color="auto"/>
              <w:right w:val="single" w:sz="4" w:space="0" w:color="auto"/>
            </w:tcBorders>
            <w:textDirection w:val="btLr"/>
            <w:vAlign w:val="bottom"/>
          </w:tcPr>
          <w:p w:rsidR="00612925" w:rsidRPr="008177D2" w:rsidRDefault="00612925" w:rsidP="00777CD7">
            <w:pPr>
              <w:spacing w:after="0" w:line="240" w:lineRule="auto"/>
              <w:ind w:left="57"/>
              <w:rPr>
                <w:rFonts w:ascii="Palatino Linotype" w:hAnsi="Palatino Linotype"/>
                <w:sz w:val="20"/>
                <w:szCs w:val="20"/>
                <w:lang w:eastAsia="hu-HU"/>
              </w:rPr>
            </w:pPr>
            <w:r w:rsidRPr="008177D2">
              <w:rPr>
                <w:rFonts w:ascii="Palatino Linotype" w:hAnsi="Palatino Linotype"/>
                <w:sz w:val="20"/>
                <w:szCs w:val="20"/>
              </w:rPr>
              <w:t xml:space="preserve">Az egyéni esetkezelés és a családsegítés gyakorlata </w:t>
            </w:r>
          </w:p>
        </w:tc>
        <w:tc>
          <w:tcPr>
            <w:tcW w:w="993" w:type="dxa"/>
            <w:tcBorders>
              <w:top w:val="nil"/>
              <w:left w:val="nil"/>
              <w:bottom w:val="single" w:sz="4" w:space="0" w:color="auto"/>
              <w:right w:val="single" w:sz="4" w:space="0" w:color="auto"/>
            </w:tcBorders>
            <w:textDirection w:val="btLr"/>
            <w:vAlign w:val="bottom"/>
          </w:tcPr>
          <w:p w:rsidR="00612925" w:rsidRPr="008177D2" w:rsidRDefault="00612925" w:rsidP="00777CD7">
            <w:pPr>
              <w:spacing w:after="0" w:line="240" w:lineRule="auto"/>
              <w:ind w:left="57"/>
              <w:rPr>
                <w:rFonts w:ascii="Palatino Linotype" w:hAnsi="Palatino Linotype"/>
                <w:sz w:val="20"/>
                <w:szCs w:val="20"/>
                <w:lang w:eastAsia="hu-HU"/>
              </w:rPr>
            </w:pPr>
            <w:r w:rsidRPr="008177D2">
              <w:rPr>
                <w:rFonts w:ascii="Palatino Linotype" w:hAnsi="Palatino Linotype"/>
                <w:sz w:val="20"/>
                <w:szCs w:val="20"/>
              </w:rPr>
              <w:t>A csoportokkal végzett szociális munka gyakorlata</w:t>
            </w:r>
          </w:p>
        </w:tc>
        <w:tc>
          <w:tcPr>
            <w:tcW w:w="583" w:type="dxa"/>
            <w:tcBorders>
              <w:top w:val="nil"/>
              <w:left w:val="nil"/>
              <w:bottom w:val="single" w:sz="4" w:space="0" w:color="auto"/>
              <w:right w:val="single" w:sz="4" w:space="0" w:color="auto"/>
            </w:tcBorders>
            <w:textDirection w:val="btLr"/>
            <w:vAlign w:val="bottom"/>
          </w:tcPr>
          <w:p w:rsidR="00612925" w:rsidRPr="008177D2" w:rsidRDefault="00612925" w:rsidP="00777CD7">
            <w:pPr>
              <w:spacing w:after="0" w:line="240" w:lineRule="auto"/>
              <w:ind w:left="57"/>
              <w:rPr>
                <w:rFonts w:ascii="Palatino Linotype" w:hAnsi="Palatino Linotype"/>
                <w:sz w:val="20"/>
                <w:szCs w:val="20"/>
                <w:lang w:eastAsia="hu-HU"/>
              </w:rPr>
            </w:pPr>
            <w:r w:rsidRPr="008177D2">
              <w:rPr>
                <w:rFonts w:ascii="Palatino Linotype" w:hAnsi="Palatino Linotype"/>
                <w:b/>
                <w:sz w:val="20"/>
                <w:szCs w:val="20"/>
              </w:rPr>
              <w:t>A</w:t>
            </w:r>
            <w:r w:rsidRPr="008177D2">
              <w:rPr>
                <w:rFonts w:ascii="Palatino Linotype" w:hAnsi="Palatino Linotype"/>
                <w:sz w:val="20"/>
                <w:szCs w:val="20"/>
              </w:rPr>
              <w:t xml:space="preserve"> közösségi szociális munka gyakorlata</w:t>
            </w:r>
          </w:p>
        </w:tc>
        <w:tc>
          <w:tcPr>
            <w:tcW w:w="653" w:type="dxa"/>
            <w:tcBorders>
              <w:top w:val="nil"/>
              <w:left w:val="nil"/>
              <w:bottom w:val="single" w:sz="4" w:space="0" w:color="auto"/>
              <w:right w:val="single" w:sz="4" w:space="0" w:color="auto"/>
            </w:tcBorders>
            <w:textDirection w:val="btLr"/>
            <w:vAlign w:val="bottom"/>
          </w:tcPr>
          <w:p w:rsidR="00612925" w:rsidRPr="008177D2" w:rsidRDefault="00612925" w:rsidP="00777CD7">
            <w:pPr>
              <w:spacing w:after="0" w:line="240" w:lineRule="auto"/>
              <w:ind w:left="57"/>
              <w:rPr>
                <w:rFonts w:ascii="Palatino Linotype" w:hAnsi="Palatino Linotype"/>
                <w:sz w:val="20"/>
                <w:szCs w:val="20"/>
                <w:lang w:eastAsia="hu-HU"/>
              </w:rPr>
            </w:pPr>
            <w:r w:rsidRPr="008177D2">
              <w:rPr>
                <w:rFonts w:ascii="Palatino Linotype" w:hAnsi="Palatino Linotype"/>
                <w:sz w:val="20"/>
                <w:szCs w:val="20"/>
                <w:lang w:eastAsia="hu-HU"/>
              </w:rPr>
              <w:t>Esetmegbeszélés</w:t>
            </w:r>
          </w:p>
        </w:tc>
        <w:tc>
          <w:tcPr>
            <w:tcW w:w="606" w:type="dxa"/>
            <w:gridSpan w:val="3"/>
            <w:tcBorders>
              <w:top w:val="nil"/>
              <w:left w:val="nil"/>
              <w:bottom w:val="single" w:sz="4" w:space="0" w:color="auto"/>
              <w:right w:val="single" w:sz="4" w:space="0" w:color="auto"/>
            </w:tcBorders>
            <w:textDirection w:val="btLr"/>
            <w:vAlign w:val="bottom"/>
          </w:tcPr>
          <w:p w:rsidR="00612925" w:rsidRPr="008177D2" w:rsidRDefault="00612925" w:rsidP="00777CD7">
            <w:pPr>
              <w:spacing w:after="0" w:line="240" w:lineRule="auto"/>
              <w:ind w:left="57"/>
              <w:rPr>
                <w:rFonts w:ascii="Palatino Linotype" w:hAnsi="Palatino Linotype"/>
                <w:sz w:val="20"/>
                <w:szCs w:val="20"/>
                <w:lang w:eastAsia="hu-HU"/>
              </w:rPr>
            </w:pPr>
            <w:r w:rsidRPr="008177D2">
              <w:rPr>
                <w:rFonts w:ascii="Palatino Linotype" w:hAnsi="Palatino Linotype"/>
                <w:sz w:val="20"/>
                <w:szCs w:val="20"/>
                <w:lang w:eastAsia="hu-HU"/>
              </w:rPr>
              <w:t>Szupervízió</w:t>
            </w:r>
          </w:p>
        </w:tc>
        <w:tc>
          <w:tcPr>
            <w:tcW w:w="673" w:type="dxa"/>
            <w:tcBorders>
              <w:top w:val="single" w:sz="4" w:space="0" w:color="auto"/>
              <w:bottom w:val="single" w:sz="4" w:space="0" w:color="auto"/>
              <w:right w:val="single" w:sz="4" w:space="0" w:color="auto"/>
            </w:tcBorders>
            <w:textDirection w:val="btLr"/>
            <w:vAlign w:val="bottom"/>
          </w:tcPr>
          <w:p w:rsidR="00612925" w:rsidRPr="008177D2" w:rsidRDefault="00612925" w:rsidP="00777CD7">
            <w:pPr>
              <w:spacing w:after="0" w:line="240" w:lineRule="auto"/>
              <w:ind w:left="57"/>
              <w:rPr>
                <w:rFonts w:ascii="Palatino Linotype" w:hAnsi="Palatino Linotype"/>
                <w:sz w:val="20"/>
                <w:szCs w:val="20"/>
                <w:lang w:eastAsia="hu-HU"/>
              </w:rPr>
            </w:pPr>
            <w:r w:rsidRPr="008177D2">
              <w:rPr>
                <w:rFonts w:ascii="Palatino Linotype" w:hAnsi="Palatino Linotype"/>
                <w:sz w:val="20"/>
                <w:szCs w:val="20"/>
                <w:lang w:eastAsia="hu-HU"/>
              </w:rPr>
              <w:t>Elméleti ismeretek</w:t>
            </w:r>
          </w:p>
        </w:tc>
        <w:tc>
          <w:tcPr>
            <w:tcW w:w="1049" w:type="dxa"/>
            <w:tcBorders>
              <w:top w:val="single" w:sz="4" w:space="0" w:color="auto"/>
              <w:left w:val="single" w:sz="4" w:space="0" w:color="auto"/>
              <w:bottom w:val="single" w:sz="4" w:space="0" w:color="auto"/>
              <w:right w:val="single" w:sz="4" w:space="0" w:color="auto"/>
            </w:tcBorders>
            <w:textDirection w:val="btLr"/>
            <w:vAlign w:val="bottom"/>
          </w:tcPr>
          <w:p w:rsidR="00612925" w:rsidRPr="008177D2" w:rsidRDefault="00612925" w:rsidP="00777CD7">
            <w:pPr>
              <w:spacing w:after="0" w:line="240" w:lineRule="auto"/>
              <w:ind w:left="57"/>
              <w:rPr>
                <w:rFonts w:ascii="Palatino Linotype" w:hAnsi="Palatino Linotype"/>
                <w:sz w:val="20"/>
                <w:szCs w:val="20"/>
                <w:lang w:eastAsia="hu-HU"/>
              </w:rPr>
            </w:pPr>
            <w:r w:rsidRPr="008177D2">
              <w:rPr>
                <w:rFonts w:ascii="Palatino Linotype" w:hAnsi="Palatino Linotype"/>
                <w:sz w:val="20"/>
                <w:szCs w:val="20"/>
              </w:rPr>
              <w:t>A segítés mentálhigiénés vonatkozásai</w:t>
            </w:r>
          </w:p>
        </w:tc>
      </w:tr>
      <w:tr w:rsidR="00612925" w:rsidRPr="008177D2">
        <w:trPr>
          <w:trHeight w:val="345"/>
          <w:jc w:val="center"/>
        </w:trPr>
        <w:tc>
          <w:tcPr>
            <w:tcW w:w="9896" w:type="dxa"/>
            <w:gridSpan w:val="11"/>
            <w:tcBorders>
              <w:top w:val="nil"/>
              <w:left w:val="single" w:sz="4" w:space="0" w:color="auto"/>
              <w:bottom w:val="single" w:sz="4" w:space="0" w:color="auto"/>
              <w:right w:val="single" w:sz="4" w:space="0" w:color="auto"/>
            </w:tcBorders>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FELADATOK</w:t>
            </w:r>
          </w:p>
        </w:tc>
      </w:tr>
      <w:tr w:rsidR="00612925" w:rsidRPr="008177D2" w:rsidTr="00AE3DB9">
        <w:trPr>
          <w:trHeight w:val="255"/>
          <w:jc w:val="center"/>
        </w:trPr>
        <w:tc>
          <w:tcPr>
            <w:tcW w:w="4336"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Részt vesz a fogadótér kliensközpontú kialakításában</w:t>
            </w:r>
          </w:p>
        </w:tc>
        <w:tc>
          <w:tcPr>
            <w:tcW w:w="942"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1054" w:type="dxa"/>
            <w:gridSpan w:val="2"/>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583"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653" w:type="dxa"/>
            <w:tcBorders>
              <w:top w:val="single" w:sz="4" w:space="0" w:color="auto"/>
              <w:left w:val="nil"/>
              <w:bottom w:val="single" w:sz="4" w:space="0" w:color="auto"/>
              <w:right w:val="single" w:sz="4" w:space="0" w:color="auto"/>
            </w:tcBorders>
          </w:tcPr>
          <w:p w:rsidR="00612925" w:rsidRPr="008177D2" w:rsidRDefault="00612925" w:rsidP="00777CD7">
            <w:pPr>
              <w:spacing w:after="0" w:line="240" w:lineRule="auto"/>
              <w:jc w:val="center"/>
              <w:rPr>
                <w:rFonts w:ascii="Palatino Linotype" w:hAnsi="Palatino Linotype"/>
                <w:sz w:val="20"/>
                <w:szCs w:val="20"/>
                <w:lang w:eastAsia="hu-HU"/>
              </w:rPr>
            </w:pPr>
          </w:p>
        </w:tc>
        <w:tc>
          <w:tcPr>
            <w:tcW w:w="571" w:type="dxa"/>
            <w:gridSpan w:val="2"/>
            <w:tcBorders>
              <w:top w:val="single" w:sz="4" w:space="0" w:color="auto"/>
              <w:left w:val="single" w:sz="4" w:space="0" w:color="auto"/>
              <w:bottom w:val="single" w:sz="4" w:space="0" w:color="auto"/>
              <w:right w:val="single" w:sz="4" w:space="0" w:color="auto"/>
            </w:tcBorders>
          </w:tcPr>
          <w:p w:rsidR="00612925" w:rsidRPr="008177D2" w:rsidRDefault="00612925" w:rsidP="00777CD7">
            <w:pPr>
              <w:spacing w:after="0" w:line="240" w:lineRule="auto"/>
              <w:jc w:val="center"/>
              <w:rPr>
                <w:rFonts w:ascii="Palatino Linotype" w:hAnsi="Palatino Linotype"/>
                <w:sz w:val="20"/>
                <w:szCs w:val="20"/>
                <w:lang w:eastAsia="hu-HU"/>
              </w:rPr>
            </w:pPr>
          </w:p>
        </w:tc>
        <w:tc>
          <w:tcPr>
            <w:tcW w:w="708" w:type="dxa"/>
            <w:gridSpan w:val="2"/>
            <w:tcBorders>
              <w:top w:val="nil"/>
              <w:left w:val="single" w:sz="4" w:space="0" w:color="auto"/>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1049"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r>
      <w:tr w:rsidR="00612925" w:rsidRPr="008177D2" w:rsidTr="00AE3DB9">
        <w:trPr>
          <w:trHeight w:val="255"/>
          <w:jc w:val="center"/>
        </w:trPr>
        <w:tc>
          <w:tcPr>
            <w:tcW w:w="4336"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Fogadja az intézménybe érkezőket, előtéri ügyeletet lát el</w:t>
            </w:r>
          </w:p>
        </w:tc>
        <w:tc>
          <w:tcPr>
            <w:tcW w:w="942"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1054" w:type="dxa"/>
            <w:gridSpan w:val="2"/>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583"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653" w:type="dxa"/>
            <w:tcBorders>
              <w:top w:val="single" w:sz="4" w:space="0" w:color="auto"/>
              <w:left w:val="nil"/>
              <w:bottom w:val="single" w:sz="4" w:space="0" w:color="auto"/>
              <w:right w:val="single" w:sz="4" w:space="0" w:color="auto"/>
            </w:tcBorders>
          </w:tcPr>
          <w:p w:rsidR="00612925" w:rsidRPr="008177D2" w:rsidRDefault="00612925" w:rsidP="00777CD7">
            <w:pPr>
              <w:spacing w:after="0" w:line="240" w:lineRule="auto"/>
              <w:jc w:val="center"/>
              <w:rPr>
                <w:rFonts w:ascii="Palatino Linotype" w:hAnsi="Palatino Linotype"/>
                <w:sz w:val="20"/>
                <w:szCs w:val="20"/>
                <w:lang w:eastAsia="hu-HU"/>
              </w:rPr>
            </w:pPr>
          </w:p>
        </w:tc>
        <w:tc>
          <w:tcPr>
            <w:tcW w:w="571" w:type="dxa"/>
            <w:gridSpan w:val="2"/>
            <w:tcBorders>
              <w:top w:val="single" w:sz="4" w:space="0" w:color="auto"/>
              <w:left w:val="single" w:sz="4" w:space="0" w:color="auto"/>
              <w:bottom w:val="single" w:sz="4" w:space="0" w:color="auto"/>
              <w:right w:val="single" w:sz="4" w:space="0" w:color="auto"/>
            </w:tcBorders>
          </w:tcPr>
          <w:p w:rsidR="00612925" w:rsidRPr="008177D2" w:rsidRDefault="00612925" w:rsidP="00777CD7">
            <w:pPr>
              <w:spacing w:after="0" w:line="240" w:lineRule="auto"/>
              <w:jc w:val="center"/>
              <w:rPr>
                <w:rFonts w:ascii="Palatino Linotype" w:hAnsi="Palatino Linotype"/>
                <w:sz w:val="20"/>
                <w:szCs w:val="20"/>
                <w:lang w:eastAsia="hu-HU"/>
              </w:rPr>
            </w:pPr>
          </w:p>
        </w:tc>
        <w:tc>
          <w:tcPr>
            <w:tcW w:w="708" w:type="dxa"/>
            <w:gridSpan w:val="2"/>
            <w:tcBorders>
              <w:top w:val="nil"/>
              <w:left w:val="single" w:sz="4" w:space="0" w:color="auto"/>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1049"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r>
      <w:tr w:rsidR="00612925" w:rsidRPr="008177D2" w:rsidTr="00AE3DB9">
        <w:trPr>
          <w:trHeight w:val="255"/>
          <w:jc w:val="center"/>
        </w:trPr>
        <w:tc>
          <w:tcPr>
            <w:tcW w:w="4336"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Tájékoztatást nyújt a szociális és jóléti ellátások formáiról, funkcióiról, intézményrendszeréről</w:t>
            </w:r>
          </w:p>
        </w:tc>
        <w:tc>
          <w:tcPr>
            <w:tcW w:w="942"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054" w:type="dxa"/>
            <w:gridSpan w:val="2"/>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653" w:type="dxa"/>
            <w:tcBorders>
              <w:top w:val="single" w:sz="4" w:space="0" w:color="auto"/>
              <w:left w:val="nil"/>
              <w:bottom w:val="single" w:sz="4" w:space="0" w:color="auto"/>
              <w:right w:val="single" w:sz="4" w:space="0" w:color="auto"/>
            </w:tcBorders>
          </w:tcPr>
          <w:p w:rsidR="00612925" w:rsidRPr="008177D2" w:rsidRDefault="00612925" w:rsidP="00777CD7">
            <w:pPr>
              <w:spacing w:after="0" w:line="240" w:lineRule="auto"/>
              <w:jc w:val="center"/>
              <w:rPr>
                <w:rFonts w:ascii="Palatino Linotype" w:hAnsi="Palatino Linotype"/>
                <w:sz w:val="20"/>
                <w:szCs w:val="20"/>
                <w:lang w:eastAsia="hu-HU"/>
              </w:rPr>
            </w:pPr>
          </w:p>
        </w:tc>
        <w:tc>
          <w:tcPr>
            <w:tcW w:w="571" w:type="dxa"/>
            <w:gridSpan w:val="2"/>
            <w:tcBorders>
              <w:top w:val="single" w:sz="4" w:space="0" w:color="auto"/>
              <w:left w:val="single" w:sz="4" w:space="0" w:color="auto"/>
              <w:bottom w:val="single" w:sz="4" w:space="0" w:color="auto"/>
              <w:right w:val="single" w:sz="4" w:space="0" w:color="auto"/>
            </w:tcBorders>
          </w:tcPr>
          <w:p w:rsidR="00612925" w:rsidRPr="008177D2" w:rsidRDefault="00612925" w:rsidP="00777CD7">
            <w:pPr>
              <w:spacing w:after="0" w:line="240" w:lineRule="auto"/>
              <w:jc w:val="center"/>
              <w:rPr>
                <w:rFonts w:ascii="Palatino Linotype" w:hAnsi="Palatino Linotype"/>
                <w:sz w:val="20"/>
                <w:szCs w:val="20"/>
                <w:lang w:eastAsia="hu-HU"/>
              </w:rPr>
            </w:pPr>
          </w:p>
        </w:tc>
        <w:tc>
          <w:tcPr>
            <w:tcW w:w="708" w:type="dxa"/>
            <w:gridSpan w:val="2"/>
            <w:tcBorders>
              <w:top w:val="nil"/>
              <w:left w:val="single" w:sz="4" w:space="0" w:color="auto"/>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1049"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r>
      <w:tr w:rsidR="00612925" w:rsidRPr="008177D2" w:rsidTr="00AE3DB9">
        <w:trPr>
          <w:trHeight w:val="255"/>
          <w:jc w:val="center"/>
        </w:trPr>
        <w:tc>
          <w:tcPr>
            <w:tcW w:w="4336"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Szükség esetén elkíséri a szolgáltatást kérőt a megfelelő intézménybe</w:t>
            </w:r>
          </w:p>
        </w:tc>
        <w:tc>
          <w:tcPr>
            <w:tcW w:w="942"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054" w:type="dxa"/>
            <w:gridSpan w:val="2"/>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83"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53" w:type="dxa"/>
            <w:tcBorders>
              <w:top w:val="single" w:sz="4" w:space="0" w:color="auto"/>
              <w:left w:val="nil"/>
              <w:bottom w:val="single" w:sz="4" w:space="0" w:color="auto"/>
              <w:right w:val="single" w:sz="4" w:space="0" w:color="auto"/>
            </w:tcBorders>
          </w:tcPr>
          <w:p w:rsidR="00612925" w:rsidRPr="008177D2" w:rsidRDefault="00612925" w:rsidP="00777CD7">
            <w:pPr>
              <w:spacing w:after="0" w:line="240" w:lineRule="auto"/>
              <w:jc w:val="center"/>
              <w:rPr>
                <w:rFonts w:ascii="Palatino Linotype" w:hAnsi="Palatino Linotype"/>
                <w:sz w:val="20"/>
                <w:szCs w:val="20"/>
                <w:lang w:eastAsia="hu-HU"/>
              </w:rPr>
            </w:pPr>
          </w:p>
        </w:tc>
        <w:tc>
          <w:tcPr>
            <w:tcW w:w="571" w:type="dxa"/>
            <w:gridSpan w:val="2"/>
            <w:tcBorders>
              <w:top w:val="single" w:sz="4" w:space="0" w:color="auto"/>
              <w:left w:val="single" w:sz="4" w:space="0" w:color="auto"/>
              <w:bottom w:val="single" w:sz="4" w:space="0" w:color="auto"/>
              <w:right w:val="single" w:sz="4" w:space="0" w:color="auto"/>
            </w:tcBorders>
          </w:tcPr>
          <w:p w:rsidR="00612925" w:rsidRPr="008177D2" w:rsidRDefault="00612925" w:rsidP="00777CD7">
            <w:pPr>
              <w:spacing w:after="0" w:line="240" w:lineRule="auto"/>
              <w:jc w:val="center"/>
              <w:rPr>
                <w:rFonts w:ascii="Palatino Linotype" w:hAnsi="Palatino Linotype"/>
                <w:sz w:val="20"/>
                <w:szCs w:val="20"/>
                <w:lang w:eastAsia="hu-HU"/>
              </w:rPr>
            </w:pPr>
          </w:p>
        </w:tc>
        <w:tc>
          <w:tcPr>
            <w:tcW w:w="708" w:type="dxa"/>
            <w:gridSpan w:val="2"/>
            <w:tcBorders>
              <w:top w:val="nil"/>
              <w:left w:val="single" w:sz="4" w:space="0" w:color="auto"/>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1049"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612925" w:rsidRPr="008177D2" w:rsidTr="00AE3DB9">
        <w:trPr>
          <w:trHeight w:val="255"/>
          <w:jc w:val="center"/>
        </w:trPr>
        <w:tc>
          <w:tcPr>
            <w:tcW w:w="4336"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Támogatja az intézményekben élők kapcsolattartását családjaikkal és eredeti környezetükben élőkkel</w:t>
            </w:r>
          </w:p>
        </w:tc>
        <w:tc>
          <w:tcPr>
            <w:tcW w:w="942"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054" w:type="dxa"/>
            <w:gridSpan w:val="2"/>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53" w:type="dxa"/>
            <w:tcBorders>
              <w:top w:val="single" w:sz="4" w:space="0" w:color="auto"/>
              <w:left w:val="nil"/>
              <w:bottom w:val="single" w:sz="4" w:space="0" w:color="auto"/>
              <w:right w:val="single" w:sz="4" w:space="0" w:color="auto"/>
            </w:tcBorders>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71" w:type="dxa"/>
            <w:gridSpan w:val="2"/>
            <w:tcBorders>
              <w:top w:val="single" w:sz="4" w:space="0" w:color="auto"/>
              <w:left w:val="single" w:sz="4" w:space="0" w:color="auto"/>
              <w:bottom w:val="single" w:sz="4" w:space="0" w:color="auto"/>
              <w:right w:val="single" w:sz="4" w:space="0" w:color="auto"/>
            </w:tcBorders>
          </w:tcPr>
          <w:p w:rsidR="00612925" w:rsidRPr="008177D2" w:rsidRDefault="00612925" w:rsidP="00777CD7">
            <w:pPr>
              <w:spacing w:after="0" w:line="240" w:lineRule="auto"/>
              <w:jc w:val="center"/>
              <w:rPr>
                <w:rFonts w:ascii="Palatino Linotype" w:hAnsi="Palatino Linotype"/>
                <w:sz w:val="20"/>
                <w:szCs w:val="20"/>
                <w:lang w:eastAsia="hu-HU"/>
              </w:rPr>
            </w:pPr>
          </w:p>
        </w:tc>
        <w:tc>
          <w:tcPr>
            <w:tcW w:w="708" w:type="dxa"/>
            <w:gridSpan w:val="2"/>
            <w:tcBorders>
              <w:top w:val="nil"/>
              <w:left w:val="single" w:sz="4" w:space="0" w:color="auto"/>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1049"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612925" w:rsidRPr="008177D2" w:rsidTr="00AE3DB9">
        <w:trPr>
          <w:trHeight w:val="255"/>
          <w:jc w:val="center"/>
        </w:trPr>
        <w:tc>
          <w:tcPr>
            <w:tcW w:w="4336"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Kapcsolatot tart a jelzőrendszer tagjaival</w:t>
            </w:r>
          </w:p>
        </w:tc>
        <w:tc>
          <w:tcPr>
            <w:tcW w:w="942"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1054"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653" w:type="dxa"/>
            <w:tcBorders>
              <w:top w:val="single" w:sz="4" w:space="0" w:color="auto"/>
              <w:left w:val="nil"/>
              <w:bottom w:val="single" w:sz="4" w:space="0" w:color="auto"/>
              <w:right w:val="single" w:sz="4" w:space="0" w:color="auto"/>
            </w:tcBorders>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71" w:type="dxa"/>
            <w:gridSpan w:val="2"/>
            <w:tcBorders>
              <w:top w:val="single" w:sz="4" w:space="0" w:color="auto"/>
              <w:left w:val="single" w:sz="4" w:space="0" w:color="auto"/>
              <w:bottom w:val="single" w:sz="4" w:space="0" w:color="auto"/>
              <w:right w:val="single" w:sz="4" w:space="0" w:color="auto"/>
            </w:tcBorders>
          </w:tcPr>
          <w:p w:rsidR="00612925" w:rsidRPr="008177D2" w:rsidRDefault="00612925" w:rsidP="00777CD7">
            <w:pPr>
              <w:spacing w:after="0" w:line="240" w:lineRule="auto"/>
              <w:jc w:val="center"/>
              <w:rPr>
                <w:rFonts w:ascii="Palatino Linotype" w:hAnsi="Palatino Linotype"/>
                <w:sz w:val="20"/>
                <w:szCs w:val="20"/>
                <w:lang w:eastAsia="hu-HU"/>
              </w:rPr>
            </w:pPr>
          </w:p>
        </w:tc>
        <w:tc>
          <w:tcPr>
            <w:tcW w:w="708" w:type="dxa"/>
            <w:gridSpan w:val="2"/>
            <w:tcBorders>
              <w:top w:val="nil"/>
              <w:left w:val="single" w:sz="4" w:space="0" w:color="auto"/>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049"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r>
      <w:tr w:rsidR="00612925" w:rsidRPr="008177D2" w:rsidTr="00AE3DB9">
        <w:trPr>
          <w:trHeight w:val="255"/>
          <w:jc w:val="center"/>
        </w:trPr>
        <w:tc>
          <w:tcPr>
            <w:tcW w:w="4336"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Semleges helyen biztosítja a kapcsolattartásra jogosult és a gyermek találkozását</w:t>
            </w:r>
          </w:p>
        </w:tc>
        <w:tc>
          <w:tcPr>
            <w:tcW w:w="942"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054"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53" w:type="dxa"/>
            <w:tcBorders>
              <w:top w:val="single" w:sz="4" w:space="0" w:color="auto"/>
              <w:left w:val="nil"/>
              <w:bottom w:val="single" w:sz="4" w:space="0" w:color="auto"/>
              <w:right w:val="single" w:sz="4" w:space="0" w:color="auto"/>
            </w:tcBorders>
          </w:tcPr>
          <w:p w:rsidR="00612925" w:rsidRPr="008177D2" w:rsidRDefault="00612925" w:rsidP="00777CD7">
            <w:pPr>
              <w:spacing w:after="0" w:line="240" w:lineRule="auto"/>
              <w:jc w:val="center"/>
              <w:rPr>
                <w:rFonts w:ascii="Palatino Linotype" w:hAnsi="Palatino Linotype"/>
                <w:sz w:val="20"/>
                <w:szCs w:val="20"/>
                <w:lang w:eastAsia="hu-HU"/>
              </w:rPr>
            </w:pPr>
          </w:p>
        </w:tc>
        <w:tc>
          <w:tcPr>
            <w:tcW w:w="571" w:type="dxa"/>
            <w:gridSpan w:val="2"/>
            <w:tcBorders>
              <w:top w:val="single" w:sz="4" w:space="0" w:color="auto"/>
              <w:left w:val="single" w:sz="4" w:space="0" w:color="auto"/>
              <w:bottom w:val="single" w:sz="4" w:space="0" w:color="auto"/>
              <w:right w:val="single" w:sz="4" w:space="0" w:color="auto"/>
            </w:tcBorders>
          </w:tcPr>
          <w:p w:rsidR="00612925" w:rsidRPr="008177D2" w:rsidRDefault="00612925" w:rsidP="00777CD7">
            <w:pPr>
              <w:spacing w:after="0" w:line="240" w:lineRule="auto"/>
              <w:jc w:val="center"/>
              <w:rPr>
                <w:rFonts w:ascii="Palatino Linotype" w:hAnsi="Palatino Linotype"/>
                <w:sz w:val="20"/>
                <w:szCs w:val="20"/>
                <w:lang w:eastAsia="hu-HU"/>
              </w:rPr>
            </w:pPr>
          </w:p>
        </w:tc>
        <w:tc>
          <w:tcPr>
            <w:tcW w:w="708" w:type="dxa"/>
            <w:gridSpan w:val="2"/>
            <w:tcBorders>
              <w:top w:val="nil"/>
              <w:left w:val="single" w:sz="4" w:space="0" w:color="auto"/>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1049"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r>
      <w:tr w:rsidR="00612925" w:rsidRPr="008177D2" w:rsidTr="00AE3DB9">
        <w:trPr>
          <w:trHeight w:val="255"/>
          <w:jc w:val="center"/>
        </w:trPr>
        <w:tc>
          <w:tcPr>
            <w:tcW w:w="4336"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Segíti a lakóotthonokban és lakásotthonokban élők napi életvitelét</w:t>
            </w:r>
          </w:p>
        </w:tc>
        <w:tc>
          <w:tcPr>
            <w:tcW w:w="942"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054"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53" w:type="dxa"/>
            <w:tcBorders>
              <w:top w:val="single" w:sz="4" w:space="0" w:color="auto"/>
              <w:left w:val="nil"/>
              <w:bottom w:val="single" w:sz="4" w:space="0" w:color="auto"/>
              <w:right w:val="single" w:sz="4" w:space="0" w:color="auto"/>
            </w:tcBorders>
          </w:tcPr>
          <w:p w:rsidR="00612925" w:rsidRPr="008177D2" w:rsidRDefault="00612925" w:rsidP="00777CD7">
            <w:pPr>
              <w:spacing w:after="0" w:line="240" w:lineRule="auto"/>
              <w:jc w:val="center"/>
              <w:rPr>
                <w:rFonts w:ascii="Palatino Linotype" w:hAnsi="Palatino Linotype"/>
                <w:sz w:val="20"/>
                <w:szCs w:val="20"/>
                <w:lang w:eastAsia="hu-HU"/>
              </w:rPr>
            </w:pPr>
          </w:p>
        </w:tc>
        <w:tc>
          <w:tcPr>
            <w:tcW w:w="571" w:type="dxa"/>
            <w:gridSpan w:val="2"/>
            <w:tcBorders>
              <w:top w:val="single" w:sz="4" w:space="0" w:color="auto"/>
              <w:left w:val="single" w:sz="4" w:space="0" w:color="auto"/>
              <w:bottom w:val="single" w:sz="4" w:space="0" w:color="auto"/>
              <w:right w:val="single" w:sz="4" w:space="0" w:color="auto"/>
            </w:tcBorders>
          </w:tcPr>
          <w:p w:rsidR="00612925" w:rsidRPr="008177D2" w:rsidRDefault="00612925" w:rsidP="00777CD7">
            <w:pPr>
              <w:spacing w:after="0" w:line="240" w:lineRule="auto"/>
              <w:jc w:val="center"/>
              <w:rPr>
                <w:rFonts w:ascii="Palatino Linotype" w:hAnsi="Palatino Linotype"/>
                <w:sz w:val="20"/>
                <w:szCs w:val="20"/>
                <w:lang w:eastAsia="hu-HU"/>
              </w:rPr>
            </w:pPr>
          </w:p>
        </w:tc>
        <w:tc>
          <w:tcPr>
            <w:tcW w:w="708" w:type="dxa"/>
            <w:gridSpan w:val="2"/>
            <w:tcBorders>
              <w:top w:val="nil"/>
              <w:left w:val="single" w:sz="4" w:space="0" w:color="auto"/>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1049"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r>
      <w:tr w:rsidR="00612925" w:rsidRPr="008177D2" w:rsidTr="00AE3DB9">
        <w:trPr>
          <w:trHeight w:val="255"/>
          <w:jc w:val="center"/>
        </w:trPr>
        <w:tc>
          <w:tcPr>
            <w:tcW w:w="4336"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Szervezi és ellátja a szociális konyhán, nappali melegedőben a szolgáltatást igénybe vevőkkel kapcsolatos feladatokat</w:t>
            </w:r>
          </w:p>
        </w:tc>
        <w:tc>
          <w:tcPr>
            <w:tcW w:w="942"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1054"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53" w:type="dxa"/>
            <w:tcBorders>
              <w:top w:val="single" w:sz="4" w:space="0" w:color="auto"/>
              <w:left w:val="nil"/>
              <w:bottom w:val="single" w:sz="4" w:space="0" w:color="auto"/>
              <w:right w:val="single" w:sz="4" w:space="0" w:color="auto"/>
            </w:tcBorders>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71" w:type="dxa"/>
            <w:gridSpan w:val="2"/>
            <w:tcBorders>
              <w:top w:val="single" w:sz="4" w:space="0" w:color="auto"/>
              <w:left w:val="single" w:sz="4" w:space="0" w:color="auto"/>
              <w:bottom w:val="single" w:sz="4" w:space="0" w:color="auto"/>
              <w:right w:val="single" w:sz="4" w:space="0" w:color="auto"/>
            </w:tcBorders>
          </w:tcPr>
          <w:p w:rsidR="00612925" w:rsidRPr="008177D2" w:rsidRDefault="00612925" w:rsidP="00777CD7">
            <w:pPr>
              <w:spacing w:after="0" w:line="240" w:lineRule="auto"/>
              <w:jc w:val="center"/>
              <w:rPr>
                <w:rFonts w:ascii="Palatino Linotype" w:hAnsi="Palatino Linotype"/>
                <w:sz w:val="20"/>
                <w:szCs w:val="20"/>
                <w:lang w:eastAsia="hu-HU"/>
              </w:rPr>
            </w:pPr>
          </w:p>
        </w:tc>
        <w:tc>
          <w:tcPr>
            <w:tcW w:w="708" w:type="dxa"/>
            <w:gridSpan w:val="2"/>
            <w:tcBorders>
              <w:top w:val="nil"/>
              <w:left w:val="single" w:sz="4" w:space="0" w:color="auto"/>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1049"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r>
      <w:tr w:rsidR="00612925" w:rsidRPr="008177D2" w:rsidTr="00AE3DB9">
        <w:trPr>
          <w:trHeight w:val="255"/>
          <w:jc w:val="center"/>
        </w:trPr>
        <w:tc>
          <w:tcPr>
            <w:tcW w:w="4336"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Hajléktalanszállón éjszakai ügyeletet lát el</w:t>
            </w:r>
          </w:p>
        </w:tc>
        <w:tc>
          <w:tcPr>
            <w:tcW w:w="942"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1054"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53" w:type="dxa"/>
            <w:tcBorders>
              <w:top w:val="single" w:sz="4" w:space="0" w:color="auto"/>
              <w:left w:val="nil"/>
              <w:bottom w:val="single" w:sz="4" w:space="0" w:color="auto"/>
              <w:right w:val="single" w:sz="4" w:space="0" w:color="auto"/>
            </w:tcBorders>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71" w:type="dxa"/>
            <w:gridSpan w:val="2"/>
            <w:tcBorders>
              <w:top w:val="single" w:sz="4" w:space="0" w:color="auto"/>
              <w:left w:val="single" w:sz="4" w:space="0" w:color="auto"/>
              <w:bottom w:val="single" w:sz="4" w:space="0" w:color="auto"/>
              <w:right w:val="single" w:sz="4" w:space="0" w:color="auto"/>
            </w:tcBorders>
          </w:tcPr>
          <w:p w:rsidR="00612925" w:rsidRPr="008177D2" w:rsidRDefault="00612925" w:rsidP="00777CD7">
            <w:pPr>
              <w:spacing w:after="0" w:line="240" w:lineRule="auto"/>
              <w:jc w:val="center"/>
              <w:rPr>
                <w:rFonts w:ascii="Palatino Linotype" w:hAnsi="Palatino Linotype"/>
                <w:sz w:val="20"/>
                <w:szCs w:val="20"/>
                <w:lang w:eastAsia="hu-HU"/>
              </w:rPr>
            </w:pPr>
          </w:p>
        </w:tc>
        <w:tc>
          <w:tcPr>
            <w:tcW w:w="708" w:type="dxa"/>
            <w:gridSpan w:val="2"/>
            <w:tcBorders>
              <w:top w:val="nil"/>
              <w:left w:val="single" w:sz="4" w:space="0" w:color="auto"/>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1049"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r>
      <w:tr w:rsidR="00612925" w:rsidRPr="008177D2" w:rsidTr="00AE3DB9">
        <w:trPr>
          <w:trHeight w:val="255"/>
          <w:jc w:val="center"/>
        </w:trPr>
        <w:tc>
          <w:tcPr>
            <w:tcW w:w="4336"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Támogatja a működési területén szerveződő önsegítő csoportokat, civil és karitatív szervezetek humanitárius munkáját</w:t>
            </w:r>
          </w:p>
        </w:tc>
        <w:tc>
          <w:tcPr>
            <w:tcW w:w="942"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1054"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53" w:type="dxa"/>
            <w:tcBorders>
              <w:top w:val="single" w:sz="4" w:space="0" w:color="auto"/>
              <w:left w:val="nil"/>
              <w:bottom w:val="single" w:sz="4" w:space="0" w:color="auto"/>
              <w:right w:val="single" w:sz="4" w:space="0" w:color="auto"/>
            </w:tcBorders>
          </w:tcPr>
          <w:p w:rsidR="00612925" w:rsidRPr="008177D2" w:rsidRDefault="00612925" w:rsidP="00777CD7">
            <w:pPr>
              <w:spacing w:after="0" w:line="240" w:lineRule="auto"/>
              <w:jc w:val="center"/>
              <w:rPr>
                <w:rFonts w:ascii="Palatino Linotype" w:hAnsi="Palatino Linotype"/>
                <w:sz w:val="20"/>
                <w:szCs w:val="20"/>
                <w:lang w:eastAsia="hu-HU"/>
              </w:rPr>
            </w:pPr>
          </w:p>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71" w:type="dxa"/>
            <w:gridSpan w:val="2"/>
            <w:tcBorders>
              <w:top w:val="single" w:sz="4" w:space="0" w:color="auto"/>
              <w:left w:val="single" w:sz="4" w:space="0" w:color="auto"/>
              <w:bottom w:val="single" w:sz="4" w:space="0" w:color="auto"/>
              <w:right w:val="single" w:sz="4" w:space="0" w:color="auto"/>
            </w:tcBorders>
          </w:tcPr>
          <w:p w:rsidR="00612925" w:rsidRPr="008177D2" w:rsidRDefault="00612925" w:rsidP="00777CD7">
            <w:pPr>
              <w:spacing w:after="0" w:line="240" w:lineRule="auto"/>
              <w:jc w:val="center"/>
              <w:rPr>
                <w:rFonts w:ascii="Palatino Linotype" w:hAnsi="Palatino Linotype"/>
                <w:sz w:val="20"/>
                <w:szCs w:val="20"/>
                <w:lang w:eastAsia="hu-HU"/>
              </w:rPr>
            </w:pPr>
          </w:p>
        </w:tc>
        <w:tc>
          <w:tcPr>
            <w:tcW w:w="708" w:type="dxa"/>
            <w:gridSpan w:val="2"/>
            <w:tcBorders>
              <w:top w:val="nil"/>
              <w:left w:val="single" w:sz="4" w:space="0" w:color="auto"/>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1049"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r>
      <w:tr w:rsidR="00612925" w:rsidRPr="008177D2" w:rsidTr="00AE3DB9">
        <w:trPr>
          <w:trHeight w:val="255"/>
          <w:jc w:val="center"/>
        </w:trPr>
        <w:tc>
          <w:tcPr>
            <w:tcW w:w="4336"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Felhívja a szociális munkás figyelmét, a kompetenciáját meghaladó problémákra</w:t>
            </w:r>
          </w:p>
        </w:tc>
        <w:tc>
          <w:tcPr>
            <w:tcW w:w="942"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1054"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53" w:type="dxa"/>
            <w:tcBorders>
              <w:top w:val="single" w:sz="4" w:space="0" w:color="auto"/>
              <w:left w:val="nil"/>
              <w:bottom w:val="single" w:sz="4" w:space="0" w:color="auto"/>
              <w:right w:val="single" w:sz="4" w:space="0" w:color="auto"/>
            </w:tcBorders>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71" w:type="dxa"/>
            <w:gridSpan w:val="2"/>
            <w:tcBorders>
              <w:top w:val="single" w:sz="4" w:space="0" w:color="auto"/>
              <w:left w:val="single" w:sz="4" w:space="0" w:color="auto"/>
              <w:bottom w:val="single" w:sz="4" w:space="0" w:color="auto"/>
              <w:right w:val="single" w:sz="4" w:space="0" w:color="auto"/>
            </w:tcBorders>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708" w:type="dxa"/>
            <w:gridSpan w:val="2"/>
            <w:tcBorders>
              <w:top w:val="nil"/>
              <w:left w:val="single" w:sz="4" w:space="0" w:color="auto"/>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1049"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r>
      <w:tr w:rsidR="00612925" w:rsidRPr="008177D2" w:rsidTr="00AE3DB9">
        <w:trPr>
          <w:trHeight w:val="255"/>
          <w:jc w:val="center"/>
        </w:trPr>
        <w:tc>
          <w:tcPr>
            <w:tcW w:w="4336"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Gyűjti, kezeli és az igénylőkhöz eljuttatja az intézménybe érkező adományokat, gondoskodik a szolgáltatást igénybe vevők értéktárgyainak megőrzéséről</w:t>
            </w:r>
          </w:p>
        </w:tc>
        <w:tc>
          <w:tcPr>
            <w:tcW w:w="942"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054"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53" w:type="dxa"/>
            <w:tcBorders>
              <w:top w:val="single" w:sz="4" w:space="0" w:color="auto"/>
              <w:left w:val="nil"/>
              <w:bottom w:val="single" w:sz="4" w:space="0" w:color="auto"/>
              <w:right w:val="single" w:sz="4" w:space="0" w:color="auto"/>
            </w:tcBorders>
          </w:tcPr>
          <w:p w:rsidR="00612925" w:rsidRPr="008177D2" w:rsidRDefault="00612925" w:rsidP="00777CD7">
            <w:pPr>
              <w:spacing w:after="0" w:line="240" w:lineRule="auto"/>
              <w:jc w:val="center"/>
              <w:rPr>
                <w:rFonts w:ascii="Palatino Linotype" w:hAnsi="Palatino Linotype"/>
                <w:sz w:val="20"/>
                <w:szCs w:val="20"/>
                <w:lang w:eastAsia="hu-HU"/>
              </w:rPr>
            </w:pPr>
          </w:p>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71" w:type="dxa"/>
            <w:gridSpan w:val="2"/>
            <w:tcBorders>
              <w:top w:val="single" w:sz="4" w:space="0" w:color="auto"/>
              <w:left w:val="single" w:sz="4" w:space="0" w:color="auto"/>
              <w:bottom w:val="single" w:sz="4" w:space="0" w:color="auto"/>
              <w:right w:val="single" w:sz="4" w:space="0" w:color="auto"/>
            </w:tcBorders>
          </w:tcPr>
          <w:p w:rsidR="00612925" w:rsidRPr="008177D2" w:rsidRDefault="00612925" w:rsidP="00777CD7">
            <w:pPr>
              <w:spacing w:after="0" w:line="240" w:lineRule="auto"/>
              <w:jc w:val="center"/>
              <w:rPr>
                <w:rFonts w:ascii="Palatino Linotype" w:hAnsi="Palatino Linotype"/>
                <w:sz w:val="20"/>
                <w:szCs w:val="20"/>
                <w:lang w:eastAsia="hu-HU"/>
              </w:rPr>
            </w:pPr>
          </w:p>
        </w:tc>
        <w:tc>
          <w:tcPr>
            <w:tcW w:w="708" w:type="dxa"/>
            <w:gridSpan w:val="2"/>
            <w:tcBorders>
              <w:top w:val="nil"/>
              <w:left w:val="single" w:sz="4" w:space="0" w:color="auto"/>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1049"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r>
      <w:tr w:rsidR="00612925" w:rsidRPr="008177D2" w:rsidTr="00AE3DB9">
        <w:trPr>
          <w:trHeight w:val="255"/>
          <w:jc w:val="center"/>
        </w:trPr>
        <w:tc>
          <w:tcPr>
            <w:tcW w:w="4336"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Részt vesz a fogadótér kliensközpontú kialakításában</w:t>
            </w:r>
          </w:p>
        </w:tc>
        <w:tc>
          <w:tcPr>
            <w:tcW w:w="942"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054"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53" w:type="dxa"/>
            <w:tcBorders>
              <w:top w:val="single" w:sz="4" w:space="0" w:color="auto"/>
              <w:left w:val="nil"/>
              <w:bottom w:val="single" w:sz="4" w:space="0" w:color="auto"/>
              <w:right w:val="single" w:sz="4" w:space="0" w:color="auto"/>
            </w:tcBorders>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71" w:type="dxa"/>
            <w:gridSpan w:val="2"/>
            <w:tcBorders>
              <w:top w:val="single" w:sz="4" w:space="0" w:color="auto"/>
              <w:left w:val="single" w:sz="4" w:space="0" w:color="auto"/>
              <w:bottom w:val="single" w:sz="4" w:space="0" w:color="auto"/>
              <w:right w:val="single" w:sz="4" w:space="0" w:color="auto"/>
            </w:tcBorders>
          </w:tcPr>
          <w:p w:rsidR="00612925" w:rsidRPr="008177D2" w:rsidRDefault="00612925" w:rsidP="00777CD7">
            <w:pPr>
              <w:spacing w:after="0" w:line="240" w:lineRule="auto"/>
              <w:jc w:val="center"/>
              <w:rPr>
                <w:rFonts w:ascii="Palatino Linotype" w:hAnsi="Palatino Linotype"/>
                <w:sz w:val="20"/>
                <w:szCs w:val="20"/>
                <w:lang w:eastAsia="hu-HU"/>
              </w:rPr>
            </w:pPr>
          </w:p>
        </w:tc>
        <w:tc>
          <w:tcPr>
            <w:tcW w:w="708" w:type="dxa"/>
            <w:gridSpan w:val="2"/>
            <w:tcBorders>
              <w:top w:val="nil"/>
              <w:left w:val="single" w:sz="4" w:space="0" w:color="auto"/>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1049"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r>
      <w:tr w:rsidR="00612925" w:rsidRPr="008177D2">
        <w:trPr>
          <w:trHeight w:val="360"/>
          <w:jc w:val="center"/>
        </w:trPr>
        <w:tc>
          <w:tcPr>
            <w:tcW w:w="9896" w:type="dxa"/>
            <w:gridSpan w:val="11"/>
            <w:tcBorders>
              <w:top w:val="nil"/>
              <w:left w:val="single" w:sz="4" w:space="0" w:color="auto"/>
              <w:bottom w:val="single" w:sz="4" w:space="0" w:color="auto"/>
              <w:right w:val="single" w:sz="4" w:space="0" w:color="auto"/>
            </w:tcBorders>
          </w:tcPr>
          <w:p w:rsidR="00612925" w:rsidRPr="008177D2" w:rsidRDefault="00612925" w:rsidP="00777CD7">
            <w:pPr>
              <w:spacing w:after="0" w:line="240" w:lineRule="auto"/>
              <w:ind w:right="-47"/>
              <w:jc w:val="center"/>
              <w:rPr>
                <w:rFonts w:ascii="Palatino Linotype" w:hAnsi="Palatino Linotype"/>
                <w:sz w:val="20"/>
                <w:szCs w:val="20"/>
                <w:lang w:eastAsia="hu-HU"/>
              </w:rPr>
            </w:pPr>
            <w:r w:rsidRPr="008177D2">
              <w:rPr>
                <w:rFonts w:ascii="Palatino Linotype" w:hAnsi="Palatino Linotype"/>
                <w:sz w:val="20"/>
                <w:szCs w:val="20"/>
                <w:lang w:eastAsia="hu-HU"/>
              </w:rPr>
              <w:t>SZAKMAI ISMERETEK</w:t>
            </w:r>
          </w:p>
        </w:tc>
      </w:tr>
      <w:tr w:rsidR="00612925" w:rsidRPr="008177D2" w:rsidTr="00AE3DB9">
        <w:trPr>
          <w:trHeight w:val="255"/>
          <w:jc w:val="center"/>
        </w:trPr>
        <w:tc>
          <w:tcPr>
            <w:tcW w:w="4336"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családtámogatási rendszer szabályainak értelmezése</w:t>
            </w:r>
          </w:p>
        </w:tc>
        <w:tc>
          <w:tcPr>
            <w:tcW w:w="942"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1054" w:type="dxa"/>
            <w:gridSpan w:val="2"/>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583"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653"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571" w:type="dxa"/>
            <w:gridSpan w:val="2"/>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708" w:type="dxa"/>
            <w:gridSpan w:val="2"/>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1049"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r>
      <w:tr w:rsidR="00612925" w:rsidRPr="008177D2" w:rsidTr="00AE3DB9">
        <w:trPr>
          <w:trHeight w:val="255"/>
          <w:jc w:val="center"/>
        </w:trPr>
        <w:tc>
          <w:tcPr>
            <w:tcW w:w="4336"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Az önkormányzati és nem önkormányzati szociális és gyermekvédelmi ellátások szabályainak értelmezése</w:t>
            </w:r>
          </w:p>
        </w:tc>
        <w:tc>
          <w:tcPr>
            <w:tcW w:w="942"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1054" w:type="dxa"/>
            <w:gridSpan w:val="2"/>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583"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653" w:type="dxa"/>
            <w:tcBorders>
              <w:top w:val="nil"/>
              <w:left w:val="nil"/>
              <w:bottom w:val="single" w:sz="4" w:space="0" w:color="auto"/>
              <w:right w:val="nil"/>
            </w:tcBorders>
          </w:tcPr>
          <w:p w:rsidR="00612925" w:rsidRPr="008177D2" w:rsidRDefault="00612925" w:rsidP="00777CD7">
            <w:pPr>
              <w:spacing w:after="0" w:line="240" w:lineRule="auto"/>
              <w:ind w:right="-70"/>
              <w:jc w:val="center"/>
              <w:rPr>
                <w:rFonts w:ascii="Palatino Linotype" w:hAnsi="Palatino Linotype"/>
                <w:sz w:val="20"/>
                <w:szCs w:val="20"/>
                <w:lang w:eastAsia="hu-HU"/>
              </w:rPr>
            </w:pPr>
          </w:p>
        </w:tc>
        <w:tc>
          <w:tcPr>
            <w:tcW w:w="160"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41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708" w:type="dxa"/>
            <w:gridSpan w:val="2"/>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1049"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r>
      <w:tr w:rsidR="00612925" w:rsidRPr="008177D2" w:rsidTr="00AE3DB9">
        <w:trPr>
          <w:trHeight w:val="255"/>
          <w:jc w:val="center"/>
        </w:trPr>
        <w:tc>
          <w:tcPr>
            <w:tcW w:w="4336"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Munkajogi szabályok alkalmazása</w:t>
            </w:r>
          </w:p>
        </w:tc>
        <w:tc>
          <w:tcPr>
            <w:tcW w:w="942"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1054"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58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653" w:type="dxa"/>
            <w:tcBorders>
              <w:top w:val="nil"/>
              <w:left w:val="nil"/>
              <w:bottom w:val="single" w:sz="4" w:space="0" w:color="auto"/>
              <w:right w:val="nil"/>
            </w:tcBorders>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6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41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708"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1049"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r>
      <w:tr w:rsidR="00612925" w:rsidRPr="008177D2" w:rsidTr="00AE3DB9">
        <w:trPr>
          <w:trHeight w:val="255"/>
          <w:jc w:val="center"/>
        </w:trPr>
        <w:tc>
          <w:tcPr>
            <w:tcW w:w="4336"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civil szervezetek szociális feladatainak segítési lehetőségei</w:t>
            </w:r>
          </w:p>
        </w:tc>
        <w:tc>
          <w:tcPr>
            <w:tcW w:w="942"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1054"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53" w:type="dxa"/>
            <w:tcBorders>
              <w:top w:val="nil"/>
              <w:left w:val="nil"/>
              <w:bottom w:val="single" w:sz="4" w:space="0" w:color="auto"/>
              <w:right w:val="nil"/>
            </w:tcBorders>
          </w:tcPr>
          <w:p w:rsidR="00612925" w:rsidRPr="008177D2" w:rsidRDefault="00612925" w:rsidP="00777CD7">
            <w:pPr>
              <w:spacing w:after="0" w:line="240" w:lineRule="auto"/>
              <w:jc w:val="center"/>
              <w:rPr>
                <w:rFonts w:ascii="Palatino Linotype" w:hAnsi="Palatino Linotype"/>
                <w:sz w:val="20"/>
                <w:szCs w:val="20"/>
                <w:lang w:eastAsia="hu-HU"/>
              </w:rPr>
            </w:pPr>
          </w:p>
        </w:tc>
        <w:tc>
          <w:tcPr>
            <w:tcW w:w="16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41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708"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1049"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r>
      <w:tr w:rsidR="00612925" w:rsidRPr="008177D2" w:rsidTr="00AE3DB9">
        <w:trPr>
          <w:trHeight w:val="255"/>
          <w:jc w:val="center"/>
        </w:trPr>
        <w:tc>
          <w:tcPr>
            <w:tcW w:w="4336"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szociális intézmény működésének ismerete</w:t>
            </w:r>
          </w:p>
        </w:tc>
        <w:tc>
          <w:tcPr>
            <w:tcW w:w="942"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054"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53" w:type="dxa"/>
            <w:tcBorders>
              <w:top w:val="nil"/>
              <w:left w:val="nil"/>
              <w:bottom w:val="single" w:sz="4" w:space="0" w:color="auto"/>
              <w:right w:val="nil"/>
            </w:tcBorders>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6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41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708"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1049"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612925" w:rsidRPr="008177D2" w:rsidTr="00AE3DB9">
        <w:trPr>
          <w:trHeight w:val="255"/>
          <w:jc w:val="center"/>
        </w:trPr>
        <w:tc>
          <w:tcPr>
            <w:tcW w:w="4336"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helyi jelzőrendszer jellemzői és a kapcsolatok működtetésének lehetőségei</w:t>
            </w:r>
          </w:p>
        </w:tc>
        <w:tc>
          <w:tcPr>
            <w:tcW w:w="942"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054"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53" w:type="dxa"/>
            <w:tcBorders>
              <w:top w:val="nil"/>
              <w:left w:val="nil"/>
              <w:bottom w:val="single" w:sz="4" w:space="0" w:color="auto"/>
              <w:right w:val="nil"/>
            </w:tcBorders>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6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41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708"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1049"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612925" w:rsidRPr="008177D2" w:rsidTr="00AE3DB9">
        <w:trPr>
          <w:trHeight w:val="255"/>
          <w:jc w:val="center"/>
        </w:trPr>
        <w:tc>
          <w:tcPr>
            <w:tcW w:w="4336"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szakmai és intézményi etikai szabályok értelmezése</w:t>
            </w:r>
          </w:p>
        </w:tc>
        <w:tc>
          <w:tcPr>
            <w:tcW w:w="942"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054"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53" w:type="dxa"/>
            <w:tcBorders>
              <w:top w:val="nil"/>
              <w:left w:val="nil"/>
              <w:bottom w:val="single" w:sz="4" w:space="0" w:color="auto"/>
              <w:right w:val="nil"/>
            </w:tcBorders>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6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41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708"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049"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r>
      <w:tr w:rsidR="00612925" w:rsidRPr="008177D2" w:rsidTr="00AE3DB9">
        <w:trPr>
          <w:trHeight w:val="255"/>
          <w:jc w:val="center"/>
        </w:trPr>
        <w:tc>
          <w:tcPr>
            <w:tcW w:w="4336"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kompetencia határok értelmezése</w:t>
            </w:r>
          </w:p>
        </w:tc>
        <w:tc>
          <w:tcPr>
            <w:tcW w:w="942"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1054"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53" w:type="dxa"/>
            <w:tcBorders>
              <w:top w:val="nil"/>
              <w:left w:val="nil"/>
              <w:bottom w:val="single" w:sz="4" w:space="0" w:color="auto"/>
              <w:right w:val="nil"/>
            </w:tcBorders>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6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41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708"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1049"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r>
      <w:tr w:rsidR="00612925" w:rsidRPr="008177D2" w:rsidTr="00AE3DB9">
        <w:trPr>
          <w:trHeight w:val="255"/>
          <w:jc w:val="center"/>
        </w:trPr>
        <w:tc>
          <w:tcPr>
            <w:tcW w:w="4336"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szakmai együttműködés szabályainak értelmezése</w:t>
            </w:r>
          </w:p>
        </w:tc>
        <w:tc>
          <w:tcPr>
            <w:tcW w:w="942"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1054"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53" w:type="dxa"/>
            <w:tcBorders>
              <w:top w:val="nil"/>
              <w:left w:val="nil"/>
              <w:bottom w:val="single" w:sz="4" w:space="0" w:color="auto"/>
              <w:right w:val="nil"/>
            </w:tcBorders>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6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41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708"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1049"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r>
      <w:tr w:rsidR="00612925" w:rsidRPr="008177D2" w:rsidTr="00AE3DB9">
        <w:trPr>
          <w:trHeight w:val="255"/>
          <w:jc w:val="center"/>
        </w:trPr>
        <w:tc>
          <w:tcPr>
            <w:tcW w:w="4336"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szociális munka sajátosságai és módszerei</w:t>
            </w:r>
          </w:p>
        </w:tc>
        <w:tc>
          <w:tcPr>
            <w:tcW w:w="942"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054"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53" w:type="dxa"/>
            <w:tcBorders>
              <w:top w:val="nil"/>
              <w:left w:val="nil"/>
              <w:bottom w:val="single" w:sz="4" w:space="0" w:color="auto"/>
              <w:right w:val="nil"/>
            </w:tcBorders>
          </w:tcPr>
          <w:p w:rsidR="00612925" w:rsidRPr="008177D2" w:rsidRDefault="00612925" w:rsidP="00777CD7">
            <w:pPr>
              <w:spacing w:after="0" w:line="240" w:lineRule="auto"/>
              <w:jc w:val="center"/>
              <w:rPr>
                <w:rFonts w:ascii="Palatino Linotype" w:hAnsi="Palatino Linotype"/>
                <w:sz w:val="20"/>
                <w:szCs w:val="20"/>
                <w:lang w:eastAsia="hu-HU"/>
              </w:rPr>
            </w:pPr>
          </w:p>
        </w:tc>
        <w:tc>
          <w:tcPr>
            <w:tcW w:w="16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41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708"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1049"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r>
      <w:tr w:rsidR="00612925" w:rsidRPr="008177D2" w:rsidTr="00AE3DB9">
        <w:trPr>
          <w:trHeight w:val="255"/>
          <w:jc w:val="center"/>
        </w:trPr>
        <w:tc>
          <w:tcPr>
            <w:tcW w:w="4336"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szociális munka elmélete és ideológiája</w:t>
            </w:r>
          </w:p>
        </w:tc>
        <w:tc>
          <w:tcPr>
            <w:tcW w:w="942"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054"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53" w:type="dxa"/>
            <w:tcBorders>
              <w:top w:val="nil"/>
              <w:left w:val="nil"/>
              <w:bottom w:val="single" w:sz="4" w:space="0" w:color="auto"/>
              <w:right w:val="nil"/>
            </w:tcBorders>
          </w:tcPr>
          <w:p w:rsidR="00612925" w:rsidRPr="008177D2" w:rsidRDefault="00612925" w:rsidP="00777CD7">
            <w:pPr>
              <w:spacing w:after="0" w:line="240" w:lineRule="auto"/>
              <w:jc w:val="center"/>
              <w:rPr>
                <w:rFonts w:ascii="Palatino Linotype" w:hAnsi="Palatino Linotype"/>
                <w:sz w:val="20"/>
                <w:szCs w:val="20"/>
                <w:lang w:eastAsia="hu-HU"/>
              </w:rPr>
            </w:pPr>
          </w:p>
        </w:tc>
        <w:tc>
          <w:tcPr>
            <w:tcW w:w="16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41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708"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1049"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r>
      <w:tr w:rsidR="00612925" w:rsidRPr="008177D2" w:rsidTr="00AE3DB9">
        <w:trPr>
          <w:trHeight w:val="255"/>
          <w:jc w:val="center"/>
        </w:trPr>
        <w:tc>
          <w:tcPr>
            <w:tcW w:w="4336"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szociális munka tevékenységrendszere</w:t>
            </w:r>
          </w:p>
        </w:tc>
        <w:tc>
          <w:tcPr>
            <w:tcW w:w="942"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054"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53" w:type="dxa"/>
            <w:tcBorders>
              <w:top w:val="nil"/>
              <w:left w:val="nil"/>
              <w:bottom w:val="single" w:sz="4" w:space="0" w:color="auto"/>
              <w:right w:val="nil"/>
            </w:tcBorders>
          </w:tcPr>
          <w:p w:rsidR="00612925" w:rsidRPr="008177D2" w:rsidRDefault="00612925" w:rsidP="00777CD7">
            <w:pPr>
              <w:spacing w:after="0" w:line="240" w:lineRule="auto"/>
              <w:jc w:val="center"/>
              <w:rPr>
                <w:rFonts w:ascii="Palatino Linotype" w:hAnsi="Palatino Linotype"/>
                <w:sz w:val="20"/>
                <w:szCs w:val="20"/>
                <w:lang w:eastAsia="hu-HU"/>
              </w:rPr>
            </w:pPr>
          </w:p>
        </w:tc>
        <w:tc>
          <w:tcPr>
            <w:tcW w:w="16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41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708"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1049"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r>
      <w:tr w:rsidR="00612925" w:rsidRPr="008177D2" w:rsidTr="00AE3DB9">
        <w:trPr>
          <w:trHeight w:val="255"/>
          <w:jc w:val="center"/>
        </w:trPr>
        <w:tc>
          <w:tcPr>
            <w:tcW w:w="4336"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szociális munka problémamegoldó modelljei</w:t>
            </w:r>
          </w:p>
        </w:tc>
        <w:tc>
          <w:tcPr>
            <w:tcW w:w="942"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1054"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53" w:type="dxa"/>
            <w:tcBorders>
              <w:top w:val="nil"/>
              <w:left w:val="nil"/>
              <w:bottom w:val="single" w:sz="4" w:space="0" w:color="auto"/>
              <w:right w:val="nil"/>
            </w:tcBorders>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6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41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708"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1049"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612925" w:rsidRPr="008177D2" w:rsidTr="00AE3DB9">
        <w:trPr>
          <w:trHeight w:val="255"/>
          <w:jc w:val="center"/>
        </w:trPr>
        <w:tc>
          <w:tcPr>
            <w:tcW w:w="4336"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Az etikai dilemmák megoldási módszerei</w:t>
            </w:r>
          </w:p>
        </w:tc>
        <w:tc>
          <w:tcPr>
            <w:tcW w:w="942"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1054"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53" w:type="dxa"/>
            <w:tcBorders>
              <w:top w:val="nil"/>
              <w:left w:val="nil"/>
              <w:bottom w:val="single" w:sz="4" w:space="0" w:color="auto"/>
              <w:right w:val="nil"/>
            </w:tcBorders>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6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41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708"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1049"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612925" w:rsidRPr="008177D2" w:rsidTr="00AE3DB9">
        <w:trPr>
          <w:trHeight w:val="255"/>
          <w:jc w:val="center"/>
        </w:trPr>
        <w:tc>
          <w:tcPr>
            <w:tcW w:w="4336"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Az esetkezelés fogalma és elméleti irányzatai</w:t>
            </w:r>
          </w:p>
        </w:tc>
        <w:tc>
          <w:tcPr>
            <w:tcW w:w="942"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054"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53" w:type="dxa"/>
            <w:tcBorders>
              <w:top w:val="nil"/>
              <w:left w:val="nil"/>
              <w:bottom w:val="single" w:sz="4" w:space="0" w:color="auto"/>
              <w:right w:val="nil"/>
            </w:tcBorders>
          </w:tcPr>
          <w:p w:rsidR="00612925" w:rsidRPr="008177D2" w:rsidRDefault="00612925" w:rsidP="00777CD7">
            <w:pPr>
              <w:spacing w:after="0" w:line="240" w:lineRule="auto"/>
              <w:jc w:val="center"/>
              <w:rPr>
                <w:rFonts w:ascii="Palatino Linotype" w:hAnsi="Palatino Linotype"/>
                <w:sz w:val="20"/>
                <w:szCs w:val="20"/>
                <w:lang w:eastAsia="hu-HU"/>
              </w:rPr>
            </w:pPr>
          </w:p>
        </w:tc>
        <w:tc>
          <w:tcPr>
            <w:tcW w:w="16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41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708"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1049"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r>
      <w:tr w:rsidR="00612925" w:rsidRPr="008177D2" w:rsidTr="00AE3DB9">
        <w:trPr>
          <w:trHeight w:val="255"/>
          <w:jc w:val="center"/>
        </w:trPr>
        <w:tc>
          <w:tcPr>
            <w:tcW w:w="4336"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problémamegoldás szakaszai és módszereinek alkalmazása</w:t>
            </w:r>
          </w:p>
        </w:tc>
        <w:tc>
          <w:tcPr>
            <w:tcW w:w="942"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054"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53" w:type="dxa"/>
            <w:tcBorders>
              <w:top w:val="nil"/>
              <w:left w:val="nil"/>
              <w:bottom w:val="single" w:sz="4" w:space="0" w:color="auto"/>
              <w:right w:val="nil"/>
            </w:tcBorders>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6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41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708"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1049"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r>
      <w:tr w:rsidR="00612925" w:rsidRPr="008177D2" w:rsidTr="00AE3DB9">
        <w:trPr>
          <w:trHeight w:val="255"/>
          <w:jc w:val="center"/>
        </w:trPr>
        <w:tc>
          <w:tcPr>
            <w:tcW w:w="4336"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szociális hiányok és erőforrások felmérésének módszerei és technikái</w:t>
            </w:r>
          </w:p>
        </w:tc>
        <w:tc>
          <w:tcPr>
            <w:tcW w:w="942"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054"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53" w:type="dxa"/>
            <w:tcBorders>
              <w:top w:val="nil"/>
              <w:left w:val="nil"/>
              <w:bottom w:val="single" w:sz="4" w:space="0" w:color="auto"/>
              <w:right w:val="nil"/>
            </w:tcBorders>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6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41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708"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1049"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r>
      <w:tr w:rsidR="00612925" w:rsidRPr="008177D2" w:rsidTr="00AE3DB9">
        <w:trPr>
          <w:trHeight w:val="255"/>
          <w:jc w:val="center"/>
        </w:trPr>
        <w:tc>
          <w:tcPr>
            <w:tcW w:w="4336"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krízis és a krízisintervenció jellemzői</w:t>
            </w:r>
          </w:p>
        </w:tc>
        <w:tc>
          <w:tcPr>
            <w:tcW w:w="942"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054"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53" w:type="dxa"/>
            <w:tcBorders>
              <w:top w:val="nil"/>
              <w:left w:val="nil"/>
              <w:bottom w:val="single" w:sz="4" w:space="0" w:color="auto"/>
              <w:right w:val="nil"/>
            </w:tcBorders>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6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41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708"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1049"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r>
      <w:tr w:rsidR="00612925" w:rsidRPr="008177D2" w:rsidTr="00AE3DB9">
        <w:trPr>
          <w:trHeight w:val="255"/>
          <w:jc w:val="center"/>
        </w:trPr>
        <w:tc>
          <w:tcPr>
            <w:tcW w:w="4336"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családsegítés és a családgondozás módszerei</w:t>
            </w:r>
          </w:p>
        </w:tc>
        <w:tc>
          <w:tcPr>
            <w:tcW w:w="942"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054"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53" w:type="dxa"/>
            <w:tcBorders>
              <w:top w:val="nil"/>
              <w:left w:val="nil"/>
              <w:bottom w:val="single" w:sz="4" w:space="0" w:color="auto"/>
              <w:right w:val="nil"/>
            </w:tcBorders>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6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41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708"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1049"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r>
      <w:tr w:rsidR="00612925" w:rsidRPr="008177D2" w:rsidTr="00AE3DB9">
        <w:trPr>
          <w:trHeight w:val="255"/>
          <w:jc w:val="center"/>
        </w:trPr>
        <w:tc>
          <w:tcPr>
            <w:tcW w:w="4336"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Szociális munka csoportokkal, a csoportmunkához szükséges alapismertek</w:t>
            </w:r>
          </w:p>
        </w:tc>
        <w:tc>
          <w:tcPr>
            <w:tcW w:w="942"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1054"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58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653" w:type="dxa"/>
            <w:tcBorders>
              <w:top w:val="nil"/>
              <w:left w:val="nil"/>
              <w:bottom w:val="single" w:sz="4" w:space="0" w:color="auto"/>
              <w:right w:val="nil"/>
            </w:tcBorders>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6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41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708"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1049"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r>
      <w:tr w:rsidR="00612925" w:rsidRPr="008177D2" w:rsidTr="00AE3DB9">
        <w:trPr>
          <w:trHeight w:val="255"/>
          <w:jc w:val="center"/>
        </w:trPr>
        <w:tc>
          <w:tcPr>
            <w:tcW w:w="4336"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szociális csoportmunka modelljeinek jellemzői</w:t>
            </w:r>
          </w:p>
        </w:tc>
        <w:tc>
          <w:tcPr>
            <w:tcW w:w="942"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1054"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53" w:type="dxa"/>
            <w:tcBorders>
              <w:top w:val="nil"/>
              <w:left w:val="nil"/>
              <w:bottom w:val="single" w:sz="4" w:space="0" w:color="auto"/>
              <w:right w:val="nil"/>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6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41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708"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1049"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612925" w:rsidRPr="008177D2" w:rsidTr="00AE3DB9">
        <w:trPr>
          <w:trHeight w:val="255"/>
          <w:jc w:val="center"/>
        </w:trPr>
        <w:tc>
          <w:tcPr>
            <w:tcW w:w="4336"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szociális csoportmunka típusai, folyamata</w:t>
            </w:r>
          </w:p>
        </w:tc>
        <w:tc>
          <w:tcPr>
            <w:tcW w:w="942"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1054"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53" w:type="dxa"/>
            <w:tcBorders>
              <w:top w:val="nil"/>
              <w:left w:val="nil"/>
              <w:bottom w:val="single" w:sz="4" w:space="0" w:color="auto"/>
              <w:right w:val="nil"/>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6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41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708"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1049"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612925" w:rsidRPr="008177D2" w:rsidTr="00AE3DB9">
        <w:trPr>
          <w:trHeight w:val="255"/>
          <w:jc w:val="center"/>
        </w:trPr>
        <w:tc>
          <w:tcPr>
            <w:tcW w:w="4336"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csoportdinamikai jelenségek jellemzői</w:t>
            </w:r>
          </w:p>
        </w:tc>
        <w:tc>
          <w:tcPr>
            <w:tcW w:w="942"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1054"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53" w:type="dxa"/>
            <w:tcBorders>
              <w:top w:val="nil"/>
              <w:left w:val="nil"/>
              <w:bottom w:val="single" w:sz="4" w:space="0" w:color="auto"/>
              <w:right w:val="nil"/>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6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41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708"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1049"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612925" w:rsidRPr="008177D2" w:rsidTr="00AE3DB9">
        <w:trPr>
          <w:trHeight w:val="255"/>
          <w:jc w:val="center"/>
        </w:trPr>
        <w:tc>
          <w:tcPr>
            <w:tcW w:w="4336"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csoportvezetés elmélete és a feladatok megosztásának lehetőségei</w:t>
            </w:r>
          </w:p>
        </w:tc>
        <w:tc>
          <w:tcPr>
            <w:tcW w:w="942"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1054"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53" w:type="dxa"/>
            <w:tcBorders>
              <w:top w:val="nil"/>
              <w:left w:val="nil"/>
              <w:bottom w:val="single" w:sz="4" w:space="0" w:color="auto"/>
              <w:right w:val="nil"/>
            </w:tcBorders>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6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41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708"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1049"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612925" w:rsidRPr="008177D2" w:rsidTr="00AE3DB9">
        <w:trPr>
          <w:trHeight w:val="255"/>
          <w:jc w:val="center"/>
        </w:trPr>
        <w:tc>
          <w:tcPr>
            <w:tcW w:w="4336"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közösségi szociális munka formái, folyamata és a feladatok megosztásának lehetőségei</w:t>
            </w:r>
          </w:p>
        </w:tc>
        <w:tc>
          <w:tcPr>
            <w:tcW w:w="942"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1054"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53" w:type="dxa"/>
            <w:tcBorders>
              <w:top w:val="nil"/>
              <w:left w:val="nil"/>
              <w:bottom w:val="single" w:sz="4" w:space="0" w:color="auto"/>
              <w:right w:val="nil"/>
            </w:tcBorders>
          </w:tcPr>
          <w:p w:rsidR="00612925" w:rsidRPr="008177D2" w:rsidRDefault="00612925" w:rsidP="00777CD7">
            <w:pPr>
              <w:spacing w:after="0" w:line="240" w:lineRule="auto"/>
              <w:jc w:val="center"/>
              <w:rPr>
                <w:rFonts w:ascii="Palatino Linotype" w:hAnsi="Palatino Linotype"/>
                <w:sz w:val="20"/>
                <w:szCs w:val="20"/>
                <w:lang w:eastAsia="hu-HU"/>
              </w:rPr>
            </w:pPr>
          </w:p>
        </w:tc>
        <w:tc>
          <w:tcPr>
            <w:tcW w:w="16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41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708"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1049"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r>
      <w:tr w:rsidR="00612925" w:rsidRPr="008177D2" w:rsidTr="00AE3DB9">
        <w:trPr>
          <w:trHeight w:val="255"/>
          <w:jc w:val="center"/>
        </w:trPr>
        <w:tc>
          <w:tcPr>
            <w:tcW w:w="4336"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szociális tervezés és a közösségfejlesztés elmélete</w:t>
            </w:r>
          </w:p>
        </w:tc>
        <w:tc>
          <w:tcPr>
            <w:tcW w:w="942"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1054"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53" w:type="dxa"/>
            <w:tcBorders>
              <w:top w:val="nil"/>
              <w:left w:val="nil"/>
              <w:bottom w:val="single" w:sz="4" w:space="0" w:color="auto"/>
              <w:right w:val="nil"/>
            </w:tcBorders>
          </w:tcPr>
          <w:p w:rsidR="00612925" w:rsidRPr="008177D2" w:rsidRDefault="00612925" w:rsidP="00777CD7">
            <w:pPr>
              <w:spacing w:after="0" w:line="240" w:lineRule="auto"/>
              <w:jc w:val="center"/>
              <w:rPr>
                <w:rFonts w:ascii="Palatino Linotype" w:hAnsi="Palatino Linotype"/>
                <w:sz w:val="20"/>
                <w:szCs w:val="20"/>
                <w:lang w:eastAsia="hu-HU"/>
              </w:rPr>
            </w:pPr>
          </w:p>
        </w:tc>
        <w:tc>
          <w:tcPr>
            <w:tcW w:w="16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41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708"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1049"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r>
      <w:tr w:rsidR="00612925" w:rsidRPr="008177D2" w:rsidTr="00AE3DB9">
        <w:trPr>
          <w:trHeight w:val="255"/>
          <w:jc w:val="center"/>
        </w:trPr>
        <w:tc>
          <w:tcPr>
            <w:tcW w:w="4336"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közösségszervezés elmélete</w:t>
            </w:r>
          </w:p>
        </w:tc>
        <w:tc>
          <w:tcPr>
            <w:tcW w:w="942"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1054"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53" w:type="dxa"/>
            <w:tcBorders>
              <w:top w:val="nil"/>
              <w:left w:val="nil"/>
              <w:bottom w:val="single" w:sz="4" w:space="0" w:color="auto"/>
              <w:right w:val="nil"/>
            </w:tcBorders>
          </w:tcPr>
          <w:p w:rsidR="00612925" w:rsidRPr="008177D2" w:rsidRDefault="00612925" w:rsidP="00777CD7">
            <w:pPr>
              <w:spacing w:after="0" w:line="240" w:lineRule="auto"/>
              <w:jc w:val="center"/>
              <w:rPr>
                <w:rFonts w:ascii="Palatino Linotype" w:hAnsi="Palatino Linotype"/>
                <w:sz w:val="20"/>
                <w:szCs w:val="20"/>
                <w:lang w:eastAsia="hu-HU"/>
              </w:rPr>
            </w:pPr>
          </w:p>
        </w:tc>
        <w:tc>
          <w:tcPr>
            <w:tcW w:w="16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41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708"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1049"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r>
      <w:tr w:rsidR="00612925" w:rsidRPr="008177D2" w:rsidTr="00AE3DB9">
        <w:trPr>
          <w:trHeight w:val="255"/>
          <w:jc w:val="center"/>
        </w:trPr>
        <w:tc>
          <w:tcPr>
            <w:tcW w:w="4336"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közösségi szociális munka gyakorlata</w:t>
            </w:r>
          </w:p>
        </w:tc>
        <w:tc>
          <w:tcPr>
            <w:tcW w:w="942"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1054"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653" w:type="dxa"/>
            <w:tcBorders>
              <w:top w:val="nil"/>
              <w:left w:val="nil"/>
              <w:bottom w:val="single" w:sz="4" w:space="0" w:color="auto"/>
              <w:right w:val="nil"/>
            </w:tcBorders>
          </w:tcPr>
          <w:p w:rsidR="00612925" w:rsidRPr="008177D2" w:rsidRDefault="00612925" w:rsidP="00777CD7">
            <w:pPr>
              <w:spacing w:after="0" w:line="240" w:lineRule="auto"/>
              <w:jc w:val="center"/>
              <w:rPr>
                <w:rFonts w:ascii="Palatino Linotype" w:hAnsi="Palatino Linotype"/>
                <w:sz w:val="20"/>
                <w:szCs w:val="20"/>
                <w:lang w:eastAsia="hu-HU"/>
              </w:rPr>
            </w:pPr>
          </w:p>
        </w:tc>
        <w:tc>
          <w:tcPr>
            <w:tcW w:w="16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41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708"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1049"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r>
      <w:tr w:rsidR="00612925" w:rsidRPr="008177D2" w:rsidTr="00AE3DB9">
        <w:trPr>
          <w:trHeight w:val="255"/>
          <w:jc w:val="center"/>
        </w:trPr>
        <w:tc>
          <w:tcPr>
            <w:tcW w:w="4336"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Pedagógiai pszichológia</w:t>
            </w:r>
          </w:p>
        </w:tc>
        <w:tc>
          <w:tcPr>
            <w:tcW w:w="942"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1054"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53" w:type="dxa"/>
            <w:tcBorders>
              <w:top w:val="nil"/>
              <w:left w:val="nil"/>
              <w:bottom w:val="single" w:sz="4" w:space="0" w:color="auto"/>
              <w:right w:val="nil"/>
            </w:tcBorders>
          </w:tcPr>
          <w:p w:rsidR="00612925" w:rsidRPr="008177D2" w:rsidRDefault="00612925" w:rsidP="00777CD7">
            <w:pPr>
              <w:spacing w:after="0" w:line="240" w:lineRule="auto"/>
              <w:jc w:val="center"/>
              <w:rPr>
                <w:rFonts w:ascii="Palatino Linotype" w:hAnsi="Palatino Linotype"/>
                <w:sz w:val="20"/>
                <w:szCs w:val="20"/>
                <w:lang w:eastAsia="hu-HU"/>
              </w:rPr>
            </w:pPr>
          </w:p>
        </w:tc>
        <w:tc>
          <w:tcPr>
            <w:tcW w:w="16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41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708"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1049"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612925" w:rsidRPr="008177D2" w:rsidTr="00AE3DB9">
        <w:trPr>
          <w:trHeight w:val="255"/>
          <w:jc w:val="center"/>
        </w:trPr>
        <w:tc>
          <w:tcPr>
            <w:tcW w:w="4336"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 munka pszichológiája</w:t>
            </w:r>
          </w:p>
        </w:tc>
        <w:tc>
          <w:tcPr>
            <w:tcW w:w="942"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1054"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653" w:type="dxa"/>
            <w:tcBorders>
              <w:top w:val="nil"/>
              <w:left w:val="nil"/>
              <w:bottom w:val="single" w:sz="4" w:space="0" w:color="auto"/>
              <w:right w:val="nil"/>
            </w:tcBorders>
          </w:tcPr>
          <w:p w:rsidR="00612925" w:rsidRPr="008177D2" w:rsidRDefault="00612925" w:rsidP="00777CD7">
            <w:pPr>
              <w:spacing w:after="0" w:line="240" w:lineRule="auto"/>
              <w:jc w:val="center"/>
              <w:rPr>
                <w:rFonts w:ascii="Palatino Linotype" w:hAnsi="Palatino Linotype"/>
                <w:sz w:val="20"/>
                <w:szCs w:val="20"/>
                <w:lang w:eastAsia="hu-HU"/>
              </w:rPr>
            </w:pPr>
          </w:p>
        </w:tc>
        <w:tc>
          <w:tcPr>
            <w:tcW w:w="16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41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708"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p>
        </w:tc>
        <w:tc>
          <w:tcPr>
            <w:tcW w:w="1049"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r>
      <w:tr w:rsidR="00612925" w:rsidRPr="008177D2">
        <w:trPr>
          <w:trHeight w:val="360"/>
          <w:jc w:val="center"/>
        </w:trPr>
        <w:tc>
          <w:tcPr>
            <w:tcW w:w="9896" w:type="dxa"/>
            <w:gridSpan w:val="11"/>
            <w:tcBorders>
              <w:top w:val="nil"/>
              <w:left w:val="single" w:sz="4" w:space="0" w:color="auto"/>
              <w:bottom w:val="single" w:sz="4" w:space="0" w:color="auto"/>
              <w:right w:val="single" w:sz="4" w:space="0" w:color="auto"/>
            </w:tcBorders>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SZAKMAI KÉSZSÉGEK</w:t>
            </w:r>
          </w:p>
        </w:tc>
      </w:tr>
      <w:tr w:rsidR="00612925" w:rsidRPr="008177D2" w:rsidTr="00AE3DB9">
        <w:trPr>
          <w:trHeight w:val="240"/>
          <w:jc w:val="center"/>
        </w:trPr>
        <w:tc>
          <w:tcPr>
            <w:tcW w:w="4336"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Köznyelvi és szakmai szöveg megértése, írásban és szóban való alkalmazása</w:t>
            </w:r>
          </w:p>
        </w:tc>
        <w:tc>
          <w:tcPr>
            <w:tcW w:w="942"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1054" w:type="dxa"/>
            <w:gridSpan w:val="2"/>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83"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653" w:type="dxa"/>
            <w:tcBorders>
              <w:top w:val="nil"/>
              <w:left w:val="nil"/>
              <w:bottom w:val="single" w:sz="4" w:space="0" w:color="auto"/>
              <w:right w:val="nil"/>
            </w:tcBorders>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60"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41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708" w:type="dxa"/>
            <w:gridSpan w:val="2"/>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1049"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r>
      <w:tr w:rsidR="00612925" w:rsidRPr="008177D2" w:rsidTr="00AE3DB9">
        <w:trPr>
          <w:trHeight w:val="255"/>
          <w:jc w:val="center"/>
        </w:trPr>
        <w:tc>
          <w:tcPr>
            <w:tcW w:w="4336"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Informatikai és hírközlési eszközök használata</w:t>
            </w:r>
          </w:p>
        </w:tc>
        <w:tc>
          <w:tcPr>
            <w:tcW w:w="942"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1054" w:type="dxa"/>
            <w:gridSpan w:val="2"/>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83"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653" w:type="dxa"/>
            <w:tcBorders>
              <w:top w:val="nil"/>
              <w:left w:val="nil"/>
              <w:bottom w:val="single" w:sz="4" w:space="0" w:color="auto"/>
              <w:right w:val="nil"/>
            </w:tcBorders>
          </w:tcPr>
          <w:p w:rsidR="00612925" w:rsidRPr="008177D2" w:rsidRDefault="00612925" w:rsidP="00777CD7">
            <w:pPr>
              <w:spacing w:after="0" w:line="240" w:lineRule="auto"/>
              <w:jc w:val="center"/>
              <w:rPr>
                <w:rFonts w:ascii="Palatino Linotype" w:hAnsi="Palatino Linotype"/>
                <w:sz w:val="20"/>
                <w:szCs w:val="20"/>
                <w:lang w:eastAsia="hu-HU"/>
              </w:rPr>
            </w:pPr>
          </w:p>
        </w:tc>
        <w:tc>
          <w:tcPr>
            <w:tcW w:w="160"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41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708" w:type="dxa"/>
            <w:gridSpan w:val="2"/>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1049"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r>
      <w:tr w:rsidR="00612925" w:rsidRPr="008177D2" w:rsidTr="00AE3DB9">
        <w:trPr>
          <w:trHeight w:val="255"/>
          <w:jc w:val="center"/>
        </w:trPr>
        <w:tc>
          <w:tcPr>
            <w:tcW w:w="4336"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Információforrások kezelése</w:t>
            </w:r>
          </w:p>
        </w:tc>
        <w:tc>
          <w:tcPr>
            <w:tcW w:w="942"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1054" w:type="dxa"/>
            <w:gridSpan w:val="2"/>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83"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653" w:type="dxa"/>
            <w:tcBorders>
              <w:top w:val="nil"/>
              <w:left w:val="nil"/>
              <w:bottom w:val="single" w:sz="4" w:space="0" w:color="auto"/>
              <w:right w:val="nil"/>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160"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41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708" w:type="dxa"/>
            <w:gridSpan w:val="2"/>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1049"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r>
      <w:tr w:rsidR="00612925" w:rsidRPr="008177D2" w:rsidTr="00AE3DB9">
        <w:trPr>
          <w:trHeight w:val="255"/>
          <w:jc w:val="center"/>
        </w:trPr>
        <w:tc>
          <w:tcPr>
            <w:tcW w:w="4336"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Diagra</w:t>
            </w:r>
            <w:r>
              <w:rPr>
                <w:rFonts w:ascii="Times New Roman" w:hAnsi="Times New Roman"/>
                <w:sz w:val="20"/>
                <w:szCs w:val="20"/>
              </w:rPr>
              <w:t>m</w:t>
            </w:r>
            <w:r w:rsidRPr="008177D2">
              <w:rPr>
                <w:rFonts w:ascii="Times New Roman" w:hAnsi="Times New Roman"/>
                <w:sz w:val="20"/>
                <w:szCs w:val="20"/>
              </w:rPr>
              <w:t>m, nomogram olvasása, értelmezése, készítése</w:t>
            </w:r>
          </w:p>
        </w:tc>
        <w:tc>
          <w:tcPr>
            <w:tcW w:w="942"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1054" w:type="dxa"/>
            <w:gridSpan w:val="2"/>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c>
          <w:tcPr>
            <w:tcW w:w="583"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653" w:type="dxa"/>
            <w:tcBorders>
              <w:top w:val="nil"/>
              <w:left w:val="nil"/>
              <w:bottom w:val="single" w:sz="4" w:space="0" w:color="auto"/>
              <w:right w:val="nil"/>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160"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41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708" w:type="dxa"/>
            <w:gridSpan w:val="2"/>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1049"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r>
      <w:tr w:rsidR="00612925" w:rsidRPr="008177D2">
        <w:trPr>
          <w:trHeight w:val="360"/>
          <w:jc w:val="center"/>
        </w:trPr>
        <w:tc>
          <w:tcPr>
            <w:tcW w:w="9896" w:type="dxa"/>
            <w:gridSpan w:val="11"/>
            <w:tcBorders>
              <w:top w:val="nil"/>
              <w:left w:val="single" w:sz="4" w:space="0" w:color="auto"/>
              <w:bottom w:val="single" w:sz="4" w:space="0" w:color="auto"/>
              <w:right w:val="single" w:sz="4" w:space="0" w:color="auto"/>
            </w:tcBorders>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SZEMÉLYES KOMPETENCIÁK</w:t>
            </w:r>
          </w:p>
        </w:tc>
      </w:tr>
      <w:tr w:rsidR="00612925" w:rsidRPr="008177D2" w:rsidTr="00AE3DB9">
        <w:trPr>
          <w:trHeight w:val="300"/>
          <w:jc w:val="center"/>
        </w:trPr>
        <w:tc>
          <w:tcPr>
            <w:tcW w:w="4336"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Önállóság</w:t>
            </w:r>
          </w:p>
        </w:tc>
        <w:tc>
          <w:tcPr>
            <w:tcW w:w="942"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1054" w:type="dxa"/>
            <w:gridSpan w:val="2"/>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83"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653" w:type="dxa"/>
            <w:tcBorders>
              <w:top w:val="nil"/>
              <w:left w:val="nil"/>
              <w:bottom w:val="single" w:sz="4" w:space="0" w:color="auto"/>
              <w:right w:val="nil"/>
            </w:tcBorders>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60"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41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708" w:type="dxa"/>
            <w:gridSpan w:val="2"/>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1049"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r>
      <w:tr w:rsidR="00612925" w:rsidRPr="008177D2" w:rsidTr="00AE3DB9">
        <w:trPr>
          <w:trHeight w:val="300"/>
          <w:jc w:val="center"/>
        </w:trPr>
        <w:tc>
          <w:tcPr>
            <w:tcW w:w="4336"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Döntésképesség</w:t>
            </w:r>
          </w:p>
        </w:tc>
        <w:tc>
          <w:tcPr>
            <w:tcW w:w="942"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1054"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8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653" w:type="dxa"/>
            <w:tcBorders>
              <w:top w:val="nil"/>
              <w:left w:val="nil"/>
              <w:bottom w:val="single" w:sz="4" w:space="0" w:color="auto"/>
              <w:right w:val="nil"/>
            </w:tcBorders>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6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41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708"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1049"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r>
      <w:tr w:rsidR="00612925" w:rsidRPr="008177D2" w:rsidTr="00AE3DB9">
        <w:trPr>
          <w:trHeight w:val="300"/>
          <w:jc w:val="center"/>
        </w:trPr>
        <w:tc>
          <w:tcPr>
            <w:tcW w:w="4336"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Szervezőkészség</w:t>
            </w:r>
          </w:p>
        </w:tc>
        <w:tc>
          <w:tcPr>
            <w:tcW w:w="942"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1054"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8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653" w:type="dxa"/>
            <w:tcBorders>
              <w:top w:val="nil"/>
              <w:left w:val="nil"/>
              <w:bottom w:val="single" w:sz="4" w:space="0" w:color="auto"/>
              <w:right w:val="nil"/>
            </w:tcBorders>
          </w:tcPr>
          <w:p w:rsidR="00612925" w:rsidRPr="008177D2" w:rsidRDefault="00612925" w:rsidP="00777CD7">
            <w:pPr>
              <w:spacing w:after="0" w:line="240" w:lineRule="auto"/>
              <w:jc w:val="center"/>
              <w:rPr>
                <w:rFonts w:ascii="Palatino Linotype" w:hAnsi="Palatino Linotype"/>
                <w:sz w:val="20"/>
                <w:szCs w:val="20"/>
                <w:lang w:eastAsia="hu-HU"/>
              </w:rPr>
            </w:pPr>
          </w:p>
        </w:tc>
        <w:tc>
          <w:tcPr>
            <w:tcW w:w="16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41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708"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1049"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r>
      <w:tr w:rsidR="00612925" w:rsidRPr="008177D2">
        <w:trPr>
          <w:trHeight w:val="360"/>
          <w:jc w:val="center"/>
        </w:trPr>
        <w:tc>
          <w:tcPr>
            <w:tcW w:w="9896" w:type="dxa"/>
            <w:gridSpan w:val="11"/>
            <w:tcBorders>
              <w:top w:val="nil"/>
              <w:left w:val="single" w:sz="4" w:space="0" w:color="auto"/>
              <w:bottom w:val="single" w:sz="4" w:space="0" w:color="auto"/>
              <w:right w:val="single" w:sz="4" w:space="0" w:color="auto"/>
            </w:tcBorders>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TÁRSAS KOMPETENCIÁK</w:t>
            </w:r>
          </w:p>
        </w:tc>
      </w:tr>
      <w:tr w:rsidR="00612925" w:rsidRPr="008177D2" w:rsidTr="00AE3DB9">
        <w:trPr>
          <w:trHeight w:val="300"/>
          <w:jc w:val="center"/>
        </w:trPr>
        <w:tc>
          <w:tcPr>
            <w:tcW w:w="4336"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Kapcsolatteremtő készség</w:t>
            </w:r>
          </w:p>
        </w:tc>
        <w:tc>
          <w:tcPr>
            <w:tcW w:w="942"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1054" w:type="dxa"/>
            <w:gridSpan w:val="2"/>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83"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653" w:type="dxa"/>
            <w:tcBorders>
              <w:top w:val="nil"/>
              <w:left w:val="nil"/>
              <w:bottom w:val="single" w:sz="4" w:space="0" w:color="auto"/>
              <w:right w:val="nil"/>
            </w:tcBorders>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60"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41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708" w:type="dxa"/>
            <w:gridSpan w:val="2"/>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1049"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r>
      <w:tr w:rsidR="00612925" w:rsidRPr="008177D2" w:rsidTr="00AE3DB9">
        <w:trPr>
          <w:trHeight w:val="300"/>
          <w:jc w:val="center"/>
        </w:trPr>
        <w:tc>
          <w:tcPr>
            <w:tcW w:w="4336"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Adekvát kommunikáció</w:t>
            </w:r>
          </w:p>
        </w:tc>
        <w:tc>
          <w:tcPr>
            <w:tcW w:w="942"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1054" w:type="dxa"/>
            <w:gridSpan w:val="2"/>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83"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653" w:type="dxa"/>
            <w:tcBorders>
              <w:top w:val="nil"/>
              <w:left w:val="nil"/>
              <w:bottom w:val="single" w:sz="4" w:space="0" w:color="auto"/>
              <w:right w:val="nil"/>
            </w:tcBorders>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60"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41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708" w:type="dxa"/>
            <w:gridSpan w:val="2"/>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1049"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r>
      <w:tr w:rsidR="00612925" w:rsidRPr="008177D2" w:rsidTr="00AE3DB9">
        <w:trPr>
          <w:trHeight w:val="300"/>
          <w:jc w:val="center"/>
        </w:trPr>
        <w:tc>
          <w:tcPr>
            <w:tcW w:w="4336"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Konfliktustűrő képesség</w:t>
            </w:r>
          </w:p>
        </w:tc>
        <w:tc>
          <w:tcPr>
            <w:tcW w:w="942"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054"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8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653" w:type="dxa"/>
            <w:tcBorders>
              <w:top w:val="nil"/>
              <w:left w:val="nil"/>
              <w:bottom w:val="single" w:sz="4" w:space="0" w:color="auto"/>
              <w:right w:val="nil"/>
            </w:tcBorders>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6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41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708"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1049"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r>
      <w:tr w:rsidR="00612925" w:rsidRPr="008177D2">
        <w:trPr>
          <w:trHeight w:val="360"/>
          <w:jc w:val="center"/>
        </w:trPr>
        <w:tc>
          <w:tcPr>
            <w:tcW w:w="9896" w:type="dxa"/>
            <w:gridSpan w:val="11"/>
            <w:tcBorders>
              <w:top w:val="nil"/>
              <w:left w:val="single" w:sz="4" w:space="0" w:color="auto"/>
              <w:bottom w:val="single" w:sz="4" w:space="0" w:color="auto"/>
              <w:right w:val="single" w:sz="4" w:space="0" w:color="auto"/>
            </w:tcBorders>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MÓDSZERKOMPETENCIÁK</w:t>
            </w:r>
          </w:p>
        </w:tc>
      </w:tr>
      <w:tr w:rsidR="00612925" w:rsidRPr="008177D2" w:rsidTr="00AE3DB9">
        <w:trPr>
          <w:trHeight w:val="300"/>
          <w:jc w:val="center"/>
        </w:trPr>
        <w:tc>
          <w:tcPr>
            <w:tcW w:w="4336"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Helyzetfelismerés</w:t>
            </w:r>
          </w:p>
        </w:tc>
        <w:tc>
          <w:tcPr>
            <w:tcW w:w="942"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1054" w:type="dxa"/>
            <w:gridSpan w:val="2"/>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83"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653" w:type="dxa"/>
            <w:tcBorders>
              <w:top w:val="nil"/>
              <w:left w:val="nil"/>
              <w:bottom w:val="single" w:sz="4" w:space="0" w:color="auto"/>
              <w:right w:val="nil"/>
            </w:tcBorders>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60"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411"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708" w:type="dxa"/>
            <w:gridSpan w:val="2"/>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1049"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 </w:t>
            </w:r>
          </w:p>
        </w:tc>
      </w:tr>
      <w:tr w:rsidR="00612925" w:rsidRPr="008177D2" w:rsidTr="00AE3DB9">
        <w:trPr>
          <w:trHeight w:val="300"/>
          <w:jc w:val="center"/>
        </w:trPr>
        <w:tc>
          <w:tcPr>
            <w:tcW w:w="4336"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Kreativitás, ötletgazdagság</w:t>
            </w:r>
          </w:p>
        </w:tc>
        <w:tc>
          <w:tcPr>
            <w:tcW w:w="942"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1054"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83"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653" w:type="dxa"/>
            <w:tcBorders>
              <w:top w:val="nil"/>
              <w:left w:val="nil"/>
              <w:bottom w:val="single" w:sz="4" w:space="0" w:color="auto"/>
              <w:right w:val="nil"/>
            </w:tcBorders>
          </w:tcPr>
          <w:p w:rsidR="00612925" w:rsidRPr="008177D2" w:rsidRDefault="00612925" w:rsidP="00777CD7">
            <w:pPr>
              <w:spacing w:after="0" w:line="240" w:lineRule="auto"/>
              <w:jc w:val="center"/>
              <w:rPr>
                <w:rFonts w:ascii="Palatino Linotype" w:hAnsi="Palatino Linotype"/>
                <w:sz w:val="20"/>
                <w:szCs w:val="20"/>
                <w:lang w:eastAsia="hu-HU"/>
              </w:rPr>
            </w:pPr>
          </w:p>
        </w:tc>
        <w:tc>
          <w:tcPr>
            <w:tcW w:w="160"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41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708"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1049"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r>
      <w:tr w:rsidR="00612925" w:rsidRPr="008177D2" w:rsidTr="00AE3DB9">
        <w:trPr>
          <w:trHeight w:val="300"/>
          <w:jc w:val="center"/>
        </w:trPr>
        <w:tc>
          <w:tcPr>
            <w:tcW w:w="4336" w:type="dxa"/>
            <w:tcBorders>
              <w:top w:val="nil"/>
              <w:left w:val="single" w:sz="4" w:space="0" w:color="auto"/>
              <w:bottom w:val="single" w:sz="4" w:space="0" w:color="auto"/>
              <w:right w:val="single" w:sz="4" w:space="0" w:color="auto"/>
            </w:tcBorders>
            <w:noWrap/>
          </w:tcPr>
          <w:p w:rsidR="00612925" w:rsidRPr="008177D2" w:rsidRDefault="00612925" w:rsidP="00777CD7">
            <w:pPr>
              <w:autoSpaceDE w:val="0"/>
              <w:autoSpaceDN w:val="0"/>
              <w:adjustRightInd w:val="0"/>
              <w:spacing w:after="0" w:line="240" w:lineRule="auto"/>
              <w:jc w:val="both"/>
              <w:rPr>
                <w:rFonts w:ascii="Times New Roman" w:hAnsi="Times New Roman"/>
                <w:sz w:val="20"/>
                <w:szCs w:val="20"/>
              </w:rPr>
            </w:pPr>
            <w:r w:rsidRPr="008177D2">
              <w:rPr>
                <w:rFonts w:ascii="Times New Roman" w:hAnsi="Times New Roman"/>
                <w:sz w:val="20"/>
                <w:szCs w:val="20"/>
              </w:rPr>
              <w:t>Gyakorlatias feladatértelmezés</w:t>
            </w:r>
          </w:p>
        </w:tc>
        <w:tc>
          <w:tcPr>
            <w:tcW w:w="942"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1054" w:type="dxa"/>
            <w:gridSpan w:val="2"/>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583"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653" w:type="dxa"/>
            <w:tcBorders>
              <w:top w:val="nil"/>
              <w:left w:val="nil"/>
              <w:bottom w:val="single" w:sz="4" w:space="0" w:color="auto"/>
              <w:right w:val="nil"/>
            </w:tcBorders>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x</w:t>
            </w:r>
          </w:p>
        </w:tc>
        <w:tc>
          <w:tcPr>
            <w:tcW w:w="160"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c>
          <w:tcPr>
            <w:tcW w:w="411" w:type="dxa"/>
            <w:tcBorders>
              <w:top w:val="nil"/>
              <w:left w:val="nil"/>
              <w:bottom w:val="single" w:sz="4" w:space="0" w:color="auto"/>
              <w:right w:val="single" w:sz="4" w:space="0" w:color="auto"/>
            </w:tcBorders>
            <w:noWrap/>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x</w:t>
            </w:r>
          </w:p>
        </w:tc>
        <w:tc>
          <w:tcPr>
            <w:tcW w:w="708" w:type="dxa"/>
            <w:gridSpan w:val="2"/>
            <w:tcBorders>
              <w:top w:val="nil"/>
              <w:left w:val="nil"/>
              <w:bottom w:val="single" w:sz="4" w:space="0" w:color="auto"/>
              <w:right w:val="single" w:sz="4" w:space="0" w:color="auto"/>
            </w:tcBorders>
            <w:vAlign w:val="center"/>
          </w:tcPr>
          <w:p w:rsidR="00612925" w:rsidRPr="008177D2" w:rsidRDefault="00612925" w:rsidP="00777CD7">
            <w:pPr>
              <w:spacing w:after="0" w:line="240" w:lineRule="auto"/>
              <w:rPr>
                <w:rFonts w:ascii="Palatino Linotype" w:hAnsi="Palatino Linotype"/>
                <w:sz w:val="20"/>
                <w:szCs w:val="20"/>
                <w:lang w:eastAsia="hu-HU"/>
              </w:rPr>
            </w:pPr>
            <w:r w:rsidRPr="008177D2">
              <w:rPr>
                <w:rFonts w:ascii="Palatino Linotype" w:hAnsi="Palatino Linotype"/>
                <w:sz w:val="20"/>
                <w:szCs w:val="20"/>
                <w:lang w:eastAsia="hu-HU"/>
              </w:rPr>
              <w:t> </w:t>
            </w:r>
          </w:p>
        </w:tc>
        <w:tc>
          <w:tcPr>
            <w:tcW w:w="1049" w:type="dxa"/>
            <w:tcBorders>
              <w:top w:val="nil"/>
              <w:left w:val="nil"/>
              <w:bottom w:val="single" w:sz="4" w:space="0" w:color="auto"/>
              <w:right w:val="single" w:sz="4" w:space="0" w:color="auto"/>
            </w:tcBorders>
            <w:vAlign w:val="center"/>
          </w:tcPr>
          <w:p w:rsidR="00612925" w:rsidRPr="008177D2" w:rsidRDefault="00612925" w:rsidP="00777CD7">
            <w:pPr>
              <w:spacing w:after="0" w:line="240" w:lineRule="auto"/>
              <w:jc w:val="center"/>
              <w:rPr>
                <w:rFonts w:ascii="Palatino Linotype" w:hAnsi="Palatino Linotype"/>
                <w:sz w:val="20"/>
                <w:szCs w:val="20"/>
                <w:lang w:eastAsia="hu-HU"/>
              </w:rPr>
            </w:pPr>
            <w:r w:rsidRPr="008177D2">
              <w:rPr>
                <w:rFonts w:ascii="Palatino Linotype" w:hAnsi="Palatino Linotype"/>
                <w:sz w:val="20"/>
                <w:szCs w:val="20"/>
                <w:lang w:eastAsia="hu-HU"/>
              </w:rPr>
              <w:t> </w:t>
            </w:r>
          </w:p>
        </w:tc>
      </w:tr>
    </w:tbl>
    <w:p w:rsidR="00612925" w:rsidRPr="008177D2" w:rsidRDefault="00612925" w:rsidP="009D40AE">
      <w:pPr>
        <w:widowControl w:val="0"/>
        <w:suppressAutoHyphens/>
        <w:spacing w:after="0" w:line="240" w:lineRule="auto"/>
        <w:rPr>
          <w:rFonts w:ascii="Palatino Linotype" w:hAnsi="Palatino Linotype"/>
          <w:b/>
          <w:sz w:val="24"/>
          <w:szCs w:val="24"/>
        </w:rPr>
      </w:pPr>
      <w:r w:rsidRPr="008177D2">
        <w:rPr>
          <w:rFonts w:ascii="Palatino Linotype" w:hAnsi="Palatino Linotype"/>
          <w:b/>
          <w:sz w:val="24"/>
          <w:szCs w:val="24"/>
        </w:rPr>
        <w:br w:type="page"/>
        <w:t>15.   A szociális</w:t>
      </w:r>
      <w:r>
        <w:rPr>
          <w:rFonts w:ascii="Palatino Linotype" w:hAnsi="Palatino Linotype"/>
          <w:b/>
          <w:sz w:val="24"/>
          <w:szCs w:val="24"/>
        </w:rPr>
        <w:t xml:space="preserve"> munka gyakorlata tantárgy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177D2">
        <w:rPr>
          <w:rFonts w:ascii="Palatino Linotype" w:hAnsi="Palatino Linotype"/>
          <w:b/>
          <w:sz w:val="24"/>
          <w:szCs w:val="24"/>
        </w:rPr>
        <w:tab/>
        <w:t>96 óra*</w:t>
      </w:r>
    </w:p>
    <w:p w:rsidR="00612925" w:rsidRPr="008177D2" w:rsidRDefault="00612925" w:rsidP="009D40AE">
      <w:pPr>
        <w:spacing w:after="0" w:line="240" w:lineRule="auto"/>
        <w:rPr>
          <w:rFonts w:ascii="Palatino Linotype" w:hAnsi="Palatino Linotype"/>
          <w:sz w:val="20"/>
          <w:szCs w:val="20"/>
        </w:rPr>
      </w:pPr>
      <w:r w:rsidRPr="008177D2">
        <w:rPr>
          <w:rFonts w:ascii="Palatino Linotype" w:hAnsi="Palatino Linotype"/>
          <w:sz w:val="20"/>
          <w:szCs w:val="20"/>
        </w:rPr>
        <w:sym w:font="Symbol" w:char="F02A"/>
      </w:r>
      <w:r w:rsidRPr="008177D2">
        <w:rPr>
          <w:rFonts w:ascii="Palatino Linotype" w:hAnsi="Palatino Linotype"/>
          <w:sz w:val="20"/>
          <w:szCs w:val="20"/>
        </w:rPr>
        <w:t>13. és 14. évfolyamon megszervezett képzés</w:t>
      </w:r>
    </w:p>
    <w:p w:rsidR="00612925" w:rsidRPr="008177D2" w:rsidRDefault="00612925" w:rsidP="009D40AE">
      <w:pPr>
        <w:spacing w:after="0" w:line="240" w:lineRule="auto"/>
        <w:ind w:left="360"/>
        <w:rPr>
          <w:rFonts w:ascii="Palatino Linotype" w:hAnsi="Palatino Linotype"/>
          <w:i/>
          <w:sz w:val="24"/>
          <w:szCs w:val="24"/>
        </w:rPr>
      </w:pPr>
    </w:p>
    <w:p w:rsidR="00612925" w:rsidRPr="008177D2" w:rsidRDefault="00612925" w:rsidP="00482263">
      <w:pPr>
        <w:numPr>
          <w:ilvl w:val="1"/>
          <w:numId w:val="43"/>
        </w:numPr>
        <w:spacing w:after="0" w:line="240" w:lineRule="auto"/>
        <w:ind w:left="972"/>
        <w:rPr>
          <w:rFonts w:ascii="Palatino Linotype" w:hAnsi="Palatino Linotype"/>
          <w:b/>
          <w:vanish/>
          <w:sz w:val="24"/>
          <w:szCs w:val="24"/>
        </w:rPr>
      </w:pPr>
    </w:p>
    <w:p w:rsidR="00612925" w:rsidRPr="008177D2" w:rsidRDefault="00612925" w:rsidP="009D40AE">
      <w:pPr>
        <w:pStyle w:val="Listaszerbekezds4"/>
        <w:widowControl w:val="0"/>
        <w:numPr>
          <w:ilvl w:val="0"/>
          <w:numId w:val="5"/>
        </w:numPr>
        <w:suppressAutoHyphens/>
        <w:spacing w:after="0" w:line="240" w:lineRule="auto"/>
        <w:rPr>
          <w:rFonts w:ascii="Palatino Linotype" w:hAnsi="Palatino Linotype"/>
          <w:b/>
          <w:vanish/>
          <w:sz w:val="24"/>
          <w:szCs w:val="24"/>
        </w:rPr>
      </w:pPr>
    </w:p>
    <w:p w:rsidR="00612925" w:rsidRPr="008177D2" w:rsidRDefault="00612925" w:rsidP="009D40AE">
      <w:pPr>
        <w:pStyle w:val="Listaszerbekezds4"/>
        <w:widowControl w:val="0"/>
        <w:numPr>
          <w:ilvl w:val="0"/>
          <w:numId w:val="5"/>
        </w:numPr>
        <w:suppressAutoHyphens/>
        <w:spacing w:after="0" w:line="240" w:lineRule="auto"/>
        <w:rPr>
          <w:rFonts w:ascii="Palatino Linotype" w:hAnsi="Palatino Linotype"/>
          <w:b/>
          <w:vanish/>
          <w:sz w:val="24"/>
          <w:szCs w:val="24"/>
        </w:rPr>
      </w:pPr>
    </w:p>
    <w:p w:rsidR="00612925" w:rsidRPr="008177D2" w:rsidRDefault="00612925" w:rsidP="00777CD7">
      <w:pPr>
        <w:widowControl w:val="0"/>
        <w:numPr>
          <w:ilvl w:val="1"/>
          <w:numId w:val="22"/>
        </w:numPr>
        <w:suppressAutoHyphens/>
        <w:spacing w:after="0" w:line="240" w:lineRule="auto"/>
        <w:jc w:val="both"/>
        <w:rPr>
          <w:rFonts w:ascii="Palatino Linotype" w:hAnsi="Palatino Linotype"/>
          <w:sz w:val="24"/>
          <w:szCs w:val="24"/>
        </w:rPr>
      </w:pPr>
      <w:r w:rsidRPr="008177D2">
        <w:rPr>
          <w:rFonts w:ascii="Palatino Linotype" w:hAnsi="Palatino Linotype"/>
          <w:b/>
          <w:sz w:val="24"/>
          <w:szCs w:val="24"/>
        </w:rPr>
        <w:t>A tantárgy tanításának célja</w:t>
      </w:r>
      <w:r w:rsidRPr="008177D2">
        <w:rPr>
          <w:rFonts w:ascii="Palatino Linotype" w:hAnsi="Palatino Linotype"/>
          <w:sz w:val="24"/>
          <w:szCs w:val="24"/>
        </w:rPr>
        <w:t xml:space="preserve"> az elméleti tudás, a gyakorlati készségek és a szakmai attitűd integrációjának elősegítése a mindennapi szakmai munka során használható tudás kialakítása érdekében. A gyakorlata során megismerni az eseti, a családokkal, a csoportokkal és a közösségekben végzett szociális munkát. A tanulók 2-3 fős kiscsoportokban személyre szabott feladatokban próbálhassák ki felkészültségüket. Irányítással és önállóan végezhessenek a kompetenciájuknak, felkészültségüknek megfelelő információnyújtási és szolgáltatási munkákat, végezhessék a munkához kapcsolódó adminisztrációt. A gyakorló terepek kiválasztásakor és a tanulók terepre helyezésekor vegyék figyelembe az egyén szakmai érdeklődést és motivációt. A tereptanárok a saját felkészültségüknek és munkakörüknek megfelelő munkába vezetik be a tanulókat. itt mutatják be a szociális munka formáit, módszereit, eszközeit. Ezek a gyakorlatok fontos szerepet töltenek be a tanulók integrált tudásának kialakításában, hogy a szociális asszisztens és a rehabilitációs nevelő, segítő megfelelő segítséget tudjon nyújtani a klienseknek problémáik megoldásában.</w:t>
      </w:r>
    </w:p>
    <w:p w:rsidR="00612925" w:rsidRPr="008177D2" w:rsidRDefault="00612925" w:rsidP="009D40AE">
      <w:pPr>
        <w:spacing w:after="0" w:line="240" w:lineRule="auto"/>
        <w:rPr>
          <w:rFonts w:ascii="Palatino Linotype" w:hAnsi="Palatino Linotype"/>
          <w:b/>
          <w:sz w:val="24"/>
          <w:szCs w:val="24"/>
        </w:rPr>
      </w:pPr>
    </w:p>
    <w:p w:rsidR="00612925" w:rsidRPr="008177D2" w:rsidRDefault="00612925" w:rsidP="009D40AE">
      <w:pPr>
        <w:spacing w:after="0" w:line="240" w:lineRule="auto"/>
        <w:rPr>
          <w:rFonts w:ascii="Palatino Linotype" w:hAnsi="Palatino Linotype"/>
          <w:b/>
          <w:sz w:val="24"/>
          <w:szCs w:val="24"/>
        </w:rPr>
      </w:pPr>
    </w:p>
    <w:p w:rsidR="00612925" w:rsidRPr="008177D2" w:rsidRDefault="00612925" w:rsidP="00777CD7">
      <w:pPr>
        <w:widowControl w:val="0"/>
        <w:numPr>
          <w:ilvl w:val="1"/>
          <w:numId w:val="22"/>
        </w:numPr>
        <w:suppressAutoHyphens/>
        <w:spacing w:after="0" w:line="240" w:lineRule="auto"/>
        <w:rPr>
          <w:rFonts w:ascii="Palatino Linotype" w:hAnsi="Palatino Linotype"/>
          <w:b/>
          <w:sz w:val="24"/>
          <w:szCs w:val="24"/>
        </w:rPr>
      </w:pPr>
      <w:r w:rsidRPr="008177D2">
        <w:rPr>
          <w:rFonts w:ascii="Palatino Linotype" w:hAnsi="Palatino Linotype"/>
          <w:b/>
          <w:sz w:val="24"/>
          <w:szCs w:val="24"/>
        </w:rPr>
        <w:t>Kapcsolódó közismereti, szakmai tartalmak</w:t>
      </w:r>
    </w:p>
    <w:p w:rsidR="00612925" w:rsidRPr="008177D2" w:rsidRDefault="00612925" w:rsidP="009D40AE">
      <w:pPr>
        <w:ind w:left="709"/>
        <w:rPr>
          <w:rFonts w:ascii="Palatino Linotype" w:hAnsi="Palatino Linotype"/>
          <w:sz w:val="24"/>
          <w:szCs w:val="24"/>
        </w:rPr>
      </w:pPr>
      <w:r w:rsidRPr="008177D2">
        <w:rPr>
          <w:rFonts w:ascii="Palatino Linotype" w:hAnsi="Palatino Linotype"/>
          <w:sz w:val="24"/>
          <w:szCs w:val="24"/>
        </w:rPr>
        <w:t>A középiskolai történelem tantárgy társadalom- és kultúrtörténeti fejezetei. A szakképzés során megismert társadalomismereti, jogi, szociálpolitikai, etikai, népegészségi ismeretek és gyakorlatok, valamint a szükségletfelmérés, a problémamegoldás területéről és a szociális munka elméletéről tanult ismeretek.</w:t>
      </w:r>
    </w:p>
    <w:p w:rsidR="00612925" w:rsidRPr="008177D2" w:rsidRDefault="00612925" w:rsidP="009D40AE">
      <w:pPr>
        <w:widowControl w:val="0"/>
        <w:suppressAutoHyphens/>
        <w:spacing w:after="0" w:line="240" w:lineRule="auto"/>
        <w:rPr>
          <w:rFonts w:ascii="Palatino Linotype" w:hAnsi="Palatino Linotype"/>
          <w:b/>
          <w:sz w:val="24"/>
          <w:szCs w:val="24"/>
        </w:rPr>
      </w:pPr>
    </w:p>
    <w:p w:rsidR="00612925" w:rsidRPr="008177D2" w:rsidRDefault="00612925" w:rsidP="00777CD7">
      <w:pPr>
        <w:widowControl w:val="0"/>
        <w:numPr>
          <w:ilvl w:val="1"/>
          <w:numId w:val="22"/>
        </w:numPr>
        <w:suppressAutoHyphens/>
        <w:spacing w:after="0" w:line="240" w:lineRule="auto"/>
        <w:ind w:left="826" w:hanging="469"/>
        <w:rPr>
          <w:rFonts w:ascii="Palatino Linotype" w:hAnsi="Palatino Linotype"/>
          <w:b/>
          <w:sz w:val="24"/>
          <w:szCs w:val="24"/>
        </w:rPr>
      </w:pPr>
      <w:r w:rsidRPr="008177D2">
        <w:rPr>
          <w:rFonts w:ascii="Palatino Linotype" w:hAnsi="Palatino Linotype"/>
          <w:b/>
          <w:sz w:val="24"/>
          <w:szCs w:val="24"/>
        </w:rPr>
        <w:t xml:space="preserve">Témakörök </w:t>
      </w:r>
    </w:p>
    <w:p w:rsidR="00612925" w:rsidRPr="008177D2" w:rsidRDefault="00612925" w:rsidP="009D40AE">
      <w:pPr>
        <w:spacing w:after="0" w:line="240" w:lineRule="auto"/>
        <w:rPr>
          <w:rFonts w:ascii="Palatino Linotype" w:hAnsi="Palatino Linotype"/>
          <w:b/>
          <w:sz w:val="24"/>
          <w:szCs w:val="24"/>
        </w:rPr>
      </w:pPr>
    </w:p>
    <w:p w:rsidR="00612925" w:rsidRPr="008177D2" w:rsidRDefault="00612925" w:rsidP="00777CD7">
      <w:pPr>
        <w:numPr>
          <w:ilvl w:val="2"/>
          <w:numId w:val="22"/>
        </w:numPr>
        <w:spacing w:after="0" w:line="240" w:lineRule="auto"/>
        <w:ind w:left="1218" w:hanging="651"/>
        <w:rPr>
          <w:rFonts w:ascii="Palatino Linotype" w:hAnsi="Palatino Linotype"/>
          <w:b/>
          <w:sz w:val="24"/>
          <w:szCs w:val="24"/>
        </w:rPr>
      </w:pPr>
      <w:r w:rsidRPr="008177D2">
        <w:rPr>
          <w:rFonts w:ascii="Palatino Linotype" w:hAnsi="Palatino Linotype"/>
          <w:b/>
          <w:sz w:val="24"/>
          <w:szCs w:val="24"/>
        </w:rPr>
        <w:t xml:space="preserve">Az egyéni esetkezelés és a </w:t>
      </w:r>
      <w:r>
        <w:rPr>
          <w:rFonts w:ascii="Palatino Linotype" w:hAnsi="Palatino Linotype"/>
          <w:b/>
          <w:sz w:val="24"/>
          <w:szCs w:val="24"/>
        </w:rPr>
        <w:t>családsegítés gyakorlata</w:t>
      </w:r>
      <w:r>
        <w:rPr>
          <w:rFonts w:ascii="Palatino Linotype" w:hAnsi="Palatino Linotype"/>
          <w:b/>
          <w:sz w:val="24"/>
          <w:szCs w:val="24"/>
        </w:rPr>
        <w:tab/>
      </w:r>
      <w:r w:rsidRPr="008177D2">
        <w:rPr>
          <w:rFonts w:ascii="Palatino Linotype" w:hAnsi="Palatino Linotype"/>
          <w:b/>
          <w:sz w:val="24"/>
          <w:szCs w:val="24"/>
        </w:rPr>
        <w:tab/>
      </w:r>
      <w:r w:rsidRPr="008177D2">
        <w:rPr>
          <w:rFonts w:ascii="Palatino Linotype" w:hAnsi="Palatino Linotype"/>
          <w:b/>
          <w:i/>
          <w:sz w:val="24"/>
          <w:szCs w:val="24"/>
        </w:rPr>
        <w:t>64óra</w:t>
      </w:r>
    </w:p>
    <w:p w:rsidR="00612925" w:rsidRPr="008177D2" w:rsidRDefault="00612925" w:rsidP="002D5F19">
      <w:pPr>
        <w:spacing w:after="0" w:line="240" w:lineRule="auto"/>
        <w:ind w:left="1418" w:firstLine="7"/>
        <w:rPr>
          <w:rFonts w:ascii="Palatino Linotype" w:hAnsi="Palatino Linotype"/>
          <w:sz w:val="24"/>
          <w:szCs w:val="24"/>
        </w:rPr>
      </w:pPr>
      <w:r w:rsidRPr="008177D2">
        <w:rPr>
          <w:rFonts w:ascii="Palatino Linotype" w:hAnsi="Palatino Linotype"/>
          <w:sz w:val="24"/>
          <w:szCs w:val="24"/>
        </w:rPr>
        <w:t>A tereptanár munkájának, módszereinek, technikáinak, magatartásának és a kliensekkel kialakított viszonyának megfigyelése</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Az intézmény szociális, gyermekjóléti és gyermekvédelmi rendszerben és a település szociális ellátásában betöltött helyének megismerése</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Az intézmény belső struktúrájának tanulmányozása</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döntések kialakulásának megfigyelése</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Az intézményben megoldott szociális, gyermekjóléti és gyermekvédelmi problémák és a segítségért forduló klienskör megismerése</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kínált szolgáltatások és a klienskör szükségletei közötti viszony</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Az esetkezelés és a családsegítés rendjének szabályainak megfigyelése, alkalmazása</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Az esetvitel és a családsegítés folyamatának megfigyelése</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Az esetkezelés és a családsegítés során alkalmazandó jogszabályok összegyűjtése és értelmezés</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Részvétel a kliensek fogadásában, a fogadó tér kialakításában, az információszolgáltatásban</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 xml:space="preserve">A problémamegoldó modell működésének megfigyelése és alkalmazása </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választott egyén problémáinak előtörténete</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korábbi családsegítő folyamatok megismerése, a folyó ügyek figyelemmel kísérése</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tereptanárral közösen kiválasztott család problémáinak megoldásában való részvétel</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Az esetmegoldáshoz kapcsolódó adatok, információk gyűjtése</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Az esetkezeléshez és a családsegítés kapcsolódó adminisztráció megfigyelése, elkészítése, alkalmazása</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családsegítő munkához szükséges adatok, információk, jogszabályok összegyűjtése, értelmezés</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szükségletek és erőforrások feltárásában való részvétel</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 xml:space="preserve">Más az esetvitelre és a családsegítésre befolyást gyakorló intézményekkel, a jelzőrendszer tagjaival való kapcsolat </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kliensek más intézményekkel, saját családjukkal, munkahelyükkel való kapcsolatának közvetett és közvetlen segítése</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Az esetmegoldás és a családsegítés eredményességének értékelésében való részvétel</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Egyéni és családi krízisek, krízisintervenció</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Az adminisztrációs munka végzését segítő számítástechnikai programok használata</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Jegyzőkönyvek, nyilvántartások vezetése</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Adatok gyűjtése, rögzítése</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 xml:space="preserve">„A képzés során összegyűjtött, az egyéni esetkezelés adminisztrációja során használt nyomtatvány-sablonok” </w:t>
      </w:r>
    </w:p>
    <w:p w:rsidR="00612925" w:rsidRPr="008177D2" w:rsidRDefault="00612925" w:rsidP="009D40AE">
      <w:pPr>
        <w:spacing w:after="0" w:line="240" w:lineRule="auto"/>
        <w:ind w:left="360"/>
        <w:rPr>
          <w:rFonts w:ascii="Palatino Linotype" w:hAnsi="Palatino Linotype"/>
          <w:sz w:val="24"/>
          <w:szCs w:val="24"/>
        </w:rPr>
      </w:pPr>
    </w:p>
    <w:p w:rsidR="00612925" w:rsidRPr="008177D2" w:rsidRDefault="00612925" w:rsidP="009D40AE">
      <w:pPr>
        <w:spacing w:after="0" w:line="240" w:lineRule="auto"/>
        <w:rPr>
          <w:rFonts w:ascii="Palatino Linotype" w:hAnsi="Palatino Linotype"/>
          <w:sz w:val="24"/>
          <w:szCs w:val="24"/>
        </w:rPr>
      </w:pPr>
    </w:p>
    <w:p w:rsidR="00612925" w:rsidRPr="008177D2" w:rsidRDefault="00612925" w:rsidP="009D40AE">
      <w:pPr>
        <w:spacing w:after="0" w:line="240" w:lineRule="auto"/>
        <w:ind w:firstLine="540"/>
        <w:rPr>
          <w:rFonts w:ascii="Palatino Linotype" w:hAnsi="Palatino Linotype"/>
          <w:sz w:val="24"/>
          <w:szCs w:val="24"/>
        </w:rPr>
      </w:pPr>
    </w:p>
    <w:p w:rsidR="00612925" w:rsidRPr="008177D2" w:rsidRDefault="00612925" w:rsidP="00777CD7">
      <w:pPr>
        <w:numPr>
          <w:ilvl w:val="2"/>
          <w:numId w:val="22"/>
        </w:numPr>
        <w:spacing w:after="0" w:line="240" w:lineRule="auto"/>
        <w:ind w:left="1218" w:hanging="651"/>
        <w:rPr>
          <w:rFonts w:ascii="Palatino Linotype" w:hAnsi="Palatino Linotype"/>
          <w:b/>
          <w:sz w:val="24"/>
          <w:szCs w:val="24"/>
        </w:rPr>
      </w:pPr>
      <w:r w:rsidRPr="008177D2">
        <w:rPr>
          <w:rFonts w:ascii="Palatino Linotype" w:hAnsi="Palatino Linotype"/>
          <w:b/>
          <w:sz w:val="24"/>
          <w:szCs w:val="24"/>
        </w:rPr>
        <w:t>A csoportokkal végzett szo</w:t>
      </w:r>
      <w:r>
        <w:rPr>
          <w:rFonts w:ascii="Palatino Linotype" w:hAnsi="Palatino Linotype"/>
          <w:b/>
          <w:sz w:val="24"/>
          <w:szCs w:val="24"/>
        </w:rPr>
        <w:t>ciális munka gyakorlata</w:t>
      </w:r>
      <w:r>
        <w:rPr>
          <w:rFonts w:ascii="Palatino Linotype" w:hAnsi="Palatino Linotype"/>
          <w:b/>
          <w:sz w:val="24"/>
          <w:szCs w:val="24"/>
        </w:rPr>
        <w:tab/>
      </w:r>
      <w:r w:rsidRPr="008177D2">
        <w:rPr>
          <w:rFonts w:ascii="Palatino Linotype" w:hAnsi="Palatino Linotype"/>
          <w:b/>
          <w:sz w:val="24"/>
          <w:szCs w:val="24"/>
        </w:rPr>
        <w:tab/>
        <w:t>32</w:t>
      </w:r>
      <w:r w:rsidRPr="008177D2">
        <w:rPr>
          <w:rFonts w:ascii="Palatino Linotype" w:hAnsi="Palatino Linotype"/>
          <w:b/>
          <w:i/>
          <w:sz w:val="24"/>
          <w:szCs w:val="24"/>
        </w:rPr>
        <w:t>óra</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tereptanár munkájának, módszereinek, technikáinak, magatartásának és a kliensekkel kialakított viszonyának megfigyelése</w:t>
      </w:r>
      <w:r w:rsidRPr="008177D2">
        <w:rPr>
          <w:rFonts w:ascii="Palatino Linotype" w:hAnsi="Palatino Linotype"/>
          <w:sz w:val="24"/>
          <w:szCs w:val="24"/>
        </w:rPr>
        <w:tab/>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csoportmunka folyamatának, módszereinek és a csoportdinamikai folyamatok megfigyelése</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Részvétel a csoportmunka tervezésében, a csoportmunka eszközeinek, módszereinek kiválasztásában</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Részvétel a csoportok szervezésében, működési feltételeik kialakításában és vezetésében</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Co-vezetőként való részvétel a csoport munkájában</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Részvétel a csoportmunka eredményeinek értékelésében</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Részvétel önsegítő csoportok munkájában, működési feltételeik javításában</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csoportmunka adminisztrációjának megfigyelése és gyakorlása</w:t>
      </w:r>
    </w:p>
    <w:p w:rsidR="00612925" w:rsidRPr="008177D2" w:rsidRDefault="00612925" w:rsidP="009D40AE">
      <w:pPr>
        <w:spacing w:after="0" w:line="240" w:lineRule="auto"/>
        <w:ind w:firstLine="540"/>
        <w:rPr>
          <w:rFonts w:ascii="Palatino Linotype" w:hAnsi="Palatino Linotype"/>
          <w:sz w:val="24"/>
          <w:szCs w:val="24"/>
        </w:rPr>
      </w:pPr>
    </w:p>
    <w:p w:rsidR="00612925" w:rsidRPr="008177D2" w:rsidRDefault="00612925" w:rsidP="009D40AE">
      <w:pPr>
        <w:spacing w:after="0" w:line="240" w:lineRule="auto"/>
        <w:ind w:firstLine="540"/>
        <w:rPr>
          <w:rFonts w:ascii="Palatino Linotype" w:hAnsi="Palatino Linotype"/>
          <w:sz w:val="24"/>
          <w:szCs w:val="24"/>
        </w:rPr>
      </w:pPr>
    </w:p>
    <w:p w:rsidR="00612925" w:rsidRPr="008177D2" w:rsidRDefault="00612925" w:rsidP="00777CD7">
      <w:pPr>
        <w:numPr>
          <w:ilvl w:val="2"/>
          <w:numId w:val="22"/>
        </w:numPr>
        <w:spacing w:after="0" w:line="240" w:lineRule="auto"/>
        <w:ind w:left="1218" w:hanging="651"/>
        <w:rPr>
          <w:rFonts w:ascii="Palatino Linotype" w:hAnsi="Palatino Linotype"/>
          <w:sz w:val="24"/>
          <w:szCs w:val="24"/>
        </w:rPr>
      </w:pPr>
      <w:r w:rsidRPr="008177D2">
        <w:rPr>
          <w:rFonts w:ascii="Palatino Linotype" w:hAnsi="Palatino Linotype"/>
          <w:b/>
          <w:sz w:val="24"/>
          <w:szCs w:val="24"/>
        </w:rPr>
        <w:t>A közösségi szociális munka gyakorlata</w:t>
      </w:r>
      <w:r w:rsidRPr="008177D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177D2">
        <w:rPr>
          <w:rFonts w:ascii="Palatino Linotype" w:hAnsi="Palatino Linotype"/>
          <w:b/>
          <w:i/>
          <w:sz w:val="24"/>
          <w:szCs w:val="24"/>
        </w:rPr>
        <w:t>32 óra</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tereptanár munkájának, módszereinek, technikáinak, magatartásának és a kliensekkel kialakított viszonyának megfigyelése</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lakóhely, lakókörzet szociális szükségleteinek és erőforrásainak felmérése, összevetése</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 xml:space="preserve">A helyi közösségi szociális munka tanulmányozása, </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helyi társadalom spontán önszerveződéseinek, önsegítő szervezeteinek megismerése</w:t>
      </w:r>
      <w:r w:rsidRPr="008177D2">
        <w:rPr>
          <w:rFonts w:ascii="Palatino Linotype" w:hAnsi="Palatino Linotype"/>
          <w:sz w:val="24"/>
          <w:szCs w:val="24"/>
        </w:rPr>
        <w:tab/>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Nonprofit szervezetek megjelenési formáinak, struktúrájának és irányítási rendszerének megismerése</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Részvétel közösségi munkában, együttműködés más intézményekkel és az önkormányzatokkal</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lakásotthoni, lakóotthoni feladatok</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 xml:space="preserve">A hajléktalan-ellátásban jelentkező feladatok </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Pályázatírásban való részvétel</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Projekt tervezésében, szervezésében és megvalósításában való részvétel</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közösségi szociális munka adminisztrációjának megfigyelése és gyakorlása</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Az adminisztrációs munka végzését segítő számítástechnikai programok használata</w:t>
      </w:r>
    </w:p>
    <w:p w:rsidR="00612925" w:rsidRPr="008177D2" w:rsidRDefault="00612925" w:rsidP="009D40AE">
      <w:pPr>
        <w:spacing w:after="0" w:line="240" w:lineRule="auto"/>
        <w:rPr>
          <w:rFonts w:ascii="Palatino Linotype" w:hAnsi="Palatino Linotype"/>
          <w:sz w:val="24"/>
          <w:szCs w:val="24"/>
        </w:rPr>
      </w:pPr>
    </w:p>
    <w:p w:rsidR="00612925" w:rsidRPr="008177D2" w:rsidRDefault="00612925" w:rsidP="00777CD7">
      <w:pPr>
        <w:widowControl w:val="0"/>
        <w:numPr>
          <w:ilvl w:val="1"/>
          <w:numId w:val="22"/>
        </w:numPr>
        <w:suppressAutoHyphens/>
        <w:spacing w:after="0" w:line="240" w:lineRule="auto"/>
        <w:ind w:left="826" w:hanging="469"/>
        <w:rPr>
          <w:rFonts w:ascii="Palatino Linotype" w:hAnsi="Palatino Linotype"/>
          <w:i/>
          <w:sz w:val="24"/>
          <w:szCs w:val="24"/>
        </w:rPr>
      </w:pPr>
      <w:r w:rsidRPr="008177D2">
        <w:rPr>
          <w:rFonts w:ascii="Palatino Linotype" w:hAnsi="Palatino Linotype"/>
          <w:b/>
          <w:i/>
          <w:sz w:val="24"/>
          <w:szCs w:val="24"/>
        </w:rPr>
        <w:t xml:space="preserve">A képzés javasolt helyszíne </w:t>
      </w:r>
      <w:r w:rsidRPr="008177D2">
        <w:rPr>
          <w:rFonts w:ascii="Palatino Linotype" w:hAnsi="Palatino Linotype"/>
          <w:b/>
          <w:i/>
          <w:kern w:val="1"/>
          <w:sz w:val="24"/>
          <w:szCs w:val="24"/>
          <w:lang w:eastAsia="hi-IN" w:bidi="hi-IN"/>
        </w:rPr>
        <w:t xml:space="preserve">(ajánlás): </w:t>
      </w:r>
      <w:r w:rsidRPr="008177D2">
        <w:rPr>
          <w:rFonts w:ascii="Palatino Linotype" w:hAnsi="Palatino Linotype"/>
          <w:kern w:val="1"/>
          <w:sz w:val="24"/>
          <w:szCs w:val="24"/>
          <w:lang w:eastAsia="hi-IN" w:bidi="hi-IN"/>
        </w:rPr>
        <w:t>az iskola környezetében található, különböző fenntartású, jóléti ellátó intézmények</w:t>
      </w:r>
      <w:r w:rsidRPr="008177D2">
        <w:rPr>
          <w:rFonts w:ascii="Palatino Linotype" w:hAnsi="Palatino Linotype"/>
          <w:i/>
          <w:kern w:val="1"/>
          <w:sz w:val="24"/>
          <w:szCs w:val="24"/>
          <w:lang w:eastAsia="hi-IN" w:bidi="hi-IN"/>
        </w:rPr>
        <w:t xml:space="preserve">: </w:t>
      </w:r>
      <w:r w:rsidRPr="008177D2">
        <w:rPr>
          <w:rFonts w:ascii="Palatino Linotype" w:hAnsi="Palatino Linotype"/>
          <w:sz w:val="24"/>
          <w:szCs w:val="24"/>
        </w:rPr>
        <w:t>családsegítő és gyermekjóléti, gyermekvédelmi intézetek, önkormányzatok szociális és közművelődési intézményei, bentlakásos intézetek, nappali és éjszakai ellátást nyújtó intézmények, szociális konyha, nappali melegedő, hajléktalan szálló, stb.</w:t>
      </w:r>
    </w:p>
    <w:p w:rsidR="00612925" w:rsidRPr="008177D2" w:rsidRDefault="00612925" w:rsidP="009D40AE">
      <w:pPr>
        <w:spacing w:after="0" w:line="240" w:lineRule="auto"/>
        <w:ind w:left="792"/>
        <w:rPr>
          <w:rFonts w:ascii="Palatino Linotype" w:hAnsi="Palatino Linotype"/>
          <w:b/>
          <w:sz w:val="24"/>
          <w:szCs w:val="24"/>
        </w:rPr>
      </w:pPr>
    </w:p>
    <w:p w:rsidR="00612925" w:rsidRPr="008177D2" w:rsidRDefault="00612925" w:rsidP="00777CD7">
      <w:pPr>
        <w:widowControl w:val="0"/>
        <w:numPr>
          <w:ilvl w:val="1"/>
          <w:numId w:val="22"/>
        </w:numPr>
        <w:suppressAutoHyphens/>
        <w:spacing w:after="0" w:line="240" w:lineRule="auto"/>
        <w:ind w:left="826" w:hanging="469"/>
        <w:rPr>
          <w:rFonts w:ascii="Palatino Linotype" w:hAnsi="Palatino Linotype"/>
          <w:b/>
          <w:bCs/>
          <w:sz w:val="24"/>
          <w:szCs w:val="24"/>
        </w:rPr>
      </w:pPr>
      <w:r w:rsidRPr="008177D2">
        <w:rPr>
          <w:rFonts w:ascii="Palatino Linotype" w:hAnsi="Palatino Linotype"/>
          <w:b/>
          <w:bCs/>
          <w:i/>
          <w:sz w:val="24"/>
          <w:szCs w:val="24"/>
        </w:rPr>
        <w:t>A tantárgy elsajátítása során alkalmazható sajátos módszerek,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12925" w:rsidRPr="008177D2">
        <w:trPr>
          <w:cantSplit/>
          <w:trHeight w:val="921"/>
          <w:jc w:val="center"/>
        </w:trPr>
        <w:tc>
          <w:tcPr>
            <w:tcW w:w="828" w:type="dxa"/>
            <w:vMerge w:val="restart"/>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Sor-szám</w:t>
            </w:r>
          </w:p>
        </w:tc>
        <w:tc>
          <w:tcPr>
            <w:tcW w:w="3621" w:type="dxa"/>
            <w:vMerge w:val="restart"/>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Tanulói tevékenységforma</w:t>
            </w:r>
          </w:p>
        </w:tc>
        <w:tc>
          <w:tcPr>
            <w:tcW w:w="2370" w:type="dxa"/>
            <w:gridSpan w:val="3"/>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Tanulói tevékenység szervezési kerete</w:t>
            </w:r>
          </w:p>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(differenciálási módok)</w:t>
            </w:r>
          </w:p>
        </w:tc>
        <w:tc>
          <w:tcPr>
            <w:tcW w:w="2190" w:type="dxa"/>
            <w:vMerge w:val="restart"/>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Alkalmazandó eszközök és felszerelések (SZVK 6. pont lebontása, pontosítása)</w:t>
            </w:r>
          </w:p>
        </w:tc>
      </w:tr>
      <w:tr w:rsidR="00612925" w:rsidRPr="008177D2">
        <w:trPr>
          <w:cantSplit/>
          <w:trHeight w:val="1076"/>
          <w:jc w:val="center"/>
        </w:trPr>
        <w:tc>
          <w:tcPr>
            <w:tcW w:w="828" w:type="dxa"/>
            <w:vMerge/>
            <w:vAlign w:val="center"/>
          </w:tcPr>
          <w:p w:rsidR="00612925" w:rsidRPr="008177D2" w:rsidRDefault="00612925" w:rsidP="00777CD7">
            <w:pPr>
              <w:spacing w:after="0" w:line="240" w:lineRule="auto"/>
              <w:jc w:val="center"/>
              <w:rPr>
                <w:rFonts w:ascii="Palatino Linotype" w:hAnsi="Palatino Linotype"/>
                <w:b/>
                <w:sz w:val="20"/>
                <w:szCs w:val="20"/>
              </w:rPr>
            </w:pPr>
          </w:p>
        </w:tc>
        <w:tc>
          <w:tcPr>
            <w:tcW w:w="3621" w:type="dxa"/>
            <w:vMerge/>
            <w:vAlign w:val="center"/>
          </w:tcPr>
          <w:p w:rsidR="00612925" w:rsidRPr="008177D2" w:rsidRDefault="00612925" w:rsidP="00777CD7">
            <w:pPr>
              <w:spacing w:after="0" w:line="240" w:lineRule="auto"/>
              <w:rPr>
                <w:rFonts w:ascii="Palatino Linotype" w:hAnsi="Palatino Linotype"/>
                <w:b/>
                <w:sz w:val="20"/>
                <w:szCs w:val="20"/>
              </w:rPr>
            </w:pPr>
          </w:p>
        </w:tc>
        <w:tc>
          <w:tcPr>
            <w:tcW w:w="809" w:type="dxa"/>
            <w:textDirection w:val="btLr"/>
            <w:vAlign w:val="center"/>
          </w:tcPr>
          <w:p w:rsidR="00612925" w:rsidRPr="008177D2" w:rsidRDefault="00612925" w:rsidP="00777CD7">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Egyéni</w:t>
            </w:r>
          </w:p>
        </w:tc>
        <w:tc>
          <w:tcPr>
            <w:tcW w:w="798" w:type="dxa"/>
            <w:textDirection w:val="btLr"/>
            <w:vAlign w:val="center"/>
          </w:tcPr>
          <w:p w:rsidR="00612925" w:rsidRPr="008177D2" w:rsidRDefault="00612925" w:rsidP="00777CD7">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Csoport-</w:t>
            </w:r>
          </w:p>
          <w:p w:rsidR="00612925" w:rsidRPr="008177D2" w:rsidRDefault="00612925" w:rsidP="00777CD7">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bontás</w:t>
            </w:r>
          </w:p>
        </w:tc>
        <w:tc>
          <w:tcPr>
            <w:tcW w:w="763" w:type="dxa"/>
            <w:textDirection w:val="btLr"/>
            <w:vAlign w:val="center"/>
          </w:tcPr>
          <w:p w:rsidR="00612925" w:rsidRPr="008177D2" w:rsidRDefault="00612925" w:rsidP="00777CD7">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Osztály-</w:t>
            </w:r>
          </w:p>
          <w:p w:rsidR="00612925" w:rsidRPr="008177D2" w:rsidRDefault="00612925" w:rsidP="00777CD7">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keret</w:t>
            </w:r>
          </w:p>
        </w:tc>
        <w:tc>
          <w:tcPr>
            <w:tcW w:w="2190" w:type="dxa"/>
            <w:vMerge/>
            <w:vAlign w:val="center"/>
          </w:tcPr>
          <w:p w:rsidR="00612925" w:rsidRPr="008177D2" w:rsidRDefault="00612925" w:rsidP="00777CD7">
            <w:pPr>
              <w:spacing w:after="0" w:line="240" w:lineRule="auto"/>
              <w:jc w:val="center"/>
              <w:rPr>
                <w:rFonts w:ascii="Palatino Linotype" w:hAnsi="Palatino Linotype"/>
                <w:b/>
                <w:sz w:val="20"/>
                <w:szCs w:val="20"/>
              </w:rPr>
            </w:pPr>
          </w:p>
        </w:tc>
      </w:tr>
      <w:tr w:rsidR="00612925" w:rsidRPr="008177D2">
        <w:trPr>
          <w:jc w:val="center"/>
        </w:trPr>
        <w:tc>
          <w:tcPr>
            <w:tcW w:w="828" w:type="dxa"/>
            <w:shd w:val="clear" w:color="auto" w:fill="D9D9D9"/>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1.</w:t>
            </w:r>
          </w:p>
        </w:tc>
        <w:tc>
          <w:tcPr>
            <w:tcW w:w="3621" w:type="dxa"/>
            <w:shd w:val="clear" w:color="auto" w:fill="D9D9D9"/>
            <w:vAlign w:val="center"/>
          </w:tcPr>
          <w:p w:rsidR="00612925" w:rsidRPr="008177D2" w:rsidRDefault="00612925" w:rsidP="00777CD7">
            <w:pPr>
              <w:spacing w:after="0" w:line="240" w:lineRule="auto"/>
              <w:rPr>
                <w:rFonts w:ascii="Palatino Linotype" w:hAnsi="Palatino Linotype"/>
                <w:b/>
                <w:sz w:val="20"/>
                <w:szCs w:val="20"/>
              </w:rPr>
            </w:pPr>
            <w:r w:rsidRPr="008177D2">
              <w:rPr>
                <w:rFonts w:ascii="Palatino Linotype" w:hAnsi="Palatino Linotype" w:cs="Arial"/>
                <w:b/>
                <w:sz w:val="20"/>
                <w:szCs w:val="20"/>
              </w:rPr>
              <w:t>Információ feldolgozó tevékenységek</w:t>
            </w:r>
          </w:p>
        </w:tc>
        <w:tc>
          <w:tcPr>
            <w:tcW w:w="809"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798"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1.1.</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Olvasott szöveg önálló feldolgozása</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1.2.</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Olvasott szöveg feladattal vezetett feldolgozása</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1.3.</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Olvasott szöveg feldolgozása jegyzeteléssel</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1.4.</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Hallott szöveg feldolgozása jegyzeteléssel</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1.5.</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Hallott szöveg feladattal vezetett feldolgozása</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1.6.</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Információk önálló rendszerezése</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1.7.</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Információk feladattal vezetett rendszerezése</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shd w:val="clear" w:color="auto" w:fill="D9D9D9"/>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2.</w:t>
            </w:r>
          </w:p>
        </w:tc>
        <w:tc>
          <w:tcPr>
            <w:tcW w:w="3621" w:type="dxa"/>
            <w:shd w:val="clear" w:color="auto" w:fill="D9D9D9"/>
            <w:vAlign w:val="center"/>
          </w:tcPr>
          <w:p w:rsidR="00612925" w:rsidRPr="008177D2" w:rsidRDefault="00612925" w:rsidP="00777CD7">
            <w:pPr>
              <w:spacing w:after="0" w:line="240" w:lineRule="auto"/>
              <w:rPr>
                <w:rFonts w:ascii="Palatino Linotype" w:hAnsi="Palatino Linotype" w:cs="Arial"/>
                <w:b/>
                <w:sz w:val="20"/>
                <w:szCs w:val="20"/>
              </w:rPr>
            </w:pPr>
            <w:r w:rsidRPr="008177D2">
              <w:rPr>
                <w:rFonts w:ascii="Palatino Linotype" w:hAnsi="Palatino Linotype" w:cs="Arial"/>
                <w:b/>
                <w:sz w:val="20"/>
                <w:szCs w:val="20"/>
              </w:rPr>
              <w:t>Ismeretalkalmazási gyakorló tevékenységek, feladatok</w:t>
            </w:r>
          </w:p>
        </w:tc>
        <w:tc>
          <w:tcPr>
            <w:tcW w:w="809"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798"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2.1.</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Írásos elemzések készítése</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2.2.</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Leírás készítése</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2.3.</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Válaszolás írásban mondatszintű kérdésekre</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2.4.</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Tesztfeladat megoldása</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2.5.</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Szöveges előadás egyéni felkészüléssel</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2.6.</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Tapasztalatok utólagos ismertetése szóban</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2.7.</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Tapasztalatok helyszíni ismertetése szóban</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shd w:val="clear" w:color="auto" w:fill="D9D9D9"/>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3.</w:t>
            </w:r>
          </w:p>
        </w:tc>
        <w:tc>
          <w:tcPr>
            <w:tcW w:w="3621" w:type="dxa"/>
            <w:shd w:val="clear" w:color="auto" w:fill="D9D9D9"/>
            <w:vAlign w:val="center"/>
          </w:tcPr>
          <w:p w:rsidR="00612925" w:rsidRPr="008177D2" w:rsidRDefault="00612925" w:rsidP="00777CD7">
            <w:pPr>
              <w:spacing w:after="0" w:line="240" w:lineRule="auto"/>
              <w:rPr>
                <w:rFonts w:ascii="Palatino Linotype" w:hAnsi="Palatino Linotype" w:cs="Arial"/>
                <w:b/>
                <w:sz w:val="20"/>
                <w:szCs w:val="20"/>
              </w:rPr>
            </w:pPr>
            <w:r w:rsidRPr="008177D2">
              <w:rPr>
                <w:rFonts w:ascii="Palatino Linotype" w:hAnsi="Palatino Linotype" w:cs="Arial"/>
                <w:b/>
                <w:sz w:val="20"/>
                <w:szCs w:val="20"/>
              </w:rPr>
              <w:t>Képi információk körében</w:t>
            </w:r>
          </w:p>
        </w:tc>
        <w:tc>
          <w:tcPr>
            <w:tcW w:w="809"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798"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3.1.</w:t>
            </w:r>
          </w:p>
        </w:tc>
        <w:tc>
          <w:tcPr>
            <w:tcW w:w="3621" w:type="dxa"/>
            <w:vAlign w:val="center"/>
          </w:tcPr>
          <w:p w:rsidR="00612925" w:rsidRPr="008177D2" w:rsidRDefault="00612925" w:rsidP="00777CD7">
            <w:pPr>
              <w:spacing w:after="0" w:line="240" w:lineRule="auto"/>
              <w:rPr>
                <w:rFonts w:ascii="Palatino Linotype" w:hAnsi="Palatino Linotype"/>
                <w:sz w:val="20"/>
                <w:szCs w:val="20"/>
              </w:rPr>
            </w:pPr>
            <w:r w:rsidRPr="008177D2">
              <w:rPr>
                <w:rFonts w:ascii="Palatino Linotype" w:hAnsi="Palatino Linotype" w:cs="Arial"/>
                <w:sz w:val="20"/>
                <w:szCs w:val="20"/>
              </w:rPr>
              <w:t>Szervezeti rajz értelmezése</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3.2.</w:t>
            </w:r>
          </w:p>
        </w:tc>
        <w:tc>
          <w:tcPr>
            <w:tcW w:w="3621" w:type="dxa"/>
            <w:vAlign w:val="center"/>
          </w:tcPr>
          <w:p w:rsidR="00612925" w:rsidRPr="008177D2" w:rsidRDefault="00612925" w:rsidP="00777CD7">
            <w:pPr>
              <w:spacing w:after="0" w:line="240" w:lineRule="auto"/>
              <w:rPr>
                <w:rFonts w:ascii="Palatino Linotype" w:hAnsi="Palatino Linotype"/>
                <w:sz w:val="20"/>
                <w:szCs w:val="20"/>
              </w:rPr>
            </w:pPr>
            <w:r w:rsidRPr="008177D2">
              <w:rPr>
                <w:rFonts w:ascii="Palatino Linotype" w:hAnsi="Palatino Linotype" w:cs="Arial"/>
                <w:sz w:val="20"/>
                <w:szCs w:val="20"/>
              </w:rPr>
              <w:t>Szervezeti rajz készítése leírásból</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trHeight w:val="499"/>
          <w:jc w:val="center"/>
        </w:trPr>
        <w:tc>
          <w:tcPr>
            <w:tcW w:w="828" w:type="dxa"/>
            <w:shd w:val="clear" w:color="auto" w:fill="D9D9D9"/>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4.</w:t>
            </w:r>
          </w:p>
        </w:tc>
        <w:tc>
          <w:tcPr>
            <w:tcW w:w="3621" w:type="dxa"/>
            <w:shd w:val="clear" w:color="auto" w:fill="D9D9D9"/>
            <w:vAlign w:val="center"/>
          </w:tcPr>
          <w:p w:rsidR="00612925" w:rsidRPr="008177D2" w:rsidRDefault="00612925" w:rsidP="00777CD7">
            <w:pPr>
              <w:spacing w:after="0" w:line="240" w:lineRule="auto"/>
              <w:rPr>
                <w:rFonts w:ascii="Palatino Linotype" w:hAnsi="Palatino Linotype" w:cs="Arial"/>
                <w:b/>
                <w:sz w:val="20"/>
                <w:szCs w:val="20"/>
              </w:rPr>
            </w:pPr>
            <w:r w:rsidRPr="008177D2">
              <w:rPr>
                <w:rFonts w:ascii="Palatino Linotype" w:hAnsi="Palatino Linotype" w:cs="Arial"/>
                <w:b/>
                <w:sz w:val="20"/>
                <w:szCs w:val="20"/>
              </w:rPr>
              <w:t>Komplex információk körében</w:t>
            </w:r>
          </w:p>
        </w:tc>
        <w:tc>
          <w:tcPr>
            <w:tcW w:w="809"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798"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4.1.</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Esetleírás készítése</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4.2.</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Elemzés készítése tapasztalatokról</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DF7CD5">
            <w:pPr>
              <w:spacing w:after="0" w:line="240" w:lineRule="auto"/>
              <w:jc w:val="center"/>
              <w:rPr>
                <w:rFonts w:ascii="Palatino Linotype" w:hAnsi="Palatino Linotype"/>
                <w:sz w:val="20"/>
                <w:szCs w:val="20"/>
              </w:rPr>
            </w:pPr>
            <w:r w:rsidRPr="008177D2">
              <w:rPr>
                <w:rFonts w:ascii="Palatino Linotype" w:hAnsi="Palatino Linotype"/>
                <w:sz w:val="20"/>
                <w:szCs w:val="20"/>
              </w:rPr>
              <w:t>4.</w:t>
            </w:r>
            <w:r>
              <w:rPr>
                <w:rFonts w:ascii="Palatino Linotype" w:hAnsi="Palatino Linotype"/>
                <w:sz w:val="20"/>
                <w:szCs w:val="20"/>
              </w:rPr>
              <w:t>3.</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Esemény helyszíni értékelése szóban felkészülés után</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shd w:val="clear" w:color="auto" w:fill="D9D9D9"/>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5.</w:t>
            </w:r>
          </w:p>
        </w:tc>
        <w:tc>
          <w:tcPr>
            <w:tcW w:w="3621" w:type="dxa"/>
            <w:shd w:val="clear" w:color="auto" w:fill="D9D9D9"/>
            <w:vAlign w:val="center"/>
          </w:tcPr>
          <w:p w:rsidR="00612925" w:rsidRPr="008177D2" w:rsidRDefault="00612925" w:rsidP="00777CD7">
            <w:pPr>
              <w:spacing w:after="0" w:line="240" w:lineRule="auto"/>
              <w:rPr>
                <w:rFonts w:ascii="Palatino Linotype" w:hAnsi="Palatino Linotype" w:cs="Arial"/>
                <w:b/>
                <w:sz w:val="20"/>
                <w:szCs w:val="20"/>
              </w:rPr>
            </w:pPr>
            <w:r w:rsidRPr="008177D2">
              <w:rPr>
                <w:rFonts w:ascii="Palatino Linotype" w:hAnsi="Palatino Linotype" w:cs="Arial"/>
                <w:b/>
                <w:sz w:val="20"/>
                <w:szCs w:val="20"/>
              </w:rPr>
              <w:t>Csoportos munkaformák körében</w:t>
            </w:r>
          </w:p>
        </w:tc>
        <w:tc>
          <w:tcPr>
            <w:tcW w:w="809"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798"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5.1.</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Feladattal vezetett kiscsoportos szövegfeldolgozás</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5.2.</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Információk rendszerezése mozaikfeladattal</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shd w:val="clear" w:color="auto" w:fill="D9D9D9"/>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6.</w:t>
            </w:r>
          </w:p>
        </w:tc>
        <w:tc>
          <w:tcPr>
            <w:tcW w:w="3621" w:type="dxa"/>
            <w:shd w:val="clear" w:color="auto" w:fill="D9D9D9"/>
            <w:vAlign w:val="center"/>
          </w:tcPr>
          <w:p w:rsidR="00612925" w:rsidRPr="008177D2" w:rsidRDefault="00612925" w:rsidP="00777CD7">
            <w:pPr>
              <w:spacing w:after="0" w:line="240" w:lineRule="auto"/>
              <w:rPr>
                <w:rFonts w:ascii="Palatino Linotype" w:hAnsi="Palatino Linotype" w:cs="Arial"/>
                <w:b/>
                <w:sz w:val="20"/>
                <w:szCs w:val="20"/>
              </w:rPr>
            </w:pPr>
            <w:r w:rsidRPr="008177D2">
              <w:rPr>
                <w:rFonts w:ascii="Palatino Linotype" w:hAnsi="Palatino Linotype" w:cs="Arial"/>
                <w:b/>
                <w:sz w:val="20"/>
                <w:szCs w:val="20"/>
              </w:rPr>
              <w:t>Gyakorlati munkavégzés körében</w:t>
            </w:r>
          </w:p>
        </w:tc>
        <w:tc>
          <w:tcPr>
            <w:tcW w:w="809"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798"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DF7CD5">
            <w:pPr>
              <w:spacing w:after="0" w:line="240" w:lineRule="auto"/>
              <w:jc w:val="center"/>
              <w:rPr>
                <w:rFonts w:ascii="Palatino Linotype" w:hAnsi="Palatino Linotype"/>
                <w:sz w:val="20"/>
                <w:szCs w:val="20"/>
              </w:rPr>
            </w:pPr>
            <w:r w:rsidRPr="008177D2">
              <w:rPr>
                <w:rFonts w:ascii="Palatino Linotype" w:hAnsi="Palatino Linotype"/>
                <w:sz w:val="20"/>
                <w:szCs w:val="20"/>
              </w:rPr>
              <w:t>6.</w:t>
            </w:r>
            <w:r>
              <w:rPr>
                <w:rFonts w:ascii="Palatino Linotype" w:hAnsi="Palatino Linotype"/>
                <w:sz w:val="20"/>
                <w:szCs w:val="20"/>
              </w:rPr>
              <w:t>1</w:t>
            </w:r>
            <w:r w:rsidRPr="008177D2">
              <w:rPr>
                <w:rFonts w:ascii="Palatino Linotype" w:hAnsi="Palatino Linotype"/>
                <w:sz w:val="20"/>
                <w:szCs w:val="20"/>
              </w:rPr>
              <w:t>.</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Műveletek gyakorlása</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DF7CD5">
            <w:pPr>
              <w:spacing w:after="0" w:line="240" w:lineRule="auto"/>
              <w:jc w:val="center"/>
              <w:rPr>
                <w:rFonts w:ascii="Palatino Linotype" w:hAnsi="Palatino Linotype"/>
                <w:sz w:val="20"/>
                <w:szCs w:val="20"/>
              </w:rPr>
            </w:pPr>
            <w:r w:rsidRPr="008177D2">
              <w:rPr>
                <w:rFonts w:ascii="Palatino Linotype" w:hAnsi="Palatino Linotype"/>
                <w:sz w:val="20"/>
                <w:szCs w:val="20"/>
              </w:rPr>
              <w:t>6.</w:t>
            </w:r>
            <w:r>
              <w:rPr>
                <w:rFonts w:ascii="Palatino Linotype" w:hAnsi="Palatino Linotype"/>
                <w:sz w:val="20"/>
                <w:szCs w:val="20"/>
              </w:rPr>
              <w:t>2</w:t>
            </w:r>
            <w:r w:rsidRPr="008177D2">
              <w:rPr>
                <w:rFonts w:ascii="Palatino Linotype" w:hAnsi="Palatino Linotype"/>
                <w:sz w:val="20"/>
                <w:szCs w:val="20"/>
              </w:rPr>
              <w:t>.</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Munkamegfigyelés adott szempontok alapján</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shd w:val="clear" w:color="auto" w:fill="D9D9D9"/>
            <w:vAlign w:val="center"/>
          </w:tcPr>
          <w:p w:rsidR="00612925" w:rsidRPr="008177D2" w:rsidRDefault="00612925" w:rsidP="00DF7CD5">
            <w:pPr>
              <w:spacing w:after="0" w:line="240" w:lineRule="auto"/>
              <w:jc w:val="center"/>
              <w:rPr>
                <w:rFonts w:ascii="Palatino Linotype" w:hAnsi="Palatino Linotype"/>
                <w:b/>
                <w:sz w:val="20"/>
                <w:szCs w:val="20"/>
              </w:rPr>
            </w:pPr>
            <w:r>
              <w:rPr>
                <w:rFonts w:ascii="Palatino Linotype" w:hAnsi="Palatino Linotype"/>
                <w:b/>
                <w:sz w:val="20"/>
                <w:szCs w:val="20"/>
              </w:rPr>
              <w:t>7</w:t>
            </w:r>
            <w:r w:rsidRPr="008177D2">
              <w:rPr>
                <w:rFonts w:ascii="Palatino Linotype" w:hAnsi="Palatino Linotype"/>
                <w:b/>
                <w:sz w:val="20"/>
                <w:szCs w:val="20"/>
              </w:rPr>
              <w:t>.</w:t>
            </w:r>
          </w:p>
        </w:tc>
        <w:tc>
          <w:tcPr>
            <w:tcW w:w="3621" w:type="dxa"/>
            <w:shd w:val="clear" w:color="auto" w:fill="D9D9D9"/>
            <w:vAlign w:val="center"/>
          </w:tcPr>
          <w:p w:rsidR="00612925" w:rsidRPr="008177D2" w:rsidRDefault="00612925" w:rsidP="00777CD7">
            <w:pPr>
              <w:spacing w:after="0" w:line="240" w:lineRule="auto"/>
              <w:rPr>
                <w:rFonts w:ascii="Palatino Linotype" w:hAnsi="Palatino Linotype" w:cs="Arial"/>
                <w:b/>
                <w:sz w:val="20"/>
                <w:szCs w:val="20"/>
              </w:rPr>
            </w:pPr>
            <w:r w:rsidRPr="008177D2">
              <w:rPr>
                <w:rFonts w:ascii="Palatino Linotype" w:hAnsi="Palatino Linotype" w:cs="Arial"/>
                <w:b/>
                <w:sz w:val="20"/>
                <w:szCs w:val="20"/>
              </w:rPr>
              <w:t>Szolgáltatási tevékenységek körében</w:t>
            </w:r>
          </w:p>
        </w:tc>
        <w:tc>
          <w:tcPr>
            <w:tcW w:w="809"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798"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DF7CD5">
            <w:pPr>
              <w:spacing w:after="0" w:line="240" w:lineRule="auto"/>
              <w:jc w:val="center"/>
              <w:rPr>
                <w:rFonts w:ascii="Palatino Linotype" w:hAnsi="Palatino Linotype"/>
                <w:sz w:val="20"/>
                <w:szCs w:val="20"/>
              </w:rPr>
            </w:pPr>
            <w:r>
              <w:rPr>
                <w:rFonts w:ascii="Palatino Linotype" w:hAnsi="Palatino Linotype"/>
                <w:sz w:val="20"/>
                <w:szCs w:val="20"/>
              </w:rPr>
              <w:t>7</w:t>
            </w:r>
            <w:r w:rsidRPr="008177D2">
              <w:rPr>
                <w:rFonts w:ascii="Palatino Linotype" w:hAnsi="Palatino Linotype"/>
                <w:sz w:val="20"/>
                <w:szCs w:val="20"/>
              </w:rPr>
              <w:t>.1.</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Részvétel az ügyfélfogadáson, esetmegfigyelés</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7</w:t>
            </w:r>
            <w:r w:rsidRPr="008177D2">
              <w:rPr>
                <w:rFonts w:ascii="Palatino Linotype" w:hAnsi="Palatino Linotype"/>
                <w:sz w:val="20"/>
                <w:szCs w:val="20"/>
              </w:rPr>
              <w:t>.2.</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Szolgáltatási napló vezetése</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DF7CD5">
            <w:pPr>
              <w:spacing w:after="0" w:line="240" w:lineRule="auto"/>
              <w:jc w:val="center"/>
              <w:rPr>
                <w:rFonts w:ascii="Palatino Linotype" w:hAnsi="Palatino Linotype"/>
                <w:sz w:val="20"/>
                <w:szCs w:val="20"/>
              </w:rPr>
            </w:pPr>
            <w:r>
              <w:rPr>
                <w:rFonts w:ascii="Palatino Linotype" w:hAnsi="Palatino Linotype"/>
                <w:sz w:val="20"/>
                <w:szCs w:val="20"/>
              </w:rPr>
              <w:t>7</w:t>
            </w:r>
            <w:r w:rsidRPr="008177D2">
              <w:rPr>
                <w:rFonts w:ascii="Palatino Linotype" w:hAnsi="Palatino Linotype"/>
                <w:sz w:val="20"/>
                <w:szCs w:val="20"/>
              </w:rPr>
              <w:t>.3.</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Önálló szakmai munkavégzés felügyelet mellett</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DF7CD5">
            <w:pPr>
              <w:spacing w:after="0" w:line="240" w:lineRule="auto"/>
              <w:jc w:val="center"/>
              <w:rPr>
                <w:rFonts w:ascii="Palatino Linotype" w:hAnsi="Palatino Linotype"/>
                <w:sz w:val="20"/>
                <w:szCs w:val="20"/>
              </w:rPr>
            </w:pPr>
            <w:r>
              <w:rPr>
                <w:rFonts w:ascii="Palatino Linotype" w:hAnsi="Palatino Linotype"/>
                <w:sz w:val="20"/>
                <w:szCs w:val="20"/>
              </w:rPr>
              <w:t>7</w:t>
            </w:r>
            <w:r w:rsidRPr="008177D2">
              <w:rPr>
                <w:rFonts w:ascii="Palatino Linotype" w:hAnsi="Palatino Linotype"/>
                <w:sz w:val="20"/>
                <w:szCs w:val="20"/>
              </w:rPr>
              <w:t>.4.</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Önálló szakmai munkavégzés közvetlen irányítással</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bl>
    <w:p w:rsidR="00612925" w:rsidRPr="008177D2" w:rsidRDefault="00612925" w:rsidP="009D40AE">
      <w:pPr>
        <w:pStyle w:val="Listaszerbekezds4"/>
        <w:ind w:left="0"/>
        <w:rPr>
          <w:rFonts w:ascii="Palatino Linotype" w:hAnsi="Palatino Linotype"/>
          <w:b/>
          <w:bCs/>
          <w:i/>
        </w:rPr>
      </w:pPr>
      <w:r>
        <w:rPr>
          <w:rFonts w:ascii="Palatino Linotype" w:hAnsi="Palatino Linotype"/>
          <w:b/>
          <w:bCs/>
          <w:i/>
        </w:rPr>
        <w:t xml:space="preserve">15.5.2. </w:t>
      </w:r>
      <w:r w:rsidRPr="008177D2">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12925" w:rsidRPr="008177D2">
        <w:trPr>
          <w:jc w:val="center"/>
        </w:trPr>
        <w:tc>
          <w:tcPr>
            <w:tcW w:w="994" w:type="dxa"/>
            <w:vMerge w:val="restart"/>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Sorszám</w:t>
            </w:r>
          </w:p>
        </w:tc>
        <w:tc>
          <w:tcPr>
            <w:tcW w:w="2800" w:type="dxa"/>
            <w:vMerge w:val="restart"/>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 xml:space="preserve">Alkalmazott oktatási </w:t>
            </w:r>
          </w:p>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módszer neve</w:t>
            </w:r>
          </w:p>
        </w:tc>
        <w:tc>
          <w:tcPr>
            <w:tcW w:w="2835" w:type="dxa"/>
            <w:gridSpan w:val="3"/>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A tanulói tevékenység szervezeti kerete</w:t>
            </w:r>
          </w:p>
        </w:tc>
        <w:tc>
          <w:tcPr>
            <w:tcW w:w="2659" w:type="dxa"/>
            <w:vMerge w:val="restart"/>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Alkalmazandó eszközök és felszerelések (SZVK 6. pont lebontása, pontosítása)</w:t>
            </w:r>
          </w:p>
        </w:tc>
      </w:tr>
      <w:tr w:rsidR="00612925" w:rsidRPr="008177D2">
        <w:trPr>
          <w:jc w:val="center"/>
        </w:trPr>
        <w:tc>
          <w:tcPr>
            <w:tcW w:w="994" w:type="dxa"/>
            <w:vMerge/>
            <w:vAlign w:val="center"/>
          </w:tcPr>
          <w:p w:rsidR="00612925" w:rsidRPr="008177D2" w:rsidRDefault="00612925" w:rsidP="00777CD7">
            <w:pPr>
              <w:spacing w:after="0" w:line="240" w:lineRule="auto"/>
              <w:jc w:val="center"/>
              <w:rPr>
                <w:rFonts w:ascii="Palatino Linotype" w:hAnsi="Palatino Linotype"/>
                <w:b/>
                <w:sz w:val="20"/>
                <w:szCs w:val="20"/>
              </w:rPr>
            </w:pPr>
          </w:p>
        </w:tc>
        <w:tc>
          <w:tcPr>
            <w:tcW w:w="2800" w:type="dxa"/>
            <w:vMerge/>
            <w:vAlign w:val="center"/>
          </w:tcPr>
          <w:p w:rsidR="00612925" w:rsidRPr="008177D2" w:rsidRDefault="00612925" w:rsidP="00777CD7">
            <w:pPr>
              <w:spacing w:after="0" w:line="240" w:lineRule="auto"/>
              <w:rPr>
                <w:rFonts w:ascii="Palatino Linotype" w:hAnsi="Palatino Linotype"/>
                <w:b/>
                <w:sz w:val="20"/>
                <w:szCs w:val="20"/>
              </w:rPr>
            </w:pPr>
          </w:p>
        </w:tc>
        <w:tc>
          <w:tcPr>
            <w:tcW w:w="945" w:type="dxa"/>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egyéni</w:t>
            </w:r>
          </w:p>
        </w:tc>
        <w:tc>
          <w:tcPr>
            <w:tcW w:w="945" w:type="dxa"/>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csoport</w:t>
            </w:r>
          </w:p>
        </w:tc>
        <w:tc>
          <w:tcPr>
            <w:tcW w:w="945" w:type="dxa"/>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osztály</w:t>
            </w:r>
          </w:p>
        </w:tc>
        <w:tc>
          <w:tcPr>
            <w:tcW w:w="2659" w:type="dxa"/>
            <w:vMerge/>
            <w:vAlign w:val="center"/>
          </w:tcPr>
          <w:p w:rsidR="00612925" w:rsidRPr="008177D2" w:rsidRDefault="00612925" w:rsidP="00777CD7">
            <w:pPr>
              <w:spacing w:after="0" w:line="240" w:lineRule="auto"/>
              <w:jc w:val="center"/>
              <w:rPr>
                <w:rFonts w:ascii="Palatino Linotype" w:hAnsi="Palatino Linotype"/>
                <w:b/>
                <w:sz w:val="20"/>
                <w:szCs w:val="20"/>
              </w:rPr>
            </w:pPr>
          </w:p>
        </w:tc>
      </w:tr>
      <w:tr w:rsidR="00612925" w:rsidRPr="008177D2">
        <w:trPr>
          <w:jc w:val="center"/>
        </w:trPr>
        <w:tc>
          <w:tcPr>
            <w:tcW w:w="994"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1.1</w:t>
            </w:r>
          </w:p>
        </w:tc>
        <w:tc>
          <w:tcPr>
            <w:tcW w:w="2800" w:type="dxa"/>
            <w:vAlign w:val="center"/>
          </w:tcPr>
          <w:p w:rsidR="00612925" w:rsidRPr="008177D2" w:rsidRDefault="00612925" w:rsidP="00777CD7">
            <w:pPr>
              <w:spacing w:after="0" w:line="240" w:lineRule="auto"/>
              <w:rPr>
                <w:rFonts w:ascii="Palatino Linotype" w:hAnsi="Palatino Linotype"/>
                <w:sz w:val="20"/>
                <w:szCs w:val="20"/>
              </w:rPr>
            </w:pPr>
            <w:r w:rsidRPr="008177D2">
              <w:rPr>
                <w:rFonts w:ascii="Palatino Linotype" w:hAnsi="Palatino Linotype"/>
                <w:sz w:val="20"/>
                <w:szCs w:val="20"/>
              </w:rPr>
              <w:t>magyarázat</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994"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1.2.</w:t>
            </w:r>
          </w:p>
        </w:tc>
        <w:tc>
          <w:tcPr>
            <w:tcW w:w="2800" w:type="dxa"/>
            <w:vAlign w:val="center"/>
          </w:tcPr>
          <w:p w:rsidR="00612925" w:rsidRPr="008177D2" w:rsidRDefault="00612925" w:rsidP="00777CD7">
            <w:pPr>
              <w:spacing w:after="0" w:line="240" w:lineRule="auto"/>
              <w:rPr>
                <w:rFonts w:ascii="Palatino Linotype" w:hAnsi="Palatino Linotype"/>
                <w:sz w:val="20"/>
                <w:szCs w:val="20"/>
              </w:rPr>
            </w:pPr>
            <w:r w:rsidRPr="008177D2">
              <w:rPr>
                <w:rFonts w:ascii="Palatino Linotype" w:hAnsi="Palatino Linotype"/>
                <w:sz w:val="20"/>
                <w:szCs w:val="20"/>
              </w:rPr>
              <w:t>elbeszélés</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994"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1.3.</w:t>
            </w:r>
          </w:p>
        </w:tc>
        <w:tc>
          <w:tcPr>
            <w:tcW w:w="2800" w:type="dxa"/>
            <w:vAlign w:val="center"/>
          </w:tcPr>
          <w:p w:rsidR="00612925" w:rsidRPr="008177D2" w:rsidRDefault="00612925" w:rsidP="00777CD7">
            <w:pPr>
              <w:spacing w:after="0" w:line="240" w:lineRule="auto"/>
              <w:rPr>
                <w:rFonts w:ascii="Palatino Linotype" w:hAnsi="Palatino Linotype"/>
                <w:sz w:val="20"/>
                <w:szCs w:val="20"/>
              </w:rPr>
            </w:pPr>
            <w:r w:rsidRPr="008177D2">
              <w:rPr>
                <w:rFonts w:ascii="Palatino Linotype" w:hAnsi="Palatino Linotype"/>
                <w:sz w:val="20"/>
                <w:szCs w:val="20"/>
              </w:rPr>
              <w:t>kiselőadás</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994"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1.4.</w:t>
            </w:r>
          </w:p>
        </w:tc>
        <w:tc>
          <w:tcPr>
            <w:tcW w:w="2800" w:type="dxa"/>
            <w:vAlign w:val="center"/>
          </w:tcPr>
          <w:p w:rsidR="00612925" w:rsidRPr="008177D2" w:rsidRDefault="00612925" w:rsidP="00777CD7">
            <w:pPr>
              <w:spacing w:after="0" w:line="240" w:lineRule="auto"/>
              <w:rPr>
                <w:rFonts w:ascii="Palatino Linotype" w:hAnsi="Palatino Linotype"/>
                <w:sz w:val="20"/>
                <w:szCs w:val="20"/>
              </w:rPr>
            </w:pPr>
            <w:r w:rsidRPr="008177D2">
              <w:rPr>
                <w:rFonts w:ascii="Palatino Linotype" w:hAnsi="Palatino Linotype"/>
                <w:sz w:val="20"/>
                <w:szCs w:val="20"/>
              </w:rPr>
              <w:t>megbeszélés</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994"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1.5.</w:t>
            </w:r>
          </w:p>
        </w:tc>
        <w:tc>
          <w:tcPr>
            <w:tcW w:w="2800" w:type="dxa"/>
            <w:vAlign w:val="center"/>
          </w:tcPr>
          <w:p w:rsidR="00612925" w:rsidRPr="008177D2" w:rsidRDefault="00612925" w:rsidP="00777CD7">
            <w:pPr>
              <w:spacing w:after="0" w:line="240" w:lineRule="auto"/>
              <w:rPr>
                <w:rFonts w:ascii="Palatino Linotype" w:hAnsi="Palatino Linotype"/>
                <w:sz w:val="20"/>
                <w:szCs w:val="20"/>
              </w:rPr>
            </w:pPr>
            <w:r w:rsidRPr="008177D2">
              <w:rPr>
                <w:rFonts w:ascii="Palatino Linotype" w:hAnsi="Palatino Linotype"/>
                <w:sz w:val="20"/>
                <w:szCs w:val="20"/>
              </w:rPr>
              <w:t>vita</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994"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1.6.</w:t>
            </w:r>
          </w:p>
        </w:tc>
        <w:tc>
          <w:tcPr>
            <w:tcW w:w="2800" w:type="dxa"/>
            <w:vAlign w:val="center"/>
          </w:tcPr>
          <w:p w:rsidR="00612925" w:rsidRPr="008177D2" w:rsidRDefault="00612925" w:rsidP="00777CD7">
            <w:pPr>
              <w:spacing w:after="0" w:line="240" w:lineRule="auto"/>
              <w:rPr>
                <w:rFonts w:ascii="Palatino Linotype" w:hAnsi="Palatino Linotype"/>
                <w:sz w:val="20"/>
                <w:szCs w:val="20"/>
              </w:rPr>
            </w:pPr>
            <w:r w:rsidRPr="008177D2">
              <w:rPr>
                <w:rFonts w:ascii="Palatino Linotype" w:hAnsi="Palatino Linotype"/>
                <w:sz w:val="20"/>
                <w:szCs w:val="20"/>
              </w:rPr>
              <w:t>szemléltetés</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994"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1.7.</w:t>
            </w:r>
          </w:p>
        </w:tc>
        <w:tc>
          <w:tcPr>
            <w:tcW w:w="2800" w:type="dxa"/>
            <w:vAlign w:val="center"/>
          </w:tcPr>
          <w:p w:rsidR="00612925" w:rsidRPr="008177D2" w:rsidRDefault="00612925" w:rsidP="00777CD7">
            <w:pPr>
              <w:spacing w:after="0" w:line="240" w:lineRule="auto"/>
              <w:rPr>
                <w:rFonts w:ascii="Palatino Linotype" w:hAnsi="Palatino Linotype"/>
                <w:sz w:val="20"/>
                <w:szCs w:val="20"/>
              </w:rPr>
            </w:pPr>
            <w:r w:rsidRPr="008177D2">
              <w:rPr>
                <w:rFonts w:ascii="Palatino Linotype" w:hAnsi="Palatino Linotype"/>
                <w:sz w:val="20"/>
                <w:szCs w:val="20"/>
              </w:rPr>
              <w:t>projekt</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994"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1.8.</w:t>
            </w:r>
          </w:p>
        </w:tc>
        <w:tc>
          <w:tcPr>
            <w:tcW w:w="2800" w:type="dxa"/>
            <w:vAlign w:val="center"/>
          </w:tcPr>
          <w:p w:rsidR="00612925" w:rsidRPr="008177D2" w:rsidRDefault="00612925" w:rsidP="00777CD7">
            <w:pPr>
              <w:spacing w:after="0" w:line="240" w:lineRule="auto"/>
              <w:rPr>
                <w:rFonts w:ascii="Palatino Linotype" w:hAnsi="Palatino Linotype"/>
                <w:sz w:val="20"/>
                <w:szCs w:val="20"/>
              </w:rPr>
            </w:pPr>
            <w:r w:rsidRPr="008177D2">
              <w:rPr>
                <w:rFonts w:ascii="Palatino Linotype" w:hAnsi="Palatino Linotype"/>
                <w:sz w:val="20"/>
                <w:szCs w:val="20"/>
              </w:rPr>
              <w:t>kooperatív tanulás</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994" w:type="dxa"/>
            <w:vAlign w:val="center"/>
          </w:tcPr>
          <w:p w:rsidR="00612925" w:rsidRPr="008177D2" w:rsidRDefault="00612925" w:rsidP="00DF7CD5">
            <w:pPr>
              <w:spacing w:after="0" w:line="240" w:lineRule="auto"/>
              <w:jc w:val="center"/>
              <w:rPr>
                <w:rFonts w:ascii="Palatino Linotype" w:hAnsi="Palatino Linotype"/>
                <w:sz w:val="20"/>
                <w:szCs w:val="20"/>
              </w:rPr>
            </w:pPr>
            <w:r w:rsidRPr="008177D2">
              <w:rPr>
                <w:rFonts w:ascii="Palatino Linotype" w:hAnsi="Palatino Linotype"/>
                <w:sz w:val="20"/>
                <w:szCs w:val="20"/>
              </w:rPr>
              <w:t>1.</w:t>
            </w:r>
            <w:r>
              <w:rPr>
                <w:rFonts w:ascii="Palatino Linotype" w:hAnsi="Palatino Linotype"/>
                <w:sz w:val="20"/>
                <w:szCs w:val="20"/>
              </w:rPr>
              <w:t>9</w:t>
            </w:r>
            <w:r w:rsidRPr="008177D2">
              <w:rPr>
                <w:rFonts w:ascii="Palatino Linotype" w:hAnsi="Palatino Linotype"/>
                <w:sz w:val="20"/>
                <w:szCs w:val="20"/>
              </w:rPr>
              <w:t>.</w:t>
            </w:r>
          </w:p>
        </w:tc>
        <w:tc>
          <w:tcPr>
            <w:tcW w:w="2800" w:type="dxa"/>
            <w:vAlign w:val="center"/>
          </w:tcPr>
          <w:p w:rsidR="00612925" w:rsidRPr="008177D2" w:rsidRDefault="00612925" w:rsidP="00777CD7">
            <w:pPr>
              <w:spacing w:after="0" w:line="240" w:lineRule="auto"/>
              <w:rPr>
                <w:rFonts w:ascii="Palatino Linotype" w:hAnsi="Palatino Linotype"/>
                <w:sz w:val="20"/>
                <w:szCs w:val="20"/>
              </w:rPr>
            </w:pPr>
            <w:r w:rsidRPr="008177D2">
              <w:rPr>
                <w:rFonts w:ascii="Palatino Linotype" w:hAnsi="Palatino Linotype"/>
                <w:sz w:val="20"/>
                <w:szCs w:val="20"/>
              </w:rPr>
              <w:t>szerepjáték</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8177D2" w:rsidRDefault="00612925" w:rsidP="00777CD7">
            <w:pPr>
              <w:spacing w:after="0" w:line="240" w:lineRule="auto"/>
              <w:jc w:val="center"/>
              <w:rPr>
                <w:rFonts w:ascii="Palatino Linotype" w:hAnsi="Palatino Linotype"/>
                <w:sz w:val="20"/>
                <w:szCs w:val="20"/>
              </w:rPr>
            </w:pPr>
          </w:p>
        </w:tc>
      </w:tr>
    </w:tbl>
    <w:p w:rsidR="00612925" w:rsidRPr="008177D2" w:rsidRDefault="00612925" w:rsidP="009D40AE">
      <w:pPr>
        <w:spacing w:after="0" w:line="240" w:lineRule="auto"/>
        <w:jc w:val="both"/>
        <w:rPr>
          <w:rFonts w:ascii="Palatino Linotype" w:hAnsi="Palatino Linotype"/>
          <w:iCs/>
          <w:sz w:val="24"/>
          <w:szCs w:val="24"/>
        </w:rPr>
      </w:pPr>
    </w:p>
    <w:p w:rsidR="00612925" w:rsidRPr="008177D2" w:rsidRDefault="00612925" w:rsidP="009D40AE">
      <w:pPr>
        <w:tabs>
          <w:tab w:val="left" w:pos="6045"/>
        </w:tabs>
        <w:spacing w:after="0" w:line="240" w:lineRule="auto"/>
        <w:ind w:left="540"/>
        <w:jc w:val="both"/>
        <w:rPr>
          <w:rFonts w:ascii="Palatino Linotype" w:hAnsi="Palatino Linotype"/>
          <w:iCs/>
          <w:sz w:val="24"/>
          <w:szCs w:val="24"/>
        </w:rPr>
      </w:pPr>
      <w:r w:rsidRPr="008177D2">
        <w:rPr>
          <w:rFonts w:ascii="Palatino Linotype" w:hAnsi="Palatino Linotype"/>
          <w:iCs/>
          <w:sz w:val="24"/>
          <w:szCs w:val="24"/>
        </w:rPr>
        <w:tab/>
      </w:r>
    </w:p>
    <w:p w:rsidR="00612925" w:rsidRPr="008177D2" w:rsidRDefault="00612925" w:rsidP="00777CD7">
      <w:pPr>
        <w:widowControl w:val="0"/>
        <w:numPr>
          <w:ilvl w:val="1"/>
          <w:numId w:val="22"/>
        </w:numPr>
        <w:suppressAutoHyphens/>
        <w:spacing w:after="0" w:line="240" w:lineRule="auto"/>
        <w:ind w:left="826" w:hanging="469"/>
        <w:rPr>
          <w:rFonts w:ascii="Palatino Linotype" w:hAnsi="Palatino Linotype"/>
          <w:b/>
          <w:bCs/>
          <w:sz w:val="24"/>
          <w:szCs w:val="24"/>
        </w:rPr>
      </w:pPr>
      <w:r w:rsidRPr="008177D2">
        <w:rPr>
          <w:rFonts w:ascii="Palatino Linotype" w:hAnsi="Palatino Linotype"/>
          <w:b/>
          <w:bCs/>
          <w:sz w:val="24"/>
          <w:szCs w:val="24"/>
        </w:rPr>
        <w:t xml:space="preserve">A </w:t>
      </w:r>
      <w:r w:rsidRPr="008177D2">
        <w:rPr>
          <w:rFonts w:ascii="Palatino Linotype" w:hAnsi="Palatino Linotype"/>
          <w:b/>
          <w:sz w:val="24"/>
          <w:szCs w:val="24"/>
        </w:rPr>
        <w:t>tantárgy</w:t>
      </w:r>
      <w:r w:rsidRPr="008177D2">
        <w:rPr>
          <w:rFonts w:ascii="Palatino Linotype" w:hAnsi="Palatino Linotype"/>
          <w:b/>
          <w:bCs/>
          <w:sz w:val="24"/>
          <w:szCs w:val="24"/>
        </w:rPr>
        <w:t xml:space="preserve"> értékelésének módja</w:t>
      </w:r>
    </w:p>
    <w:p w:rsidR="00612925" w:rsidRPr="008177D2" w:rsidRDefault="00612925" w:rsidP="009D40AE">
      <w:pPr>
        <w:autoSpaceDE w:val="0"/>
        <w:autoSpaceDN w:val="0"/>
        <w:adjustRightInd w:val="0"/>
        <w:ind w:left="360"/>
        <w:jc w:val="both"/>
        <w:rPr>
          <w:rFonts w:ascii="Palatino Linotype" w:hAnsi="Palatino Linotype"/>
          <w:sz w:val="24"/>
          <w:szCs w:val="24"/>
        </w:rPr>
      </w:pPr>
      <w:r w:rsidRPr="008177D2">
        <w:rPr>
          <w:rFonts w:ascii="Palatino Linotype" w:hAnsi="Palatino Linotype"/>
          <w:sz w:val="24"/>
          <w:szCs w:val="24"/>
        </w:rPr>
        <w:t>A nemzeti köznevelésről szóló 2011. évi CXC. törvény 54. § (2) a</w:t>
      </w:r>
      <w:r>
        <w:rPr>
          <w:rFonts w:ascii="Palatino Linotype" w:hAnsi="Palatino Linotype"/>
          <w:sz w:val="24"/>
          <w:szCs w:val="24"/>
        </w:rPr>
        <w:t>) pontja szerinti értékeléssel.</w:t>
      </w:r>
    </w:p>
    <w:p w:rsidR="00612925" w:rsidRPr="008177D2" w:rsidRDefault="00612925" w:rsidP="009D40AE">
      <w:pPr>
        <w:spacing w:after="0" w:line="240" w:lineRule="auto"/>
        <w:jc w:val="center"/>
        <w:rPr>
          <w:rFonts w:ascii="Palatino Linotype" w:hAnsi="Palatino Linotype"/>
          <w:b/>
          <w:strike/>
          <w:sz w:val="24"/>
          <w:szCs w:val="24"/>
        </w:rPr>
      </w:pPr>
    </w:p>
    <w:p w:rsidR="00612925" w:rsidRPr="008177D2" w:rsidRDefault="00612925" w:rsidP="00777CD7">
      <w:pPr>
        <w:widowControl w:val="0"/>
        <w:numPr>
          <w:ilvl w:val="0"/>
          <w:numId w:val="22"/>
        </w:numPr>
        <w:suppressAutoHyphens/>
        <w:spacing w:after="0" w:line="240" w:lineRule="auto"/>
        <w:rPr>
          <w:rFonts w:ascii="Palatino Linotype" w:hAnsi="Palatino Linotype"/>
          <w:b/>
          <w:bCs/>
          <w:iCs/>
          <w:sz w:val="24"/>
          <w:szCs w:val="24"/>
        </w:rPr>
      </w:pPr>
      <w:r w:rsidRPr="008177D2">
        <w:rPr>
          <w:rFonts w:ascii="Palatino Linotype" w:hAnsi="Palatino Linotype"/>
          <w:b/>
          <w:bCs/>
          <w:iCs/>
          <w:sz w:val="24"/>
          <w:szCs w:val="24"/>
        </w:rPr>
        <w:t xml:space="preserve"> Esetmegbeszélés és szupervízió a gyakorlaton </w:t>
      </w:r>
      <w:r w:rsidRPr="008177D2">
        <w:rPr>
          <w:rFonts w:ascii="Palatino Linotype" w:hAnsi="Palatino Linotype"/>
          <w:b/>
          <w:sz w:val="24"/>
          <w:szCs w:val="24"/>
        </w:rPr>
        <w:t xml:space="preserve">tantárgy </w:t>
      </w:r>
      <w:r w:rsidRPr="008177D2">
        <w:rPr>
          <w:rFonts w:ascii="Palatino Linotype" w:hAnsi="Palatino Linotype"/>
          <w:b/>
          <w:sz w:val="24"/>
          <w:szCs w:val="24"/>
        </w:rPr>
        <w:tab/>
      </w:r>
      <w:r w:rsidRPr="008177D2">
        <w:rPr>
          <w:rFonts w:ascii="Palatino Linotype" w:hAnsi="Palatino Linotype"/>
          <w:b/>
          <w:sz w:val="24"/>
          <w:szCs w:val="24"/>
        </w:rPr>
        <w:tab/>
        <w:t>96 óra *</w:t>
      </w:r>
    </w:p>
    <w:p w:rsidR="00612925" w:rsidRPr="008177D2" w:rsidRDefault="00612925" w:rsidP="009D40AE">
      <w:pPr>
        <w:spacing w:after="0" w:line="240" w:lineRule="auto"/>
        <w:rPr>
          <w:rFonts w:ascii="Palatino Linotype" w:hAnsi="Palatino Linotype"/>
          <w:sz w:val="20"/>
          <w:szCs w:val="20"/>
        </w:rPr>
      </w:pPr>
      <w:r w:rsidRPr="008177D2">
        <w:rPr>
          <w:rFonts w:ascii="Palatino Linotype" w:hAnsi="Palatino Linotype"/>
          <w:sz w:val="20"/>
          <w:szCs w:val="20"/>
        </w:rPr>
        <w:t>* 13. és 14. évfolyamon megszervezett képzés</w:t>
      </w:r>
    </w:p>
    <w:p w:rsidR="00612925" w:rsidRPr="008177D2" w:rsidRDefault="00612925" w:rsidP="009D40AE">
      <w:pPr>
        <w:spacing w:after="0" w:line="240" w:lineRule="auto"/>
        <w:rPr>
          <w:rFonts w:ascii="Palatino Linotype" w:hAnsi="Palatino Linotype"/>
          <w:b/>
          <w:sz w:val="24"/>
          <w:szCs w:val="24"/>
        </w:rPr>
      </w:pPr>
    </w:p>
    <w:p w:rsidR="00612925" w:rsidRPr="008177D2" w:rsidRDefault="00612925" w:rsidP="00777CD7">
      <w:pPr>
        <w:pStyle w:val="Listaszerbekezds4"/>
        <w:widowControl w:val="0"/>
        <w:numPr>
          <w:ilvl w:val="0"/>
          <w:numId w:val="22"/>
        </w:numPr>
        <w:suppressAutoHyphens/>
        <w:spacing w:after="0" w:line="240" w:lineRule="auto"/>
        <w:rPr>
          <w:rFonts w:ascii="Palatino Linotype" w:hAnsi="Palatino Linotype"/>
          <w:b/>
          <w:vanish/>
          <w:sz w:val="24"/>
          <w:szCs w:val="24"/>
        </w:rPr>
      </w:pPr>
    </w:p>
    <w:p w:rsidR="00612925" w:rsidRPr="008177D2" w:rsidRDefault="00612925" w:rsidP="00777CD7">
      <w:pPr>
        <w:widowControl w:val="0"/>
        <w:numPr>
          <w:ilvl w:val="1"/>
          <w:numId w:val="23"/>
        </w:numPr>
        <w:suppressAutoHyphens/>
        <w:spacing w:after="0" w:line="240" w:lineRule="auto"/>
        <w:ind w:left="851"/>
        <w:rPr>
          <w:rFonts w:ascii="Palatino Linotype" w:hAnsi="Palatino Linotype"/>
          <w:sz w:val="24"/>
          <w:szCs w:val="24"/>
        </w:rPr>
      </w:pPr>
      <w:r w:rsidRPr="008177D2">
        <w:rPr>
          <w:rFonts w:ascii="Palatino Linotype" w:hAnsi="Palatino Linotype"/>
          <w:b/>
          <w:sz w:val="24"/>
          <w:szCs w:val="24"/>
        </w:rPr>
        <w:t xml:space="preserve">A tantárgy tanításának célja: </w:t>
      </w:r>
      <w:r w:rsidRPr="008177D2">
        <w:rPr>
          <w:rFonts w:ascii="Palatino Linotype" w:hAnsi="Palatino Linotype"/>
          <w:sz w:val="24"/>
          <w:szCs w:val="24"/>
        </w:rPr>
        <w:t>az esetmegbeszélés a gyakorlat egész időszakában támogatja a tanulót a felkészülésben és a szakmai felelősségek felismerésében. Kiscsoportos team munkában segíti a tanulót a gyakorlat során szerzett élmények feldolgozásában, végiggondolásában. A tanulók tapasztalatot szerezhetnek arról, hogy az eseteket, hogyan lehet több szempont szerint értelmezni, s ez szerepet játszik abban, hogy gondolkodásuk rugalmasabb legyen, előítéleteik oldódjanak. A szupervízió lehetőséget biztosít a tanulónak, hogy tudja használni a személyiség védelmének eszközeit a szupervízió folyamatában és igényelje a szupervíziós támogatást szakmai személyisége fejlődése érdekében</w:t>
      </w:r>
    </w:p>
    <w:p w:rsidR="00612925" w:rsidRPr="008177D2" w:rsidRDefault="00612925" w:rsidP="009D40AE">
      <w:pPr>
        <w:spacing w:after="0" w:line="240" w:lineRule="auto"/>
        <w:rPr>
          <w:rFonts w:ascii="Palatino Linotype" w:hAnsi="Palatino Linotype"/>
          <w:b/>
          <w:sz w:val="24"/>
          <w:szCs w:val="24"/>
        </w:rPr>
      </w:pPr>
    </w:p>
    <w:p w:rsidR="00612925" w:rsidRPr="008177D2" w:rsidRDefault="00612925" w:rsidP="00777CD7">
      <w:pPr>
        <w:widowControl w:val="0"/>
        <w:numPr>
          <w:ilvl w:val="1"/>
          <w:numId w:val="23"/>
        </w:numPr>
        <w:suppressAutoHyphens/>
        <w:spacing w:after="0" w:line="240" w:lineRule="auto"/>
        <w:rPr>
          <w:rFonts w:ascii="Palatino Linotype" w:hAnsi="Palatino Linotype"/>
          <w:b/>
          <w:sz w:val="24"/>
          <w:szCs w:val="24"/>
        </w:rPr>
      </w:pPr>
      <w:r w:rsidRPr="008177D2">
        <w:rPr>
          <w:rFonts w:ascii="Palatino Linotype" w:hAnsi="Palatino Linotype"/>
          <w:b/>
          <w:sz w:val="24"/>
          <w:szCs w:val="24"/>
        </w:rPr>
        <w:t>Kapcsolódó közismereti, szakmai tartalmak</w:t>
      </w:r>
    </w:p>
    <w:p w:rsidR="00612925" w:rsidRPr="008177D2" w:rsidRDefault="00612925" w:rsidP="009D40AE">
      <w:pPr>
        <w:ind w:left="709"/>
        <w:rPr>
          <w:rFonts w:ascii="Palatino Linotype" w:hAnsi="Palatino Linotype"/>
          <w:sz w:val="24"/>
          <w:szCs w:val="24"/>
        </w:rPr>
      </w:pPr>
      <w:r w:rsidRPr="008177D2">
        <w:rPr>
          <w:rFonts w:ascii="Palatino Linotype" w:hAnsi="Palatino Linotype"/>
          <w:sz w:val="24"/>
          <w:szCs w:val="24"/>
        </w:rPr>
        <w:t>A középiskolai történelem tantárgy társadalom- és kultúrtörténeti fejezetei. A szakképzés során megismert társadalomismereti, jogi, szociálpolitikai, etikai, népegészségi ismeretek és gyakorlatok, valamint a szükségletfelmérés, a problémamegoldás területéről, a szociális munka elméletéről tanult ismeretek és szociális munka gyakorlata során szerzett tapasztalatok.</w:t>
      </w:r>
    </w:p>
    <w:p w:rsidR="00612925" w:rsidRPr="008177D2" w:rsidRDefault="00612925" w:rsidP="009D40AE">
      <w:pPr>
        <w:spacing w:after="0" w:line="240" w:lineRule="auto"/>
        <w:rPr>
          <w:rFonts w:ascii="Palatino Linotype" w:hAnsi="Palatino Linotype"/>
          <w:b/>
          <w:bCs/>
          <w:iCs/>
          <w:sz w:val="24"/>
          <w:szCs w:val="24"/>
        </w:rPr>
      </w:pPr>
    </w:p>
    <w:p w:rsidR="00612925" w:rsidRPr="008177D2" w:rsidRDefault="00612925" w:rsidP="00777CD7">
      <w:pPr>
        <w:widowControl w:val="0"/>
        <w:numPr>
          <w:ilvl w:val="1"/>
          <w:numId w:val="23"/>
        </w:numPr>
        <w:suppressAutoHyphens/>
        <w:spacing w:after="0" w:line="240" w:lineRule="auto"/>
        <w:ind w:left="826" w:hanging="469"/>
        <w:rPr>
          <w:rFonts w:ascii="Palatino Linotype" w:hAnsi="Palatino Linotype"/>
          <w:b/>
          <w:bCs/>
          <w:iCs/>
          <w:sz w:val="24"/>
          <w:szCs w:val="24"/>
        </w:rPr>
      </w:pPr>
      <w:r w:rsidRPr="008177D2">
        <w:rPr>
          <w:rFonts w:ascii="Palatino Linotype" w:hAnsi="Palatino Linotype"/>
          <w:b/>
          <w:sz w:val="24"/>
          <w:szCs w:val="24"/>
        </w:rPr>
        <w:t xml:space="preserve">Témakörök </w:t>
      </w:r>
    </w:p>
    <w:p w:rsidR="00612925" w:rsidRPr="008177D2" w:rsidRDefault="00612925" w:rsidP="009D40AE">
      <w:pPr>
        <w:spacing w:after="0" w:line="240" w:lineRule="auto"/>
        <w:rPr>
          <w:rFonts w:ascii="Palatino Linotype" w:hAnsi="Palatino Linotype"/>
          <w:b/>
          <w:bCs/>
          <w:iCs/>
          <w:sz w:val="24"/>
          <w:szCs w:val="24"/>
        </w:rPr>
      </w:pPr>
    </w:p>
    <w:p w:rsidR="00612925" w:rsidRPr="008177D2" w:rsidRDefault="00612925" w:rsidP="00777CD7">
      <w:pPr>
        <w:numPr>
          <w:ilvl w:val="2"/>
          <w:numId w:val="23"/>
        </w:numPr>
        <w:spacing w:after="0" w:line="240" w:lineRule="auto"/>
        <w:ind w:left="1190" w:hanging="623"/>
        <w:rPr>
          <w:rFonts w:ascii="Palatino Linotype" w:hAnsi="Palatino Linotype"/>
          <w:b/>
          <w:sz w:val="24"/>
          <w:szCs w:val="24"/>
        </w:rPr>
      </w:pPr>
      <w:r w:rsidRPr="008177D2">
        <w:rPr>
          <w:rFonts w:ascii="Palatino Linotype" w:hAnsi="Palatino Linotype"/>
          <w:b/>
          <w:bCs/>
          <w:iCs/>
          <w:sz w:val="24"/>
          <w:szCs w:val="24"/>
        </w:rPr>
        <w:t>Esetmegbeszélés</w:t>
      </w:r>
      <w:r w:rsidRPr="008177D2">
        <w:rPr>
          <w:rFonts w:ascii="Palatino Linotype" w:hAnsi="Palatino Linotype"/>
          <w:b/>
          <w:sz w:val="24"/>
          <w:szCs w:val="24"/>
        </w:rPr>
        <w:tab/>
      </w:r>
      <w:r w:rsidRPr="008177D2">
        <w:rPr>
          <w:rFonts w:ascii="Palatino Linotype" w:hAnsi="Palatino Linotype"/>
          <w:b/>
          <w:sz w:val="24"/>
          <w:szCs w:val="24"/>
        </w:rPr>
        <w:tab/>
      </w:r>
      <w:r w:rsidRPr="008177D2">
        <w:rPr>
          <w:rFonts w:ascii="Palatino Linotype" w:hAnsi="Palatino Linotype"/>
          <w:b/>
          <w:sz w:val="24"/>
          <w:szCs w:val="24"/>
        </w:rPr>
        <w:tab/>
      </w:r>
      <w:r w:rsidRPr="008177D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177D2">
        <w:rPr>
          <w:rFonts w:ascii="Palatino Linotype" w:hAnsi="Palatino Linotype"/>
          <w:b/>
          <w:sz w:val="24"/>
          <w:szCs w:val="24"/>
        </w:rPr>
        <w:tab/>
        <w:t xml:space="preserve">64 </w:t>
      </w:r>
      <w:r w:rsidRPr="008177D2">
        <w:rPr>
          <w:rFonts w:ascii="Palatino Linotype" w:hAnsi="Palatino Linotype"/>
          <w:b/>
          <w:i/>
          <w:sz w:val="24"/>
          <w:szCs w:val="24"/>
        </w:rPr>
        <w:t>óra</w:t>
      </w:r>
    </w:p>
    <w:p w:rsidR="00612925" w:rsidRPr="008177D2" w:rsidRDefault="00612925" w:rsidP="002D5F19">
      <w:pPr>
        <w:spacing w:after="0" w:line="240" w:lineRule="auto"/>
        <w:ind w:left="1418" w:firstLine="7"/>
        <w:rPr>
          <w:rFonts w:ascii="Palatino Linotype" w:hAnsi="Palatino Linotype"/>
          <w:sz w:val="24"/>
          <w:szCs w:val="24"/>
        </w:rPr>
      </w:pPr>
      <w:r w:rsidRPr="008177D2">
        <w:rPr>
          <w:rFonts w:ascii="Palatino Linotype" w:hAnsi="Palatino Linotype"/>
          <w:sz w:val="24"/>
          <w:szCs w:val="24"/>
        </w:rPr>
        <w:t>Az eset</w:t>
      </w:r>
      <w:r>
        <w:rPr>
          <w:rFonts w:ascii="Palatino Linotype" w:hAnsi="Palatino Linotype"/>
          <w:sz w:val="24"/>
          <w:szCs w:val="24"/>
        </w:rPr>
        <w:t xml:space="preserve"> </w:t>
      </w:r>
      <w:r w:rsidRPr="008177D2">
        <w:rPr>
          <w:rFonts w:ascii="Palatino Linotype" w:hAnsi="Palatino Linotype"/>
          <w:sz w:val="24"/>
          <w:szCs w:val="24"/>
        </w:rPr>
        <w:t>megbeszélése, elemzése (kiválasztás, megfigyelés, elemzés, értékelés</w:t>
      </w:r>
      <w:r>
        <w:rPr>
          <w:rFonts w:ascii="Palatino Linotype" w:hAnsi="Palatino Linotype"/>
          <w:sz w:val="24"/>
          <w:szCs w:val="24"/>
        </w:rPr>
        <w:t>,</w:t>
      </w:r>
      <w:r w:rsidRPr="008177D2">
        <w:rPr>
          <w:rFonts w:ascii="Palatino Linotype" w:hAnsi="Palatino Linotype"/>
          <w:sz w:val="24"/>
          <w:szCs w:val="24"/>
        </w:rPr>
        <w:t xml:space="preserve"> stb.)</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Az eset bemutatása</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személyiségjogok védelme</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szociális szakember szerepei, felelőssége a szociális ellátás gyakorlatában</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problémák meghatározása</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kompetenciák tisztázása</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személyes érintettség feltárása</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megoldás, a kimeneti lehetőségek felvázolása</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Elvárások, érzelmek feltárása</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nehézségek, felmerülő problémák</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munkafolyamatban való részvétel értelmezése</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gyakorlat során felmerült etikai kérdések mérlegelése, a dilemmák értelmezése a tereptanár és a gyakorlóhely más szakembereinek segítségével</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szociális munka értékeinek és etikai szabályainak érvényesülése a szociális ellátás gyakorlatában</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szakmai kompetencia határok és az együttműködés etikájának érvényesülése a szociális ellátás gyakorlatában</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Az emberi értékek és autonómia tisztelete a szociális ellátás gyakorlatában</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szociális munka dilemmáinak megoldása a szociális ellátás gyakorlatában</w:t>
      </w:r>
    </w:p>
    <w:p w:rsidR="00612925" w:rsidRDefault="00612925" w:rsidP="009D40AE">
      <w:pPr>
        <w:spacing w:after="0" w:line="240" w:lineRule="auto"/>
        <w:rPr>
          <w:rFonts w:ascii="Palatino Linotype" w:hAnsi="Palatino Linotype"/>
          <w:sz w:val="24"/>
          <w:szCs w:val="24"/>
        </w:rPr>
      </w:pPr>
    </w:p>
    <w:p w:rsidR="00612925" w:rsidRDefault="00612925" w:rsidP="009D40AE">
      <w:pPr>
        <w:spacing w:after="0" w:line="240" w:lineRule="auto"/>
        <w:rPr>
          <w:rFonts w:ascii="Palatino Linotype" w:hAnsi="Palatino Linotype"/>
          <w:sz w:val="24"/>
          <w:szCs w:val="24"/>
        </w:rPr>
      </w:pPr>
    </w:p>
    <w:p w:rsidR="00612925" w:rsidRPr="008177D2" w:rsidRDefault="00612925" w:rsidP="009D40AE">
      <w:pPr>
        <w:spacing w:after="0" w:line="240" w:lineRule="auto"/>
        <w:rPr>
          <w:rFonts w:ascii="Palatino Linotype" w:hAnsi="Palatino Linotype"/>
          <w:sz w:val="24"/>
          <w:szCs w:val="24"/>
        </w:rPr>
      </w:pPr>
    </w:p>
    <w:p w:rsidR="00612925" w:rsidRPr="008177D2" w:rsidRDefault="00612925" w:rsidP="00777CD7">
      <w:pPr>
        <w:numPr>
          <w:ilvl w:val="2"/>
          <w:numId w:val="23"/>
        </w:numPr>
        <w:spacing w:after="0" w:line="240" w:lineRule="auto"/>
        <w:ind w:left="1190" w:hanging="623"/>
        <w:rPr>
          <w:rFonts w:ascii="Palatino Linotype" w:hAnsi="Palatino Linotype"/>
          <w:b/>
          <w:sz w:val="24"/>
          <w:szCs w:val="24"/>
        </w:rPr>
      </w:pPr>
      <w:r w:rsidRPr="008177D2">
        <w:rPr>
          <w:rFonts w:ascii="Palatino Linotype" w:hAnsi="Palatino Linotype"/>
          <w:b/>
          <w:bCs/>
          <w:iCs/>
          <w:sz w:val="24"/>
          <w:szCs w:val="24"/>
        </w:rPr>
        <w:t>Szupervízió</w:t>
      </w:r>
      <w:r w:rsidRPr="008177D2">
        <w:rPr>
          <w:rFonts w:ascii="Palatino Linotype" w:hAnsi="Palatino Linotype"/>
          <w:b/>
          <w:sz w:val="24"/>
          <w:szCs w:val="24"/>
        </w:rPr>
        <w:tab/>
      </w:r>
      <w:r w:rsidRPr="008177D2">
        <w:rPr>
          <w:rFonts w:ascii="Palatino Linotype" w:hAnsi="Palatino Linotype"/>
          <w:b/>
          <w:sz w:val="24"/>
          <w:szCs w:val="24"/>
        </w:rPr>
        <w:tab/>
      </w:r>
      <w:r w:rsidRPr="008177D2">
        <w:rPr>
          <w:rFonts w:ascii="Palatino Linotype" w:hAnsi="Palatino Linotype"/>
          <w:b/>
          <w:sz w:val="24"/>
          <w:szCs w:val="24"/>
        </w:rPr>
        <w:tab/>
      </w:r>
      <w:r w:rsidRPr="008177D2">
        <w:rPr>
          <w:rFonts w:ascii="Palatino Linotype" w:hAnsi="Palatino Linotype"/>
          <w:b/>
          <w:sz w:val="24"/>
          <w:szCs w:val="24"/>
        </w:rPr>
        <w:tab/>
      </w:r>
      <w:r w:rsidRPr="008177D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177D2">
        <w:rPr>
          <w:rFonts w:ascii="Palatino Linotype" w:hAnsi="Palatino Linotype"/>
          <w:b/>
          <w:sz w:val="24"/>
          <w:szCs w:val="24"/>
        </w:rPr>
        <w:t xml:space="preserve">32 </w:t>
      </w:r>
      <w:r w:rsidRPr="008177D2">
        <w:rPr>
          <w:rFonts w:ascii="Palatino Linotype" w:hAnsi="Palatino Linotype"/>
          <w:b/>
          <w:i/>
          <w:sz w:val="24"/>
          <w:szCs w:val="24"/>
        </w:rPr>
        <w:t>óra</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szakmai munkát, a kommunikációt vagy a személyiséget veszélyeztető tényezők feltárása</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csoportmunka támogató lehetőségének alkalmazása a szakmai gyakorlat során</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Önreflexió alkalmazásával megelőzni a kiégést</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 xml:space="preserve">A gyakorlat során a szakmai terhekkel való találkozás élményeinek feldolgozása a csoport védett környezetében  </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felkészülés, a munka és a feldolgozás egységére való igény kialakítása</w:t>
      </w:r>
    </w:p>
    <w:p w:rsidR="00612925" w:rsidRPr="008177D2" w:rsidRDefault="00612925" w:rsidP="009D40AE">
      <w:pPr>
        <w:spacing w:after="0" w:line="240" w:lineRule="auto"/>
        <w:ind w:left="1418"/>
        <w:rPr>
          <w:rFonts w:ascii="Palatino Linotype" w:hAnsi="Palatino Linotype"/>
          <w:sz w:val="24"/>
          <w:szCs w:val="24"/>
        </w:rPr>
      </w:pPr>
    </w:p>
    <w:p w:rsidR="00612925" w:rsidRPr="008177D2" w:rsidRDefault="00612925" w:rsidP="00777CD7">
      <w:pPr>
        <w:widowControl w:val="0"/>
        <w:numPr>
          <w:ilvl w:val="1"/>
          <w:numId w:val="23"/>
        </w:numPr>
        <w:suppressAutoHyphens/>
        <w:spacing w:after="0" w:line="240" w:lineRule="auto"/>
        <w:ind w:left="826" w:hanging="469"/>
        <w:rPr>
          <w:rFonts w:ascii="Palatino Linotype" w:hAnsi="Palatino Linotype"/>
          <w:b/>
          <w:i/>
          <w:sz w:val="24"/>
          <w:szCs w:val="24"/>
        </w:rPr>
      </w:pPr>
      <w:r w:rsidRPr="008177D2">
        <w:rPr>
          <w:rFonts w:ascii="Palatino Linotype" w:hAnsi="Palatino Linotype"/>
          <w:b/>
          <w:i/>
          <w:sz w:val="24"/>
          <w:szCs w:val="24"/>
        </w:rPr>
        <w:t xml:space="preserve">A képzés javasolt helyszíne </w:t>
      </w:r>
      <w:r w:rsidRPr="008177D2">
        <w:rPr>
          <w:rFonts w:ascii="Palatino Linotype" w:hAnsi="Palatino Linotype"/>
          <w:b/>
          <w:i/>
          <w:kern w:val="1"/>
          <w:sz w:val="24"/>
          <w:szCs w:val="24"/>
          <w:lang w:eastAsia="hi-IN" w:bidi="hi-IN"/>
        </w:rPr>
        <w:t>(ajánlás)</w:t>
      </w:r>
    </w:p>
    <w:p w:rsidR="00612925" w:rsidRPr="008177D2" w:rsidRDefault="00612925" w:rsidP="009D40AE">
      <w:pPr>
        <w:spacing w:after="0" w:line="240" w:lineRule="auto"/>
        <w:ind w:left="792"/>
        <w:jc w:val="both"/>
        <w:rPr>
          <w:rFonts w:ascii="Palatino Linotype" w:hAnsi="Palatino Linotype"/>
          <w:bCs/>
          <w:sz w:val="24"/>
          <w:szCs w:val="24"/>
        </w:rPr>
      </w:pPr>
      <w:r w:rsidRPr="008177D2">
        <w:rPr>
          <w:rFonts w:ascii="Palatino Linotype" w:hAnsi="Palatino Linotype"/>
          <w:bCs/>
          <w:sz w:val="24"/>
          <w:szCs w:val="24"/>
        </w:rPr>
        <w:t>Csoportszoba a gyakorlóhelyen, vagy a képző iskolában</w:t>
      </w:r>
    </w:p>
    <w:p w:rsidR="00612925" w:rsidRPr="008177D2" w:rsidRDefault="00612925" w:rsidP="009D40AE">
      <w:pPr>
        <w:spacing w:after="0" w:line="240" w:lineRule="auto"/>
        <w:ind w:left="792"/>
        <w:jc w:val="both"/>
        <w:rPr>
          <w:rFonts w:ascii="Palatino Linotype" w:hAnsi="Palatino Linotype"/>
          <w:b/>
          <w:bCs/>
          <w:sz w:val="24"/>
          <w:szCs w:val="24"/>
        </w:rPr>
      </w:pPr>
    </w:p>
    <w:p w:rsidR="00612925" w:rsidRPr="008177D2" w:rsidRDefault="00612925" w:rsidP="00777CD7">
      <w:pPr>
        <w:widowControl w:val="0"/>
        <w:numPr>
          <w:ilvl w:val="1"/>
          <w:numId w:val="23"/>
        </w:numPr>
        <w:suppressAutoHyphens/>
        <w:spacing w:after="0" w:line="240" w:lineRule="auto"/>
        <w:ind w:left="826" w:hanging="469"/>
        <w:rPr>
          <w:rFonts w:ascii="Palatino Linotype" w:hAnsi="Palatino Linotype"/>
          <w:b/>
          <w:bCs/>
          <w:sz w:val="24"/>
          <w:szCs w:val="24"/>
        </w:rPr>
      </w:pPr>
      <w:r w:rsidRPr="008177D2">
        <w:rPr>
          <w:rFonts w:ascii="Palatino Linotype" w:hAnsi="Palatino Linotype"/>
          <w:b/>
          <w:bCs/>
          <w:i/>
          <w:sz w:val="24"/>
          <w:szCs w:val="24"/>
        </w:rPr>
        <w:t>A tantárgy elsajátítása során alkalmazható sajátos módszerek,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12925" w:rsidRPr="008177D2">
        <w:trPr>
          <w:cantSplit/>
          <w:trHeight w:val="921"/>
          <w:jc w:val="center"/>
        </w:trPr>
        <w:tc>
          <w:tcPr>
            <w:tcW w:w="828" w:type="dxa"/>
            <w:vMerge w:val="restart"/>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Sor-szám</w:t>
            </w:r>
          </w:p>
        </w:tc>
        <w:tc>
          <w:tcPr>
            <w:tcW w:w="3621" w:type="dxa"/>
            <w:vMerge w:val="restart"/>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Tanulói tevékenységforma</w:t>
            </w:r>
          </w:p>
        </w:tc>
        <w:tc>
          <w:tcPr>
            <w:tcW w:w="2370" w:type="dxa"/>
            <w:gridSpan w:val="3"/>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Tanulói tevékenység szervezési kerete</w:t>
            </w:r>
          </w:p>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(differenciálási módok)</w:t>
            </w:r>
          </w:p>
        </w:tc>
        <w:tc>
          <w:tcPr>
            <w:tcW w:w="2190" w:type="dxa"/>
            <w:vMerge w:val="restart"/>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Alkalmazandó eszközök és felszerelések (SZVK 6. pont lebontása, pontosítása)</w:t>
            </w:r>
          </w:p>
        </w:tc>
      </w:tr>
      <w:tr w:rsidR="00612925" w:rsidRPr="008177D2">
        <w:trPr>
          <w:cantSplit/>
          <w:trHeight w:val="1076"/>
          <w:jc w:val="center"/>
        </w:trPr>
        <w:tc>
          <w:tcPr>
            <w:tcW w:w="828" w:type="dxa"/>
            <w:vMerge/>
            <w:vAlign w:val="center"/>
          </w:tcPr>
          <w:p w:rsidR="00612925" w:rsidRPr="008177D2" w:rsidRDefault="00612925" w:rsidP="00777CD7">
            <w:pPr>
              <w:spacing w:after="0" w:line="240" w:lineRule="auto"/>
              <w:jc w:val="center"/>
              <w:rPr>
                <w:rFonts w:ascii="Palatino Linotype" w:hAnsi="Palatino Linotype"/>
                <w:b/>
                <w:sz w:val="20"/>
                <w:szCs w:val="20"/>
              </w:rPr>
            </w:pPr>
          </w:p>
        </w:tc>
        <w:tc>
          <w:tcPr>
            <w:tcW w:w="3621" w:type="dxa"/>
            <w:vMerge/>
            <w:vAlign w:val="center"/>
          </w:tcPr>
          <w:p w:rsidR="00612925" w:rsidRPr="008177D2" w:rsidRDefault="00612925" w:rsidP="00777CD7">
            <w:pPr>
              <w:spacing w:after="0" w:line="240" w:lineRule="auto"/>
              <w:rPr>
                <w:rFonts w:ascii="Palatino Linotype" w:hAnsi="Palatino Linotype"/>
                <w:b/>
                <w:sz w:val="20"/>
                <w:szCs w:val="20"/>
              </w:rPr>
            </w:pPr>
          </w:p>
        </w:tc>
        <w:tc>
          <w:tcPr>
            <w:tcW w:w="809" w:type="dxa"/>
            <w:textDirection w:val="btLr"/>
            <w:vAlign w:val="center"/>
          </w:tcPr>
          <w:p w:rsidR="00612925" w:rsidRPr="008177D2" w:rsidRDefault="00612925" w:rsidP="00777CD7">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Egyéni</w:t>
            </w:r>
          </w:p>
        </w:tc>
        <w:tc>
          <w:tcPr>
            <w:tcW w:w="798" w:type="dxa"/>
            <w:textDirection w:val="btLr"/>
            <w:vAlign w:val="center"/>
          </w:tcPr>
          <w:p w:rsidR="00612925" w:rsidRPr="008177D2" w:rsidRDefault="00612925" w:rsidP="00777CD7">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Csoport-</w:t>
            </w:r>
          </w:p>
          <w:p w:rsidR="00612925" w:rsidRPr="008177D2" w:rsidRDefault="00612925" w:rsidP="00777CD7">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bontás</w:t>
            </w:r>
          </w:p>
        </w:tc>
        <w:tc>
          <w:tcPr>
            <w:tcW w:w="763" w:type="dxa"/>
            <w:textDirection w:val="btLr"/>
            <w:vAlign w:val="center"/>
          </w:tcPr>
          <w:p w:rsidR="00612925" w:rsidRPr="008177D2" w:rsidRDefault="00612925" w:rsidP="00777CD7">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Osztály-</w:t>
            </w:r>
          </w:p>
          <w:p w:rsidR="00612925" w:rsidRPr="008177D2" w:rsidRDefault="00612925" w:rsidP="00777CD7">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keret</w:t>
            </w:r>
          </w:p>
        </w:tc>
        <w:tc>
          <w:tcPr>
            <w:tcW w:w="2190" w:type="dxa"/>
            <w:vMerge/>
            <w:vAlign w:val="center"/>
          </w:tcPr>
          <w:p w:rsidR="00612925" w:rsidRPr="008177D2" w:rsidRDefault="00612925" w:rsidP="00777CD7">
            <w:pPr>
              <w:spacing w:after="0" w:line="240" w:lineRule="auto"/>
              <w:jc w:val="center"/>
              <w:rPr>
                <w:rFonts w:ascii="Palatino Linotype" w:hAnsi="Palatino Linotype"/>
                <w:b/>
                <w:sz w:val="20"/>
                <w:szCs w:val="20"/>
              </w:rPr>
            </w:pPr>
          </w:p>
        </w:tc>
      </w:tr>
      <w:tr w:rsidR="00612925" w:rsidRPr="008177D2">
        <w:trPr>
          <w:jc w:val="center"/>
        </w:trPr>
        <w:tc>
          <w:tcPr>
            <w:tcW w:w="828" w:type="dxa"/>
            <w:shd w:val="clear" w:color="auto" w:fill="D9D9D9"/>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1.</w:t>
            </w:r>
          </w:p>
        </w:tc>
        <w:tc>
          <w:tcPr>
            <w:tcW w:w="3621" w:type="dxa"/>
            <w:shd w:val="clear" w:color="auto" w:fill="D9D9D9"/>
            <w:vAlign w:val="center"/>
          </w:tcPr>
          <w:p w:rsidR="00612925" w:rsidRPr="008177D2" w:rsidRDefault="00612925" w:rsidP="00777CD7">
            <w:pPr>
              <w:spacing w:after="0" w:line="240" w:lineRule="auto"/>
              <w:rPr>
                <w:rFonts w:ascii="Palatino Linotype" w:hAnsi="Palatino Linotype"/>
                <w:b/>
                <w:sz w:val="20"/>
                <w:szCs w:val="20"/>
              </w:rPr>
            </w:pPr>
            <w:r w:rsidRPr="008177D2">
              <w:rPr>
                <w:rFonts w:ascii="Palatino Linotype" w:hAnsi="Palatino Linotype" w:cs="Arial"/>
                <w:b/>
                <w:sz w:val="20"/>
                <w:szCs w:val="20"/>
              </w:rPr>
              <w:t>Információ feldolgozó tevékenységek</w:t>
            </w:r>
          </w:p>
        </w:tc>
        <w:tc>
          <w:tcPr>
            <w:tcW w:w="809"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798"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DF7CD5">
            <w:pPr>
              <w:spacing w:after="0" w:line="240" w:lineRule="auto"/>
              <w:jc w:val="center"/>
              <w:rPr>
                <w:rFonts w:ascii="Palatino Linotype" w:hAnsi="Palatino Linotype"/>
                <w:sz w:val="20"/>
                <w:szCs w:val="20"/>
              </w:rPr>
            </w:pPr>
            <w:r w:rsidRPr="008177D2">
              <w:rPr>
                <w:rFonts w:ascii="Palatino Linotype" w:hAnsi="Palatino Linotype"/>
                <w:sz w:val="20"/>
                <w:szCs w:val="20"/>
              </w:rPr>
              <w:t>1.</w:t>
            </w:r>
            <w:r>
              <w:rPr>
                <w:rFonts w:ascii="Palatino Linotype" w:hAnsi="Palatino Linotype"/>
                <w:sz w:val="20"/>
                <w:szCs w:val="20"/>
              </w:rPr>
              <w:t>1</w:t>
            </w:r>
            <w:r w:rsidRPr="008177D2">
              <w:rPr>
                <w:rFonts w:ascii="Palatino Linotype" w:hAnsi="Palatino Linotype"/>
                <w:sz w:val="20"/>
                <w:szCs w:val="20"/>
              </w:rPr>
              <w:t>.</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Hallott szöveg feldolgozása jegyzeteléssel</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DF7CD5">
            <w:pPr>
              <w:spacing w:after="0" w:line="240" w:lineRule="auto"/>
              <w:jc w:val="center"/>
              <w:rPr>
                <w:rFonts w:ascii="Palatino Linotype" w:hAnsi="Palatino Linotype"/>
                <w:sz w:val="20"/>
                <w:szCs w:val="20"/>
              </w:rPr>
            </w:pPr>
            <w:r w:rsidRPr="008177D2">
              <w:rPr>
                <w:rFonts w:ascii="Palatino Linotype" w:hAnsi="Palatino Linotype"/>
                <w:sz w:val="20"/>
                <w:szCs w:val="20"/>
              </w:rPr>
              <w:t>1.</w:t>
            </w:r>
            <w:r>
              <w:rPr>
                <w:rFonts w:ascii="Palatino Linotype" w:hAnsi="Palatino Linotype"/>
                <w:sz w:val="20"/>
                <w:szCs w:val="20"/>
              </w:rPr>
              <w:t>2</w:t>
            </w:r>
            <w:r w:rsidRPr="008177D2">
              <w:rPr>
                <w:rFonts w:ascii="Palatino Linotype" w:hAnsi="Palatino Linotype"/>
                <w:sz w:val="20"/>
                <w:szCs w:val="20"/>
              </w:rPr>
              <w:t>.</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Információk önálló rendszerezése</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DF7CD5">
            <w:pPr>
              <w:spacing w:after="0" w:line="240" w:lineRule="auto"/>
              <w:jc w:val="center"/>
              <w:rPr>
                <w:rFonts w:ascii="Palatino Linotype" w:hAnsi="Palatino Linotype"/>
                <w:sz w:val="20"/>
                <w:szCs w:val="20"/>
              </w:rPr>
            </w:pPr>
            <w:r w:rsidRPr="008177D2">
              <w:rPr>
                <w:rFonts w:ascii="Palatino Linotype" w:hAnsi="Palatino Linotype"/>
                <w:sz w:val="20"/>
                <w:szCs w:val="20"/>
              </w:rPr>
              <w:t>1.</w:t>
            </w:r>
            <w:r>
              <w:rPr>
                <w:rFonts w:ascii="Palatino Linotype" w:hAnsi="Palatino Linotype"/>
                <w:sz w:val="20"/>
                <w:szCs w:val="20"/>
              </w:rPr>
              <w:t>3</w:t>
            </w:r>
            <w:r w:rsidRPr="008177D2">
              <w:rPr>
                <w:rFonts w:ascii="Palatino Linotype" w:hAnsi="Palatino Linotype"/>
                <w:sz w:val="20"/>
                <w:szCs w:val="20"/>
              </w:rPr>
              <w:t>.</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Információk feladattal vezetett rendszerezése</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shd w:val="clear" w:color="auto" w:fill="D9D9D9"/>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2.</w:t>
            </w:r>
          </w:p>
        </w:tc>
        <w:tc>
          <w:tcPr>
            <w:tcW w:w="3621" w:type="dxa"/>
            <w:shd w:val="clear" w:color="auto" w:fill="D9D9D9"/>
            <w:vAlign w:val="center"/>
          </w:tcPr>
          <w:p w:rsidR="00612925" w:rsidRPr="008177D2" w:rsidRDefault="00612925" w:rsidP="00777CD7">
            <w:pPr>
              <w:spacing w:after="0" w:line="240" w:lineRule="auto"/>
              <w:rPr>
                <w:rFonts w:ascii="Palatino Linotype" w:hAnsi="Palatino Linotype" w:cs="Arial"/>
                <w:b/>
                <w:sz w:val="20"/>
                <w:szCs w:val="20"/>
              </w:rPr>
            </w:pPr>
            <w:r w:rsidRPr="008177D2">
              <w:rPr>
                <w:rFonts w:ascii="Palatino Linotype" w:hAnsi="Palatino Linotype" w:cs="Arial"/>
                <w:b/>
                <w:sz w:val="20"/>
                <w:szCs w:val="20"/>
              </w:rPr>
              <w:t>Ismeretalkalmazási gyakorló tevékenységek, feladatok</w:t>
            </w:r>
          </w:p>
        </w:tc>
        <w:tc>
          <w:tcPr>
            <w:tcW w:w="809"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798"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DF7CD5">
            <w:pPr>
              <w:spacing w:after="0" w:line="240" w:lineRule="auto"/>
              <w:jc w:val="center"/>
              <w:rPr>
                <w:rFonts w:ascii="Palatino Linotype" w:hAnsi="Palatino Linotype"/>
                <w:sz w:val="20"/>
                <w:szCs w:val="20"/>
              </w:rPr>
            </w:pPr>
            <w:r w:rsidRPr="008177D2">
              <w:rPr>
                <w:rFonts w:ascii="Palatino Linotype" w:hAnsi="Palatino Linotype"/>
                <w:sz w:val="20"/>
                <w:szCs w:val="20"/>
              </w:rPr>
              <w:t>2.</w:t>
            </w:r>
            <w:r>
              <w:rPr>
                <w:rFonts w:ascii="Palatino Linotype" w:hAnsi="Palatino Linotype"/>
                <w:sz w:val="20"/>
                <w:szCs w:val="20"/>
              </w:rPr>
              <w:t>1</w:t>
            </w:r>
            <w:r w:rsidRPr="008177D2">
              <w:rPr>
                <w:rFonts w:ascii="Palatino Linotype" w:hAnsi="Palatino Linotype"/>
                <w:sz w:val="20"/>
                <w:szCs w:val="20"/>
              </w:rPr>
              <w:t>.</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Szöveges előadás egyéni felkészüléssel</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DF7CD5">
            <w:pPr>
              <w:spacing w:after="0" w:line="240" w:lineRule="auto"/>
              <w:jc w:val="center"/>
              <w:rPr>
                <w:rFonts w:ascii="Palatino Linotype" w:hAnsi="Palatino Linotype"/>
                <w:sz w:val="20"/>
                <w:szCs w:val="20"/>
              </w:rPr>
            </w:pPr>
            <w:r w:rsidRPr="008177D2">
              <w:rPr>
                <w:rFonts w:ascii="Palatino Linotype" w:hAnsi="Palatino Linotype"/>
                <w:sz w:val="20"/>
                <w:szCs w:val="20"/>
              </w:rPr>
              <w:t>2.</w:t>
            </w:r>
            <w:r>
              <w:rPr>
                <w:rFonts w:ascii="Palatino Linotype" w:hAnsi="Palatino Linotype"/>
                <w:sz w:val="20"/>
                <w:szCs w:val="20"/>
              </w:rPr>
              <w:t>2</w:t>
            </w:r>
            <w:r w:rsidRPr="008177D2">
              <w:rPr>
                <w:rFonts w:ascii="Palatino Linotype" w:hAnsi="Palatino Linotype"/>
                <w:sz w:val="20"/>
                <w:szCs w:val="20"/>
              </w:rPr>
              <w:t>.</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Tapasztalatok utólagos ismertetése szóban</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DF7CD5">
            <w:pPr>
              <w:spacing w:after="0" w:line="240" w:lineRule="auto"/>
              <w:jc w:val="center"/>
              <w:rPr>
                <w:rFonts w:ascii="Palatino Linotype" w:hAnsi="Palatino Linotype"/>
                <w:sz w:val="20"/>
                <w:szCs w:val="20"/>
              </w:rPr>
            </w:pPr>
            <w:r w:rsidRPr="008177D2">
              <w:rPr>
                <w:rFonts w:ascii="Palatino Linotype" w:hAnsi="Palatino Linotype"/>
                <w:sz w:val="20"/>
                <w:szCs w:val="20"/>
              </w:rPr>
              <w:t>2.</w:t>
            </w:r>
            <w:r>
              <w:rPr>
                <w:rFonts w:ascii="Palatino Linotype" w:hAnsi="Palatino Linotype"/>
                <w:sz w:val="20"/>
                <w:szCs w:val="20"/>
              </w:rPr>
              <w:t>3</w:t>
            </w:r>
            <w:r w:rsidRPr="008177D2">
              <w:rPr>
                <w:rFonts w:ascii="Palatino Linotype" w:hAnsi="Palatino Linotype"/>
                <w:sz w:val="20"/>
                <w:szCs w:val="20"/>
              </w:rPr>
              <w:t>.</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Tapasztalatok helyszíni ismertetése szóban</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trHeight w:val="499"/>
          <w:jc w:val="center"/>
        </w:trPr>
        <w:tc>
          <w:tcPr>
            <w:tcW w:w="828" w:type="dxa"/>
            <w:shd w:val="clear" w:color="auto" w:fill="D9D9D9"/>
            <w:vAlign w:val="center"/>
          </w:tcPr>
          <w:p w:rsidR="00612925" w:rsidRPr="008177D2" w:rsidRDefault="00612925" w:rsidP="00DF7CD5">
            <w:pPr>
              <w:spacing w:after="0" w:line="240" w:lineRule="auto"/>
              <w:jc w:val="center"/>
              <w:rPr>
                <w:rFonts w:ascii="Palatino Linotype" w:hAnsi="Palatino Linotype"/>
                <w:b/>
                <w:sz w:val="20"/>
                <w:szCs w:val="20"/>
              </w:rPr>
            </w:pPr>
            <w:r>
              <w:rPr>
                <w:rFonts w:ascii="Palatino Linotype" w:hAnsi="Palatino Linotype"/>
                <w:b/>
                <w:sz w:val="20"/>
                <w:szCs w:val="20"/>
              </w:rPr>
              <w:t>3</w:t>
            </w:r>
            <w:r w:rsidRPr="008177D2">
              <w:rPr>
                <w:rFonts w:ascii="Palatino Linotype" w:hAnsi="Palatino Linotype"/>
                <w:b/>
                <w:sz w:val="20"/>
                <w:szCs w:val="20"/>
              </w:rPr>
              <w:t>.</w:t>
            </w:r>
          </w:p>
        </w:tc>
        <w:tc>
          <w:tcPr>
            <w:tcW w:w="3621" w:type="dxa"/>
            <w:shd w:val="clear" w:color="auto" w:fill="D9D9D9"/>
            <w:vAlign w:val="center"/>
          </w:tcPr>
          <w:p w:rsidR="00612925" w:rsidRPr="008177D2" w:rsidRDefault="00612925" w:rsidP="00777CD7">
            <w:pPr>
              <w:spacing w:after="0" w:line="240" w:lineRule="auto"/>
              <w:rPr>
                <w:rFonts w:ascii="Palatino Linotype" w:hAnsi="Palatino Linotype" w:cs="Arial"/>
                <w:b/>
                <w:sz w:val="20"/>
                <w:szCs w:val="20"/>
              </w:rPr>
            </w:pPr>
            <w:r w:rsidRPr="008177D2">
              <w:rPr>
                <w:rFonts w:ascii="Palatino Linotype" w:hAnsi="Palatino Linotype" w:cs="Arial"/>
                <w:b/>
                <w:sz w:val="20"/>
                <w:szCs w:val="20"/>
              </w:rPr>
              <w:t>Komplex információk körében</w:t>
            </w:r>
          </w:p>
        </w:tc>
        <w:tc>
          <w:tcPr>
            <w:tcW w:w="809"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798"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DF7CD5">
            <w:pPr>
              <w:spacing w:after="0" w:line="240" w:lineRule="auto"/>
              <w:jc w:val="center"/>
              <w:rPr>
                <w:rFonts w:ascii="Palatino Linotype" w:hAnsi="Palatino Linotype"/>
                <w:sz w:val="20"/>
                <w:szCs w:val="20"/>
              </w:rPr>
            </w:pPr>
            <w:r>
              <w:rPr>
                <w:rFonts w:ascii="Palatino Linotype" w:hAnsi="Palatino Linotype"/>
                <w:sz w:val="20"/>
                <w:szCs w:val="20"/>
              </w:rPr>
              <w:t>3</w:t>
            </w:r>
            <w:r w:rsidRPr="008177D2">
              <w:rPr>
                <w:rFonts w:ascii="Palatino Linotype" w:hAnsi="Palatino Linotype"/>
                <w:sz w:val="20"/>
                <w:szCs w:val="20"/>
              </w:rPr>
              <w:t>.1.</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Esetleírás készítése</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DF7CD5">
            <w:pPr>
              <w:spacing w:after="0" w:line="240" w:lineRule="auto"/>
              <w:jc w:val="center"/>
              <w:rPr>
                <w:rFonts w:ascii="Palatino Linotype" w:hAnsi="Palatino Linotype"/>
                <w:sz w:val="20"/>
                <w:szCs w:val="20"/>
              </w:rPr>
            </w:pPr>
            <w:r>
              <w:rPr>
                <w:rFonts w:ascii="Palatino Linotype" w:hAnsi="Palatino Linotype"/>
                <w:sz w:val="20"/>
                <w:szCs w:val="20"/>
              </w:rPr>
              <w:t>3</w:t>
            </w:r>
            <w:r w:rsidRPr="008177D2">
              <w:rPr>
                <w:rFonts w:ascii="Palatino Linotype" w:hAnsi="Palatino Linotype"/>
                <w:sz w:val="20"/>
                <w:szCs w:val="20"/>
              </w:rPr>
              <w:t>.2.</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Elemzés készítése tapasztalatokról</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DF7CD5">
            <w:pPr>
              <w:spacing w:after="0" w:line="240" w:lineRule="auto"/>
              <w:jc w:val="center"/>
              <w:rPr>
                <w:rFonts w:ascii="Palatino Linotype" w:hAnsi="Palatino Linotype"/>
                <w:sz w:val="20"/>
                <w:szCs w:val="20"/>
              </w:rPr>
            </w:pPr>
            <w:r>
              <w:rPr>
                <w:rFonts w:ascii="Palatino Linotype" w:hAnsi="Palatino Linotype"/>
                <w:sz w:val="20"/>
                <w:szCs w:val="20"/>
              </w:rPr>
              <w:t>3</w:t>
            </w:r>
            <w:r w:rsidRPr="008177D2">
              <w:rPr>
                <w:rFonts w:ascii="Palatino Linotype" w:hAnsi="Palatino Linotype"/>
                <w:sz w:val="20"/>
                <w:szCs w:val="20"/>
              </w:rPr>
              <w:t>.3.</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Jegyzetkészítés eseményről kérdéssor alapján</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DF7CD5">
            <w:pPr>
              <w:spacing w:after="0" w:line="240" w:lineRule="auto"/>
              <w:jc w:val="center"/>
              <w:rPr>
                <w:rFonts w:ascii="Palatino Linotype" w:hAnsi="Palatino Linotype"/>
                <w:sz w:val="20"/>
                <w:szCs w:val="20"/>
              </w:rPr>
            </w:pPr>
            <w:r>
              <w:rPr>
                <w:rFonts w:ascii="Palatino Linotype" w:hAnsi="Palatino Linotype"/>
                <w:sz w:val="20"/>
                <w:szCs w:val="20"/>
              </w:rPr>
              <w:t>3</w:t>
            </w:r>
            <w:r w:rsidRPr="008177D2">
              <w:rPr>
                <w:rFonts w:ascii="Palatino Linotype" w:hAnsi="Palatino Linotype"/>
                <w:sz w:val="20"/>
                <w:szCs w:val="20"/>
              </w:rPr>
              <w:t>.4.</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Esemény helyszíni értékelése szóban felkészülés után</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DF7CD5">
            <w:pPr>
              <w:spacing w:after="0" w:line="240" w:lineRule="auto"/>
              <w:jc w:val="center"/>
              <w:rPr>
                <w:rFonts w:ascii="Palatino Linotype" w:hAnsi="Palatino Linotype"/>
                <w:sz w:val="20"/>
                <w:szCs w:val="20"/>
              </w:rPr>
            </w:pPr>
            <w:r>
              <w:rPr>
                <w:rFonts w:ascii="Palatino Linotype" w:hAnsi="Palatino Linotype"/>
                <w:sz w:val="20"/>
                <w:szCs w:val="20"/>
              </w:rPr>
              <w:t>3</w:t>
            </w:r>
            <w:r w:rsidRPr="008177D2">
              <w:rPr>
                <w:rFonts w:ascii="Palatino Linotype" w:hAnsi="Palatino Linotype"/>
                <w:sz w:val="20"/>
                <w:szCs w:val="20"/>
              </w:rPr>
              <w:t>.5.</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Utólagos szóbeli beszámoló</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shd w:val="clear" w:color="auto" w:fill="D9D9D9"/>
            <w:vAlign w:val="center"/>
          </w:tcPr>
          <w:p w:rsidR="00612925" w:rsidRPr="008177D2" w:rsidRDefault="00612925" w:rsidP="00DF7CD5">
            <w:pPr>
              <w:spacing w:after="0" w:line="240" w:lineRule="auto"/>
              <w:jc w:val="center"/>
              <w:rPr>
                <w:rFonts w:ascii="Palatino Linotype" w:hAnsi="Palatino Linotype"/>
                <w:b/>
                <w:sz w:val="20"/>
                <w:szCs w:val="20"/>
              </w:rPr>
            </w:pPr>
            <w:r>
              <w:rPr>
                <w:rFonts w:ascii="Palatino Linotype" w:hAnsi="Palatino Linotype"/>
                <w:b/>
                <w:sz w:val="20"/>
                <w:szCs w:val="20"/>
              </w:rPr>
              <w:t>4</w:t>
            </w:r>
            <w:r w:rsidRPr="008177D2">
              <w:rPr>
                <w:rFonts w:ascii="Palatino Linotype" w:hAnsi="Palatino Linotype"/>
                <w:b/>
                <w:sz w:val="20"/>
                <w:szCs w:val="20"/>
              </w:rPr>
              <w:t>.</w:t>
            </w:r>
          </w:p>
        </w:tc>
        <w:tc>
          <w:tcPr>
            <w:tcW w:w="3621" w:type="dxa"/>
            <w:shd w:val="clear" w:color="auto" w:fill="D9D9D9"/>
            <w:vAlign w:val="center"/>
          </w:tcPr>
          <w:p w:rsidR="00612925" w:rsidRPr="008177D2" w:rsidRDefault="00612925" w:rsidP="00777CD7">
            <w:pPr>
              <w:spacing w:after="0" w:line="240" w:lineRule="auto"/>
              <w:rPr>
                <w:rFonts w:ascii="Palatino Linotype" w:hAnsi="Palatino Linotype" w:cs="Arial"/>
                <w:b/>
                <w:sz w:val="20"/>
                <w:szCs w:val="20"/>
              </w:rPr>
            </w:pPr>
            <w:r w:rsidRPr="008177D2">
              <w:rPr>
                <w:rFonts w:ascii="Palatino Linotype" w:hAnsi="Palatino Linotype" w:cs="Arial"/>
                <w:b/>
                <w:sz w:val="20"/>
                <w:szCs w:val="20"/>
              </w:rPr>
              <w:t>Csoportos munkaformák körében</w:t>
            </w:r>
          </w:p>
        </w:tc>
        <w:tc>
          <w:tcPr>
            <w:tcW w:w="809"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798"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DF7CD5">
            <w:pPr>
              <w:spacing w:after="0" w:line="240" w:lineRule="auto"/>
              <w:jc w:val="center"/>
              <w:rPr>
                <w:rFonts w:ascii="Palatino Linotype" w:hAnsi="Palatino Linotype"/>
                <w:sz w:val="20"/>
                <w:szCs w:val="20"/>
              </w:rPr>
            </w:pPr>
            <w:r>
              <w:rPr>
                <w:rFonts w:ascii="Palatino Linotype" w:hAnsi="Palatino Linotype"/>
                <w:sz w:val="20"/>
                <w:szCs w:val="20"/>
              </w:rPr>
              <w:t>4</w:t>
            </w:r>
            <w:r w:rsidRPr="008177D2">
              <w:rPr>
                <w:rFonts w:ascii="Palatino Linotype" w:hAnsi="Palatino Linotype"/>
                <w:sz w:val="20"/>
                <w:szCs w:val="20"/>
              </w:rPr>
              <w:t>.</w:t>
            </w:r>
            <w:r>
              <w:rPr>
                <w:rFonts w:ascii="Palatino Linotype" w:hAnsi="Palatino Linotype"/>
                <w:sz w:val="20"/>
                <w:szCs w:val="20"/>
              </w:rPr>
              <w:t>1</w:t>
            </w:r>
            <w:r w:rsidRPr="008177D2">
              <w:rPr>
                <w:rFonts w:ascii="Palatino Linotype" w:hAnsi="Palatino Linotype"/>
                <w:sz w:val="20"/>
                <w:szCs w:val="20"/>
              </w:rPr>
              <w:t>.</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Kiscsoportos szakmai munkavégzés irányítással</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DF7CD5">
            <w:pPr>
              <w:spacing w:after="0" w:line="240" w:lineRule="auto"/>
              <w:jc w:val="center"/>
              <w:rPr>
                <w:rFonts w:ascii="Palatino Linotype" w:hAnsi="Palatino Linotype"/>
                <w:sz w:val="20"/>
                <w:szCs w:val="20"/>
              </w:rPr>
            </w:pPr>
            <w:r>
              <w:rPr>
                <w:rFonts w:ascii="Palatino Linotype" w:hAnsi="Palatino Linotype"/>
                <w:sz w:val="20"/>
                <w:szCs w:val="20"/>
              </w:rPr>
              <w:t>4</w:t>
            </w:r>
            <w:r w:rsidRPr="008177D2">
              <w:rPr>
                <w:rFonts w:ascii="Palatino Linotype" w:hAnsi="Palatino Linotype"/>
                <w:sz w:val="20"/>
                <w:szCs w:val="20"/>
              </w:rPr>
              <w:t>.</w:t>
            </w:r>
            <w:r>
              <w:rPr>
                <w:rFonts w:ascii="Palatino Linotype" w:hAnsi="Palatino Linotype"/>
                <w:sz w:val="20"/>
                <w:szCs w:val="20"/>
              </w:rPr>
              <w:t>2</w:t>
            </w:r>
            <w:r w:rsidRPr="008177D2">
              <w:rPr>
                <w:rFonts w:ascii="Palatino Linotype" w:hAnsi="Palatino Linotype"/>
                <w:sz w:val="20"/>
                <w:szCs w:val="20"/>
              </w:rPr>
              <w:t>.</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Csoportos helyzetgyakorlat</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shd w:val="clear" w:color="auto" w:fill="D9D9D9"/>
            <w:vAlign w:val="center"/>
          </w:tcPr>
          <w:p w:rsidR="00612925" w:rsidRPr="008177D2" w:rsidRDefault="00612925" w:rsidP="00DF7CD5">
            <w:pPr>
              <w:spacing w:after="0" w:line="240" w:lineRule="auto"/>
              <w:jc w:val="center"/>
              <w:rPr>
                <w:rFonts w:ascii="Palatino Linotype" w:hAnsi="Palatino Linotype"/>
                <w:b/>
                <w:sz w:val="20"/>
                <w:szCs w:val="20"/>
              </w:rPr>
            </w:pPr>
            <w:r>
              <w:rPr>
                <w:rFonts w:ascii="Palatino Linotype" w:hAnsi="Palatino Linotype"/>
                <w:b/>
                <w:sz w:val="20"/>
                <w:szCs w:val="20"/>
              </w:rPr>
              <w:t>5</w:t>
            </w:r>
            <w:r w:rsidRPr="008177D2">
              <w:rPr>
                <w:rFonts w:ascii="Palatino Linotype" w:hAnsi="Palatino Linotype"/>
                <w:b/>
                <w:sz w:val="20"/>
                <w:szCs w:val="20"/>
              </w:rPr>
              <w:t>.</w:t>
            </w:r>
          </w:p>
        </w:tc>
        <w:tc>
          <w:tcPr>
            <w:tcW w:w="3621" w:type="dxa"/>
            <w:shd w:val="clear" w:color="auto" w:fill="D9D9D9"/>
            <w:vAlign w:val="center"/>
          </w:tcPr>
          <w:p w:rsidR="00612925" w:rsidRPr="008177D2" w:rsidRDefault="00612925" w:rsidP="00777CD7">
            <w:pPr>
              <w:spacing w:after="0" w:line="240" w:lineRule="auto"/>
              <w:rPr>
                <w:rFonts w:ascii="Palatino Linotype" w:hAnsi="Palatino Linotype" w:cs="Arial"/>
                <w:b/>
                <w:sz w:val="20"/>
                <w:szCs w:val="20"/>
              </w:rPr>
            </w:pPr>
            <w:r w:rsidRPr="008177D2">
              <w:rPr>
                <w:rFonts w:ascii="Palatino Linotype" w:hAnsi="Palatino Linotype" w:cs="Arial"/>
                <w:b/>
                <w:sz w:val="20"/>
                <w:szCs w:val="20"/>
              </w:rPr>
              <w:t>Gyakorlati munkavégzés körében</w:t>
            </w:r>
          </w:p>
        </w:tc>
        <w:tc>
          <w:tcPr>
            <w:tcW w:w="809"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798"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DF7CD5">
            <w:pPr>
              <w:spacing w:after="0" w:line="240" w:lineRule="auto"/>
              <w:jc w:val="center"/>
              <w:rPr>
                <w:rFonts w:ascii="Palatino Linotype" w:hAnsi="Palatino Linotype"/>
                <w:sz w:val="20"/>
                <w:szCs w:val="20"/>
              </w:rPr>
            </w:pPr>
            <w:r>
              <w:rPr>
                <w:rFonts w:ascii="Palatino Linotype" w:hAnsi="Palatino Linotype"/>
                <w:sz w:val="20"/>
                <w:szCs w:val="20"/>
              </w:rPr>
              <w:t>5</w:t>
            </w:r>
            <w:r w:rsidRPr="008177D2">
              <w:rPr>
                <w:rFonts w:ascii="Palatino Linotype" w:hAnsi="Palatino Linotype"/>
                <w:sz w:val="20"/>
                <w:szCs w:val="20"/>
              </w:rPr>
              <w:t>.</w:t>
            </w:r>
            <w:r>
              <w:rPr>
                <w:rFonts w:ascii="Palatino Linotype" w:hAnsi="Palatino Linotype"/>
                <w:sz w:val="20"/>
                <w:szCs w:val="20"/>
              </w:rPr>
              <w:t>1</w:t>
            </w:r>
            <w:r w:rsidRPr="008177D2">
              <w:rPr>
                <w:rFonts w:ascii="Palatino Linotype" w:hAnsi="Palatino Linotype"/>
                <w:sz w:val="20"/>
                <w:szCs w:val="20"/>
              </w:rPr>
              <w:t>.</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Műveletek gyakorlása</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DF7CD5">
            <w:pPr>
              <w:spacing w:after="0" w:line="240" w:lineRule="auto"/>
              <w:jc w:val="center"/>
              <w:rPr>
                <w:rFonts w:ascii="Palatino Linotype" w:hAnsi="Palatino Linotype"/>
                <w:sz w:val="20"/>
                <w:szCs w:val="20"/>
              </w:rPr>
            </w:pPr>
            <w:r>
              <w:rPr>
                <w:rFonts w:ascii="Palatino Linotype" w:hAnsi="Palatino Linotype"/>
                <w:sz w:val="20"/>
                <w:szCs w:val="20"/>
              </w:rPr>
              <w:t>5</w:t>
            </w:r>
            <w:r w:rsidRPr="008177D2">
              <w:rPr>
                <w:rFonts w:ascii="Palatino Linotype" w:hAnsi="Palatino Linotype"/>
                <w:sz w:val="20"/>
                <w:szCs w:val="20"/>
              </w:rPr>
              <w:t>.</w:t>
            </w:r>
            <w:r>
              <w:rPr>
                <w:rFonts w:ascii="Palatino Linotype" w:hAnsi="Palatino Linotype"/>
                <w:sz w:val="20"/>
                <w:szCs w:val="20"/>
              </w:rPr>
              <w:t>2</w:t>
            </w:r>
            <w:r w:rsidRPr="008177D2">
              <w:rPr>
                <w:rFonts w:ascii="Palatino Linotype" w:hAnsi="Palatino Linotype"/>
                <w:sz w:val="20"/>
                <w:szCs w:val="20"/>
              </w:rPr>
              <w:t>.</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Munkamegfigyelés adott szempontok alapján</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shd w:val="clear" w:color="auto" w:fill="D9D9D9"/>
            <w:vAlign w:val="center"/>
          </w:tcPr>
          <w:p w:rsidR="00612925" w:rsidRPr="008177D2" w:rsidRDefault="00612925" w:rsidP="00DF7CD5">
            <w:pPr>
              <w:spacing w:after="0" w:line="240" w:lineRule="auto"/>
              <w:jc w:val="center"/>
              <w:rPr>
                <w:rFonts w:ascii="Palatino Linotype" w:hAnsi="Palatino Linotype"/>
                <w:b/>
                <w:sz w:val="20"/>
                <w:szCs w:val="20"/>
              </w:rPr>
            </w:pPr>
            <w:r>
              <w:rPr>
                <w:rFonts w:ascii="Palatino Linotype" w:hAnsi="Palatino Linotype"/>
                <w:b/>
                <w:sz w:val="20"/>
                <w:szCs w:val="20"/>
              </w:rPr>
              <w:t>6</w:t>
            </w:r>
            <w:r w:rsidRPr="008177D2">
              <w:rPr>
                <w:rFonts w:ascii="Palatino Linotype" w:hAnsi="Palatino Linotype"/>
                <w:b/>
                <w:sz w:val="20"/>
                <w:szCs w:val="20"/>
              </w:rPr>
              <w:t>.</w:t>
            </w:r>
          </w:p>
        </w:tc>
        <w:tc>
          <w:tcPr>
            <w:tcW w:w="3621" w:type="dxa"/>
            <w:shd w:val="clear" w:color="auto" w:fill="D9D9D9"/>
            <w:vAlign w:val="center"/>
          </w:tcPr>
          <w:p w:rsidR="00612925" w:rsidRPr="008177D2" w:rsidRDefault="00612925" w:rsidP="00777CD7">
            <w:pPr>
              <w:spacing w:after="0" w:line="240" w:lineRule="auto"/>
              <w:rPr>
                <w:rFonts w:ascii="Palatino Linotype" w:hAnsi="Palatino Linotype" w:cs="Arial"/>
                <w:b/>
                <w:sz w:val="20"/>
                <w:szCs w:val="20"/>
              </w:rPr>
            </w:pPr>
            <w:r w:rsidRPr="008177D2">
              <w:rPr>
                <w:rFonts w:ascii="Palatino Linotype" w:hAnsi="Palatino Linotype" w:cs="Arial"/>
                <w:b/>
                <w:sz w:val="20"/>
                <w:szCs w:val="20"/>
              </w:rPr>
              <w:t>Szolgáltatási tevékenységek körében</w:t>
            </w:r>
          </w:p>
        </w:tc>
        <w:tc>
          <w:tcPr>
            <w:tcW w:w="809"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798"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DF7CD5">
            <w:pPr>
              <w:spacing w:after="0" w:line="240" w:lineRule="auto"/>
              <w:jc w:val="center"/>
              <w:rPr>
                <w:rFonts w:ascii="Palatino Linotype" w:hAnsi="Palatino Linotype"/>
                <w:sz w:val="20"/>
                <w:szCs w:val="20"/>
              </w:rPr>
            </w:pPr>
            <w:r>
              <w:rPr>
                <w:rFonts w:ascii="Palatino Linotype" w:hAnsi="Palatino Linotype"/>
                <w:sz w:val="20"/>
                <w:szCs w:val="20"/>
              </w:rPr>
              <w:t>6</w:t>
            </w:r>
            <w:r w:rsidRPr="008177D2">
              <w:rPr>
                <w:rFonts w:ascii="Palatino Linotype" w:hAnsi="Palatino Linotype"/>
                <w:sz w:val="20"/>
                <w:szCs w:val="20"/>
              </w:rPr>
              <w:t>.1.</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Részvétel az ügyfélfogadáson, esetmegfigyelés</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DF7CD5">
            <w:pPr>
              <w:spacing w:after="0" w:line="240" w:lineRule="auto"/>
              <w:jc w:val="center"/>
              <w:rPr>
                <w:rFonts w:ascii="Palatino Linotype" w:hAnsi="Palatino Linotype"/>
                <w:sz w:val="20"/>
                <w:szCs w:val="20"/>
              </w:rPr>
            </w:pPr>
            <w:r>
              <w:rPr>
                <w:rFonts w:ascii="Palatino Linotype" w:hAnsi="Palatino Linotype"/>
                <w:sz w:val="20"/>
                <w:szCs w:val="20"/>
              </w:rPr>
              <w:t>6</w:t>
            </w:r>
            <w:r w:rsidRPr="008177D2">
              <w:rPr>
                <w:rFonts w:ascii="Palatino Linotype" w:hAnsi="Palatino Linotype"/>
                <w:sz w:val="20"/>
                <w:szCs w:val="20"/>
              </w:rPr>
              <w:t>.2.</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Szolgáltatási napló vezetése</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DF7CD5">
            <w:pPr>
              <w:spacing w:after="0" w:line="240" w:lineRule="auto"/>
              <w:jc w:val="center"/>
              <w:rPr>
                <w:rFonts w:ascii="Palatino Linotype" w:hAnsi="Palatino Linotype"/>
                <w:sz w:val="20"/>
                <w:szCs w:val="20"/>
              </w:rPr>
            </w:pPr>
            <w:r>
              <w:rPr>
                <w:rFonts w:ascii="Palatino Linotype" w:hAnsi="Palatino Linotype"/>
                <w:sz w:val="20"/>
                <w:szCs w:val="20"/>
              </w:rPr>
              <w:t>6</w:t>
            </w:r>
            <w:r w:rsidRPr="008177D2">
              <w:rPr>
                <w:rFonts w:ascii="Palatino Linotype" w:hAnsi="Palatino Linotype"/>
                <w:sz w:val="20"/>
                <w:szCs w:val="20"/>
              </w:rPr>
              <w:t>.3.</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Önálló szakmai munkavégzés felügyelet mellett</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DF7CD5">
            <w:pPr>
              <w:spacing w:after="0" w:line="240" w:lineRule="auto"/>
              <w:jc w:val="center"/>
              <w:rPr>
                <w:rFonts w:ascii="Palatino Linotype" w:hAnsi="Palatino Linotype"/>
                <w:sz w:val="20"/>
                <w:szCs w:val="20"/>
              </w:rPr>
            </w:pPr>
            <w:r>
              <w:rPr>
                <w:rFonts w:ascii="Palatino Linotype" w:hAnsi="Palatino Linotype"/>
                <w:sz w:val="20"/>
                <w:szCs w:val="20"/>
              </w:rPr>
              <w:t>6</w:t>
            </w:r>
            <w:r w:rsidRPr="008177D2">
              <w:rPr>
                <w:rFonts w:ascii="Palatino Linotype" w:hAnsi="Palatino Linotype"/>
                <w:sz w:val="20"/>
                <w:szCs w:val="20"/>
              </w:rPr>
              <w:t>.4.</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Önálló szakmai munkavégzés közvetlen irányítással</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bl>
    <w:p w:rsidR="00612925" w:rsidRPr="008177D2" w:rsidRDefault="00612925" w:rsidP="009D40AE">
      <w:pPr>
        <w:pStyle w:val="Listaszerbekezds4"/>
        <w:ind w:left="0" w:firstLine="709"/>
        <w:rPr>
          <w:rFonts w:ascii="Palatino Linotype" w:hAnsi="Palatino Linotype"/>
          <w:b/>
          <w:bCs/>
          <w:i/>
        </w:rPr>
      </w:pPr>
      <w:r>
        <w:rPr>
          <w:rFonts w:ascii="Palatino Linotype" w:hAnsi="Palatino Linotype"/>
          <w:b/>
          <w:bCs/>
          <w:i/>
        </w:rPr>
        <w:t xml:space="preserve">16.5.2. </w:t>
      </w:r>
      <w:r w:rsidRPr="008177D2">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12925" w:rsidRPr="008177D2">
        <w:trPr>
          <w:jc w:val="center"/>
        </w:trPr>
        <w:tc>
          <w:tcPr>
            <w:tcW w:w="994" w:type="dxa"/>
            <w:vMerge w:val="restart"/>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Sorszám</w:t>
            </w:r>
          </w:p>
        </w:tc>
        <w:tc>
          <w:tcPr>
            <w:tcW w:w="2800" w:type="dxa"/>
            <w:vMerge w:val="restart"/>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 xml:space="preserve">Alkalmazott oktatási </w:t>
            </w:r>
          </w:p>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módszer neve</w:t>
            </w:r>
          </w:p>
        </w:tc>
        <w:tc>
          <w:tcPr>
            <w:tcW w:w="2835" w:type="dxa"/>
            <w:gridSpan w:val="3"/>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A tanulói tevékenység szervezeti kerete</w:t>
            </w:r>
          </w:p>
        </w:tc>
        <w:tc>
          <w:tcPr>
            <w:tcW w:w="2659" w:type="dxa"/>
            <w:vMerge w:val="restart"/>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Alkalmazandó eszközök és felszerelések (SZVK 6. pont lebontása, pontosítása)</w:t>
            </w:r>
          </w:p>
        </w:tc>
      </w:tr>
      <w:tr w:rsidR="00612925" w:rsidRPr="008177D2">
        <w:trPr>
          <w:jc w:val="center"/>
        </w:trPr>
        <w:tc>
          <w:tcPr>
            <w:tcW w:w="994" w:type="dxa"/>
            <w:vMerge/>
            <w:vAlign w:val="center"/>
          </w:tcPr>
          <w:p w:rsidR="00612925" w:rsidRPr="008177D2" w:rsidRDefault="00612925" w:rsidP="00777CD7">
            <w:pPr>
              <w:spacing w:after="0" w:line="240" w:lineRule="auto"/>
              <w:jc w:val="center"/>
              <w:rPr>
                <w:rFonts w:ascii="Palatino Linotype" w:hAnsi="Palatino Linotype"/>
                <w:b/>
                <w:sz w:val="20"/>
                <w:szCs w:val="20"/>
              </w:rPr>
            </w:pPr>
          </w:p>
        </w:tc>
        <w:tc>
          <w:tcPr>
            <w:tcW w:w="2800" w:type="dxa"/>
            <w:vMerge/>
            <w:vAlign w:val="center"/>
          </w:tcPr>
          <w:p w:rsidR="00612925" w:rsidRPr="008177D2" w:rsidRDefault="00612925" w:rsidP="00777CD7">
            <w:pPr>
              <w:spacing w:after="0" w:line="240" w:lineRule="auto"/>
              <w:rPr>
                <w:rFonts w:ascii="Palatino Linotype" w:hAnsi="Palatino Linotype"/>
                <w:b/>
                <w:sz w:val="20"/>
                <w:szCs w:val="20"/>
              </w:rPr>
            </w:pPr>
          </w:p>
        </w:tc>
        <w:tc>
          <w:tcPr>
            <w:tcW w:w="945" w:type="dxa"/>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egyéni</w:t>
            </w:r>
          </w:p>
        </w:tc>
        <w:tc>
          <w:tcPr>
            <w:tcW w:w="945" w:type="dxa"/>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csoport</w:t>
            </w:r>
          </w:p>
        </w:tc>
        <w:tc>
          <w:tcPr>
            <w:tcW w:w="945" w:type="dxa"/>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osztály</w:t>
            </w:r>
          </w:p>
        </w:tc>
        <w:tc>
          <w:tcPr>
            <w:tcW w:w="2659" w:type="dxa"/>
            <w:vMerge/>
            <w:vAlign w:val="center"/>
          </w:tcPr>
          <w:p w:rsidR="00612925" w:rsidRPr="008177D2" w:rsidRDefault="00612925" w:rsidP="00777CD7">
            <w:pPr>
              <w:spacing w:after="0" w:line="240" w:lineRule="auto"/>
              <w:jc w:val="center"/>
              <w:rPr>
                <w:rFonts w:ascii="Palatino Linotype" w:hAnsi="Palatino Linotype"/>
                <w:b/>
                <w:sz w:val="20"/>
                <w:szCs w:val="20"/>
              </w:rPr>
            </w:pPr>
          </w:p>
        </w:tc>
      </w:tr>
      <w:tr w:rsidR="00612925" w:rsidRPr="008177D2">
        <w:trPr>
          <w:jc w:val="center"/>
        </w:trPr>
        <w:tc>
          <w:tcPr>
            <w:tcW w:w="994"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1.1</w:t>
            </w:r>
          </w:p>
        </w:tc>
        <w:tc>
          <w:tcPr>
            <w:tcW w:w="2800" w:type="dxa"/>
            <w:vAlign w:val="center"/>
          </w:tcPr>
          <w:p w:rsidR="00612925" w:rsidRPr="008177D2" w:rsidRDefault="00612925" w:rsidP="00777CD7">
            <w:pPr>
              <w:spacing w:after="0" w:line="240" w:lineRule="auto"/>
              <w:rPr>
                <w:rFonts w:ascii="Palatino Linotype" w:hAnsi="Palatino Linotype"/>
                <w:sz w:val="20"/>
                <w:szCs w:val="20"/>
              </w:rPr>
            </w:pPr>
            <w:r w:rsidRPr="008177D2">
              <w:rPr>
                <w:rFonts w:ascii="Palatino Linotype" w:hAnsi="Palatino Linotype"/>
                <w:sz w:val="20"/>
                <w:szCs w:val="20"/>
              </w:rPr>
              <w:t>magyarázat</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994"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1.2.</w:t>
            </w:r>
          </w:p>
        </w:tc>
        <w:tc>
          <w:tcPr>
            <w:tcW w:w="2800" w:type="dxa"/>
            <w:vAlign w:val="center"/>
          </w:tcPr>
          <w:p w:rsidR="00612925" w:rsidRPr="008177D2" w:rsidRDefault="00612925" w:rsidP="00777CD7">
            <w:pPr>
              <w:spacing w:after="0" w:line="240" w:lineRule="auto"/>
              <w:rPr>
                <w:rFonts w:ascii="Palatino Linotype" w:hAnsi="Palatino Linotype"/>
                <w:sz w:val="20"/>
                <w:szCs w:val="20"/>
              </w:rPr>
            </w:pPr>
            <w:r w:rsidRPr="008177D2">
              <w:rPr>
                <w:rFonts w:ascii="Palatino Linotype" w:hAnsi="Palatino Linotype"/>
                <w:sz w:val="20"/>
                <w:szCs w:val="20"/>
              </w:rPr>
              <w:t>elbeszélés</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994"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1.3.</w:t>
            </w:r>
          </w:p>
        </w:tc>
        <w:tc>
          <w:tcPr>
            <w:tcW w:w="2800" w:type="dxa"/>
            <w:vAlign w:val="center"/>
          </w:tcPr>
          <w:p w:rsidR="00612925" w:rsidRPr="008177D2" w:rsidRDefault="00612925" w:rsidP="00777CD7">
            <w:pPr>
              <w:spacing w:after="0" w:line="240" w:lineRule="auto"/>
              <w:rPr>
                <w:rFonts w:ascii="Palatino Linotype" w:hAnsi="Palatino Linotype"/>
                <w:sz w:val="20"/>
                <w:szCs w:val="20"/>
              </w:rPr>
            </w:pPr>
            <w:r w:rsidRPr="008177D2">
              <w:rPr>
                <w:rFonts w:ascii="Palatino Linotype" w:hAnsi="Palatino Linotype"/>
                <w:sz w:val="20"/>
                <w:szCs w:val="20"/>
              </w:rPr>
              <w:t>kiselőadás</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994"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1.4.</w:t>
            </w:r>
          </w:p>
        </w:tc>
        <w:tc>
          <w:tcPr>
            <w:tcW w:w="2800" w:type="dxa"/>
            <w:vAlign w:val="center"/>
          </w:tcPr>
          <w:p w:rsidR="00612925" w:rsidRPr="008177D2" w:rsidRDefault="00612925" w:rsidP="00777CD7">
            <w:pPr>
              <w:spacing w:after="0" w:line="240" w:lineRule="auto"/>
              <w:rPr>
                <w:rFonts w:ascii="Palatino Linotype" w:hAnsi="Palatino Linotype"/>
                <w:sz w:val="20"/>
                <w:szCs w:val="20"/>
              </w:rPr>
            </w:pPr>
            <w:r w:rsidRPr="008177D2">
              <w:rPr>
                <w:rFonts w:ascii="Palatino Linotype" w:hAnsi="Palatino Linotype"/>
                <w:sz w:val="20"/>
                <w:szCs w:val="20"/>
              </w:rPr>
              <w:t>megbeszélés</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994"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1.5.</w:t>
            </w:r>
          </w:p>
        </w:tc>
        <w:tc>
          <w:tcPr>
            <w:tcW w:w="2800" w:type="dxa"/>
            <w:vAlign w:val="center"/>
          </w:tcPr>
          <w:p w:rsidR="00612925" w:rsidRPr="008177D2" w:rsidRDefault="00612925" w:rsidP="00777CD7">
            <w:pPr>
              <w:spacing w:after="0" w:line="240" w:lineRule="auto"/>
              <w:rPr>
                <w:rFonts w:ascii="Palatino Linotype" w:hAnsi="Palatino Linotype"/>
                <w:sz w:val="20"/>
                <w:szCs w:val="20"/>
              </w:rPr>
            </w:pPr>
            <w:r w:rsidRPr="008177D2">
              <w:rPr>
                <w:rFonts w:ascii="Palatino Linotype" w:hAnsi="Palatino Linotype"/>
                <w:sz w:val="20"/>
                <w:szCs w:val="20"/>
              </w:rPr>
              <w:t>vita</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994"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1.6.</w:t>
            </w:r>
          </w:p>
        </w:tc>
        <w:tc>
          <w:tcPr>
            <w:tcW w:w="2800" w:type="dxa"/>
            <w:vAlign w:val="center"/>
          </w:tcPr>
          <w:p w:rsidR="00612925" w:rsidRPr="008177D2" w:rsidRDefault="00612925" w:rsidP="00777CD7">
            <w:pPr>
              <w:spacing w:after="0" w:line="240" w:lineRule="auto"/>
              <w:rPr>
                <w:rFonts w:ascii="Palatino Linotype" w:hAnsi="Palatino Linotype"/>
                <w:sz w:val="20"/>
                <w:szCs w:val="20"/>
              </w:rPr>
            </w:pPr>
            <w:r w:rsidRPr="008177D2">
              <w:rPr>
                <w:rFonts w:ascii="Palatino Linotype" w:hAnsi="Palatino Linotype"/>
                <w:sz w:val="20"/>
                <w:szCs w:val="20"/>
              </w:rPr>
              <w:t>szemléltetés</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994"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1.7.</w:t>
            </w:r>
          </w:p>
        </w:tc>
        <w:tc>
          <w:tcPr>
            <w:tcW w:w="2800" w:type="dxa"/>
            <w:vAlign w:val="center"/>
          </w:tcPr>
          <w:p w:rsidR="00612925" w:rsidRPr="008177D2" w:rsidRDefault="00612925" w:rsidP="00777CD7">
            <w:pPr>
              <w:spacing w:after="0" w:line="240" w:lineRule="auto"/>
              <w:rPr>
                <w:rFonts w:ascii="Palatino Linotype" w:hAnsi="Palatino Linotype"/>
                <w:sz w:val="20"/>
                <w:szCs w:val="20"/>
              </w:rPr>
            </w:pPr>
            <w:r w:rsidRPr="008177D2">
              <w:rPr>
                <w:rFonts w:ascii="Palatino Linotype" w:hAnsi="Palatino Linotype"/>
                <w:sz w:val="20"/>
                <w:szCs w:val="20"/>
              </w:rPr>
              <w:t>projekt</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994"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1.8.</w:t>
            </w:r>
          </w:p>
        </w:tc>
        <w:tc>
          <w:tcPr>
            <w:tcW w:w="2800" w:type="dxa"/>
            <w:vAlign w:val="center"/>
          </w:tcPr>
          <w:p w:rsidR="00612925" w:rsidRPr="008177D2" w:rsidRDefault="00612925" w:rsidP="00777CD7">
            <w:pPr>
              <w:spacing w:after="0" w:line="240" w:lineRule="auto"/>
              <w:rPr>
                <w:rFonts w:ascii="Palatino Linotype" w:hAnsi="Palatino Linotype"/>
                <w:sz w:val="20"/>
                <w:szCs w:val="20"/>
              </w:rPr>
            </w:pPr>
            <w:r w:rsidRPr="008177D2">
              <w:rPr>
                <w:rFonts w:ascii="Palatino Linotype" w:hAnsi="Palatino Linotype"/>
                <w:sz w:val="20"/>
                <w:szCs w:val="20"/>
              </w:rPr>
              <w:t>kooperatív tanulás</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994"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1.9.</w:t>
            </w:r>
          </w:p>
        </w:tc>
        <w:tc>
          <w:tcPr>
            <w:tcW w:w="2800" w:type="dxa"/>
            <w:vAlign w:val="center"/>
          </w:tcPr>
          <w:p w:rsidR="00612925" w:rsidRPr="008177D2" w:rsidRDefault="00612925" w:rsidP="00777CD7">
            <w:pPr>
              <w:spacing w:after="0" w:line="240" w:lineRule="auto"/>
              <w:rPr>
                <w:rFonts w:ascii="Palatino Linotype" w:hAnsi="Palatino Linotype"/>
                <w:sz w:val="20"/>
                <w:szCs w:val="20"/>
              </w:rPr>
            </w:pPr>
            <w:r w:rsidRPr="008177D2">
              <w:rPr>
                <w:rFonts w:ascii="Palatino Linotype" w:hAnsi="Palatino Linotype"/>
                <w:sz w:val="20"/>
                <w:szCs w:val="20"/>
              </w:rPr>
              <w:t>szimuláció</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994"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1.10.</w:t>
            </w:r>
          </w:p>
        </w:tc>
        <w:tc>
          <w:tcPr>
            <w:tcW w:w="2800" w:type="dxa"/>
            <w:vAlign w:val="center"/>
          </w:tcPr>
          <w:p w:rsidR="00612925" w:rsidRPr="008177D2" w:rsidRDefault="00612925" w:rsidP="00777CD7">
            <w:pPr>
              <w:spacing w:after="0" w:line="240" w:lineRule="auto"/>
              <w:rPr>
                <w:rFonts w:ascii="Palatino Linotype" w:hAnsi="Palatino Linotype"/>
                <w:sz w:val="20"/>
                <w:szCs w:val="20"/>
              </w:rPr>
            </w:pPr>
            <w:r w:rsidRPr="008177D2">
              <w:rPr>
                <w:rFonts w:ascii="Palatino Linotype" w:hAnsi="Palatino Linotype"/>
                <w:sz w:val="20"/>
                <w:szCs w:val="20"/>
              </w:rPr>
              <w:t>szerepjáték</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8177D2" w:rsidRDefault="00612925" w:rsidP="00777CD7">
            <w:pPr>
              <w:spacing w:after="0" w:line="240" w:lineRule="auto"/>
              <w:jc w:val="center"/>
              <w:rPr>
                <w:rFonts w:ascii="Palatino Linotype" w:hAnsi="Palatino Linotype"/>
                <w:sz w:val="20"/>
                <w:szCs w:val="20"/>
              </w:rPr>
            </w:pPr>
          </w:p>
        </w:tc>
      </w:tr>
    </w:tbl>
    <w:p w:rsidR="00612925" w:rsidRPr="008177D2" w:rsidRDefault="00612925" w:rsidP="009D40AE">
      <w:pPr>
        <w:widowControl w:val="0"/>
        <w:suppressAutoHyphens/>
        <w:spacing w:after="0" w:line="240" w:lineRule="auto"/>
        <w:rPr>
          <w:rFonts w:ascii="Palatino Linotype" w:hAnsi="Palatino Linotype"/>
          <w:b/>
          <w:bCs/>
          <w:i/>
          <w:sz w:val="24"/>
          <w:szCs w:val="24"/>
        </w:rPr>
      </w:pPr>
    </w:p>
    <w:p w:rsidR="00612925" w:rsidRPr="008177D2" w:rsidRDefault="00612925" w:rsidP="009D40AE">
      <w:pPr>
        <w:spacing w:after="0" w:line="240" w:lineRule="auto"/>
        <w:ind w:left="540"/>
        <w:jc w:val="both"/>
        <w:rPr>
          <w:rFonts w:ascii="Palatino Linotype" w:hAnsi="Palatino Linotype"/>
          <w:iCs/>
          <w:sz w:val="24"/>
          <w:szCs w:val="24"/>
        </w:rPr>
      </w:pPr>
    </w:p>
    <w:p w:rsidR="00612925" w:rsidRPr="008177D2" w:rsidRDefault="00612925" w:rsidP="00777CD7">
      <w:pPr>
        <w:widowControl w:val="0"/>
        <w:numPr>
          <w:ilvl w:val="1"/>
          <w:numId w:val="23"/>
        </w:numPr>
        <w:suppressAutoHyphens/>
        <w:spacing w:after="0" w:line="240" w:lineRule="auto"/>
        <w:ind w:left="1069"/>
        <w:jc w:val="both"/>
        <w:rPr>
          <w:rFonts w:ascii="Palatino Linotype" w:hAnsi="Palatino Linotype"/>
          <w:b/>
          <w:bCs/>
          <w:sz w:val="24"/>
          <w:szCs w:val="24"/>
        </w:rPr>
      </w:pPr>
      <w:r w:rsidRPr="008177D2">
        <w:rPr>
          <w:rFonts w:ascii="Palatino Linotype" w:hAnsi="Palatino Linotype"/>
          <w:b/>
          <w:bCs/>
          <w:sz w:val="24"/>
          <w:szCs w:val="24"/>
        </w:rPr>
        <w:t xml:space="preserve">A tantárgy értékelésének módja </w:t>
      </w:r>
      <w:r w:rsidRPr="008177D2">
        <w:rPr>
          <w:rFonts w:ascii="Palatino Linotype" w:hAnsi="Palatino Linotype"/>
          <w:bCs/>
          <w:sz w:val="24"/>
          <w:szCs w:val="24"/>
        </w:rPr>
        <w:t>miután</w:t>
      </w:r>
      <w:r w:rsidRPr="008177D2">
        <w:rPr>
          <w:rFonts w:ascii="Palatino Linotype" w:hAnsi="Palatino Linotype"/>
          <w:b/>
          <w:bCs/>
          <w:sz w:val="24"/>
          <w:szCs w:val="24"/>
        </w:rPr>
        <w:t xml:space="preserve"> </w:t>
      </w:r>
      <w:r w:rsidRPr="008177D2">
        <w:rPr>
          <w:rFonts w:ascii="Palatino Linotype" w:hAnsi="Palatino Linotype"/>
          <w:bCs/>
          <w:sz w:val="24"/>
          <w:szCs w:val="24"/>
        </w:rPr>
        <w:t>a foglalkozások célja a tapasztalatok feldolgozása, a szakmai személyiség fejlesztése, védelme ezért a teljesítmény és az értékelés mindig egyéni. A csoportos munka során a csoportvezető a választott módszernek megfelelően egyéni és csoportos visszajelzést ad. A fejlődés feltétele a jelenlét, amit a csoportvezető aláírásával igazol, és ez megfelel a követelmények teljesítésének.</w:t>
      </w:r>
    </w:p>
    <w:p w:rsidR="00612925" w:rsidRDefault="00612925" w:rsidP="009D40AE">
      <w:pPr>
        <w:spacing w:after="0" w:line="240" w:lineRule="auto"/>
        <w:jc w:val="both"/>
        <w:rPr>
          <w:rFonts w:ascii="Palatino Linotype" w:hAnsi="Palatino Linotype"/>
          <w:iCs/>
          <w:sz w:val="24"/>
          <w:szCs w:val="24"/>
        </w:rPr>
      </w:pPr>
    </w:p>
    <w:p w:rsidR="00612925" w:rsidRPr="008177D2" w:rsidRDefault="00612925" w:rsidP="009D40AE">
      <w:pPr>
        <w:spacing w:after="0" w:line="240" w:lineRule="auto"/>
        <w:jc w:val="both"/>
        <w:rPr>
          <w:rFonts w:ascii="Palatino Linotype" w:hAnsi="Palatino Linotype"/>
          <w:iCs/>
          <w:sz w:val="24"/>
          <w:szCs w:val="24"/>
        </w:rPr>
      </w:pPr>
    </w:p>
    <w:p w:rsidR="00612925" w:rsidRPr="008177D2" w:rsidRDefault="00612925" w:rsidP="00777CD7">
      <w:pPr>
        <w:widowControl w:val="0"/>
        <w:numPr>
          <w:ilvl w:val="0"/>
          <w:numId w:val="23"/>
        </w:numPr>
        <w:suppressAutoHyphens/>
        <w:spacing w:after="0" w:line="240" w:lineRule="auto"/>
        <w:rPr>
          <w:rFonts w:ascii="Palatino Linotype" w:hAnsi="Palatino Linotype"/>
          <w:b/>
          <w:sz w:val="24"/>
          <w:szCs w:val="24"/>
        </w:rPr>
      </w:pPr>
      <w:r w:rsidRPr="008177D2">
        <w:rPr>
          <w:rFonts w:ascii="Palatino Linotype" w:hAnsi="Palatino Linotype"/>
          <w:b/>
          <w:sz w:val="24"/>
          <w:szCs w:val="24"/>
        </w:rPr>
        <w:t xml:space="preserve">Mentálhigiéné tantárgy </w:t>
      </w:r>
      <w:r w:rsidRPr="008177D2">
        <w:rPr>
          <w:rFonts w:ascii="Palatino Linotype" w:hAnsi="Palatino Linotype"/>
          <w:b/>
          <w:sz w:val="24"/>
          <w:szCs w:val="24"/>
        </w:rPr>
        <w:tab/>
      </w:r>
      <w:r w:rsidRPr="008177D2">
        <w:rPr>
          <w:rFonts w:ascii="Palatino Linotype" w:hAnsi="Palatino Linotype"/>
          <w:b/>
          <w:sz w:val="24"/>
          <w:szCs w:val="24"/>
        </w:rPr>
        <w:tab/>
      </w:r>
      <w:r w:rsidRPr="008177D2">
        <w:rPr>
          <w:rFonts w:ascii="Palatino Linotype" w:hAnsi="Palatino Linotype"/>
          <w:b/>
          <w:sz w:val="24"/>
          <w:szCs w:val="24"/>
        </w:rPr>
        <w:tab/>
      </w:r>
      <w:r w:rsidRPr="008177D2">
        <w:rPr>
          <w:rFonts w:ascii="Palatino Linotype" w:hAnsi="Palatino Linotype"/>
          <w:b/>
          <w:sz w:val="24"/>
          <w:szCs w:val="24"/>
        </w:rPr>
        <w:tab/>
      </w:r>
      <w:r w:rsidRPr="008177D2">
        <w:rPr>
          <w:rFonts w:ascii="Palatino Linotype" w:hAnsi="Palatino Linotype"/>
          <w:b/>
          <w:sz w:val="24"/>
          <w:szCs w:val="24"/>
        </w:rPr>
        <w:tab/>
      </w:r>
      <w:r w:rsidRPr="008177D2">
        <w:rPr>
          <w:rFonts w:ascii="Palatino Linotype" w:hAnsi="Palatino Linotype"/>
          <w:b/>
          <w:sz w:val="24"/>
          <w:szCs w:val="24"/>
        </w:rPr>
        <w:tab/>
      </w:r>
      <w:r w:rsidRPr="008177D2">
        <w:rPr>
          <w:rFonts w:ascii="Palatino Linotype" w:hAnsi="Palatino Linotype"/>
          <w:b/>
          <w:sz w:val="24"/>
          <w:szCs w:val="24"/>
        </w:rPr>
        <w:tab/>
        <w:t>32 óra*</w:t>
      </w:r>
    </w:p>
    <w:p w:rsidR="00612925" w:rsidRPr="008177D2" w:rsidRDefault="00612925" w:rsidP="009D40AE">
      <w:pPr>
        <w:spacing w:after="0" w:line="240" w:lineRule="auto"/>
        <w:rPr>
          <w:rFonts w:ascii="Palatino Linotype" w:hAnsi="Palatino Linotype"/>
          <w:sz w:val="20"/>
          <w:szCs w:val="20"/>
        </w:rPr>
      </w:pPr>
      <w:r w:rsidRPr="008177D2">
        <w:rPr>
          <w:rFonts w:ascii="Palatino Linotype" w:hAnsi="Palatino Linotype"/>
          <w:sz w:val="20"/>
          <w:szCs w:val="20"/>
        </w:rPr>
        <w:t>* 13. és 14. évfolyamon megszervezett képzés</w:t>
      </w:r>
    </w:p>
    <w:p w:rsidR="00612925" w:rsidRPr="008177D2" w:rsidRDefault="00612925" w:rsidP="009D40AE">
      <w:pPr>
        <w:spacing w:after="0" w:line="240" w:lineRule="auto"/>
        <w:ind w:left="360"/>
        <w:rPr>
          <w:rFonts w:ascii="Palatino Linotype" w:hAnsi="Palatino Linotype"/>
          <w:i/>
          <w:sz w:val="24"/>
          <w:szCs w:val="24"/>
        </w:rPr>
      </w:pPr>
    </w:p>
    <w:p w:rsidR="00612925" w:rsidRPr="008177D2" w:rsidRDefault="00612925" w:rsidP="00777CD7">
      <w:pPr>
        <w:numPr>
          <w:ilvl w:val="1"/>
          <w:numId w:val="23"/>
        </w:numPr>
        <w:spacing w:after="0" w:line="240" w:lineRule="auto"/>
        <w:ind w:left="972"/>
        <w:rPr>
          <w:rFonts w:ascii="Palatino Linotype" w:hAnsi="Palatino Linotype"/>
          <w:b/>
          <w:vanish/>
          <w:sz w:val="24"/>
          <w:szCs w:val="24"/>
        </w:rPr>
      </w:pPr>
    </w:p>
    <w:p w:rsidR="00612925" w:rsidRPr="008177D2" w:rsidRDefault="00612925" w:rsidP="00777CD7">
      <w:pPr>
        <w:pStyle w:val="Listaszerbekezds4"/>
        <w:widowControl w:val="0"/>
        <w:numPr>
          <w:ilvl w:val="0"/>
          <w:numId w:val="23"/>
        </w:numPr>
        <w:suppressAutoHyphens/>
        <w:spacing w:after="0" w:line="240" w:lineRule="auto"/>
        <w:rPr>
          <w:rFonts w:ascii="Palatino Linotype" w:hAnsi="Palatino Linotype"/>
          <w:b/>
          <w:vanish/>
          <w:sz w:val="24"/>
          <w:szCs w:val="24"/>
        </w:rPr>
      </w:pPr>
    </w:p>
    <w:p w:rsidR="00612925" w:rsidRPr="008177D2" w:rsidRDefault="00612925" w:rsidP="00777CD7">
      <w:pPr>
        <w:pStyle w:val="Listaszerbekezds4"/>
        <w:widowControl w:val="0"/>
        <w:numPr>
          <w:ilvl w:val="0"/>
          <w:numId w:val="23"/>
        </w:numPr>
        <w:suppressAutoHyphens/>
        <w:spacing w:after="0" w:line="240" w:lineRule="auto"/>
        <w:rPr>
          <w:rFonts w:ascii="Palatino Linotype" w:hAnsi="Palatino Linotype"/>
          <w:b/>
          <w:vanish/>
          <w:sz w:val="24"/>
          <w:szCs w:val="24"/>
        </w:rPr>
      </w:pPr>
    </w:p>
    <w:p w:rsidR="00612925" w:rsidRPr="008177D2" w:rsidRDefault="00612925" w:rsidP="00777CD7">
      <w:pPr>
        <w:widowControl w:val="0"/>
        <w:numPr>
          <w:ilvl w:val="1"/>
          <w:numId w:val="22"/>
        </w:numPr>
        <w:suppressAutoHyphens/>
        <w:spacing w:after="0" w:line="240" w:lineRule="auto"/>
        <w:jc w:val="both"/>
        <w:rPr>
          <w:rFonts w:ascii="Palatino Linotype" w:hAnsi="Palatino Linotype"/>
          <w:b/>
          <w:sz w:val="24"/>
          <w:szCs w:val="24"/>
        </w:rPr>
      </w:pPr>
      <w:r w:rsidRPr="008177D2">
        <w:rPr>
          <w:rFonts w:ascii="Palatino Linotype" w:hAnsi="Palatino Linotype"/>
          <w:b/>
          <w:sz w:val="24"/>
          <w:szCs w:val="24"/>
        </w:rPr>
        <w:t xml:space="preserve">A tantárgy tanításának célja </w:t>
      </w:r>
      <w:r w:rsidRPr="008177D2">
        <w:rPr>
          <w:rFonts w:ascii="Palatino Linotype" w:hAnsi="Palatino Linotype"/>
          <w:sz w:val="24"/>
          <w:szCs w:val="24"/>
        </w:rPr>
        <w:t>a megszerzett ismeretek integrációja, továbbá új</w:t>
      </w:r>
      <w:r w:rsidRPr="008177D2">
        <w:rPr>
          <w:rFonts w:ascii="Palatino Linotype" w:hAnsi="Palatino Linotype"/>
          <w:b/>
          <w:sz w:val="24"/>
          <w:szCs w:val="24"/>
        </w:rPr>
        <w:t xml:space="preserve"> </w:t>
      </w:r>
      <w:r w:rsidRPr="008177D2">
        <w:rPr>
          <w:rFonts w:ascii="Palatino Linotype" w:hAnsi="Palatino Linotype"/>
          <w:sz w:val="24"/>
          <w:szCs w:val="24"/>
        </w:rPr>
        <w:t>elméleti ismeretek nyújtása a lelki egészség megőrzésének, a holisztikus szemlélet kialakítása, a tapasztalatok holisztikus szemlélet szerinti átgondolása érdekében. Az egyéni életvezetés segítése, a személyiséget védő mechanizmusok kialakítása</w:t>
      </w:r>
    </w:p>
    <w:p w:rsidR="00612925" w:rsidRPr="008177D2" w:rsidRDefault="00612925" w:rsidP="009D40AE">
      <w:pPr>
        <w:spacing w:after="0" w:line="240" w:lineRule="auto"/>
        <w:rPr>
          <w:rFonts w:ascii="Palatino Linotype" w:hAnsi="Palatino Linotype"/>
          <w:b/>
          <w:sz w:val="24"/>
          <w:szCs w:val="24"/>
        </w:rPr>
      </w:pPr>
    </w:p>
    <w:p w:rsidR="00612925" w:rsidRPr="008177D2" w:rsidRDefault="00612925" w:rsidP="009D40AE">
      <w:pPr>
        <w:spacing w:after="0" w:line="240" w:lineRule="auto"/>
        <w:rPr>
          <w:rFonts w:ascii="Palatino Linotype" w:hAnsi="Palatino Linotype"/>
          <w:b/>
          <w:sz w:val="24"/>
          <w:szCs w:val="24"/>
        </w:rPr>
      </w:pPr>
    </w:p>
    <w:p w:rsidR="00612925" w:rsidRPr="008177D2" w:rsidRDefault="00612925" w:rsidP="00777CD7">
      <w:pPr>
        <w:widowControl w:val="0"/>
        <w:numPr>
          <w:ilvl w:val="1"/>
          <w:numId w:val="22"/>
        </w:numPr>
        <w:suppressAutoHyphens/>
        <w:spacing w:after="0" w:line="240" w:lineRule="auto"/>
        <w:ind w:left="826" w:hanging="469"/>
        <w:rPr>
          <w:rFonts w:ascii="Palatino Linotype" w:hAnsi="Palatino Linotype"/>
          <w:b/>
          <w:sz w:val="24"/>
          <w:szCs w:val="24"/>
        </w:rPr>
      </w:pPr>
      <w:r w:rsidRPr="008177D2">
        <w:rPr>
          <w:rFonts w:ascii="Palatino Linotype" w:hAnsi="Palatino Linotype"/>
          <w:b/>
          <w:sz w:val="24"/>
          <w:szCs w:val="24"/>
        </w:rPr>
        <w:t>Kapcsolódó közismereti, szakmai tartalmak</w:t>
      </w:r>
    </w:p>
    <w:p w:rsidR="00612925" w:rsidRPr="008177D2" w:rsidRDefault="00612925" w:rsidP="009D40AE">
      <w:pPr>
        <w:ind w:left="709"/>
        <w:jc w:val="both"/>
        <w:rPr>
          <w:rFonts w:ascii="Palatino Linotype" w:hAnsi="Palatino Linotype"/>
          <w:sz w:val="24"/>
          <w:szCs w:val="24"/>
        </w:rPr>
      </w:pPr>
      <w:r w:rsidRPr="008177D2">
        <w:rPr>
          <w:rFonts w:ascii="Palatino Linotype" w:hAnsi="Palatino Linotype"/>
          <w:sz w:val="24"/>
          <w:szCs w:val="24"/>
        </w:rPr>
        <w:t>A középiskolai történelem tantárgy társadalom- és kultúrtörténeti fejezetei. A szakképzés során megismert társadalomismereti, jogi, szociálpolitikai, etikai, népegészségi ismeretek és gyakorlatok, valamint a szükségletfelmérés, a problémamegoldás területéről, a szociális munka elméletéről tanult ismeretek és szociális munka gyakorlata során szerzett tapasztalatok.</w:t>
      </w:r>
    </w:p>
    <w:p w:rsidR="00612925" w:rsidRPr="008177D2" w:rsidRDefault="00612925" w:rsidP="009D40AE">
      <w:pPr>
        <w:widowControl w:val="0"/>
        <w:suppressAutoHyphens/>
        <w:spacing w:after="0" w:line="240" w:lineRule="auto"/>
        <w:rPr>
          <w:rFonts w:ascii="Palatino Linotype" w:hAnsi="Palatino Linotype"/>
          <w:b/>
          <w:sz w:val="24"/>
          <w:szCs w:val="24"/>
        </w:rPr>
      </w:pPr>
    </w:p>
    <w:p w:rsidR="00612925" w:rsidRPr="008177D2" w:rsidRDefault="00612925" w:rsidP="00777CD7">
      <w:pPr>
        <w:widowControl w:val="0"/>
        <w:numPr>
          <w:ilvl w:val="1"/>
          <w:numId w:val="22"/>
        </w:numPr>
        <w:suppressAutoHyphens/>
        <w:spacing w:after="0" w:line="240" w:lineRule="auto"/>
        <w:ind w:left="826" w:hanging="469"/>
        <w:rPr>
          <w:rFonts w:ascii="Palatino Linotype" w:hAnsi="Palatino Linotype"/>
          <w:b/>
          <w:sz w:val="24"/>
          <w:szCs w:val="24"/>
        </w:rPr>
      </w:pPr>
      <w:r w:rsidRPr="008177D2">
        <w:rPr>
          <w:rFonts w:ascii="Palatino Linotype" w:hAnsi="Palatino Linotype"/>
          <w:b/>
          <w:sz w:val="24"/>
          <w:szCs w:val="24"/>
        </w:rPr>
        <w:t xml:space="preserve">Témakörök </w:t>
      </w:r>
    </w:p>
    <w:p w:rsidR="00612925" w:rsidRPr="008177D2" w:rsidRDefault="00612925" w:rsidP="009D40AE">
      <w:pPr>
        <w:spacing w:after="0" w:line="240" w:lineRule="auto"/>
        <w:rPr>
          <w:rFonts w:ascii="Palatino Linotype" w:hAnsi="Palatino Linotype"/>
          <w:b/>
          <w:sz w:val="24"/>
          <w:szCs w:val="24"/>
        </w:rPr>
      </w:pPr>
    </w:p>
    <w:p w:rsidR="00612925" w:rsidRPr="008177D2" w:rsidRDefault="00612925" w:rsidP="00777CD7">
      <w:pPr>
        <w:numPr>
          <w:ilvl w:val="2"/>
          <w:numId w:val="22"/>
        </w:numPr>
        <w:spacing w:after="0" w:line="240" w:lineRule="auto"/>
        <w:ind w:left="1218" w:hanging="651"/>
        <w:rPr>
          <w:rFonts w:ascii="Palatino Linotype" w:hAnsi="Palatino Linotype"/>
          <w:b/>
          <w:sz w:val="24"/>
          <w:szCs w:val="24"/>
        </w:rPr>
      </w:pPr>
      <w:r w:rsidRPr="008177D2">
        <w:rPr>
          <w:rFonts w:ascii="Palatino Linotype" w:hAnsi="Palatino Linotype"/>
          <w:b/>
          <w:sz w:val="24"/>
          <w:szCs w:val="24"/>
        </w:rPr>
        <w:t>Elméleti ismeretek</w:t>
      </w:r>
      <w:r w:rsidRPr="008177D2">
        <w:rPr>
          <w:rFonts w:ascii="Palatino Linotype" w:hAnsi="Palatino Linotype"/>
          <w:b/>
          <w:sz w:val="24"/>
          <w:szCs w:val="24"/>
        </w:rPr>
        <w:tab/>
      </w:r>
      <w:r w:rsidRPr="008177D2">
        <w:rPr>
          <w:rFonts w:ascii="Palatino Linotype" w:hAnsi="Palatino Linotype"/>
          <w:b/>
          <w:sz w:val="24"/>
          <w:szCs w:val="24"/>
        </w:rPr>
        <w:tab/>
      </w:r>
      <w:r w:rsidRPr="008177D2">
        <w:rPr>
          <w:rFonts w:ascii="Palatino Linotype" w:hAnsi="Palatino Linotype"/>
          <w:b/>
          <w:sz w:val="24"/>
          <w:szCs w:val="24"/>
        </w:rPr>
        <w:tab/>
      </w:r>
      <w:r w:rsidRPr="008177D2">
        <w:rPr>
          <w:rFonts w:ascii="Palatino Linotype" w:hAnsi="Palatino Linotype"/>
          <w:b/>
          <w:sz w:val="24"/>
          <w:szCs w:val="24"/>
        </w:rPr>
        <w:tab/>
      </w:r>
      <w:r w:rsidRPr="008177D2">
        <w:rPr>
          <w:rFonts w:ascii="Palatino Linotype" w:hAnsi="Palatino Linotype"/>
          <w:b/>
          <w:sz w:val="24"/>
          <w:szCs w:val="24"/>
        </w:rPr>
        <w:tab/>
      </w:r>
      <w:r w:rsidRPr="008177D2">
        <w:rPr>
          <w:rFonts w:ascii="Palatino Linotype" w:hAnsi="Palatino Linotype"/>
          <w:b/>
          <w:i/>
          <w:sz w:val="24"/>
          <w:szCs w:val="24"/>
        </w:rPr>
        <w:t>16 óra</w:t>
      </w:r>
    </w:p>
    <w:p w:rsidR="00612925" w:rsidRPr="008177D2" w:rsidRDefault="00612925" w:rsidP="002D5F19">
      <w:pPr>
        <w:spacing w:after="0" w:line="240" w:lineRule="auto"/>
        <w:ind w:firstLine="540"/>
        <w:rPr>
          <w:rFonts w:ascii="Palatino Linotype" w:hAnsi="Palatino Linotype"/>
          <w:sz w:val="24"/>
          <w:szCs w:val="24"/>
        </w:rPr>
      </w:pPr>
      <w:r w:rsidRPr="008177D2">
        <w:rPr>
          <w:rFonts w:ascii="Palatino Linotype" w:hAnsi="Palatino Linotype"/>
          <w:b/>
          <w:sz w:val="24"/>
          <w:szCs w:val="24"/>
        </w:rPr>
        <w:tab/>
      </w:r>
      <w:r>
        <w:rPr>
          <w:rFonts w:ascii="Palatino Linotype" w:hAnsi="Palatino Linotype"/>
          <w:b/>
          <w:sz w:val="24"/>
          <w:szCs w:val="24"/>
        </w:rPr>
        <w:tab/>
      </w:r>
      <w:r w:rsidRPr="008177D2">
        <w:rPr>
          <w:rFonts w:ascii="Palatino Linotype" w:hAnsi="Palatino Linotype"/>
          <w:sz w:val="24"/>
          <w:szCs w:val="24"/>
        </w:rPr>
        <w:t>A mentálhigiéné fogalma, szerepe, szükségessége</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mentálhigiéné fajtái (egyéni-közösségi, preventív-korrektív); a közösségi mentálhigiéné színterei</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mentálhigiénés konzultáció formái (eset-, pedagógus-, programközpontú, segítő)</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Az egészség holisztikus szemlélete; a természetes támogató rendszerek, életmód és életvezetés</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Az egyéni és közösségi válsághelyzetek</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pedagógiai folyamat pszichológiája</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munkapszichológiája</w:t>
      </w:r>
    </w:p>
    <w:p w:rsidR="00612925" w:rsidRPr="008177D2" w:rsidRDefault="00612925" w:rsidP="009D40AE">
      <w:pPr>
        <w:spacing w:after="0" w:line="240" w:lineRule="auto"/>
        <w:rPr>
          <w:rFonts w:ascii="Palatino Linotype" w:hAnsi="Palatino Linotype"/>
          <w:sz w:val="24"/>
          <w:szCs w:val="24"/>
        </w:rPr>
      </w:pPr>
    </w:p>
    <w:p w:rsidR="00612925" w:rsidRPr="008177D2" w:rsidRDefault="00612925" w:rsidP="00777CD7">
      <w:pPr>
        <w:numPr>
          <w:ilvl w:val="2"/>
          <w:numId w:val="22"/>
        </w:numPr>
        <w:spacing w:after="0" w:line="240" w:lineRule="auto"/>
        <w:ind w:left="1190" w:hanging="623"/>
        <w:rPr>
          <w:rFonts w:ascii="Palatino Linotype" w:hAnsi="Palatino Linotype"/>
          <w:b/>
          <w:sz w:val="24"/>
          <w:szCs w:val="24"/>
        </w:rPr>
      </w:pPr>
      <w:r w:rsidRPr="008177D2">
        <w:rPr>
          <w:rFonts w:ascii="Palatino Linotype" w:hAnsi="Palatino Linotype"/>
          <w:b/>
          <w:sz w:val="24"/>
          <w:szCs w:val="24"/>
        </w:rPr>
        <w:t xml:space="preserve">A segítés mentálhigiénés </w:t>
      </w:r>
      <w:r w:rsidRPr="008177D2">
        <w:rPr>
          <w:rFonts w:ascii="Palatino Linotype" w:hAnsi="Palatino Linotype"/>
          <w:b/>
          <w:sz w:val="24"/>
          <w:szCs w:val="24"/>
        </w:rPr>
        <w:tab/>
        <w:t>vonatkozásai</w:t>
      </w:r>
      <w:r w:rsidRPr="008177D2">
        <w:rPr>
          <w:rFonts w:ascii="Palatino Linotype" w:hAnsi="Palatino Linotype"/>
          <w:b/>
          <w:i/>
          <w:sz w:val="24"/>
          <w:szCs w:val="24"/>
        </w:rPr>
        <w:tab/>
        <w:t>16 óra</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társadalmi szolgáltató rendszerek mentálhigiénés vonatkozásai</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segítők mentálhigiénéje: a segítő kapcsolat csapdái, a szindrómás segítés jellemzői és kialakulásának okai, a pihenés, rekreáció formái; szabadidős tevékenység, a kapcsolati és a személyes erőforrások feltárása</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Nevelési stílusok és attitűdök; a nevelői szerep; sikerek és kudarcok a nevelésben</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munka társas vonatkozásai; szervezet-pszichológia; vezetők és vezetettek</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saját munka szervezése, időgazdálkodás;</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munka- és lelki egészség, a pihenés pszichológiája</w:t>
      </w:r>
    </w:p>
    <w:p w:rsidR="00612925" w:rsidRPr="008177D2" w:rsidRDefault="00612925" w:rsidP="009D40AE">
      <w:pPr>
        <w:spacing w:after="0" w:line="240" w:lineRule="auto"/>
        <w:ind w:left="1418"/>
        <w:rPr>
          <w:rFonts w:ascii="Palatino Linotype" w:hAnsi="Palatino Linotype"/>
          <w:sz w:val="24"/>
          <w:szCs w:val="24"/>
        </w:rPr>
      </w:pPr>
      <w:r w:rsidRPr="008177D2">
        <w:rPr>
          <w:rFonts w:ascii="Palatino Linotype" w:hAnsi="Palatino Linotype"/>
          <w:sz w:val="24"/>
          <w:szCs w:val="24"/>
        </w:rPr>
        <w:t>A munkanélküliség lelki hatása</w:t>
      </w:r>
    </w:p>
    <w:p w:rsidR="00612925" w:rsidRPr="008177D2" w:rsidRDefault="00612925" w:rsidP="009D40AE">
      <w:pPr>
        <w:spacing w:after="0" w:line="240" w:lineRule="auto"/>
        <w:ind w:firstLine="540"/>
        <w:rPr>
          <w:rFonts w:ascii="Palatino Linotype" w:hAnsi="Palatino Linotype"/>
          <w:sz w:val="24"/>
          <w:szCs w:val="24"/>
        </w:rPr>
      </w:pPr>
      <w:r w:rsidRPr="008177D2">
        <w:rPr>
          <w:rFonts w:ascii="Palatino Linotype" w:hAnsi="Palatino Linotype"/>
          <w:sz w:val="24"/>
          <w:szCs w:val="24"/>
        </w:rPr>
        <w:tab/>
      </w:r>
    </w:p>
    <w:p w:rsidR="00612925" w:rsidRPr="008177D2" w:rsidRDefault="00612925" w:rsidP="009D40AE">
      <w:pPr>
        <w:spacing w:after="0" w:line="240" w:lineRule="auto"/>
        <w:rPr>
          <w:rFonts w:ascii="Palatino Linotype" w:hAnsi="Palatino Linotype"/>
          <w:sz w:val="24"/>
          <w:szCs w:val="24"/>
        </w:rPr>
      </w:pPr>
    </w:p>
    <w:p w:rsidR="00612925" w:rsidRPr="008177D2" w:rsidRDefault="00612925" w:rsidP="00777CD7">
      <w:pPr>
        <w:widowControl w:val="0"/>
        <w:numPr>
          <w:ilvl w:val="1"/>
          <w:numId w:val="22"/>
        </w:numPr>
        <w:suppressAutoHyphens/>
        <w:spacing w:after="0" w:line="240" w:lineRule="auto"/>
        <w:ind w:left="826" w:hanging="469"/>
        <w:rPr>
          <w:rFonts w:ascii="Palatino Linotype" w:hAnsi="Palatino Linotype"/>
          <w:b/>
          <w:i/>
          <w:sz w:val="24"/>
          <w:szCs w:val="24"/>
        </w:rPr>
      </w:pPr>
      <w:r w:rsidRPr="008177D2">
        <w:rPr>
          <w:rFonts w:ascii="Palatino Linotype" w:hAnsi="Palatino Linotype"/>
          <w:b/>
          <w:i/>
          <w:sz w:val="24"/>
          <w:szCs w:val="24"/>
        </w:rPr>
        <w:t xml:space="preserve">A képzés javasolt helyszíne </w:t>
      </w:r>
      <w:r w:rsidRPr="008177D2">
        <w:rPr>
          <w:rFonts w:ascii="Palatino Linotype" w:hAnsi="Palatino Linotype"/>
          <w:b/>
          <w:i/>
          <w:kern w:val="1"/>
          <w:sz w:val="24"/>
          <w:szCs w:val="24"/>
          <w:lang w:eastAsia="hi-IN" w:bidi="hi-IN"/>
        </w:rPr>
        <w:t>(ajánlás)</w:t>
      </w:r>
    </w:p>
    <w:p w:rsidR="00612925" w:rsidRPr="008177D2" w:rsidRDefault="00612925" w:rsidP="009D40AE">
      <w:pPr>
        <w:spacing w:after="0" w:line="240" w:lineRule="auto"/>
        <w:ind w:firstLine="357"/>
        <w:rPr>
          <w:rFonts w:ascii="Palatino Linotype" w:hAnsi="Palatino Linotype"/>
          <w:b/>
          <w:sz w:val="24"/>
          <w:szCs w:val="24"/>
        </w:rPr>
      </w:pPr>
      <w:r w:rsidRPr="008177D2">
        <w:rPr>
          <w:rFonts w:ascii="Palatino Linotype" w:hAnsi="Palatino Linotype"/>
          <w:sz w:val="24"/>
          <w:szCs w:val="24"/>
        </w:rPr>
        <w:t>Átlagos tanterem vagy könyvtár</w:t>
      </w:r>
    </w:p>
    <w:p w:rsidR="00612925" w:rsidRPr="008177D2" w:rsidRDefault="00612925" w:rsidP="009D40AE">
      <w:pPr>
        <w:spacing w:after="0" w:line="240" w:lineRule="auto"/>
        <w:ind w:left="792"/>
        <w:rPr>
          <w:rFonts w:ascii="Palatino Linotype" w:hAnsi="Palatino Linotype"/>
          <w:b/>
          <w:sz w:val="24"/>
          <w:szCs w:val="24"/>
        </w:rPr>
      </w:pPr>
    </w:p>
    <w:p w:rsidR="00612925" w:rsidRPr="008177D2" w:rsidRDefault="00612925" w:rsidP="00777CD7">
      <w:pPr>
        <w:widowControl w:val="0"/>
        <w:numPr>
          <w:ilvl w:val="1"/>
          <w:numId w:val="22"/>
        </w:numPr>
        <w:suppressAutoHyphens/>
        <w:spacing w:after="0" w:line="240" w:lineRule="auto"/>
        <w:ind w:left="826" w:hanging="469"/>
        <w:rPr>
          <w:rFonts w:ascii="Palatino Linotype" w:hAnsi="Palatino Linotype"/>
          <w:b/>
          <w:bCs/>
          <w:sz w:val="24"/>
          <w:szCs w:val="24"/>
        </w:rPr>
      </w:pPr>
      <w:r w:rsidRPr="008177D2">
        <w:rPr>
          <w:rFonts w:ascii="Palatino Linotype" w:hAnsi="Palatino Linotype"/>
          <w:b/>
          <w:bCs/>
          <w:i/>
          <w:sz w:val="24"/>
          <w:szCs w:val="24"/>
        </w:rPr>
        <w:t>A tantárgy elsajátítása során alkalmazható sajátos módszerek,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12925" w:rsidRPr="008177D2">
        <w:trPr>
          <w:cantSplit/>
          <w:trHeight w:val="921"/>
          <w:jc w:val="center"/>
        </w:trPr>
        <w:tc>
          <w:tcPr>
            <w:tcW w:w="828" w:type="dxa"/>
            <w:vMerge w:val="restart"/>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Sor-szám</w:t>
            </w:r>
          </w:p>
        </w:tc>
        <w:tc>
          <w:tcPr>
            <w:tcW w:w="3621" w:type="dxa"/>
            <w:vMerge w:val="restart"/>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Tanulói tevékenységforma</w:t>
            </w:r>
          </w:p>
        </w:tc>
        <w:tc>
          <w:tcPr>
            <w:tcW w:w="2370" w:type="dxa"/>
            <w:gridSpan w:val="3"/>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Tanulói tevékenység szervezési kerete</w:t>
            </w:r>
          </w:p>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(differenciálási módok)</w:t>
            </w:r>
          </w:p>
        </w:tc>
        <w:tc>
          <w:tcPr>
            <w:tcW w:w="2190" w:type="dxa"/>
            <w:vMerge w:val="restart"/>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Alkalmazandó eszközök és felszerelések (SZVK 6. pont lebontása, pontosítása)</w:t>
            </w:r>
          </w:p>
        </w:tc>
      </w:tr>
      <w:tr w:rsidR="00612925" w:rsidRPr="008177D2">
        <w:trPr>
          <w:cantSplit/>
          <w:trHeight w:val="1076"/>
          <w:jc w:val="center"/>
        </w:trPr>
        <w:tc>
          <w:tcPr>
            <w:tcW w:w="828" w:type="dxa"/>
            <w:vMerge/>
            <w:vAlign w:val="center"/>
          </w:tcPr>
          <w:p w:rsidR="00612925" w:rsidRPr="008177D2" w:rsidRDefault="00612925" w:rsidP="00777CD7">
            <w:pPr>
              <w:spacing w:after="0" w:line="240" w:lineRule="auto"/>
              <w:jc w:val="center"/>
              <w:rPr>
                <w:rFonts w:ascii="Palatino Linotype" w:hAnsi="Palatino Linotype"/>
                <w:b/>
                <w:sz w:val="20"/>
                <w:szCs w:val="20"/>
              </w:rPr>
            </w:pPr>
          </w:p>
        </w:tc>
        <w:tc>
          <w:tcPr>
            <w:tcW w:w="3621" w:type="dxa"/>
            <w:vMerge/>
            <w:vAlign w:val="center"/>
          </w:tcPr>
          <w:p w:rsidR="00612925" w:rsidRPr="008177D2" w:rsidRDefault="00612925" w:rsidP="00777CD7">
            <w:pPr>
              <w:spacing w:after="0" w:line="240" w:lineRule="auto"/>
              <w:rPr>
                <w:rFonts w:ascii="Palatino Linotype" w:hAnsi="Palatino Linotype"/>
                <w:b/>
                <w:sz w:val="20"/>
                <w:szCs w:val="20"/>
              </w:rPr>
            </w:pPr>
          </w:p>
        </w:tc>
        <w:tc>
          <w:tcPr>
            <w:tcW w:w="809" w:type="dxa"/>
            <w:textDirection w:val="btLr"/>
            <w:vAlign w:val="center"/>
          </w:tcPr>
          <w:p w:rsidR="00612925" w:rsidRPr="008177D2" w:rsidRDefault="00612925" w:rsidP="00777CD7">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Egyéni</w:t>
            </w:r>
          </w:p>
        </w:tc>
        <w:tc>
          <w:tcPr>
            <w:tcW w:w="798" w:type="dxa"/>
            <w:textDirection w:val="btLr"/>
            <w:vAlign w:val="center"/>
          </w:tcPr>
          <w:p w:rsidR="00612925" w:rsidRPr="008177D2" w:rsidRDefault="00612925" w:rsidP="00777CD7">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Csoport-</w:t>
            </w:r>
          </w:p>
          <w:p w:rsidR="00612925" w:rsidRPr="008177D2" w:rsidRDefault="00612925" w:rsidP="00777CD7">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bontás</w:t>
            </w:r>
          </w:p>
        </w:tc>
        <w:tc>
          <w:tcPr>
            <w:tcW w:w="763" w:type="dxa"/>
            <w:textDirection w:val="btLr"/>
            <w:vAlign w:val="center"/>
          </w:tcPr>
          <w:p w:rsidR="00612925" w:rsidRPr="008177D2" w:rsidRDefault="00612925" w:rsidP="00777CD7">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Osztály-</w:t>
            </w:r>
          </w:p>
          <w:p w:rsidR="00612925" w:rsidRPr="008177D2" w:rsidRDefault="00612925" w:rsidP="00777CD7">
            <w:pPr>
              <w:spacing w:after="0" w:line="240" w:lineRule="auto"/>
              <w:ind w:left="113" w:right="113"/>
              <w:jc w:val="center"/>
              <w:rPr>
                <w:rFonts w:ascii="Palatino Linotype" w:hAnsi="Palatino Linotype"/>
                <w:b/>
                <w:sz w:val="20"/>
                <w:szCs w:val="20"/>
              </w:rPr>
            </w:pPr>
            <w:r w:rsidRPr="008177D2">
              <w:rPr>
                <w:rFonts w:ascii="Palatino Linotype" w:hAnsi="Palatino Linotype"/>
                <w:b/>
                <w:sz w:val="20"/>
                <w:szCs w:val="20"/>
              </w:rPr>
              <w:t>keret</w:t>
            </w:r>
          </w:p>
        </w:tc>
        <w:tc>
          <w:tcPr>
            <w:tcW w:w="2190" w:type="dxa"/>
            <w:vMerge/>
            <w:vAlign w:val="center"/>
          </w:tcPr>
          <w:p w:rsidR="00612925" w:rsidRPr="008177D2" w:rsidRDefault="00612925" w:rsidP="00777CD7">
            <w:pPr>
              <w:spacing w:after="0" w:line="240" w:lineRule="auto"/>
              <w:jc w:val="center"/>
              <w:rPr>
                <w:rFonts w:ascii="Palatino Linotype" w:hAnsi="Palatino Linotype"/>
                <w:b/>
                <w:sz w:val="20"/>
                <w:szCs w:val="20"/>
              </w:rPr>
            </w:pPr>
          </w:p>
        </w:tc>
      </w:tr>
      <w:tr w:rsidR="00612925" w:rsidRPr="008177D2">
        <w:trPr>
          <w:jc w:val="center"/>
        </w:trPr>
        <w:tc>
          <w:tcPr>
            <w:tcW w:w="828" w:type="dxa"/>
            <w:shd w:val="clear" w:color="auto" w:fill="D9D9D9"/>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1.</w:t>
            </w:r>
          </w:p>
        </w:tc>
        <w:tc>
          <w:tcPr>
            <w:tcW w:w="3621" w:type="dxa"/>
            <w:shd w:val="clear" w:color="auto" w:fill="D9D9D9"/>
            <w:vAlign w:val="center"/>
          </w:tcPr>
          <w:p w:rsidR="00612925" w:rsidRPr="008177D2" w:rsidRDefault="00612925" w:rsidP="00777CD7">
            <w:pPr>
              <w:spacing w:after="0" w:line="240" w:lineRule="auto"/>
              <w:rPr>
                <w:rFonts w:ascii="Palatino Linotype" w:hAnsi="Palatino Linotype"/>
                <w:b/>
                <w:sz w:val="20"/>
                <w:szCs w:val="20"/>
              </w:rPr>
            </w:pPr>
            <w:r w:rsidRPr="008177D2">
              <w:rPr>
                <w:rFonts w:ascii="Palatino Linotype" w:hAnsi="Palatino Linotype" w:cs="Arial"/>
                <w:b/>
                <w:sz w:val="20"/>
                <w:szCs w:val="20"/>
              </w:rPr>
              <w:t>Információ feldolgozó tevékenységek</w:t>
            </w:r>
          </w:p>
        </w:tc>
        <w:tc>
          <w:tcPr>
            <w:tcW w:w="809"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798"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1.1.</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Olvasott szöveg önálló feldolgozása</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1.2.</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Olvasott szöveg feladattal vezetett feldolgozása</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1.3.</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Olvasott szöveg feldolgozása jegyzeteléssel</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1.4.</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Hallott szöveg feldolgozása jegyzeteléssel</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1.5.</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Hallott szöveg feladattal vezetett feldolgozása</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1.6.</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Információk önálló rendszerezése</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1.7.</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Információk feladattal vezetett rendszerezése</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shd w:val="clear" w:color="auto" w:fill="D9D9D9"/>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2.</w:t>
            </w:r>
          </w:p>
        </w:tc>
        <w:tc>
          <w:tcPr>
            <w:tcW w:w="3621" w:type="dxa"/>
            <w:shd w:val="clear" w:color="auto" w:fill="D9D9D9"/>
            <w:vAlign w:val="center"/>
          </w:tcPr>
          <w:p w:rsidR="00612925" w:rsidRPr="008177D2" w:rsidRDefault="00612925" w:rsidP="00777CD7">
            <w:pPr>
              <w:spacing w:after="0" w:line="240" w:lineRule="auto"/>
              <w:rPr>
                <w:rFonts w:ascii="Palatino Linotype" w:hAnsi="Palatino Linotype" w:cs="Arial"/>
                <w:b/>
                <w:sz w:val="20"/>
                <w:szCs w:val="20"/>
              </w:rPr>
            </w:pPr>
            <w:r w:rsidRPr="008177D2">
              <w:rPr>
                <w:rFonts w:ascii="Palatino Linotype" w:hAnsi="Palatino Linotype" w:cs="Arial"/>
                <w:b/>
                <w:sz w:val="20"/>
                <w:szCs w:val="20"/>
              </w:rPr>
              <w:t>Ismeretalkalmazási gyakorló tevékenységek, feladatok</w:t>
            </w:r>
          </w:p>
        </w:tc>
        <w:tc>
          <w:tcPr>
            <w:tcW w:w="809"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798"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2.1.</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Írásos elemzések készítése</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2.2.</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Leírás készítése</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2.3</w:t>
            </w:r>
            <w:r w:rsidRPr="008177D2">
              <w:rPr>
                <w:rFonts w:ascii="Palatino Linotype" w:hAnsi="Palatino Linotype"/>
                <w:sz w:val="20"/>
                <w:szCs w:val="20"/>
              </w:rPr>
              <w:t>.</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Tesztfeladat megoldása</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256279">
            <w:pPr>
              <w:spacing w:after="0" w:line="240" w:lineRule="auto"/>
              <w:jc w:val="center"/>
              <w:rPr>
                <w:rFonts w:ascii="Palatino Linotype" w:hAnsi="Palatino Linotype"/>
                <w:sz w:val="20"/>
                <w:szCs w:val="20"/>
              </w:rPr>
            </w:pPr>
            <w:r w:rsidRPr="008177D2">
              <w:rPr>
                <w:rFonts w:ascii="Palatino Linotype" w:hAnsi="Palatino Linotype"/>
                <w:sz w:val="20"/>
                <w:szCs w:val="20"/>
              </w:rPr>
              <w:t>2.</w:t>
            </w:r>
            <w:r>
              <w:rPr>
                <w:rFonts w:ascii="Palatino Linotype" w:hAnsi="Palatino Linotype"/>
                <w:sz w:val="20"/>
                <w:szCs w:val="20"/>
              </w:rPr>
              <w:t>4</w:t>
            </w:r>
            <w:r w:rsidRPr="008177D2">
              <w:rPr>
                <w:rFonts w:ascii="Palatino Linotype" w:hAnsi="Palatino Linotype"/>
                <w:sz w:val="20"/>
                <w:szCs w:val="20"/>
              </w:rPr>
              <w:t>.</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Szöveges előadás egyéni felkészüléssel</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256279">
            <w:pPr>
              <w:spacing w:after="0" w:line="240" w:lineRule="auto"/>
              <w:jc w:val="center"/>
              <w:rPr>
                <w:rFonts w:ascii="Palatino Linotype" w:hAnsi="Palatino Linotype"/>
                <w:sz w:val="20"/>
                <w:szCs w:val="20"/>
              </w:rPr>
            </w:pPr>
            <w:r w:rsidRPr="008177D2">
              <w:rPr>
                <w:rFonts w:ascii="Palatino Linotype" w:hAnsi="Palatino Linotype"/>
                <w:sz w:val="20"/>
                <w:szCs w:val="20"/>
              </w:rPr>
              <w:t>2.</w:t>
            </w:r>
            <w:r>
              <w:rPr>
                <w:rFonts w:ascii="Palatino Linotype" w:hAnsi="Palatino Linotype"/>
                <w:sz w:val="20"/>
                <w:szCs w:val="20"/>
              </w:rPr>
              <w:t>5</w:t>
            </w:r>
            <w:r w:rsidRPr="008177D2">
              <w:rPr>
                <w:rFonts w:ascii="Palatino Linotype" w:hAnsi="Palatino Linotype"/>
                <w:sz w:val="20"/>
                <w:szCs w:val="20"/>
              </w:rPr>
              <w:t>.</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Tapasztalatok utólagos ismertetése szóban</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256279">
            <w:pPr>
              <w:spacing w:after="0" w:line="240" w:lineRule="auto"/>
              <w:jc w:val="center"/>
              <w:rPr>
                <w:rFonts w:ascii="Palatino Linotype" w:hAnsi="Palatino Linotype"/>
                <w:sz w:val="20"/>
                <w:szCs w:val="20"/>
              </w:rPr>
            </w:pPr>
            <w:r w:rsidRPr="008177D2">
              <w:rPr>
                <w:rFonts w:ascii="Palatino Linotype" w:hAnsi="Palatino Linotype"/>
                <w:sz w:val="20"/>
                <w:szCs w:val="20"/>
              </w:rPr>
              <w:t>2.</w:t>
            </w:r>
            <w:r>
              <w:rPr>
                <w:rFonts w:ascii="Palatino Linotype" w:hAnsi="Palatino Linotype"/>
                <w:sz w:val="20"/>
                <w:szCs w:val="20"/>
              </w:rPr>
              <w:t>6</w:t>
            </w:r>
            <w:r w:rsidRPr="008177D2">
              <w:rPr>
                <w:rFonts w:ascii="Palatino Linotype" w:hAnsi="Palatino Linotype"/>
                <w:sz w:val="20"/>
                <w:szCs w:val="20"/>
              </w:rPr>
              <w:t>.</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Tapasztalatok helyszíni ismertetése szóban</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trHeight w:val="499"/>
          <w:jc w:val="center"/>
        </w:trPr>
        <w:tc>
          <w:tcPr>
            <w:tcW w:w="828" w:type="dxa"/>
            <w:shd w:val="clear" w:color="auto" w:fill="D9D9D9"/>
            <w:vAlign w:val="center"/>
          </w:tcPr>
          <w:p w:rsidR="00612925" w:rsidRPr="008177D2" w:rsidRDefault="00612925" w:rsidP="00DF7CD5">
            <w:pPr>
              <w:spacing w:after="0" w:line="240" w:lineRule="auto"/>
              <w:jc w:val="center"/>
              <w:rPr>
                <w:rFonts w:ascii="Palatino Linotype" w:hAnsi="Palatino Linotype"/>
                <w:b/>
                <w:sz w:val="20"/>
                <w:szCs w:val="20"/>
              </w:rPr>
            </w:pPr>
            <w:r>
              <w:rPr>
                <w:rFonts w:ascii="Palatino Linotype" w:hAnsi="Palatino Linotype"/>
                <w:b/>
                <w:sz w:val="20"/>
                <w:szCs w:val="20"/>
              </w:rPr>
              <w:t>3</w:t>
            </w:r>
            <w:r w:rsidRPr="008177D2">
              <w:rPr>
                <w:rFonts w:ascii="Palatino Linotype" w:hAnsi="Palatino Linotype"/>
                <w:b/>
                <w:sz w:val="20"/>
                <w:szCs w:val="20"/>
              </w:rPr>
              <w:t>.</w:t>
            </w:r>
          </w:p>
        </w:tc>
        <w:tc>
          <w:tcPr>
            <w:tcW w:w="3621" w:type="dxa"/>
            <w:shd w:val="clear" w:color="auto" w:fill="D9D9D9"/>
            <w:vAlign w:val="center"/>
          </w:tcPr>
          <w:p w:rsidR="00612925" w:rsidRPr="008177D2" w:rsidRDefault="00612925" w:rsidP="00777CD7">
            <w:pPr>
              <w:spacing w:after="0" w:line="240" w:lineRule="auto"/>
              <w:rPr>
                <w:rFonts w:ascii="Palatino Linotype" w:hAnsi="Palatino Linotype" w:cs="Arial"/>
                <w:b/>
                <w:sz w:val="20"/>
                <w:szCs w:val="20"/>
              </w:rPr>
            </w:pPr>
            <w:r w:rsidRPr="008177D2">
              <w:rPr>
                <w:rFonts w:ascii="Palatino Linotype" w:hAnsi="Palatino Linotype" w:cs="Arial"/>
                <w:b/>
                <w:sz w:val="20"/>
                <w:szCs w:val="20"/>
              </w:rPr>
              <w:t>Komplex információk körében</w:t>
            </w:r>
          </w:p>
        </w:tc>
        <w:tc>
          <w:tcPr>
            <w:tcW w:w="809"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798"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DF7CD5">
            <w:pPr>
              <w:spacing w:after="0" w:line="240" w:lineRule="auto"/>
              <w:jc w:val="center"/>
              <w:rPr>
                <w:rFonts w:ascii="Palatino Linotype" w:hAnsi="Palatino Linotype"/>
                <w:sz w:val="20"/>
                <w:szCs w:val="20"/>
              </w:rPr>
            </w:pPr>
            <w:r>
              <w:rPr>
                <w:rFonts w:ascii="Palatino Linotype" w:hAnsi="Palatino Linotype"/>
                <w:sz w:val="20"/>
                <w:szCs w:val="20"/>
              </w:rPr>
              <w:t>3</w:t>
            </w:r>
            <w:r w:rsidRPr="008177D2">
              <w:rPr>
                <w:rFonts w:ascii="Palatino Linotype" w:hAnsi="Palatino Linotype"/>
                <w:sz w:val="20"/>
                <w:szCs w:val="20"/>
              </w:rPr>
              <w:t>.1.</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Esetleírás készítése</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3</w:t>
            </w:r>
            <w:r w:rsidRPr="008177D2">
              <w:rPr>
                <w:rFonts w:ascii="Palatino Linotype" w:hAnsi="Palatino Linotype"/>
                <w:sz w:val="20"/>
                <w:szCs w:val="20"/>
              </w:rPr>
              <w:t>.2.</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Elemzés készítése tapasztalatokról</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DF7CD5">
            <w:pPr>
              <w:spacing w:after="0" w:line="240" w:lineRule="auto"/>
              <w:jc w:val="center"/>
              <w:rPr>
                <w:rFonts w:ascii="Palatino Linotype" w:hAnsi="Palatino Linotype"/>
                <w:sz w:val="20"/>
                <w:szCs w:val="20"/>
              </w:rPr>
            </w:pPr>
            <w:r>
              <w:rPr>
                <w:rFonts w:ascii="Palatino Linotype" w:hAnsi="Palatino Linotype"/>
                <w:sz w:val="20"/>
                <w:szCs w:val="20"/>
              </w:rPr>
              <w:t>3</w:t>
            </w:r>
            <w:r w:rsidRPr="008177D2">
              <w:rPr>
                <w:rFonts w:ascii="Palatino Linotype" w:hAnsi="Palatino Linotype"/>
                <w:sz w:val="20"/>
                <w:szCs w:val="20"/>
              </w:rPr>
              <w:t>.3.</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Jegyzetkészítés eseményről kérdéssor alapján</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D573C4">
            <w:pPr>
              <w:spacing w:after="0" w:line="240" w:lineRule="auto"/>
              <w:jc w:val="center"/>
              <w:rPr>
                <w:rFonts w:ascii="Palatino Linotype" w:hAnsi="Palatino Linotype"/>
                <w:sz w:val="20"/>
                <w:szCs w:val="20"/>
              </w:rPr>
            </w:pPr>
            <w:r>
              <w:rPr>
                <w:rFonts w:ascii="Palatino Linotype" w:hAnsi="Palatino Linotype"/>
                <w:sz w:val="20"/>
                <w:szCs w:val="20"/>
              </w:rPr>
              <w:t>3</w:t>
            </w:r>
            <w:r w:rsidRPr="008177D2">
              <w:rPr>
                <w:rFonts w:ascii="Palatino Linotype" w:hAnsi="Palatino Linotype"/>
                <w:sz w:val="20"/>
                <w:szCs w:val="20"/>
              </w:rPr>
              <w:t>.4.</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Esemény helyszíni értékelése szóban felkészülés után</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DF7CD5">
            <w:pPr>
              <w:spacing w:after="0" w:line="240" w:lineRule="auto"/>
              <w:jc w:val="center"/>
              <w:rPr>
                <w:rFonts w:ascii="Palatino Linotype" w:hAnsi="Palatino Linotype"/>
                <w:sz w:val="20"/>
                <w:szCs w:val="20"/>
              </w:rPr>
            </w:pPr>
            <w:r>
              <w:rPr>
                <w:rFonts w:ascii="Palatino Linotype" w:hAnsi="Palatino Linotype"/>
                <w:sz w:val="20"/>
                <w:szCs w:val="20"/>
              </w:rPr>
              <w:t>3</w:t>
            </w:r>
            <w:r w:rsidRPr="008177D2">
              <w:rPr>
                <w:rFonts w:ascii="Palatino Linotype" w:hAnsi="Palatino Linotype"/>
                <w:sz w:val="20"/>
                <w:szCs w:val="20"/>
              </w:rPr>
              <w:t>.5.</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Utólagos szóbeli beszámoló</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shd w:val="clear" w:color="auto" w:fill="D9D9D9"/>
            <w:vAlign w:val="center"/>
          </w:tcPr>
          <w:p w:rsidR="00612925" w:rsidRPr="008177D2" w:rsidRDefault="00612925" w:rsidP="00DF7CD5">
            <w:pPr>
              <w:spacing w:after="0" w:line="240" w:lineRule="auto"/>
              <w:jc w:val="center"/>
              <w:rPr>
                <w:rFonts w:ascii="Palatino Linotype" w:hAnsi="Palatino Linotype"/>
                <w:b/>
                <w:sz w:val="20"/>
                <w:szCs w:val="20"/>
              </w:rPr>
            </w:pPr>
            <w:r>
              <w:rPr>
                <w:rFonts w:ascii="Palatino Linotype" w:hAnsi="Palatino Linotype"/>
                <w:b/>
                <w:sz w:val="20"/>
                <w:szCs w:val="20"/>
              </w:rPr>
              <w:t>4</w:t>
            </w:r>
            <w:r w:rsidRPr="008177D2">
              <w:rPr>
                <w:rFonts w:ascii="Palatino Linotype" w:hAnsi="Palatino Linotype"/>
                <w:b/>
                <w:sz w:val="20"/>
                <w:szCs w:val="20"/>
              </w:rPr>
              <w:t>.</w:t>
            </w:r>
          </w:p>
        </w:tc>
        <w:tc>
          <w:tcPr>
            <w:tcW w:w="3621" w:type="dxa"/>
            <w:shd w:val="clear" w:color="auto" w:fill="D9D9D9"/>
            <w:vAlign w:val="center"/>
          </w:tcPr>
          <w:p w:rsidR="00612925" w:rsidRPr="008177D2" w:rsidRDefault="00612925" w:rsidP="00777CD7">
            <w:pPr>
              <w:spacing w:after="0" w:line="240" w:lineRule="auto"/>
              <w:rPr>
                <w:rFonts w:ascii="Palatino Linotype" w:hAnsi="Palatino Linotype" w:cs="Arial"/>
                <w:b/>
                <w:sz w:val="20"/>
                <w:szCs w:val="20"/>
              </w:rPr>
            </w:pPr>
            <w:r w:rsidRPr="008177D2">
              <w:rPr>
                <w:rFonts w:ascii="Palatino Linotype" w:hAnsi="Palatino Linotype" w:cs="Arial"/>
                <w:b/>
                <w:sz w:val="20"/>
                <w:szCs w:val="20"/>
              </w:rPr>
              <w:t>Csoportos munkaformák körében</w:t>
            </w:r>
          </w:p>
        </w:tc>
        <w:tc>
          <w:tcPr>
            <w:tcW w:w="809"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798"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DF7CD5">
            <w:pPr>
              <w:spacing w:after="0" w:line="240" w:lineRule="auto"/>
              <w:jc w:val="center"/>
              <w:rPr>
                <w:rFonts w:ascii="Palatino Linotype" w:hAnsi="Palatino Linotype"/>
                <w:sz w:val="20"/>
                <w:szCs w:val="20"/>
              </w:rPr>
            </w:pPr>
            <w:r>
              <w:rPr>
                <w:rFonts w:ascii="Palatino Linotype" w:hAnsi="Palatino Linotype"/>
                <w:sz w:val="20"/>
                <w:szCs w:val="20"/>
              </w:rPr>
              <w:t>4</w:t>
            </w:r>
            <w:r w:rsidRPr="008177D2">
              <w:rPr>
                <w:rFonts w:ascii="Palatino Linotype" w:hAnsi="Palatino Linotype"/>
                <w:sz w:val="20"/>
                <w:szCs w:val="20"/>
              </w:rPr>
              <w:t>.1.</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Feladattal vezetett kiscsoportos szövegfeldolgozás</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DF7CD5">
            <w:pPr>
              <w:spacing w:after="0" w:line="240" w:lineRule="auto"/>
              <w:jc w:val="center"/>
              <w:rPr>
                <w:rFonts w:ascii="Palatino Linotype" w:hAnsi="Palatino Linotype"/>
                <w:sz w:val="20"/>
                <w:szCs w:val="20"/>
              </w:rPr>
            </w:pPr>
            <w:r>
              <w:rPr>
                <w:rFonts w:ascii="Palatino Linotype" w:hAnsi="Palatino Linotype"/>
                <w:sz w:val="20"/>
                <w:szCs w:val="20"/>
              </w:rPr>
              <w:t>4</w:t>
            </w:r>
            <w:r w:rsidRPr="008177D2">
              <w:rPr>
                <w:rFonts w:ascii="Palatino Linotype" w:hAnsi="Palatino Linotype"/>
                <w:sz w:val="20"/>
                <w:szCs w:val="20"/>
              </w:rPr>
              <w:t>.2.</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Információk rendszerezése mozaikfeladattal</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DF7CD5">
            <w:pPr>
              <w:spacing w:after="0" w:line="240" w:lineRule="auto"/>
              <w:jc w:val="center"/>
              <w:rPr>
                <w:rFonts w:ascii="Palatino Linotype" w:hAnsi="Palatino Linotype"/>
                <w:sz w:val="20"/>
                <w:szCs w:val="20"/>
              </w:rPr>
            </w:pPr>
            <w:r>
              <w:rPr>
                <w:rFonts w:ascii="Palatino Linotype" w:hAnsi="Palatino Linotype"/>
                <w:sz w:val="20"/>
                <w:szCs w:val="20"/>
              </w:rPr>
              <w:t>4</w:t>
            </w:r>
            <w:r w:rsidRPr="008177D2">
              <w:rPr>
                <w:rFonts w:ascii="Palatino Linotype" w:hAnsi="Palatino Linotype"/>
                <w:sz w:val="20"/>
                <w:szCs w:val="20"/>
              </w:rPr>
              <w:t>.</w:t>
            </w:r>
            <w:r>
              <w:rPr>
                <w:rFonts w:ascii="Palatino Linotype" w:hAnsi="Palatino Linotype"/>
                <w:sz w:val="20"/>
                <w:szCs w:val="20"/>
              </w:rPr>
              <w:t>3</w:t>
            </w:r>
            <w:r w:rsidRPr="008177D2">
              <w:rPr>
                <w:rFonts w:ascii="Palatino Linotype" w:hAnsi="Palatino Linotype"/>
                <w:sz w:val="20"/>
                <w:szCs w:val="20"/>
              </w:rPr>
              <w:t>.</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Csoportos helyzetgyakorlat</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shd w:val="clear" w:color="auto" w:fill="D9D9D9"/>
            <w:vAlign w:val="center"/>
          </w:tcPr>
          <w:p w:rsidR="00612925" w:rsidRPr="008177D2" w:rsidRDefault="00612925" w:rsidP="00DF7CD5">
            <w:pPr>
              <w:spacing w:after="0" w:line="240" w:lineRule="auto"/>
              <w:jc w:val="center"/>
              <w:rPr>
                <w:rFonts w:ascii="Palatino Linotype" w:hAnsi="Palatino Linotype"/>
                <w:b/>
                <w:sz w:val="20"/>
                <w:szCs w:val="20"/>
              </w:rPr>
            </w:pPr>
            <w:r>
              <w:rPr>
                <w:rFonts w:ascii="Palatino Linotype" w:hAnsi="Palatino Linotype"/>
                <w:b/>
                <w:sz w:val="20"/>
                <w:szCs w:val="20"/>
              </w:rPr>
              <w:t>5</w:t>
            </w:r>
            <w:r w:rsidRPr="008177D2">
              <w:rPr>
                <w:rFonts w:ascii="Palatino Linotype" w:hAnsi="Palatino Linotype"/>
                <w:b/>
                <w:sz w:val="20"/>
                <w:szCs w:val="20"/>
              </w:rPr>
              <w:t>.</w:t>
            </w:r>
          </w:p>
        </w:tc>
        <w:tc>
          <w:tcPr>
            <w:tcW w:w="3621" w:type="dxa"/>
            <w:shd w:val="clear" w:color="auto" w:fill="D9D9D9"/>
            <w:vAlign w:val="center"/>
          </w:tcPr>
          <w:p w:rsidR="00612925" w:rsidRPr="008177D2" w:rsidRDefault="00612925" w:rsidP="00777CD7">
            <w:pPr>
              <w:spacing w:after="0" w:line="240" w:lineRule="auto"/>
              <w:rPr>
                <w:rFonts w:ascii="Palatino Linotype" w:hAnsi="Palatino Linotype" w:cs="Arial"/>
                <w:b/>
                <w:sz w:val="20"/>
                <w:szCs w:val="20"/>
              </w:rPr>
            </w:pPr>
            <w:r w:rsidRPr="008177D2">
              <w:rPr>
                <w:rFonts w:ascii="Palatino Linotype" w:hAnsi="Palatino Linotype" w:cs="Arial"/>
                <w:b/>
                <w:sz w:val="20"/>
                <w:szCs w:val="20"/>
              </w:rPr>
              <w:t>Gyakorlati munkavégzés körében</w:t>
            </w:r>
          </w:p>
        </w:tc>
        <w:tc>
          <w:tcPr>
            <w:tcW w:w="809"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798"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shd w:val="clear" w:color="auto" w:fill="D9D9D9"/>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DF7CD5">
            <w:pPr>
              <w:spacing w:after="0" w:line="240" w:lineRule="auto"/>
              <w:jc w:val="center"/>
              <w:rPr>
                <w:rFonts w:ascii="Palatino Linotype" w:hAnsi="Palatino Linotype"/>
                <w:sz w:val="20"/>
                <w:szCs w:val="20"/>
              </w:rPr>
            </w:pPr>
            <w:r>
              <w:rPr>
                <w:rFonts w:ascii="Palatino Linotype" w:hAnsi="Palatino Linotype"/>
                <w:sz w:val="20"/>
                <w:szCs w:val="20"/>
              </w:rPr>
              <w:t>5</w:t>
            </w:r>
            <w:r w:rsidRPr="008177D2">
              <w:rPr>
                <w:rFonts w:ascii="Palatino Linotype" w:hAnsi="Palatino Linotype"/>
                <w:sz w:val="20"/>
                <w:szCs w:val="20"/>
              </w:rPr>
              <w:t>.</w:t>
            </w:r>
            <w:r>
              <w:rPr>
                <w:rFonts w:ascii="Palatino Linotype" w:hAnsi="Palatino Linotype"/>
                <w:sz w:val="20"/>
                <w:szCs w:val="20"/>
              </w:rPr>
              <w:t>1</w:t>
            </w:r>
            <w:r w:rsidRPr="008177D2">
              <w:rPr>
                <w:rFonts w:ascii="Palatino Linotype" w:hAnsi="Palatino Linotype"/>
                <w:sz w:val="20"/>
                <w:szCs w:val="20"/>
              </w:rPr>
              <w:t>.</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Műveletek gyakorlása</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828" w:type="dxa"/>
            <w:vAlign w:val="center"/>
          </w:tcPr>
          <w:p w:rsidR="00612925" w:rsidRPr="008177D2" w:rsidRDefault="00612925" w:rsidP="00DF7CD5">
            <w:pPr>
              <w:spacing w:after="0" w:line="240" w:lineRule="auto"/>
              <w:jc w:val="center"/>
              <w:rPr>
                <w:rFonts w:ascii="Palatino Linotype" w:hAnsi="Palatino Linotype"/>
                <w:sz w:val="20"/>
                <w:szCs w:val="20"/>
              </w:rPr>
            </w:pPr>
            <w:r>
              <w:rPr>
                <w:rFonts w:ascii="Palatino Linotype" w:hAnsi="Palatino Linotype"/>
                <w:sz w:val="20"/>
                <w:szCs w:val="20"/>
              </w:rPr>
              <w:t>5</w:t>
            </w:r>
            <w:r w:rsidRPr="008177D2">
              <w:rPr>
                <w:rFonts w:ascii="Palatino Linotype" w:hAnsi="Palatino Linotype"/>
                <w:sz w:val="20"/>
                <w:szCs w:val="20"/>
              </w:rPr>
              <w:t>.</w:t>
            </w:r>
            <w:r>
              <w:rPr>
                <w:rFonts w:ascii="Palatino Linotype" w:hAnsi="Palatino Linotype"/>
                <w:sz w:val="20"/>
                <w:szCs w:val="20"/>
              </w:rPr>
              <w:t>2</w:t>
            </w:r>
            <w:r w:rsidRPr="008177D2">
              <w:rPr>
                <w:rFonts w:ascii="Palatino Linotype" w:hAnsi="Palatino Linotype"/>
                <w:sz w:val="20"/>
                <w:szCs w:val="20"/>
              </w:rPr>
              <w:t>.</w:t>
            </w:r>
          </w:p>
        </w:tc>
        <w:tc>
          <w:tcPr>
            <w:tcW w:w="3621" w:type="dxa"/>
            <w:vAlign w:val="center"/>
          </w:tcPr>
          <w:p w:rsidR="00612925" w:rsidRPr="008177D2" w:rsidRDefault="00612925" w:rsidP="00777CD7">
            <w:pPr>
              <w:spacing w:after="0" w:line="240" w:lineRule="auto"/>
              <w:rPr>
                <w:rFonts w:ascii="Palatino Linotype" w:hAnsi="Palatino Linotype" w:cs="Arial"/>
                <w:sz w:val="20"/>
                <w:szCs w:val="20"/>
              </w:rPr>
            </w:pPr>
            <w:r w:rsidRPr="008177D2">
              <w:rPr>
                <w:rFonts w:ascii="Palatino Linotype" w:hAnsi="Palatino Linotype" w:cs="Arial"/>
                <w:sz w:val="20"/>
                <w:szCs w:val="20"/>
              </w:rPr>
              <w:t>Munkamegfigyelés adott szempontok alapján</w:t>
            </w:r>
          </w:p>
        </w:tc>
        <w:tc>
          <w:tcPr>
            <w:tcW w:w="809"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798"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8177D2" w:rsidRDefault="00612925" w:rsidP="00777CD7">
            <w:pPr>
              <w:spacing w:after="0" w:line="240" w:lineRule="auto"/>
              <w:jc w:val="center"/>
              <w:rPr>
                <w:rFonts w:ascii="Palatino Linotype" w:hAnsi="Palatino Linotype"/>
                <w:sz w:val="20"/>
                <w:szCs w:val="20"/>
              </w:rPr>
            </w:pPr>
          </w:p>
        </w:tc>
      </w:tr>
    </w:tbl>
    <w:p w:rsidR="00612925" w:rsidRPr="008177D2" w:rsidRDefault="00612925" w:rsidP="009D40AE">
      <w:pPr>
        <w:pStyle w:val="Listaszerbekezds4"/>
        <w:ind w:left="0" w:firstLine="709"/>
        <w:rPr>
          <w:rFonts w:ascii="Palatino Linotype" w:hAnsi="Palatino Linotype"/>
          <w:b/>
          <w:bCs/>
          <w:i/>
        </w:rPr>
      </w:pPr>
      <w:r>
        <w:rPr>
          <w:rFonts w:ascii="Palatino Linotype" w:hAnsi="Palatino Linotype"/>
          <w:b/>
          <w:bCs/>
          <w:i/>
        </w:rPr>
        <w:t xml:space="preserve">17.5.2. </w:t>
      </w:r>
      <w:r w:rsidRPr="008177D2">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12925" w:rsidRPr="008177D2">
        <w:trPr>
          <w:jc w:val="center"/>
        </w:trPr>
        <w:tc>
          <w:tcPr>
            <w:tcW w:w="994" w:type="dxa"/>
            <w:vMerge w:val="restart"/>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Sorszám</w:t>
            </w:r>
          </w:p>
        </w:tc>
        <w:tc>
          <w:tcPr>
            <w:tcW w:w="2800" w:type="dxa"/>
            <w:vMerge w:val="restart"/>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 xml:space="preserve">Alkalmazott oktatási </w:t>
            </w:r>
          </w:p>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módszer neve</w:t>
            </w:r>
          </w:p>
        </w:tc>
        <w:tc>
          <w:tcPr>
            <w:tcW w:w="2835" w:type="dxa"/>
            <w:gridSpan w:val="3"/>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A tanulói tevékenység szervezeti kerete</w:t>
            </w:r>
          </w:p>
        </w:tc>
        <w:tc>
          <w:tcPr>
            <w:tcW w:w="2659" w:type="dxa"/>
            <w:vMerge w:val="restart"/>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Alkalmazandó eszközök és felszerelések (SZVK 6. pont lebontása, pontosítása)</w:t>
            </w:r>
          </w:p>
        </w:tc>
      </w:tr>
      <w:tr w:rsidR="00612925" w:rsidRPr="008177D2">
        <w:trPr>
          <w:jc w:val="center"/>
        </w:trPr>
        <w:tc>
          <w:tcPr>
            <w:tcW w:w="994" w:type="dxa"/>
            <w:vMerge/>
            <w:vAlign w:val="center"/>
          </w:tcPr>
          <w:p w:rsidR="00612925" w:rsidRPr="008177D2" w:rsidRDefault="00612925" w:rsidP="00777CD7">
            <w:pPr>
              <w:spacing w:after="0" w:line="240" w:lineRule="auto"/>
              <w:jc w:val="center"/>
              <w:rPr>
                <w:rFonts w:ascii="Palatino Linotype" w:hAnsi="Palatino Linotype"/>
                <w:b/>
                <w:sz w:val="20"/>
                <w:szCs w:val="20"/>
              </w:rPr>
            </w:pPr>
          </w:p>
        </w:tc>
        <w:tc>
          <w:tcPr>
            <w:tcW w:w="2800" w:type="dxa"/>
            <w:vMerge/>
            <w:vAlign w:val="center"/>
          </w:tcPr>
          <w:p w:rsidR="00612925" w:rsidRPr="008177D2" w:rsidRDefault="00612925" w:rsidP="00777CD7">
            <w:pPr>
              <w:spacing w:after="0" w:line="240" w:lineRule="auto"/>
              <w:rPr>
                <w:rFonts w:ascii="Palatino Linotype" w:hAnsi="Palatino Linotype"/>
                <w:b/>
                <w:sz w:val="20"/>
                <w:szCs w:val="20"/>
              </w:rPr>
            </w:pPr>
          </w:p>
        </w:tc>
        <w:tc>
          <w:tcPr>
            <w:tcW w:w="945" w:type="dxa"/>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egyéni</w:t>
            </w:r>
          </w:p>
        </w:tc>
        <w:tc>
          <w:tcPr>
            <w:tcW w:w="945" w:type="dxa"/>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csoport</w:t>
            </w:r>
          </w:p>
        </w:tc>
        <w:tc>
          <w:tcPr>
            <w:tcW w:w="945" w:type="dxa"/>
            <w:vAlign w:val="center"/>
          </w:tcPr>
          <w:p w:rsidR="00612925" w:rsidRPr="008177D2" w:rsidRDefault="00612925" w:rsidP="00777CD7">
            <w:pPr>
              <w:spacing w:after="0" w:line="240" w:lineRule="auto"/>
              <w:jc w:val="center"/>
              <w:rPr>
                <w:rFonts w:ascii="Palatino Linotype" w:hAnsi="Palatino Linotype"/>
                <w:b/>
                <w:sz w:val="20"/>
                <w:szCs w:val="20"/>
              </w:rPr>
            </w:pPr>
            <w:r w:rsidRPr="008177D2">
              <w:rPr>
                <w:rFonts w:ascii="Palatino Linotype" w:hAnsi="Palatino Linotype"/>
                <w:b/>
                <w:sz w:val="20"/>
                <w:szCs w:val="20"/>
              </w:rPr>
              <w:t>osztály</w:t>
            </w:r>
          </w:p>
        </w:tc>
        <w:tc>
          <w:tcPr>
            <w:tcW w:w="2659" w:type="dxa"/>
            <w:vMerge/>
            <w:vAlign w:val="center"/>
          </w:tcPr>
          <w:p w:rsidR="00612925" w:rsidRPr="008177D2" w:rsidRDefault="00612925" w:rsidP="00777CD7">
            <w:pPr>
              <w:spacing w:after="0" w:line="240" w:lineRule="auto"/>
              <w:jc w:val="center"/>
              <w:rPr>
                <w:rFonts w:ascii="Palatino Linotype" w:hAnsi="Palatino Linotype"/>
                <w:b/>
                <w:sz w:val="20"/>
                <w:szCs w:val="20"/>
              </w:rPr>
            </w:pPr>
          </w:p>
        </w:tc>
      </w:tr>
      <w:tr w:rsidR="00612925" w:rsidRPr="008177D2">
        <w:trPr>
          <w:jc w:val="center"/>
        </w:trPr>
        <w:tc>
          <w:tcPr>
            <w:tcW w:w="994"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1.1</w:t>
            </w:r>
          </w:p>
        </w:tc>
        <w:tc>
          <w:tcPr>
            <w:tcW w:w="2800" w:type="dxa"/>
            <w:vAlign w:val="center"/>
          </w:tcPr>
          <w:p w:rsidR="00612925" w:rsidRPr="008177D2" w:rsidRDefault="00612925" w:rsidP="00777CD7">
            <w:pPr>
              <w:spacing w:after="0" w:line="240" w:lineRule="auto"/>
              <w:rPr>
                <w:rFonts w:ascii="Palatino Linotype" w:hAnsi="Palatino Linotype"/>
                <w:sz w:val="20"/>
                <w:szCs w:val="20"/>
              </w:rPr>
            </w:pPr>
            <w:r w:rsidRPr="008177D2">
              <w:rPr>
                <w:rFonts w:ascii="Palatino Linotype" w:hAnsi="Palatino Linotype"/>
                <w:sz w:val="20"/>
                <w:szCs w:val="20"/>
              </w:rPr>
              <w:t>magyarázat</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659"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994"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1.2.</w:t>
            </w:r>
          </w:p>
        </w:tc>
        <w:tc>
          <w:tcPr>
            <w:tcW w:w="2800" w:type="dxa"/>
            <w:vAlign w:val="center"/>
          </w:tcPr>
          <w:p w:rsidR="00612925" w:rsidRPr="008177D2" w:rsidRDefault="00612925" w:rsidP="00777CD7">
            <w:pPr>
              <w:spacing w:after="0" w:line="240" w:lineRule="auto"/>
              <w:rPr>
                <w:rFonts w:ascii="Palatino Linotype" w:hAnsi="Palatino Linotype"/>
                <w:sz w:val="20"/>
                <w:szCs w:val="20"/>
              </w:rPr>
            </w:pPr>
            <w:r w:rsidRPr="008177D2">
              <w:rPr>
                <w:rFonts w:ascii="Palatino Linotype" w:hAnsi="Palatino Linotype"/>
                <w:sz w:val="20"/>
                <w:szCs w:val="20"/>
              </w:rPr>
              <w:t>elbeszélés</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659"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994"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1.3.</w:t>
            </w:r>
          </w:p>
        </w:tc>
        <w:tc>
          <w:tcPr>
            <w:tcW w:w="2800" w:type="dxa"/>
            <w:vAlign w:val="center"/>
          </w:tcPr>
          <w:p w:rsidR="00612925" w:rsidRPr="008177D2" w:rsidRDefault="00612925" w:rsidP="00777CD7">
            <w:pPr>
              <w:spacing w:after="0" w:line="240" w:lineRule="auto"/>
              <w:rPr>
                <w:rFonts w:ascii="Palatino Linotype" w:hAnsi="Palatino Linotype"/>
                <w:sz w:val="20"/>
                <w:szCs w:val="20"/>
              </w:rPr>
            </w:pPr>
            <w:r w:rsidRPr="008177D2">
              <w:rPr>
                <w:rFonts w:ascii="Palatino Linotype" w:hAnsi="Palatino Linotype"/>
                <w:sz w:val="20"/>
                <w:szCs w:val="20"/>
              </w:rPr>
              <w:t>kiselőadás</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659"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994"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1.4.</w:t>
            </w:r>
          </w:p>
        </w:tc>
        <w:tc>
          <w:tcPr>
            <w:tcW w:w="2800" w:type="dxa"/>
            <w:vAlign w:val="center"/>
          </w:tcPr>
          <w:p w:rsidR="00612925" w:rsidRPr="008177D2" w:rsidRDefault="00612925" w:rsidP="00777CD7">
            <w:pPr>
              <w:spacing w:after="0" w:line="240" w:lineRule="auto"/>
              <w:rPr>
                <w:rFonts w:ascii="Palatino Linotype" w:hAnsi="Palatino Linotype"/>
                <w:sz w:val="20"/>
                <w:szCs w:val="20"/>
              </w:rPr>
            </w:pPr>
            <w:r w:rsidRPr="008177D2">
              <w:rPr>
                <w:rFonts w:ascii="Palatino Linotype" w:hAnsi="Palatino Linotype"/>
                <w:sz w:val="20"/>
                <w:szCs w:val="20"/>
              </w:rPr>
              <w:t>megbeszélés</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659"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994"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1.5.</w:t>
            </w:r>
          </w:p>
        </w:tc>
        <w:tc>
          <w:tcPr>
            <w:tcW w:w="2800" w:type="dxa"/>
            <w:vAlign w:val="center"/>
          </w:tcPr>
          <w:p w:rsidR="00612925" w:rsidRPr="008177D2" w:rsidRDefault="00612925" w:rsidP="00777CD7">
            <w:pPr>
              <w:spacing w:after="0" w:line="240" w:lineRule="auto"/>
              <w:rPr>
                <w:rFonts w:ascii="Palatino Linotype" w:hAnsi="Palatino Linotype"/>
                <w:sz w:val="20"/>
                <w:szCs w:val="20"/>
              </w:rPr>
            </w:pPr>
            <w:r w:rsidRPr="008177D2">
              <w:rPr>
                <w:rFonts w:ascii="Palatino Linotype" w:hAnsi="Palatino Linotype"/>
                <w:sz w:val="20"/>
                <w:szCs w:val="20"/>
              </w:rPr>
              <w:t>vita</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994" w:type="dxa"/>
            <w:vAlign w:val="center"/>
          </w:tcPr>
          <w:p w:rsidR="00612925" w:rsidRPr="008177D2" w:rsidRDefault="00612925" w:rsidP="00256279">
            <w:pPr>
              <w:spacing w:after="0" w:line="240" w:lineRule="auto"/>
              <w:jc w:val="center"/>
              <w:rPr>
                <w:rFonts w:ascii="Palatino Linotype" w:hAnsi="Palatino Linotype"/>
                <w:sz w:val="20"/>
                <w:szCs w:val="20"/>
              </w:rPr>
            </w:pPr>
            <w:r w:rsidRPr="008177D2">
              <w:rPr>
                <w:rFonts w:ascii="Palatino Linotype" w:hAnsi="Palatino Linotype"/>
                <w:sz w:val="20"/>
                <w:szCs w:val="20"/>
              </w:rPr>
              <w:t>1.</w:t>
            </w:r>
            <w:r>
              <w:rPr>
                <w:rFonts w:ascii="Palatino Linotype" w:hAnsi="Palatino Linotype"/>
                <w:sz w:val="20"/>
                <w:szCs w:val="20"/>
              </w:rPr>
              <w:t>6</w:t>
            </w:r>
            <w:r w:rsidRPr="008177D2">
              <w:rPr>
                <w:rFonts w:ascii="Palatino Linotype" w:hAnsi="Palatino Linotype"/>
                <w:sz w:val="20"/>
                <w:szCs w:val="20"/>
              </w:rPr>
              <w:t>.</w:t>
            </w:r>
          </w:p>
        </w:tc>
        <w:tc>
          <w:tcPr>
            <w:tcW w:w="2800" w:type="dxa"/>
            <w:vAlign w:val="center"/>
          </w:tcPr>
          <w:p w:rsidR="00612925" w:rsidRPr="008177D2" w:rsidRDefault="00612925" w:rsidP="00777CD7">
            <w:pPr>
              <w:spacing w:after="0" w:line="240" w:lineRule="auto"/>
              <w:rPr>
                <w:rFonts w:ascii="Palatino Linotype" w:hAnsi="Palatino Linotype"/>
                <w:sz w:val="20"/>
                <w:szCs w:val="20"/>
              </w:rPr>
            </w:pPr>
            <w:r w:rsidRPr="008177D2">
              <w:rPr>
                <w:rFonts w:ascii="Palatino Linotype" w:hAnsi="Palatino Linotype"/>
                <w:sz w:val="20"/>
                <w:szCs w:val="20"/>
              </w:rPr>
              <w:t>projekt</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2659"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994" w:type="dxa"/>
            <w:vAlign w:val="center"/>
          </w:tcPr>
          <w:p w:rsidR="00612925" w:rsidRPr="008177D2"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1.7</w:t>
            </w:r>
            <w:r w:rsidRPr="008177D2">
              <w:rPr>
                <w:rFonts w:ascii="Palatino Linotype" w:hAnsi="Palatino Linotype"/>
                <w:sz w:val="20"/>
                <w:szCs w:val="20"/>
              </w:rPr>
              <w:t>.</w:t>
            </w:r>
          </w:p>
        </w:tc>
        <w:tc>
          <w:tcPr>
            <w:tcW w:w="2800" w:type="dxa"/>
            <w:vAlign w:val="center"/>
          </w:tcPr>
          <w:p w:rsidR="00612925" w:rsidRPr="008177D2" w:rsidRDefault="00612925" w:rsidP="00777CD7">
            <w:pPr>
              <w:spacing w:after="0" w:line="240" w:lineRule="auto"/>
              <w:rPr>
                <w:rFonts w:ascii="Palatino Linotype" w:hAnsi="Palatino Linotype"/>
                <w:sz w:val="20"/>
                <w:szCs w:val="20"/>
              </w:rPr>
            </w:pPr>
            <w:r w:rsidRPr="008177D2">
              <w:rPr>
                <w:rFonts w:ascii="Palatino Linotype" w:hAnsi="Palatino Linotype"/>
                <w:sz w:val="20"/>
                <w:szCs w:val="20"/>
              </w:rPr>
              <w:t>kooperatív tanulás</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8177D2" w:rsidRDefault="00612925" w:rsidP="00777CD7">
            <w:pPr>
              <w:spacing w:after="0" w:line="240" w:lineRule="auto"/>
              <w:jc w:val="center"/>
              <w:rPr>
                <w:rFonts w:ascii="Palatino Linotype" w:hAnsi="Palatino Linotype"/>
                <w:sz w:val="20"/>
                <w:szCs w:val="20"/>
              </w:rPr>
            </w:pPr>
          </w:p>
        </w:tc>
      </w:tr>
      <w:tr w:rsidR="00612925" w:rsidRPr="008177D2">
        <w:trPr>
          <w:jc w:val="center"/>
        </w:trPr>
        <w:tc>
          <w:tcPr>
            <w:tcW w:w="994" w:type="dxa"/>
            <w:vAlign w:val="center"/>
          </w:tcPr>
          <w:p w:rsidR="00612925" w:rsidRPr="008177D2" w:rsidRDefault="00612925" w:rsidP="00DF7CD5">
            <w:pPr>
              <w:spacing w:after="0" w:line="240" w:lineRule="auto"/>
              <w:jc w:val="center"/>
              <w:rPr>
                <w:rFonts w:ascii="Palatino Linotype" w:hAnsi="Palatino Linotype"/>
                <w:sz w:val="20"/>
                <w:szCs w:val="20"/>
              </w:rPr>
            </w:pPr>
            <w:r w:rsidRPr="008177D2">
              <w:rPr>
                <w:rFonts w:ascii="Palatino Linotype" w:hAnsi="Palatino Linotype"/>
                <w:sz w:val="20"/>
                <w:szCs w:val="20"/>
              </w:rPr>
              <w:t>1.</w:t>
            </w:r>
            <w:r>
              <w:rPr>
                <w:rFonts w:ascii="Palatino Linotype" w:hAnsi="Palatino Linotype"/>
                <w:sz w:val="20"/>
                <w:szCs w:val="20"/>
              </w:rPr>
              <w:t>8</w:t>
            </w:r>
            <w:r w:rsidRPr="008177D2">
              <w:rPr>
                <w:rFonts w:ascii="Palatino Linotype" w:hAnsi="Palatino Linotype"/>
                <w:sz w:val="20"/>
                <w:szCs w:val="20"/>
              </w:rPr>
              <w:t>.</w:t>
            </w:r>
          </w:p>
        </w:tc>
        <w:tc>
          <w:tcPr>
            <w:tcW w:w="2800" w:type="dxa"/>
            <w:vAlign w:val="center"/>
          </w:tcPr>
          <w:p w:rsidR="00612925" w:rsidRPr="008177D2" w:rsidRDefault="00612925" w:rsidP="00777CD7">
            <w:pPr>
              <w:spacing w:after="0" w:line="240" w:lineRule="auto"/>
              <w:rPr>
                <w:rFonts w:ascii="Palatino Linotype" w:hAnsi="Palatino Linotype"/>
                <w:sz w:val="20"/>
                <w:szCs w:val="20"/>
              </w:rPr>
            </w:pPr>
            <w:r w:rsidRPr="008177D2">
              <w:rPr>
                <w:rFonts w:ascii="Palatino Linotype" w:hAnsi="Palatino Linotype"/>
                <w:sz w:val="20"/>
                <w:szCs w:val="20"/>
              </w:rPr>
              <w:t>szerepjáték</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r w:rsidRPr="008177D2">
              <w:rPr>
                <w:rFonts w:ascii="Palatino Linotype" w:hAnsi="Palatino Linotype"/>
                <w:sz w:val="20"/>
                <w:szCs w:val="20"/>
              </w:rPr>
              <w:t>x</w:t>
            </w:r>
          </w:p>
        </w:tc>
        <w:tc>
          <w:tcPr>
            <w:tcW w:w="945" w:type="dxa"/>
            <w:vAlign w:val="center"/>
          </w:tcPr>
          <w:p w:rsidR="00612925" w:rsidRPr="008177D2"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8177D2" w:rsidRDefault="00612925" w:rsidP="00777CD7">
            <w:pPr>
              <w:spacing w:after="0" w:line="240" w:lineRule="auto"/>
              <w:jc w:val="center"/>
              <w:rPr>
                <w:rFonts w:ascii="Palatino Linotype" w:hAnsi="Palatino Linotype"/>
                <w:sz w:val="20"/>
                <w:szCs w:val="20"/>
              </w:rPr>
            </w:pPr>
          </w:p>
        </w:tc>
      </w:tr>
    </w:tbl>
    <w:p w:rsidR="00612925" w:rsidRPr="008177D2" w:rsidRDefault="00612925" w:rsidP="009D40AE">
      <w:pPr>
        <w:spacing w:after="0" w:line="240" w:lineRule="auto"/>
        <w:jc w:val="both"/>
        <w:rPr>
          <w:rFonts w:ascii="Palatino Linotype" w:hAnsi="Palatino Linotype"/>
          <w:iCs/>
          <w:sz w:val="24"/>
          <w:szCs w:val="24"/>
        </w:rPr>
      </w:pPr>
    </w:p>
    <w:p w:rsidR="00612925" w:rsidRPr="008177D2" w:rsidRDefault="00612925" w:rsidP="009D40AE">
      <w:pPr>
        <w:spacing w:after="0" w:line="240" w:lineRule="auto"/>
        <w:ind w:left="540"/>
        <w:jc w:val="both"/>
        <w:rPr>
          <w:rFonts w:ascii="Palatino Linotype" w:hAnsi="Palatino Linotype"/>
          <w:iCs/>
          <w:sz w:val="24"/>
          <w:szCs w:val="24"/>
        </w:rPr>
      </w:pPr>
    </w:p>
    <w:p w:rsidR="00612925" w:rsidRPr="008177D2" w:rsidRDefault="00612925" w:rsidP="00777CD7">
      <w:pPr>
        <w:widowControl w:val="0"/>
        <w:numPr>
          <w:ilvl w:val="1"/>
          <w:numId w:val="22"/>
        </w:numPr>
        <w:suppressAutoHyphens/>
        <w:spacing w:after="0" w:line="240" w:lineRule="auto"/>
        <w:ind w:left="826" w:hanging="469"/>
        <w:rPr>
          <w:rFonts w:ascii="Palatino Linotype" w:hAnsi="Palatino Linotype"/>
          <w:b/>
          <w:bCs/>
          <w:sz w:val="24"/>
          <w:szCs w:val="24"/>
        </w:rPr>
      </w:pPr>
      <w:r w:rsidRPr="008177D2">
        <w:rPr>
          <w:rFonts w:ascii="Palatino Linotype" w:hAnsi="Palatino Linotype"/>
          <w:b/>
          <w:bCs/>
          <w:sz w:val="24"/>
          <w:szCs w:val="24"/>
        </w:rPr>
        <w:t xml:space="preserve">A </w:t>
      </w:r>
      <w:r w:rsidRPr="008177D2">
        <w:rPr>
          <w:rFonts w:ascii="Palatino Linotype" w:hAnsi="Palatino Linotype"/>
          <w:b/>
          <w:sz w:val="24"/>
          <w:szCs w:val="24"/>
        </w:rPr>
        <w:t>tantárgy</w:t>
      </w:r>
      <w:r w:rsidRPr="008177D2">
        <w:rPr>
          <w:rFonts w:ascii="Palatino Linotype" w:hAnsi="Palatino Linotype"/>
          <w:b/>
          <w:bCs/>
          <w:sz w:val="24"/>
          <w:szCs w:val="24"/>
        </w:rPr>
        <w:t xml:space="preserve"> értékelésének módja</w:t>
      </w:r>
    </w:p>
    <w:p w:rsidR="00612925" w:rsidRPr="00D573C4" w:rsidRDefault="00612925" w:rsidP="009D40AE">
      <w:pPr>
        <w:autoSpaceDE w:val="0"/>
        <w:autoSpaceDN w:val="0"/>
        <w:adjustRightInd w:val="0"/>
        <w:ind w:left="720"/>
        <w:jc w:val="both"/>
        <w:rPr>
          <w:rFonts w:ascii="Palatino Linotype" w:hAnsi="Palatino Linotype"/>
          <w:i/>
          <w:iCs/>
          <w:sz w:val="24"/>
          <w:szCs w:val="24"/>
        </w:rPr>
      </w:pPr>
      <w:r w:rsidRPr="00D573C4">
        <w:rPr>
          <w:rFonts w:ascii="Palatino Linotype" w:hAnsi="Palatino Linotype"/>
          <w:bCs/>
          <w:sz w:val="24"/>
          <w:szCs w:val="24"/>
        </w:rPr>
        <w:t>A nemzeti köznevelésről szóló 2011. évi CXC. törvény 54. § (2) a) pontja szerinti értékeléssel.</w:t>
      </w:r>
    </w:p>
    <w:p w:rsidR="00612925" w:rsidRPr="008177D2" w:rsidRDefault="00612925" w:rsidP="009D40AE">
      <w:pPr>
        <w:spacing w:after="0" w:line="240" w:lineRule="auto"/>
        <w:jc w:val="both"/>
        <w:rPr>
          <w:rFonts w:ascii="Palatino Linotype" w:hAnsi="Palatino Linotype"/>
          <w:iCs/>
          <w:sz w:val="24"/>
          <w:szCs w:val="24"/>
        </w:rPr>
      </w:pPr>
    </w:p>
    <w:p w:rsidR="00612925" w:rsidRPr="008177D2" w:rsidRDefault="00612925" w:rsidP="009D40AE">
      <w:pPr>
        <w:widowControl w:val="0"/>
        <w:suppressAutoHyphens/>
        <w:spacing w:after="0" w:line="240" w:lineRule="auto"/>
        <w:ind w:left="792"/>
        <w:jc w:val="both"/>
        <w:rPr>
          <w:rFonts w:ascii="Palatino Linotype" w:hAnsi="Palatino Linotype"/>
          <w:b/>
          <w:bCs/>
          <w:sz w:val="44"/>
          <w:szCs w:val="44"/>
        </w:rPr>
      </w:pPr>
    </w:p>
    <w:p w:rsidR="00612925" w:rsidRPr="008177D2" w:rsidRDefault="00612925" w:rsidP="009D40AE">
      <w:pPr>
        <w:widowControl w:val="0"/>
        <w:suppressAutoHyphens/>
        <w:spacing w:after="0" w:line="240" w:lineRule="auto"/>
        <w:ind w:left="792"/>
        <w:jc w:val="both"/>
        <w:rPr>
          <w:rFonts w:ascii="Palatino Linotype" w:hAnsi="Palatino Linotype"/>
          <w:b/>
          <w:bCs/>
          <w:sz w:val="44"/>
          <w:szCs w:val="44"/>
        </w:rPr>
      </w:pPr>
    </w:p>
    <w:p w:rsidR="00612925" w:rsidRPr="008177D2" w:rsidRDefault="00612925" w:rsidP="009D40AE">
      <w:pPr>
        <w:spacing w:after="0" w:line="240" w:lineRule="auto"/>
        <w:ind w:left="30"/>
        <w:jc w:val="center"/>
        <w:rPr>
          <w:rFonts w:ascii="Palatino Linotype" w:hAnsi="Palatino Linotype"/>
          <w:b/>
          <w:bCs/>
          <w:sz w:val="44"/>
          <w:szCs w:val="44"/>
        </w:rPr>
      </w:pPr>
    </w:p>
    <w:p w:rsidR="00612925" w:rsidRPr="008177D2" w:rsidRDefault="00612925" w:rsidP="009D40AE">
      <w:pPr>
        <w:spacing w:after="0" w:line="240" w:lineRule="auto"/>
        <w:ind w:left="30"/>
        <w:jc w:val="center"/>
        <w:rPr>
          <w:rFonts w:ascii="Palatino Linotype" w:hAnsi="Palatino Linotype"/>
          <w:b/>
          <w:bCs/>
          <w:sz w:val="44"/>
          <w:szCs w:val="44"/>
        </w:rPr>
      </w:pPr>
    </w:p>
    <w:p w:rsidR="00612925" w:rsidRPr="008177D2" w:rsidRDefault="00612925" w:rsidP="009D40AE">
      <w:pPr>
        <w:spacing w:after="0" w:line="240" w:lineRule="auto"/>
        <w:ind w:left="30"/>
        <w:jc w:val="center"/>
        <w:rPr>
          <w:rFonts w:ascii="Palatino Linotype" w:hAnsi="Palatino Linotype"/>
          <w:b/>
          <w:bCs/>
          <w:sz w:val="44"/>
          <w:szCs w:val="44"/>
        </w:rPr>
      </w:pPr>
    </w:p>
    <w:p w:rsidR="00612925" w:rsidRDefault="00612925" w:rsidP="009D40AE">
      <w:pPr>
        <w:spacing w:after="0" w:line="240" w:lineRule="auto"/>
        <w:jc w:val="center"/>
        <w:rPr>
          <w:rFonts w:ascii="Palatino Linotype" w:hAnsi="Palatino Linotype"/>
          <w:b/>
          <w:sz w:val="44"/>
          <w:szCs w:val="44"/>
          <w:lang w:eastAsia="hu-HU"/>
        </w:rPr>
      </w:pPr>
    </w:p>
    <w:p w:rsidR="00612925" w:rsidRDefault="00612925" w:rsidP="009D40AE">
      <w:pPr>
        <w:spacing w:after="0" w:line="240" w:lineRule="auto"/>
        <w:jc w:val="center"/>
        <w:rPr>
          <w:rFonts w:ascii="Palatino Linotype" w:hAnsi="Palatino Linotype"/>
          <w:b/>
          <w:sz w:val="44"/>
          <w:szCs w:val="44"/>
          <w:lang w:eastAsia="hu-HU"/>
        </w:rPr>
      </w:pPr>
    </w:p>
    <w:p w:rsidR="00612925" w:rsidRDefault="00612925" w:rsidP="009D40AE">
      <w:pPr>
        <w:spacing w:after="0" w:line="240" w:lineRule="auto"/>
        <w:jc w:val="center"/>
        <w:rPr>
          <w:rFonts w:ascii="Palatino Linotype" w:hAnsi="Palatino Linotype"/>
          <w:b/>
          <w:sz w:val="44"/>
          <w:szCs w:val="44"/>
          <w:lang w:eastAsia="hu-HU"/>
        </w:rPr>
      </w:pPr>
    </w:p>
    <w:p w:rsidR="00612925" w:rsidRDefault="00612925" w:rsidP="009D40AE">
      <w:pPr>
        <w:spacing w:after="0" w:line="240" w:lineRule="auto"/>
        <w:jc w:val="center"/>
        <w:rPr>
          <w:rFonts w:ascii="Palatino Linotype" w:hAnsi="Palatino Linotype"/>
          <w:b/>
          <w:sz w:val="44"/>
          <w:szCs w:val="44"/>
          <w:lang w:eastAsia="hu-HU"/>
        </w:rPr>
      </w:pPr>
    </w:p>
    <w:p w:rsidR="00612925" w:rsidRDefault="00612925" w:rsidP="009D40AE">
      <w:pPr>
        <w:spacing w:after="0" w:line="240" w:lineRule="auto"/>
        <w:jc w:val="center"/>
        <w:rPr>
          <w:rFonts w:ascii="Palatino Linotype" w:hAnsi="Palatino Linotype"/>
          <w:b/>
          <w:sz w:val="44"/>
          <w:szCs w:val="44"/>
          <w:lang w:eastAsia="hu-HU"/>
        </w:rPr>
      </w:pPr>
    </w:p>
    <w:p w:rsidR="00612925" w:rsidRDefault="00612925" w:rsidP="009D40AE">
      <w:pPr>
        <w:spacing w:after="0" w:line="240" w:lineRule="auto"/>
        <w:jc w:val="center"/>
        <w:rPr>
          <w:rFonts w:ascii="Palatino Linotype" w:hAnsi="Palatino Linotype"/>
          <w:b/>
          <w:sz w:val="44"/>
          <w:szCs w:val="44"/>
          <w:lang w:eastAsia="hu-HU"/>
        </w:rPr>
      </w:pPr>
    </w:p>
    <w:p w:rsidR="00612925" w:rsidRDefault="00612925" w:rsidP="009D40AE">
      <w:pPr>
        <w:spacing w:after="0" w:line="240" w:lineRule="auto"/>
        <w:jc w:val="center"/>
        <w:rPr>
          <w:rFonts w:ascii="Palatino Linotype" w:hAnsi="Palatino Linotype"/>
          <w:b/>
          <w:sz w:val="44"/>
          <w:szCs w:val="44"/>
          <w:lang w:eastAsia="hu-HU"/>
        </w:rPr>
      </w:pPr>
    </w:p>
    <w:p w:rsidR="00612925" w:rsidRDefault="00612925" w:rsidP="009D40AE">
      <w:pPr>
        <w:spacing w:after="0" w:line="240" w:lineRule="auto"/>
        <w:jc w:val="center"/>
        <w:rPr>
          <w:rFonts w:ascii="Palatino Linotype" w:hAnsi="Palatino Linotype"/>
          <w:b/>
          <w:sz w:val="44"/>
          <w:szCs w:val="44"/>
          <w:lang w:eastAsia="hu-HU"/>
        </w:rPr>
      </w:pPr>
    </w:p>
    <w:p w:rsidR="00612925" w:rsidRDefault="00612925" w:rsidP="009D40AE">
      <w:pPr>
        <w:spacing w:after="0" w:line="240" w:lineRule="auto"/>
        <w:jc w:val="center"/>
        <w:rPr>
          <w:rFonts w:ascii="Palatino Linotype" w:hAnsi="Palatino Linotype"/>
          <w:b/>
          <w:sz w:val="44"/>
          <w:szCs w:val="44"/>
          <w:lang w:eastAsia="hu-HU"/>
        </w:rPr>
      </w:pPr>
    </w:p>
    <w:p w:rsidR="00612925" w:rsidRDefault="00612925" w:rsidP="009D40AE">
      <w:pPr>
        <w:spacing w:after="0" w:line="240" w:lineRule="auto"/>
        <w:jc w:val="center"/>
        <w:rPr>
          <w:rFonts w:ascii="Palatino Linotype" w:hAnsi="Palatino Linotype"/>
          <w:b/>
          <w:sz w:val="44"/>
          <w:szCs w:val="44"/>
          <w:lang w:eastAsia="hu-HU"/>
        </w:rPr>
      </w:pPr>
    </w:p>
    <w:p w:rsidR="00612925" w:rsidRDefault="00612925" w:rsidP="009D40AE">
      <w:pPr>
        <w:spacing w:after="0" w:line="240" w:lineRule="auto"/>
        <w:jc w:val="center"/>
        <w:rPr>
          <w:rFonts w:ascii="Palatino Linotype" w:hAnsi="Palatino Linotype"/>
          <w:b/>
          <w:sz w:val="44"/>
          <w:szCs w:val="44"/>
          <w:lang w:eastAsia="hu-HU"/>
        </w:rPr>
      </w:pPr>
    </w:p>
    <w:p w:rsidR="00612925" w:rsidRDefault="00612925" w:rsidP="009D40AE">
      <w:pPr>
        <w:spacing w:after="0" w:line="240" w:lineRule="auto"/>
        <w:jc w:val="center"/>
        <w:rPr>
          <w:rFonts w:ascii="Palatino Linotype" w:hAnsi="Palatino Linotype"/>
          <w:b/>
          <w:sz w:val="44"/>
          <w:szCs w:val="44"/>
          <w:lang w:eastAsia="hu-HU"/>
        </w:rPr>
      </w:pPr>
    </w:p>
    <w:p w:rsidR="00612925" w:rsidRDefault="00612925" w:rsidP="009D40AE">
      <w:pPr>
        <w:spacing w:after="0" w:line="240" w:lineRule="auto"/>
        <w:jc w:val="center"/>
        <w:rPr>
          <w:rFonts w:ascii="Palatino Linotype" w:hAnsi="Palatino Linotype"/>
          <w:b/>
          <w:sz w:val="44"/>
          <w:szCs w:val="44"/>
          <w:lang w:eastAsia="hu-HU"/>
        </w:rPr>
      </w:pPr>
    </w:p>
    <w:p w:rsidR="00612925" w:rsidRDefault="00612925" w:rsidP="009D40AE">
      <w:pPr>
        <w:spacing w:after="0" w:line="240" w:lineRule="auto"/>
        <w:jc w:val="center"/>
        <w:rPr>
          <w:rFonts w:ascii="Palatino Linotype" w:hAnsi="Palatino Linotype"/>
          <w:b/>
          <w:sz w:val="44"/>
          <w:szCs w:val="44"/>
          <w:lang w:eastAsia="hu-HU"/>
        </w:rPr>
      </w:pPr>
    </w:p>
    <w:p w:rsidR="00612925" w:rsidRDefault="00612925" w:rsidP="009D40AE">
      <w:pPr>
        <w:spacing w:after="0" w:line="240" w:lineRule="auto"/>
        <w:jc w:val="center"/>
        <w:rPr>
          <w:rFonts w:ascii="Palatino Linotype" w:hAnsi="Palatino Linotype"/>
          <w:b/>
          <w:sz w:val="44"/>
          <w:szCs w:val="44"/>
          <w:lang w:eastAsia="hu-HU"/>
        </w:rPr>
      </w:pPr>
    </w:p>
    <w:p w:rsidR="00612925" w:rsidRDefault="00612925" w:rsidP="009D40AE">
      <w:pPr>
        <w:spacing w:after="0" w:line="240" w:lineRule="auto"/>
        <w:jc w:val="center"/>
        <w:rPr>
          <w:rFonts w:ascii="Palatino Linotype" w:hAnsi="Palatino Linotype"/>
          <w:b/>
          <w:sz w:val="44"/>
          <w:szCs w:val="44"/>
          <w:lang w:eastAsia="hu-HU"/>
        </w:rPr>
      </w:pPr>
    </w:p>
    <w:p w:rsidR="00612925" w:rsidRDefault="00612925" w:rsidP="009D40AE">
      <w:pPr>
        <w:spacing w:after="0" w:line="240" w:lineRule="auto"/>
        <w:jc w:val="center"/>
        <w:rPr>
          <w:rFonts w:ascii="Palatino Linotype" w:hAnsi="Palatino Linotype"/>
          <w:b/>
          <w:sz w:val="44"/>
          <w:szCs w:val="44"/>
          <w:lang w:eastAsia="hu-HU"/>
        </w:rPr>
      </w:pPr>
    </w:p>
    <w:p w:rsidR="00612925" w:rsidRDefault="00612925" w:rsidP="009D40AE">
      <w:pPr>
        <w:spacing w:after="0" w:line="240" w:lineRule="auto"/>
        <w:jc w:val="center"/>
        <w:rPr>
          <w:rFonts w:ascii="Palatino Linotype" w:hAnsi="Palatino Linotype"/>
          <w:b/>
          <w:sz w:val="44"/>
          <w:szCs w:val="44"/>
          <w:lang w:eastAsia="hu-HU"/>
        </w:rPr>
      </w:pPr>
    </w:p>
    <w:p w:rsidR="00612925" w:rsidRDefault="00612925" w:rsidP="009D40AE">
      <w:pPr>
        <w:spacing w:after="0" w:line="240" w:lineRule="auto"/>
        <w:jc w:val="center"/>
        <w:rPr>
          <w:rFonts w:ascii="Palatino Linotype" w:hAnsi="Palatino Linotype"/>
          <w:b/>
          <w:sz w:val="44"/>
          <w:szCs w:val="44"/>
          <w:lang w:eastAsia="hu-HU"/>
        </w:rPr>
      </w:pPr>
    </w:p>
    <w:p w:rsidR="00612925" w:rsidRDefault="00612925" w:rsidP="009D40AE">
      <w:pPr>
        <w:spacing w:after="0" w:line="240" w:lineRule="auto"/>
        <w:jc w:val="center"/>
        <w:rPr>
          <w:rFonts w:ascii="Palatino Linotype" w:hAnsi="Palatino Linotype"/>
          <w:b/>
          <w:sz w:val="44"/>
          <w:szCs w:val="44"/>
          <w:lang w:eastAsia="hu-HU"/>
        </w:rPr>
      </w:pPr>
    </w:p>
    <w:p w:rsidR="00612925" w:rsidRPr="00D625C0" w:rsidRDefault="00612925" w:rsidP="009D40AE">
      <w:pPr>
        <w:spacing w:after="0" w:line="240" w:lineRule="auto"/>
        <w:jc w:val="center"/>
        <w:rPr>
          <w:rFonts w:ascii="Palatino Linotype" w:hAnsi="Palatino Linotype"/>
          <w:b/>
          <w:sz w:val="44"/>
          <w:szCs w:val="44"/>
          <w:lang w:eastAsia="hu-HU"/>
        </w:rPr>
      </w:pPr>
      <w:r w:rsidRPr="00D625C0">
        <w:rPr>
          <w:rFonts w:ascii="Palatino Linotype" w:hAnsi="Palatino Linotype"/>
          <w:b/>
          <w:sz w:val="44"/>
          <w:szCs w:val="44"/>
          <w:lang w:eastAsia="hu-HU"/>
        </w:rPr>
        <w:t>A</w:t>
      </w:r>
    </w:p>
    <w:p w:rsidR="00612925" w:rsidRPr="00D625C0" w:rsidRDefault="00612925" w:rsidP="009D40AE">
      <w:pPr>
        <w:spacing w:after="0" w:line="240" w:lineRule="auto"/>
        <w:jc w:val="center"/>
        <w:rPr>
          <w:rFonts w:ascii="Palatino Linotype" w:hAnsi="Palatino Linotype"/>
          <w:b/>
          <w:sz w:val="44"/>
          <w:szCs w:val="44"/>
          <w:lang w:eastAsia="hu-HU"/>
        </w:rPr>
      </w:pPr>
      <w:r w:rsidRPr="00D625C0">
        <w:rPr>
          <w:rFonts w:ascii="Palatino Linotype" w:hAnsi="Palatino Linotype"/>
          <w:b/>
          <w:sz w:val="44"/>
          <w:szCs w:val="44"/>
          <w:lang w:eastAsia="hu-HU"/>
        </w:rPr>
        <w:t>10560-12 azonosító számú</w:t>
      </w:r>
      <w:r>
        <w:rPr>
          <w:rFonts w:ascii="Palatino Linotype" w:hAnsi="Palatino Linotype"/>
          <w:b/>
          <w:sz w:val="44"/>
          <w:szCs w:val="44"/>
          <w:lang w:eastAsia="hu-HU"/>
        </w:rPr>
        <w:t>,</w:t>
      </w:r>
    </w:p>
    <w:p w:rsidR="00612925" w:rsidRPr="00D625C0" w:rsidRDefault="00612925" w:rsidP="009D40AE">
      <w:pPr>
        <w:spacing w:after="0" w:line="240" w:lineRule="auto"/>
        <w:jc w:val="center"/>
        <w:rPr>
          <w:rFonts w:ascii="Palatino Linotype" w:hAnsi="Palatino Linotype"/>
          <w:b/>
          <w:sz w:val="44"/>
          <w:szCs w:val="44"/>
          <w:lang w:eastAsia="hu-HU"/>
        </w:rPr>
      </w:pPr>
      <w:r w:rsidRPr="00D625C0">
        <w:rPr>
          <w:rFonts w:ascii="Palatino Linotype" w:hAnsi="Palatino Linotype"/>
          <w:b/>
          <w:sz w:val="44"/>
          <w:szCs w:val="44"/>
          <w:lang w:eastAsia="hu-HU"/>
        </w:rPr>
        <w:t>Rehabilitációs feladatok</w:t>
      </w:r>
    </w:p>
    <w:p w:rsidR="00612925" w:rsidRPr="00D625C0" w:rsidRDefault="00612925" w:rsidP="009D40AE">
      <w:pPr>
        <w:spacing w:after="0" w:line="240" w:lineRule="auto"/>
        <w:jc w:val="center"/>
        <w:rPr>
          <w:rFonts w:ascii="Palatino Linotype" w:hAnsi="Palatino Linotype"/>
          <w:b/>
          <w:sz w:val="44"/>
          <w:szCs w:val="44"/>
          <w:lang w:eastAsia="hu-HU"/>
        </w:rPr>
      </w:pPr>
      <w:r w:rsidRPr="00D625C0">
        <w:rPr>
          <w:rFonts w:ascii="Palatino Linotype" w:hAnsi="Palatino Linotype"/>
          <w:b/>
          <w:sz w:val="44"/>
          <w:szCs w:val="44"/>
          <w:lang w:eastAsia="hu-HU"/>
        </w:rPr>
        <w:t>megnevezésű</w:t>
      </w:r>
    </w:p>
    <w:p w:rsidR="00612925" w:rsidRPr="00D625C0" w:rsidRDefault="00612925" w:rsidP="009D40AE">
      <w:pPr>
        <w:spacing w:after="0" w:line="240" w:lineRule="auto"/>
        <w:jc w:val="center"/>
        <w:rPr>
          <w:rFonts w:ascii="Palatino Linotype" w:hAnsi="Palatino Linotype"/>
          <w:b/>
          <w:sz w:val="44"/>
          <w:szCs w:val="44"/>
          <w:lang w:eastAsia="hu-HU"/>
        </w:rPr>
      </w:pPr>
    </w:p>
    <w:p w:rsidR="00612925" w:rsidRPr="00D625C0" w:rsidRDefault="00612925" w:rsidP="009D40AE">
      <w:pPr>
        <w:spacing w:after="0" w:line="240" w:lineRule="auto"/>
        <w:ind w:left="-15"/>
        <w:jc w:val="center"/>
        <w:rPr>
          <w:rFonts w:ascii="Palatino Linotype" w:hAnsi="Palatino Linotype"/>
          <w:b/>
          <w:sz w:val="44"/>
          <w:szCs w:val="44"/>
        </w:rPr>
      </w:pPr>
      <w:r w:rsidRPr="00D625C0">
        <w:rPr>
          <w:rFonts w:ascii="Palatino Linotype" w:hAnsi="Palatino Linotype"/>
          <w:b/>
          <w:sz w:val="44"/>
          <w:szCs w:val="44"/>
        </w:rPr>
        <w:t>szakmai követelménymodul</w:t>
      </w:r>
    </w:p>
    <w:p w:rsidR="00612925" w:rsidRPr="00D625C0" w:rsidRDefault="00612925" w:rsidP="009D40AE">
      <w:pPr>
        <w:spacing w:after="0" w:line="240" w:lineRule="auto"/>
        <w:ind w:left="-15"/>
        <w:jc w:val="center"/>
        <w:rPr>
          <w:rFonts w:ascii="Palatino Linotype" w:hAnsi="Palatino Linotype"/>
          <w:b/>
          <w:sz w:val="44"/>
          <w:szCs w:val="44"/>
        </w:rPr>
      </w:pPr>
    </w:p>
    <w:p w:rsidR="00612925" w:rsidRPr="00D625C0" w:rsidRDefault="00612925" w:rsidP="009D40AE">
      <w:pPr>
        <w:spacing w:after="0" w:line="240" w:lineRule="auto"/>
        <w:ind w:left="-15"/>
        <w:jc w:val="center"/>
        <w:rPr>
          <w:rFonts w:ascii="Palatino Linotype" w:hAnsi="Palatino Linotype"/>
          <w:sz w:val="20"/>
          <w:szCs w:val="20"/>
          <w:lang w:eastAsia="hu-HU"/>
        </w:rPr>
        <w:sectPr w:rsidR="00612925" w:rsidRPr="00D625C0" w:rsidSect="00D8545C">
          <w:pgSz w:w="11906" w:h="16838"/>
          <w:pgMar w:top="1417" w:right="1417" w:bottom="1417" w:left="1276" w:header="708" w:footer="708" w:gutter="0"/>
          <w:cols w:space="708"/>
          <w:docGrid w:linePitch="360"/>
        </w:sectPr>
      </w:pPr>
      <w:r w:rsidRPr="00D625C0">
        <w:rPr>
          <w:rFonts w:ascii="Palatino Linotype" w:hAnsi="Palatino Linotype"/>
          <w:b/>
          <w:sz w:val="44"/>
          <w:szCs w:val="44"/>
        </w:rPr>
        <w:t>tantárgyai, témakörei</w:t>
      </w:r>
    </w:p>
    <w:p w:rsidR="00612925" w:rsidRPr="00D625C0" w:rsidRDefault="00612925" w:rsidP="009D40AE">
      <w:pPr>
        <w:spacing w:after="0" w:line="240" w:lineRule="auto"/>
        <w:ind w:left="-15"/>
        <w:jc w:val="both"/>
        <w:rPr>
          <w:rFonts w:ascii="Palatino Linotype" w:hAnsi="Palatino Linotype"/>
          <w:b/>
          <w:sz w:val="24"/>
          <w:szCs w:val="24"/>
        </w:rPr>
      </w:pPr>
      <w:r w:rsidRPr="00D625C0">
        <w:rPr>
          <w:rFonts w:ascii="Palatino Linotype" w:hAnsi="Palatino Linotype"/>
          <w:b/>
          <w:sz w:val="24"/>
          <w:szCs w:val="24"/>
        </w:rPr>
        <w:t>A 10560-12 azonosító számú</w:t>
      </w:r>
      <w:r>
        <w:rPr>
          <w:rFonts w:ascii="Palatino Linotype" w:hAnsi="Palatino Linotype"/>
          <w:b/>
          <w:sz w:val="24"/>
          <w:szCs w:val="24"/>
        </w:rPr>
        <w:t>,</w:t>
      </w:r>
      <w:r w:rsidRPr="00D625C0">
        <w:rPr>
          <w:rFonts w:ascii="Palatino Linotype" w:hAnsi="Palatino Linotype"/>
          <w:b/>
          <w:sz w:val="24"/>
          <w:szCs w:val="24"/>
        </w:rPr>
        <w:t xml:space="preserve"> Rehabilitációs feladatok megnevezésű szakmai követelménymodulhoz tartozó tantárgyak és témakörök oktatása során fejlesztendő kompetenciák</w:t>
      </w:r>
    </w:p>
    <w:p w:rsidR="00612925" w:rsidRPr="00D625C0" w:rsidRDefault="00612925" w:rsidP="009D40AE">
      <w:pPr>
        <w:spacing w:after="0" w:line="240" w:lineRule="auto"/>
        <w:ind w:left="-15"/>
        <w:jc w:val="both"/>
        <w:rPr>
          <w:rFonts w:ascii="Palatino Linotype" w:hAnsi="Palatino Linotype"/>
          <w:b/>
          <w:sz w:val="24"/>
          <w:szCs w:val="24"/>
        </w:rPr>
      </w:pPr>
    </w:p>
    <w:tbl>
      <w:tblPr>
        <w:tblW w:w="14743" w:type="dxa"/>
        <w:tblInd w:w="-214" w:type="dxa"/>
        <w:tblCellMar>
          <w:left w:w="70" w:type="dxa"/>
          <w:right w:w="70" w:type="dxa"/>
        </w:tblCellMar>
        <w:tblLook w:val="0000" w:firstRow="0" w:lastRow="0" w:firstColumn="0" w:lastColumn="0" w:noHBand="0" w:noVBand="0"/>
      </w:tblPr>
      <w:tblGrid>
        <w:gridCol w:w="5067"/>
        <w:gridCol w:w="443"/>
        <w:gridCol w:w="443"/>
        <w:gridCol w:w="443"/>
        <w:gridCol w:w="442"/>
        <w:gridCol w:w="442"/>
        <w:gridCol w:w="801"/>
        <w:gridCol w:w="708"/>
        <w:gridCol w:w="851"/>
        <w:gridCol w:w="914"/>
        <w:gridCol w:w="15"/>
        <w:gridCol w:w="15"/>
        <w:gridCol w:w="719"/>
        <w:gridCol w:w="825"/>
        <w:gridCol w:w="45"/>
        <w:gridCol w:w="876"/>
        <w:gridCol w:w="985"/>
        <w:gridCol w:w="709"/>
      </w:tblGrid>
      <w:tr w:rsidR="00612925" w:rsidRPr="00D625C0">
        <w:trPr>
          <w:trHeight w:val="570"/>
        </w:trPr>
        <w:tc>
          <w:tcPr>
            <w:tcW w:w="5067" w:type="dxa"/>
            <w:vMerge w:val="restart"/>
            <w:tcBorders>
              <w:top w:val="single" w:sz="4" w:space="0" w:color="auto"/>
              <w:left w:val="single" w:sz="4" w:space="0" w:color="auto"/>
              <w:bottom w:val="single" w:sz="4" w:space="0" w:color="auto"/>
              <w:right w:val="single" w:sz="4" w:space="0" w:color="auto"/>
            </w:tcBorders>
            <w:noWrap/>
            <w:vAlign w:val="center"/>
          </w:tcPr>
          <w:p w:rsidR="00612925" w:rsidRPr="00684EFF" w:rsidRDefault="00612925" w:rsidP="00AE3DB9">
            <w:pPr>
              <w:spacing w:after="0" w:line="240" w:lineRule="auto"/>
              <w:jc w:val="center"/>
              <w:rPr>
                <w:rFonts w:ascii="Times New Roman" w:hAnsi="Times New Roman"/>
                <w:lang w:eastAsia="hu-HU"/>
              </w:rPr>
            </w:pPr>
            <w:r w:rsidRPr="00684EFF">
              <w:rPr>
                <w:rFonts w:ascii="Times New Roman" w:hAnsi="Times New Roman"/>
              </w:rPr>
              <w:t xml:space="preserve">10560-12 Rehabilitációs feladatok </w:t>
            </w:r>
          </w:p>
        </w:tc>
        <w:tc>
          <w:tcPr>
            <w:tcW w:w="1771" w:type="dxa"/>
            <w:gridSpan w:val="4"/>
            <w:tcBorders>
              <w:top w:val="single" w:sz="4" w:space="0" w:color="auto"/>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Pedagógiai és gyógypedagógiai ismeretek</w:t>
            </w:r>
          </w:p>
        </w:tc>
        <w:tc>
          <w:tcPr>
            <w:tcW w:w="1951" w:type="dxa"/>
            <w:gridSpan w:val="3"/>
            <w:tcBorders>
              <w:top w:val="single" w:sz="4" w:space="0" w:color="auto"/>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xml:space="preserve">A fogyatékosság egészségi összefüggései  </w:t>
            </w:r>
          </w:p>
        </w:tc>
        <w:tc>
          <w:tcPr>
            <w:tcW w:w="2514" w:type="dxa"/>
            <w:gridSpan w:val="5"/>
            <w:tcBorders>
              <w:top w:val="single" w:sz="4" w:space="0" w:color="auto"/>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Prevenciós és rehabilitációs eszközök</w:t>
            </w:r>
          </w:p>
        </w:tc>
        <w:tc>
          <w:tcPr>
            <w:tcW w:w="3440" w:type="dxa"/>
            <w:gridSpan w:val="5"/>
            <w:tcBorders>
              <w:top w:val="single" w:sz="4" w:space="0" w:color="auto"/>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Aktivitásfejlesztés és rehabilitációs gyakorlat</w:t>
            </w:r>
          </w:p>
        </w:tc>
      </w:tr>
      <w:tr w:rsidR="00612925" w:rsidRPr="00D625C0" w:rsidTr="00AE3DB9">
        <w:trPr>
          <w:trHeight w:val="2070"/>
        </w:trPr>
        <w:tc>
          <w:tcPr>
            <w:tcW w:w="5067" w:type="dxa"/>
            <w:vMerge/>
            <w:tcBorders>
              <w:top w:val="single" w:sz="4" w:space="0" w:color="auto"/>
              <w:left w:val="single" w:sz="4" w:space="0" w:color="auto"/>
              <w:bottom w:val="single" w:sz="4" w:space="0" w:color="auto"/>
              <w:right w:val="single" w:sz="4" w:space="0" w:color="auto"/>
            </w:tcBorders>
            <w:vAlign w:val="center"/>
          </w:tcPr>
          <w:p w:rsidR="00612925" w:rsidRPr="00D625C0" w:rsidRDefault="00612925" w:rsidP="00777CD7">
            <w:pPr>
              <w:spacing w:after="0" w:line="240" w:lineRule="auto"/>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textDirection w:val="btLr"/>
            <w:vAlign w:val="bottom"/>
          </w:tcPr>
          <w:p w:rsidR="00612925" w:rsidRPr="00DF7CD5" w:rsidRDefault="00612925" w:rsidP="00DF7CD5">
            <w:pPr>
              <w:spacing w:after="0" w:line="240" w:lineRule="auto"/>
              <w:ind w:left="57"/>
              <w:rPr>
                <w:rFonts w:ascii="Palatino Linotype" w:hAnsi="Palatino Linotype"/>
                <w:sz w:val="14"/>
                <w:szCs w:val="14"/>
                <w:lang w:eastAsia="hu-HU"/>
              </w:rPr>
            </w:pPr>
            <w:r w:rsidRPr="00DF7CD5">
              <w:rPr>
                <w:rFonts w:ascii="Palatino Linotype" w:hAnsi="Palatino Linotype"/>
                <w:sz w:val="14"/>
                <w:szCs w:val="14"/>
                <w:lang w:eastAsia="hu-HU"/>
              </w:rPr>
              <w:t>Pedagógiai ismeretek</w:t>
            </w:r>
          </w:p>
        </w:tc>
        <w:tc>
          <w:tcPr>
            <w:tcW w:w="443" w:type="dxa"/>
            <w:tcBorders>
              <w:top w:val="nil"/>
              <w:left w:val="nil"/>
              <w:bottom w:val="single" w:sz="4" w:space="0" w:color="auto"/>
              <w:right w:val="single" w:sz="4" w:space="0" w:color="auto"/>
            </w:tcBorders>
            <w:textDirection w:val="btLr"/>
            <w:vAlign w:val="bottom"/>
          </w:tcPr>
          <w:p w:rsidR="00612925" w:rsidRPr="00DF7CD5" w:rsidRDefault="00612925" w:rsidP="00DF7CD5">
            <w:pPr>
              <w:spacing w:after="0" w:line="240" w:lineRule="auto"/>
              <w:ind w:left="57"/>
              <w:rPr>
                <w:rFonts w:ascii="Palatino Linotype" w:hAnsi="Palatino Linotype"/>
                <w:sz w:val="14"/>
                <w:szCs w:val="14"/>
                <w:lang w:eastAsia="hu-HU"/>
              </w:rPr>
            </w:pPr>
            <w:r w:rsidRPr="00DF7CD5">
              <w:rPr>
                <w:rFonts w:ascii="Palatino Linotype" w:hAnsi="Palatino Linotype"/>
                <w:sz w:val="14"/>
                <w:szCs w:val="14"/>
                <w:lang w:eastAsia="hu-HU"/>
              </w:rPr>
              <w:t>Gyógypedagógiai ismeretek</w:t>
            </w:r>
          </w:p>
        </w:tc>
        <w:tc>
          <w:tcPr>
            <w:tcW w:w="443" w:type="dxa"/>
            <w:tcBorders>
              <w:top w:val="nil"/>
              <w:left w:val="nil"/>
              <w:bottom w:val="single" w:sz="4" w:space="0" w:color="auto"/>
              <w:right w:val="single" w:sz="4" w:space="0" w:color="auto"/>
            </w:tcBorders>
            <w:textDirection w:val="btLr"/>
            <w:vAlign w:val="bottom"/>
          </w:tcPr>
          <w:p w:rsidR="00612925" w:rsidRPr="00DF7CD5" w:rsidRDefault="00612925" w:rsidP="00DF7CD5">
            <w:pPr>
              <w:spacing w:after="0" w:line="240" w:lineRule="auto"/>
              <w:ind w:left="57"/>
              <w:rPr>
                <w:rFonts w:ascii="Palatino Linotype" w:hAnsi="Palatino Linotype"/>
                <w:sz w:val="14"/>
                <w:szCs w:val="14"/>
                <w:lang w:eastAsia="hu-HU"/>
              </w:rPr>
            </w:pPr>
            <w:r w:rsidRPr="00DF7CD5">
              <w:rPr>
                <w:rFonts w:ascii="Palatino Linotype" w:hAnsi="Palatino Linotype"/>
                <w:sz w:val="14"/>
                <w:szCs w:val="14"/>
                <w:lang w:eastAsia="hu-HU"/>
              </w:rPr>
              <w:t>Pedagógiai és gyógypedagógiai gyakorlatok</w:t>
            </w:r>
          </w:p>
        </w:tc>
        <w:tc>
          <w:tcPr>
            <w:tcW w:w="442" w:type="dxa"/>
            <w:tcBorders>
              <w:top w:val="nil"/>
              <w:left w:val="nil"/>
              <w:bottom w:val="single" w:sz="4" w:space="0" w:color="auto"/>
              <w:right w:val="single" w:sz="4" w:space="0" w:color="auto"/>
            </w:tcBorders>
            <w:textDirection w:val="btLr"/>
            <w:vAlign w:val="bottom"/>
          </w:tcPr>
          <w:p w:rsidR="00612925" w:rsidRPr="00DF7CD5" w:rsidRDefault="00612925" w:rsidP="00AE3DB9">
            <w:pPr>
              <w:spacing w:after="0" w:line="240" w:lineRule="auto"/>
              <w:ind w:left="57"/>
              <w:rPr>
                <w:rFonts w:ascii="Palatino Linotype" w:hAnsi="Palatino Linotype"/>
                <w:sz w:val="14"/>
                <w:szCs w:val="14"/>
                <w:lang w:eastAsia="hu-HU"/>
              </w:rPr>
            </w:pPr>
            <w:r w:rsidRPr="00DF7CD5">
              <w:rPr>
                <w:rFonts w:ascii="Palatino Linotype" w:hAnsi="Palatino Linotype"/>
                <w:sz w:val="14"/>
                <w:szCs w:val="14"/>
                <w:lang w:eastAsia="hu-HU"/>
              </w:rPr>
              <w:t>A fogyatékossággal élő személyek esélyegyenlősége</w:t>
            </w:r>
          </w:p>
        </w:tc>
        <w:tc>
          <w:tcPr>
            <w:tcW w:w="442" w:type="dxa"/>
            <w:tcBorders>
              <w:top w:val="nil"/>
              <w:left w:val="nil"/>
              <w:bottom w:val="single" w:sz="4" w:space="0" w:color="auto"/>
              <w:right w:val="single" w:sz="4" w:space="0" w:color="auto"/>
            </w:tcBorders>
            <w:textDirection w:val="btLr"/>
            <w:vAlign w:val="bottom"/>
          </w:tcPr>
          <w:p w:rsidR="00612925" w:rsidRPr="00DF7CD5" w:rsidRDefault="00612925" w:rsidP="00DF7CD5">
            <w:pPr>
              <w:spacing w:after="0" w:line="240" w:lineRule="auto"/>
              <w:ind w:left="57"/>
              <w:rPr>
                <w:rFonts w:ascii="Palatino Linotype" w:hAnsi="Palatino Linotype"/>
                <w:sz w:val="14"/>
                <w:szCs w:val="14"/>
                <w:lang w:eastAsia="hu-HU"/>
              </w:rPr>
            </w:pPr>
            <w:r w:rsidRPr="00DF7CD5">
              <w:rPr>
                <w:rFonts w:ascii="Palatino Linotype" w:hAnsi="Palatino Linotype"/>
                <w:sz w:val="14"/>
                <w:szCs w:val="14"/>
                <w:lang w:eastAsia="hu-HU"/>
              </w:rPr>
              <w:t>Fiziológiai összefüggések</w:t>
            </w:r>
          </w:p>
        </w:tc>
        <w:tc>
          <w:tcPr>
            <w:tcW w:w="801" w:type="dxa"/>
            <w:tcBorders>
              <w:top w:val="nil"/>
              <w:left w:val="nil"/>
              <w:bottom w:val="single" w:sz="4" w:space="0" w:color="auto"/>
              <w:right w:val="single" w:sz="4" w:space="0" w:color="auto"/>
            </w:tcBorders>
            <w:textDirection w:val="btLr"/>
            <w:vAlign w:val="bottom"/>
          </w:tcPr>
          <w:p w:rsidR="00612925" w:rsidRPr="00DF7CD5" w:rsidRDefault="00612925" w:rsidP="00DF7CD5">
            <w:pPr>
              <w:spacing w:after="0" w:line="240" w:lineRule="auto"/>
              <w:ind w:left="57"/>
              <w:rPr>
                <w:rFonts w:ascii="Palatino Linotype" w:hAnsi="Palatino Linotype"/>
                <w:sz w:val="14"/>
                <w:szCs w:val="14"/>
                <w:lang w:eastAsia="hu-HU"/>
              </w:rPr>
            </w:pPr>
            <w:r w:rsidRPr="00DF7CD5">
              <w:rPr>
                <w:rFonts w:ascii="Palatino Linotype" w:hAnsi="Palatino Linotype"/>
                <w:sz w:val="14"/>
                <w:szCs w:val="14"/>
                <w:lang w:eastAsia="hu-HU"/>
              </w:rPr>
              <w:t>Pszichiátriai összefüggések</w:t>
            </w:r>
          </w:p>
        </w:tc>
        <w:tc>
          <w:tcPr>
            <w:tcW w:w="708" w:type="dxa"/>
            <w:tcBorders>
              <w:top w:val="nil"/>
              <w:left w:val="nil"/>
              <w:bottom w:val="single" w:sz="4" w:space="0" w:color="auto"/>
              <w:right w:val="single" w:sz="4" w:space="0" w:color="auto"/>
            </w:tcBorders>
            <w:textDirection w:val="btLr"/>
            <w:vAlign w:val="bottom"/>
          </w:tcPr>
          <w:p w:rsidR="00612925" w:rsidRPr="00DF7CD5" w:rsidRDefault="00612925" w:rsidP="00DF7CD5">
            <w:pPr>
              <w:spacing w:line="240" w:lineRule="auto"/>
              <w:ind w:left="57"/>
              <w:rPr>
                <w:rFonts w:ascii="Palatino Linotype" w:hAnsi="Palatino Linotype"/>
                <w:sz w:val="14"/>
                <w:szCs w:val="14"/>
                <w:lang w:eastAsia="hu-HU"/>
              </w:rPr>
            </w:pPr>
            <w:r w:rsidRPr="00DF7CD5">
              <w:rPr>
                <w:rFonts w:ascii="Palatino Linotype" w:hAnsi="Palatino Linotype"/>
                <w:sz w:val="14"/>
                <w:szCs w:val="14"/>
                <w:lang w:eastAsia="hu-HU"/>
              </w:rPr>
              <w:t>Addiktológiai kérdések</w:t>
            </w:r>
          </w:p>
        </w:tc>
        <w:tc>
          <w:tcPr>
            <w:tcW w:w="851" w:type="dxa"/>
            <w:tcBorders>
              <w:top w:val="nil"/>
              <w:left w:val="nil"/>
              <w:bottom w:val="single" w:sz="4" w:space="0" w:color="auto"/>
              <w:right w:val="single" w:sz="4" w:space="0" w:color="auto"/>
            </w:tcBorders>
            <w:textDirection w:val="btLr"/>
            <w:vAlign w:val="bottom"/>
          </w:tcPr>
          <w:p w:rsidR="00612925" w:rsidRPr="00DF7CD5" w:rsidRDefault="00612925" w:rsidP="00DF7CD5">
            <w:pPr>
              <w:spacing w:after="0" w:line="240" w:lineRule="auto"/>
              <w:ind w:left="57"/>
              <w:rPr>
                <w:rFonts w:ascii="Palatino Linotype" w:hAnsi="Palatino Linotype"/>
                <w:sz w:val="14"/>
                <w:szCs w:val="14"/>
                <w:lang w:eastAsia="hu-HU"/>
              </w:rPr>
            </w:pPr>
            <w:r w:rsidRPr="00DF7CD5">
              <w:rPr>
                <w:rFonts w:ascii="Palatino Linotype" w:hAnsi="Palatino Linotype"/>
                <w:sz w:val="14"/>
                <w:szCs w:val="14"/>
                <w:lang w:eastAsia="hu-HU"/>
              </w:rPr>
              <w:t>Fogyatékkal élők rehabilitációja</w:t>
            </w:r>
          </w:p>
        </w:tc>
        <w:tc>
          <w:tcPr>
            <w:tcW w:w="944" w:type="dxa"/>
            <w:gridSpan w:val="3"/>
            <w:tcBorders>
              <w:top w:val="nil"/>
              <w:left w:val="nil"/>
              <w:bottom w:val="single" w:sz="4" w:space="0" w:color="auto"/>
              <w:right w:val="single" w:sz="4" w:space="0" w:color="auto"/>
            </w:tcBorders>
            <w:textDirection w:val="btLr"/>
          </w:tcPr>
          <w:p w:rsidR="00612925" w:rsidRPr="00DF7CD5" w:rsidRDefault="00612925" w:rsidP="00DF7CD5">
            <w:pPr>
              <w:spacing w:after="0" w:line="240" w:lineRule="auto"/>
              <w:ind w:left="57"/>
              <w:rPr>
                <w:rFonts w:ascii="Palatino Linotype" w:hAnsi="Palatino Linotype"/>
                <w:sz w:val="14"/>
                <w:szCs w:val="14"/>
                <w:lang w:eastAsia="hu-HU"/>
              </w:rPr>
            </w:pPr>
            <w:r w:rsidRPr="00DF7CD5">
              <w:rPr>
                <w:rFonts w:ascii="Palatino Linotype" w:hAnsi="Palatino Linotype"/>
                <w:sz w:val="14"/>
                <w:szCs w:val="14"/>
                <w:lang w:eastAsia="hu-HU"/>
              </w:rPr>
              <w:t>Pszichiátriai betegek rehabilitációja</w:t>
            </w:r>
          </w:p>
        </w:tc>
        <w:tc>
          <w:tcPr>
            <w:tcW w:w="719" w:type="dxa"/>
            <w:tcBorders>
              <w:top w:val="nil"/>
              <w:left w:val="nil"/>
              <w:bottom w:val="single" w:sz="4" w:space="0" w:color="auto"/>
              <w:right w:val="single" w:sz="4" w:space="0" w:color="auto"/>
            </w:tcBorders>
            <w:textDirection w:val="btLr"/>
          </w:tcPr>
          <w:p w:rsidR="00612925" w:rsidRPr="00DF7CD5" w:rsidRDefault="00612925" w:rsidP="00DF7CD5">
            <w:pPr>
              <w:spacing w:after="0" w:line="240" w:lineRule="auto"/>
              <w:ind w:left="57"/>
              <w:rPr>
                <w:rFonts w:ascii="Palatino Linotype" w:hAnsi="Palatino Linotype"/>
                <w:sz w:val="14"/>
                <w:szCs w:val="14"/>
                <w:lang w:eastAsia="hu-HU"/>
              </w:rPr>
            </w:pPr>
            <w:r w:rsidRPr="00DF7CD5">
              <w:rPr>
                <w:rFonts w:ascii="Palatino Linotype" w:hAnsi="Palatino Linotype"/>
                <w:sz w:val="14"/>
                <w:szCs w:val="14"/>
                <w:lang w:eastAsia="hu-HU"/>
              </w:rPr>
              <w:t>Szenvedélybetegek rehabilitációja</w:t>
            </w:r>
          </w:p>
        </w:tc>
        <w:tc>
          <w:tcPr>
            <w:tcW w:w="870" w:type="dxa"/>
            <w:gridSpan w:val="2"/>
            <w:tcBorders>
              <w:top w:val="nil"/>
              <w:left w:val="nil"/>
              <w:bottom w:val="single" w:sz="4" w:space="0" w:color="auto"/>
              <w:right w:val="single" w:sz="4" w:space="0" w:color="auto"/>
            </w:tcBorders>
            <w:textDirection w:val="btLr"/>
          </w:tcPr>
          <w:p w:rsidR="00612925" w:rsidRPr="00DF7CD5" w:rsidRDefault="00612925" w:rsidP="00DF7CD5">
            <w:pPr>
              <w:spacing w:after="0" w:line="240" w:lineRule="auto"/>
              <w:ind w:left="57"/>
              <w:rPr>
                <w:rFonts w:ascii="Palatino Linotype" w:hAnsi="Palatino Linotype"/>
                <w:sz w:val="14"/>
                <w:szCs w:val="14"/>
                <w:lang w:eastAsia="hu-HU"/>
              </w:rPr>
            </w:pPr>
            <w:r w:rsidRPr="00DF7CD5">
              <w:rPr>
                <w:rFonts w:ascii="Palatino Linotype" w:hAnsi="Palatino Linotype"/>
                <w:sz w:val="14"/>
                <w:szCs w:val="14"/>
                <w:lang w:eastAsia="hu-HU"/>
              </w:rPr>
              <w:t>Játék és alkotás</w:t>
            </w:r>
          </w:p>
        </w:tc>
        <w:tc>
          <w:tcPr>
            <w:tcW w:w="876" w:type="dxa"/>
            <w:tcBorders>
              <w:top w:val="nil"/>
              <w:left w:val="nil"/>
              <w:bottom w:val="single" w:sz="4" w:space="0" w:color="auto"/>
              <w:right w:val="single" w:sz="4" w:space="0" w:color="auto"/>
            </w:tcBorders>
            <w:textDirection w:val="btLr"/>
          </w:tcPr>
          <w:p w:rsidR="00612925" w:rsidRPr="00DF7CD5" w:rsidRDefault="00612925" w:rsidP="00DF7CD5">
            <w:pPr>
              <w:spacing w:after="0" w:line="240" w:lineRule="auto"/>
              <w:ind w:left="57"/>
              <w:rPr>
                <w:rFonts w:ascii="Palatino Linotype" w:hAnsi="Palatino Linotype"/>
                <w:sz w:val="14"/>
                <w:szCs w:val="14"/>
                <w:lang w:eastAsia="hu-HU"/>
              </w:rPr>
            </w:pPr>
            <w:r w:rsidRPr="00DF7CD5">
              <w:rPr>
                <w:rFonts w:ascii="Palatino Linotype" w:hAnsi="Palatino Linotype"/>
                <w:sz w:val="14"/>
                <w:szCs w:val="14"/>
                <w:lang w:eastAsia="hu-HU"/>
              </w:rPr>
              <w:t>Zene és mozgás</w:t>
            </w:r>
          </w:p>
        </w:tc>
        <w:tc>
          <w:tcPr>
            <w:tcW w:w="985" w:type="dxa"/>
            <w:tcBorders>
              <w:top w:val="nil"/>
              <w:left w:val="nil"/>
              <w:bottom w:val="single" w:sz="4" w:space="0" w:color="auto"/>
              <w:right w:val="single" w:sz="4" w:space="0" w:color="auto"/>
            </w:tcBorders>
            <w:textDirection w:val="btLr"/>
          </w:tcPr>
          <w:p w:rsidR="00612925" w:rsidRPr="00DF7CD5" w:rsidRDefault="00612925" w:rsidP="00DF7CD5">
            <w:pPr>
              <w:spacing w:after="0" w:line="240" w:lineRule="auto"/>
              <w:ind w:left="57"/>
              <w:rPr>
                <w:rFonts w:ascii="Palatino Linotype" w:hAnsi="Palatino Linotype"/>
                <w:sz w:val="14"/>
                <w:szCs w:val="14"/>
                <w:lang w:eastAsia="hu-HU"/>
              </w:rPr>
            </w:pPr>
            <w:r w:rsidRPr="00DF7CD5">
              <w:rPr>
                <w:rFonts w:ascii="Palatino Linotype" w:hAnsi="Palatino Linotype"/>
                <w:sz w:val="14"/>
                <w:szCs w:val="14"/>
                <w:lang w:eastAsia="hu-HU"/>
              </w:rPr>
              <w:t>Médiapedagógia</w:t>
            </w:r>
          </w:p>
        </w:tc>
        <w:tc>
          <w:tcPr>
            <w:tcW w:w="709" w:type="dxa"/>
            <w:tcBorders>
              <w:top w:val="nil"/>
              <w:left w:val="nil"/>
              <w:bottom w:val="single" w:sz="4" w:space="0" w:color="auto"/>
              <w:right w:val="single" w:sz="4" w:space="0" w:color="auto"/>
            </w:tcBorders>
            <w:textDirection w:val="btLr"/>
          </w:tcPr>
          <w:p w:rsidR="00612925" w:rsidRPr="00DF7CD5" w:rsidRDefault="00612925" w:rsidP="00DF7CD5">
            <w:pPr>
              <w:spacing w:after="0" w:line="240" w:lineRule="auto"/>
              <w:ind w:left="57"/>
              <w:rPr>
                <w:rFonts w:ascii="Palatino Linotype" w:hAnsi="Palatino Linotype"/>
                <w:sz w:val="14"/>
                <w:szCs w:val="14"/>
                <w:lang w:eastAsia="hu-HU"/>
              </w:rPr>
            </w:pPr>
            <w:r w:rsidRPr="00DF7CD5">
              <w:rPr>
                <w:rFonts w:ascii="Palatino Linotype" w:hAnsi="Palatino Linotype"/>
                <w:sz w:val="14"/>
                <w:szCs w:val="14"/>
                <w:lang w:eastAsia="hu-HU"/>
              </w:rPr>
              <w:t>A mindennapi élet kísérése</w:t>
            </w:r>
          </w:p>
        </w:tc>
      </w:tr>
      <w:tr w:rsidR="00612925" w:rsidRPr="00D625C0">
        <w:trPr>
          <w:trHeight w:val="345"/>
        </w:trPr>
        <w:tc>
          <w:tcPr>
            <w:tcW w:w="14743" w:type="dxa"/>
            <w:gridSpan w:val="18"/>
            <w:tcBorders>
              <w:top w:val="nil"/>
              <w:left w:val="single" w:sz="4" w:space="0" w:color="auto"/>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FELADATOK</w:t>
            </w:r>
          </w:p>
        </w:tc>
      </w:tr>
      <w:tr w:rsidR="00612925" w:rsidRPr="00D625C0" w:rsidTr="00AE3DB9">
        <w:trPr>
          <w:trHeight w:val="255"/>
        </w:trPr>
        <w:tc>
          <w:tcPr>
            <w:tcW w:w="5067" w:type="dxa"/>
            <w:tcBorders>
              <w:top w:val="nil"/>
              <w:left w:val="single" w:sz="4" w:space="0" w:color="auto"/>
              <w:bottom w:val="single" w:sz="4" w:space="0" w:color="auto"/>
              <w:right w:val="single" w:sz="4" w:space="0" w:color="auto"/>
            </w:tcBorders>
            <w:noWrap/>
            <w:vAlign w:val="center"/>
          </w:tcPr>
          <w:p w:rsidR="00612925" w:rsidRPr="00D625C0" w:rsidRDefault="00612925" w:rsidP="00777CD7">
            <w:pPr>
              <w:autoSpaceDE w:val="0"/>
              <w:autoSpaceDN w:val="0"/>
              <w:adjustRightInd w:val="0"/>
              <w:spacing w:after="0" w:line="240" w:lineRule="auto"/>
              <w:jc w:val="both"/>
              <w:rPr>
                <w:rFonts w:ascii="Palatino Linotype" w:hAnsi="Palatino Linotype"/>
                <w:sz w:val="20"/>
                <w:szCs w:val="20"/>
                <w:lang w:eastAsia="hu-HU"/>
              </w:rPr>
            </w:pPr>
            <w:r w:rsidRPr="00D625C0">
              <w:rPr>
                <w:rFonts w:ascii="Palatino Linotype" w:hAnsi="Palatino Linotype"/>
                <w:sz w:val="20"/>
                <w:szCs w:val="20"/>
                <w:lang w:eastAsia="hu-HU"/>
              </w:rPr>
              <w:t>Részt vesz a fogyatékossággal élő személy szükségleteinek és a helyi lehetőségeknek a felmérésében</w:t>
            </w:r>
          </w:p>
          <w:p w:rsidR="00612925" w:rsidRPr="00D625C0" w:rsidRDefault="00612925" w:rsidP="00777CD7">
            <w:pPr>
              <w:spacing w:after="0" w:line="240" w:lineRule="auto"/>
              <w:jc w:val="both"/>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 </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80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708"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85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x</w:t>
            </w:r>
          </w:p>
        </w:tc>
        <w:tc>
          <w:tcPr>
            <w:tcW w:w="944" w:type="dxa"/>
            <w:gridSpan w:val="3"/>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71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870"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876"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8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rsidTr="00AE3DB9">
        <w:trPr>
          <w:trHeight w:val="255"/>
        </w:trPr>
        <w:tc>
          <w:tcPr>
            <w:tcW w:w="5067" w:type="dxa"/>
            <w:tcBorders>
              <w:top w:val="nil"/>
              <w:left w:val="single" w:sz="4" w:space="0" w:color="auto"/>
              <w:bottom w:val="single" w:sz="4" w:space="0" w:color="auto"/>
              <w:right w:val="single" w:sz="4" w:space="0" w:color="auto"/>
            </w:tcBorders>
            <w:noWrap/>
            <w:vAlign w:val="center"/>
          </w:tcPr>
          <w:p w:rsidR="00612925" w:rsidRPr="00D625C0" w:rsidRDefault="00612925" w:rsidP="00777CD7">
            <w:pPr>
              <w:spacing w:after="0" w:line="240" w:lineRule="auto"/>
              <w:jc w:val="both"/>
              <w:rPr>
                <w:rFonts w:ascii="Palatino Linotype" w:hAnsi="Palatino Linotype"/>
                <w:sz w:val="20"/>
                <w:szCs w:val="20"/>
                <w:lang w:eastAsia="hu-HU"/>
              </w:rPr>
            </w:pPr>
            <w:r w:rsidRPr="00D625C0">
              <w:rPr>
                <w:rFonts w:ascii="Palatino Linotype" w:hAnsi="Palatino Linotype"/>
                <w:sz w:val="20"/>
                <w:szCs w:val="20"/>
                <w:lang w:eastAsia="hu-HU"/>
              </w:rPr>
              <w:t>Részt vesz az egyéni fejlesztési, rehabilitációs terv kidolgozásában, és a minőségbiztosítás helyi rendszerének kialakításában</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x</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80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708"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85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 </w:t>
            </w:r>
          </w:p>
        </w:tc>
        <w:tc>
          <w:tcPr>
            <w:tcW w:w="944" w:type="dxa"/>
            <w:gridSpan w:val="3"/>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71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870"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876"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98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rsidTr="00AE3DB9">
        <w:trPr>
          <w:trHeight w:val="255"/>
        </w:trPr>
        <w:tc>
          <w:tcPr>
            <w:tcW w:w="5067" w:type="dxa"/>
            <w:tcBorders>
              <w:top w:val="nil"/>
              <w:left w:val="single" w:sz="4" w:space="0" w:color="auto"/>
              <w:bottom w:val="single" w:sz="4" w:space="0" w:color="auto"/>
              <w:right w:val="single" w:sz="4" w:space="0" w:color="auto"/>
            </w:tcBorders>
            <w:noWrap/>
            <w:vAlign w:val="center"/>
          </w:tcPr>
          <w:p w:rsidR="00612925" w:rsidRPr="00D625C0" w:rsidRDefault="00612925" w:rsidP="00777CD7">
            <w:pPr>
              <w:autoSpaceDE w:val="0"/>
              <w:autoSpaceDN w:val="0"/>
              <w:adjustRightInd w:val="0"/>
              <w:spacing w:after="0" w:line="240" w:lineRule="auto"/>
              <w:jc w:val="both"/>
              <w:rPr>
                <w:rFonts w:ascii="Palatino Linotype" w:hAnsi="Palatino Linotype"/>
                <w:sz w:val="20"/>
                <w:szCs w:val="20"/>
                <w:lang w:eastAsia="hu-HU"/>
              </w:rPr>
            </w:pPr>
            <w:r w:rsidRPr="00D625C0">
              <w:rPr>
                <w:rFonts w:ascii="Palatino Linotype" w:hAnsi="Palatino Linotype"/>
                <w:sz w:val="20"/>
                <w:szCs w:val="20"/>
                <w:lang w:eastAsia="hu-HU"/>
              </w:rPr>
              <w:t>Támogatja és hozzásegíti a fogyatékossággal élő személyt az önálló döntéshozatalában, a társadalmi beilleszkedésben, részt vesz a normalizált életfeltételek kialakításában, megtanítja a mindennapos tevékenységek végzésére</w:t>
            </w:r>
          </w:p>
          <w:p w:rsidR="00612925" w:rsidRPr="00D625C0" w:rsidRDefault="00612925" w:rsidP="00777CD7">
            <w:pPr>
              <w:spacing w:after="0" w:line="240" w:lineRule="auto"/>
              <w:jc w:val="both"/>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44" w:type="dxa"/>
            <w:gridSpan w:val="3"/>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71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870"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876"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98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rsidTr="00AE3DB9">
        <w:trPr>
          <w:trHeight w:val="255"/>
        </w:trPr>
        <w:tc>
          <w:tcPr>
            <w:tcW w:w="5067" w:type="dxa"/>
            <w:tcBorders>
              <w:top w:val="nil"/>
              <w:left w:val="single" w:sz="4" w:space="0" w:color="auto"/>
              <w:bottom w:val="single" w:sz="4" w:space="0" w:color="auto"/>
              <w:right w:val="single" w:sz="4" w:space="0" w:color="auto"/>
            </w:tcBorders>
            <w:noWrap/>
            <w:vAlign w:val="center"/>
          </w:tcPr>
          <w:p w:rsidR="00612925" w:rsidRPr="00D625C0" w:rsidRDefault="00612925" w:rsidP="00777CD7">
            <w:pPr>
              <w:autoSpaceDE w:val="0"/>
              <w:autoSpaceDN w:val="0"/>
              <w:adjustRightInd w:val="0"/>
              <w:spacing w:after="0" w:line="240" w:lineRule="auto"/>
              <w:jc w:val="both"/>
              <w:rPr>
                <w:rFonts w:ascii="Palatino Linotype" w:hAnsi="Palatino Linotype"/>
                <w:sz w:val="20"/>
                <w:szCs w:val="20"/>
                <w:lang w:eastAsia="hu-HU"/>
              </w:rPr>
            </w:pPr>
            <w:r w:rsidRPr="00D625C0">
              <w:rPr>
                <w:rFonts w:ascii="Palatino Linotype" w:hAnsi="Palatino Linotype"/>
                <w:sz w:val="20"/>
                <w:szCs w:val="20"/>
                <w:lang w:eastAsia="hu-HU"/>
              </w:rPr>
              <w:t>Szükség esetén gondozási tevékenységet végez és segíti a fogyatékos embert a hely- és helyzetváltoztatásban</w:t>
            </w:r>
          </w:p>
          <w:p w:rsidR="00612925" w:rsidRPr="00D625C0" w:rsidRDefault="00612925" w:rsidP="00777CD7">
            <w:pPr>
              <w:spacing w:after="0" w:line="240" w:lineRule="auto"/>
              <w:jc w:val="both"/>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44" w:type="dxa"/>
            <w:gridSpan w:val="3"/>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71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870"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876"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98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rsidTr="00AE3DB9">
        <w:trPr>
          <w:trHeight w:val="255"/>
        </w:trPr>
        <w:tc>
          <w:tcPr>
            <w:tcW w:w="5067" w:type="dxa"/>
            <w:tcBorders>
              <w:top w:val="nil"/>
              <w:left w:val="single" w:sz="4" w:space="0" w:color="auto"/>
              <w:bottom w:val="single" w:sz="4" w:space="0" w:color="auto"/>
              <w:right w:val="single" w:sz="4" w:space="0" w:color="auto"/>
            </w:tcBorders>
            <w:noWrap/>
            <w:vAlign w:val="center"/>
          </w:tcPr>
          <w:p w:rsidR="00612925" w:rsidRPr="00D625C0" w:rsidRDefault="00612925" w:rsidP="00777CD7">
            <w:pPr>
              <w:autoSpaceDE w:val="0"/>
              <w:autoSpaceDN w:val="0"/>
              <w:adjustRightInd w:val="0"/>
              <w:spacing w:after="0" w:line="240" w:lineRule="auto"/>
              <w:ind w:left="79"/>
              <w:jc w:val="both"/>
              <w:rPr>
                <w:rFonts w:ascii="Palatino Linotype" w:hAnsi="Palatino Linotype"/>
                <w:sz w:val="20"/>
                <w:szCs w:val="20"/>
                <w:lang w:eastAsia="hu-HU"/>
              </w:rPr>
            </w:pPr>
            <w:r w:rsidRPr="00D625C0">
              <w:rPr>
                <w:rFonts w:ascii="Palatino Linotype" w:hAnsi="Palatino Linotype"/>
                <w:sz w:val="20"/>
                <w:szCs w:val="20"/>
                <w:lang w:eastAsia="hu-HU"/>
              </w:rPr>
              <w:t>Segíti a fogyatékos személyt a kreatív tevékenységek végzésében, sportolási és szabadidős programokat szervez</w:t>
            </w:r>
          </w:p>
          <w:p w:rsidR="00612925" w:rsidRPr="00D625C0" w:rsidRDefault="00612925" w:rsidP="00777CD7">
            <w:pPr>
              <w:spacing w:after="0" w:line="240" w:lineRule="auto"/>
              <w:ind w:left="79"/>
              <w:jc w:val="both"/>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944" w:type="dxa"/>
            <w:gridSpan w:val="3"/>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71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870"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876"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8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r>
      <w:tr w:rsidR="00612925" w:rsidRPr="00D625C0" w:rsidTr="00AE3DB9">
        <w:trPr>
          <w:trHeight w:val="255"/>
        </w:trPr>
        <w:tc>
          <w:tcPr>
            <w:tcW w:w="5067" w:type="dxa"/>
            <w:tcBorders>
              <w:top w:val="nil"/>
              <w:left w:val="single" w:sz="4" w:space="0" w:color="auto"/>
              <w:bottom w:val="single" w:sz="4" w:space="0" w:color="auto"/>
              <w:right w:val="single" w:sz="4" w:space="0" w:color="auto"/>
            </w:tcBorders>
            <w:noWrap/>
            <w:vAlign w:val="center"/>
          </w:tcPr>
          <w:p w:rsidR="00612925" w:rsidRPr="00D625C0" w:rsidRDefault="00612925" w:rsidP="00777CD7">
            <w:pPr>
              <w:autoSpaceDE w:val="0"/>
              <w:autoSpaceDN w:val="0"/>
              <w:adjustRightInd w:val="0"/>
              <w:spacing w:after="0" w:line="240" w:lineRule="auto"/>
              <w:ind w:left="79"/>
              <w:jc w:val="both"/>
              <w:rPr>
                <w:rFonts w:ascii="Palatino Linotype" w:hAnsi="Palatino Linotype"/>
                <w:sz w:val="20"/>
                <w:szCs w:val="20"/>
                <w:lang w:eastAsia="hu-HU"/>
              </w:rPr>
            </w:pPr>
            <w:r w:rsidRPr="00D625C0">
              <w:rPr>
                <w:rFonts w:ascii="Palatino Linotype" w:hAnsi="Palatino Linotype"/>
                <w:sz w:val="20"/>
                <w:szCs w:val="20"/>
                <w:lang w:eastAsia="hu-HU"/>
              </w:rPr>
              <w:t>Súlyos-halmozott fogyatékossággal élő személyek fejlesztő foglalkozásaiban segédkezik</w:t>
            </w:r>
          </w:p>
          <w:p w:rsidR="00612925" w:rsidRPr="00D625C0" w:rsidRDefault="00612925" w:rsidP="00777CD7">
            <w:pPr>
              <w:spacing w:after="0" w:line="240" w:lineRule="auto"/>
              <w:ind w:left="79"/>
              <w:jc w:val="both"/>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44" w:type="dxa"/>
            <w:gridSpan w:val="3"/>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71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870"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876"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8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rsidTr="00AE3DB9">
        <w:trPr>
          <w:trHeight w:val="255"/>
        </w:trPr>
        <w:tc>
          <w:tcPr>
            <w:tcW w:w="5067" w:type="dxa"/>
            <w:tcBorders>
              <w:top w:val="nil"/>
              <w:left w:val="single" w:sz="4" w:space="0" w:color="auto"/>
              <w:bottom w:val="single" w:sz="4" w:space="0" w:color="auto"/>
              <w:right w:val="single" w:sz="4" w:space="0" w:color="auto"/>
            </w:tcBorders>
            <w:noWrap/>
            <w:vAlign w:val="center"/>
          </w:tcPr>
          <w:p w:rsidR="00612925" w:rsidRPr="00D625C0" w:rsidRDefault="00612925" w:rsidP="00777CD7">
            <w:pPr>
              <w:autoSpaceDE w:val="0"/>
              <w:autoSpaceDN w:val="0"/>
              <w:adjustRightInd w:val="0"/>
              <w:spacing w:after="0" w:line="240" w:lineRule="auto"/>
              <w:ind w:left="79"/>
              <w:jc w:val="both"/>
              <w:rPr>
                <w:rFonts w:ascii="Palatino Linotype" w:hAnsi="Palatino Linotype"/>
                <w:sz w:val="20"/>
                <w:szCs w:val="20"/>
                <w:lang w:eastAsia="hu-HU"/>
              </w:rPr>
            </w:pPr>
            <w:r w:rsidRPr="00D625C0">
              <w:rPr>
                <w:rFonts w:ascii="Palatino Linotype" w:hAnsi="Palatino Linotype"/>
                <w:sz w:val="20"/>
                <w:szCs w:val="20"/>
                <w:lang w:eastAsia="hu-HU"/>
              </w:rPr>
              <w:t>Gyógypedagógus irányításával segítséget nyújt a fogyatékossággal élő személyeknek</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44" w:type="dxa"/>
            <w:gridSpan w:val="3"/>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71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870"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876"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8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rsidTr="00AE3DB9">
        <w:trPr>
          <w:trHeight w:val="255"/>
        </w:trPr>
        <w:tc>
          <w:tcPr>
            <w:tcW w:w="5067" w:type="dxa"/>
            <w:tcBorders>
              <w:top w:val="nil"/>
              <w:left w:val="single" w:sz="4" w:space="0" w:color="auto"/>
              <w:bottom w:val="single" w:sz="4" w:space="0" w:color="auto"/>
              <w:right w:val="single" w:sz="4" w:space="0" w:color="auto"/>
            </w:tcBorders>
            <w:noWrap/>
            <w:vAlign w:val="center"/>
          </w:tcPr>
          <w:p w:rsidR="00612925" w:rsidRPr="00D625C0" w:rsidRDefault="00612925" w:rsidP="00777CD7">
            <w:pPr>
              <w:autoSpaceDE w:val="0"/>
              <w:autoSpaceDN w:val="0"/>
              <w:adjustRightInd w:val="0"/>
              <w:spacing w:after="0" w:line="240" w:lineRule="auto"/>
              <w:ind w:left="79"/>
              <w:jc w:val="both"/>
              <w:rPr>
                <w:rFonts w:ascii="Palatino Linotype" w:hAnsi="Palatino Linotype"/>
                <w:sz w:val="20"/>
                <w:szCs w:val="20"/>
                <w:lang w:eastAsia="hu-HU"/>
              </w:rPr>
            </w:pPr>
            <w:r w:rsidRPr="00D625C0">
              <w:rPr>
                <w:rFonts w:ascii="Palatino Linotype" w:hAnsi="Palatino Linotype"/>
                <w:sz w:val="20"/>
                <w:szCs w:val="20"/>
                <w:lang w:eastAsia="hu-HU"/>
              </w:rPr>
              <w:t>Egyéni fejlesztést, személyi asszisztenciát nyújt a csoportos foglalkozásokhoz</w:t>
            </w:r>
          </w:p>
          <w:p w:rsidR="00612925" w:rsidRPr="00D625C0" w:rsidRDefault="00612925" w:rsidP="00777CD7">
            <w:pPr>
              <w:spacing w:after="0" w:line="240" w:lineRule="auto"/>
              <w:ind w:left="79"/>
              <w:jc w:val="both"/>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44" w:type="dxa"/>
            <w:gridSpan w:val="3"/>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71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870"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876"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8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rsidTr="00AE3DB9">
        <w:trPr>
          <w:trHeight w:val="255"/>
        </w:trPr>
        <w:tc>
          <w:tcPr>
            <w:tcW w:w="5067" w:type="dxa"/>
            <w:tcBorders>
              <w:top w:val="nil"/>
              <w:left w:val="single" w:sz="4" w:space="0" w:color="auto"/>
              <w:bottom w:val="single" w:sz="4" w:space="0" w:color="auto"/>
              <w:right w:val="single" w:sz="4" w:space="0" w:color="auto"/>
            </w:tcBorders>
            <w:noWrap/>
            <w:vAlign w:val="center"/>
          </w:tcPr>
          <w:p w:rsidR="00612925" w:rsidRPr="00D625C0" w:rsidRDefault="00612925" w:rsidP="00777CD7">
            <w:pPr>
              <w:autoSpaceDE w:val="0"/>
              <w:autoSpaceDN w:val="0"/>
              <w:adjustRightInd w:val="0"/>
              <w:spacing w:after="0" w:line="240" w:lineRule="auto"/>
              <w:ind w:left="79"/>
              <w:jc w:val="both"/>
              <w:rPr>
                <w:rFonts w:ascii="Palatino Linotype" w:hAnsi="Palatino Linotype"/>
                <w:sz w:val="20"/>
                <w:szCs w:val="20"/>
                <w:lang w:eastAsia="hu-HU"/>
              </w:rPr>
            </w:pPr>
            <w:r w:rsidRPr="00D625C0">
              <w:rPr>
                <w:rFonts w:ascii="Palatino Linotype" w:hAnsi="Palatino Linotype"/>
                <w:sz w:val="20"/>
                <w:szCs w:val="20"/>
                <w:lang w:eastAsia="hu-HU"/>
              </w:rPr>
              <w:t>Részt vesz a fogyatékossággal élő ember orvosi, egészségügyi rehabilitációjában, támogatja foglalkozási rehabilitációját</w:t>
            </w:r>
          </w:p>
          <w:p w:rsidR="00612925" w:rsidRPr="00D625C0" w:rsidRDefault="00612925" w:rsidP="00777CD7">
            <w:pPr>
              <w:spacing w:after="0" w:line="240" w:lineRule="auto"/>
              <w:ind w:left="79"/>
              <w:jc w:val="both"/>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44" w:type="dxa"/>
            <w:gridSpan w:val="3"/>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71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870"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876"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98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rsidTr="00AE3DB9">
        <w:trPr>
          <w:trHeight w:val="255"/>
        </w:trPr>
        <w:tc>
          <w:tcPr>
            <w:tcW w:w="5067" w:type="dxa"/>
            <w:tcBorders>
              <w:top w:val="nil"/>
              <w:left w:val="single" w:sz="4" w:space="0" w:color="auto"/>
              <w:bottom w:val="single" w:sz="4" w:space="0" w:color="auto"/>
              <w:right w:val="single" w:sz="4" w:space="0" w:color="auto"/>
            </w:tcBorders>
            <w:noWrap/>
            <w:vAlign w:val="center"/>
          </w:tcPr>
          <w:p w:rsidR="00612925" w:rsidRPr="00D625C0" w:rsidRDefault="00612925" w:rsidP="00777CD7">
            <w:pPr>
              <w:autoSpaceDE w:val="0"/>
              <w:autoSpaceDN w:val="0"/>
              <w:adjustRightInd w:val="0"/>
              <w:spacing w:after="0" w:line="240" w:lineRule="auto"/>
              <w:ind w:left="79"/>
              <w:jc w:val="both"/>
              <w:rPr>
                <w:rFonts w:ascii="Palatino Linotype" w:hAnsi="Palatino Linotype"/>
                <w:sz w:val="20"/>
                <w:szCs w:val="20"/>
                <w:lang w:eastAsia="hu-HU"/>
              </w:rPr>
            </w:pPr>
            <w:r w:rsidRPr="00D625C0">
              <w:rPr>
                <w:rFonts w:ascii="Palatino Linotype" w:hAnsi="Palatino Linotype"/>
                <w:sz w:val="20"/>
                <w:szCs w:val="20"/>
                <w:lang w:eastAsia="hu-HU"/>
              </w:rPr>
              <w:t>Támogatja a fogyatékossággal élő embert mentális egészségének megtartásában, életkrízisei megoldásában</w:t>
            </w:r>
          </w:p>
          <w:p w:rsidR="00612925" w:rsidRPr="00D625C0" w:rsidRDefault="00612925" w:rsidP="00777CD7">
            <w:pPr>
              <w:spacing w:after="0" w:line="240" w:lineRule="auto"/>
              <w:ind w:left="79"/>
              <w:jc w:val="both"/>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44" w:type="dxa"/>
            <w:gridSpan w:val="3"/>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71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870"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876"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98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rsidTr="00AE3DB9">
        <w:trPr>
          <w:trHeight w:val="255"/>
        </w:trPr>
        <w:tc>
          <w:tcPr>
            <w:tcW w:w="5067" w:type="dxa"/>
            <w:tcBorders>
              <w:top w:val="nil"/>
              <w:left w:val="single" w:sz="4" w:space="0" w:color="auto"/>
              <w:bottom w:val="single" w:sz="4" w:space="0" w:color="auto"/>
              <w:right w:val="single" w:sz="4" w:space="0" w:color="auto"/>
            </w:tcBorders>
            <w:noWrap/>
            <w:vAlign w:val="center"/>
          </w:tcPr>
          <w:p w:rsidR="00612925" w:rsidRPr="00D625C0" w:rsidRDefault="00612925" w:rsidP="00777CD7">
            <w:pPr>
              <w:autoSpaceDE w:val="0"/>
              <w:autoSpaceDN w:val="0"/>
              <w:adjustRightInd w:val="0"/>
              <w:spacing w:after="0" w:line="240" w:lineRule="auto"/>
              <w:jc w:val="both"/>
              <w:rPr>
                <w:rFonts w:ascii="Palatino Linotype" w:hAnsi="Palatino Linotype"/>
                <w:sz w:val="20"/>
                <w:szCs w:val="20"/>
                <w:lang w:eastAsia="hu-HU"/>
              </w:rPr>
            </w:pPr>
            <w:r w:rsidRPr="00D625C0">
              <w:rPr>
                <w:rFonts w:ascii="Palatino Linotype" w:hAnsi="Palatino Linotype"/>
                <w:sz w:val="20"/>
                <w:szCs w:val="20"/>
                <w:lang w:eastAsia="hu-HU"/>
              </w:rPr>
              <w:t>Segíti a fogyatékossággal élő személyt az idősödés elfogadásában, az idősödés folyamatában</w:t>
            </w:r>
          </w:p>
          <w:p w:rsidR="00612925" w:rsidRPr="00D625C0" w:rsidRDefault="00612925" w:rsidP="00777CD7">
            <w:pPr>
              <w:spacing w:after="0" w:line="240" w:lineRule="auto"/>
              <w:jc w:val="both"/>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944" w:type="dxa"/>
            <w:gridSpan w:val="3"/>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71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870"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876"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98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rsidTr="00AE3DB9">
        <w:trPr>
          <w:trHeight w:val="255"/>
        </w:trPr>
        <w:tc>
          <w:tcPr>
            <w:tcW w:w="5067" w:type="dxa"/>
            <w:tcBorders>
              <w:top w:val="nil"/>
              <w:left w:val="single" w:sz="4" w:space="0" w:color="auto"/>
              <w:bottom w:val="single" w:sz="4" w:space="0" w:color="auto"/>
              <w:right w:val="single" w:sz="4" w:space="0" w:color="auto"/>
            </w:tcBorders>
            <w:noWrap/>
            <w:vAlign w:val="center"/>
          </w:tcPr>
          <w:p w:rsidR="00612925" w:rsidRPr="00D625C0" w:rsidRDefault="00612925" w:rsidP="00777CD7">
            <w:pPr>
              <w:autoSpaceDE w:val="0"/>
              <w:autoSpaceDN w:val="0"/>
              <w:adjustRightInd w:val="0"/>
              <w:spacing w:after="0" w:line="240" w:lineRule="auto"/>
              <w:jc w:val="both"/>
              <w:rPr>
                <w:rFonts w:ascii="Palatino Linotype" w:hAnsi="Palatino Linotype"/>
                <w:sz w:val="20"/>
                <w:szCs w:val="20"/>
                <w:lang w:eastAsia="hu-HU"/>
              </w:rPr>
            </w:pPr>
            <w:r w:rsidRPr="00D625C0">
              <w:rPr>
                <w:rFonts w:ascii="Palatino Linotype" w:hAnsi="Palatino Linotype"/>
                <w:sz w:val="20"/>
                <w:szCs w:val="20"/>
                <w:lang w:eastAsia="hu-HU"/>
              </w:rPr>
              <w:t>Támogatja a nemi identitásának kialakulásában, szexualitásának, párkapcsolatainak megélésében</w:t>
            </w:r>
          </w:p>
          <w:p w:rsidR="00612925" w:rsidRPr="00D625C0" w:rsidRDefault="00612925" w:rsidP="00777CD7">
            <w:pPr>
              <w:spacing w:after="0" w:line="240" w:lineRule="auto"/>
              <w:jc w:val="both"/>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944" w:type="dxa"/>
            <w:gridSpan w:val="3"/>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71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870"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876"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98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rsidTr="00AE3DB9">
        <w:trPr>
          <w:trHeight w:val="255"/>
        </w:trPr>
        <w:tc>
          <w:tcPr>
            <w:tcW w:w="5067" w:type="dxa"/>
            <w:tcBorders>
              <w:top w:val="nil"/>
              <w:left w:val="single" w:sz="4" w:space="0" w:color="auto"/>
              <w:bottom w:val="single" w:sz="4" w:space="0" w:color="auto"/>
              <w:right w:val="single" w:sz="4" w:space="0" w:color="auto"/>
            </w:tcBorders>
            <w:noWrap/>
            <w:vAlign w:val="center"/>
          </w:tcPr>
          <w:p w:rsidR="00612925" w:rsidRPr="00D625C0" w:rsidRDefault="00612925" w:rsidP="00777CD7">
            <w:pPr>
              <w:autoSpaceDE w:val="0"/>
              <w:autoSpaceDN w:val="0"/>
              <w:adjustRightInd w:val="0"/>
              <w:spacing w:after="0" w:line="240" w:lineRule="auto"/>
              <w:jc w:val="both"/>
              <w:rPr>
                <w:rFonts w:ascii="Palatino Linotype" w:hAnsi="Palatino Linotype"/>
                <w:sz w:val="20"/>
                <w:szCs w:val="20"/>
                <w:lang w:eastAsia="hu-HU"/>
              </w:rPr>
            </w:pPr>
            <w:r w:rsidRPr="00D625C0">
              <w:rPr>
                <w:rFonts w:ascii="Palatino Linotype" w:hAnsi="Palatino Linotype"/>
                <w:sz w:val="20"/>
                <w:szCs w:val="20"/>
                <w:lang w:eastAsia="hu-HU"/>
              </w:rPr>
              <w:t>Részt vesz a viselkedészavarok és az ebből adódó konfliktusok kezelésében</w:t>
            </w:r>
          </w:p>
          <w:p w:rsidR="00612925" w:rsidRPr="00D625C0" w:rsidRDefault="00612925" w:rsidP="00777CD7">
            <w:pPr>
              <w:spacing w:after="0" w:line="240" w:lineRule="auto"/>
              <w:jc w:val="both"/>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944" w:type="dxa"/>
            <w:gridSpan w:val="3"/>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71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870"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876"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98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rsidTr="00AE3DB9">
        <w:trPr>
          <w:trHeight w:val="255"/>
        </w:trPr>
        <w:tc>
          <w:tcPr>
            <w:tcW w:w="5067" w:type="dxa"/>
            <w:tcBorders>
              <w:top w:val="nil"/>
              <w:left w:val="single" w:sz="4" w:space="0" w:color="auto"/>
              <w:bottom w:val="single" w:sz="4" w:space="0" w:color="auto"/>
              <w:right w:val="single" w:sz="4" w:space="0" w:color="auto"/>
            </w:tcBorders>
            <w:noWrap/>
            <w:vAlign w:val="center"/>
          </w:tcPr>
          <w:p w:rsidR="00612925" w:rsidRPr="00D625C0" w:rsidRDefault="00612925" w:rsidP="00777CD7">
            <w:pPr>
              <w:autoSpaceDE w:val="0"/>
              <w:autoSpaceDN w:val="0"/>
              <w:adjustRightInd w:val="0"/>
              <w:spacing w:after="0" w:line="240" w:lineRule="auto"/>
              <w:ind w:left="79"/>
              <w:jc w:val="both"/>
              <w:rPr>
                <w:rFonts w:ascii="Palatino Linotype" w:hAnsi="Palatino Linotype"/>
                <w:sz w:val="20"/>
                <w:szCs w:val="20"/>
                <w:lang w:eastAsia="hu-HU"/>
              </w:rPr>
            </w:pPr>
          </w:p>
          <w:p w:rsidR="00612925" w:rsidRPr="00D625C0" w:rsidRDefault="00612925" w:rsidP="00777CD7">
            <w:pPr>
              <w:autoSpaceDE w:val="0"/>
              <w:autoSpaceDN w:val="0"/>
              <w:adjustRightInd w:val="0"/>
              <w:spacing w:after="0" w:line="240" w:lineRule="auto"/>
              <w:ind w:left="79"/>
              <w:jc w:val="both"/>
              <w:rPr>
                <w:rFonts w:ascii="Palatino Linotype" w:hAnsi="Palatino Linotype"/>
                <w:sz w:val="20"/>
                <w:szCs w:val="20"/>
                <w:lang w:eastAsia="hu-HU"/>
              </w:rPr>
            </w:pPr>
            <w:r w:rsidRPr="00D625C0">
              <w:rPr>
                <w:rFonts w:ascii="Palatino Linotype" w:hAnsi="Palatino Linotype"/>
                <w:sz w:val="20"/>
                <w:szCs w:val="20"/>
                <w:lang w:eastAsia="hu-HU"/>
              </w:rPr>
              <w:t>Részt vesz a fogyatékossággal élő személyt érő visszaélések megelőzésében, feltárásában, dokumentálásában</w:t>
            </w:r>
          </w:p>
          <w:p w:rsidR="00612925" w:rsidRPr="00D625C0" w:rsidRDefault="00612925" w:rsidP="00777CD7">
            <w:pPr>
              <w:spacing w:after="0" w:line="240" w:lineRule="auto"/>
              <w:ind w:left="79"/>
              <w:jc w:val="both"/>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944" w:type="dxa"/>
            <w:gridSpan w:val="3"/>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71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870"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876"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98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rsidTr="00AE3DB9">
        <w:trPr>
          <w:trHeight w:val="255"/>
        </w:trPr>
        <w:tc>
          <w:tcPr>
            <w:tcW w:w="5067" w:type="dxa"/>
            <w:tcBorders>
              <w:top w:val="nil"/>
              <w:left w:val="single" w:sz="4" w:space="0" w:color="auto"/>
              <w:bottom w:val="single" w:sz="4" w:space="0" w:color="auto"/>
              <w:right w:val="single" w:sz="4" w:space="0" w:color="auto"/>
            </w:tcBorders>
            <w:noWrap/>
            <w:vAlign w:val="center"/>
          </w:tcPr>
          <w:p w:rsidR="00612925" w:rsidRPr="00D625C0" w:rsidRDefault="00612925" w:rsidP="00777CD7">
            <w:pPr>
              <w:autoSpaceDE w:val="0"/>
              <w:autoSpaceDN w:val="0"/>
              <w:adjustRightInd w:val="0"/>
              <w:spacing w:after="0" w:line="240" w:lineRule="auto"/>
              <w:ind w:left="79"/>
              <w:jc w:val="both"/>
              <w:rPr>
                <w:rFonts w:ascii="Palatino Linotype" w:hAnsi="Palatino Linotype"/>
                <w:sz w:val="20"/>
                <w:szCs w:val="20"/>
                <w:lang w:eastAsia="hu-HU"/>
              </w:rPr>
            </w:pPr>
            <w:r w:rsidRPr="00D625C0">
              <w:rPr>
                <w:rFonts w:ascii="Palatino Linotype" w:hAnsi="Palatino Linotype"/>
                <w:sz w:val="20"/>
                <w:szCs w:val="20"/>
                <w:lang w:eastAsia="hu-HU"/>
              </w:rPr>
              <w:t>Támogatja a fogyatékossággal élő személyt a gyász, a haldoklás és a halál fázisaiban</w:t>
            </w:r>
          </w:p>
          <w:p w:rsidR="00612925" w:rsidRPr="00D625C0" w:rsidRDefault="00612925" w:rsidP="00777CD7">
            <w:pPr>
              <w:spacing w:after="0" w:line="240" w:lineRule="auto"/>
              <w:ind w:left="79"/>
              <w:jc w:val="both"/>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1663" w:type="dxa"/>
            <w:gridSpan w:val="4"/>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870"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876"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98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trPr>
          <w:trHeight w:val="360"/>
        </w:trPr>
        <w:tc>
          <w:tcPr>
            <w:tcW w:w="14743" w:type="dxa"/>
            <w:gridSpan w:val="18"/>
            <w:tcBorders>
              <w:top w:val="nil"/>
              <w:left w:val="single" w:sz="4" w:space="0" w:color="auto"/>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SZAKMAI ISMERETEK</w:t>
            </w:r>
          </w:p>
        </w:tc>
      </w:tr>
      <w:tr w:rsidR="00612925" w:rsidRPr="00D625C0" w:rsidTr="00AE3DB9">
        <w:trPr>
          <w:trHeight w:val="255"/>
        </w:trPr>
        <w:tc>
          <w:tcPr>
            <w:tcW w:w="5067" w:type="dxa"/>
            <w:tcBorders>
              <w:top w:val="nil"/>
              <w:left w:val="single" w:sz="4" w:space="0" w:color="auto"/>
              <w:bottom w:val="single" w:sz="4" w:space="0" w:color="auto"/>
              <w:right w:val="single" w:sz="4" w:space="0" w:color="auto"/>
            </w:tcBorders>
            <w:noWrap/>
            <w:vAlign w:val="center"/>
          </w:tcPr>
          <w:p w:rsidR="00612925" w:rsidRPr="00D625C0" w:rsidRDefault="00612925" w:rsidP="00777CD7">
            <w:pPr>
              <w:autoSpaceDE w:val="0"/>
              <w:autoSpaceDN w:val="0"/>
              <w:adjustRightInd w:val="0"/>
              <w:spacing w:after="0" w:line="240" w:lineRule="auto"/>
              <w:jc w:val="both"/>
              <w:rPr>
                <w:rFonts w:ascii="Palatino Linotype" w:hAnsi="Palatino Linotype"/>
                <w:sz w:val="20"/>
                <w:szCs w:val="20"/>
                <w:lang w:eastAsia="hu-HU"/>
              </w:rPr>
            </w:pPr>
            <w:r w:rsidRPr="00D625C0">
              <w:rPr>
                <w:rFonts w:ascii="Palatino Linotype" w:hAnsi="Palatino Linotype"/>
                <w:sz w:val="20"/>
                <w:szCs w:val="20"/>
                <w:lang w:eastAsia="hu-HU"/>
              </w:rPr>
              <w:t>Általános pedagógiai alapismeretek</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x</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80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708"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85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929"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734"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870"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876"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98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r>
      <w:tr w:rsidR="00612925" w:rsidRPr="00D625C0" w:rsidTr="00AE3DB9">
        <w:trPr>
          <w:trHeight w:val="255"/>
        </w:trPr>
        <w:tc>
          <w:tcPr>
            <w:tcW w:w="5067" w:type="dxa"/>
            <w:tcBorders>
              <w:top w:val="nil"/>
              <w:left w:val="single" w:sz="4" w:space="0" w:color="auto"/>
              <w:bottom w:val="single" w:sz="4" w:space="0" w:color="auto"/>
              <w:right w:val="single" w:sz="4" w:space="0" w:color="auto"/>
            </w:tcBorders>
            <w:noWrap/>
            <w:vAlign w:val="center"/>
          </w:tcPr>
          <w:p w:rsidR="00612925" w:rsidRPr="00D625C0" w:rsidRDefault="00612925" w:rsidP="00777CD7">
            <w:pPr>
              <w:autoSpaceDE w:val="0"/>
              <w:autoSpaceDN w:val="0"/>
              <w:adjustRightInd w:val="0"/>
              <w:spacing w:after="0" w:line="240" w:lineRule="auto"/>
              <w:jc w:val="both"/>
              <w:rPr>
                <w:rFonts w:ascii="Palatino Linotype" w:hAnsi="Palatino Linotype"/>
                <w:sz w:val="20"/>
                <w:szCs w:val="20"/>
                <w:lang w:eastAsia="hu-HU"/>
              </w:rPr>
            </w:pPr>
            <w:r w:rsidRPr="00D625C0">
              <w:rPr>
                <w:rFonts w:ascii="Palatino Linotype" w:hAnsi="Palatino Linotype"/>
                <w:sz w:val="20"/>
                <w:szCs w:val="20"/>
                <w:lang w:eastAsia="hu-HU"/>
              </w:rPr>
              <w:t>A nevelés céljai, eszközei, módszerei, helyszínei, intézményrendszere, a nevelési stílusok</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 </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80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708"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85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929"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734"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870"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876"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98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r>
      <w:tr w:rsidR="00612925" w:rsidRPr="00D625C0" w:rsidTr="00AE3DB9">
        <w:trPr>
          <w:trHeight w:val="255"/>
        </w:trPr>
        <w:tc>
          <w:tcPr>
            <w:tcW w:w="5067" w:type="dxa"/>
            <w:tcBorders>
              <w:top w:val="nil"/>
              <w:left w:val="single" w:sz="4" w:space="0" w:color="auto"/>
              <w:bottom w:val="single" w:sz="4" w:space="0" w:color="auto"/>
              <w:right w:val="single" w:sz="4" w:space="0" w:color="auto"/>
            </w:tcBorders>
            <w:noWrap/>
            <w:vAlign w:val="center"/>
          </w:tcPr>
          <w:p w:rsidR="00612925" w:rsidRPr="00D625C0" w:rsidRDefault="00612925" w:rsidP="00777CD7">
            <w:pPr>
              <w:autoSpaceDE w:val="0"/>
              <w:autoSpaceDN w:val="0"/>
              <w:adjustRightInd w:val="0"/>
              <w:spacing w:after="0" w:line="240" w:lineRule="auto"/>
              <w:jc w:val="both"/>
              <w:rPr>
                <w:rFonts w:ascii="Palatino Linotype" w:hAnsi="Palatino Linotype"/>
                <w:sz w:val="20"/>
                <w:szCs w:val="20"/>
                <w:lang w:eastAsia="hu-HU"/>
              </w:rPr>
            </w:pPr>
            <w:r w:rsidRPr="00D625C0">
              <w:rPr>
                <w:rFonts w:ascii="Palatino Linotype" w:hAnsi="Palatino Linotype"/>
                <w:sz w:val="20"/>
                <w:szCs w:val="20"/>
                <w:lang w:eastAsia="hu-HU"/>
              </w:rPr>
              <w:t>A fogyatékosság típusai, a fogyatékossággal élő emberek társadalmi helyzete</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929"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734"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870"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876"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98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r>
      <w:tr w:rsidR="00612925" w:rsidRPr="00D625C0" w:rsidTr="00AE3DB9">
        <w:trPr>
          <w:trHeight w:val="255"/>
        </w:trPr>
        <w:tc>
          <w:tcPr>
            <w:tcW w:w="5067" w:type="dxa"/>
            <w:tcBorders>
              <w:top w:val="nil"/>
              <w:left w:val="single" w:sz="4" w:space="0" w:color="auto"/>
              <w:bottom w:val="single" w:sz="4" w:space="0" w:color="auto"/>
              <w:right w:val="single" w:sz="4" w:space="0" w:color="auto"/>
            </w:tcBorders>
            <w:noWrap/>
            <w:vAlign w:val="center"/>
          </w:tcPr>
          <w:p w:rsidR="00612925" w:rsidRPr="00D625C0" w:rsidRDefault="00612925" w:rsidP="00777CD7">
            <w:pPr>
              <w:autoSpaceDE w:val="0"/>
              <w:autoSpaceDN w:val="0"/>
              <w:adjustRightInd w:val="0"/>
              <w:spacing w:after="0" w:line="240" w:lineRule="auto"/>
              <w:jc w:val="both"/>
              <w:rPr>
                <w:rFonts w:ascii="Palatino Linotype" w:hAnsi="Palatino Linotype"/>
                <w:sz w:val="20"/>
                <w:szCs w:val="20"/>
                <w:lang w:eastAsia="hu-HU"/>
              </w:rPr>
            </w:pPr>
            <w:r w:rsidRPr="00D625C0">
              <w:rPr>
                <w:rFonts w:ascii="Palatino Linotype" w:hAnsi="Palatino Linotype"/>
                <w:sz w:val="20"/>
                <w:szCs w:val="20"/>
                <w:lang w:eastAsia="hu-HU"/>
              </w:rPr>
              <w:t>A fogyatékosság megközelítésének modelljei, a társadalmi integráció</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929"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734"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870"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876"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98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r>
      <w:tr w:rsidR="00612925" w:rsidRPr="00D625C0" w:rsidTr="00AE3DB9">
        <w:trPr>
          <w:trHeight w:val="255"/>
        </w:trPr>
        <w:tc>
          <w:tcPr>
            <w:tcW w:w="5067" w:type="dxa"/>
            <w:tcBorders>
              <w:top w:val="nil"/>
              <w:left w:val="single" w:sz="4" w:space="0" w:color="auto"/>
              <w:bottom w:val="single" w:sz="4" w:space="0" w:color="auto"/>
              <w:right w:val="single" w:sz="4" w:space="0" w:color="auto"/>
            </w:tcBorders>
            <w:noWrap/>
            <w:vAlign w:val="center"/>
          </w:tcPr>
          <w:p w:rsidR="00612925" w:rsidRPr="00D625C0" w:rsidRDefault="00612925" w:rsidP="00777CD7">
            <w:pPr>
              <w:autoSpaceDE w:val="0"/>
              <w:autoSpaceDN w:val="0"/>
              <w:adjustRightInd w:val="0"/>
              <w:spacing w:after="0" w:line="240" w:lineRule="auto"/>
              <w:jc w:val="both"/>
              <w:rPr>
                <w:rFonts w:ascii="Palatino Linotype" w:hAnsi="Palatino Linotype"/>
                <w:sz w:val="20"/>
                <w:szCs w:val="20"/>
                <w:lang w:eastAsia="hu-HU"/>
              </w:rPr>
            </w:pPr>
            <w:r w:rsidRPr="00D625C0">
              <w:rPr>
                <w:rFonts w:ascii="Palatino Linotype" w:hAnsi="Palatino Linotype"/>
                <w:sz w:val="20"/>
                <w:szCs w:val="20"/>
                <w:lang w:eastAsia="hu-HU"/>
              </w:rPr>
              <w:t>A Fogyatékossággal élő személyek jogairól szóló Egyezmény alapelvei</w:t>
            </w:r>
          </w:p>
          <w:p w:rsidR="00612925" w:rsidRPr="00D625C0" w:rsidRDefault="00612925" w:rsidP="00777CD7">
            <w:pPr>
              <w:spacing w:after="0" w:line="240" w:lineRule="auto"/>
              <w:ind w:left="79"/>
              <w:jc w:val="both"/>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929"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734"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870"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876"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98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rsidTr="00AE3DB9">
        <w:trPr>
          <w:trHeight w:val="255"/>
        </w:trPr>
        <w:tc>
          <w:tcPr>
            <w:tcW w:w="5067" w:type="dxa"/>
            <w:tcBorders>
              <w:top w:val="nil"/>
              <w:left w:val="single" w:sz="4" w:space="0" w:color="auto"/>
              <w:bottom w:val="single" w:sz="4" w:space="0" w:color="auto"/>
              <w:right w:val="single" w:sz="4" w:space="0" w:color="auto"/>
            </w:tcBorders>
            <w:noWrap/>
            <w:vAlign w:val="center"/>
          </w:tcPr>
          <w:p w:rsidR="00612925" w:rsidRPr="00D625C0" w:rsidRDefault="00612925" w:rsidP="00777CD7">
            <w:pPr>
              <w:autoSpaceDE w:val="0"/>
              <w:autoSpaceDN w:val="0"/>
              <w:adjustRightInd w:val="0"/>
              <w:spacing w:after="0" w:line="240" w:lineRule="auto"/>
              <w:jc w:val="both"/>
              <w:rPr>
                <w:rFonts w:ascii="Palatino Linotype" w:hAnsi="Palatino Linotype"/>
                <w:sz w:val="20"/>
                <w:szCs w:val="20"/>
                <w:lang w:eastAsia="hu-HU"/>
              </w:rPr>
            </w:pPr>
            <w:r w:rsidRPr="00D625C0">
              <w:rPr>
                <w:rFonts w:ascii="Palatino Linotype" w:hAnsi="Palatino Linotype"/>
                <w:sz w:val="20"/>
                <w:szCs w:val="20"/>
                <w:lang w:eastAsia="hu-HU"/>
              </w:rPr>
              <w:t>A gyógypedagógiai módszerek, felmérő eljárások, eszközök, a gyógypedagógiai nevelés szempontjai és céljai, az inklúzíó szemlélete</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929"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734"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870"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876"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98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rsidTr="00AE3DB9">
        <w:trPr>
          <w:trHeight w:val="255"/>
        </w:trPr>
        <w:tc>
          <w:tcPr>
            <w:tcW w:w="5067" w:type="dxa"/>
            <w:tcBorders>
              <w:top w:val="nil"/>
              <w:left w:val="single" w:sz="4" w:space="0" w:color="auto"/>
              <w:bottom w:val="single" w:sz="4" w:space="0" w:color="auto"/>
              <w:right w:val="single" w:sz="4" w:space="0" w:color="auto"/>
            </w:tcBorders>
            <w:noWrap/>
            <w:vAlign w:val="center"/>
          </w:tcPr>
          <w:p w:rsidR="00612925" w:rsidRPr="00D625C0" w:rsidRDefault="00612925" w:rsidP="00777CD7">
            <w:pPr>
              <w:autoSpaceDE w:val="0"/>
              <w:autoSpaceDN w:val="0"/>
              <w:adjustRightInd w:val="0"/>
              <w:spacing w:after="0" w:line="240" w:lineRule="auto"/>
              <w:jc w:val="both"/>
              <w:rPr>
                <w:rFonts w:ascii="Palatino Linotype" w:hAnsi="Palatino Linotype"/>
                <w:sz w:val="20"/>
                <w:szCs w:val="20"/>
                <w:lang w:eastAsia="hu-HU"/>
              </w:rPr>
            </w:pPr>
            <w:r w:rsidRPr="00D625C0">
              <w:rPr>
                <w:rFonts w:ascii="Palatino Linotype" w:hAnsi="Palatino Linotype"/>
                <w:sz w:val="20"/>
                <w:szCs w:val="20"/>
                <w:lang w:eastAsia="hu-HU"/>
              </w:rPr>
              <w:t>A kísérő, támogató személy magatartási modellje</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29"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734"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870"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876"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98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rsidTr="00AE3DB9">
        <w:trPr>
          <w:trHeight w:val="255"/>
        </w:trPr>
        <w:tc>
          <w:tcPr>
            <w:tcW w:w="5067" w:type="dxa"/>
            <w:tcBorders>
              <w:top w:val="nil"/>
              <w:left w:val="single" w:sz="4" w:space="0" w:color="auto"/>
              <w:bottom w:val="single" w:sz="4" w:space="0" w:color="auto"/>
              <w:right w:val="single" w:sz="4" w:space="0" w:color="auto"/>
            </w:tcBorders>
            <w:noWrap/>
            <w:vAlign w:val="center"/>
          </w:tcPr>
          <w:p w:rsidR="00612925" w:rsidRPr="00D625C0" w:rsidRDefault="00612925" w:rsidP="00777CD7">
            <w:pPr>
              <w:autoSpaceDE w:val="0"/>
              <w:autoSpaceDN w:val="0"/>
              <w:adjustRightInd w:val="0"/>
              <w:spacing w:after="0" w:line="240" w:lineRule="auto"/>
              <w:jc w:val="both"/>
              <w:rPr>
                <w:rFonts w:ascii="Palatino Linotype" w:hAnsi="Palatino Linotype"/>
                <w:sz w:val="20"/>
                <w:szCs w:val="20"/>
                <w:lang w:eastAsia="hu-HU"/>
              </w:rPr>
            </w:pPr>
            <w:r w:rsidRPr="00D625C0">
              <w:rPr>
                <w:rFonts w:ascii="Palatino Linotype" w:hAnsi="Palatino Linotype"/>
                <w:sz w:val="20"/>
                <w:szCs w:val="20"/>
                <w:lang w:eastAsia="hu-HU"/>
              </w:rPr>
              <w:t>A fogyatékossággal élő emberek kapcsolatrendszere, idősödési folyamata, szocializáció</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29"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734"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870"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876"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98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rsidTr="00AE3DB9">
        <w:trPr>
          <w:trHeight w:val="255"/>
        </w:trPr>
        <w:tc>
          <w:tcPr>
            <w:tcW w:w="5067" w:type="dxa"/>
            <w:tcBorders>
              <w:top w:val="nil"/>
              <w:left w:val="single" w:sz="4" w:space="0" w:color="auto"/>
              <w:bottom w:val="single" w:sz="4" w:space="0" w:color="auto"/>
              <w:right w:val="single" w:sz="4" w:space="0" w:color="auto"/>
            </w:tcBorders>
            <w:noWrap/>
            <w:vAlign w:val="center"/>
          </w:tcPr>
          <w:p w:rsidR="00612925" w:rsidRPr="00D625C0" w:rsidRDefault="00612925" w:rsidP="00777CD7">
            <w:pPr>
              <w:autoSpaceDE w:val="0"/>
              <w:autoSpaceDN w:val="0"/>
              <w:adjustRightInd w:val="0"/>
              <w:spacing w:after="0" w:line="240" w:lineRule="auto"/>
              <w:jc w:val="both"/>
              <w:rPr>
                <w:rFonts w:ascii="Palatino Linotype" w:hAnsi="Palatino Linotype"/>
                <w:sz w:val="20"/>
                <w:szCs w:val="20"/>
                <w:lang w:eastAsia="hu-HU"/>
              </w:rPr>
            </w:pPr>
            <w:r w:rsidRPr="00D625C0">
              <w:rPr>
                <w:rFonts w:ascii="Palatino Linotype" w:hAnsi="Palatino Linotype"/>
                <w:sz w:val="20"/>
                <w:szCs w:val="20"/>
                <w:lang w:eastAsia="hu-HU"/>
              </w:rPr>
              <w:t xml:space="preserve">A képzési, munkavállalási és integrációs lehetőségek </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929"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734"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870"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876"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98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rsidTr="00AE3DB9">
        <w:trPr>
          <w:trHeight w:val="255"/>
        </w:trPr>
        <w:tc>
          <w:tcPr>
            <w:tcW w:w="5067" w:type="dxa"/>
            <w:tcBorders>
              <w:top w:val="nil"/>
              <w:left w:val="single" w:sz="4" w:space="0" w:color="auto"/>
              <w:bottom w:val="single" w:sz="4" w:space="0" w:color="auto"/>
              <w:right w:val="single" w:sz="4" w:space="0" w:color="auto"/>
            </w:tcBorders>
            <w:noWrap/>
            <w:vAlign w:val="center"/>
          </w:tcPr>
          <w:p w:rsidR="00612925" w:rsidRPr="00D625C0" w:rsidRDefault="00612925" w:rsidP="00777CD7">
            <w:pPr>
              <w:autoSpaceDE w:val="0"/>
              <w:autoSpaceDN w:val="0"/>
              <w:adjustRightInd w:val="0"/>
              <w:spacing w:after="0" w:line="240" w:lineRule="auto"/>
              <w:jc w:val="both"/>
              <w:rPr>
                <w:rFonts w:ascii="Palatino Linotype" w:hAnsi="Palatino Linotype"/>
                <w:sz w:val="20"/>
                <w:szCs w:val="20"/>
                <w:lang w:eastAsia="hu-HU"/>
              </w:rPr>
            </w:pPr>
            <w:r w:rsidRPr="00D625C0">
              <w:rPr>
                <w:rFonts w:ascii="Palatino Linotype" w:hAnsi="Palatino Linotype"/>
                <w:sz w:val="20"/>
                <w:szCs w:val="20"/>
                <w:lang w:eastAsia="hu-HU"/>
              </w:rPr>
              <w:t>A mozgáskorlátozott személyek fejlesztési lehetőségei és módszerei</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29"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734"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870"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876"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8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rsidTr="00AE3DB9">
        <w:trPr>
          <w:trHeight w:val="255"/>
        </w:trPr>
        <w:tc>
          <w:tcPr>
            <w:tcW w:w="5067" w:type="dxa"/>
            <w:tcBorders>
              <w:top w:val="nil"/>
              <w:left w:val="single" w:sz="4" w:space="0" w:color="auto"/>
              <w:bottom w:val="single" w:sz="4" w:space="0" w:color="auto"/>
              <w:right w:val="single" w:sz="4" w:space="0" w:color="auto"/>
            </w:tcBorders>
            <w:noWrap/>
            <w:vAlign w:val="center"/>
          </w:tcPr>
          <w:p w:rsidR="00612925" w:rsidRPr="00D625C0" w:rsidRDefault="00612925" w:rsidP="00777CD7">
            <w:pPr>
              <w:autoSpaceDE w:val="0"/>
              <w:autoSpaceDN w:val="0"/>
              <w:adjustRightInd w:val="0"/>
              <w:spacing w:after="0" w:line="240" w:lineRule="auto"/>
              <w:jc w:val="both"/>
              <w:rPr>
                <w:rFonts w:ascii="Palatino Linotype" w:hAnsi="Palatino Linotype"/>
                <w:sz w:val="20"/>
                <w:szCs w:val="20"/>
                <w:lang w:eastAsia="hu-HU"/>
              </w:rPr>
            </w:pPr>
            <w:r w:rsidRPr="00D625C0">
              <w:rPr>
                <w:rFonts w:ascii="Palatino Linotype" w:hAnsi="Palatino Linotype"/>
                <w:sz w:val="20"/>
                <w:szCs w:val="20"/>
                <w:lang w:eastAsia="hu-HU"/>
              </w:rPr>
              <w:t>Az érzékszervi fogyatékossággal élő személyek fejlesztési lehetőségei és módszerei</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29"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734"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870"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876"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8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rsidTr="00AE3DB9">
        <w:trPr>
          <w:trHeight w:val="255"/>
        </w:trPr>
        <w:tc>
          <w:tcPr>
            <w:tcW w:w="5067" w:type="dxa"/>
            <w:tcBorders>
              <w:top w:val="nil"/>
              <w:left w:val="single" w:sz="4" w:space="0" w:color="auto"/>
              <w:bottom w:val="single" w:sz="4" w:space="0" w:color="auto"/>
              <w:right w:val="single" w:sz="4" w:space="0" w:color="auto"/>
            </w:tcBorders>
            <w:noWrap/>
            <w:vAlign w:val="center"/>
          </w:tcPr>
          <w:p w:rsidR="00612925" w:rsidRPr="00D625C0" w:rsidRDefault="00612925" w:rsidP="00777CD7">
            <w:pPr>
              <w:autoSpaceDE w:val="0"/>
              <w:autoSpaceDN w:val="0"/>
              <w:adjustRightInd w:val="0"/>
              <w:spacing w:after="0" w:line="240" w:lineRule="auto"/>
              <w:jc w:val="both"/>
              <w:rPr>
                <w:rFonts w:ascii="Palatino Linotype" w:hAnsi="Palatino Linotype"/>
                <w:sz w:val="20"/>
                <w:szCs w:val="20"/>
                <w:lang w:eastAsia="hu-HU"/>
              </w:rPr>
            </w:pPr>
            <w:r w:rsidRPr="00D625C0">
              <w:rPr>
                <w:rFonts w:ascii="Palatino Linotype" w:hAnsi="Palatino Linotype"/>
                <w:sz w:val="20"/>
                <w:szCs w:val="20"/>
                <w:lang w:eastAsia="hu-HU"/>
              </w:rPr>
              <w:t>A pszicho-szociális zavarokkal küzdő személyek fejlesztési lehetőségei és módszerei</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29"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734"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870"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876"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8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rsidTr="00AE3DB9">
        <w:trPr>
          <w:trHeight w:val="255"/>
        </w:trPr>
        <w:tc>
          <w:tcPr>
            <w:tcW w:w="5067" w:type="dxa"/>
            <w:tcBorders>
              <w:top w:val="nil"/>
              <w:left w:val="single" w:sz="4" w:space="0" w:color="auto"/>
              <w:bottom w:val="single" w:sz="4" w:space="0" w:color="auto"/>
              <w:right w:val="single" w:sz="4" w:space="0" w:color="auto"/>
            </w:tcBorders>
            <w:noWrap/>
            <w:vAlign w:val="center"/>
          </w:tcPr>
          <w:p w:rsidR="00612925" w:rsidRPr="00D625C0" w:rsidRDefault="00612925" w:rsidP="00777CD7">
            <w:pPr>
              <w:autoSpaceDE w:val="0"/>
              <w:autoSpaceDN w:val="0"/>
              <w:adjustRightInd w:val="0"/>
              <w:spacing w:after="0" w:line="240" w:lineRule="auto"/>
              <w:jc w:val="both"/>
              <w:rPr>
                <w:rFonts w:ascii="Palatino Linotype" w:hAnsi="Palatino Linotype"/>
                <w:sz w:val="20"/>
                <w:szCs w:val="20"/>
                <w:lang w:eastAsia="hu-HU"/>
              </w:rPr>
            </w:pPr>
            <w:r w:rsidRPr="00D625C0">
              <w:rPr>
                <w:rFonts w:ascii="Palatino Linotype" w:hAnsi="Palatino Linotype"/>
                <w:sz w:val="20"/>
                <w:szCs w:val="20"/>
                <w:lang w:eastAsia="hu-HU"/>
              </w:rPr>
              <w:t>A beszédfogyatékossággal élő személyek fejlesztési lehetőségei és módszerei</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29"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734"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870"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876"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8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rsidTr="00AE3DB9">
        <w:trPr>
          <w:trHeight w:val="255"/>
        </w:trPr>
        <w:tc>
          <w:tcPr>
            <w:tcW w:w="5067" w:type="dxa"/>
            <w:tcBorders>
              <w:top w:val="nil"/>
              <w:left w:val="single" w:sz="4" w:space="0" w:color="auto"/>
              <w:bottom w:val="single" w:sz="4" w:space="0" w:color="auto"/>
              <w:right w:val="single" w:sz="4" w:space="0" w:color="auto"/>
            </w:tcBorders>
            <w:noWrap/>
            <w:vAlign w:val="center"/>
          </w:tcPr>
          <w:p w:rsidR="00612925" w:rsidRPr="00D625C0" w:rsidRDefault="00612925" w:rsidP="00777CD7">
            <w:pPr>
              <w:autoSpaceDE w:val="0"/>
              <w:autoSpaceDN w:val="0"/>
              <w:adjustRightInd w:val="0"/>
              <w:spacing w:after="0" w:line="240" w:lineRule="auto"/>
              <w:jc w:val="both"/>
              <w:rPr>
                <w:rFonts w:ascii="Palatino Linotype" w:hAnsi="Palatino Linotype"/>
                <w:sz w:val="20"/>
                <w:szCs w:val="20"/>
                <w:lang w:eastAsia="hu-HU"/>
              </w:rPr>
            </w:pPr>
            <w:r w:rsidRPr="00D625C0">
              <w:rPr>
                <w:rFonts w:ascii="Palatino Linotype" w:hAnsi="Palatino Linotype"/>
                <w:sz w:val="20"/>
                <w:szCs w:val="20"/>
                <w:lang w:eastAsia="hu-HU"/>
              </w:rPr>
              <w:t>Az idegrendszer felépítése, az agy és idegrendszer megbetegedései, terápiás eszközei</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929"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734"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870"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876"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98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r>
      <w:tr w:rsidR="00612925" w:rsidRPr="00D625C0" w:rsidTr="00AE3DB9">
        <w:trPr>
          <w:trHeight w:val="255"/>
        </w:trPr>
        <w:tc>
          <w:tcPr>
            <w:tcW w:w="5067" w:type="dxa"/>
            <w:tcBorders>
              <w:top w:val="nil"/>
              <w:left w:val="single" w:sz="4" w:space="0" w:color="auto"/>
              <w:bottom w:val="single" w:sz="4" w:space="0" w:color="auto"/>
              <w:right w:val="single" w:sz="4" w:space="0" w:color="auto"/>
            </w:tcBorders>
            <w:noWrap/>
            <w:vAlign w:val="center"/>
          </w:tcPr>
          <w:p w:rsidR="00612925" w:rsidRPr="00D625C0" w:rsidRDefault="00612925" w:rsidP="00777CD7">
            <w:pPr>
              <w:autoSpaceDE w:val="0"/>
              <w:autoSpaceDN w:val="0"/>
              <w:adjustRightInd w:val="0"/>
              <w:spacing w:after="0" w:line="240" w:lineRule="auto"/>
              <w:jc w:val="both"/>
              <w:rPr>
                <w:rFonts w:ascii="Palatino Linotype" w:hAnsi="Palatino Linotype"/>
                <w:sz w:val="20"/>
                <w:szCs w:val="20"/>
                <w:lang w:eastAsia="hu-HU"/>
              </w:rPr>
            </w:pPr>
            <w:r w:rsidRPr="00D625C0">
              <w:rPr>
                <w:rFonts w:ascii="Palatino Linotype" w:hAnsi="Palatino Linotype"/>
                <w:sz w:val="20"/>
                <w:szCs w:val="20"/>
                <w:lang w:eastAsia="hu-HU"/>
              </w:rPr>
              <w:t>Az értelmi fogyatékosság okai és típusai</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929"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734"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870"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876"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98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r>
      <w:tr w:rsidR="00612925" w:rsidRPr="00D625C0" w:rsidTr="00AE3DB9">
        <w:trPr>
          <w:trHeight w:val="255"/>
        </w:trPr>
        <w:tc>
          <w:tcPr>
            <w:tcW w:w="5067" w:type="dxa"/>
            <w:tcBorders>
              <w:top w:val="nil"/>
              <w:left w:val="single" w:sz="4" w:space="0" w:color="auto"/>
              <w:bottom w:val="single" w:sz="4" w:space="0" w:color="auto"/>
              <w:right w:val="single" w:sz="4" w:space="0" w:color="auto"/>
            </w:tcBorders>
            <w:noWrap/>
            <w:vAlign w:val="center"/>
          </w:tcPr>
          <w:p w:rsidR="00612925" w:rsidRPr="00D625C0" w:rsidRDefault="00612925" w:rsidP="00777CD7">
            <w:pPr>
              <w:autoSpaceDE w:val="0"/>
              <w:autoSpaceDN w:val="0"/>
              <w:adjustRightInd w:val="0"/>
              <w:spacing w:after="0" w:line="240" w:lineRule="auto"/>
              <w:jc w:val="both"/>
              <w:rPr>
                <w:rFonts w:ascii="Palatino Linotype" w:hAnsi="Palatino Linotype"/>
                <w:sz w:val="20"/>
                <w:szCs w:val="20"/>
                <w:lang w:eastAsia="hu-HU"/>
              </w:rPr>
            </w:pPr>
            <w:r w:rsidRPr="00D625C0">
              <w:rPr>
                <w:rFonts w:ascii="Palatino Linotype" w:hAnsi="Palatino Linotype"/>
                <w:sz w:val="20"/>
                <w:szCs w:val="20"/>
                <w:lang w:eastAsia="hu-HU"/>
              </w:rPr>
              <w:t>Az értelmi fogyatékossággal élő személyek fejlesztési lehetőségei és módszerei</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914"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749" w:type="dxa"/>
            <w:gridSpan w:val="3"/>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82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21"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8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rsidTr="00AE3DB9">
        <w:trPr>
          <w:trHeight w:val="255"/>
        </w:trPr>
        <w:tc>
          <w:tcPr>
            <w:tcW w:w="5067" w:type="dxa"/>
            <w:tcBorders>
              <w:top w:val="nil"/>
              <w:left w:val="single" w:sz="4" w:space="0" w:color="auto"/>
              <w:bottom w:val="single" w:sz="4" w:space="0" w:color="auto"/>
              <w:right w:val="single" w:sz="4" w:space="0" w:color="auto"/>
            </w:tcBorders>
            <w:noWrap/>
            <w:vAlign w:val="center"/>
          </w:tcPr>
          <w:p w:rsidR="00612925" w:rsidRPr="00D625C0" w:rsidRDefault="00612925" w:rsidP="00777CD7">
            <w:pPr>
              <w:autoSpaceDE w:val="0"/>
              <w:autoSpaceDN w:val="0"/>
              <w:adjustRightInd w:val="0"/>
              <w:spacing w:after="0" w:line="240" w:lineRule="auto"/>
              <w:jc w:val="both"/>
              <w:rPr>
                <w:rFonts w:ascii="Palatino Linotype" w:hAnsi="Palatino Linotype"/>
                <w:sz w:val="20"/>
                <w:szCs w:val="20"/>
                <w:lang w:eastAsia="hu-HU"/>
              </w:rPr>
            </w:pPr>
            <w:r w:rsidRPr="00D625C0">
              <w:rPr>
                <w:rFonts w:ascii="Palatino Linotype" w:hAnsi="Palatino Linotype"/>
                <w:sz w:val="20"/>
                <w:szCs w:val="20"/>
                <w:lang w:eastAsia="hu-HU"/>
              </w:rPr>
              <w:t>A tanulási korlátok és fejlesztési lehetőségeik</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914"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749" w:type="dxa"/>
            <w:gridSpan w:val="3"/>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82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21"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8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rsidTr="00AE3DB9">
        <w:trPr>
          <w:trHeight w:val="255"/>
        </w:trPr>
        <w:tc>
          <w:tcPr>
            <w:tcW w:w="5067" w:type="dxa"/>
            <w:tcBorders>
              <w:top w:val="nil"/>
              <w:left w:val="single" w:sz="4" w:space="0" w:color="auto"/>
              <w:bottom w:val="single" w:sz="4" w:space="0" w:color="auto"/>
              <w:right w:val="single" w:sz="4" w:space="0" w:color="auto"/>
            </w:tcBorders>
            <w:noWrap/>
            <w:vAlign w:val="center"/>
          </w:tcPr>
          <w:p w:rsidR="00612925" w:rsidRPr="00D625C0" w:rsidRDefault="00612925" w:rsidP="00777CD7">
            <w:pPr>
              <w:autoSpaceDE w:val="0"/>
              <w:autoSpaceDN w:val="0"/>
              <w:adjustRightInd w:val="0"/>
              <w:spacing w:after="0" w:line="240" w:lineRule="auto"/>
              <w:jc w:val="both"/>
              <w:rPr>
                <w:rFonts w:ascii="Palatino Linotype" w:hAnsi="Palatino Linotype"/>
                <w:sz w:val="20"/>
                <w:szCs w:val="20"/>
                <w:lang w:eastAsia="hu-HU"/>
              </w:rPr>
            </w:pPr>
            <w:r w:rsidRPr="00D625C0">
              <w:rPr>
                <w:rFonts w:ascii="Palatino Linotype" w:hAnsi="Palatino Linotype"/>
                <w:sz w:val="20"/>
                <w:szCs w:val="20"/>
                <w:lang w:eastAsia="hu-HU"/>
              </w:rPr>
              <w:t>A pszichózisok, neurózisok megjelenési formái, a pszichoszomatikus kórképek terápiája</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914"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749" w:type="dxa"/>
            <w:gridSpan w:val="3"/>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82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21"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8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rsidTr="00AE3DB9">
        <w:trPr>
          <w:trHeight w:val="255"/>
        </w:trPr>
        <w:tc>
          <w:tcPr>
            <w:tcW w:w="5067" w:type="dxa"/>
            <w:tcBorders>
              <w:top w:val="nil"/>
              <w:left w:val="single" w:sz="4" w:space="0" w:color="auto"/>
              <w:bottom w:val="single" w:sz="4" w:space="0" w:color="auto"/>
              <w:right w:val="single" w:sz="4" w:space="0" w:color="auto"/>
            </w:tcBorders>
            <w:noWrap/>
            <w:vAlign w:val="center"/>
          </w:tcPr>
          <w:p w:rsidR="00612925" w:rsidRPr="00D625C0" w:rsidRDefault="00612925" w:rsidP="00777CD7">
            <w:pPr>
              <w:autoSpaceDE w:val="0"/>
              <w:autoSpaceDN w:val="0"/>
              <w:adjustRightInd w:val="0"/>
              <w:spacing w:after="0" w:line="240" w:lineRule="auto"/>
              <w:jc w:val="both"/>
              <w:rPr>
                <w:rFonts w:ascii="Palatino Linotype" w:hAnsi="Palatino Linotype"/>
                <w:sz w:val="20"/>
                <w:szCs w:val="20"/>
                <w:lang w:eastAsia="hu-HU"/>
              </w:rPr>
            </w:pPr>
            <w:r w:rsidRPr="00D625C0">
              <w:rPr>
                <w:rFonts w:ascii="Palatino Linotype" w:hAnsi="Palatino Linotype"/>
                <w:sz w:val="20"/>
                <w:szCs w:val="20"/>
                <w:lang w:eastAsia="hu-HU"/>
              </w:rPr>
              <w:t>Az epilepszia okai és megjelenési formái, preventív és terápiás eszközei, formái</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80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14"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749" w:type="dxa"/>
            <w:gridSpan w:val="3"/>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82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21"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8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rsidTr="00AE3DB9">
        <w:trPr>
          <w:trHeight w:val="255"/>
        </w:trPr>
        <w:tc>
          <w:tcPr>
            <w:tcW w:w="5067" w:type="dxa"/>
            <w:tcBorders>
              <w:top w:val="nil"/>
              <w:left w:val="single" w:sz="4" w:space="0" w:color="auto"/>
              <w:bottom w:val="single" w:sz="4" w:space="0" w:color="auto"/>
              <w:right w:val="single" w:sz="4" w:space="0" w:color="auto"/>
            </w:tcBorders>
            <w:noWrap/>
            <w:vAlign w:val="center"/>
          </w:tcPr>
          <w:p w:rsidR="00612925" w:rsidRPr="00D625C0" w:rsidRDefault="00612925" w:rsidP="00777CD7">
            <w:pPr>
              <w:autoSpaceDE w:val="0"/>
              <w:autoSpaceDN w:val="0"/>
              <w:adjustRightInd w:val="0"/>
              <w:spacing w:after="0" w:line="240" w:lineRule="auto"/>
              <w:jc w:val="both"/>
              <w:rPr>
                <w:rFonts w:ascii="Palatino Linotype" w:hAnsi="Palatino Linotype"/>
                <w:sz w:val="20"/>
                <w:szCs w:val="20"/>
                <w:lang w:eastAsia="hu-HU"/>
              </w:rPr>
            </w:pPr>
            <w:r w:rsidRPr="00D625C0">
              <w:rPr>
                <w:rFonts w:ascii="Palatino Linotype" w:hAnsi="Palatino Linotype"/>
                <w:sz w:val="20"/>
                <w:szCs w:val="20"/>
                <w:lang w:eastAsia="hu-HU"/>
              </w:rPr>
              <w:t>A szenvedélybetegségek elterjedtsége, kialakulási okai, típusai, prevenciós és rehabilitációs eszközei, módszerei, a szenvedélybetegek társadalmi helyzete</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914"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749" w:type="dxa"/>
            <w:gridSpan w:val="3"/>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82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21"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8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rsidTr="00AE3DB9">
        <w:trPr>
          <w:trHeight w:val="255"/>
        </w:trPr>
        <w:tc>
          <w:tcPr>
            <w:tcW w:w="5067" w:type="dxa"/>
            <w:tcBorders>
              <w:top w:val="nil"/>
              <w:left w:val="single" w:sz="4" w:space="0" w:color="auto"/>
              <w:bottom w:val="single" w:sz="4" w:space="0" w:color="auto"/>
              <w:right w:val="single" w:sz="4" w:space="0" w:color="auto"/>
            </w:tcBorders>
            <w:noWrap/>
            <w:vAlign w:val="center"/>
          </w:tcPr>
          <w:p w:rsidR="00612925" w:rsidRPr="00D625C0" w:rsidRDefault="00612925" w:rsidP="00777CD7">
            <w:pPr>
              <w:autoSpaceDE w:val="0"/>
              <w:autoSpaceDN w:val="0"/>
              <w:adjustRightInd w:val="0"/>
              <w:spacing w:after="0" w:line="240" w:lineRule="auto"/>
              <w:jc w:val="both"/>
              <w:rPr>
                <w:rFonts w:ascii="Palatino Linotype" w:hAnsi="Palatino Linotype"/>
                <w:sz w:val="20"/>
                <w:szCs w:val="20"/>
                <w:lang w:eastAsia="hu-HU"/>
              </w:rPr>
            </w:pPr>
            <w:r w:rsidRPr="00D625C0">
              <w:rPr>
                <w:rFonts w:ascii="Palatino Linotype" w:hAnsi="Palatino Linotype"/>
                <w:sz w:val="20"/>
                <w:szCs w:val="20"/>
                <w:lang w:eastAsia="hu-HU"/>
              </w:rPr>
              <w:t>A pszichiátriai diagnózisok értelmezése</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914"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749" w:type="dxa"/>
            <w:gridSpan w:val="3"/>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82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921"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98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r>
      <w:tr w:rsidR="00612925" w:rsidRPr="00D625C0" w:rsidTr="00AE3DB9">
        <w:trPr>
          <w:trHeight w:val="255"/>
        </w:trPr>
        <w:tc>
          <w:tcPr>
            <w:tcW w:w="5067" w:type="dxa"/>
            <w:tcBorders>
              <w:top w:val="nil"/>
              <w:left w:val="single" w:sz="4" w:space="0" w:color="auto"/>
              <w:bottom w:val="single" w:sz="4" w:space="0" w:color="auto"/>
              <w:right w:val="single" w:sz="4" w:space="0" w:color="auto"/>
            </w:tcBorders>
            <w:noWrap/>
            <w:vAlign w:val="center"/>
          </w:tcPr>
          <w:p w:rsidR="00612925" w:rsidRPr="00D625C0" w:rsidRDefault="00612925" w:rsidP="00777CD7">
            <w:pPr>
              <w:autoSpaceDE w:val="0"/>
              <w:autoSpaceDN w:val="0"/>
              <w:adjustRightInd w:val="0"/>
              <w:spacing w:after="0" w:line="240" w:lineRule="auto"/>
              <w:jc w:val="both"/>
              <w:rPr>
                <w:rFonts w:ascii="Palatino Linotype" w:hAnsi="Palatino Linotype"/>
                <w:sz w:val="20"/>
                <w:szCs w:val="20"/>
                <w:lang w:eastAsia="hu-HU"/>
              </w:rPr>
            </w:pPr>
            <w:r w:rsidRPr="00D625C0">
              <w:rPr>
                <w:rFonts w:ascii="Palatino Linotype" w:hAnsi="Palatino Linotype"/>
                <w:sz w:val="20"/>
                <w:szCs w:val="20"/>
                <w:lang w:eastAsia="hu-HU"/>
              </w:rPr>
              <w:t>A pszichózisok terápiás eszközei és módszerei</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914"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749" w:type="dxa"/>
            <w:gridSpan w:val="3"/>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82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21"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8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rsidTr="00AE3DB9">
        <w:trPr>
          <w:trHeight w:val="255"/>
        </w:trPr>
        <w:tc>
          <w:tcPr>
            <w:tcW w:w="5067" w:type="dxa"/>
            <w:tcBorders>
              <w:top w:val="nil"/>
              <w:left w:val="single" w:sz="4" w:space="0" w:color="auto"/>
              <w:bottom w:val="single" w:sz="4" w:space="0" w:color="auto"/>
              <w:right w:val="single" w:sz="4" w:space="0" w:color="auto"/>
            </w:tcBorders>
            <w:noWrap/>
            <w:vAlign w:val="center"/>
          </w:tcPr>
          <w:p w:rsidR="00612925" w:rsidRPr="00D625C0" w:rsidRDefault="00612925" w:rsidP="00777CD7">
            <w:pPr>
              <w:autoSpaceDE w:val="0"/>
              <w:autoSpaceDN w:val="0"/>
              <w:adjustRightInd w:val="0"/>
              <w:spacing w:after="0" w:line="240" w:lineRule="auto"/>
              <w:jc w:val="both"/>
              <w:rPr>
                <w:rFonts w:ascii="Palatino Linotype" w:hAnsi="Palatino Linotype"/>
                <w:sz w:val="20"/>
                <w:szCs w:val="20"/>
                <w:lang w:eastAsia="hu-HU"/>
              </w:rPr>
            </w:pPr>
            <w:r w:rsidRPr="00D625C0">
              <w:rPr>
                <w:rFonts w:ascii="Palatino Linotype" w:hAnsi="Palatino Linotype"/>
                <w:sz w:val="20"/>
                <w:szCs w:val="20"/>
                <w:lang w:eastAsia="hu-HU"/>
              </w:rPr>
              <w:t>A neurózisok terápiás lehetőségei és formái</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914"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749" w:type="dxa"/>
            <w:gridSpan w:val="3"/>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82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21"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8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rsidTr="00AE3DB9">
        <w:trPr>
          <w:trHeight w:val="255"/>
        </w:trPr>
        <w:tc>
          <w:tcPr>
            <w:tcW w:w="5067" w:type="dxa"/>
            <w:tcBorders>
              <w:top w:val="nil"/>
              <w:left w:val="single" w:sz="4" w:space="0" w:color="auto"/>
              <w:bottom w:val="single" w:sz="4" w:space="0" w:color="auto"/>
              <w:right w:val="single" w:sz="4" w:space="0" w:color="auto"/>
            </w:tcBorders>
            <w:noWrap/>
            <w:vAlign w:val="center"/>
          </w:tcPr>
          <w:p w:rsidR="00612925" w:rsidRPr="00D625C0" w:rsidRDefault="00612925" w:rsidP="00777CD7">
            <w:pPr>
              <w:autoSpaceDE w:val="0"/>
              <w:autoSpaceDN w:val="0"/>
              <w:adjustRightInd w:val="0"/>
              <w:spacing w:after="0" w:line="240" w:lineRule="auto"/>
              <w:jc w:val="both"/>
              <w:rPr>
                <w:rFonts w:ascii="Palatino Linotype" w:hAnsi="Palatino Linotype"/>
                <w:sz w:val="20"/>
                <w:szCs w:val="20"/>
                <w:lang w:eastAsia="hu-HU"/>
              </w:rPr>
            </w:pPr>
            <w:r w:rsidRPr="00D625C0">
              <w:rPr>
                <w:rFonts w:ascii="Palatino Linotype" w:hAnsi="Palatino Linotype"/>
                <w:sz w:val="20"/>
                <w:szCs w:val="20"/>
                <w:lang w:eastAsia="hu-HU"/>
              </w:rPr>
              <w:t>Az abnormális élményreakciók, azok feldolgozási módszerei</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914"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749" w:type="dxa"/>
            <w:gridSpan w:val="3"/>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82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921"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98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r>
      <w:tr w:rsidR="00612925" w:rsidRPr="00D625C0" w:rsidTr="00AE3DB9">
        <w:trPr>
          <w:trHeight w:val="255"/>
        </w:trPr>
        <w:tc>
          <w:tcPr>
            <w:tcW w:w="5067" w:type="dxa"/>
            <w:tcBorders>
              <w:top w:val="nil"/>
              <w:left w:val="single" w:sz="4" w:space="0" w:color="auto"/>
              <w:bottom w:val="single" w:sz="4" w:space="0" w:color="auto"/>
              <w:right w:val="single" w:sz="4" w:space="0" w:color="auto"/>
            </w:tcBorders>
            <w:noWrap/>
            <w:vAlign w:val="center"/>
          </w:tcPr>
          <w:p w:rsidR="00612925" w:rsidRPr="00D625C0" w:rsidRDefault="00612925" w:rsidP="00777CD7">
            <w:pPr>
              <w:autoSpaceDE w:val="0"/>
              <w:autoSpaceDN w:val="0"/>
              <w:adjustRightInd w:val="0"/>
              <w:spacing w:after="0" w:line="240" w:lineRule="auto"/>
              <w:jc w:val="both"/>
              <w:rPr>
                <w:rFonts w:ascii="Palatino Linotype" w:hAnsi="Palatino Linotype"/>
                <w:sz w:val="20"/>
                <w:szCs w:val="20"/>
                <w:lang w:eastAsia="hu-HU"/>
              </w:rPr>
            </w:pPr>
            <w:r w:rsidRPr="00D625C0">
              <w:rPr>
                <w:rFonts w:ascii="Palatino Linotype" w:hAnsi="Palatino Linotype"/>
                <w:sz w:val="20"/>
                <w:szCs w:val="20"/>
                <w:lang w:eastAsia="hu-HU"/>
              </w:rPr>
              <w:t>A szociálpszichiátria prevenciós és rehabilitációs eszközei</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914"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749" w:type="dxa"/>
            <w:gridSpan w:val="3"/>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82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21"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8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rsidTr="00AE3DB9">
        <w:trPr>
          <w:trHeight w:val="255"/>
        </w:trPr>
        <w:tc>
          <w:tcPr>
            <w:tcW w:w="5067" w:type="dxa"/>
            <w:tcBorders>
              <w:top w:val="nil"/>
              <w:left w:val="single" w:sz="4" w:space="0" w:color="auto"/>
              <w:bottom w:val="single" w:sz="4" w:space="0" w:color="auto"/>
              <w:right w:val="single" w:sz="4" w:space="0" w:color="auto"/>
            </w:tcBorders>
            <w:noWrap/>
            <w:vAlign w:val="center"/>
          </w:tcPr>
          <w:p w:rsidR="00612925" w:rsidRPr="00D625C0" w:rsidRDefault="00612925" w:rsidP="00777CD7">
            <w:pPr>
              <w:autoSpaceDE w:val="0"/>
              <w:autoSpaceDN w:val="0"/>
              <w:adjustRightInd w:val="0"/>
              <w:spacing w:after="0" w:line="240" w:lineRule="auto"/>
              <w:jc w:val="both"/>
              <w:rPr>
                <w:rFonts w:ascii="Palatino Linotype" w:hAnsi="Palatino Linotype"/>
                <w:sz w:val="20"/>
                <w:szCs w:val="20"/>
                <w:lang w:eastAsia="hu-HU"/>
              </w:rPr>
            </w:pPr>
            <w:r w:rsidRPr="00D625C0">
              <w:rPr>
                <w:rFonts w:ascii="Palatino Linotype" w:hAnsi="Palatino Linotype"/>
                <w:sz w:val="20"/>
                <w:szCs w:val="20"/>
                <w:lang w:eastAsia="hu-HU"/>
              </w:rPr>
              <w:t>A pszichiátriai betegek ellátási és rehabilitációs intézményrendszere, társadalmi integrációjuk</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914"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749" w:type="dxa"/>
            <w:gridSpan w:val="3"/>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82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21"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8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rsidTr="00AE3DB9">
        <w:trPr>
          <w:trHeight w:val="255"/>
        </w:trPr>
        <w:tc>
          <w:tcPr>
            <w:tcW w:w="5067" w:type="dxa"/>
            <w:tcBorders>
              <w:top w:val="nil"/>
              <w:left w:val="single" w:sz="4" w:space="0" w:color="auto"/>
              <w:bottom w:val="single" w:sz="4" w:space="0" w:color="auto"/>
              <w:right w:val="single" w:sz="4" w:space="0" w:color="auto"/>
            </w:tcBorders>
            <w:noWrap/>
            <w:vAlign w:val="center"/>
          </w:tcPr>
          <w:p w:rsidR="00612925" w:rsidRPr="00D625C0" w:rsidRDefault="00612925" w:rsidP="00777CD7">
            <w:pPr>
              <w:autoSpaceDE w:val="0"/>
              <w:autoSpaceDN w:val="0"/>
              <w:adjustRightInd w:val="0"/>
              <w:spacing w:after="0" w:line="240" w:lineRule="auto"/>
              <w:jc w:val="both"/>
              <w:rPr>
                <w:rFonts w:ascii="Palatino Linotype" w:hAnsi="Palatino Linotype"/>
                <w:sz w:val="20"/>
                <w:szCs w:val="20"/>
                <w:lang w:eastAsia="hu-HU"/>
              </w:rPr>
            </w:pPr>
            <w:r w:rsidRPr="00D625C0">
              <w:rPr>
                <w:rFonts w:ascii="Palatino Linotype" w:hAnsi="Palatino Linotype"/>
                <w:sz w:val="20"/>
                <w:szCs w:val="20"/>
                <w:lang w:eastAsia="hu-HU"/>
              </w:rPr>
              <w:t>A szenvedélybetegek ellátási és rehabilitációs intézményrendszere, társadalmi integrációjuk</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14"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749" w:type="dxa"/>
            <w:gridSpan w:val="3"/>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82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921"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98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r>
      <w:tr w:rsidR="00612925" w:rsidRPr="00D625C0" w:rsidTr="00AE3DB9">
        <w:trPr>
          <w:trHeight w:val="255"/>
        </w:trPr>
        <w:tc>
          <w:tcPr>
            <w:tcW w:w="5067" w:type="dxa"/>
            <w:tcBorders>
              <w:top w:val="nil"/>
              <w:left w:val="single" w:sz="4" w:space="0" w:color="auto"/>
              <w:bottom w:val="single" w:sz="4" w:space="0" w:color="auto"/>
              <w:right w:val="single" w:sz="4" w:space="0" w:color="auto"/>
            </w:tcBorders>
            <w:noWrap/>
            <w:vAlign w:val="center"/>
          </w:tcPr>
          <w:p w:rsidR="00612925" w:rsidRPr="00D625C0" w:rsidRDefault="00612925" w:rsidP="00777CD7">
            <w:pPr>
              <w:autoSpaceDE w:val="0"/>
              <w:autoSpaceDN w:val="0"/>
              <w:adjustRightInd w:val="0"/>
              <w:spacing w:after="0" w:line="240" w:lineRule="auto"/>
              <w:jc w:val="both"/>
              <w:rPr>
                <w:rFonts w:ascii="Palatino Linotype" w:hAnsi="Palatino Linotype"/>
                <w:sz w:val="20"/>
                <w:szCs w:val="20"/>
                <w:lang w:eastAsia="hu-HU"/>
              </w:rPr>
            </w:pPr>
            <w:r w:rsidRPr="00D625C0">
              <w:rPr>
                <w:rFonts w:ascii="Palatino Linotype" w:hAnsi="Palatino Linotype"/>
                <w:sz w:val="20"/>
                <w:szCs w:val="20"/>
                <w:lang w:eastAsia="hu-HU"/>
              </w:rPr>
              <w:t>A játék, mint fejlesztő eszköz; szenzomotorikus és funkciójátékok, szabadban bonyolítható játékok, szituációs játékok a társadalmi beilleszkedés elősegítéséhez, társas kapcsolatokat fejlesztő játékok, dramatikus technikák</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914"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749" w:type="dxa"/>
            <w:gridSpan w:val="3"/>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82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21"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98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rsidTr="00AE3DB9">
        <w:trPr>
          <w:trHeight w:val="255"/>
        </w:trPr>
        <w:tc>
          <w:tcPr>
            <w:tcW w:w="5067" w:type="dxa"/>
            <w:tcBorders>
              <w:top w:val="nil"/>
              <w:left w:val="single" w:sz="4" w:space="0" w:color="auto"/>
              <w:bottom w:val="single" w:sz="4" w:space="0" w:color="auto"/>
              <w:right w:val="single" w:sz="4" w:space="0" w:color="auto"/>
            </w:tcBorders>
            <w:noWrap/>
            <w:vAlign w:val="center"/>
          </w:tcPr>
          <w:p w:rsidR="00612925" w:rsidRPr="00D625C0" w:rsidRDefault="00612925" w:rsidP="00777CD7">
            <w:pPr>
              <w:autoSpaceDE w:val="0"/>
              <w:autoSpaceDN w:val="0"/>
              <w:adjustRightInd w:val="0"/>
              <w:spacing w:after="0" w:line="240" w:lineRule="auto"/>
              <w:jc w:val="both"/>
              <w:rPr>
                <w:rFonts w:ascii="Palatino Linotype" w:hAnsi="Palatino Linotype"/>
                <w:sz w:val="20"/>
                <w:szCs w:val="20"/>
                <w:lang w:eastAsia="hu-HU"/>
              </w:rPr>
            </w:pPr>
            <w:r w:rsidRPr="00D625C0">
              <w:rPr>
                <w:rFonts w:ascii="Palatino Linotype" w:hAnsi="Palatino Linotype"/>
                <w:sz w:val="20"/>
                <w:szCs w:val="20"/>
                <w:lang w:eastAsia="hu-HU"/>
              </w:rPr>
              <w:t xml:space="preserve"> A kreatív foglalkozások formái, hatása </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0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914"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749" w:type="dxa"/>
            <w:gridSpan w:val="3"/>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82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21"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8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rsidTr="00AE3DB9">
        <w:trPr>
          <w:trHeight w:val="255"/>
        </w:trPr>
        <w:tc>
          <w:tcPr>
            <w:tcW w:w="5067" w:type="dxa"/>
            <w:tcBorders>
              <w:top w:val="nil"/>
              <w:left w:val="single" w:sz="4" w:space="0" w:color="auto"/>
              <w:bottom w:val="single" w:sz="4" w:space="0" w:color="auto"/>
              <w:right w:val="single" w:sz="4" w:space="0" w:color="auto"/>
            </w:tcBorders>
            <w:noWrap/>
            <w:vAlign w:val="center"/>
          </w:tcPr>
          <w:p w:rsidR="00612925" w:rsidRPr="00D625C0" w:rsidRDefault="00612925" w:rsidP="00777CD7">
            <w:pPr>
              <w:autoSpaceDE w:val="0"/>
              <w:autoSpaceDN w:val="0"/>
              <w:adjustRightInd w:val="0"/>
              <w:spacing w:after="0" w:line="240" w:lineRule="auto"/>
              <w:jc w:val="both"/>
              <w:rPr>
                <w:rFonts w:ascii="Palatino Linotype" w:hAnsi="Palatino Linotype"/>
                <w:sz w:val="20"/>
                <w:szCs w:val="20"/>
                <w:lang w:eastAsia="hu-HU"/>
              </w:rPr>
            </w:pPr>
            <w:r w:rsidRPr="00D625C0">
              <w:rPr>
                <w:rFonts w:ascii="Palatino Linotype" w:hAnsi="Palatino Linotype"/>
                <w:sz w:val="20"/>
                <w:szCs w:val="20"/>
                <w:lang w:eastAsia="hu-HU"/>
              </w:rPr>
              <w:t>A mozgásélmény hatásai, a mozgás fejlesztése, módszerei, a ritmika jelentősége és alkalmazási lehetőségei, az ének és hangszeres technikák</w:t>
            </w:r>
          </w:p>
        </w:tc>
        <w:tc>
          <w:tcPr>
            <w:tcW w:w="443"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443"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443"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442"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442"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801"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708"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851"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914"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749" w:type="dxa"/>
            <w:gridSpan w:val="3"/>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82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21"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8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rsidTr="00AE3DB9">
        <w:trPr>
          <w:trHeight w:val="255"/>
        </w:trPr>
        <w:tc>
          <w:tcPr>
            <w:tcW w:w="5067" w:type="dxa"/>
            <w:tcBorders>
              <w:top w:val="nil"/>
              <w:left w:val="single" w:sz="4" w:space="0" w:color="auto"/>
              <w:bottom w:val="single" w:sz="4" w:space="0" w:color="auto"/>
              <w:right w:val="single" w:sz="4" w:space="0" w:color="auto"/>
            </w:tcBorders>
            <w:noWrap/>
            <w:vAlign w:val="center"/>
          </w:tcPr>
          <w:p w:rsidR="00612925" w:rsidRPr="00D625C0" w:rsidRDefault="00612925" w:rsidP="00777CD7">
            <w:pPr>
              <w:autoSpaceDE w:val="0"/>
              <w:autoSpaceDN w:val="0"/>
              <w:adjustRightInd w:val="0"/>
              <w:spacing w:after="0" w:line="240" w:lineRule="auto"/>
              <w:jc w:val="both"/>
              <w:rPr>
                <w:rFonts w:ascii="Palatino Linotype" w:hAnsi="Palatino Linotype"/>
                <w:sz w:val="20"/>
                <w:szCs w:val="20"/>
                <w:lang w:eastAsia="hu-HU"/>
              </w:rPr>
            </w:pPr>
            <w:r w:rsidRPr="00D625C0">
              <w:rPr>
                <w:rFonts w:ascii="Palatino Linotype" w:hAnsi="Palatino Linotype"/>
                <w:sz w:val="20"/>
                <w:szCs w:val="20"/>
                <w:lang w:eastAsia="hu-HU"/>
              </w:rPr>
              <w:t>A média használata a foglalkozások során, az elektronikus média használati lehetőségei</w:t>
            </w:r>
          </w:p>
        </w:tc>
        <w:tc>
          <w:tcPr>
            <w:tcW w:w="443"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443"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443"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x</w:t>
            </w:r>
          </w:p>
        </w:tc>
        <w:tc>
          <w:tcPr>
            <w:tcW w:w="442"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442"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801"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708"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851"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914"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749" w:type="dxa"/>
            <w:gridSpan w:val="3"/>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82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921"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98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trPr>
          <w:trHeight w:val="360"/>
        </w:trPr>
        <w:tc>
          <w:tcPr>
            <w:tcW w:w="14743" w:type="dxa"/>
            <w:gridSpan w:val="18"/>
            <w:tcBorders>
              <w:top w:val="nil"/>
              <w:left w:val="single" w:sz="4" w:space="0" w:color="auto"/>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SZAKMAI KÉSZSÉGEK</w:t>
            </w:r>
          </w:p>
        </w:tc>
      </w:tr>
      <w:tr w:rsidR="00612925" w:rsidRPr="00D625C0" w:rsidTr="00AE3DB9">
        <w:trPr>
          <w:trHeight w:val="240"/>
        </w:trPr>
        <w:tc>
          <w:tcPr>
            <w:tcW w:w="5067" w:type="dxa"/>
            <w:tcBorders>
              <w:top w:val="nil"/>
              <w:left w:val="single" w:sz="4" w:space="0" w:color="auto"/>
              <w:bottom w:val="single" w:sz="4" w:space="0" w:color="auto"/>
              <w:right w:val="single" w:sz="4" w:space="0" w:color="auto"/>
            </w:tcBorders>
            <w:noWrap/>
            <w:vAlign w:val="center"/>
          </w:tcPr>
          <w:p w:rsidR="00612925" w:rsidRPr="00D625C0" w:rsidRDefault="00612925" w:rsidP="00777CD7">
            <w:pPr>
              <w:autoSpaceDE w:val="0"/>
              <w:autoSpaceDN w:val="0"/>
              <w:adjustRightInd w:val="0"/>
              <w:spacing w:after="0" w:line="240" w:lineRule="auto"/>
              <w:jc w:val="both"/>
              <w:rPr>
                <w:rFonts w:ascii="Palatino Linotype" w:hAnsi="Palatino Linotype"/>
                <w:sz w:val="20"/>
                <w:szCs w:val="20"/>
                <w:lang w:eastAsia="hu-HU"/>
              </w:rPr>
            </w:pPr>
            <w:r w:rsidRPr="00D625C0">
              <w:rPr>
                <w:rFonts w:ascii="Palatino Linotype" w:hAnsi="Palatino Linotype"/>
                <w:sz w:val="20"/>
                <w:szCs w:val="20"/>
                <w:lang w:eastAsia="hu-HU"/>
              </w:rPr>
              <w:t>Köznyelvi és szakmai szöveg megértése, írásban és szóban való alkalmazása</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x</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x</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 </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 </w:t>
            </w:r>
          </w:p>
        </w:tc>
        <w:tc>
          <w:tcPr>
            <w:tcW w:w="80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 </w:t>
            </w:r>
          </w:p>
        </w:tc>
        <w:tc>
          <w:tcPr>
            <w:tcW w:w="708"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 </w:t>
            </w:r>
          </w:p>
        </w:tc>
        <w:tc>
          <w:tcPr>
            <w:tcW w:w="85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 </w:t>
            </w:r>
          </w:p>
        </w:tc>
        <w:tc>
          <w:tcPr>
            <w:tcW w:w="914"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749" w:type="dxa"/>
            <w:gridSpan w:val="3"/>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82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921"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98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r>
      <w:tr w:rsidR="00612925" w:rsidRPr="00D625C0" w:rsidTr="00AE3DB9">
        <w:trPr>
          <w:trHeight w:val="255"/>
        </w:trPr>
        <w:tc>
          <w:tcPr>
            <w:tcW w:w="5067" w:type="dxa"/>
            <w:tcBorders>
              <w:top w:val="nil"/>
              <w:left w:val="single" w:sz="4" w:space="0" w:color="auto"/>
              <w:bottom w:val="single" w:sz="4" w:space="0" w:color="auto"/>
              <w:right w:val="single" w:sz="4" w:space="0" w:color="auto"/>
            </w:tcBorders>
            <w:noWrap/>
            <w:vAlign w:val="center"/>
          </w:tcPr>
          <w:p w:rsidR="00612925" w:rsidRPr="00D625C0" w:rsidRDefault="00612925" w:rsidP="00777CD7">
            <w:pPr>
              <w:autoSpaceDE w:val="0"/>
              <w:autoSpaceDN w:val="0"/>
              <w:adjustRightInd w:val="0"/>
              <w:spacing w:after="0" w:line="240" w:lineRule="auto"/>
              <w:jc w:val="both"/>
              <w:rPr>
                <w:rFonts w:ascii="Palatino Linotype" w:hAnsi="Palatino Linotype"/>
                <w:sz w:val="20"/>
                <w:szCs w:val="20"/>
                <w:lang w:eastAsia="hu-HU"/>
              </w:rPr>
            </w:pPr>
            <w:r w:rsidRPr="00D625C0">
              <w:rPr>
                <w:rFonts w:ascii="Palatino Linotype" w:hAnsi="Palatino Linotype"/>
                <w:sz w:val="20"/>
                <w:szCs w:val="20"/>
                <w:lang w:eastAsia="hu-HU"/>
              </w:rPr>
              <w:t>Számítástechnikai, hírközlési eszközök és információforrások kezelése</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x</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x</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80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708"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85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914"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749" w:type="dxa"/>
            <w:gridSpan w:val="3"/>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82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921"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98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rsidTr="00AE3DB9">
        <w:trPr>
          <w:trHeight w:val="255"/>
        </w:trPr>
        <w:tc>
          <w:tcPr>
            <w:tcW w:w="5067" w:type="dxa"/>
            <w:tcBorders>
              <w:top w:val="nil"/>
              <w:left w:val="single" w:sz="4" w:space="0" w:color="auto"/>
              <w:bottom w:val="single" w:sz="4" w:space="0" w:color="auto"/>
              <w:right w:val="single" w:sz="4" w:space="0" w:color="auto"/>
            </w:tcBorders>
            <w:noWrap/>
            <w:vAlign w:val="center"/>
          </w:tcPr>
          <w:p w:rsidR="00612925" w:rsidRPr="00D625C0" w:rsidRDefault="00612925" w:rsidP="00777CD7">
            <w:pPr>
              <w:autoSpaceDE w:val="0"/>
              <w:autoSpaceDN w:val="0"/>
              <w:adjustRightInd w:val="0"/>
              <w:spacing w:after="0" w:line="240" w:lineRule="auto"/>
              <w:jc w:val="both"/>
              <w:rPr>
                <w:rFonts w:ascii="Palatino Linotype" w:hAnsi="Palatino Linotype"/>
                <w:sz w:val="20"/>
                <w:szCs w:val="20"/>
                <w:lang w:eastAsia="hu-HU"/>
              </w:rPr>
            </w:pPr>
            <w:r w:rsidRPr="00D625C0">
              <w:rPr>
                <w:rFonts w:ascii="Palatino Linotype" w:hAnsi="Palatino Linotype"/>
                <w:sz w:val="20"/>
                <w:szCs w:val="20"/>
                <w:lang w:eastAsia="hu-HU"/>
              </w:rPr>
              <w:t> Könnyen érthető kommunikáció módszerének készségszintű alkalmazása</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x</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80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708"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85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x</w:t>
            </w:r>
          </w:p>
        </w:tc>
        <w:tc>
          <w:tcPr>
            <w:tcW w:w="914"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749" w:type="dxa"/>
            <w:gridSpan w:val="3"/>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82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921"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98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trPr>
          <w:trHeight w:val="360"/>
        </w:trPr>
        <w:tc>
          <w:tcPr>
            <w:tcW w:w="14743" w:type="dxa"/>
            <w:gridSpan w:val="18"/>
            <w:tcBorders>
              <w:top w:val="nil"/>
              <w:left w:val="single" w:sz="4" w:space="0" w:color="auto"/>
              <w:bottom w:val="single" w:sz="4" w:space="0" w:color="auto"/>
              <w:right w:val="single" w:sz="4" w:space="0" w:color="auto"/>
            </w:tcBorders>
            <w:noWrap/>
            <w:vAlign w:val="center"/>
          </w:tcPr>
          <w:p w:rsidR="00612925" w:rsidRPr="00D625C0" w:rsidRDefault="00612925" w:rsidP="00777CD7">
            <w:pPr>
              <w:autoSpaceDE w:val="0"/>
              <w:autoSpaceDN w:val="0"/>
              <w:adjustRightInd w:val="0"/>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SZEMÉLYES KOMPETENCIÁK</w:t>
            </w:r>
          </w:p>
        </w:tc>
      </w:tr>
      <w:tr w:rsidR="00612925" w:rsidRPr="00D625C0" w:rsidTr="00AE3DB9">
        <w:trPr>
          <w:trHeight w:val="300"/>
        </w:trPr>
        <w:tc>
          <w:tcPr>
            <w:tcW w:w="5067" w:type="dxa"/>
            <w:tcBorders>
              <w:top w:val="nil"/>
              <w:left w:val="single" w:sz="4" w:space="0" w:color="auto"/>
              <w:bottom w:val="single" w:sz="4" w:space="0" w:color="auto"/>
              <w:right w:val="single" w:sz="4" w:space="0" w:color="auto"/>
            </w:tcBorders>
            <w:noWrap/>
            <w:vAlign w:val="center"/>
          </w:tcPr>
          <w:p w:rsidR="00612925" w:rsidRPr="00D625C0" w:rsidRDefault="00612925" w:rsidP="00777CD7">
            <w:pPr>
              <w:autoSpaceDE w:val="0"/>
              <w:autoSpaceDN w:val="0"/>
              <w:adjustRightInd w:val="0"/>
              <w:spacing w:after="0" w:line="240" w:lineRule="auto"/>
              <w:jc w:val="both"/>
              <w:rPr>
                <w:rFonts w:ascii="Palatino Linotype" w:hAnsi="Palatino Linotype"/>
                <w:sz w:val="20"/>
                <w:szCs w:val="20"/>
                <w:lang w:eastAsia="hu-HU"/>
              </w:rPr>
            </w:pPr>
            <w:r w:rsidRPr="00D625C0">
              <w:rPr>
                <w:rFonts w:ascii="Palatino Linotype" w:hAnsi="Palatino Linotype"/>
                <w:sz w:val="20"/>
                <w:szCs w:val="20"/>
                <w:lang w:eastAsia="hu-HU"/>
              </w:rPr>
              <w:t>Döntésképesség</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 </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80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708"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85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x</w:t>
            </w:r>
          </w:p>
        </w:tc>
        <w:tc>
          <w:tcPr>
            <w:tcW w:w="914"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749" w:type="dxa"/>
            <w:gridSpan w:val="3"/>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82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21"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8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rsidTr="00AE3DB9">
        <w:trPr>
          <w:trHeight w:val="300"/>
        </w:trPr>
        <w:tc>
          <w:tcPr>
            <w:tcW w:w="5067" w:type="dxa"/>
            <w:tcBorders>
              <w:top w:val="nil"/>
              <w:left w:val="single" w:sz="4" w:space="0" w:color="auto"/>
              <w:bottom w:val="single" w:sz="4" w:space="0" w:color="auto"/>
              <w:right w:val="single" w:sz="4" w:space="0" w:color="auto"/>
            </w:tcBorders>
            <w:noWrap/>
            <w:vAlign w:val="center"/>
          </w:tcPr>
          <w:p w:rsidR="00612925" w:rsidRPr="00D625C0" w:rsidRDefault="00612925" w:rsidP="00777CD7">
            <w:pPr>
              <w:autoSpaceDE w:val="0"/>
              <w:autoSpaceDN w:val="0"/>
              <w:adjustRightInd w:val="0"/>
              <w:spacing w:after="0" w:line="240" w:lineRule="auto"/>
              <w:jc w:val="both"/>
              <w:rPr>
                <w:rFonts w:ascii="Palatino Linotype" w:hAnsi="Palatino Linotype"/>
                <w:sz w:val="20"/>
                <w:szCs w:val="20"/>
                <w:lang w:eastAsia="hu-HU"/>
              </w:rPr>
            </w:pPr>
            <w:r w:rsidRPr="00D625C0">
              <w:rPr>
                <w:rFonts w:ascii="Palatino Linotype" w:hAnsi="Palatino Linotype"/>
                <w:sz w:val="20"/>
                <w:szCs w:val="20"/>
                <w:lang w:eastAsia="hu-HU"/>
              </w:rPr>
              <w:t>Stressztűrő képesség</w:t>
            </w:r>
          </w:p>
        </w:tc>
        <w:tc>
          <w:tcPr>
            <w:tcW w:w="443"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443"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443"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 </w:t>
            </w:r>
          </w:p>
        </w:tc>
        <w:tc>
          <w:tcPr>
            <w:tcW w:w="442"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442"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801"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708"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851"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x</w:t>
            </w:r>
          </w:p>
        </w:tc>
        <w:tc>
          <w:tcPr>
            <w:tcW w:w="914"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749" w:type="dxa"/>
            <w:gridSpan w:val="3"/>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82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21"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8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rsidTr="00AE3DB9">
        <w:trPr>
          <w:trHeight w:val="300"/>
        </w:trPr>
        <w:tc>
          <w:tcPr>
            <w:tcW w:w="5067" w:type="dxa"/>
            <w:tcBorders>
              <w:top w:val="nil"/>
              <w:left w:val="single" w:sz="4" w:space="0" w:color="auto"/>
              <w:bottom w:val="single" w:sz="4" w:space="0" w:color="auto"/>
              <w:right w:val="single" w:sz="4" w:space="0" w:color="auto"/>
            </w:tcBorders>
            <w:noWrap/>
            <w:vAlign w:val="center"/>
          </w:tcPr>
          <w:p w:rsidR="00612925" w:rsidRPr="00D625C0" w:rsidRDefault="00612925" w:rsidP="00777CD7">
            <w:pPr>
              <w:autoSpaceDE w:val="0"/>
              <w:autoSpaceDN w:val="0"/>
              <w:adjustRightInd w:val="0"/>
              <w:spacing w:after="0" w:line="240" w:lineRule="auto"/>
              <w:jc w:val="both"/>
              <w:rPr>
                <w:rFonts w:ascii="Palatino Linotype" w:hAnsi="Palatino Linotype"/>
                <w:sz w:val="20"/>
                <w:szCs w:val="20"/>
                <w:lang w:eastAsia="hu-HU"/>
              </w:rPr>
            </w:pPr>
            <w:r w:rsidRPr="00D625C0">
              <w:rPr>
                <w:rFonts w:ascii="Palatino Linotype" w:hAnsi="Palatino Linotype"/>
                <w:sz w:val="20"/>
                <w:szCs w:val="20"/>
                <w:lang w:eastAsia="hu-HU"/>
              </w:rPr>
              <w:t>Szervezőkészség</w:t>
            </w:r>
          </w:p>
        </w:tc>
        <w:tc>
          <w:tcPr>
            <w:tcW w:w="443"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443"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443"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x</w:t>
            </w:r>
          </w:p>
        </w:tc>
        <w:tc>
          <w:tcPr>
            <w:tcW w:w="442"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442"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801"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708"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851"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 </w:t>
            </w:r>
          </w:p>
        </w:tc>
        <w:tc>
          <w:tcPr>
            <w:tcW w:w="914"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749" w:type="dxa"/>
            <w:gridSpan w:val="3"/>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82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21"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8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trPr>
          <w:trHeight w:val="360"/>
        </w:trPr>
        <w:tc>
          <w:tcPr>
            <w:tcW w:w="14743" w:type="dxa"/>
            <w:gridSpan w:val="18"/>
            <w:tcBorders>
              <w:top w:val="nil"/>
              <w:left w:val="single" w:sz="4" w:space="0" w:color="auto"/>
              <w:bottom w:val="single" w:sz="4" w:space="0" w:color="auto"/>
              <w:right w:val="single" w:sz="4" w:space="0" w:color="auto"/>
            </w:tcBorders>
            <w:noWrap/>
            <w:vAlign w:val="center"/>
          </w:tcPr>
          <w:p w:rsidR="00612925" w:rsidRPr="00D625C0" w:rsidRDefault="00612925" w:rsidP="00777CD7">
            <w:pPr>
              <w:autoSpaceDE w:val="0"/>
              <w:autoSpaceDN w:val="0"/>
              <w:adjustRightInd w:val="0"/>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TÁRSAS KOMPETENCIÁK</w:t>
            </w:r>
          </w:p>
        </w:tc>
      </w:tr>
      <w:tr w:rsidR="00612925" w:rsidRPr="00D625C0" w:rsidTr="00AE3DB9">
        <w:trPr>
          <w:trHeight w:val="300"/>
        </w:trPr>
        <w:tc>
          <w:tcPr>
            <w:tcW w:w="5067" w:type="dxa"/>
            <w:tcBorders>
              <w:top w:val="nil"/>
              <w:left w:val="single" w:sz="4" w:space="0" w:color="auto"/>
              <w:bottom w:val="single" w:sz="4" w:space="0" w:color="auto"/>
              <w:right w:val="single" w:sz="4" w:space="0" w:color="auto"/>
            </w:tcBorders>
            <w:noWrap/>
            <w:vAlign w:val="center"/>
          </w:tcPr>
          <w:p w:rsidR="00612925" w:rsidRPr="00D625C0" w:rsidRDefault="00612925" w:rsidP="00777CD7">
            <w:pPr>
              <w:autoSpaceDE w:val="0"/>
              <w:autoSpaceDN w:val="0"/>
              <w:adjustRightInd w:val="0"/>
              <w:spacing w:after="0" w:line="240" w:lineRule="auto"/>
              <w:jc w:val="both"/>
              <w:rPr>
                <w:rFonts w:ascii="Palatino Linotype" w:hAnsi="Palatino Linotype"/>
                <w:sz w:val="20"/>
                <w:szCs w:val="20"/>
                <w:lang w:eastAsia="hu-HU"/>
              </w:rPr>
            </w:pPr>
            <w:r w:rsidRPr="00D625C0">
              <w:rPr>
                <w:rFonts w:ascii="Palatino Linotype" w:hAnsi="Palatino Linotype"/>
                <w:sz w:val="20"/>
                <w:szCs w:val="20"/>
                <w:lang w:eastAsia="hu-HU"/>
              </w:rPr>
              <w:t>Kapcsolatteremtő készség</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 </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80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708"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85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 </w:t>
            </w:r>
          </w:p>
        </w:tc>
        <w:tc>
          <w:tcPr>
            <w:tcW w:w="914"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749" w:type="dxa"/>
            <w:gridSpan w:val="3"/>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82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21"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8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rsidTr="00AE3DB9">
        <w:trPr>
          <w:trHeight w:val="300"/>
        </w:trPr>
        <w:tc>
          <w:tcPr>
            <w:tcW w:w="5067" w:type="dxa"/>
            <w:tcBorders>
              <w:top w:val="nil"/>
              <w:left w:val="single" w:sz="4" w:space="0" w:color="auto"/>
              <w:bottom w:val="single" w:sz="4" w:space="0" w:color="auto"/>
              <w:right w:val="single" w:sz="4" w:space="0" w:color="auto"/>
            </w:tcBorders>
            <w:noWrap/>
            <w:vAlign w:val="center"/>
          </w:tcPr>
          <w:p w:rsidR="00612925" w:rsidRPr="00D625C0" w:rsidRDefault="00612925" w:rsidP="00777CD7">
            <w:pPr>
              <w:autoSpaceDE w:val="0"/>
              <w:autoSpaceDN w:val="0"/>
              <w:adjustRightInd w:val="0"/>
              <w:spacing w:after="0" w:line="240" w:lineRule="auto"/>
              <w:jc w:val="both"/>
              <w:rPr>
                <w:rFonts w:ascii="Palatino Linotype" w:hAnsi="Palatino Linotype"/>
                <w:sz w:val="20"/>
                <w:szCs w:val="20"/>
                <w:lang w:eastAsia="hu-HU"/>
              </w:rPr>
            </w:pPr>
            <w:r w:rsidRPr="00D625C0">
              <w:rPr>
                <w:rFonts w:ascii="Palatino Linotype" w:hAnsi="Palatino Linotype"/>
                <w:sz w:val="20"/>
                <w:szCs w:val="20"/>
                <w:lang w:eastAsia="hu-HU"/>
              </w:rPr>
              <w:t>Visszacsatolási készség</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 </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80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708"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85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x</w:t>
            </w:r>
          </w:p>
        </w:tc>
        <w:tc>
          <w:tcPr>
            <w:tcW w:w="914"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749" w:type="dxa"/>
            <w:gridSpan w:val="3"/>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82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921"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p>
        </w:tc>
        <w:tc>
          <w:tcPr>
            <w:tcW w:w="98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rsidTr="00AE3DB9">
        <w:trPr>
          <w:trHeight w:val="300"/>
        </w:trPr>
        <w:tc>
          <w:tcPr>
            <w:tcW w:w="5067" w:type="dxa"/>
            <w:tcBorders>
              <w:top w:val="nil"/>
              <w:left w:val="single" w:sz="4" w:space="0" w:color="auto"/>
              <w:bottom w:val="single" w:sz="4" w:space="0" w:color="auto"/>
              <w:right w:val="single" w:sz="4" w:space="0" w:color="auto"/>
            </w:tcBorders>
            <w:noWrap/>
            <w:vAlign w:val="center"/>
          </w:tcPr>
          <w:p w:rsidR="00612925" w:rsidRPr="00D625C0" w:rsidRDefault="00612925" w:rsidP="00777CD7">
            <w:pPr>
              <w:autoSpaceDE w:val="0"/>
              <w:autoSpaceDN w:val="0"/>
              <w:adjustRightInd w:val="0"/>
              <w:spacing w:after="0" w:line="240" w:lineRule="auto"/>
              <w:jc w:val="both"/>
              <w:rPr>
                <w:rFonts w:ascii="Palatino Linotype" w:hAnsi="Palatino Linotype"/>
                <w:sz w:val="20"/>
                <w:szCs w:val="20"/>
                <w:lang w:eastAsia="hu-HU"/>
              </w:rPr>
            </w:pPr>
            <w:r w:rsidRPr="00D625C0">
              <w:rPr>
                <w:rFonts w:ascii="Palatino Linotype" w:hAnsi="Palatino Linotype"/>
                <w:sz w:val="20"/>
                <w:szCs w:val="20"/>
                <w:lang w:eastAsia="hu-HU"/>
              </w:rPr>
              <w:t>Kommunikációs rugalmasság</w:t>
            </w:r>
          </w:p>
        </w:tc>
        <w:tc>
          <w:tcPr>
            <w:tcW w:w="443"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443"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443"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x</w:t>
            </w:r>
          </w:p>
        </w:tc>
        <w:tc>
          <w:tcPr>
            <w:tcW w:w="442"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442"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801"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708"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851"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 </w:t>
            </w:r>
          </w:p>
        </w:tc>
        <w:tc>
          <w:tcPr>
            <w:tcW w:w="914"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749" w:type="dxa"/>
            <w:gridSpan w:val="3"/>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82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21"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8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trPr>
          <w:trHeight w:val="360"/>
        </w:trPr>
        <w:tc>
          <w:tcPr>
            <w:tcW w:w="14743" w:type="dxa"/>
            <w:gridSpan w:val="18"/>
            <w:tcBorders>
              <w:top w:val="nil"/>
              <w:left w:val="single" w:sz="4" w:space="0" w:color="auto"/>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MÓDSZERKOMPETENCIÁK</w:t>
            </w:r>
          </w:p>
        </w:tc>
      </w:tr>
      <w:tr w:rsidR="00612925" w:rsidRPr="00D625C0" w:rsidTr="00AE3DB9">
        <w:trPr>
          <w:trHeight w:val="300"/>
        </w:trPr>
        <w:tc>
          <w:tcPr>
            <w:tcW w:w="5067" w:type="dxa"/>
            <w:tcBorders>
              <w:top w:val="nil"/>
              <w:left w:val="single" w:sz="4" w:space="0" w:color="auto"/>
              <w:bottom w:val="single" w:sz="4" w:space="0" w:color="auto"/>
              <w:right w:val="single" w:sz="4" w:space="0" w:color="auto"/>
            </w:tcBorders>
            <w:noWrap/>
            <w:vAlign w:val="center"/>
          </w:tcPr>
          <w:p w:rsidR="00612925" w:rsidRPr="00D625C0" w:rsidRDefault="00612925" w:rsidP="00777CD7">
            <w:pPr>
              <w:autoSpaceDE w:val="0"/>
              <w:autoSpaceDN w:val="0"/>
              <w:adjustRightInd w:val="0"/>
              <w:spacing w:after="0" w:line="240" w:lineRule="auto"/>
              <w:jc w:val="both"/>
              <w:rPr>
                <w:rFonts w:ascii="Times New Roman" w:hAnsi="Times New Roman"/>
                <w:noProof/>
                <w:sz w:val="20"/>
                <w:szCs w:val="20"/>
              </w:rPr>
            </w:pPr>
            <w:r w:rsidRPr="00D625C0">
              <w:rPr>
                <w:rFonts w:ascii="Times New Roman" w:hAnsi="Times New Roman"/>
                <w:noProof/>
                <w:sz w:val="20"/>
                <w:szCs w:val="20"/>
              </w:rPr>
              <w:t xml:space="preserve">Ismeretek helyén való alkalmazása </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x</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x</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x</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x</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 </w:t>
            </w:r>
          </w:p>
        </w:tc>
        <w:tc>
          <w:tcPr>
            <w:tcW w:w="80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 </w:t>
            </w:r>
          </w:p>
        </w:tc>
        <w:tc>
          <w:tcPr>
            <w:tcW w:w="708"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 </w:t>
            </w:r>
          </w:p>
        </w:tc>
        <w:tc>
          <w:tcPr>
            <w:tcW w:w="85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x</w:t>
            </w:r>
          </w:p>
        </w:tc>
        <w:tc>
          <w:tcPr>
            <w:tcW w:w="914"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749" w:type="dxa"/>
            <w:gridSpan w:val="3"/>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82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21"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8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rsidTr="00AE3DB9">
        <w:trPr>
          <w:trHeight w:val="300"/>
        </w:trPr>
        <w:tc>
          <w:tcPr>
            <w:tcW w:w="5067" w:type="dxa"/>
            <w:tcBorders>
              <w:top w:val="nil"/>
              <w:left w:val="single" w:sz="4" w:space="0" w:color="auto"/>
              <w:bottom w:val="single" w:sz="4" w:space="0" w:color="auto"/>
              <w:right w:val="single" w:sz="4" w:space="0" w:color="auto"/>
            </w:tcBorders>
            <w:noWrap/>
            <w:vAlign w:val="center"/>
          </w:tcPr>
          <w:p w:rsidR="00612925" w:rsidRPr="00D625C0" w:rsidRDefault="00612925" w:rsidP="00777CD7">
            <w:pPr>
              <w:autoSpaceDE w:val="0"/>
              <w:autoSpaceDN w:val="0"/>
              <w:adjustRightInd w:val="0"/>
              <w:spacing w:after="0" w:line="240" w:lineRule="auto"/>
              <w:jc w:val="both"/>
              <w:rPr>
                <w:rFonts w:ascii="Times New Roman" w:hAnsi="Times New Roman"/>
                <w:noProof/>
                <w:sz w:val="20"/>
                <w:szCs w:val="20"/>
              </w:rPr>
            </w:pPr>
            <w:r w:rsidRPr="00D625C0">
              <w:rPr>
                <w:rFonts w:ascii="Times New Roman" w:hAnsi="Times New Roman"/>
                <w:noProof/>
                <w:sz w:val="20"/>
                <w:szCs w:val="20"/>
              </w:rPr>
              <w:t>Helyzetfelismerés</w:t>
            </w:r>
          </w:p>
        </w:tc>
        <w:tc>
          <w:tcPr>
            <w:tcW w:w="443"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443"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443"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x</w:t>
            </w:r>
          </w:p>
        </w:tc>
        <w:tc>
          <w:tcPr>
            <w:tcW w:w="442"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442"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801"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708"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851"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x</w:t>
            </w:r>
          </w:p>
        </w:tc>
        <w:tc>
          <w:tcPr>
            <w:tcW w:w="914"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749" w:type="dxa"/>
            <w:gridSpan w:val="3"/>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82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21"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8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rsidTr="00AE3DB9">
        <w:trPr>
          <w:trHeight w:val="300"/>
        </w:trPr>
        <w:tc>
          <w:tcPr>
            <w:tcW w:w="5067" w:type="dxa"/>
            <w:tcBorders>
              <w:top w:val="nil"/>
              <w:left w:val="single" w:sz="4" w:space="0" w:color="auto"/>
              <w:bottom w:val="single" w:sz="4" w:space="0" w:color="auto"/>
              <w:right w:val="single" w:sz="4" w:space="0" w:color="auto"/>
            </w:tcBorders>
            <w:noWrap/>
            <w:vAlign w:val="center"/>
          </w:tcPr>
          <w:p w:rsidR="00612925" w:rsidRPr="00D625C0" w:rsidRDefault="00612925" w:rsidP="00777CD7">
            <w:pPr>
              <w:autoSpaceDE w:val="0"/>
              <w:autoSpaceDN w:val="0"/>
              <w:adjustRightInd w:val="0"/>
              <w:spacing w:after="0" w:line="240" w:lineRule="auto"/>
              <w:jc w:val="both"/>
              <w:rPr>
                <w:rFonts w:ascii="Times New Roman" w:hAnsi="Times New Roman"/>
                <w:noProof/>
                <w:sz w:val="20"/>
                <w:szCs w:val="20"/>
              </w:rPr>
            </w:pPr>
            <w:r w:rsidRPr="00D625C0">
              <w:rPr>
                <w:rFonts w:ascii="Times New Roman" w:hAnsi="Times New Roman"/>
                <w:noProof/>
                <w:sz w:val="20"/>
                <w:szCs w:val="20"/>
              </w:rPr>
              <w:t>Gyakorlatias feladatértelmezés</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rPr>
                <w:rFonts w:ascii="Palatino Linotype" w:hAnsi="Palatino Linotype"/>
                <w:sz w:val="20"/>
                <w:szCs w:val="20"/>
                <w:lang w:eastAsia="hu-HU"/>
              </w:rPr>
            </w:pPr>
            <w:r w:rsidRPr="00D625C0">
              <w:rPr>
                <w:rFonts w:ascii="Palatino Linotype" w:hAnsi="Palatino Linotype"/>
                <w:sz w:val="20"/>
                <w:szCs w:val="20"/>
                <w:lang w:eastAsia="hu-HU"/>
              </w:rPr>
              <w:t> </w:t>
            </w:r>
          </w:p>
        </w:tc>
        <w:tc>
          <w:tcPr>
            <w:tcW w:w="443"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44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rPr>
                <w:rFonts w:ascii="Palatino Linotype" w:hAnsi="Palatino Linotype"/>
                <w:sz w:val="20"/>
                <w:szCs w:val="20"/>
                <w:lang w:eastAsia="hu-HU"/>
              </w:rPr>
            </w:pPr>
            <w:r w:rsidRPr="00D625C0">
              <w:rPr>
                <w:rFonts w:ascii="Palatino Linotype" w:hAnsi="Palatino Linotype"/>
                <w:sz w:val="20"/>
                <w:szCs w:val="20"/>
                <w:lang w:eastAsia="hu-HU"/>
              </w:rPr>
              <w:t> x</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442"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rPr>
                <w:rFonts w:ascii="Palatino Linotype" w:hAnsi="Palatino Linotype"/>
                <w:sz w:val="20"/>
                <w:szCs w:val="20"/>
                <w:lang w:eastAsia="hu-HU"/>
              </w:rPr>
            </w:pPr>
            <w:r w:rsidRPr="00D625C0">
              <w:rPr>
                <w:rFonts w:ascii="Palatino Linotype" w:hAnsi="Palatino Linotype"/>
                <w:sz w:val="20"/>
                <w:szCs w:val="20"/>
                <w:lang w:eastAsia="hu-HU"/>
              </w:rPr>
              <w:t> </w:t>
            </w:r>
          </w:p>
        </w:tc>
        <w:tc>
          <w:tcPr>
            <w:tcW w:w="801"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708"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rPr>
                <w:rFonts w:ascii="Palatino Linotype" w:hAnsi="Palatino Linotype"/>
                <w:sz w:val="20"/>
                <w:szCs w:val="20"/>
                <w:lang w:eastAsia="hu-HU"/>
              </w:rPr>
            </w:pPr>
            <w:r w:rsidRPr="00D625C0">
              <w:rPr>
                <w:rFonts w:ascii="Palatino Linotype" w:hAnsi="Palatino Linotype"/>
                <w:sz w:val="20"/>
                <w:szCs w:val="20"/>
                <w:lang w:eastAsia="hu-HU"/>
              </w:rPr>
              <w:t> </w:t>
            </w:r>
          </w:p>
        </w:tc>
        <w:tc>
          <w:tcPr>
            <w:tcW w:w="85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x</w:t>
            </w:r>
          </w:p>
        </w:tc>
        <w:tc>
          <w:tcPr>
            <w:tcW w:w="914"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749" w:type="dxa"/>
            <w:gridSpan w:val="3"/>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82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21" w:type="dxa"/>
            <w:gridSpan w:val="2"/>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85"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bl>
    <w:p w:rsidR="00612925" w:rsidRPr="00D625C0" w:rsidRDefault="00612925" w:rsidP="009D40AE">
      <w:pPr>
        <w:widowControl w:val="0"/>
        <w:suppressAutoHyphens/>
        <w:spacing w:after="0" w:line="240" w:lineRule="auto"/>
        <w:rPr>
          <w:rFonts w:ascii="Palatino Linotype" w:hAnsi="Palatino Linotype"/>
          <w:b/>
          <w:sz w:val="24"/>
          <w:szCs w:val="24"/>
        </w:rPr>
      </w:pPr>
    </w:p>
    <w:p w:rsidR="00612925" w:rsidRPr="00D625C0" w:rsidRDefault="00612925" w:rsidP="009D40AE">
      <w:pPr>
        <w:widowControl w:val="0"/>
        <w:suppressAutoHyphens/>
        <w:spacing w:after="0" w:line="240" w:lineRule="auto"/>
        <w:rPr>
          <w:rFonts w:ascii="Palatino Linotype" w:hAnsi="Palatino Linotype"/>
          <w:b/>
          <w:sz w:val="24"/>
          <w:szCs w:val="24"/>
        </w:rPr>
      </w:pPr>
    </w:p>
    <w:p w:rsidR="00612925" w:rsidRPr="00D625C0" w:rsidRDefault="00612925" w:rsidP="009D40AE">
      <w:pPr>
        <w:widowControl w:val="0"/>
        <w:numPr>
          <w:ilvl w:val="0"/>
          <w:numId w:val="6"/>
        </w:numPr>
        <w:suppressAutoHyphens/>
        <w:spacing w:after="0" w:line="240" w:lineRule="auto"/>
        <w:rPr>
          <w:rFonts w:ascii="Palatino Linotype" w:hAnsi="Palatino Linotype"/>
          <w:b/>
          <w:sz w:val="24"/>
          <w:szCs w:val="24"/>
        </w:rPr>
        <w:sectPr w:rsidR="00612925" w:rsidRPr="00D625C0" w:rsidSect="0008442C">
          <w:pgSz w:w="16838" w:h="11906" w:orient="landscape"/>
          <w:pgMar w:top="1418" w:right="1418" w:bottom="1276" w:left="1418" w:header="709" w:footer="709" w:gutter="0"/>
          <w:cols w:space="708"/>
          <w:docGrid w:linePitch="360"/>
        </w:sectPr>
      </w:pPr>
    </w:p>
    <w:p w:rsidR="00612925" w:rsidRDefault="00612925" w:rsidP="009D40AE">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t>18.</w:t>
      </w:r>
      <w:r w:rsidRPr="00D625C0">
        <w:rPr>
          <w:rFonts w:ascii="Palatino Linotype" w:hAnsi="Palatino Linotype"/>
          <w:b/>
          <w:sz w:val="24"/>
          <w:szCs w:val="24"/>
        </w:rPr>
        <w:t xml:space="preserve">  Pedagógiai és gyógypedagógiai ismeretek tantárgy  </w:t>
      </w:r>
      <w:r w:rsidRPr="00D625C0">
        <w:rPr>
          <w:rFonts w:ascii="Palatino Linotype" w:hAnsi="Palatino Linotype"/>
          <w:b/>
          <w:sz w:val="24"/>
          <w:szCs w:val="24"/>
        </w:rPr>
        <w:tab/>
      </w:r>
      <w:r w:rsidRPr="00D625C0">
        <w:rPr>
          <w:rFonts w:ascii="Palatino Linotype" w:hAnsi="Palatino Linotype"/>
          <w:b/>
          <w:sz w:val="24"/>
          <w:szCs w:val="24"/>
        </w:rPr>
        <w:tab/>
      </w:r>
      <w:r>
        <w:rPr>
          <w:rFonts w:ascii="Palatino Linotype" w:hAnsi="Palatino Linotype"/>
          <w:b/>
          <w:sz w:val="24"/>
          <w:szCs w:val="24"/>
        </w:rPr>
        <w:tab/>
      </w:r>
      <w:r w:rsidRPr="00AA6817">
        <w:rPr>
          <w:rFonts w:ascii="Palatino Linotype" w:hAnsi="Palatino Linotype"/>
          <w:b/>
          <w:sz w:val="24"/>
          <w:szCs w:val="24"/>
        </w:rPr>
        <w:t>80 óra</w:t>
      </w:r>
      <w:r>
        <w:rPr>
          <w:rFonts w:ascii="Palatino Linotype" w:hAnsi="Palatino Linotype"/>
          <w:b/>
          <w:sz w:val="24"/>
          <w:szCs w:val="24"/>
        </w:rPr>
        <w:t>*</w:t>
      </w:r>
    </w:p>
    <w:p w:rsidR="00612925" w:rsidRPr="008177D2" w:rsidRDefault="00612925" w:rsidP="00205599">
      <w:pPr>
        <w:spacing w:after="0" w:line="240" w:lineRule="auto"/>
        <w:rPr>
          <w:rFonts w:ascii="Palatino Linotype" w:hAnsi="Palatino Linotype"/>
          <w:sz w:val="20"/>
          <w:szCs w:val="20"/>
        </w:rPr>
      </w:pPr>
      <w:r w:rsidRPr="008177D2">
        <w:rPr>
          <w:rFonts w:ascii="Palatino Linotype" w:hAnsi="Palatino Linotype"/>
          <w:sz w:val="20"/>
          <w:szCs w:val="20"/>
        </w:rPr>
        <w:t>* 13. és 14. évfolyamon megszervezett képzés</w:t>
      </w:r>
    </w:p>
    <w:p w:rsidR="00612925" w:rsidRPr="00D625C0" w:rsidRDefault="00612925" w:rsidP="009D40AE">
      <w:pPr>
        <w:widowControl w:val="0"/>
        <w:suppressAutoHyphens/>
        <w:spacing w:after="0" w:line="240" w:lineRule="auto"/>
        <w:rPr>
          <w:rFonts w:ascii="Palatino Linotype" w:hAnsi="Palatino Linotype"/>
          <w:b/>
          <w:sz w:val="24"/>
          <w:szCs w:val="24"/>
        </w:rPr>
      </w:pPr>
    </w:p>
    <w:p w:rsidR="00612925" w:rsidRPr="00D625C0" w:rsidRDefault="00612925" w:rsidP="009D40AE">
      <w:pPr>
        <w:spacing w:after="0" w:line="240" w:lineRule="auto"/>
        <w:ind w:left="360"/>
        <w:rPr>
          <w:rFonts w:ascii="Palatino Linotype" w:hAnsi="Palatino Linotype"/>
          <w:i/>
          <w:sz w:val="24"/>
          <w:szCs w:val="24"/>
        </w:rPr>
      </w:pPr>
    </w:p>
    <w:p w:rsidR="00612925" w:rsidRPr="00D625C0" w:rsidRDefault="00612925" w:rsidP="00482263">
      <w:pPr>
        <w:numPr>
          <w:ilvl w:val="1"/>
          <w:numId w:val="43"/>
        </w:numPr>
        <w:spacing w:after="0" w:line="240" w:lineRule="auto"/>
        <w:ind w:left="972"/>
        <w:rPr>
          <w:rFonts w:ascii="Palatino Linotype" w:hAnsi="Palatino Linotype"/>
          <w:b/>
          <w:vanish/>
          <w:sz w:val="24"/>
          <w:szCs w:val="24"/>
        </w:rPr>
      </w:pPr>
    </w:p>
    <w:p w:rsidR="00612925" w:rsidRPr="00D625C0" w:rsidRDefault="00612925" w:rsidP="009D40AE">
      <w:pPr>
        <w:pStyle w:val="Listaszerbekezds4"/>
        <w:widowControl w:val="0"/>
        <w:numPr>
          <w:ilvl w:val="0"/>
          <w:numId w:val="5"/>
        </w:numPr>
        <w:suppressAutoHyphens/>
        <w:spacing w:after="0" w:line="240" w:lineRule="auto"/>
        <w:rPr>
          <w:rFonts w:ascii="Palatino Linotype" w:hAnsi="Palatino Linotype"/>
          <w:b/>
          <w:vanish/>
          <w:sz w:val="24"/>
          <w:szCs w:val="24"/>
        </w:rPr>
      </w:pPr>
    </w:p>
    <w:p w:rsidR="00612925" w:rsidRPr="00D625C0" w:rsidRDefault="00612925" w:rsidP="009D40AE">
      <w:pPr>
        <w:pStyle w:val="Listaszerbekezds4"/>
        <w:widowControl w:val="0"/>
        <w:numPr>
          <w:ilvl w:val="0"/>
          <w:numId w:val="5"/>
        </w:numPr>
        <w:suppressAutoHyphens/>
        <w:spacing w:after="0" w:line="240" w:lineRule="auto"/>
        <w:rPr>
          <w:rFonts w:ascii="Palatino Linotype" w:hAnsi="Palatino Linotype"/>
          <w:b/>
          <w:vanish/>
          <w:sz w:val="24"/>
          <w:szCs w:val="24"/>
        </w:rPr>
      </w:pPr>
    </w:p>
    <w:p w:rsidR="00612925" w:rsidRPr="001E5168" w:rsidRDefault="00614861" w:rsidP="00777CD7">
      <w:pPr>
        <w:widowControl w:val="0"/>
        <w:numPr>
          <w:ilvl w:val="1"/>
          <w:numId w:val="9"/>
        </w:numPr>
        <w:suppressAutoHyphens/>
        <w:spacing w:after="0" w:line="240" w:lineRule="auto"/>
        <w:jc w:val="both"/>
        <w:rPr>
          <w:rFonts w:ascii="Palatino Linotype" w:hAnsi="Palatino Linotype"/>
          <w:sz w:val="24"/>
          <w:szCs w:val="24"/>
        </w:rPr>
      </w:pPr>
      <w:r>
        <w:rPr>
          <w:rFonts w:ascii="Palatino Linotype" w:hAnsi="Palatino Linotype"/>
          <w:b/>
          <w:sz w:val="24"/>
          <w:szCs w:val="24"/>
        </w:rPr>
        <w:t xml:space="preserve"> </w:t>
      </w:r>
      <w:r w:rsidR="00612925" w:rsidRPr="00D625C0">
        <w:rPr>
          <w:rFonts w:ascii="Palatino Linotype" w:hAnsi="Palatino Linotype"/>
          <w:b/>
          <w:sz w:val="24"/>
          <w:szCs w:val="24"/>
        </w:rPr>
        <w:t xml:space="preserve">A tantárgy tanításának célja, </w:t>
      </w:r>
      <w:r w:rsidR="00612925" w:rsidRPr="001E5168">
        <w:rPr>
          <w:rFonts w:ascii="Palatino Linotype" w:hAnsi="Palatino Linotype"/>
          <w:sz w:val="24"/>
          <w:szCs w:val="24"/>
        </w:rPr>
        <w:t xml:space="preserve">hogy megismertesse a tanulókkal a pedagógiai és gyógypedagógiai alapismereteket, a nevelés-oktatás színtereit, a fogyatékossággal élő személy életén keresztülívelő rehabilitációs területeket, a képességek fejlesztő szempontú megközelítését, a fogyatékossággal élő személy társadalmi integrációjának lépéseit, a szakma intervenciós lehetőségeit. </w:t>
      </w:r>
    </w:p>
    <w:p w:rsidR="00612925" w:rsidRPr="00D625C0" w:rsidRDefault="00612925" w:rsidP="009D40AE">
      <w:pPr>
        <w:spacing w:after="0" w:line="240" w:lineRule="auto"/>
        <w:rPr>
          <w:rFonts w:ascii="Palatino Linotype" w:hAnsi="Palatino Linotype"/>
          <w:b/>
          <w:sz w:val="24"/>
          <w:szCs w:val="24"/>
        </w:rPr>
      </w:pPr>
    </w:p>
    <w:p w:rsidR="00612925" w:rsidRPr="00D625C0" w:rsidRDefault="00612925" w:rsidP="009D40AE">
      <w:pPr>
        <w:spacing w:after="0" w:line="240" w:lineRule="auto"/>
        <w:rPr>
          <w:rFonts w:ascii="Palatino Linotype" w:hAnsi="Palatino Linotype"/>
          <w:b/>
          <w:sz w:val="24"/>
          <w:szCs w:val="24"/>
        </w:rPr>
      </w:pPr>
    </w:p>
    <w:p w:rsidR="00612925" w:rsidRPr="00D625C0" w:rsidRDefault="00614861" w:rsidP="00777CD7">
      <w:pPr>
        <w:widowControl w:val="0"/>
        <w:numPr>
          <w:ilvl w:val="1"/>
          <w:numId w:val="9"/>
        </w:numPr>
        <w:suppressAutoHyphens/>
        <w:spacing w:after="0" w:line="240" w:lineRule="auto"/>
        <w:rPr>
          <w:rFonts w:ascii="Palatino Linotype" w:hAnsi="Palatino Linotype"/>
          <w:b/>
          <w:sz w:val="24"/>
          <w:szCs w:val="24"/>
        </w:rPr>
      </w:pPr>
      <w:r>
        <w:rPr>
          <w:rFonts w:ascii="Palatino Linotype" w:hAnsi="Palatino Linotype"/>
          <w:b/>
          <w:sz w:val="24"/>
          <w:szCs w:val="24"/>
        </w:rPr>
        <w:t xml:space="preserve"> </w:t>
      </w:r>
      <w:r w:rsidR="00612925" w:rsidRPr="00D625C0">
        <w:rPr>
          <w:rFonts w:ascii="Palatino Linotype" w:hAnsi="Palatino Linotype"/>
          <w:b/>
          <w:sz w:val="24"/>
          <w:szCs w:val="24"/>
        </w:rPr>
        <w:t>Kapcsolódó közismereti, szakmai tartalmak</w:t>
      </w:r>
    </w:p>
    <w:p w:rsidR="00612925" w:rsidRPr="001E5168" w:rsidRDefault="00612925" w:rsidP="009D40AE">
      <w:pPr>
        <w:spacing w:after="0" w:line="240" w:lineRule="auto"/>
        <w:rPr>
          <w:rFonts w:ascii="Palatino Linotype" w:hAnsi="Palatino Linotype"/>
          <w:sz w:val="24"/>
          <w:szCs w:val="24"/>
        </w:rPr>
      </w:pPr>
      <w:r w:rsidRPr="001E5168">
        <w:rPr>
          <w:rFonts w:ascii="Palatino Linotype" w:hAnsi="Palatino Linotype"/>
          <w:sz w:val="24"/>
          <w:szCs w:val="24"/>
        </w:rPr>
        <w:t>A középiskola általános műveltségi területeinek átfogó ismeretein alapulnak a tantárgyi ismeretek, valamint a tanuló egyéni, a szűk és tágabb környezetében szerzett élettapasztalataira a magyar intézményrendszer eddigi ismeretére támaszkodnak.</w:t>
      </w:r>
    </w:p>
    <w:p w:rsidR="00612925" w:rsidRPr="00D625C0" w:rsidRDefault="00612925" w:rsidP="009D40AE">
      <w:pPr>
        <w:widowControl w:val="0"/>
        <w:suppressAutoHyphens/>
        <w:spacing w:after="0" w:line="240" w:lineRule="auto"/>
        <w:rPr>
          <w:rFonts w:ascii="Palatino Linotype" w:hAnsi="Palatino Linotype"/>
          <w:b/>
          <w:sz w:val="24"/>
          <w:szCs w:val="24"/>
        </w:rPr>
      </w:pPr>
    </w:p>
    <w:p w:rsidR="00612925" w:rsidRPr="00D625C0" w:rsidRDefault="00612925" w:rsidP="00777CD7">
      <w:pPr>
        <w:widowControl w:val="0"/>
        <w:numPr>
          <w:ilvl w:val="1"/>
          <w:numId w:val="9"/>
        </w:numPr>
        <w:suppressAutoHyphens/>
        <w:spacing w:after="0" w:line="240" w:lineRule="auto"/>
        <w:ind w:left="826" w:hanging="469"/>
        <w:rPr>
          <w:rFonts w:ascii="Palatino Linotype" w:hAnsi="Palatino Linotype"/>
          <w:b/>
          <w:sz w:val="24"/>
          <w:szCs w:val="24"/>
        </w:rPr>
      </w:pPr>
      <w:r w:rsidRPr="00D625C0">
        <w:rPr>
          <w:rFonts w:ascii="Palatino Linotype" w:hAnsi="Palatino Linotype"/>
          <w:b/>
          <w:sz w:val="24"/>
          <w:szCs w:val="24"/>
        </w:rPr>
        <w:t xml:space="preserve">Témakörök </w:t>
      </w:r>
    </w:p>
    <w:p w:rsidR="00612925" w:rsidRPr="00D625C0" w:rsidRDefault="00612925" w:rsidP="009D40AE">
      <w:pPr>
        <w:spacing w:after="0" w:line="240" w:lineRule="auto"/>
        <w:rPr>
          <w:rFonts w:ascii="Palatino Linotype" w:hAnsi="Palatino Linotype"/>
          <w:b/>
          <w:sz w:val="24"/>
          <w:szCs w:val="24"/>
        </w:rPr>
      </w:pPr>
    </w:p>
    <w:p w:rsidR="00612925" w:rsidRPr="00D625C0" w:rsidRDefault="00612925" w:rsidP="00777CD7">
      <w:pPr>
        <w:numPr>
          <w:ilvl w:val="2"/>
          <w:numId w:val="9"/>
        </w:numPr>
        <w:spacing w:after="0" w:line="240" w:lineRule="auto"/>
        <w:rPr>
          <w:rFonts w:ascii="Palatino Linotype" w:hAnsi="Palatino Linotype"/>
          <w:b/>
          <w:sz w:val="24"/>
          <w:szCs w:val="24"/>
        </w:rPr>
      </w:pPr>
      <w:r w:rsidRPr="00D625C0">
        <w:rPr>
          <w:rFonts w:ascii="Palatino Linotype" w:hAnsi="Palatino Linotype"/>
          <w:b/>
          <w:sz w:val="24"/>
          <w:szCs w:val="24"/>
        </w:rPr>
        <w:tab/>
        <w:t>Pedagógiai ismeretek</w:t>
      </w:r>
      <w:r w:rsidRPr="00D625C0">
        <w:rPr>
          <w:rFonts w:ascii="Palatino Linotype" w:hAnsi="Palatino Linotype"/>
          <w:b/>
          <w:sz w:val="24"/>
          <w:szCs w:val="24"/>
        </w:rPr>
        <w:tab/>
      </w:r>
      <w:r w:rsidRPr="00D625C0">
        <w:rPr>
          <w:rFonts w:ascii="Palatino Linotype" w:hAnsi="Palatino Linotype"/>
          <w:b/>
          <w:sz w:val="24"/>
          <w:szCs w:val="24"/>
        </w:rPr>
        <w:tab/>
      </w:r>
      <w:r w:rsidRPr="00D625C0">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D625C0">
        <w:rPr>
          <w:rFonts w:ascii="Palatino Linotype" w:hAnsi="Palatino Linotype"/>
          <w:b/>
          <w:sz w:val="24"/>
          <w:szCs w:val="24"/>
        </w:rPr>
        <w:tab/>
      </w:r>
      <w:r w:rsidRPr="008F1559">
        <w:rPr>
          <w:rFonts w:ascii="Palatino Linotype" w:hAnsi="Palatino Linotype"/>
          <w:b/>
          <w:sz w:val="24"/>
          <w:szCs w:val="24"/>
        </w:rPr>
        <w:t>16 óra</w:t>
      </w:r>
    </w:p>
    <w:p w:rsidR="00612925" w:rsidRPr="00D625C0" w:rsidRDefault="00612925" w:rsidP="002D5F19">
      <w:pPr>
        <w:spacing w:after="0" w:line="240" w:lineRule="auto"/>
        <w:ind w:left="1418" w:firstLine="7"/>
        <w:rPr>
          <w:rFonts w:ascii="Palatino Linotype" w:hAnsi="Palatino Linotype"/>
          <w:sz w:val="24"/>
          <w:szCs w:val="24"/>
        </w:rPr>
      </w:pPr>
      <w:r w:rsidRPr="00D625C0">
        <w:rPr>
          <w:rFonts w:ascii="Palatino Linotype" w:hAnsi="Palatino Linotype"/>
          <w:sz w:val="24"/>
          <w:szCs w:val="24"/>
        </w:rPr>
        <w:t>A pedagógia fogalma és feladatai; a nevelés szükségessége és a nevelhetőség</w:t>
      </w:r>
    </w:p>
    <w:p w:rsidR="00612925" w:rsidRPr="00D625C0" w:rsidRDefault="00612925" w:rsidP="009D40AE">
      <w:pPr>
        <w:pStyle w:val="Listaszerbekezds4"/>
        <w:spacing w:after="0" w:line="240" w:lineRule="auto"/>
        <w:ind w:left="1418"/>
        <w:rPr>
          <w:rFonts w:ascii="Palatino Linotype" w:hAnsi="Palatino Linotype"/>
          <w:sz w:val="24"/>
          <w:szCs w:val="24"/>
        </w:rPr>
      </w:pPr>
      <w:r w:rsidRPr="00D625C0">
        <w:rPr>
          <w:rFonts w:ascii="Palatino Linotype" w:hAnsi="Palatino Linotype"/>
          <w:sz w:val="24"/>
          <w:szCs w:val="24"/>
        </w:rPr>
        <w:t>A család, mint elsődleges nevelési közeg, az elsődleges szocializáció színtere</w:t>
      </w:r>
    </w:p>
    <w:p w:rsidR="00612925" w:rsidRPr="00D625C0" w:rsidRDefault="00612925" w:rsidP="009D40AE">
      <w:pPr>
        <w:pStyle w:val="Listaszerbekezds4"/>
        <w:spacing w:after="0" w:line="240" w:lineRule="auto"/>
        <w:ind w:left="1418"/>
        <w:rPr>
          <w:rFonts w:ascii="Palatino Linotype" w:hAnsi="Palatino Linotype"/>
          <w:sz w:val="24"/>
          <w:szCs w:val="24"/>
        </w:rPr>
      </w:pPr>
      <w:r w:rsidRPr="00D625C0">
        <w:rPr>
          <w:rFonts w:ascii="Palatino Linotype" w:hAnsi="Palatino Linotype"/>
          <w:sz w:val="24"/>
          <w:szCs w:val="24"/>
        </w:rPr>
        <w:t>A nevelés különböző szempontjai: a nevelés</w:t>
      </w:r>
      <w:r>
        <w:rPr>
          <w:rFonts w:ascii="Palatino Linotype" w:hAnsi="Palatino Linotype"/>
          <w:sz w:val="24"/>
          <w:szCs w:val="24"/>
        </w:rPr>
        <w:t>,</w:t>
      </w:r>
      <w:r w:rsidRPr="00D625C0">
        <w:rPr>
          <w:rFonts w:ascii="Palatino Linotype" w:hAnsi="Palatino Linotype"/>
          <w:sz w:val="24"/>
          <w:szCs w:val="24"/>
        </w:rPr>
        <w:t xml:space="preserve"> mint bevezetés a társadalomba, a nevelés</w:t>
      </w:r>
      <w:r>
        <w:rPr>
          <w:rFonts w:ascii="Palatino Linotype" w:hAnsi="Palatino Linotype"/>
          <w:sz w:val="24"/>
          <w:szCs w:val="24"/>
        </w:rPr>
        <w:t>,</w:t>
      </w:r>
      <w:r w:rsidRPr="00D625C0">
        <w:rPr>
          <w:rFonts w:ascii="Palatino Linotype" w:hAnsi="Palatino Linotype"/>
          <w:sz w:val="24"/>
          <w:szCs w:val="24"/>
        </w:rPr>
        <w:t xml:space="preserve"> mint az erősödő önirányítás támogatása, a nevelés mint kapcsolatteremtés, társadalmi cselekvés, interakció</w:t>
      </w:r>
    </w:p>
    <w:p w:rsidR="00612925" w:rsidRPr="00D625C0" w:rsidRDefault="00612925" w:rsidP="009D40AE">
      <w:pPr>
        <w:pStyle w:val="Listaszerbekezds4"/>
        <w:spacing w:after="0" w:line="240" w:lineRule="auto"/>
        <w:ind w:left="1418"/>
        <w:rPr>
          <w:rFonts w:ascii="Palatino Linotype" w:hAnsi="Palatino Linotype"/>
          <w:sz w:val="24"/>
          <w:szCs w:val="24"/>
        </w:rPr>
      </w:pPr>
      <w:r w:rsidRPr="00D625C0">
        <w:rPr>
          <w:rFonts w:ascii="Palatino Linotype" w:hAnsi="Palatino Linotype"/>
          <w:sz w:val="24"/>
          <w:szCs w:val="24"/>
        </w:rPr>
        <w:t>A nevelés, mint magatartás és cselekvés befolyásolása, a nevelés, mint kísérés és segítés, a nevelés, mint segítés a tanulásban</w:t>
      </w:r>
    </w:p>
    <w:p w:rsidR="00612925" w:rsidRPr="00D625C0" w:rsidRDefault="00612925" w:rsidP="009D40AE">
      <w:pPr>
        <w:pStyle w:val="Listaszerbekezds4"/>
        <w:spacing w:after="0" w:line="240" w:lineRule="auto"/>
        <w:ind w:left="1418"/>
        <w:rPr>
          <w:rFonts w:ascii="Palatino Linotype" w:hAnsi="Palatino Linotype"/>
          <w:sz w:val="24"/>
          <w:szCs w:val="24"/>
        </w:rPr>
      </w:pPr>
      <w:r w:rsidRPr="00D625C0">
        <w:rPr>
          <w:rFonts w:ascii="Palatino Linotype" w:hAnsi="Palatino Linotype"/>
          <w:sz w:val="24"/>
          <w:szCs w:val="24"/>
        </w:rPr>
        <w:t>A nevelés jellemzői: célorientáltság, dinamikus szociális interakció, környezethez kötöttség és kommunikáció</w:t>
      </w:r>
    </w:p>
    <w:p w:rsidR="00612925" w:rsidRPr="00D625C0" w:rsidRDefault="00612925" w:rsidP="009D40AE">
      <w:pPr>
        <w:pStyle w:val="Listaszerbekezds4"/>
        <w:spacing w:after="0" w:line="240" w:lineRule="auto"/>
        <w:ind w:left="1418"/>
        <w:rPr>
          <w:rFonts w:ascii="Palatino Linotype" w:hAnsi="Palatino Linotype"/>
          <w:sz w:val="24"/>
          <w:szCs w:val="24"/>
        </w:rPr>
      </w:pPr>
      <w:r w:rsidRPr="00D625C0">
        <w:rPr>
          <w:rFonts w:ascii="Palatino Linotype" w:hAnsi="Palatino Linotype"/>
          <w:sz w:val="24"/>
          <w:szCs w:val="24"/>
        </w:rPr>
        <w:t xml:space="preserve">A célokat kitűző közegek: az emberkép, a nevelési célok történelmi változásai, az értékek és a normák, a szociokulturális és gazdasági faktorok, az egyén szociokulturális háttere </w:t>
      </w:r>
    </w:p>
    <w:p w:rsidR="00612925" w:rsidRPr="00D625C0" w:rsidRDefault="00612925" w:rsidP="009D40AE">
      <w:pPr>
        <w:pStyle w:val="Listaszerbekezds4"/>
        <w:spacing w:after="0" w:line="240" w:lineRule="auto"/>
        <w:ind w:left="1418"/>
        <w:rPr>
          <w:rFonts w:ascii="Palatino Linotype" w:hAnsi="Palatino Linotype"/>
          <w:sz w:val="24"/>
          <w:szCs w:val="24"/>
        </w:rPr>
      </w:pPr>
      <w:r w:rsidRPr="00D625C0">
        <w:rPr>
          <w:rFonts w:ascii="Palatino Linotype" w:hAnsi="Palatino Linotype"/>
          <w:sz w:val="24"/>
          <w:szCs w:val="24"/>
        </w:rPr>
        <w:t>Partnerség a nevelésben: a hálózatépítés fontossága</w:t>
      </w:r>
    </w:p>
    <w:p w:rsidR="00612925" w:rsidRPr="00D625C0" w:rsidRDefault="00612925" w:rsidP="009D40AE">
      <w:pPr>
        <w:pStyle w:val="Listaszerbekezds4"/>
        <w:spacing w:after="0" w:line="240" w:lineRule="auto"/>
        <w:ind w:left="1418"/>
        <w:rPr>
          <w:rFonts w:ascii="Palatino Linotype" w:hAnsi="Palatino Linotype"/>
          <w:sz w:val="24"/>
          <w:szCs w:val="24"/>
        </w:rPr>
      </w:pPr>
      <w:r w:rsidRPr="00D625C0">
        <w:rPr>
          <w:rFonts w:ascii="Palatino Linotype" w:hAnsi="Palatino Linotype"/>
          <w:sz w:val="24"/>
          <w:szCs w:val="24"/>
        </w:rPr>
        <w:t>A nevelés eszközei és módszerei: a pozitív érzelmi kötődés, a támogató nevelési eszközök az ellenható nevelési eszközök, a cél és az eszköz viszonya</w:t>
      </w:r>
    </w:p>
    <w:p w:rsidR="00612925" w:rsidRPr="00D625C0" w:rsidRDefault="00612925" w:rsidP="009D40AE">
      <w:pPr>
        <w:pStyle w:val="Listaszerbekezds4"/>
        <w:spacing w:after="0" w:line="240" w:lineRule="auto"/>
        <w:ind w:left="1418"/>
        <w:rPr>
          <w:rFonts w:ascii="Palatino Linotype" w:hAnsi="Palatino Linotype"/>
          <w:sz w:val="24"/>
          <w:szCs w:val="24"/>
        </w:rPr>
      </w:pPr>
      <w:r>
        <w:rPr>
          <w:rFonts w:ascii="Palatino Linotype" w:hAnsi="Palatino Linotype"/>
          <w:sz w:val="24"/>
          <w:szCs w:val="24"/>
        </w:rPr>
        <w:t>A</w:t>
      </w:r>
      <w:r w:rsidRPr="00D625C0">
        <w:rPr>
          <w:rFonts w:ascii="Palatino Linotype" w:hAnsi="Palatino Linotype"/>
          <w:sz w:val="24"/>
          <w:szCs w:val="24"/>
        </w:rPr>
        <w:t xml:space="preserve"> nevelés-oktatás, a képzés és továbbképzés intézményei életszakaszonként</w:t>
      </w:r>
    </w:p>
    <w:p w:rsidR="00612925" w:rsidRPr="00D625C0" w:rsidRDefault="00612925" w:rsidP="009D40AE">
      <w:pPr>
        <w:spacing w:after="0" w:line="240" w:lineRule="auto"/>
        <w:rPr>
          <w:rFonts w:ascii="Palatino Linotype" w:hAnsi="Palatino Linotype"/>
          <w:sz w:val="24"/>
          <w:szCs w:val="24"/>
        </w:rPr>
      </w:pPr>
    </w:p>
    <w:p w:rsidR="00612925" w:rsidRPr="00D625C0" w:rsidRDefault="00612925" w:rsidP="009D40AE">
      <w:pPr>
        <w:spacing w:after="0" w:line="240" w:lineRule="auto"/>
        <w:ind w:firstLine="540"/>
        <w:rPr>
          <w:rFonts w:ascii="Palatino Linotype" w:hAnsi="Palatino Linotype"/>
          <w:sz w:val="24"/>
          <w:szCs w:val="24"/>
        </w:rPr>
      </w:pPr>
    </w:p>
    <w:p w:rsidR="00612925" w:rsidRPr="00D625C0" w:rsidRDefault="00612925" w:rsidP="009D40AE">
      <w:pPr>
        <w:spacing w:after="0" w:line="240" w:lineRule="auto"/>
        <w:ind w:firstLine="540"/>
        <w:rPr>
          <w:rFonts w:ascii="Palatino Linotype" w:hAnsi="Palatino Linotype"/>
          <w:sz w:val="24"/>
          <w:szCs w:val="24"/>
        </w:rPr>
      </w:pPr>
    </w:p>
    <w:p w:rsidR="00612925" w:rsidRPr="00D625C0" w:rsidRDefault="00612925" w:rsidP="00777CD7">
      <w:pPr>
        <w:numPr>
          <w:ilvl w:val="2"/>
          <w:numId w:val="9"/>
        </w:numPr>
        <w:spacing w:after="0" w:line="240" w:lineRule="auto"/>
        <w:rPr>
          <w:rFonts w:ascii="Palatino Linotype" w:hAnsi="Palatino Linotype"/>
          <w:b/>
          <w:sz w:val="24"/>
          <w:szCs w:val="24"/>
        </w:rPr>
      </w:pPr>
      <w:r w:rsidRPr="00D625C0">
        <w:rPr>
          <w:rFonts w:ascii="Palatino Linotype" w:hAnsi="Palatino Linotype"/>
          <w:b/>
          <w:sz w:val="24"/>
          <w:szCs w:val="24"/>
        </w:rPr>
        <w:tab/>
        <w:t>Gyógypedagógiai ismeretek</w:t>
      </w:r>
      <w:r w:rsidRPr="00D625C0">
        <w:rPr>
          <w:rFonts w:ascii="Palatino Linotype" w:hAnsi="Palatino Linotype"/>
          <w:b/>
          <w:sz w:val="24"/>
          <w:szCs w:val="24"/>
        </w:rPr>
        <w:tab/>
      </w:r>
      <w:r w:rsidRPr="00D625C0">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D625C0">
        <w:rPr>
          <w:rFonts w:ascii="Palatino Linotype" w:hAnsi="Palatino Linotype"/>
          <w:b/>
          <w:sz w:val="24"/>
          <w:szCs w:val="24"/>
        </w:rPr>
        <w:tab/>
      </w:r>
      <w:r w:rsidRPr="00205599">
        <w:rPr>
          <w:rFonts w:ascii="Palatino Linotype" w:hAnsi="Palatino Linotype"/>
          <w:b/>
          <w:sz w:val="24"/>
          <w:szCs w:val="24"/>
        </w:rPr>
        <w:t>32 óra</w:t>
      </w:r>
    </w:p>
    <w:p w:rsidR="00612925" w:rsidRPr="00D625C0" w:rsidRDefault="00612925" w:rsidP="002D5F19">
      <w:pPr>
        <w:spacing w:after="0" w:line="240" w:lineRule="auto"/>
        <w:ind w:left="1560"/>
        <w:rPr>
          <w:rFonts w:ascii="Palatino Linotype" w:hAnsi="Palatino Linotype"/>
          <w:sz w:val="24"/>
          <w:szCs w:val="24"/>
        </w:rPr>
      </w:pPr>
      <w:r w:rsidRPr="00D625C0">
        <w:rPr>
          <w:rFonts w:ascii="Palatino Linotype" w:hAnsi="Palatino Linotype"/>
          <w:sz w:val="24"/>
          <w:szCs w:val="24"/>
        </w:rPr>
        <w:t>A gyógypedagógia, mint a pedagógia speciális területe, célja és történeti változásai, helye a tudományok körében</w:t>
      </w:r>
    </w:p>
    <w:p w:rsidR="00612925" w:rsidRPr="00D625C0" w:rsidRDefault="00612925" w:rsidP="009D40AE">
      <w:pPr>
        <w:pStyle w:val="Listaszerbekezds4"/>
        <w:spacing w:after="0" w:line="240" w:lineRule="auto"/>
        <w:ind w:left="1560"/>
        <w:rPr>
          <w:rFonts w:ascii="Palatino Linotype" w:hAnsi="Palatino Linotype"/>
          <w:sz w:val="24"/>
          <w:szCs w:val="24"/>
        </w:rPr>
      </w:pPr>
      <w:r w:rsidRPr="00D625C0">
        <w:rPr>
          <w:rFonts w:ascii="Palatino Linotype" w:hAnsi="Palatino Linotype"/>
          <w:sz w:val="24"/>
          <w:szCs w:val="24"/>
        </w:rPr>
        <w:t>A fogyatékosság emberképének történelmi változása</w:t>
      </w:r>
    </w:p>
    <w:p w:rsidR="00612925" w:rsidRPr="00D625C0" w:rsidRDefault="00612925" w:rsidP="009D40AE">
      <w:pPr>
        <w:pStyle w:val="Listaszerbekezds4"/>
        <w:spacing w:after="0" w:line="240" w:lineRule="auto"/>
        <w:ind w:left="1560"/>
        <w:rPr>
          <w:rFonts w:ascii="Palatino Linotype" w:hAnsi="Palatino Linotype"/>
          <w:sz w:val="24"/>
          <w:szCs w:val="24"/>
        </w:rPr>
      </w:pPr>
      <w:r w:rsidRPr="00D625C0">
        <w:rPr>
          <w:rFonts w:ascii="Palatino Linotype" w:hAnsi="Palatino Linotype"/>
          <w:sz w:val="24"/>
          <w:szCs w:val="24"/>
        </w:rPr>
        <w:t>Rehabilitációs modellek (orvosi-egészségügyi, pedagógiai, szolgáltatói, szükségleten alapuló megközelítések)</w:t>
      </w:r>
    </w:p>
    <w:p w:rsidR="00612925" w:rsidRPr="00D625C0" w:rsidRDefault="00612925" w:rsidP="009D40AE">
      <w:pPr>
        <w:pStyle w:val="Listaszerbekezds4"/>
        <w:spacing w:after="0" w:line="240" w:lineRule="auto"/>
        <w:ind w:left="1560"/>
        <w:rPr>
          <w:rFonts w:ascii="Palatino Linotype" w:hAnsi="Palatino Linotype"/>
          <w:sz w:val="24"/>
          <w:szCs w:val="24"/>
        </w:rPr>
      </w:pPr>
      <w:r w:rsidRPr="00D625C0">
        <w:rPr>
          <w:rFonts w:ascii="Palatino Linotype" w:hAnsi="Palatino Linotype"/>
          <w:sz w:val="24"/>
          <w:szCs w:val="24"/>
        </w:rPr>
        <w:t>Negatív és pozitív diszkrimináció, társadalmi megjelenésük,</w:t>
      </w:r>
    </w:p>
    <w:p w:rsidR="00612925" w:rsidRPr="00D625C0" w:rsidRDefault="00612925" w:rsidP="009D40AE">
      <w:pPr>
        <w:pStyle w:val="Listaszerbekezds4"/>
        <w:spacing w:after="0" w:line="240" w:lineRule="auto"/>
        <w:ind w:left="1560"/>
        <w:rPr>
          <w:rFonts w:ascii="Palatino Linotype" w:hAnsi="Palatino Linotype"/>
          <w:sz w:val="24"/>
          <w:szCs w:val="24"/>
        </w:rPr>
      </w:pPr>
      <w:r w:rsidRPr="00D625C0">
        <w:rPr>
          <w:rFonts w:ascii="Palatino Linotype" w:hAnsi="Palatino Linotype"/>
          <w:sz w:val="24"/>
          <w:szCs w:val="24"/>
        </w:rPr>
        <w:t>hatásuk az egyének életére, a jog eszköze a diszkrimináció elleni</w:t>
      </w:r>
      <w:r>
        <w:rPr>
          <w:rFonts w:ascii="Palatino Linotype" w:hAnsi="Palatino Linotype"/>
          <w:sz w:val="24"/>
          <w:szCs w:val="24"/>
        </w:rPr>
        <w:t xml:space="preserve"> </w:t>
      </w:r>
      <w:r w:rsidRPr="00D625C0">
        <w:rPr>
          <w:rFonts w:ascii="Palatino Linotype" w:hAnsi="Palatino Linotype"/>
          <w:sz w:val="24"/>
          <w:szCs w:val="24"/>
        </w:rPr>
        <w:t>küzdelemben</w:t>
      </w:r>
    </w:p>
    <w:p w:rsidR="00612925" w:rsidRPr="00D625C0" w:rsidRDefault="00612925" w:rsidP="009D40AE">
      <w:pPr>
        <w:pStyle w:val="Listaszerbekezds4"/>
        <w:spacing w:after="0" w:line="240" w:lineRule="auto"/>
        <w:ind w:left="1560"/>
        <w:rPr>
          <w:rFonts w:ascii="Palatino Linotype" w:hAnsi="Palatino Linotype"/>
          <w:sz w:val="24"/>
          <w:szCs w:val="24"/>
        </w:rPr>
      </w:pPr>
      <w:r w:rsidRPr="00D625C0">
        <w:rPr>
          <w:rFonts w:ascii="Palatino Linotype" w:hAnsi="Palatino Linotype"/>
          <w:sz w:val="24"/>
          <w:szCs w:val="24"/>
        </w:rPr>
        <w:t xml:space="preserve">Hazai és nemzetközi példák az esélyegyenlőség megteremtésére </w:t>
      </w:r>
    </w:p>
    <w:p w:rsidR="00612925" w:rsidRPr="00D625C0" w:rsidRDefault="00612925" w:rsidP="009D40AE">
      <w:pPr>
        <w:pStyle w:val="Listaszerbekezds4"/>
        <w:spacing w:after="0" w:line="240" w:lineRule="auto"/>
        <w:ind w:left="1560"/>
        <w:rPr>
          <w:rFonts w:ascii="Palatino Linotype" w:hAnsi="Palatino Linotype"/>
          <w:sz w:val="24"/>
          <w:szCs w:val="24"/>
        </w:rPr>
      </w:pPr>
      <w:r w:rsidRPr="00D625C0">
        <w:rPr>
          <w:rFonts w:ascii="Palatino Linotype" w:hAnsi="Palatino Linotype"/>
          <w:sz w:val="24"/>
          <w:szCs w:val="24"/>
        </w:rPr>
        <w:t>A gyógypedagógiai ellátás célcsoportjai, a korlátozottság viszonylagossága, diagnosztikai nehézségek (WHO definíciók), epidemiológiai adatok fontossága</w:t>
      </w:r>
    </w:p>
    <w:p w:rsidR="00612925" w:rsidRPr="00D625C0" w:rsidRDefault="00612925" w:rsidP="009D40AE">
      <w:pPr>
        <w:pStyle w:val="Listaszerbekezds4"/>
        <w:spacing w:after="0" w:line="240" w:lineRule="auto"/>
        <w:ind w:left="1560"/>
        <w:rPr>
          <w:rFonts w:ascii="Palatino Linotype" w:hAnsi="Palatino Linotype"/>
          <w:sz w:val="24"/>
          <w:szCs w:val="24"/>
        </w:rPr>
      </w:pPr>
      <w:r w:rsidRPr="00D625C0">
        <w:rPr>
          <w:rFonts w:ascii="Palatino Linotype" w:hAnsi="Palatino Linotype"/>
          <w:sz w:val="24"/>
          <w:szCs w:val="24"/>
        </w:rPr>
        <w:t>A fogya</w:t>
      </w:r>
      <w:r>
        <w:rPr>
          <w:rFonts w:ascii="Palatino Linotype" w:hAnsi="Palatino Linotype"/>
          <w:sz w:val="24"/>
          <w:szCs w:val="24"/>
        </w:rPr>
        <w:t>tékosságok megjelenési formái: m</w:t>
      </w:r>
      <w:r w:rsidRPr="00D625C0">
        <w:rPr>
          <w:rFonts w:ascii="Palatino Linotype" w:hAnsi="Palatino Linotype"/>
          <w:sz w:val="24"/>
          <w:szCs w:val="24"/>
        </w:rPr>
        <w:t>o</w:t>
      </w:r>
      <w:r>
        <w:rPr>
          <w:rFonts w:ascii="Palatino Linotype" w:hAnsi="Palatino Linotype"/>
          <w:sz w:val="24"/>
          <w:szCs w:val="24"/>
        </w:rPr>
        <w:t>zgáskorlátozottság, é</w:t>
      </w:r>
      <w:r w:rsidRPr="00D625C0">
        <w:rPr>
          <w:rFonts w:ascii="Palatino Linotype" w:hAnsi="Palatino Linotype"/>
          <w:sz w:val="24"/>
          <w:szCs w:val="24"/>
        </w:rPr>
        <w:t>rtelmi fogyatékos</w:t>
      </w:r>
      <w:r>
        <w:rPr>
          <w:rFonts w:ascii="Palatino Linotype" w:hAnsi="Palatino Linotype"/>
          <w:sz w:val="24"/>
          <w:szCs w:val="24"/>
        </w:rPr>
        <w:t>ság, tanulási akadályozottság, részképesség-zavarok, autizmus, l</w:t>
      </w:r>
      <w:r w:rsidRPr="00D625C0">
        <w:rPr>
          <w:rFonts w:ascii="Palatino Linotype" w:hAnsi="Palatino Linotype"/>
          <w:sz w:val="24"/>
          <w:szCs w:val="24"/>
        </w:rPr>
        <w:t>á</w:t>
      </w:r>
      <w:r>
        <w:rPr>
          <w:rFonts w:ascii="Palatino Linotype" w:hAnsi="Palatino Linotype"/>
          <w:sz w:val="24"/>
          <w:szCs w:val="24"/>
        </w:rPr>
        <w:t>tási zavarok, hallási zavarok, s</w:t>
      </w:r>
      <w:r w:rsidRPr="00D625C0">
        <w:rPr>
          <w:rFonts w:ascii="Palatino Linotype" w:hAnsi="Palatino Linotype"/>
          <w:sz w:val="24"/>
          <w:szCs w:val="24"/>
        </w:rPr>
        <w:t>úlyos és halmozott sérültség</w:t>
      </w:r>
    </w:p>
    <w:p w:rsidR="00612925" w:rsidRPr="00D625C0" w:rsidRDefault="00612925" w:rsidP="009D40AE">
      <w:pPr>
        <w:pStyle w:val="Listaszerbekezds4"/>
        <w:spacing w:after="0" w:line="240" w:lineRule="auto"/>
        <w:ind w:left="1560"/>
        <w:rPr>
          <w:rFonts w:ascii="Palatino Linotype" w:hAnsi="Palatino Linotype"/>
          <w:sz w:val="24"/>
          <w:szCs w:val="24"/>
        </w:rPr>
      </w:pPr>
      <w:r w:rsidRPr="00D625C0">
        <w:rPr>
          <w:rFonts w:ascii="Palatino Linotype" w:hAnsi="Palatino Linotype"/>
          <w:sz w:val="24"/>
          <w:szCs w:val="24"/>
        </w:rPr>
        <w:t>A mozgáskorlátozottság, a vakság, a gyengén látás, siketség, nagyothallás, beszédzavarok okai, hatásuk a személyiség fejlődésére</w:t>
      </w:r>
    </w:p>
    <w:p w:rsidR="00612925" w:rsidRPr="00D625C0" w:rsidRDefault="00612925" w:rsidP="009D40AE">
      <w:pPr>
        <w:pStyle w:val="Listaszerbekezds4"/>
        <w:spacing w:after="0" w:line="240" w:lineRule="auto"/>
        <w:ind w:left="1560"/>
        <w:rPr>
          <w:rFonts w:ascii="Palatino Linotype" w:hAnsi="Palatino Linotype"/>
          <w:sz w:val="24"/>
          <w:szCs w:val="24"/>
        </w:rPr>
      </w:pPr>
      <w:r w:rsidRPr="00D625C0">
        <w:rPr>
          <w:rFonts w:ascii="Palatino Linotype" w:hAnsi="Palatino Linotype"/>
          <w:sz w:val="24"/>
          <w:szCs w:val="24"/>
        </w:rPr>
        <w:t>A pszicho-szociális és pszichés zavarok definíciója és jellemzői</w:t>
      </w:r>
    </w:p>
    <w:p w:rsidR="00612925" w:rsidRPr="00D625C0" w:rsidRDefault="00612925" w:rsidP="009D40AE">
      <w:pPr>
        <w:pStyle w:val="Listaszerbekezds4"/>
        <w:spacing w:after="0" w:line="240" w:lineRule="auto"/>
        <w:ind w:left="1560"/>
        <w:rPr>
          <w:rFonts w:ascii="Palatino Linotype" w:hAnsi="Palatino Linotype"/>
          <w:sz w:val="24"/>
          <w:szCs w:val="24"/>
        </w:rPr>
      </w:pPr>
      <w:r w:rsidRPr="00D625C0">
        <w:rPr>
          <w:rFonts w:ascii="Palatino Linotype" w:hAnsi="Palatino Linotype"/>
          <w:sz w:val="24"/>
          <w:szCs w:val="24"/>
        </w:rPr>
        <w:t>A gyógypedagógiai elvek és feladatok-fejlesztődiagnosztikai szempont megjelenése a tevékenység során</w:t>
      </w:r>
    </w:p>
    <w:p w:rsidR="00612925" w:rsidRPr="00D625C0" w:rsidRDefault="00612925" w:rsidP="009D40AE">
      <w:pPr>
        <w:pStyle w:val="Listaszerbekezds4"/>
        <w:spacing w:after="0" w:line="240" w:lineRule="auto"/>
        <w:ind w:left="1560"/>
        <w:rPr>
          <w:rFonts w:ascii="Palatino Linotype" w:hAnsi="Palatino Linotype"/>
          <w:sz w:val="24"/>
          <w:szCs w:val="24"/>
        </w:rPr>
      </w:pPr>
      <w:r w:rsidRPr="00D625C0">
        <w:rPr>
          <w:rFonts w:ascii="Palatino Linotype" w:hAnsi="Palatino Linotype"/>
          <w:sz w:val="24"/>
          <w:szCs w:val="24"/>
        </w:rPr>
        <w:t>A gyógypedagógiai tevékenységek, feladatok: tanácsadás, kísérés, fejlesztés, képzés, ápolás</w:t>
      </w:r>
    </w:p>
    <w:p w:rsidR="00612925" w:rsidRPr="00D625C0" w:rsidRDefault="00612925" w:rsidP="009D40AE">
      <w:pPr>
        <w:pStyle w:val="Listaszerbekezds4"/>
        <w:spacing w:after="0" w:line="240" w:lineRule="auto"/>
        <w:ind w:left="1560"/>
        <w:rPr>
          <w:rFonts w:ascii="Palatino Linotype" w:hAnsi="Palatino Linotype"/>
          <w:sz w:val="24"/>
          <w:szCs w:val="24"/>
        </w:rPr>
      </w:pPr>
      <w:r w:rsidRPr="00D625C0">
        <w:rPr>
          <w:rFonts w:ascii="Palatino Linotype" w:hAnsi="Palatino Linotype"/>
          <w:sz w:val="24"/>
          <w:szCs w:val="24"/>
        </w:rPr>
        <w:t xml:space="preserve">Sérült személy a családban- a szülői reakciók a gyermek fogyatékosságának kiderülésekor, nevelői magatartásformák; támogató és gátló tényezők, a család szerepe, családi kapcsolatok </w:t>
      </w:r>
    </w:p>
    <w:p w:rsidR="00612925" w:rsidRPr="00D625C0" w:rsidRDefault="00612925" w:rsidP="009D40AE">
      <w:pPr>
        <w:pStyle w:val="Listaszerbekezds4"/>
        <w:spacing w:after="0" w:line="240" w:lineRule="auto"/>
        <w:ind w:left="1560"/>
        <w:rPr>
          <w:rFonts w:ascii="Palatino Linotype" w:hAnsi="Palatino Linotype"/>
          <w:sz w:val="24"/>
          <w:szCs w:val="24"/>
        </w:rPr>
      </w:pPr>
      <w:r w:rsidRPr="00D625C0">
        <w:rPr>
          <w:rFonts w:ascii="Palatino Linotype" w:hAnsi="Palatino Linotype"/>
          <w:sz w:val="24"/>
          <w:szCs w:val="24"/>
        </w:rPr>
        <w:t>A fogyatékossággal élő emberek szocializációja, önérvényesítése és integrációja</w:t>
      </w:r>
    </w:p>
    <w:p w:rsidR="00612925" w:rsidRPr="00D625C0" w:rsidRDefault="00612925" w:rsidP="009D40AE">
      <w:pPr>
        <w:spacing w:after="0" w:line="240" w:lineRule="auto"/>
        <w:ind w:left="1560"/>
        <w:rPr>
          <w:rFonts w:ascii="Palatino Linotype" w:hAnsi="Palatino Linotype"/>
          <w:sz w:val="24"/>
          <w:szCs w:val="24"/>
        </w:rPr>
      </w:pPr>
    </w:p>
    <w:p w:rsidR="00612925" w:rsidRPr="00D625C0" w:rsidRDefault="00612925" w:rsidP="009D40AE">
      <w:pPr>
        <w:spacing w:after="0" w:line="240" w:lineRule="auto"/>
        <w:ind w:firstLine="540"/>
        <w:rPr>
          <w:rFonts w:ascii="Palatino Linotype" w:hAnsi="Palatino Linotype"/>
          <w:sz w:val="24"/>
          <w:szCs w:val="24"/>
        </w:rPr>
      </w:pPr>
    </w:p>
    <w:p w:rsidR="00612925" w:rsidRPr="00205599" w:rsidRDefault="00612925" w:rsidP="00777CD7">
      <w:pPr>
        <w:numPr>
          <w:ilvl w:val="2"/>
          <w:numId w:val="9"/>
        </w:numPr>
        <w:spacing w:after="0" w:line="240" w:lineRule="auto"/>
        <w:rPr>
          <w:rFonts w:ascii="Palatino Linotype" w:hAnsi="Palatino Linotype"/>
          <w:b/>
          <w:sz w:val="24"/>
          <w:szCs w:val="24"/>
        </w:rPr>
      </w:pPr>
      <w:r w:rsidRPr="00D625C0">
        <w:rPr>
          <w:rFonts w:ascii="Palatino Linotype" w:hAnsi="Palatino Linotype"/>
          <w:b/>
          <w:sz w:val="24"/>
          <w:szCs w:val="24"/>
        </w:rPr>
        <w:t>Pedagógiai és gyógypedagógiai gyakorlatok</w:t>
      </w:r>
      <w:r w:rsidRPr="00D625C0">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sz w:val="24"/>
          <w:szCs w:val="24"/>
        </w:rPr>
        <w:tab/>
        <w:t xml:space="preserve">             </w:t>
      </w:r>
      <w:r w:rsidRPr="00205599">
        <w:rPr>
          <w:rFonts w:ascii="Palatino Linotype" w:hAnsi="Palatino Linotype"/>
          <w:b/>
          <w:sz w:val="24"/>
          <w:szCs w:val="24"/>
        </w:rPr>
        <w:t>16 óra</w:t>
      </w:r>
    </w:p>
    <w:p w:rsidR="00612925" w:rsidRPr="00D625C0" w:rsidRDefault="00612925" w:rsidP="002D5F19">
      <w:pPr>
        <w:spacing w:after="0" w:line="240" w:lineRule="auto"/>
        <w:ind w:left="1418" w:firstLine="7"/>
        <w:rPr>
          <w:rFonts w:ascii="Palatino Linotype" w:hAnsi="Palatino Linotype"/>
          <w:sz w:val="24"/>
          <w:szCs w:val="24"/>
        </w:rPr>
      </w:pPr>
      <w:r w:rsidRPr="00D625C0">
        <w:rPr>
          <w:rFonts w:ascii="Palatino Linotype" w:hAnsi="Palatino Linotype"/>
          <w:sz w:val="24"/>
          <w:szCs w:val="24"/>
        </w:rPr>
        <w:t>Nevelési és fejlesztési tervek, egyéni nevelési és fejlesztési célok és programok; a célok és a realitás összhangja vagy diszkrepanciája</w:t>
      </w:r>
    </w:p>
    <w:p w:rsidR="00612925" w:rsidRPr="00D625C0" w:rsidRDefault="00612925" w:rsidP="009D40AE">
      <w:pPr>
        <w:pStyle w:val="Listaszerbekezds4"/>
        <w:spacing w:after="0" w:line="240" w:lineRule="auto"/>
        <w:ind w:left="1560"/>
        <w:rPr>
          <w:rFonts w:ascii="Palatino Linotype" w:hAnsi="Palatino Linotype"/>
          <w:sz w:val="24"/>
          <w:szCs w:val="24"/>
        </w:rPr>
      </w:pPr>
      <w:r w:rsidRPr="00D625C0">
        <w:rPr>
          <w:rFonts w:ascii="Palatino Linotype" w:hAnsi="Palatino Linotype"/>
          <w:sz w:val="24"/>
          <w:szCs w:val="24"/>
        </w:rPr>
        <w:t>Az egyéni rehabilitációs terv elkészítésének menete</w:t>
      </w:r>
    </w:p>
    <w:p w:rsidR="00612925" w:rsidRPr="00D625C0" w:rsidRDefault="00612925" w:rsidP="009D40AE">
      <w:pPr>
        <w:pStyle w:val="Listaszerbekezds4"/>
        <w:spacing w:after="0" w:line="240" w:lineRule="auto"/>
        <w:ind w:left="1560"/>
        <w:rPr>
          <w:rFonts w:ascii="Palatino Linotype" w:hAnsi="Palatino Linotype"/>
          <w:sz w:val="24"/>
          <w:szCs w:val="24"/>
        </w:rPr>
      </w:pPr>
      <w:r w:rsidRPr="00D625C0">
        <w:rPr>
          <w:rFonts w:ascii="Palatino Linotype" w:hAnsi="Palatino Linotype"/>
          <w:sz w:val="24"/>
          <w:szCs w:val="24"/>
        </w:rPr>
        <w:t>A fogyatékosságok morfológiai jellemzői, a fogyatékkal élők viselkedésbeli másságai, a fejlesztés lehetőségei és korlátai</w:t>
      </w:r>
    </w:p>
    <w:p w:rsidR="00612925" w:rsidRPr="00D625C0" w:rsidRDefault="00612925" w:rsidP="009D40AE">
      <w:pPr>
        <w:pStyle w:val="Listaszerbekezds4"/>
        <w:spacing w:after="0" w:line="240" w:lineRule="auto"/>
        <w:ind w:left="1560"/>
        <w:rPr>
          <w:rFonts w:ascii="Palatino Linotype" w:hAnsi="Palatino Linotype"/>
          <w:sz w:val="24"/>
          <w:szCs w:val="24"/>
        </w:rPr>
      </w:pPr>
      <w:r w:rsidRPr="00D625C0">
        <w:rPr>
          <w:rFonts w:ascii="Palatino Linotype" w:hAnsi="Palatino Linotype"/>
          <w:sz w:val="24"/>
          <w:szCs w:val="24"/>
        </w:rPr>
        <w:t>A tanulásbeli akadályozottságok, részképesség-zavarok, fejlődési lemaradások és érzékelési zavarok fejlesztési eszközei, módszerei, intézményei – jó gyakorlatok bemutatása</w:t>
      </w:r>
    </w:p>
    <w:p w:rsidR="00612925" w:rsidRPr="00D625C0" w:rsidRDefault="00612925" w:rsidP="009D40AE">
      <w:pPr>
        <w:pStyle w:val="Listaszerbekezds4"/>
        <w:spacing w:after="0" w:line="240" w:lineRule="auto"/>
        <w:ind w:left="1560"/>
        <w:rPr>
          <w:rFonts w:ascii="Palatino Linotype" w:hAnsi="Palatino Linotype"/>
          <w:sz w:val="24"/>
          <w:szCs w:val="24"/>
        </w:rPr>
      </w:pPr>
      <w:r w:rsidRPr="00D625C0">
        <w:rPr>
          <w:rFonts w:ascii="Palatino Linotype" w:hAnsi="Palatino Linotype"/>
          <w:sz w:val="24"/>
          <w:szCs w:val="24"/>
        </w:rPr>
        <w:t>A mozgáskorlátozottság, a vakság, a gyengén látás, siketség és nagyothallás okai, hatásuk a személyiség fejlődésére; pedagógiai és gyógypedagógiai segítségnyújtás formái-jó gyakorlatok bemutatása</w:t>
      </w:r>
    </w:p>
    <w:p w:rsidR="00612925" w:rsidRPr="00D625C0" w:rsidRDefault="00612925" w:rsidP="009D40AE">
      <w:pPr>
        <w:pStyle w:val="Listaszerbekezds4"/>
        <w:spacing w:after="0" w:line="240" w:lineRule="auto"/>
        <w:ind w:left="1560"/>
        <w:rPr>
          <w:rFonts w:ascii="Palatino Linotype" w:hAnsi="Palatino Linotype"/>
          <w:sz w:val="24"/>
          <w:szCs w:val="24"/>
        </w:rPr>
      </w:pPr>
      <w:r w:rsidRPr="00D625C0">
        <w:rPr>
          <w:rFonts w:ascii="Palatino Linotype" w:hAnsi="Palatino Linotype"/>
          <w:sz w:val="24"/>
          <w:szCs w:val="24"/>
        </w:rPr>
        <w:t>Személy-, módszer- és eszköz specifikus fejlesztési lehetőségek</w:t>
      </w:r>
    </w:p>
    <w:p w:rsidR="00612925" w:rsidRPr="00D625C0" w:rsidRDefault="00612925" w:rsidP="009D40AE">
      <w:pPr>
        <w:pStyle w:val="Listaszerbekezds4"/>
        <w:spacing w:after="0" w:line="240" w:lineRule="auto"/>
        <w:ind w:left="1560"/>
        <w:rPr>
          <w:rFonts w:ascii="Palatino Linotype" w:hAnsi="Palatino Linotype"/>
          <w:sz w:val="24"/>
          <w:szCs w:val="24"/>
        </w:rPr>
      </w:pPr>
    </w:p>
    <w:p w:rsidR="00612925" w:rsidRPr="00D625C0" w:rsidRDefault="00612925" w:rsidP="009D40AE">
      <w:pPr>
        <w:spacing w:after="0" w:line="240" w:lineRule="auto"/>
        <w:ind w:firstLine="540"/>
        <w:rPr>
          <w:rFonts w:ascii="Palatino Linotype" w:hAnsi="Palatino Linotype"/>
          <w:sz w:val="24"/>
          <w:szCs w:val="24"/>
        </w:rPr>
      </w:pPr>
      <w:r w:rsidRPr="00D625C0">
        <w:rPr>
          <w:rFonts w:ascii="Palatino Linotype" w:hAnsi="Palatino Linotype"/>
          <w:sz w:val="24"/>
          <w:szCs w:val="24"/>
        </w:rPr>
        <w:tab/>
      </w:r>
    </w:p>
    <w:p w:rsidR="00612925" w:rsidRPr="00D625C0" w:rsidRDefault="00612925" w:rsidP="009D40AE">
      <w:pPr>
        <w:spacing w:after="0" w:line="240" w:lineRule="auto"/>
        <w:ind w:firstLine="540"/>
        <w:rPr>
          <w:rFonts w:ascii="Palatino Linotype" w:hAnsi="Palatino Linotype"/>
          <w:sz w:val="24"/>
          <w:szCs w:val="24"/>
        </w:rPr>
      </w:pPr>
    </w:p>
    <w:p w:rsidR="00612925" w:rsidRPr="00D625C0" w:rsidRDefault="00612925" w:rsidP="00777CD7">
      <w:pPr>
        <w:numPr>
          <w:ilvl w:val="2"/>
          <w:numId w:val="9"/>
        </w:numPr>
        <w:spacing w:after="0" w:line="240" w:lineRule="auto"/>
        <w:rPr>
          <w:rFonts w:ascii="Palatino Linotype" w:hAnsi="Palatino Linotype"/>
          <w:sz w:val="24"/>
          <w:szCs w:val="24"/>
        </w:rPr>
      </w:pPr>
      <w:r w:rsidRPr="00D625C0">
        <w:rPr>
          <w:rFonts w:ascii="Palatino Linotype" w:hAnsi="Palatino Linotype"/>
          <w:b/>
          <w:sz w:val="24"/>
          <w:szCs w:val="24"/>
        </w:rPr>
        <w:t>A</w:t>
      </w:r>
      <w:r>
        <w:rPr>
          <w:rFonts w:ascii="Palatino Linotype" w:hAnsi="Palatino Linotype"/>
          <w:b/>
          <w:sz w:val="24"/>
          <w:szCs w:val="24"/>
        </w:rPr>
        <w:t xml:space="preserve"> fogyatékossággal élő személyek</w:t>
      </w:r>
      <w:r w:rsidRPr="00D625C0">
        <w:rPr>
          <w:rFonts w:ascii="Palatino Linotype" w:hAnsi="Palatino Linotype"/>
          <w:b/>
          <w:sz w:val="24"/>
          <w:szCs w:val="24"/>
        </w:rPr>
        <w:t xml:space="preserve"> es</w:t>
      </w:r>
      <w:r>
        <w:rPr>
          <w:rFonts w:ascii="Palatino Linotype" w:hAnsi="Palatino Linotype"/>
          <w:b/>
          <w:sz w:val="24"/>
          <w:szCs w:val="24"/>
        </w:rPr>
        <w:t xml:space="preserve">élyegyenlősége         </w:t>
      </w:r>
      <w:r w:rsidRPr="00D625C0">
        <w:rPr>
          <w:rFonts w:ascii="Palatino Linotype" w:hAnsi="Palatino Linotype"/>
          <w:b/>
          <w:sz w:val="24"/>
          <w:szCs w:val="24"/>
        </w:rPr>
        <w:t xml:space="preserve">    </w:t>
      </w:r>
      <w:r w:rsidRPr="00205599">
        <w:rPr>
          <w:rFonts w:ascii="Palatino Linotype" w:hAnsi="Palatino Linotype"/>
          <w:b/>
          <w:sz w:val="24"/>
          <w:szCs w:val="24"/>
        </w:rPr>
        <w:t>16 óra</w:t>
      </w:r>
    </w:p>
    <w:p w:rsidR="00612925" w:rsidRPr="00D625C0" w:rsidRDefault="00612925" w:rsidP="002D5F19">
      <w:pPr>
        <w:spacing w:after="0" w:line="240" w:lineRule="auto"/>
        <w:ind w:left="1560"/>
        <w:rPr>
          <w:rFonts w:ascii="Palatino Linotype" w:hAnsi="Palatino Linotype"/>
          <w:sz w:val="24"/>
          <w:szCs w:val="24"/>
        </w:rPr>
      </w:pPr>
      <w:r w:rsidRPr="00D625C0">
        <w:rPr>
          <w:rFonts w:ascii="Palatino Linotype" w:hAnsi="Palatino Linotype"/>
          <w:sz w:val="24"/>
          <w:szCs w:val="24"/>
        </w:rPr>
        <w:t>Az emberkép történeti változása; gazdasági és (integráló) szemléleti keretek és korlátok</w:t>
      </w:r>
    </w:p>
    <w:p w:rsidR="00612925" w:rsidRPr="00D625C0" w:rsidRDefault="00612925" w:rsidP="009D40AE">
      <w:pPr>
        <w:pStyle w:val="Listaszerbekezds4"/>
        <w:spacing w:after="0" w:line="240" w:lineRule="auto"/>
        <w:ind w:left="1560"/>
        <w:rPr>
          <w:rFonts w:ascii="Palatino Linotype" w:hAnsi="Palatino Linotype"/>
          <w:sz w:val="24"/>
          <w:szCs w:val="24"/>
        </w:rPr>
      </w:pPr>
      <w:r w:rsidRPr="00D625C0">
        <w:rPr>
          <w:rFonts w:ascii="Palatino Linotype" w:hAnsi="Palatino Linotype"/>
          <w:sz w:val="24"/>
          <w:szCs w:val="24"/>
        </w:rPr>
        <w:t>A fogyatékossággal élő személyek integrációja, szegregációja</w:t>
      </w:r>
    </w:p>
    <w:p w:rsidR="00612925" w:rsidRPr="00D625C0" w:rsidRDefault="00612925" w:rsidP="009D40AE">
      <w:pPr>
        <w:pStyle w:val="Listaszerbekezds4"/>
        <w:spacing w:after="0" w:line="240" w:lineRule="auto"/>
        <w:ind w:left="1560"/>
        <w:rPr>
          <w:rFonts w:ascii="Palatino Linotype" w:hAnsi="Palatino Linotype"/>
          <w:sz w:val="24"/>
          <w:szCs w:val="24"/>
        </w:rPr>
      </w:pPr>
      <w:r w:rsidRPr="00D625C0">
        <w:rPr>
          <w:rFonts w:ascii="Palatino Linotype" w:hAnsi="Palatino Linotype"/>
          <w:sz w:val="24"/>
          <w:szCs w:val="24"/>
        </w:rPr>
        <w:t>A diszkrimináció elleni küzdelem intézményi lehetőségei (Egyenlő Bánásmód Hatóság, Állampolgári Jogok Biztosa)</w:t>
      </w:r>
    </w:p>
    <w:p w:rsidR="00612925" w:rsidRPr="00D625C0" w:rsidRDefault="00612925" w:rsidP="009D40AE">
      <w:pPr>
        <w:pStyle w:val="Listaszerbekezds4"/>
        <w:spacing w:after="0" w:line="240" w:lineRule="auto"/>
        <w:ind w:left="1560"/>
        <w:rPr>
          <w:rFonts w:ascii="Palatino Linotype" w:hAnsi="Palatino Linotype"/>
          <w:sz w:val="24"/>
          <w:szCs w:val="24"/>
        </w:rPr>
      </w:pPr>
      <w:r w:rsidRPr="00D625C0">
        <w:rPr>
          <w:rFonts w:ascii="Palatino Linotype" w:hAnsi="Palatino Linotype"/>
          <w:sz w:val="24"/>
          <w:szCs w:val="24"/>
        </w:rPr>
        <w:t>A fogyatékossággal élő személyek életminősége, életkörülményei, társadalmi kapcsolatai</w:t>
      </w:r>
    </w:p>
    <w:p w:rsidR="00612925" w:rsidRPr="00D625C0" w:rsidRDefault="00612925" w:rsidP="009D40AE">
      <w:pPr>
        <w:pStyle w:val="Listaszerbekezds4"/>
        <w:spacing w:after="0" w:line="240" w:lineRule="auto"/>
        <w:ind w:left="1560"/>
        <w:rPr>
          <w:rFonts w:ascii="Palatino Linotype" w:hAnsi="Palatino Linotype"/>
          <w:sz w:val="24"/>
          <w:szCs w:val="24"/>
        </w:rPr>
      </w:pPr>
      <w:r w:rsidRPr="00D625C0">
        <w:rPr>
          <w:rFonts w:ascii="Palatino Linotype" w:hAnsi="Palatino Linotype"/>
          <w:sz w:val="24"/>
          <w:szCs w:val="24"/>
        </w:rPr>
        <w:t xml:space="preserve">A fogyatékossággal élő személyek sajátos szükségletei és azok társadalmi fogadtatása; </w:t>
      </w:r>
    </w:p>
    <w:p w:rsidR="00612925" w:rsidRPr="00D625C0" w:rsidRDefault="00612925" w:rsidP="009D40AE">
      <w:pPr>
        <w:pStyle w:val="Listaszerbekezds4"/>
        <w:spacing w:after="0" w:line="240" w:lineRule="auto"/>
        <w:ind w:left="1560"/>
        <w:rPr>
          <w:rFonts w:ascii="Palatino Linotype" w:hAnsi="Palatino Linotype"/>
          <w:sz w:val="24"/>
          <w:szCs w:val="24"/>
        </w:rPr>
      </w:pPr>
      <w:r w:rsidRPr="00D625C0">
        <w:rPr>
          <w:rFonts w:ascii="Palatino Linotype" w:hAnsi="Palatino Linotype"/>
          <w:sz w:val="24"/>
          <w:szCs w:val="24"/>
        </w:rPr>
        <w:t xml:space="preserve">A fogyatékos emberek ellátásának intézményrendszere és formái, az ellátások igénylésének szabályai </w:t>
      </w:r>
    </w:p>
    <w:p w:rsidR="00612925" w:rsidRPr="00D625C0" w:rsidRDefault="00612925" w:rsidP="009D40AE">
      <w:pPr>
        <w:pStyle w:val="Listaszerbekezds4"/>
        <w:spacing w:after="0" w:line="240" w:lineRule="auto"/>
        <w:ind w:left="1560"/>
        <w:rPr>
          <w:rFonts w:ascii="Palatino Linotype" w:hAnsi="Palatino Linotype"/>
          <w:sz w:val="24"/>
          <w:szCs w:val="24"/>
        </w:rPr>
      </w:pPr>
      <w:r w:rsidRPr="00D625C0">
        <w:rPr>
          <w:rFonts w:ascii="Palatino Linotype" w:hAnsi="Palatino Linotype"/>
          <w:sz w:val="24"/>
          <w:szCs w:val="24"/>
        </w:rPr>
        <w:t>A fogyatékossággal élő személyek jogállása (gondnokság, cselekvőképesség, támogatott döntéshozatal, személyiségjog- és adatvédelem, a köteles felügyelet) a súlyosan fogyatékos emberekre vonatkozó jogszabályok</w:t>
      </w:r>
    </w:p>
    <w:p w:rsidR="00612925" w:rsidRPr="00D625C0" w:rsidRDefault="00612925" w:rsidP="009D40AE">
      <w:pPr>
        <w:pStyle w:val="Listaszerbekezds4"/>
        <w:spacing w:after="0" w:line="240" w:lineRule="auto"/>
        <w:ind w:left="1560"/>
        <w:rPr>
          <w:rFonts w:ascii="Palatino Linotype" w:hAnsi="Palatino Linotype"/>
          <w:sz w:val="24"/>
          <w:szCs w:val="24"/>
        </w:rPr>
      </w:pPr>
      <w:r w:rsidRPr="00D625C0">
        <w:rPr>
          <w:rFonts w:ascii="Palatino Linotype" w:hAnsi="Palatino Linotype"/>
          <w:sz w:val="24"/>
          <w:szCs w:val="24"/>
        </w:rPr>
        <w:t>A jogok korlátozása és a kontroll eszközei (vétóképesség, beszámítási képesség, ellátási szerződés, szülői felügyeleti jog)</w:t>
      </w:r>
    </w:p>
    <w:p w:rsidR="00612925" w:rsidRPr="00D625C0" w:rsidRDefault="00612925" w:rsidP="009D40AE">
      <w:pPr>
        <w:pStyle w:val="Listaszerbekezds4"/>
        <w:spacing w:after="0" w:line="240" w:lineRule="auto"/>
        <w:ind w:left="1560"/>
        <w:rPr>
          <w:rFonts w:ascii="Palatino Linotype" w:hAnsi="Palatino Linotype"/>
          <w:sz w:val="24"/>
          <w:szCs w:val="24"/>
        </w:rPr>
      </w:pPr>
      <w:r w:rsidRPr="00D625C0">
        <w:rPr>
          <w:rFonts w:ascii="Palatino Linotype" w:hAnsi="Palatino Linotype"/>
          <w:sz w:val="24"/>
          <w:szCs w:val="24"/>
        </w:rPr>
        <w:t>Munkajog, szociális törvény, a fogyatékosok esélyegyenlőségére vonatkozó, a gyermekek védelméről, a társadalombiztosításról szóló törvény</w:t>
      </w:r>
    </w:p>
    <w:p w:rsidR="00612925" w:rsidRPr="00D625C0" w:rsidRDefault="00612925" w:rsidP="009D40AE">
      <w:pPr>
        <w:pStyle w:val="Listaszerbekezds4"/>
        <w:spacing w:after="0" w:line="240" w:lineRule="auto"/>
        <w:ind w:left="1560"/>
        <w:rPr>
          <w:rFonts w:ascii="Palatino Linotype" w:hAnsi="Palatino Linotype"/>
          <w:sz w:val="24"/>
          <w:szCs w:val="24"/>
        </w:rPr>
      </w:pPr>
      <w:r w:rsidRPr="00D625C0">
        <w:rPr>
          <w:rFonts w:ascii="Palatino Linotype" w:hAnsi="Palatino Linotype"/>
          <w:sz w:val="24"/>
          <w:szCs w:val="24"/>
        </w:rPr>
        <w:t>Az ENSZ Fogyatékossággal Élő Személyek Jogairól szóló Egyezmény és hazai megvalósítására való törekvések</w:t>
      </w:r>
    </w:p>
    <w:p w:rsidR="00612925" w:rsidRDefault="00612925" w:rsidP="009D40AE">
      <w:pPr>
        <w:spacing w:after="0" w:line="240" w:lineRule="auto"/>
        <w:ind w:firstLine="540"/>
        <w:rPr>
          <w:rFonts w:ascii="Palatino Linotype" w:hAnsi="Palatino Linotype"/>
          <w:sz w:val="24"/>
          <w:szCs w:val="24"/>
        </w:rPr>
      </w:pPr>
      <w:r>
        <w:rPr>
          <w:rFonts w:ascii="Palatino Linotype" w:hAnsi="Palatino Linotype"/>
          <w:sz w:val="24"/>
          <w:szCs w:val="24"/>
        </w:rPr>
        <w:tab/>
      </w:r>
    </w:p>
    <w:p w:rsidR="00612925" w:rsidRDefault="00612925" w:rsidP="009D40AE">
      <w:pPr>
        <w:spacing w:after="0" w:line="240" w:lineRule="auto"/>
        <w:ind w:firstLine="540"/>
        <w:rPr>
          <w:rFonts w:ascii="Palatino Linotype" w:hAnsi="Palatino Linotype"/>
          <w:sz w:val="24"/>
          <w:szCs w:val="24"/>
        </w:rPr>
      </w:pPr>
    </w:p>
    <w:p w:rsidR="00612925" w:rsidRDefault="00612925" w:rsidP="009D40AE">
      <w:pPr>
        <w:spacing w:after="0" w:line="240" w:lineRule="auto"/>
        <w:ind w:firstLine="540"/>
        <w:rPr>
          <w:rFonts w:ascii="Palatino Linotype" w:hAnsi="Palatino Linotype"/>
          <w:sz w:val="24"/>
          <w:szCs w:val="24"/>
        </w:rPr>
      </w:pPr>
    </w:p>
    <w:p w:rsidR="00612925" w:rsidRPr="00D625C0" w:rsidRDefault="00612925" w:rsidP="009D40AE">
      <w:pPr>
        <w:spacing w:after="0" w:line="240" w:lineRule="auto"/>
        <w:ind w:firstLine="540"/>
        <w:rPr>
          <w:rFonts w:ascii="Palatino Linotype" w:hAnsi="Palatino Linotype"/>
          <w:sz w:val="24"/>
          <w:szCs w:val="24"/>
        </w:rPr>
      </w:pPr>
    </w:p>
    <w:p w:rsidR="00612925" w:rsidRPr="00D625C0" w:rsidRDefault="00612925" w:rsidP="00777CD7">
      <w:pPr>
        <w:widowControl w:val="0"/>
        <w:numPr>
          <w:ilvl w:val="1"/>
          <w:numId w:val="9"/>
        </w:numPr>
        <w:suppressAutoHyphens/>
        <w:spacing w:after="0" w:line="240" w:lineRule="auto"/>
        <w:ind w:left="826" w:hanging="469"/>
        <w:rPr>
          <w:rFonts w:ascii="Palatino Linotype" w:hAnsi="Palatino Linotype"/>
          <w:b/>
          <w:i/>
          <w:sz w:val="24"/>
          <w:szCs w:val="24"/>
        </w:rPr>
      </w:pPr>
      <w:r>
        <w:rPr>
          <w:rFonts w:ascii="Palatino Linotype" w:hAnsi="Palatino Linotype"/>
          <w:b/>
          <w:i/>
          <w:sz w:val="24"/>
          <w:szCs w:val="24"/>
        </w:rPr>
        <w:t xml:space="preserve">. </w:t>
      </w:r>
      <w:r w:rsidRPr="00D625C0">
        <w:rPr>
          <w:rFonts w:ascii="Palatino Linotype" w:hAnsi="Palatino Linotype"/>
          <w:b/>
          <w:i/>
          <w:sz w:val="24"/>
          <w:szCs w:val="24"/>
        </w:rPr>
        <w:t xml:space="preserve">A képzés javasolt helyszíne </w:t>
      </w:r>
      <w:r w:rsidRPr="00D625C0">
        <w:rPr>
          <w:rFonts w:ascii="Palatino Linotype" w:hAnsi="Palatino Linotype"/>
          <w:b/>
          <w:i/>
          <w:kern w:val="1"/>
          <w:sz w:val="24"/>
          <w:szCs w:val="24"/>
          <w:lang w:eastAsia="hi-IN" w:bidi="hi-IN"/>
        </w:rPr>
        <w:t>(ajánlás)</w:t>
      </w:r>
    </w:p>
    <w:p w:rsidR="00612925" w:rsidRDefault="00612925" w:rsidP="009D40AE">
      <w:pPr>
        <w:spacing w:after="0" w:line="240" w:lineRule="auto"/>
        <w:rPr>
          <w:rFonts w:ascii="Palatino Linotype" w:hAnsi="Palatino Linotype"/>
          <w:b/>
          <w:sz w:val="24"/>
          <w:szCs w:val="24"/>
        </w:rPr>
      </w:pPr>
      <w:r w:rsidRPr="00D625C0">
        <w:rPr>
          <w:rFonts w:ascii="Palatino Linotype" w:hAnsi="Palatino Linotype"/>
          <w:b/>
          <w:sz w:val="24"/>
          <w:szCs w:val="24"/>
        </w:rPr>
        <w:t xml:space="preserve">                     Átlagos tanterem, vagy könyvtár</w:t>
      </w:r>
    </w:p>
    <w:p w:rsidR="00612925" w:rsidRDefault="00612925" w:rsidP="009D40AE">
      <w:pPr>
        <w:spacing w:after="0" w:line="240" w:lineRule="auto"/>
        <w:rPr>
          <w:rFonts w:ascii="Palatino Linotype" w:hAnsi="Palatino Linotype"/>
          <w:b/>
          <w:sz w:val="24"/>
          <w:szCs w:val="24"/>
        </w:rPr>
      </w:pPr>
    </w:p>
    <w:p w:rsidR="00612925" w:rsidRDefault="00612925" w:rsidP="009D40AE">
      <w:pPr>
        <w:spacing w:after="0" w:line="240" w:lineRule="auto"/>
        <w:rPr>
          <w:rFonts w:ascii="Palatino Linotype" w:hAnsi="Palatino Linotype"/>
          <w:b/>
          <w:sz w:val="24"/>
          <w:szCs w:val="24"/>
        </w:rPr>
      </w:pPr>
    </w:p>
    <w:p w:rsidR="00612925" w:rsidRDefault="00612925" w:rsidP="009D40AE">
      <w:pPr>
        <w:spacing w:after="0" w:line="240" w:lineRule="auto"/>
        <w:rPr>
          <w:rFonts w:ascii="Palatino Linotype" w:hAnsi="Palatino Linotype"/>
          <w:b/>
          <w:sz w:val="24"/>
          <w:szCs w:val="24"/>
        </w:rPr>
      </w:pPr>
    </w:p>
    <w:p w:rsidR="00612925" w:rsidRDefault="00612925" w:rsidP="009D40AE">
      <w:pPr>
        <w:spacing w:after="0" w:line="240" w:lineRule="auto"/>
        <w:rPr>
          <w:rFonts w:ascii="Palatino Linotype" w:hAnsi="Palatino Linotype"/>
          <w:b/>
          <w:sz w:val="24"/>
          <w:szCs w:val="24"/>
        </w:rPr>
      </w:pPr>
    </w:p>
    <w:p w:rsidR="00612925" w:rsidRDefault="00612925" w:rsidP="009D40AE">
      <w:pPr>
        <w:spacing w:after="0" w:line="240" w:lineRule="auto"/>
        <w:rPr>
          <w:rFonts w:ascii="Palatino Linotype" w:hAnsi="Palatino Linotype"/>
          <w:b/>
          <w:sz w:val="24"/>
          <w:szCs w:val="24"/>
        </w:rPr>
      </w:pPr>
    </w:p>
    <w:p w:rsidR="00612925" w:rsidRDefault="00612925" w:rsidP="009D40AE">
      <w:pPr>
        <w:spacing w:after="0" w:line="240" w:lineRule="auto"/>
        <w:rPr>
          <w:rFonts w:ascii="Palatino Linotype" w:hAnsi="Palatino Linotype"/>
          <w:b/>
          <w:sz w:val="24"/>
          <w:szCs w:val="24"/>
        </w:rPr>
      </w:pPr>
    </w:p>
    <w:p w:rsidR="00612925" w:rsidRDefault="00612925" w:rsidP="009D40AE">
      <w:pPr>
        <w:spacing w:after="0" w:line="240" w:lineRule="auto"/>
        <w:rPr>
          <w:rFonts w:ascii="Palatino Linotype" w:hAnsi="Palatino Linotype"/>
          <w:b/>
          <w:sz w:val="24"/>
          <w:szCs w:val="24"/>
        </w:rPr>
      </w:pPr>
    </w:p>
    <w:p w:rsidR="00612925" w:rsidRDefault="00612925" w:rsidP="009D40AE">
      <w:pPr>
        <w:spacing w:after="0" w:line="240" w:lineRule="auto"/>
        <w:rPr>
          <w:rFonts w:ascii="Palatino Linotype" w:hAnsi="Palatino Linotype"/>
          <w:b/>
          <w:sz w:val="24"/>
          <w:szCs w:val="24"/>
        </w:rPr>
      </w:pPr>
    </w:p>
    <w:p w:rsidR="00612925" w:rsidRDefault="00612925" w:rsidP="009D40AE">
      <w:pPr>
        <w:spacing w:after="0" w:line="240" w:lineRule="auto"/>
        <w:rPr>
          <w:rFonts w:ascii="Palatino Linotype" w:hAnsi="Palatino Linotype"/>
          <w:b/>
          <w:sz w:val="24"/>
          <w:szCs w:val="24"/>
        </w:rPr>
      </w:pPr>
    </w:p>
    <w:p w:rsidR="00612925" w:rsidRPr="00D625C0" w:rsidRDefault="00612925" w:rsidP="009D40AE">
      <w:pPr>
        <w:spacing w:after="0" w:line="240" w:lineRule="auto"/>
        <w:rPr>
          <w:rFonts w:ascii="Palatino Linotype" w:hAnsi="Palatino Linotype"/>
          <w:b/>
          <w:sz w:val="24"/>
          <w:szCs w:val="24"/>
        </w:rPr>
      </w:pPr>
    </w:p>
    <w:p w:rsidR="00612925" w:rsidRDefault="00612925" w:rsidP="009D40AE">
      <w:pPr>
        <w:spacing w:after="0" w:line="240" w:lineRule="auto"/>
        <w:ind w:left="792"/>
        <w:rPr>
          <w:rFonts w:ascii="Palatino Linotype" w:hAnsi="Palatino Linotype"/>
          <w:b/>
          <w:sz w:val="24"/>
          <w:szCs w:val="24"/>
        </w:rPr>
      </w:pPr>
    </w:p>
    <w:p w:rsidR="00612925" w:rsidRPr="00D625C0" w:rsidRDefault="00612925" w:rsidP="00777CD7">
      <w:pPr>
        <w:widowControl w:val="0"/>
        <w:numPr>
          <w:ilvl w:val="1"/>
          <w:numId w:val="9"/>
        </w:numPr>
        <w:suppressAutoHyphens/>
        <w:spacing w:after="0" w:line="240" w:lineRule="auto"/>
        <w:ind w:left="826" w:hanging="469"/>
        <w:rPr>
          <w:rFonts w:ascii="Palatino Linotype" w:hAnsi="Palatino Linotype"/>
          <w:b/>
          <w:bCs/>
          <w:sz w:val="24"/>
          <w:szCs w:val="24"/>
        </w:rPr>
      </w:pPr>
      <w:r w:rsidRPr="00D625C0">
        <w:rPr>
          <w:rFonts w:ascii="Palatino Linotype" w:hAnsi="Palatino Linotype"/>
          <w:b/>
          <w:bCs/>
          <w:i/>
          <w:sz w:val="24"/>
          <w:szCs w:val="24"/>
        </w:rPr>
        <w:t>A tantárgy elsajátítása során alkalmazható sajátos módszerek (ajánlás)</w:t>
      </w:r>
    </w:p>
    <w:p w:rsidR="00612925" w:rsidRPr="00D625C0" w:rsidRDefault="00612925" w:rsidP="009D40AE">
      <w:pPr>
        <w:widowControl w:val="0"/>
        <w:suppressAutoHyphens/>
        <w:spacing w:after="0" w:line="240" w:lineRule="auto"/>
        <w:ind w:left="1080"/>
        <w:rPr>
          <w:rFonts w:ascii="Palatino Linotype" w:hAnsi="Palatino Linotype"/>
          <w:b/>
          <w:bCs/>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12925" w:rsidRPr="00D625C0">
        <w:trPr>
          <w:cantSplit/>
          <w:trHeight w:val="921"/>
          <w:jc w:val="center"/>
        </w:trPr>
        <w:tc>
          <w:tcPr>
            <w:tcW w:w="828" w:type="dxa"/>
            <w:vMerge w:val="restart"/>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Sor-szám</w:t>
            </w:r>
          </w:p>
        </w:tc>
        <w:tc>
          <w:tcPr>
            <w:tcW w:w="3621" w:type="dxa"/>
            <w:vMerge w:val="restart"/>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Tanulói tevékenységforma</w:t>
            </w:r>
          </w:p>
        </w:tc>
        <w:tc>
          <w:tcPr>
            <w:tcW w:w="2370" w:type="dxa"/>
            <w:gridSpan w:val="3"/>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Tanulói tevékenység szervezési kerete</w:t>
            </w:r>
          </w:p>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(differenciálási módok)</w:t>
            </w:r>
          </w:p>
        </w:tc>
        <w:tc>
          <w:tcPr>
            <w:tcW w:w="2190" w:type="dxa"/>
            <w:vMerge w:val="restart"/>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Alkalmazandó eszközök és felszerelések (SZVK 6. pont lebontása, pontosítása)</w:t>
            </w:r>
          </w:p>
        </w:tc>
      </w:tr>
      <w:tr w:rsidR="00612925" w:rsidRPr="00D625C0">
        <w:trPr>
          <w:cantSplit/>
          <w:trHeight w:val="1076"/>
          <w:jc w:val="center"/>
        </w:trPr>
        <w:tc>
          <w:tcPr>
            <w:tcW w:w="828" w:type="dxa"/>
            <w:vMerge/>
            <w:vAlign w:val="center"/>
          </w:tcPr>
          <w:p w:rsidR="00612925" w:rsidRPr="00D625C0" w:rsidRDefault="00612925" w:rsidP="00777CD7">
            <w:pPr>
              <w:spacing w:after="0" w:line="240" w:lineRule="auto"/>
              <w:jc w:val="center"/>
              <w:rPr>
                <w:rFonts w:ascii="Palatino Linotype" w:hAnsi="Palatino Linotype"/>
                <w:b/>
                <w:sz w:val="20"/>
                <w:szCs w:val="20"/>
              </w:rPr>
            </w:pPr>
          </w:p>
        </w:tc>
        <w:tc>
          <w:tcPr>
            <w:tcW w:w="3621" w:type="dxa"/>
            <w:vMerge/>
            <w:vAlign w:val="center"/>
          </w:tcPr>
          <w:p w:rsidR="00612925" w:rsidRPr="00D625C0" w:rsidRDefault="00612925" w:rsidP="00777CD7">
            <w:pPr>
              <w:spacing w:after="0" w:line="240" w:lineRule="auto"/>
              <w:rPr>
                <w:rFonts w:ascii="Palatino Linotype" w:hAnsi="Palatino Linotype"/>
                <w:b/>
                <w:sz w:val="20"/>
                <w:szCs w:val="20"/>
              </w:rPr>
            </w:pPr>
          </w:p>
        </w:tc>
        <w:tc>
          <w:tcPr>
            <w:tcW w:w="809" w:type="dxa"/>
            <w:textDirection w:val="btLr"/>
            <w:vAlign w:val="center"/>
          </w:tcPr>
          <w:p w:rsidR="00612925" w:rsidRPr="00D625C0" w:rsidRDefault="00612925" w:rsidP="00777CD7">
            <w:pPr>
              <w:spacing w:after="0" w:line="240" w:lineRule="auto"/>
              <w:ind w:left="113" w:right="113"/>
              <w:jc w:val="center"/>
              <w:rPr>
                <w:rFonts w:ascii="Palatino Linotype" w:hAnsi="Palatino Linotype"/>
                <w:b/>
                <w:sz w:val="20"/>
                <w:szCs w:val="20"/>
              </w:rPr>
            </w:pPr>
            <w:r w:rsidRPr="00D625C0">
              <w:rPr>
                <w:rFonts w:ascii="Palatino Linotype" w:hAnsi="Palatino Linotype"/>
                <w:b/>
                <w:sz w:val="20"/>
                <w:szCs w:val="20"/>
              </w:rPr>
              <w:t>Egyéni</w:t>
            </w:r>
          </w:p>
        </w:tc>
        <w:tc>
          <w:tcPr>
            <w:tcW w:w="798" w:type="dxa"/>
            <w:textDirection w:val="btLr"/>
            <w:vAlign w:val="center"/>
          </w:tcPr>
          <w:p w:rsidR="00612925" w:rsidRPr="00D625C0" w:rsidRDefault="00612925" w:rsidP="00777CD7">
            <w:pPr>
              <w:spacing w:after="0" w:line="240" w:lineRule="auto"/>
              <w:ind w:left="113" w:right="113"/>
              <w:jc w:val="center"/>
              <w:rPr>
                <w:rFonts w:ascii="Palatino Linotype" w:hAnsi="Palatino Linotype"/>
                <w:b/>
                <w:sz w:val="20"/>
                <w:szCs w:val="20"/>
              </w:rPr>
            </w:pPr>
            <w:r w:rsidRPr="00D625C0">
              <w:rPr>
                <w:rFonts w:ascii="Palatino Linotype" w:hAnsi="Palatino Linotype"/>
                <w:b/>
                <w:sz w:val="20"/>
                <w:szCs w:val="20"/>
              </w:rPr>
              <w:t>Csoport-</w:t>
            </w:r>
          </w:p>
          <w:p w:rsidR="00612925" w:rsidRPr="00D625C0" w:rsidRDefault="00612925" w:rsidP="00777CD7">
            <w:pPr>
              <w:spacing w:after="0" w:line="240" w:lineRule="auto"/>
              <w:ind w:left="113" w:right="113"/>
              <w:jc w:val="center"/>
              <w:rPr>
                <w:rFonts w:ascii="Palatino Linotype" w:hAnsi="Palatino Linotype"/>
                <w:b/>
                <w:sz w:val="20"/>
                <w:szCs w:val="20"/>
              </w:rPr>
            </w:pPr>
            <w:r w:rsidRPr="00D625C0">
              <w:rPr>
                <w:rFonts w:ascii="Palatino Linotype" w:hAnsi="Palatino Linotype"/>
                <w:b/>
                <w:sz w:val="20"/>
                <w:szCs w:val="20"/>
              </w:rPr>
              <w:t>bontás</w:t>
            </w:r>
          </w:p>
        </w:tc>
        <w:tc>
          <w:tcPr>
            <w:tcW w:w="763" w:type="dxa"/>
            <w:textDirection w:val="btLr"/>
            <w:vAlign w:val="center"/>
          </w:tcPr>
          <w:p w:rsidR="00612925" w:rsidRPr="00D625C0" w:rsidRDefault="00612925" w:rsidP="00777CD7">
            <w:pPr>
              <w:spacing w:after="0" w:line="240" w:lineRule="auto"/>
              <w:ind w:left="113" w:right="113"/>
              <w:jc w:val="center"/>
              <w:rPr>
                <w:rFonts w:ascii="Palatino Linotype" w:hAnsi="Palatino Linotype"/>
                <w:b/>
                <w:sz w:val="20"/>
                <w:szCs w:val="20"/>
              </w:rPr>
            </w:pPr>
            <w:r w:rsidRPr="00D625C0">
              <w:rPr>
                <w:rFonts w:ascii="Palatino Linotype" w:hAnsi="Palatino Linotype"/>
                <w:b/>
                <w:sz w:val="20"/>
                <w:szCs w:val="20"/>
              </w:rPr>
              <w:t>Osztály-</w:t>
            </w:r>
          </w:p>
          <w:p w:rsidR="00612925" w:rsidRPr="00D625C0" w:rsidRDefault="00612925" w:rsidP="00777CD7">
            <w:pPr>
              <w:spacing w:after="0" w:line="240" w:lineRule="auto"/>
              <w:ind w:left="113" w:right="113"/>
              <w:jc w:val="center"/>
              <w:rPr>
                <w:rFonts w:ascii="Palatino Linotype" w:hAnsi="Palatino Linotype"/>
                <w:b/>
                <w:sz w:val="20"/>
                <w:szCs w:val="20"/>
              </w:rPr>
            </w:pPr>
            <w:r w:rsidRPr="00D625C0">
              <w:rPr>
                <w:rFonts w:ascii="Palatino Linotype" w:hAnsi="Palatino Linotype"/>
                <w:b/>
                <w:sz w:val="20"/>
                <w:szCs w:val="20"/>
              </w:rPr>
              <w:t>keret</w:t>
            </w:r>
          </w:p>
        </w:tc>
        <w:tc>
          <w:tcPr>
            <w:tcW w:w="2190" w:type="dxa"/>
            <w:vMerge/>
            <w:vAlign w:val="center"/>
          </w:tcPr>
          <w:p w:rsidR="00612925" w:rsidRPr="00D625C0" w:rsidRDefault="00612925" w:rsidP="00777CD7">
            <w:pPr>
              <w:spacing w:after="0" w:line="240" w:lineRule="auto"/>
              <w:jc w:val="center"/>
              <w:rPr>
                <w:rFonts w:ascii="Palatino Linotype" w:hAnsi="Palatino Linotype"/>
                <w:b/>
                <w:sz w:val="20"/>
                <w:szCs w:val="20"/>
              </w:rPr>
            </w:pPr>
          </w:p>
        </w:tc>
      </w:tr>
      <w:tr w:rsidR="00612925" w:rsidRPr="00D625C0">
        <w:trPr>
          <w:jc w:val="center"/>
        </w:trPr>
        <w:tc>
          <w:tcPr>
            <w:tcW w:w="828" w:type="dxa"/>
            <w:shd w:val="clear" w:color="auto" w:fill="D9D9D9"/>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1.</w:t>
            </w:r>
          </w:p>
        </w:tc>
        <w:tc>
          <w:tcPr>
            <w:tcW w:w="3621" w:type="dxa"/>
            <w:shd w:val="clear" w:color="auto" w:fill="D9D9D9"/>
            <w:vAlign w:val="center"/>
          </w:tcPr>
          <w:p w:rsidR="00612925" w:rsidRPr="00D625C0" w:rsidRDefault="00612925" w:rsidP="00777CD7">
            <w:pPr>
              <w:spacing w:after="0" w:line="240" w:lineRule="auto"/>
              <w:rPr>
                <w:rFonts w:ascii="Palatino Linotype" w:hAnsi="Palatino Linotype"/>
                <w:b/>
                <w:sz w:val="20"/>
                <w:szCs w:val="20"/>
              </w:rPr>
            </w:pPr>
            <w:r w:rsidRPr="00D625C0">
              <w:rPr>
                <w:rFonts w:ascii="Palatino Linotype" w:hAnsi="Palatino Linotype" w:cs="Arial"/>
                <w:b/>
                <w:sz w:val="20"/>
                <w:szCs w:val="20"/>
              </w:rPr>
              <w:t>Információ feldolgozó tevékenységek</w:t>
            </w:r>
          </w:p>
        </w:tc>
        <w:tc>
          <w:tcPr>
            <w:tcW w:w="809"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c>
          <w:tcPr>
            <w:tcW w:w="798"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D573C4">
            <w:pPr>
              <w:spacing w:after="0" w:line="240" w:lineRule="auto"/>
              <w:jc w:val="center"/>
              <w:rPr>
                <w:rFonts w:ascii="Palatino Linotype" w:hAnsi="Palatino Linotype"/>
                <w:sz w:val="20"/>
                <w:szCs w:val="20"/>
              </w:rPr>
            </w:pPr>
            <w:r w:rsidRPr="00D625C0">
              <w:rPr>
                <w:rFonts w:ascii="Palatino Linotype" w:hAnsi="Palatino Linotype"/>
                <w:sz w:val="20"/>
                <w:szCs w:val="20"/>
              </w:rPr>
              <w:t>1.</w:t>
            </w:r>
            <w:r>
              <w:rPr>
                <w:rFonts w:ascii="Palatino Linotype" w:hAnsi="Palatino Linotype"/>
                <w:sz w:val="20"/>
                <w:szCs w:val="20"/>
              </w:rPr>
              <w:t>1</w:t>
            </w:r>
            <w:r w:rsidRPr="00D625C0">
              <w:rPr>
                <w:rFonts w:ascii="Palatino Linotype" w:hAnsi="Palatino Linotype"/>
                <w:sz w:val="20"/>
                <w:szCs w:val="20"/>
              </w:rPr>
              <w:t>.</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Olvasott szöveg feladattal vezetett feldolgozása</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D573C4">
            <w:pPr>
              <w:spacing w:after="0" w:line="240" w:lineRule="auto"/>
              <w:jc w:val="center"/>
              <w:rPr>
                <w:rFonts w:ascii="Palatino Linotype" w:hAnsi="Palatino Linotype"/>
                <w:sz w:val="20"/>
                <w:szCs w:val="20"/>
              </w:rPr>
            </w:pPr>
            <w:r w:rsidRPr="00D625C0">
              <w:rPr>
                <w:rFonts w:ascii="Palatino Linotype" w:hAnsi="Palatino Linotype"/>
                <w:sz w:val="20"/>
                <w:szCs w:val="20"/>
              </w:rPr>
              <w:t>1.</w:t>
            </w:r>
            <w:r>
              <w:rPr>
                <w:rFonts w:ascii="Palatino Linotype" w:hAnsi="Palatino Linotype"/>
                <w:sz w:val="20"/>
                <w:szCs w:val="20"/>
              </w:rPr>
              <w:t>2</w:t>
            </w:r>
            <w:r w:rsidRPr="00D625C0">
              <w:rPr>
                <w:rFonts w:ascii="Palatino Linotype" w:hAnsi="Palatino Linotype"/>
                <w:sz w:val="20"/>
                <w:szCs w:val="20"/>
              </w:rPr>
              <w:t>.</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Olvasott szöveg feldolgozása jegyzeteléssel</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D573C4">
            <w:pPr>
              <w:spacing w:after="0" w:line="240" w:lineRule="auto"/>
              <w:jc w:val="center"/>
              <w:rPr>
                <w:rFonts w:ascii="Palatino Linotype" w:hAnsi="Palatino Linotype"/>
                <w:sz w:val="20"/>
                <w:szCs w:val="20"/>
              </w:rPr>
            </w:pPr>
            <w:r w:rsidRPr="00D625C0">
              <w:rPr>
                <w:rFonts w:ascii="Palatino Linotype" w:hAnsi="Palatino Linotype"/>
                <w:sz w:val="20"/>
                <w:szCs w:val="20"/>
              </w:rPr>
              <w:t>1.</w:t>
            </w:r>
            <w:r>
              <w:rPr>
                <w:rFonts w:ascii="Palatino Linotype" w:hAnsi="Palatino Linotype"/>
                <w:sz w:val="20"/>
                <w:szCs w:val="20"/>
              </w:rPr>
              <w:t>3</w:t>
            </w:r>
            <w:r w:rsidRPr="00D625C0">
              <w:rPr>
                <w:rFonts w:ascii="Palatino Linotype" w:hAnsi="Palatino Linotype"/>
                <w:sz w:val="20"/>
                <w:szCs w:val="20"/>
              </w:rPr>
              <w:t>.</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Hallott szöveg feldolgozása jegyzeteléssel</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D573C4">
            <w:pPr>
              <w:spacing w:after="0" w:line="240" w:lineRule="auto"/>
              <w:jc w:val="center"/>
              <w:rPr>
                <w:rFonts w:ascii="Palatino Linotype" w:hAnsi="Palatino Linotype"/>
                <w:sz w:val="20"/>
                <w:szCs w:val="20"/>
              </w:rPr>
            </w:pPr>
            <w:r w:rsidRPr="00D625C0">
              <w:rPr>
                <w:rFonts w:ascii="Palatino Linotype" w:hAnsi="Palatino Linotype"/>
                <w:sz w:val="20"/>
                <w:szCs w:val="20"/>
              </w:rPr>
              <w:t>1.</w:t>
            </w:r>
            <w:r>
              <w:rPr>
                <w:rFonts w:ascii="Palatino Linotype" w:hAnsi="Palatino Linotype"/>
                <w:sz w:val="20"/>
                <w:szCs w:val="20"/>
              </w:rPr>
              <w:t>4</w:t>
            </w:r>
            <w:r w:rsidRPr="00D625C0">
              <w:rPr>
                <w:rFonts w:ascii="Palatino Linotype" w:hAnsi="Palatino Linotype"/>
                <w:sz w:val="20"/>
                <w:szCs w:val="20"/>
              </w:rPr>
              <w:t>.</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Hallott szöveg feladattal vezetett feldolgozása</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D573C4">
            <w:pPr>
              <w:spacing w:after="0" w:line="240" w:lineRule="auto"/>
              <w:jc w:val="center"/>
              <w:rPr>
                <w:rFonts w:ascii="Palatino Linotype" w:hAnsi="Palatino Linotype"/>
                <w:sz w:val="20"/>
                <w:szCs w:val="20"/>
              </w:rPr>
            </w:pPr>
            <w:r w:rsidRPr="00D625C0">
              <w:rPr>
                <w:rFonts w:ascii="Palatino Linotype" w:hAnsi="Palatino Linotype"/>
                <w:sz w:val="20"/>
                <w:szCs w:val="20"/>
              </w:rPr>
              <w:t>1.</w:t>
            </w:r>
            <w:r>
              <w:rPr>
                <w:rFonts w:ascii="Palatino Linotype" w:hAnsi="Palatino Linotype"/>
                <w:sz w:val="20"/>
                <w:szCs w:val="20"/>
              </w:rPr>
              <w:t>5</w:t>
            </w:r>
            <w:r w:rsidRPr="00D625C0">
              <w:rPr>
                <w:rFonts w:ascii="Palatino Linotype" w:hAnsi="Palatino Linotype"/>
                <w:sz w:val="20"/>
                <w:szCs w:val="20"/>
              </w:rPr>
              <w:t>.</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Információk önálló rendszerezése</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D573C4">
            <w:pPr>
              <w:spacing w:after="0" w:line="240" w:lineRule="auto"/>
              <w:jc w:val="center"/>
              <w:rPr>
                <w:rFonts w:ascii="Palatino Linotype" w:hAnsi="Palatino Linotype"/>
                <w:sz w:val="20"/>
                <w:szCs w:val="20"/>
              </w:rPr>
            </w:pPr>
            <w:r w:rsidRPr="00D625C0">
              <w:rPr>
                <w:rFonts w:ascii="Palatino Linotype" w:hAnsi="Palatino Linotype"/>
                <w:sz w:val="20"/>
                <w:szCs w:val="20"/>
              </w:rPr>
              <w:t>1.</w:t>
            </w:r>
            <w:r>
              <w:rPr>
                <w:rFonts w:ascii="Palatino Linotype" w:hAnsi="Palatino Linotype"/>
                <w:sz w:val="20"/>
                <w:szCs w:val="20"/>
              </w:rPr>
              <w:t>6</w:t>
            </w:r>
            <w:r w:rsidRPr="00D625C0">
              <w:rPr>
                <w:rFonts w:ascii="Palatino Linotype" w:hAnsi="Palatino Linotype"/>
                <w:sz w:val="20"/>
                <w:szCs w:val="20"/>
              </w:rPr>
              <w:t>.</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Információk feladattal vezetett rendszerezése</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shd w:val="clear" w:color="auto" w:fill="D9D9D9"/>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2.</w:t>
            </w:r>
          </w:p>
        </w:tc>
        <w:tc>
          <w:tcPr>
            <w:tcW w:w="3621" w:type="dxa"/>
            <w:shd w:val="clear" w:color="auto" w:fill="D9D9D9"/>
            <w:vAlign w:val="center"/>
          </w:tcPr>
          <w:p w:rsidR="00612925" w:rsidRPr="00D625C0" w:rsidRDefault="00612925" w:rsidP="00777CD7">
            <w:pPr>
              <w:spacing w:after="0" w:line="240" w:lineRule="auto"/>
              <w:rPr>
                <w:rFonts w:ascii="Palatino Linotype" w:hAnsi="Palatino Linotype" w:cs="Arial"/>
                <w:b/>
                <w:sz w:val="20"/>
                <w:szCs w:val="20"/>
              </w:rPr>
            </w:pPr>
            <w:r w:rsidRPr="00D625C0">
              <w:rPr>
                <w:rFonts w:ascii="Palatino Linotype" w:hAnsi="Palatino Linotype" w:cs="Arial"/>
                <w:b/>
                <w:sz w:val="20"/>
                <w:szCs w:val="20"/>
              </w:rPr>
              <w:t>Ismeretalkalmazási gyakorló tevékenységek, feladatok</w:t>
            </w:r>
          </w:p>
        </w:tc>
        <w:tc>
          <w:tcPr>
            <w:tcW w:w="809"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c>
          <w:tcPr>
            <w:tcW w:w="798"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2.1</w:t>
            </w:r>
            <w:r w:rsidRPr="00D625C0">
              <w:rPr>
                <w:rFonts w:ascii="Palatino Linotype" w:hAnsi="Palatino Linotype"/>
                <w:sz w:val="20"/>
                <w:szCs w:val="20"/>
              </w:rPr>
              <w:t>.</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Leírás készítése</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AB5EE4">
            <w:pPr>
              <w:spacing w:after="0" w:line="240" w:lineRule="auto"/>
              <w:jc w:val="center"/>
              <w:rPr>
                <w:rFonts w:ascii="Palatino Linotype" w:hAnsi="Palatino Linotype"/>
                <w:sz w:val="20"/>
                <w:szCs w:val="20"/>
              </w:rPr>
            </w:pPr>
            <w:r w:rsidRPr="00D625C0">
              <w:rPr>
                <w:rFonts w:ascii="Palatino Linotype" w:hAnsi="Palatino Linotype"/>
                <w:sz w:val="20"/>
                <w:szCs w:val="20"/>
              </w:rPr>
              <w:t>2.</w:t>
            </w:r>
            <w:r>
              <w:rPr>
                <w:rFonts w:ascii="Palatino Linotype" w:hAnsi="Palatino Linotype"/>
                <w:sz w:val="20"/>
                <w:szCs w:val="20"/>
              </w:rPr>
              <w:t>2</w:t>
            </w:r>
            <w:r w:rsidRPr="00D625C0">
              <w:rPr>
                <w:rFonts w:ascii="Palatino Linotype" w:hAnsi="Palatino Linotype"/>
                <w:sz w:val="20"/>
                <w:szCs w:val="20"/>
              </w:rPr>
              <w:t>.</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Tesztfeladat megoldása</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2.3</w:t>
            </w:r>
            <w:r w:rsidRPr="00D625C0">
              <w:rPr>
                <w:rFonts w:ascii="Palatino Linotype" w:hAnsi="Palatino Linotype"/>
                <w:sz w:val="20"/>
                <w:szCs w:val="20"/>
              </w:rPr>
              <w:t>.</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Szöveges előadás egyéni felkészüléssel</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AB5EE4">
            <w:pPr>
              <w:spacing w:after="0" w:line="240" w:lineRule="auto"/>
              <w:jc w:val="center"/>
              <w:rPr>
                <w:rFonts w:ascii="Palatino Linotype" w:hAnsi="Palatino Linotype"/>
                <w:sz w:val="20"/>
                <w:szCs w:val="20"/>
              </w:rPr>
            </w:pPr>
            <w:r w:rsidRPr="00D625C0">
              <w:rPr>
                <w:rFonts w:ascii="Palatino Linotype" w:hAnsi="Palatino Linotype"/>
                <w:sz w:val="20"/>
                <w:szCs w:val="20"/>
              </w:rPr>
              <w:t>2.</w:t>
            </w:r>
            <w:r>
              <w:rPr>
                <w:rFonts w:ascii="Palatino Linotype" w:hAnsi="Palatino Linotype"/>
                <w:sz w:val="20"/>
                <w:szCs w:val="20"/>
              </w:rPr>
              <w:t>4</w:t>
            </w:r>
            <w:r w:rsidRPr="00D625C0">
              <w:rPr>
                <w:rFonts w:ascii="Palatino Linotype" w:hAnsi="Palatino Linotype"/>
                <w:sz w:val="20"/>
                <w:szCs w:val="20"/>
              </w:rPr>
              <w:t>.</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Tapasztalatok utólagos ismertetése szóban</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shd w:val="clear" w:color="auto" w:fill="DDD9C3"/>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3.</w:t>
            </w:r>
          </w:p>
        </w:tc>
        <w:tc>
          <w:tcPr>
            <w:tcW w:w="3621" w:type="dxa"/>
            <w:shd w:val="clear" w:color="auto" w:fill="DDD9C3"/>
            <w:vAlign w:val="center"/>
          </w:tcPr>
          <w:p w:rsidR="00612925" w:rsidRPr="00D625C0" w:rsidRDefault="00612925" w:rsidP="00777CD7">
            <w:pPr>
              <w:spacing w:after="0" w:line="240" w:lineRule="auto"/>
              <w:rPr>
                <w:rFonts w:ascii="Palatino Linotype" w:hAnsi="Palatino Linotype" w:cs="Arial"/>
                <w:b/>
                <w:sz w:val="20"/>
                <w:szCs w:val="20"/>
              </w:rPr>
            </w:pPr>
            <w:r w:rsidRPr="00D625C0">
              <w:rPr>
                <w:rFonts w:ascii="Palatino Linotype" w:hAnsi="Palatino Linotype" w:cs="Arial"/>
                <w:b/>
                <w:sz w:val="20"/>
                <w:szCs w:val="20"/>
              </w:rPr>
              <w:t>Képi információk körében</w:t>
            </w:r>
          </w:p>
        </w:tc>
        <w:tc>
          <w:tcPr>
            <w:tcW w:w="809" w:type="dxa"/>
            <w:shd w:val="clear" w:color="auto" w:fill="DDD9C3"/>
            <w:vAlign w:val="center"/>
          </w:tcPr>
          <w:p w:rsidR="00612925" w:rsidRPr="00D625C0" w:rsidRDefault="00612925" w:rsidP="00777CD7">
            <w:pPr>
              <w:spacing w:after="0" w:line="240" w:lineRule="auto"/>
              <w:jc w:val="center"/>
              <w:rPr>
                <w:rFonts w:ascii="Palatino Linotype" w:hAnsi="Palatino Linotype"/>
                <w:sz w:val="20"/>
                <w:szCs w:val="20"/>
              </w:rPr>
            </w:pPr>
          </w:p>
        </w:tc>
        <w:tc>
          <w:tcPr>
            <w:tcW w:w="798" w:type="dxa"/>
            <w:shd w:val="clear" w:color="auto" w:fill="DDD9C3"/>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shd w:val="clear" w:color="auto" w:fill="DDD9C3"/>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shd w:val="clear" w:color="auto" w:fill="DDD9C3"/>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3.1.</w:t>
            </w:r>
          </w:p>
        </w:tc>
        <w:tc>
          <w:tcPr>
            <w:tcW w:w="3621" w:type="dxa"/>
            <w:vAlign w:val="center"/>
          </w:tcPr>
          <w:p w:rsidR="00612925" w:rsidRPr="00D625C0" w:rsidRDefault="00612925" w:rsidP="00777CD7">
            <w:pPr>
              <w:spacing w:after="0" w:line="240" w:lineRule="auto"/>
              <w:rPr>
                <w:rFonts w:ascii="Palatino Linotype" w:hAnsi="Palatino Linotype"/>
                <w:sz w:val="20"/>
                <w:szCs w:val="20"/>
              </w:rPr>
            </w:pPr>
            <w:r w:rsidRPr="00D625C0">
              <w:rPr>
                <w:rFonts w:ascii="Palatino Linotype" w:hAnsi="Palatino Linotype" w:cs="Arial"/>
                <w:sz w:val="20"/>
                <w:szCs w:val="20"/>
              </w:rPr>
              <w:t>Diagra</w:t>
            </w:r>
            <w:r>
              <w:rPr>
                <w:rFonts w:ascii="Palatino Linotype" w:hAnsi="Palatino Linotype" w:cs="Arial"/>
                <w:sz w:val="20"/>
                <w:szCs w:val="20"/>
              </w:rPr>
              <w:t>m</w:t>
            </w:r>
            <w:r w:rsidRPr="00D625C0">
              <w:rPr>
                <w:rFonts w:ascii="Palatino Linotype" w:hAnsi="Palatino Linotype" w:cs="Arial"/>
                <w:sz w:val="20"/>
                <w:szCs w:val="20"/>
              </w:rPr>
              <w:t xml:space="preserve">m, nomogram olvasása, értelmezése </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3.2.</w:t>
            </w:r>
          </w:p>
        </w:tc>
        <w:tc>
          <w:tcPr>
            <w:tcW w:w="3621" w:type="dxa"/>
            <w:vAlign w:val="center"/>
          </w:tcPr>
          <w:p w:rsidR="00612925" w:rsidRPr="00D625C0" w:rsidRDefault="00612925" w:rsidP="00777CD7">
            <w:pPr>
              <w:spacing w:after="0" w:line="240" w:lineRule="auto"/>
              <w:rPr>
                <w:rFonts w:ascii="Palatino Linotype" w:hAnsi="Palatino Linotype"/>
                <w:sz w:val="20"/>
                <w:szCs w:val="20"/>
              </w:rPr>
            </w:pPr>
            <w:r w:rsidRPr="00D625C0">
              <w:rPr>
                <w:rFonts w:ascii="Palatino Linotype" w:hAnsi="Palatino Linotype" w:cs="Arial"/>
                <w:sz w:val="20"/>
                <w:szCs w:val="20"/>
              </w:rPr>
              <w:t>Diagra</w:t>
            </w:r>
            <w:r>
              <w:rPr>
                <w:rFonts w:ascii="Palatino Linotype" w:hAnsi="Palatino Linotype" w:cs="Arial"/>
                <w:sz w:val="20"/>
                <w:szCs w:val="20"/>
              </w:rPr>
              <w:t>m</w:t>
            </w:r>
            <w:r w:rsidRPr="00D625C0">
              <w:rPr>
                <w:rFonts w:ascii="Palatino Linotype" w:hAnsi="Palatino Linotype" w:cs="Arial"/>
                <w:sz w:val="20"/>
                <w:szCs w:val="20"/>
              </w:rPr>
              <w:t>m, nomogram kitöltése, készítése</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bl>
    <w:p w:rsidR="00612925" w:rsidRPr="00D625C0" w:rsidRDefault="00612925" w:rsidP="009D40AE">
      <w:pPr>
        <w:widowControl w:val="0"/>
        <w:suppressAutoHyphens/>
        <w:spacing w:after="0" w:line="240" w:lineRule="auto"/>
        <w:ind w:left="1080"/>
        <w:rPr>
          <w:rFonts w:ascii="Palatino Linotype" w:hAnsi="Palatino Linotype"/>
          <w:b/>
          <w:bCs/>
          <w:sz w:val="24"/>
          <w:szCs w:val="24"/>
        </w:rPr>
      </w:pPr>
    </w:p>
    <w:p w:rsidR="00612925" w:rsidRDefault="00612925" w:rsidP="009D40AE">
      <w:pPr>
        <w:widowControl w:val="0"/>
        <w:suppressAutoHyphens/>
        <w:spacing w:after="0" w:line="240" w:lineRule="auto"/>
        <w:rPr>
          <w:rFonts w:ascii="Palatino Linotype" w:hAnsi="Palatino Linotype"/>
          <w:b/>
          <w:bCs/>
          <w:i/>
          <w:sz w:val="24"/>
          <w:szCs w:val="24"/>
        </w:rPr>
      </w:pPr>
    </w:p>
    <w:p w:rsidR="00612925" w:rsidRPr="00D625C0" w:rsidRDefault="00612925" w:rsidP="009D40AE">
      <w:pPr>
        <w:widowControl w:val="0"/>
        <w:suppressAutoHyphens/>
        <w:spacing w:after="0" w:line="240" w:lineRule="auto"/>
        <w:ind w:left="826"/>
        <w:rPr>
          <w:rFonts w:ascii="Palatino Linotype" w:hAnsi="Palatino Linotype"/>
          <w:b/>
          <w:bCs/>
          <w:i/>
          <w:sz w:val="24"/>
          <w:szCs w:val="24"/>
        </w:rPr>
      </w:pPr>
      <w:r>
        <w:rPr>
          <w:rFonts w:ascii="Palatino Linotype" w:hAnsi="Palatino Linotype"/>
          <w:b/>
          <w:bCs/>
          <w:i/>
          <w:sz w:val="24"/>
          <w:szCs w:val="24"/>
        </w:rPr>
        <w:t xml:space="preserve">18.5.2. </w:t>
      </w:r>
      <w:r w:rsidRPr="00D625C0">
        <w:rPr>
          <w:rFonts w:ascii="Palatino Linotype" w:hAnsi="Palatino Linotype"/>
          <w:b/>
          <w:bCs/>
          <w:i/>
          <w:sz w:val="24"/>
          <w:szCs w:val="24"/>
        </w:rPr>
        <w:t>A tantárgy elsajátítása során alkalmazható tanulói tevékenységformák (ajánlás)</w:t>
      </w:r>
    </w:p>
    <w:p w:rsidR="00612925" w:rsidRPr="00D625C0" w:rsidRDefault="00612925" w:rsidP="009D40AE">
      <w:pPr>
        <w:spacing w:after="0" w:line="240" w:lineRule="auto"/>
        <w:jc w:val="both"/>
        <w:rPr>
          <w:rFonts w:ascii="Palatino Linotype" w:hAnsi="Palatino Linotype"/>
          <w:iCs/>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12925" w:rsidRPr="00D625C0">
        <w:trPr>
          <w:jc w:val="center"/>
        </w:trPr>
        <w:tc>
          <w:tcPr>
            <w:tcW w:w="994" w:type="dxa"/>
            <w:vMerge w:val="restart"/>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Sorszám</w:t>
            </w:r>
          </w:p>
        </w:tc>
        <w:tc>
          <w:tcPr>
            <w:tcW w:w="2800" w:type="dxa"/>
            <w:vMerge w:val="restart"/>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 xml:space="preserve">Alkalmazott oktatási </w:t>
            </w:r>
          </w:p>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módszer neve</w:t>
            </w:r>
          </w:p>
        </w:tc>
        <w:tc>
          <w:tcPr>
            <w:tcW w:w="2835" w:type="dxa"/>
            <w:gridSpan w:val="3"/>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A tanulói tevékenység szervezeti kerete</w:t>
            </w:r>
          </w:p>
        </w:tc>
        <w:tc>
          <w:tcPr>
            <w:tcW w:w="2659" w:type="dxa"/>
            <w:vMerge w:val="restart"/>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Alkalmazandó eszközök és felszerelések (SZVK 6. pont lebontása, pontosítása)</w:t>
            </w:r>
          </w:p>
        </w:tc>
      </w:tr>
      <w:tr w:rsidR="00612925" w:rsidRPr="00D625C0">
        <w:trPr>
          <w:jc w:val="center"/>
        </w:trPr>
        <w:tc>
          <w:tcPr>
            <w:tcW w:w="994" w:type="dxa"/>
            <w:vMerge/>
            <w:vAlign w:val="center"/>
          </w:tcPr>
          <w:p w:rsidR="00612925" w:rsidRPr="00D625C0" w:rsidRDefault="00612925" w:rsidP="00777CD7">
            <w:pPr>
              <w:spacing w:after="0" w:line="240" w:lineRule="auto"/>
              <w:jc w:val="center"/>
              <w:rPr>
                <w:rFonts w:ascii="Palatino Linotype" w:hAnsi="Palatino Linotype"/>
                <w:b/>
                <w:sz w:val="20"/>
                <w:szCs w:val="20"/>
              </w:rPr>
            </w:pPr>
          </w:p>
        </w:tc>
        <w:tc>
          <w:tcPr>
            <w:tcW w:w="2800" w:type="dxa"/>
            <w:vMerge/>
            <w:vAlign w:val="center"/>
          </w:tcPr>
          <w:p w:rsidR="00612925" w:rsidRPr="00D625C0" w:rsidRDefault="00612925" w:rsidP="00777CD7">
            <w:pPr>
              <w:spacing w:after="0" w:line="240" w:lineRule="auto"/>
              <w:rPr>
                <w:rFonts w:ascii="Palatino Linotype" w:hAnsi="Palatino Linotype"/>
                <w:b/>
                <w:sz w:val="20"/>
                <w:szCs w:val="20"/>
              </w:rPr>
            </w:pPr>
          </w:p>
        </w:tc>
        <w:tc>
          <w:tcPr>
            <w:tcW w:w="945" w:type="dxa"/>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egyéni</w:t>
            </w:r>
          </w:p>
        </w:tc>
        <w:tc>
          <w:tcPr>
            <w:tcW w:w="945" w:type="dxa"/>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csoport</w:t>
            </w:r>
          </w:p>
        </w:tc>
        <w:tc>
          <w:tcPr>
            <w:tcW w:w="945" w:type="dxa"/>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osztály</w:t>
            </w:r>
          </w:p>
        </w:tc>
        <w:tc>
          <w:tcPr>
            <w:tcW w:w="2659" w:type="dxa"/>
            <w:vMerge/>
            <w:vAlign w:val="center"/>
          </w:tcPr>
          <w:p w:rsidR="00612925" w:rsidRPr="00D625C0" w:rsidRDefault="00612925" w:rsidP="00777CD7">
            <w:pPr>
              <w:spacing w:after="0" w:line="240" w:lineRule="auto"/>
              <w:jc w:val="center"/>
              <w:rPr>
                <w:rFonts w:ascii="Palatino Linotype" w:hAnsi="Palatino Linotype"/>
                <w:b/>
                <w:sz w:val="20"/>
                <w:szCs w:val="20"/>
              </w:rPr>
            </w:pPr>
          </w:p>
        </w:tc>
      </w:tr>
      <w:tr w:rsidR="00612925" w:rsidRPr="00D625C0">
        <w:trPr>
          <w:jc w:val="center"/>
        </w:trPr>
        <w:tc>
          <w:tcPr>
            <w:tcW w:w="994"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1.1</w:t>
            </w:r>
          </w:p>
        </w:tc>
        <w:tc>
          <w:tcPr>
            <w:tcW w:w="2800" w:type="dxa"/>
            <w:vAlign w:val="center"/>
          </w:tcPr>
          <w:p w:rsidR="00612925" w:rsidRPr="00D625C0" w:rsidRDefault="00612925" w:rsidP="00777CD7">
            <w:pPr>
              <w:spacing w:after="0" w:line="240" w:lineRule="auto"/>
              <w:rPr>
                <w:rFonts w:ascii="Palatino Linotype" w:hAnsi="Palatino Linotype"/>
                <w:sz w:val="20"/>
                <w:szCs w:val="20"/>
              </w:rPr>
            </w:pPr>
            <w:r w:rsidRPr="00D625C0">
              <w:rPr>
                <w:rFonts w:ascii="Palatino Linotype" w:hAnsi="Palatino Linotype"/>
                <w:sz w:val="20"/>
                <w:szCs w:val="20"/>
              </w:rPr>
              <w:t>magyarázat</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2659"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994" w:type="dxa"/>
            <w:vAlign w:val="center"/>
          </w:tcPr>
          <w:p w:rsidR="00612925" w:rsidRPr="00D625C0" w:rsidRDefault="00612925" w:rsidP="00AB5EE4">
            <w:pPr>
              <w:spacing w:after="0" w:line="240" w:lineRule="auto"/>
              <w:jc w:val="center"/>
              <w:rPr>
                <w:rFonts w:ascii="Palatino Linotype" w:hAnsi="Palatino Linotype"/>
                <w:sz w:val="20"/>
                <w:szCs w:val="20"/>
              </w:rPr>
            </w:pPr>
            <w:r w:rsidRPr="00D625C0">
              <w:rPr>
                <w:rFonts w:ascii="Palatino Linotype" w:hAnsi="Palatino Linotype"/>
                <w:sz w:val="20"/>
                <w:szCs w:val="20"/>
              </w:rPr>
              <w:t>1.</w:t>
            </w:r>
            <w:r>
              <w:rPr>
                <w:rFonts w:ascii="Palatino Linotype" w:hAnsi="Palatino Linotype"/>
                <w:sz w:val="20"/>
                <w:szCs w:val="20"/>
              </w:rPr>
              <w:t>2</w:t>
            </w:r>
            <w:r w:rsidRPr="00D625C0">
              <w:rPr>
                <w:rFonts w:ascii="Palatino Linotype" w:hAnsi="Palatino Linotype"/>
                <w:sz w:val="20"/>
                <w:szCs w:val="20"/>
              </w:rPr>
              <w:t>.</w:t>
            </w:r>
          </w:p>
        </w:tc>
        <w:tc>
          <w:tcPr>
            <w:tcW w:w="2800" w:type="dxa"/>
            <w:vAlign w:val="center"/>
          </w:tcPr>
          <w:p w:rsidR="00612925" w:rsidRPr="00D625C0" w:rsidRDefault="00612925" w:rsidP="00777CD7">
            <w:pPr>
              <w:spacing w:after="0" w:line="240" w:lineRule="auto"/>
              <w:rPr>
                <w:rFonts w:ascii="Palatino Linotype" w:hAnsi="Palatino Linotype"/>
                <w:sz w:val="20"/>
                <w:szCs w:val="20"/>
              </w:rPr>
            </w:pPr>
            <w:r w:rsidRPr="00D625C0">
              <w:rPr>
                <w:rFonts w:ascii="Palatino Linotype" w:hAnsi="Palatino Linotype"/>
                <w:sz w:val="20"/>
                <w:szCs w:val="20"/>
              </w:rPr>
              <w:t>kiselőadás</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994" w:type="dxa"/>
            <w:vAlign w:val="center"/>
          </w:tcPr>
          <w:p w:rsidR="00612925" w:rsidRPr="00D625C0" w:rsidRDefault="00612925" w:rsidP="00AB5EE4">
            <w:pPr>
              <w:spacing w:after="0" w:line="240" w:lineRule="auto"/>
              <w:jc w:val="center"/>
              <w:rPr>
                <w:rFonts w:ascii="Palatino Linotype" w:hAnsi="Palatino Linotype"/>
                <w:sz w:val="20"/>
                <w:szCs w:val="20"/>
              </w:rPr>
            </w:pPr>
            <w:r w:rsidRPr="00D625C0">
              <w:rPr>
                <w:rFonts w:ascii="Palatino Linotype" w:hAnsi="Palatino Linotype"/>
                <w:sz w:val="20"/>
                <w:szCs w:val="20"/>
              </w:rPr>
              <w:t>1.</w:t>
            </w:r>
            <w:r>
              <w:rPr>
                <w:rFonts w:ascii="Palatino Linotype" w:hAnsi="Palatino Linotype"/>
                <w:sz w:val="20"/>
                <w:szCs w:val="20"/>
              </w:rPr>
              <w:t>3</w:t>
            </w:r>
            <w:r w:rsidRPr="00D625C0">
              <w:rPr>
                <w:rFonts w:ascii="Palatino Linotype" w:hAnsi="Palatino Linotype"/>
                <w:sz w:val="20"/>
                <w:szCs w:val="20"/>
              </w:rPr>
              <w:t>.</w:t>
            </w:r>
          </w:p>
        </w:tc>
        <w:tc>
          <w:tcPr>
            <w:tcW w:w="2800" w:type="dxa"/>
            <w:vAlign w:val="center"/>
          </w:tcPr>
          <w:p w:rsidR="00612925" w:rsidRPr="00D625C0" w:rsidRDefault="00612925" w:rsidP="00777CD7">
            <w:pPr>
              <w:spacing w:after="0" w:line="240" w:lineRule="auto"/>
              <w:rPr>
                <w:rFonts w:ascii="Palatino Linotype" w:hAnsi="Palatino Linotype"/>
                <w:sz w:val="20"/>
                <w:szCs w:val="20"/>
              </w:rPr>
            </w:pPr>
            <w:r w:rsidRPr="00D625C0">
              <w:rPr>
                <w:rFonts w:ascii="Palatino Linotype" w:hAnsi="Palatino Linotype"/>
                <w:sz w:val="20"/>
                <w:szCs w:val="20"/>
              </w:rPr>
              <w:t>megbeszélés</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994" w:type="dxa"/>
            <w:vAlign w:val="center"/>
          </w:tcPr>
          <w:p w:rsidR="00612925" w:rsidRPr="00D625C0"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1.4</w:t>
            </w:r>
            <w:r w:rsidRPr="00D625C0">
              <w:rPr>
                <w:rFonts w:ascii="Palatino Linotype" w:hAnsi="Palatino Linotype"/>
                <w:sz w:val="20"/>
                <w:szCs w:val="20"/>
              </w:rPr>
              <w:t>.</w:t>
            </w:r>
          </w:p>
        </w:tc>
        <w:tc>
          <w:tcPr>
            <w:tcW w:w="2800" w:type="dxa"/>
            <w:vAlign w:val="center"/>
          </w:tcPr>
          <w:p w:rsidR="00612925" w:rsidRPr="00D625C0" w:rsidRDefault="00612925" w:rsidP="00777CD7">
            <w:pPr>
              <w:spacing w:after="0" w:line="240" w:lineRule="auto"/>
              <w:rPr>
                <w:rFonts w:ascii="Palatino Linotype" w:hAnsi="Palatino Linotype"/>
                <w:sz w:val="20"/>
                <w:szCs w:val="20"/>
              </w:rPr>
            </w:pPr>
            <w:r w:rsidRPr="00D625C0">
              <w:rPr>
                <w:rFonts w:ascii="Palatino Linotype" w:hAnsi="Palatino Linotype"/>
                <w:sz w:val="20"/>
                <w:szCs w:val="20"/>
              </w:rPr>
              <w:t>vita</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994" w:type="dxa"/>
            <w:vAlign w:val="center"/>
          </w:tcPr>
          <w:p w:rsidR="00612925" w:rsidRPr="00D625C0"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1.5</w:t>
            </w:r>
            <w:r w:rsidRPr="00D625C0">
              <w:rPr>
                <w:rFonts w:ascii="Palatino Linotype" w:hAnsi="Palatino Linotype"/>
                <w:sz w:val="20"/>
                <w:szCs w:val="20"/>
              </w:rPr>
              <w:t>.</w:t>
            </w:r>
          </w:p>
        </w:tc>
        <w:tc>
          <w:tcPr>
            <w:tcW w:w="2800" w:type="dxa"/>
            <w:vAlign w:val="center"/>
          </w:tcPr>
          <w:p w:rsidR="00612925" w:rsidRPr="00D625C0" w:rsidRDefault="00612925" w:rsidP="00777CD7">
            <w:pPr>
              <w:spacing w:after="0" w:line="240" w:lineRule="auto"/>
              <w:rPr>
                <w:rFonts w:ascii="Palatino Linotype" w:hAnsi="Palatino Linotype"/>
                <w:sz w:val="20"/>
                <w:szCs w:val="20"/>
              </w:rPr>
            </w:pPr>
            <w:r w:rsidRPr="00D625C0">
              <w:rPr>
                <w:rFonts w:ascii="Palatino Linotype" w:hAnsi="Palatino Linotype"/>
                <w:sz w:val="20"/>
                <w:szCs w:val="20"/>
              </w:rPr>
              <w:t>szemléltetés</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2659"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994" w:type="dxa"/>
            <w:vAlign w:val="center"/>
          </w:tcPr>
          <w:p w:rsidR="00612925" w:rsidRPr="00D625C0" w:rsidRDefault="00612925" w:rsidP="00AB5EE4">
            <w:pPr>
              <w:spacing w:after="0" w:line="240" w:lineRule="auto"/>
              <w:jc w:val="center"/>
              <w:rPr>
                <w:rFonts w:ascii="Palatino Linotype" w:hAnsi="Palatino Linotype"/>
                <w:sz w:val="20"/>
                <w:szCs w:val="20"/>
              </w:rPr>
            </w:pPr>
            <w:r w:rsidRPr="00D625C0">
              <w:rPr>
                <w:rFonts w:ascii="Palatino Linotype" w:hAnsi="Palatino Linotype"/>
                <w:sz w:val="20"/>
                <w:szCs w:val="20"/>
              </w:rPr>
              <w:t>1.</w:t>
            </w:r>
            <w:r>
              <w:rPr>
                <w:rFonts w:ascii="Palatino Linotype" w:hAnsi="Palatino Linotype"/>
                <w:sz w:val="20"/>
                <w:szCs w:val="20"/>
              </w:rPr>
              <w:t>6</w:t>
            </w:r>
            <w:r w:rsidRPr="00D625C0">
              <w:rPr>
                <w:rFonts w:ascii="Palatino Linotype" w:hAnsi="Palatino Linotype"/>
                <w:sz w:val="20"/>
                <w:szCs w:val="20"/>
              </w:rPr>
              <w:t>.</w:t>
            </w:r>
          </w:p>
        </w:tc>
        <w:tc>
          <w:tcPr>
            <w:tcW w:w="2800" w:type="dxa"/>
            <w:vAlign w:val="center"/>
          </w:tcPr>
          <w:p w:rsidR="00612925" w:rsidRPr="00D625C0" w:rsidRDefault="00612925" w:rsidP="00777CD7">
            <w:pPr>
              <w:spacing w:after="0" w:line="240" w:lineRule="auto"/>
              <w:rPr>
                <w:rFonts w:ascii="Palatino Linotype" w:hAnsi="Palatino Linotype"/>
                <w:sz w:val="20"/>
                <w:szCs w:val="20"/>
              </w:rPr>
            </w:pPr>
            <w:r w:rsidRPr="00D625C0">
              <w:rPr>
                <w:rFonts w:ascii="Palatino Linotype" w:hAnsi="Palatino Linotype"/>
                <w:sz w:val="20"/>
                <w:szCs w:val="20"/>
              </w:rPr>
              <w:t>kooperatív tanulás</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994" w:type="dxa"/>
            <w:vAlign w:val="center"/>
          </w:tcPr>
          <w:p w:rsidR="00612925" w:rsidRPr="00D625C0" w:rsidRDefault="00612925" w:rsidP="00AB5EE4">
            <w:pPr>
              <w:spacing w:after="0" w:line="240" w:lineRule="auto"/>
              <w:jc w:val="center"/>
              <w:rPr>
                <w:rFonts w:ascii="Palatino Linotype" w:hAnsi="Palatino Linotype"/>
                <w:sz w:val="20"/>
                <w:szCs w:val="20"/>
              </w:rPr>
            </w:pPr>
            <w:r>
              <w:rPr>
                <w:rFonts w:ascii="Palatino Linotype" w:hAnsi="Palatino Linotype"/>
                <w:sz w:val="20"/>
                <w:szCs w:val="20"/>
              </w:rPr>
              <w:t>1.7</w:t>
            </w:r>
            <w:r w:rsidRPr="00D625C0">
              <w:rPr>
                <w:rFonts w:ascii="Palatino Linotype" w:hAnsi="Palatino Linotype"/>
                <w:sz w:val="20"/>
                <w:szCs w:val="20"/>
              </w:rPr>
              <w:t>.</w:t>
            </w:r>
          </w:p>
        </w:tc>
        <w:tc>
          <w:tcPr>
            <w:tcW w:w="2800" w:type="dxa"/>
            <w:vAlign w:val="center"/>
          </w:tcPr>
          <w:p w:rsidR="00612925" w:rsidRPr="00D625C0" w:rsidRDefault="00612925" w:rsidP="00777CD7">
            <w:pPr>
              <w:spacing w:after="0" w:line="240" w:lineRule="auto"/>
              <w:rPr>
                <w:rFonts w:ascii="Palatino Linotype" w:hAnsi="Palatino Linotype"/>
                <w:sz w:val="20"/>
                <w:szCs w:val="20"/>
              </w:rPr>
            </w:pPr>
            <w:r w:rsidRPr="00D625C0">
              <w:rPr>
                <w:rFonts w:ascii="Palatino Linotype" w:hAnsi="Palatino Linotype"/>
                <w:sz w:val="20"/>
                <w:szCs w:val="20"/>
              </w:rPr>
              <w:t>házi feladat</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D625C0" w:rsidRDefault="00612925" w:rsidP="00777CD7">
            <w:pPr>
              <w:spacing w:after="0" w:line="240" w:lineRule="auto"/>
              <w:jc w:val="center"/>
              <w:rPr>
                <w:rFonts w:ascii="Palatino Linotype" w:hAnsi="Palatino Linotype"/>
                <w:sz w:val="20"/>
                <w:szCs w:val="20"/>
              </w:rPr>
            </w:pPr>
          </w:p>
        </w:tc>
      </w:tr>
    </w:tbl>
    <w:p w:rsidR="00612925" w:rsidRPr="00D625C0" w:rsidRDefault="00612925" w:rsidP="009D40AE">
      <w:pPr>
        <w:spacing w:after="0" w:line="240" w:lineRule="auto"/>
        <w:ind w:left="540"/>
        <w:jc w:val="both"/>
        <w:rPr>
          <w:rFonts w:ascii="Palatino Linotype" w:hAnsi="Palatino Linotype"/>
          <w:iCs/>
          <w:sz w:val="24"/>
          <w:szCs w:val="24"/>
        </w:rPr>
      </w:pPr>
    </w:p>
    <w:p w:rsidR="00612925" w:rsidRPr="00D625C0" w:rsidRDefault="00612925" w:rsidP="009D40AE">
      <w:pPr>
        <w:spacing w:after="0" w:line="240" w:lineRule="auto"/>
        <w:jc w:val="both"/>
        <w:rPr>
          <w:rFonts w:ascii="Palatino Linotype" w:hAnsi="Palatino Linotype"/>
          <w:iCs/>
          <w:sz w:val="24"/>
          <w:szCs w:val="24"/>
        </w:rPr>
      </w:pPr>
    </w:p>
    <w:p w:rsidR="00612925" w:rsidRPr="00D625C0" w:rsidRDefault="00612925" w:rsidP="00777CD7">
      <w:pPr>
        <w:widowControl w:val="0"/>
        <w:numPr>
          <w:ilvl w:val="1"/>
          <w:numId w:val="9"/>
        </w:numPr>
        <w:suppressAutoHyphens/>
        <w:spacing w:after="0" w:line="240" w:lineRule="auto"/>
        <w:ind w:left="826" w:hanging="469"/>
        <w:rPr>
          <w:rFonts w:ascii="Palatino Linotype" w:hAnsi="Palatino Linotype"/>
          <w:b/>
          <w:bCs/>
          <w:sz w:val="24"/>
          <w:szCs w:val="24"/>
        </w:rPr>
      </w:pPr>
      <w:r w:rsidRPr="00D625C0">
        <w:rPr>
          <w:rFonts w:ascii="Palatino Linotype" w:hAnsi="Palatino Linotype"/>
          <w:b/>
          <w:bCs/>
          <w:sz w:val="24"/>
          <w:szCs w:val="24"/>
        </w:rPr>
        <w:t xml:space="preserve">A </w:t>
      </w:r>
      <w:r w:rsidRPr="00D625C0">
        <w:rPr>
          <w:rFonts w:ascii="Palatino Linotype" w:hAnsi="Palatino Linotype"/>
          <w:b/>
          <w:sz w:val="24"/>
          <w:szCs w:val="24"/>
        </w:rPr>
        <w:t>tantárgy</w:t>
      </w:r>
      <w:r w:rsidRPr="00D625C0">
        <w:rPr>
          <w:rFonts w:ascii="Palatino Linotype" w:hAnsi="Palatino Linotype"/>
          <w:b/>
          <w:bCs/>
          <w:sz w:val="24"/>
          <w:szCs w:val="24"/>
        </w:rPr>
        <w:t xml:space="preserve"> értékelésének módja</w:t>
      </w:r>
    </w:p>
    <w:p w:rsidR="00612925" w:rsidRPr="00D625C0" w:rsidRDefault="00612925" w:rsidP="009D40AE">
      <w:pPr>
        <w:spacing w:after="0" w:line="240" w:lineRule="auto"/>
        <w:jc w:val="both"/>
        <w:rPr>
          <w:rFonts w:ascii="Palatino Linotype" w:hAnsi="Palatino Linotype"/>
          <w:iCs/>
          <w:sz w:val="24"/>
          <w:szCs w:val="24"/>
        </w:rPr>
      </w:pPr>
      <w:r w:rsidRPr="00D625C0">
        <w:rPr>
          <w:rFonts w:ascii="Palatino Linotype" w:hAnsi="Palatino Linotype"/>
          <w:iCs/>
          <w:sz w:val="24"/>
          <w:szCs w:val="24"/>
        </w:rPr>
        <w:t>A nemzeti köznevelésről szóló 2011.</w:t>
      </w:r>
      <w:r>
        <w:rPr>
          <w:rFonts w:ascii="Palatino Linotype" w:hAnsi="Palatino Linotype"/>
          <w:iCs/>
          <w:sz w:val="24"/>
          <w:szCs w:val="24"/>
        </w:rPr>
        <w:t xml:space="preserve"> </w:t>
      </w:r>
      <w:r w:rsidRPr="00D625C0">
        <w:rPr>
          <w:rFonts w:ascii="Palatino Linotype" w:hAnsi="Palatino Linotype"/>
          <w:iCs/>
          <w:sz w:val="24"/>
          <w:szCs w:val="24"/>
        </w:rPr>
        <w:t>évi CXC.</w:t>
      </w:r>
      <w:r>
        <w:rPr>
          <w:rFonts w:ascii="Palatino Linotype" w:hAnsi="Palatino Linotype"/>
          <w:iCs/>
          <w:sz w:val="24"/>
          <w:szCs w:val="24"/>
        </w:rPr>
        <w:t xml:space="preserve"> </w:t>
      </w:r>
      <w:r w:rsidRPr="00D625C0">
        <w:rPr>
          <w:rFonts w:ascii="Palatino Linotype" w:hAnsi="Palatino Linotype"/>
          <w:iCs/>
          <w:sz w:val="24"/>
          <w:szCs w:val="24"/>
        </w:rPr>
        <w:t>törvény 54. § (2) a</w:t>
      </w:r>
      <w:r>
        <w:rPr>
          <w:rFonts w:ascii="Palatino Linotype" w:hAnsi="Palatino Linotype"/>
          <w:iCs/>
          <w:sz w:val="24"/>
          <w:szCs w:val="24"/>
        </w:rPr>
        <w:t>) pontja szerinti értékeléssel.</w:t>
      </w:r>
    </w:p>
    <w:p w:rsidR="00612925" w:rsidRPr="00D625C0" w:rsidRDefault="00612925" w:rsidP="009D40AE">
      <w:pPr>
        <w:spacing w:after="0" w:line="240" w:lineRule="auto"/>
        <w:jc w:val="center"/>
        <w:rPr>
          <w:rFonts w:ascii="Palatino Linotype" w:hAnsi="Palatino Linotype"/>
          <w:b/>
          <w:strike/>
          <w:sz w:val="24"/>
          <w:szCs w:val="24"/>
        </w:rPr>
      </w:pPr>
    </w:p>
    <w:p w:rsidR="00612925" w:rsidRPr="00D625C0" w:rsidRDefault="00612925" w:rsidP="009D40AE">
      <w:pPr>
        <w:widowControl w:val="0"/>
        <w:suppressAutoHyphens/>
        <w:spacing w:after="0" w:line="240" w:lineRule="auto"/>
        <w:rPr>
          <w:rFonts w:ascii="Palatino Linotype" w:hAnsi="Palatino Linotype"/>
          <w:b/>
          <w:bCs/>
          <w:iCs/>
          <w:sz w:val="24"/>
          <w:szCs w:val="24"/>
        </w:rPr>
      </w:pPr>
      <w:r>
        <w:rPr>
          <w:rFonts w:ascii="Palatino Linotype" w:hAnsi="Palatino Linotype"/>
          <w:b/>
          <w:bCs/>
          <w:iCs/>
          <w:sz w:val="24"/>
          <w:szCs w:val="24"/>
        </w:rPr>
        <w:t>19.</w:t>
      </w:r>
      <w:r w:rsidRPr="00D625C0">
        <w:rPr>
          <w:rFonts w:ascii="Palatino Linotype" w:hAnsi="Palatino Linotype"/>
          <w:b/>
          <w:bCs/>
          <w:iCs/>
          <w:sz w:val="24"/>
          <w:szCs w:val="24"/>
        </w:rPr>
        <w:t xml:space="preserve"> A fogyatékosság egészségi összefüggései </w:t>
      </w:r>
      <w:r w:rsidRPr="00D625C0">
        <w:rPr>
          <w:rFonts w:ascii="Palatino Linotype" w:hAnsi="Palatino Linotype"/>
          <w:b/>
          <w:sz w:val="24"/>
          <w:szCs w:val="24"/>
        </w:rPr>
        <w:t xml:space="preserve">tantárgy </w:t>
      </w:r>
      <w:r w:rsidRPr="00D625C0">
        <w:rPr>
          <w:rFonts w:ascii="Palatino Linotype" w:hAnsi="Palatino Linotype"/>
          <w:b/>
          <w:sz w:val="24"/>
          <w:szCs w:val="24"/>
        </w:rPr>
        <w:tab/>
      </w:r>
      <w:r w:rsidRPr="00D625C0">
        <w:rPr>
          <w:rFonts w:ascii="Palatino Linotype" w:hAnsi="Palatino Linotype"/>
          <w:b/>
          <w:sz w:val="24"/>
          <w:szCs w:val="24"/>
        </w:rPr>
        <w:tab/>
      </w:r>
      <w:r w:rsidRPr="00D625C0">
        <w:rPr>
          <w:rFonts w:ascii="Palatino Linotype" w:hAnsi="Palatino Linotype"/>
          <w:b/>
          <w:sz w:val="24"/>
          <w:szCs w:val="24"/>
        </w:rPr>
        <w:tab/>
        <w:t>80 óra</w:t>
      </w:r>
      <w:r>
        <w:rPr>
          <w:rFonts w:ascii="Palatino Linotype" w:hAnsi="Palatino Linotype"/>
          <w:b/>
          <w:sz w:val="24"/>
          <w:szCs w:val="24"/>
        </w:rPr>
        <w:t>*</w:t>
      </w:r>
    </w:p>
    <w:p w:rsidR="00612925" w:rsidRPr="008177D2" w:rsidRDefault="00612925" w:rsidP="00205599">
      <w:pPr>
        <w:spacing w:after="0" w:line="240" w:lineRule="auto"/>
        <w:rPr>
          <w:rFonts w:ascii="Palatino Linotype" w:hAnsi="Palatino Linotype"/>
          <w:sz w:val="20"/>
          <w:szCs w:val="20"/>
        </w:rPr>
      </w:pPr>
      <w:r w:rsidRPr="008177D2">
        <w:rPr>
          <w:rFonts w:ascii="Palatino Linotype" w:hAnsi="Palatino Linotype"/>
          <w:sz w:val="20"/>
          <w:szCs w:val="20"/>
        </w:rPr>
        <w:t>* 13. és 14. évfolyamon megszervezett képzés</w:t>
      </w:r>
    </w:p>
    <w:p w:rsidR="00612925" w:rsidRPr="00D625C0" w:rsidRDefault="00612925" w:rsidP="009D40AE">
      <w:pPr>
        <w:spacing w:after="0" w:line="240" w:lineRule="auto"/>
        <w:rPr>
          <w:rFonts w:ascii="Palatino Linotype" w:hAnsi="Palatino Linotype"/>
          <w:b/>
          <w:sz w:val="24"/>
          <w:szCs w:val="24"/>
        </w:rPr>
      </w:pPr>
    </w:p>
    <w:p w:rsidR="00612925" w:rsidRPr="00D625C0" w:rsidRDefault="00612925" w:rsidP="00777CD7">
      <w:pPr>
        <w:pStyle w:val="Listaszerbekezds4"/>
        <w:widowControl w:val="0"/>
        <w:numPr>
          <w:ilvl w:val="0"/>
          <w:numId w:val="9"/>
        </w:numPr>
        <w:suppressAutoHyphens/>
        <w:spacing w:after="0" w:line="240" w:lineRule="auto"/>
        <w:rPr>
          <w:rFonts w:ascii="Palatino Linotype" w:hAnsi="Palatino Linotype"/>
          <w:b/>
          <w:vanish/>
          <w:sz w:val="24"/>
          <w:szCs w:val="24"/>
        </w:rPr>
      </w:pPr>
    </w:p>
    <w:p w:rsidR="00612925" w:rsidRPr="001E5168" w:rsidRDefault="00614861" w:rsidP="00777CD7">
      <w:pPr>
        <w:widowControl w:val="0"/>
        <w:numPr>
          <w:ilvl w:val="1"/>
          <w:numId w:val="9"/>
        </w:numPr>
        <w:suppressAutoHyphens/>
        <w:spacing w:after="0" w:line="240" w:lineRule="auto"/>
        <w:ind w:left="717"/>
        <w:rPr>
          <w:rFonts w:ascii="Palatino Linotype" w:hAnsi="Palatino Linotype"/>
          <w:sz w:val="24"/>
          <w:szCs w:val="24"/>
        </w:rPr>
      </w:pPr>
      <w:r>
        <w:rPr>
          <w:rFonts w:ascii="Palatino Linotype" w:hAnsi="Palatino Linotype"/>
          <w:b/>
          <w:sz w:val="24"/>
          <w:szCs w:val="24"/>
        </w:rPr>
        <w:t xml:space="preserve"> </w:t>
      </w:r>
      <w:r w:rsidR="00612925" w:rsidRPr="00D625C0">
        <w:rPr>
          <w:rFonts w:ascii="Palatino Linotype" w:hAnsi="Palatino Linotype"/>
          <w:b/>
          <w:sz w:val="24"/>
          <w:szCs w:val="24"/>
        </w:rPr>
        <w:t xml:space="preserve">A tantárgy tanításának célja </w:t>
      </w:r>
      <w:r w:rsidR="00612925" w:rsidRPr="001E5168">
        <w:rPr>
          <w:rFonts w:ascii="Palatino Linotype" w:hAnsi="Palatino Linotype"/>
          <w:sz w:val="24"/>
          <w:szCs w:val="24"/>
        </w:rPr>
        <w:t>a tanulók felkészítése a szakmaspecifikus terminológiára, tartalmakra, hangsúlyt helyez</w:t>
      </w:r>
      <w:r w:rsidR="00612925">
        <w:rPr>
          <w:rFonts w:ascii="Palatino Linotype" w:hAnsi="Palatino Linotype"/>
          <w:sz w:val="24"/>
          <w:szCs w:val="24"/>
        </w:rPr>
        <w:t>ve</w:t>
      </w:r>
      <w:r w:rsidR="00612925" w:rsidRPr="001E5168">
        <w:rPr>
          <w:rFonts w:ascii="Palatino Linotype" w:hAnsi="Palatino Linotype"/>
          <w:sz w:val="24"/>
          <w:szCs w:val="24"/>
        </w:rPr>
        <w:t xml:space="preserve"> a fogyatékosság bio</w:t>
      </w:r>
      <w:r w:rsidR="00612925">
        <w:rPr>
          <w:rFonts w:ascii="Palatino Linotype" w:hAnsi="Palatino Linotype"/>
          <w:sz w:val="24"/>
          <w:szCs w:val="24"/>
        </w:rPr>
        <w:t>-pszichoszociális összetevőire</w:t>
      </w:r>
      <w:r w:rsidR="00612925" w:rsidRPr="001E5168">
        <w:rPr>
          <w:rFonts w:ascii="Palatino Linotype" w:hAnsi="Palatino Linotype"/>
          <w:sz w:val="24"/>
          <w:szCs w:val="24"/>
        </w:rPr>
        <w:t xml:space="preserve"> rávilágít a fogyatékosság kialakulásának okaira, a tünetekre, a fogyatékossághoz kapcsolódó más kísérő tünetekre, betegségekre. </w:t>
      </w:r>
    </w:p>
    <w:p w:rsidR="00612925" w:rsidRPr="00D625C0" w:rsidRDefault="00612925" w:rsidP="009D40AE">
      <w:pPr>
        <w:spacing w:after="0" w:line="240" w:lineRule="auto"/>
        <w:rPr>
          <w:rFonts w:ascii="Palatino Linotype" w:hAnsi="Palatino Linotype"/>
          <w:b/>
          <w:sz w:val="24"/>
          <w:szCs w:val="24"/>
        </w:rPr>
      </w:pPr>
    </w:p>
    <w:p w:rsidR="00612925" w:rsidRPr="00D625C0" w:rsidRDefault="00612925" w:rsidP="009D40AE">
      <w:pPr>
        <w:spacing w:after="0" w:line="240" w:lineRule="auto"/>
        <w:rPr>
          <w:rFonts w:ascii="Palatino Linotype" w:hAnsi="Palatino Linotype"/>
          <w:b/>
          <w:sz w:val="24"/>
          <w:szCs w:val="24"/>
        </w:rPr>
      </w:pPr>
    </w:p>
    <w:p w:rsidR="00612925" w:rsidRPr="00D625C0" w:rsidRDefault="00612925" w:rsidP="00777CD7">
      <w:pPr>
        <w:widowControl w:val="0"/>
        <w:numPr>
          <w:ilvl w:val="1"/>
          <w:numId w:val="9"/>
        </w:numPr>
        <w:suppressAutoHyphens/>
        <w:spacing w:after="0" w:line="240" w:lineRule="auto"/>
        <w:ind w:left="826" w:hanging="469"/>
        <w:rPr>
          <w:rFonts w:ascii="Palatino Linotype" w:hAnsi="Palatino Linotype"/>
          <w:b/>
          <w:sz w:val="24"/>
          <w:szCs w:val="24"/>
        </w:rPr>
      </w:pPr>
      <w:r>
        <w:rPr>
          <w:rFonts w:ascii="Palatino Linotype" w:hAnsi="Palatino Linotype"/>
          <w:b/>
          <w:sz w:val="24"/>
          <w:szCs w:val="24"/>
        </w:rPr>
        <w:t xml:space="preserve"> </w:t>
      </w:r>
      <w:r w:rsidRPr="00D625C0">
        <w:rPr>
          <w:rFonts w:ascii="Palatino Linotype" w:hAnsi="Palatino Linotype"/>
          <w:b/>
          <w:sz w:val="24"/>
          <w:szCs w:val="24"/>
        </w:rPr>
        <w:t>Kapcsolódó közismereti, szakmai tartalmak</w:t>
      </w:r>
    </w:p>
    <w:p w:rsidR="00612925" w:rsidRPr="001E5168" w:rsidRDefault="00612925" w:rsidP="009D40AE">
      <w:pPr>
        <w:spacing w:after="0" w:line="240" w:lineRule="auto"/>
        <w:rPr>
          <w:rFonts w:ascii="Palatino Linotype" w:hAnsi="Palatino Linotype"/>
          <w:bCs/>
          <w:iCs/>
          <w:sz w:val="24"/>
          <w:szCs w:val="24"/>
        </w:rPr>
      </w:pPr>
      <w:r w:rsidRPr="001E5168">
        <w:rPr>
          <w:rFonts w:ascii="Palatino Linotype" w:hAnsi="Palatino Linotype"/>
          <w:bCs/>
          <w:iCs/>
          <w:sz w:val="24"/>
          <w:szCs w:val="24"/>
        </w:rPr>
        <w:t>A tantárgy a szakközépiskola biológia tantárgyi tartalmaira támaszkodva alapozza meg a szakmaspecifikus ismeretanyagot.</w:t>
      </w:r>
    </w:p>
    <w:p w:rsidR="00612925" w:rsidRPr="00D625C0" w:rsidRDefault="00612925" w:rsidP="009D40AE">
      <w:pPr>
        <w:spacing w:after="0" w:line="240" w:lineRule="auto"/>
        <w:rPr>
          <w:rFonts w:ascii="Palatino Linotype" w:hAnsi="Palatino Linotype"/>
          <w:b/>
          <w:bCs/>
          <w:iCs/>
          <w:sz w:val="24"/>
          <w:szCs w:val="24"/>
        </w:rPr>
      </w:pPr>
    </w:p>
    <w:p w:rsidR="00612925" w:rsidRPr="00D625C0" w:rsidRDefault="00612925" w:rsidP="00777CD7">
      <w:pPr>
        <w:widowControl w:val="0"/>
        <w:numPr>
          <w:ilvl w:val="1"/>
          <w:numId w:val="9"/>
        </w:numPr>
        <w:suppressAutoHyphens/>
        <w:spacing w:after="0" w:line="240" w:lineRule="auto"/>
        <w:ind w:left="826" w:hanging="469"/>
        <w:rPr>
          <w:rFonts w:ascii="Palatino Linotype" w:hAnsi="Palatino Linotype"/>
          <w:b/>
          <w:bCs/>
          <w:iCs/>
          <w:sz w:val="24"/>
          <w:szCs w:val="24"/>
        </w:rPr>
      </w:pPr>
      <w:r>
        <w:rPr>
          <w:rFonts w:ascii="Palatino Linotype" w:hAnsi="Palatino Linotype"/>
          <w:b/>
          <w:sz w:val="24"/>
          <w:szCs w:val="24"/>
        </w:rPr>
        <w:t xml:space="preserve"> </w:t>
      </w:r>
      <w:r w:rsidRPr="00D625C0">
        <w:rPr>
          <w:rFonts w:ascii="Palatino Linotype" w:hAnsi="Palatino Linotype"/>
          <w:b/>
          <w:sz w:val="24"/>
          <w:szCs w:val="24"/>
        </w:rPr>
        <w:t xml:space="preserve">Témakörök </w:t>
      </w:r>
    </w:p>
    <w:p w:rsidR="00612925" w:rsidRPr="00D625C0" w:rsidRDefault="00612925" w:rsidP="009D40AE">
      <w:pPr>
        <w:spacing w:after="0" w:line="240" w:lineRule="auto"/>
        <w:rPr>
          <w:rFonts w:ascii="Palatino Linotype" w:hAnsi="Palatino Linotype"/>
          <w:b/>
          <w:bCs/>
          <w:iCs/>
          <w:sz w:val="24"/>
          <w:szCs w:val="24"/>
        </w:rPr>
      </w:pPr>
    </w:p>
    <w:p w:rsidR="00612925" w:rsidRPr="00D625C0" w:rsidRDefault="00612925" w:rsidP="00777CD7">
      <w:pPr>
        <w:numPr>
          <w:ilvl w:val="2"/>
          <w:numId w:val="9"/>
        </w:numPr>
        <w:spacing w:after="0" w:line="240" w:lineRule="auto"/>
        <w:ind w:left="1190" w:hanging="623"/>
        <w:rPr>
          <w:rFonts w:ascii="Palatino Linotype" w:hAnsi="Palatino Linotype"/>
          <w:b/>
          <w:sz w:val="24"/>
          <w:szCs w:val="24"/>
        </w:rPr>
      </w:pPr>
      <w:r w:rsidRPr="00D625C0">
        <w:rPr>
          <w:rFonts w:ascii="Palatino Linotype" w:hAnsi="Palatino Linotype"/>
          <w:b/>
          <w:sz w:val="24"/>
          <w:szCs w:val="24"/>
        </w:rPr>
        <w:tab/>
        <w:t>Fiziológiai összefüggések</w:t>
      </w:r>
      <w:r w:rsidRPr="00D625C0">
        <w:rPr>
          <w:rFonts w:ascii="Palatino Linotype" w:hAnsi="Palatino Linotype"/>
          <w:b/>
          <w:sz w:val="24"/>
          <w:szCs w:val="24"/>
        </w:rPr>
        <w:tab/>
      </w:r>
      <w:r w:rsidRPr="00D625C0">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D625C0">
        <w:rPr>
          <w:rFonts w:ascii="Palatino Linotype" w:hAnsi="Palatino Linotype"/>
          <w:b/>
          <w:sz w:val="24"/>
          <w:szCs w:val="24"/>
        </w:rPr>
        <w:tab/>
      </w:r>
      <w:r w:rsidRPr="00205599">
        <w:rPr>
          <w:rFonts w:ascii="Palatino Linotype" w:hAnsi="Palatino Linotype"/>
          <w:b/>
          <w:sz w:val="24"/>
          <w:szCs w:val="24"/>
        </w:rPr>
        <w:t>32 óra</w:t>
      </w:r>
    </w:p>
    <w:p w:rsidR="00612925" w:rsidRPr="00D625C0" w:rsidRDefault="00612925" w:rsidP="002D5F19">
      <w:pPr>
        <w:spacing w:after="0" w:line="240" w:lineRule="auto"/>
        <w:ind w:left="1074"/>
        <w:rPr>
          <w:rFonts w:ascii="Palatino Linotype" w:hAnsi="Palatino Linotype"/>
          <w:sz w:val="24"/>
          <w:szCs w:val="24"/>
        </w:rPr>
      </w:pPr>
      <w:r w:rsidRPr="00D625C0">
        <w:rPr>
          <w:rFonts w:ascii="Palatino Linotype" w:hAnsi="Palatino Linotype"/>
          <w:sz w:val="24"/>
          <w:szCs w:val="24"/>
        </w:rPr>
        <w:t>A fogyatékosságok fiziológiai, anatómiai okai; kromoszóma-rendellenességek, prenatális, perinatális  és postnatális hatások, szociokulturális okok; a fogyatékos emberek fejlődése és életútja</w:t>
      </w:r>
    </w:p>
    <w:p w:rsidR="00612925" w:rsidRPr="00D625C0" w:rsidRDefault="00612925" w:rsidP="009D40AE">
      <w:pPr>
        <w:pStyle w:val="Listaszerbekezds4"/>
        <w:spacing w:after="0" w:line="240" w:lineRule="auto"/>
        <w:ind w:left="1074"/>
        <w:rPr>
          <w:rFonts w:ascii="Palatino Linotype" w:hAnsi="Palatino Linotype"/>
          <w:sz w:val="24"/>
          <w:szCs w:val="24"/>
        </w:rPr>
      </w:pPr>
      <w:r w:rsidRPr="00D625C0">
        <w:rPr>
          <w:rFonts w:ascii="Palatino Linotype" w:hAnsi="Palatino Linotype"/>
          <w:sz w:val="24"/>
          <w:szCs w:val="24"/>
        </w:rPr>
        <w:t>A fogyatékosság megítélése, a fogyatékossági típusok, diagnosztikai nehézségei, a fogyatékosságok morfológiai jellemzői, a fogyatékkal élők viselkedésbeli másságai</w:t>
      </w:r>
    </w:p>
    <w:p w:rsidR="00612925" w:rsidRPr="00D625C0" w:rsidRDefault="00612925" w:rsidP="009D40AE">
      <w:pPr>
        <w:pStyle w:val="Listaszerbekezds4"/>
        <w:spacing w:after="0" w:line="240" w:lineRule="auto"/>
        <w:ind w:left="1074"/>
        <w:rPr>
          <w:rFonts w:ascii="Palatino Linotype" w:hAnsi="Palatino Linotype"/>
          <w:sz w:val="24"/>
          <w:szCs w:val="24"/>
        </w:rPr>
      </w:pPr>
      <w:r w:rsidRPr="00D625C0">
        <w:rPr>
          <w:rFonts w:ascii="Palatino Linotype" w:hAnsi="Palatino Linotype"/>
          <w:sz w:val="24"/>
          <w:szCs w:val="24"/>
        </w:rPr>
        <w:t>A tanulásbeli akadályozottságok, részképesség-zavarok, fejlődési lemaradások és érzékelési zavarok, endogén és környezeti okok</w:t>
      </w:r>
    </w:p>
    <w:p w:rsidR="00612925" w:rsidRPr="00D625C0" w:rsidRDefault="00612925" w:rsidP="009D40AE">
      <w:pPr>
        <w:pStyle w:val="Listaszerbekezds4"/>
        <w:spacing w:after="0" w:line="240" w:lineRule="auto"/>
        <w:ind w:left="1074"/>
        <w:rPr>
          <w:rFonts w:ascii="Palatino Linotype" w:hAnsi="Palatino Linotype"/>
          <w:sz w:val="24"/>
          <w:szCs w:val="24"/>
        </w:rPr>
      </w:pPr>
      <w:r w:rsidRPr="00D625C0">
        <w:rPr>
          <w:rFonts w:ascii="Palatino Linotype" w:hAnsi="Palatino Linotype"/>
          <w:sz w:val="24"/>
          <w:szCs w:val="24"/>
        </w:rPr>
        <w:t>A mozgáskorlátozottság, a vakság, a gyengén látás, siketség, nagyothallás okai</w:t>
      </w:r>
    </w:p>
    <w:p w:rsidR="00612925" w:rsidRPr="00D625C0" w:rsidRDefault="00612925" w:rsidP="009D40AE">
      <w:pPr>
        <w:pStyle w:val="Listaszerbekezds4"/>
        <w:spacing w:after="0" w:line="240" w:lineRule="auto"/>
        <w:ind w:left="1074"/>
        <w:rPr>
          <w:rFonts w:ascii="Palatino Linotype" w:hAnsi="Palatino Linotype"/>
          <w:sz w:val="24"/>
          <w:szCs w:val="24"/>
        </w:rPr>
      </w:pPr>
      <w:r w:rsidRPr="00D625C0">
        <w:rPr>
          <w:rFonts w:ascii="Palatino Linotype" w:hAnsi="Palatino Linotype"/>
          <w:sz w:val="24"/>
          <w:szCs w:val="24"/>
        </w:rPr>
        <w:t>Az idegrendszer betegségeiből és sérüléseiből származó lelki zavarok; az általános állapot zavarai (kimerültség, vegetatív, érzékszervi, érzékelési, kognitív, szociális és érzelmi zavarok)</w:t>
      </w:r>
    </w:p>
    <w:p w:rsidR="00612925" w:rsidRPr="00D625C0" w:rsidRDefault="00612925" w:rsidP="009D40AE">
      <w:pPr>
        <w:pStyle w:val="Listaszerbekezds4"/>
        <w:spacing w:after="0" w:line="240" w:lineRule="auto"/>
        <w:ind w:left="1074"/>
        <w:rPr>
          <w:rFonts w:ascii="Palatino Linotype" w:hAnsi="Palatino Linotype"/>
          <w:sz w:val="24"/>
          <w:szCs w:val="24"/>
        </w:rPr>
      </w:pPr>
      <w:r w:rsidRPr="00D625C0">
        <w:rPr>
          <w:rFonts w:ascii="Palatino Linotype" w:hAnsi="Palatino Linotype"/>
          <w:sz w:val="24"/>
          <w:szCs w:val="24"/>
        </w:rPr>
        <w:t>A szexualitás kérdése, családtervezés és prevenciós lehetőségek</w:t>
      </w:r>
    </w:p>
    <w:p w:rsidR="00612925" w:rsidRPr="00D625C0" w:rsidRDefault="00612925" w:rsidP="009D40AE">
      <w:pPr>
        <w:pStyle w:val="Listaszerbekezds4"/>
        <w:spacing w:after="0" w:line="240" w:lineRule="auto"/>
        <w:ind w:left="1074"/>
        <w:rPr>
          <w:rFonts w:ascii="Palatino Linotype" w:hAnsi="Palatino Linotype"/>
          <w:sz w:val="24"/>
          <w:szCs w:val="24"/>
        </w:rPr>
      </w:pPr>
      <w:r w:rsidRPr="00D625C0">
        <w:rPr>
          <w:rFonts w:ascii="Palatino Linotype" w:hAnsi="Palatino Linotype"/>
          <w:sz w:val="24"/>
          <w:szCs w:val="24"/>
        </w:rPr>
        <w:t>Epilepszia, okai, tünetei, terápiája, elsősegélynyújtás</w:t>
      </w:r>
    </w:p>
    <w:p w:rsidR="00612925" w:rsidRDefault="00612925" w:rsidP="009D40AE">
      <w:pPr>
        <w:pStyle w:val="Listaszerbekezds4"/>
        <w:spacing w:after="0" w:line="240" w:lineRule="auto"/>
        <w:ind w:left="1074"/>
        <w:rPr>
          <w:rFonts w:ascii="Palatino Linotype" w:hAnsi="Palatino Linotype"/>
          <w:sz w:val="24"/>
          <w:szCs w:val="24"/>
        </w:rPr>
      </w:pPr>
      <w:r w:rsidRPr="00D625C0">
        <w:rPr>
          <w:rFonts w:ascii="Palatino Linotype" w:hAnsi="Palatino Linotype"/>
          <w:sz w:val="24"/>
          <w:szCs w:val="24"/>
        </w:rPr>
        <w:t>Pszichoszomatikus kísérő betegségek</w:t>
      </w:r>
    </w:p>
    <w:p w:rsidR="00612925" w:rsidRDefault="00612925" w:rsidP="009D40AE">
      <w:pPr>
        <w:pStyle w:val="Listaszerbekezds4"/>
        <w:spacing w:after="0" w:line="240" w:lineRule="auto"/>
        <w:ind w:left="1074"/>
        <w:rPr>
          <w:rFonts w:ascii="Palatino Linotype" w:hAnsi="Palatino Linotype"/>
          <w:sz w:val="24"/>
          <w:szCs w:val="24"/>
        </w:rPr>
      </w:pPr>
    </w:p>
    <w:p w:rsidR="00612925" w:rsidRPr="00D625C0" w:rsidRDefault="00612925" w:rsidP="009D40AE">
      <w:pPr>
        <w:pStyle w:val="Listaszerbekezds4"/>
        <w:spacing w:after="0" w:line="240" w:lineRule="auto"/>
        <w:ind w:left="1074"/>
        <w:rPr>
          <w:rFonts w:ascii="Palatino Linotype" w:hAnsi="Palatino Linotype"/>
          <w:sz w:val="24"/>
          <w:szCs w:val="24"/>
        </w:rPr>
      </w:pPr>
    </w:p>
    <w:p w:rsidR="00612925" w:rsidRPr="00D625C0" w:rsidRDefault="00612925" w:rsidP="001E5168">
      <w:pPr>
        <w:spacing w:after="0" w:line="240" w:lineRule="auto"/>
        <w:ind w:left="540"/>
        <w:rPr>
          <w:rFonts w:ascii="Palatino Linotype" w:hAnsi="Palatino Linotype"/>
          <w:sz w:val="24"/>
          <w:szCs w:val="24"/>
        </w:rPr>
      </w:pPr>
    </w:p>
    <w:p w:rsidR="00612925" w:rsidRPr="00D625C0" w:rsidRDefault="00612925" w:rsidP="00777CD7">
      <w:pPr>
        <w:numPr>
          <w:ilvl w:val="2"/>
          <w:numId w:val="9"/>
        </w:numPr>
        <w:spacing w:after="0" w:line="240" w:lineRule="auto"/>
        <w:ind w:left="1190" w:hanging="623"/>
        <w:rPr>
          <w:rFonts w:ascii="Palatino Linotype" w:hAnsi="Palatino Linotype"/>
          <w:b/>
          <w:sz w:val="24"/>
          <w:szCs w:val="24"/>
        </w:rPr>
      </w:pPr>
      <w:r>
        <w:rPr>
          <w:rFonts w:ascii="Palatino Linotype" w:hAnsi="Palatino Linotype"/>
          <w:b/>
          <w:sz w:val="24"/>
          <w:szCs w:val="24"/>
        </w:rPr>
        <w:t xml:space="preserve"> </w:t>
      </w:r>
      <w:r w:rsidRPr="00D625C0">
        <w:rPr>
          <w:rFonts w:ascii="Palatino Linotype" w:hAnsi="Palatino Linotype"/>
          <w:b/>
          <w:sz w:val="24"/>
          <w:szCs w:val="24"/>
        </w:rPr>
        <w:t>Pszichiátriai összefüggések</w:t>
      </w:r>
      <w:r w:rsidRPr="00D625C0">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D625C0">
        <w:rPr>
          <w:rFonts w:ascii="Palatino Linotype" w:hAnsi="Palatino Linotype"/>
          <w:b/>
          <w:sz w:val="24"/>
          <w:szCs w:val="24"/>
        </w:rPr>
        <w:tab/>
      </w:r>
      <w:r w:rsidRPr="00205599">
        <w:rPr>
          <w:rFonts w:ascii="Palatino Linotype" w:hAnsi="Palatino Linotype"/>
          <w:b/>
          <w:sz w:val="24"/>
          <w:szCs w:val="24"/>
        </w:rPr>
        <w:t>32 óra</w:t>
      </w:r>
    </w:p>
    <w:p w:rsidR="00612925" w:rsidRPr="00D625C0" w:rsidRDefault="00612925" w:rsidP="002D5F19">
      <w:pPr>
        <w:spacing w:after="0" w:line="240" w:lineRule="auto"/>
        <w:ind w:left="1074"/>
        <w:rPr>
          <w:rFonts w:ascii="Palatino Linotype" w:hAnsi="Palatino Linotype"/>
          <w:sz w:val="24"/>
          <w:szCs w:val="24"/>
        </w:rPr>
      </w:pPr>
      <w:r w:rsidRPr="00D625C0">
        <w:rPr>
          <w:rFonts w:ascii="Palatino Linotype" w:hAnsi="Palatino Linotype"/>
          <w:sz w:val="24"/>
          <w:szCs w:val="24"/>
        </w:rPr>
        <w:t>A pszichiátria fogalma, tárgya, történeti változása, a pszichiátriai betegségek gyakorisága, társadalmi jelentősége, a betegségek és a betegek társadalmi megítélése</w:t>
      </w:r>
    </w:p>
    <w:p w:rsidR="00612925" w:rsidRPr="00D625C0" w:rsidRDefault="00612925" w:rsidP="009D40AE">
      <w:pPr>
        <w:pStyle w:val="Listaszerbekezds4"/>
        <w:spacing w:after="0" w:line="240" w:lineRule="auto"/>
        <w:ind w:left="1074"/>
        <w:rPr>
          <w:rFonts w:ascii="Palatino Linotype" w:hAnsi="Palatino Linotype"/>
          <w:sz w:val="24"/>
          <w:szCs w:val="24"/>
        </w:rPr>
      </w:pPr>
      <w:r w:rsidRPr="00D625C0">
        <w:rPr>
          <w:rFonts w:ascii="Palatino Linotype" w:hAnsi="Palatino Linotype"/>
          <w:sz w:val="24"/>
          <w:szCs w:val="24"/>
        </w:rPr>
        <w:t>A pszichiátriai kórképek jellemzői, gyógyszeres és egyéb terápiás lehetőségek</w:t>
      </w:r>
    </w:p>
    <w:p w:rsidR="00612925" w:rsidRPr="00D625C0" w:rsidRDefault="00612925" w:rsidP="009D40AE">
      <w:pPr>
        <w:pStyle w:val="Listaszerbekezds4"/>
        <w:spacing w:after="0" w:line="240" w:lineRule="auto"/>
        <w:ind w:left="1074"/>
        <w:rPr>
          <w:rFonts w:ascii="Palatino Linotype" w:hAnsi="Palatino Linotype"/>
          <w:sz w:val="24"/>
          <w:szCs w:val="24"/>
        </w:rPr>
      </w:pPr>
      <w:r w:rsidRPr="00D625C0">
        <w:rPr>
          <w:rFonts w:ascii="Palatino Linotype" w:hAnsi="Palatino Linotype"/>
          <w:sz w:val="24"/>
          <w:szCs w:val="24"/>
        </w:rPr>
        <w:t>Az intézményrendszer hazai jellemzői, a társadalmi integrációs törekvések</w:t>
      </w:r>
    </w:p>
    <w:p w:rsidR="00612925" w:rsidRPr="00D625C0" w:rsidRDefault="00612925" w:rsidP="009D40AE">
      <w:pPr>
        <w:pStyle w:val="Listaszerbekezds4"/>
        <w:spacing w:after="0" w:line="240" w:lineRule="auto"/>
        <w:ind w:left="1074"/>
        <w:rPr>
          <w:rFonts w:ascii="Palatino Linotype" w:hAnsi="Palatino Linotype"/>
          <w:sz w:val="24"/>
          <w:szCs w:val="24"/>
        </w:rPr>
      </w:pPr>
      <w:r w:rsidRPr="00D625C0">
        <w:rPr>
          <w:rFonts w:ascii="Palatino Linotype" w:hAnsi="Palatino Linotype"/>
          <w:sz w:val="24"/>
          <w:szCs w:val="24"/>
        </w:rPr>
        <w:t>A szociálpszichiátria fogalma, tárgya, szemlélete, prevenciós és alternatív kezelési formái</w:t>
      </w:r>
    </w:p>
    <w:p w:rsidR="00612925" w:rsidRPr="00D625C0" w:rsidRDefault="00612925" w:rsidP="009D40AE">
      <w:pPr>
        <w:pStyle w:val="Listaszerbekezds4"/>
        <w:spacing w:after="0" w:line="240" w:lineRule="auto"/>
        <w:ind w:left="1074"/>
        <w:rPr>
          <w:rFonts w:ascii="Palatino Linotype" w:hAnsi="Palatino Linotype"/>
          <w:sz w:val="24"/>
          <w:szCs w:val="24"/>
        </w:rPr>
      </w:pPr>
      <w:r w:rsidRPr="00D625C0">
        <w:rPr>
          <w:rFonts w:ascii="Palatino Linotype" w:hAnsi="Palatino Linotype"/>
          <w:sz w:val="24"/>
          <w:szCs w:val="24"/>
        </w:rPr>
        <w:t>Interdiszciplináris együttműködés</w:t>
      </w:r>
    </w:p>
    <w:p w:rsidR="00612925" w:rsidRDefault="00612925" w:rsidP="009D40AE">
      <w:pPr>
        <w:spacing w:after="0" w:line="240" w:lineRule="auto"/>
        <w:ind w:firstLine="540"/>
        <w:rPr>
          <w:rFonts w:ascii="Palatino Linotype" w:hAnsi="Palatino Linotype"/>
          <w:sz w:val="24"/>
          <w:szCs w:val="24"/>
        </w:rPr>
      </w:pPr>
      <w:r>
        <w:rPr>
          <w:rFonts w:ascii="Palatino Linotype" w:hAnsi="Palatino Linotype"/>
          <w:sz w:val="24"/>
          <w:szCs w:val="24"/>
        </w:rPr>
        <w:tab/>
      </w:r>
    </w:p>
    <w:p w:rsidR="00612925" w:rsidRPr="00D625C0" w:rsidRDefault="00612925" w:rsidP="009D40AE">
      <w:pPr>
        <w:spacing w:after="0" w:line="240" w:lineRule="auto"/>
        <w:ind w:firstLine="540"/>
        <w:rPr>
          <w:rFonts w:ascii="Palatino Linotype" w:hAnsi="Palatino Linotype"/>
          <w:sz w:val="24"/>
          <w:szCs w:val="24"/>
        </w:rPr>
      </w:pPr>
    </w:p>
    <w:p w:rsidR="00612925" w:rsidRPr="00D625C0" w:rsidRDefault="00612925" w:rsidP="00777CD7">
      <w:pPr>
        <w:numPr>
          <w:ilvl w:val="2"/>
          <w:numId w:val="9"/>
        </w:numPr>
        <w:spacing w:after="0" w:line="240" w:lineRule="auto"/>
        <w:ind w:left="1190" w:hanging="623"/>
        <w:rPr>
          <w:rFonts w:ascii="Palatino Linotype" w:hAnsi="Palatino Linotype"/>
          <w:b/>
          <w:sz w:val="24"/>
          <w:szCs w:val="24"/>
        </w:rPr>
      </w:pPr>
      <w:r>
        <w:rPr>
          <w:rFonts w:ascii="Palatino Linotype" w:hAnsi="Palatino Linotype"/>
          <w:b/>
          <w:sz w:val="24"/>
          <w:szCs w:val="24"/>
        </w:rPr>
        <w:t xml:space="preserve"> </w:t>
      </w:r>
      <w:r w:rsidRPr="00D625C0">
        <w:rPr>
          <w:rFonts w:ascii="Palatino Linotype" w:hAnsi="Palatino Linotype"/>
          <w:b/>
          <w:sz w:val="24"/>
          <w:szCs w:val="24"/>
        </w:rPr>
        <w:t>Addiktológiai kérdések</w:t>
      </w:r>
      <w:r w:rsidRPr="00D625C0">
        <w:rPr>
          <w:rFonts w:ascii="Palatino Linotype" w:hAnsi="Palatino Linotype"/>
          <w:b/>
          <w:sz w:val="24"/>
          <w:szCs w:val="24"/>
        </w:rPr>
        <w:tab/>
      </w:r>
      <w:r w:rsidRPr="00D625C0">
        <w:rPr>
          <w:rFonts w:ascii="Palatino Linotype" w:hAnsi="Palatino Linotype"/>
          <w:b/>
          <w:sz w:val="24"/>
          <w:szCs w:val="24"/>
        </w:rPr>
        <w:tab/>
        <w:t xml:space="preserve">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D625C0">
        <w:rPr>
          <w:rFonts w:ascii="Palatino Linotype" w:hAnsi="Palatino Linotype"/>
          <w:b/>
          <w:sz w:val="24"/>
          <w:szCs w:val="24"/>
        </w:rPr>
        <w:t xml:space="preserve">    </w:t>
      </w:r>
      <w:r w:rsidRPr="00D625C0">
        <w:rPr>
          <w:rFonts w:ascii="Palatino Linotype" w:hAnsi="Palatino Linotype"/>
          <w:b/>
          <w:sz w:val="24"/>
          <w:szCs w:val="24"/>
        </w:rPr>
        <w:tab/>
      </w:r>
      <w:r w:rsidRPr="00205599">
        <w:rPr>
          <w:rFonts w:ascii="Palatino Linotype" w:hAnsi="Palatino Linotype"/>
          <w:b/>
          <w:sz w:val="24"/>
          <w:szCs w:val="24"/>
        </w:rPr>
        <w:t>16 óra</w:t>
      </w:r>
    </w:p>
    <w:p w:rsidR="00612925" w:rsidRPr="00D625C0" w:rsidRDefault="00612925" w:rsidP="002D5F19">
      <w:pPr>
        <w:spacing w:after="0" w:line="240" w:lineRule="auto"/>
        <w:ind w:left="1074"/>
        <w:rPr>
          <w:rFonts w:ascii="Palatino Linotype" w:hAnsi="Palatino Linotype"/>
          <w:sz w:val="24"/>
          <w:szCs w:val="24"/>
        </w:rPr>
      </w:pPr>
      <w:r w:rsidRPr="00D625C0">
        <w:rPr>
          <w:rFonts w:ascii="Palatino Linotype" w:hAnsi="Palatino Linotype"/>
          <w:sz w:val="24"/>
          <w:szCs w:val="24"/>
        </w:rPr>
        <w:t>Hozzászokás, függőség, szen</w:t>
      </w:r>
      <w:r>
        <w:rPr>
          <w:rFonts w:ascii="Palatino Linotype" w:hAnsi="Palatino Linotype"/>
          <w:sz w:val="24"/>
          <w:szCs w:val="24"/>
        </w:rPr>
        <w:t>vedélybetegség fogalma, formái,</w:t>
      </w:r>
      <w:r w:rsidRPr="00D625C0">
        <w:rPr>
          <w:rFonts w:ascii="Palatino Linotype" w:hAnsi="Palatino Linotype"/>
          <w:sz w:val="24"/>
          <w:szCs w:val="24"/>
        </w:rPr>
        <w:t xml:space="preserve"> kialakulásuk okai, társadalmi méretei</w:t>
      </w:r>
    </w:p>
    <w:p w:rsidR="00612925" w:rsidRPr="00D625C0" w:rsidRDefault="00612925" w:rsidP="009D40AE">
      <w:pPr>
        <w:pStyle w:val="Listaszerbekezds4"/>
        <w:spacing w:after="0" w:line="240" w:lineRule="auto"/>
        <w:ind w:left="1074"/>
        <w:rPr>
          <w:rFonts w:ascii="Palatino Linotype" w:hAnsi="Palatino Linotype"/>
          <w:sz w:val="24"/>
          <w:szCs w:val="24"/>
        </w:rPr>
      </w:pPr>
      <w:r w:rsidRPr="00D625C0">
        <w:rPr>
          <w:rFonts w:ascii="Palatino Linotype" w:hAnsi="Palatino Linotype"/>
          <w:sz w:val="24"/>
          <w:szCs w:val="24"/>
        </w:rPr>
        <w:t>Szenvedélybetegségek és a hozzájuk kapcsolódó tünetek és azok egyénre, az egyén kapcsolataira és a társadalom egészére gyakorolt hatása</w:t>
      </w:r>
    </w:p>
    <w:p w:rsidR="00612925" w:rsidRPr="00D625C0" w:rsidRDefault="00612925" w:rsidP="009D40AE">
      <w:pPr>
        <w:pStyle w:val="Listaszerbekezds4"/>
        <w:spacing w:after="0" w:line="240" w:lineRule="auto"/>
        <w:ind w:left="1074"/>
        <w:rPr>
          <w:rFonts w:ascii="Palatino Linotype" w:hAnsi="Palatino Linotype"/>
          <w:sz w:val="24"/>
          <w:szCs w:val="24"/>
        </w:rPr>
      </w:pPr>
      <w:r w:rsidRPr="00D625C0">
        <w:rPr>
          <w:rFonts w:ascii="Palatino Linotype" w:hAnsi="Palatino Linotype"/>
          <w:sz w:val="24"/>
          <w:szCs w:val="24"/>
        </w:rPr>
        <w:t>Prevenciós és rehabilitációs eszközök</w:t>
      </w:r>
    </w:p>
    <w:p w:rsidR="00612925" w:rsidRPr="00D625C0" w:rsidRDefault="00612925" w:rsidP="009D40AE">
      <w:pPr>
        <w:pStyle w:val="Listaszerbekezds4"/>
        <w:spacing w:after="0" w:line="240" w:lineRule="auto"/>
        <w:ind w:left="1074"/>
        <w:rPr>
          <w:rFonts w:ascii="Palatino Linotype" w:hAnsi="Palatino Linotype"/>
          <w:sz w:val="24"/>
          <w:szCs w:val="24"/>
        </w:rPr>
      </w:pPr>
      <w:r w:rsidRPr="00D625C0">
        <w:rPr>
          <w:rFonts w:ascii="Palatino Linotype" w:hAnsi="Palatino Linotype"/>
          <w:sz w:val="24"/>
          <w:szCs w:val="24"/>
        </w:rPr>
        <w:t>Interdiszciplináris szakemberek közötti együttműködés</w:t>
      </w:r>
    </w:p>
    <w:p w:rsidR="00612925" w:rsidRPr="00D625C0" w:rsidRDefault="00612925" w:rsidP="009D40AE">
      <w:pPr>
        <w:spacing w:after="0" w:line="240" w:lineRule="auto"/>
        <w:ind w:left="540"/>
        <w:rPr>
          <w:rFonts w:ascii="Palatino Linotype" w:hAnsi="Palatino Linotype"/>
          <w:sz w:val="24"/>
          <w:szCs w:val="24"/>
        </w:rPr>
      </w:pPr>
      <w:r w:rsidRPr="00D625C0">
        <w:rPr>
          <w:rFonts w:ascii="Palatino Linotype" w:hAnsi="Palatino Linotype"/>
          <w:sz w:val="24"/>
          <w:szCs w:val="24"/>
        </w:rPr>
        <w:tab/>
      </w:r>
      <w:r w:rsidRPr="00D625C0">
        <w:rPr>
          <w:rFonts w:ascii="Palatino Linotype" w:hAnsi="Palatino Linotype"/>
          <w:sz w:val="24"/>
          <w:szCs w:val="24"/>
        </w:rPr>
        <w:tab/>
      </w:r>
    </w:p>
    <w:p w:rsidR="00612925" w:rsidRPr="00D625C0" w:rsidRDefault="00612925" w:rsidP="009D40AE">
      <w:pPr>
        <w:spacing w:after="0" w:line="240" w:lineRule="auto"/>
        <w:rPr>
          <w:rFonts w:ascii="Palatino Linotype" w:hAnsi="Palatino Linotype"/>
          <w:b/>
          <w:i/>
          <w:sz w:val="24"/>
          <w:szCs w:val="24"/>
        </w:rPr>
      </w:pPr>
      <w:r>
        <w:rPr>
          <w:rFonts w:ascii="Palatino Linotype" w:hAnsi="Palatino Linotype"/>
          <w:b/>
          <w:i/>
          <w:sz w:val="24"/>
          <w:szCs w:val="24"/>
        </w:rPr>
        <w:t xml:space="preserve">19.4   </w:t>
      </w:r>
      <w:r w:rsidRPr="00D625C0">
        <w:rPr>
          <w:rFonts w:ascii="Palatino Linotype" w:hAnsi="Palatino Linotype"/>
          <w:b/>
          <w:i/>
          <w:sz w:val="24"/>
          <w:szCs w:val="24"/>
        </w:rPr>
        <w:t xml:space="preserve">A képzés javasolt helyszíne </w:t>
      </w:r>
      <w:r w:rsidRPr="00D625C0">
        <w:rPr>
          <w:rFonts w:ascii="Palatino Linotype" w:hAnsi="Palatino Linotype"/>
          <w:b/>
          <w:i/>
          <w:kern w:val="1"/>
          <w:sz w:val="24"/>
          <w:szCs w:val="24"/>
          <w:lang w:eastAsia="hi-IN" w:bidi="hi-IN"/>
        </w:rPr>
        <w:t>(ajánlás)</w:t>
      </w:r>
    </w:p>
    <w:p w:rsidR="00612925" w:rsidRPr="001E5168" w:rsidRDefault="00612925" w:rsidP="009D40AE">
      <w:pPr>
        <w:spacing w:after="0" w:line="240" w:lineRule="auto"/>
        <w:ind w:left="118" w:firstLine="708"/>
        <w:rPr>
          <w:rFonts w:ascii="Palatino Linotype" w:hAnsi="Palatino Linotype"/>
          <w:sz w:val="24"/>
          <w:szCs w:val="24"/>
        </w:rPr>
      </w:pPr>
      <w:r w:rsidRPr="001E5168">
        <w:rPr>
          <w:rFonts w:ascii="Palatino Linotype" w:hAnsi="Palatino Linotype"/>
          <w:sz w:val="24"/>
          <w:szCs w:val="24"/>
        </w:rPr>
        <w:t>Átlagos tanterem, vagy könyvtár</w:t>
      </w:r>
    </w:p>
    <w:p w:rsidR="00612925" w:rsidRDefault="00612925" w:rsidP="009D40AE">
      <w:pPr>
        <w:spacing w:after="0" w:line="240" w:lineRule="auto"/>
        <w:ind w:left="792"/>
        <w:jc w:val="both"/>
        <w:rPr>
          <w:rFonts w:ascii="Palatino Linotype" w:hAnsi="Palatino Linotype"/>
          <w:b/>
          <w:bCs/>
          <w:sz w:val="24"/>
          <w:szCs w:val="24"/>
        </w:rPr>
      </w:pPr>
    </w:p>
    <w:p w:rsidR="00612925" w:rsidRDefault="00612925" w:rsidP="009D40AE">
      <w:pPr>
        <w:spacing w:after="0" w:line="240" w:lineRule="auto"/>
        <w:ind w:left="792"/>
        <w:jc w:val="both"/>
        <w:rPr>
          <w:rFonts w:ascii="Palatino Linotype" w:hAnsi="Palatino Linotype"/>
          <w:b/>
          <w:bCs/>
          <w:sz w:val="24"/>
          <w:szCs w:val="24"/>
        </w:rPr>
      </w:pPr>
    </w:p>
    <w:p w:rsidR="00612925" w:rsidRPr="00D625C0" w:rsidRDefault="00612925" w:rsidP="00A95E94">
      <w:pPr>
        <w:widowControl w:val="0"/>
        <w:suppressAutoHyphens/>
        <w:spacing w:after="0" w:line="240" w:lineRule="auto"/>
        <w:ind w:left="142"/>
        <w:rPr>
          <w:rFonts w:ascii="Palatino Linotype" w:hAnsi="Palatino Linotype"/>
          <w:b/>
          <w:bCs/>
          <w:sz w:val="24"/>
          <w:szCs w:val="24"/>
        </w:rPr>
      </w:pPr>
      <w:r>
        <w:rPr>
          <w:rFonts w:ascii="Palatino Linotype" w:hAnsi="Palatino Linotype"/>
          <w:b/>
          <w:bCs/>
          <w:i/>
          <w:sz w:val="24"/>
          <w:szCs w:val="24"/>
        </w:rPr>
        <w:t xml:space="preserve">19.5 </w:t>
      </w:r>
      <w:r w:rsidRPr="00D625C0">
        <w:rPr>
          <w:rFonts w:ascii="Palatino Linotype" w:hAnsi="Palatino Linotype"/>
          <w:b/>
          <w:bCs/>
          <w:i/>
          <w:sz w:val="24"/>
          <w:szCs w:val="24"/>
        </w:rPr>
        <w:t>A tantárgy elsajátítása során alkalmazható sajátos módszerek, tanulói tevékenységformák (ajánlás)</w:t>
      </w:r>
    </w:p>
    <w:p w:rsidR="00612925" w:rsidRPr="00D625C0" w:rsidRDefault="00612925" w:rsidP="009D40AE">
      <w:pPr>
        <w:widowControl w:val="0"/>
        <w:suppressAutoHyphens/>
        <w:spacing w:after="0" w:line="240" w:lineRule="auto"/>
        <w:rPr>
          <w:rFonts w:ascii="Palatino Linotype" w:hAnsi="Palatino Linotype"/>
          <w:b/>
          <w:bCs/>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12925" w:rsidRPr="00D625C0">
        <w:trPr>
          <w:cantSplit/>
          <w:trHeight w:val="921"/>
          <w:jc w:val="center"/>
        </w:trPr>
        <w:tc>
          <w:tcPr>
            <w:tcW w:w="828" w:type="dxa"/>
            <w:vMerge w:val="restart"/>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Sor-szám</w:t>
            </w:r>
          </w:p>
        </w:tc>
        <w:tc>
          <w:tcPr>
            <w:tcW w:w="3621" w:type="dxa"/>
            <w:vMerge w:val="restart"/>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Tanulói tevékenységforma</w:t>
            </w:r>
          </w:p>
        </w:tc>
        <w:tc>
          <w:tcPr>
            <w:tcW w:w="2370" w:type="dxa"/>
            <w:gridSpan w:val="3"/>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Tanulói tevékenység szervezési kerete</w:t>
            </w:r>
          </w:p>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(differenciálási módok)</w:t>
            </w:r>
          </w:p>
        </w:tc>
        <w:tc>
          <w:tcPr>
            <w:tcW w:w="2190" w:type="dxa"/>
            <w:vMerge w:val="restart"/>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Alkalmazandó eszközök és felszerelések (SZVK 6. pont lebontása, pontosítása)</w:t>
            </w:r>
          </w:p>
        </w:tc>
      </w:tr>
      <w:tr w:rsidR="00612925" w:rsidRPr="00D625C0">
        <w:trPr>
          <w:cantSplit/>
          <w:trHeight w:val="1076"/>
          <w:jc w:val="center"/>
        </w:trPr>
        <w:tc>
          <w:tcPr>
            <w:tcW w:w="828" w:type="dxa"/>
            <w:vMerge/>
            <w:vAlign w:val="center"/>
          </w:tcPr>
          <w:p w:rsidR="00612925" w:rsidRPr="00D625C0" w:rsidRDefault="00612925" w:rsidP="00777CD7">
            <w:pPr>
              <w:spacing w:after="0" w:line="240" w:lineRule="auto"/>
              <w:jc w:val="center"/>
              <w:rPr>
                <w:rFonts w:ascii="Palatino Linotype" w:hAnsi="Palatino Linotype"/>
                <w:b/>
                <w:sz w:val="20"/>
                <w:szCs w:val="20"/>
              </w:rPr>
            </w:pPr>
          </w:p>
        </w:tc>
        <w:tc>
          <w:tcPr>
            <w:tcW w:w="3621" w:type="dxa"/>
            <w:vMerge/>
            <w:vAlign w:val="center"/>
          </w:tcPr>
          <w:p w:rsidR="00612925" w:rsidRPr="00D625C0" w:rsidRDefault="00612925" w:rsidP="00777CD7">
            <w:pPr>
              <w:spacing w:after="0" w:line="240" w:lineRule="auto"/>
              <w:rPr>
                <w:rFonts w:ascii="Palatino Linotype" w:hAnsi="Palatino Linotype"/>
                <w:b/>
                <w:sz w:val="20"/>
                <w:szCs w:val="20"/>
              </w:rPr>
            </w:pPr>
          </w:p>
        </w:tc>
        <w:tc>
          <w:tcPr>
            <w:tcW w:w="809" w:type="dxa"/>
            <w:textDirection w:val="btLr"/>
            <w:vAlign w:val="center"/>
          </w:tcPr>
          <w:p w:rsidR="00612925" w:rsidRPr="00D625C0" w:rsidRDefault="00612925" w:rsidP="00777CD7">
            <w:pPr>
              <w:spacing w:after="0" w:line="240" w:lineRule="auto"/>
              <w:ind w:left="113" w:right="113"/>
              <w:jc w:val="center"/>
              <w:rPr>
                <w:rFonts w:ascii="Palatino Linotype" w:hAnsi="Palatino Linotype"/>
                <w:b/>
                <w:sz w:val="20"/>
                <w:szCs w:val="20"/>
              </w:rPr>
            </w:pPr>
            <w:r w:rsidRPr="00D625C0">
              <w:rPr>
                <w:rFonts w:ascii="Palatino Linotype" w:hAnsi="Palatino Linotype"/>
                <w:b/>
                <w:sz w:val="20"/>
                <w:szCs w:val="20"/>
              </w:rPr>
              <w:t>Egyéni</w:t>
            </w:r>
          </w:p>
        </w:tc>
        <w:tc>
          <w:tcPr>
            <w:tcW w:w="798" w:type="dxa"/>
            <w:textDirection w:val="btLr"/>
            <w:vAlign w:val="center"/>
          </w:tcPr>
          <w:p w:rsidR="00612925" w:rsidRPr="00D625C0" w:rsidRDefault="00612925" w:rsidP="00777CD7">
            <w:pPr>
              <w:spacing w:after="0" w:line="240" w:lineRule="auto"/>
              <w:ind w:left="113" w:right="113"/>
              <w:jc w:val="center"/>
              <w:rPr>
                <w:rFonts w:ascii="Palatino Linotype" w:hAnsi="Palatino Linotype"/>
                <w:b/>
                <w:sz w:val="20"/>
                <w:szCs w:val="20"/>
              </w:rPr>
            </w:pPr>
            <w:r w:rsidRPr="00D625C0">
              <w:rPr>
                <w:rFonts w:ascii="Palatino Linotype" w:hAnsi="Palatino Linotype"/>
                <w:b/>
                <w:sz w:val="20"/>
                <w:szCs w:val="20"/>
              </w:rPr>
              <w:t>Csoport-</w:t>
            </w:r>
          </w:p>
          <w:p w:rsidR="00612925" w:rsidRPr="00D625C0" w:rsidRDefault="00612925" w:rsidP="00777CD7">
            <w:pPr>
              <w:spacing w:after="0" w:line="240" w:lineRule="auto"/>
              <w:ind w:left="113" w:right="113"/>
              <w:jc w:val="center"/>
              <w:rPr>
                <w:rFonts w:ascii="Palatino Linotype" w:hAnsi="Palatino Linotype"/>
                <w:b/>
                <w:sz w:val="20"/>
                <w:szCs w:val="20"/>
              </w:rPr>
            </w:pPr>
            <w:r w:rsidRPr="00D625C0">
              <w:rPr>
                <w:rFonts w:ascii="Palatino Linotype" w:hAnsi="Palatino Linotype"/>
                <w:b/>
                <w:sz w:val="20"/>
                <w:szCs w:val="20"/>
              </w:rPr>
              <w:t>bontás</w:t>
            </w:r>
          </w:p>
        </w:tc>
        <w:tc>
          <w:tcPr>
            <w:tcW w:w="763" w:type="dxa"/>
            <w:textDirection w:val="btLr"/>
            <w:vAlign w:val="center"/>
          </w:tcPr>
          <w:p w:rsidR="00612925" w:rsidRPr="00D625C0" w:rsidRDefault="00612925" w:rsidP="00777CD7">
            <w:pPr>
              <w:spacing w:after="0" w:line="240" w:lineRule="auto"/>
              <w:ind w:left="113" w:right="113"/>
              <w:jc w:val="center"/>
              <w:rPr>
                <w:rFonts w:ascii="Palatino Linotype" w:hAnsi="Palatino Linotype"/>
                <w:b/>
                <w:sz w:val="20"/>
                <w:szCs w:val="20"/>
              </w:rPr>
            </w:pPr>
            <w:r w:rsidRPr="00D625C0">
              <w:rPr>
                <w:rFonts w:ascii="Palatino Linotype" w:hAnsi="Palatino Linotype"/>
                <w:b/>
                <w:sz w:val="20"/>
                <w:szCs w:val="20"/>
              </w:rPr>
              <w:t>Osztály-</w:t>
            </w:r>
          </w:p>
          <w:p w:rsidR="00612925" w:rsidRPr="00D625C0" w:rsidRDefault="00612925" w:rsidP="00777CD7">
            <w:pPr>
              <w:spacing w:after="0" w:line="240" w:lineRule="auto"/>
              <w:ind w:left="113" w:right="113"/>
              <w:jc w:val="center"/>
              <w:rPr>
                <w:rFonts w:ascii="Palatino Linotype" w:hAnsi="Palatino Linotype"/>
                <w:b/>
                <w:sz w:val="20"/>
                <w:szCs w:val="20"/>
              </w:rPr>
            </w:pPr>
            <w:r w:rsidRPr="00D625C0">
              <w:rPr>
                <w:rFonts w:ascii="Palatino Linotype" w:hAnsi="Palatino Linotype"/>
                <w:b/>
                <w:sz w:val="20"/>
                <w:szCs w:val="20"/>
              </w:rPr>
              <w:t>keret</w:t>
            </w:r>
          </w:p>
        </w:tc>
        <w:tc>
          <w:tcPr>
            <w:tcW w:w="2190" w:type="dxa"/>
            <w:vMerge/>
            <w:vAlign w:val="center"/>
          </w:tcPr>
          <w:p w:rsidR="00612925" w:rsidRPr="00D625C0" w:rsidRDefault="00612925" w:rsidP="00777CD7">
            <w:pPr>
              <w:spacing w:after="0" w:line="240" w:lineRule="auto"/>
              <w:jc w:val="center"/>
              <w:rPr>
                <w:rFonts w:ascii="Palatino Linotype" w:hAnsi="Palatino Linotype"/>
                <w:b/>
                <w:sz w:val="20"/>
                <w:szCs w:val="20"/>
              </w:rPr>
            </w:pPr>
          </w:p>
        </w:tc>
      </w:tr>
      <w:tr w:rsidR="00612925" w:rsidRPr="00D625C0">
        <w:trPr>
          <w:jc w:val="center"/>
        </w:trPr>
        <w:tc>
          <w:tcPr>
            <w:tcW w:w="828" w:type="dxa"/>
            <w:shd w:val="clear" w:color="auto" w:fill="D9D9D9"/>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1.</w:t>
            </w:r>
          </w:p>
        </w:tc>
        <w:tc>
          <w:tcPr>
            <w:tcW w:w="3621" w:type="dxa"/>
            <w:shd w:val="clear" w:color="auto" w:fill="D9D9D9"/>
            <w:vAlign w:val="center"/>
          </w:tcPr>
          <w:p w:rsidR="00612925" w:rsidRPr="00D625C0" w:rsidRDefault="00612925" w:rsidP="00777CD7">
            <w:pPr>
              <w:spacing w:after="0" w:line="240" w:lineRule="auto"/>
              <w:rPr>
                <w:rFonts w:ascii="Palatino Linotype" w:hAnsi="Palatino Linotype"/>
                <w:b/>
                <w:sz w:val="20"/>
                <w:szCs w:val="20"/>
              </w:rPr>
            </w:pPr>
            <w:r w:rsidRPr="00D625C0">
              <w:rPr>
                <w:rFonts w:ascii="Palatino Linotype" w:hAnsi="Palatino Linotype" w:cs="Arial"/>
                <w:b/>
                <w:sz w:val="20"/>
                <w:szCs w:val="20"/>
              </w:rPr>
              <w:t>Információ feldolgozó tevékenységek</w:t>
            </w:r>
          </w:p>
        </w:tc>
        <w:tc>
          <w:tcPr>
            <w:tcW w:w="809"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c>
          <w:tcPr>
            <w:tcW w:w="798"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1.1.</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Olvasott szöveg önálló feldolgozása</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1.2.</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Olvasott szöveg feladattal vezetett feldolgozása</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1.3.</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Olvasott szöveg feldolgozása jegyzeteléssel</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1.4.</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Hallott szöveg feldolgozása jegyzeteléssel</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1.5.</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Hallott szöveg feladattal vezetett feldolgozása</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1.6.</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Információk önálló rendszerezése</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1.7.</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Információk feladattal vezetett rendszerezése</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shd w:val="clear" w:color="auto" w:fill="D9D9D9"/>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2.</w:t>
            </w:r>
          </w:p>
        </w:tc>
        <w:tc>
          <w:tcPr>
            <w:tcW w:w="3621" w:type="dxa"/>
            <w:shd w:val="clear" w:color="auto" w:fill="D9D9D9"/>
            <w:vAlign w:val="center"/>
          </w:tcPr>
          <w:p w:rsidR="00612925" w:rsidRPr="00D625C0" w:rsidRDefault="00612925" w:rsidP="00777CD7">
            <w:pPr>
              <w:spacing w:after="0" w:line="240" w:lineRule="auto"/>
              <w:rPr>
                <w:rFonts w:ascii="Palatino Linotype" w:hAnsi="Palatino Linotype" w:cs="Arial"/>
                <w:b/>
                <w:sz w:val="20"/>
                <w:szCs w:val="20"/>
              </w:rPr>
            </w:pPr>
            <w:r w:rsidRPr="00D625C0">
              <w:rPr>
                <w:rFonts w:ascii="Palatino Linotype" w:hAnsi="Palatino Linotype" w:cs="Arial"/>
                <w:b/>
                <w:sz w:val="20"/>
                <w:szCs w:val="20"/>
              </w:rPr>
              <w:t>Ismeretalkalmazási gyakorló tevékenységek, feladatok</w:t>
            </w:r>
          </w:p>
        </w:tc>
        <w:tc>
          <w:tcPr>
            <w:tcW w:w="809"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c>
          <w:tcPr>
            <w:tcW w:w="798"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2.1.</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Írásos elemzések készítése</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2.2.</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Leírás készítése</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2.3.</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Válaszolás írásban mondatszintű kérdésekre</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2.4.</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Tesztfeladat megoldása</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2.5.</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Szöveges előadás egyéni felkészüléssel</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bl>
    <w:p w:rsidR="00612925" w:rsidRPr="00D625C0" w:rsidRDefault="00612925" w:rsidP="009D40AE">
      <w:pPr>
        <w:widowControl w:val="0"/>
        <w:suppressAutoHyphens/>
        <w:spacing w:after="0" w:line="240" w:lineRule="auto"/>
        <w:rPr>
          <w:rFonts w:ascii="Palatino Linotype" w:hAnsi="Palatino Linotype"/>
          <w:b/>
          <w:bCs/>
          <w:i/>
          <w:sz w:val="24"/>
          <w:szCs w:val="24"/>
        </w:rPr>
      </w:pPr>
    </w:p>
    <w:p w:rsidR="00612925" w:rsidRPr="00D625C0" w:rsidRDefault="00612925" w:rsidP="009D40AE">
      <w:pPr>
        <w:widowControl w:val="0"/>
        <w:suppressAutoHyphens/>
        <w:spacing w:after="0" w:line="240" w:lineRule="auto"/>
        <w:ind w:left="826"/>
        <w:rPr>
          <w:rFonts w:ascii="Palatino Linotype" w:hAnsi="Palatino Linotype"/>
          <w:b/>
          <w:bCs/>
          <w:i/>
          <w:sz w:val="24"/>
          <w:szCs w:val="24"/>
        </w:rPr>
      </w:pPr>
      <w:r>
        <w:rPr>
          <w:rFonts w:ascii="Palatino Linotype" w:hAnsi="Palatino Linotype"/>
          <w:b/>
          <w:bCs/>
          <w:i/>
          <w:sz w:val="24"/>
          <w:szCs w:val="24"/>
        </w:rPr>
        <w:t xml:space="preserve">19.5.2. </w:t>
      </w:r>
      <w:r w:rsidRPr="00D625C0">
        <w:rPr>
          <w:rFonts w:ascii="Palatino Linotype" w:hAnsi="Palatino Linotype"/>
          <w:b/>
          <w:bCs/>
          <w:i/>
          <w:sz w:val="24"/>
          <w:szCs w:val="24"/>
        </w:rPr>
        <w:t>A tantárgy elsajátítása során alkalmazható tanulói tevékenységformák (ajánlás)</w:t>
      </w:r>
    </w:p>
    <w:p w:rsidR="00612925" w:rsidRPr="00D625C0" w:rsidRDefault="00612925" w:rsidP="009D40AE">
      <w:pPr>
        <w:widowControl w:val="0"/>
        <w:suppressAutoHyphens/>
        <w:spacing w:after="0" w:line="240" w:lineRule="auto"/>
        <w:ind w:left="826"/>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12925" w:rsidRPr="00D625C0">
        <w:trPr>
          <w:jc w:val="center"/>
        </w:trPr>
        <w:tc>
          <w:tcPr>
            <w:tcW w:w="994" w:type="dxa"/>
            <w:vMerge w:val="restart"/>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Sorszám</w:t>
            </w:r>
          </w:p>
        </w:tc>
        <w:tc>
          <w:tcPr>
            <w:tcW w:w="2800" w:type="dxa"/>
            <w:vMerge w:val="restart"/>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 xml:space="preserve">Alkalmazott oktatási </w:t>
            </w:r>
          </w:p>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módszer neve</w:t>
            </w:r>
          </w:p>
        </w:tc>
        <w:tc>
          <w:tcPr>
            <w:tcW w:w="2835" w:type="dxa"/>
            <w:gridSpan w:val="3"/>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A tanulói tevékenység szervezeti kerete</w:t>
            </w:r>
          </w:p>
        </w:tc>
        <w:tc>
          <w:tcPr>
            <w:tcW w:w="2659" w:type="dxa"/>
            <w:vMerge w:val="restart"/>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Alkalmazandó eszközök és felszerelések (SZVK 6. pont lebontása, pontosítása)</w:t>
            </w:r>
          </w:p>
        </w:tc>
      </w:tr>
      <w:tr w:rsidR="00612925" w:rsidRPr="00D625C0">
        <w:trPr>
          <w:jc w:val="center"/>
        </w:trPr>
        <w:tc>
          <w:tcPr>
            <w:tcW w:w="994" w:type="dxa"/>
            <w:vMerge/>
            <w:vAlign w:val="center"/>
          </w:tcPr>
          <w:p w:rsidR="00612925" w:rsidRPr="00D625C0" w:rsidRDefault="00612925" w:rsidP="00777CD7">
            <w:pPr>
              <w:spacing w:after="0" w:line="240" w:lineRule="auto"/>
              <w:jc w:val="center"/>
              <w:rPr>
                <w:rFonts w:ascii="Palatino Linotype" w:hAnsi="Palatino Linotype"/>
                <w:b/>
                <w:sz w:val="20"/>
                <w:szCs w:val="20"/>
              </w:rPr>
            </w:pPr>
          </w:p>
        </w:tc>
        <w:tc>
          <w:tcPr>
            <w:tcW w:w="2800" w:type="dxa"/>
            <w:vMerge/>
            <w:vAlign w:val="center"/>
          </w:tcPr>
          <w:p w:rsidR="00612925" w:rsidRPr="00D625C0" w:rsidRDefault="00612925" w:rsidP="00777CD7">
            <w:pPr>
              <w:spacing w:after="0" w:line="240" w:lineRule="auto"/>
              <w:rPr>
                <w:rFonts w:ascii="Palatino Linotype" w:hAnsi="Palatino Linotype"/>
                <w:b/>
                <w:sz w:val="20"/>
                <w:szCs w:val="20"/>
              </w:rPr>
            </w:pPr>
          </w:p>
        </w:tc>
        <w:tc>
          <w:tcPr>
            <w:tcW w:w="945" w:type="dxa"/>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egyéni</w:t>
            </w:r>
          </w:p>
        </w:tc>
        <w:tc>
          <w:tcPr>
            <w:tcW w:w="945" w:type="dxa"/>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csoport</w:t>
            </w:r>
          </w:p>
        </w:tc>
        <w:tc>
          <w:tcPr>
            <w:tcW w:w="945" w:type="dxa"/>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osztály</w:t>
            </w:r>
          </w:p>
        </w:tc>
        <w:tc>
          <w:tcPr>
            <w:tcW w:w="2659" w:type="dxa"/>
            <w:vMerge/>
            <w:vAlign w:val="center"/>
          </w:tcPr>
          <w:p w:rsidR="00612925" w:rsidRPr="00D625C0" w:rsidRDefault="00612925" w:rsidP="00777CD7">
            <w:pPr>
              <w:spacing w:after="0" w:line="240" w:lineRule="auto"/>
              <w:jc w:val="center"/>
              <w:rPr>
                <w:rFonts w:ascii="Palatino Linotype" w:hAnsi="Palatino Linotype"/>
                <w:b/>
                <w:sz w:val="20"/>
                <w:szCs w:val="20"/>
              </w:rPr>
            </w:pPr>
          </w:p>
        </w:tc>
      </w:tr>
      <w:tr w:rsidR="00612925" w:rsidRPr="00D625C0">
        <w:trPr>
          <w:jc w:val="center"/>
        </w:trPr>
        <w:tc>
          <w:tcPr>
            <w:tcW w:w="994"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1.1</w:t>
            </w:r>
          </w:p>
        </w:tc>
        <w:tc>
          <w:tcPr>
            <w:tcW w:w="2800" w:type="dxa"/>
            <w:vAlign w:val="center"/>
          </w:tcPr>
          <w:p w:rsidR="00612925" w:rsidRPr="00D625C0" w:rsidRDefault="00612925" w:rsidP="00777CD7">
            <w:pPr>
              <w:spacing w:after="0" w:line="240" w:lineRule="auto"/>
              <w:rPr>
                <w:rFonts w:ascii="Palatino Linotype" w:hAnsi="Palatino Linotype"/>
                <w:sz w:val="20"/>
                <w:szCs w:val="20"/>
              </w:rPr>
            </w:pPr>
            <w:r w:rsidRPr="00D625C0">
              <w:rPr>
                <w:rFonts w:ascii="Palatino Linotype" w:hAnsi="Palatino Linotype"/>
                <w:sz w:val="20"/>
                <w:szCs w:val="20"/>
              </w:rPr>
              <w:t>magyarázat</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2659"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994" w:type="dxa"/>
            <w:vAlign w:val="center"/>
          </w:tcPr>
          <w:p w:rsidR="00612925" w:rsidRPr="00D625C0" w:rsidRDefault="00612925" w:rsidP="00D573C4">
            <w:pPr>
              <w:spacing w:after="0" w:line="240" w:lineRule="auto"/>
              <w:jc w:val="center"/>
              <w:rPr>
                <w:rFonts w:ascii="Palatino Linotype" w:hAnsi="Palatino Linotype"/>
                <w:sz w:val="20"/>
                <w:szCs w:val="20"/>
              </w:rPr>
            </w:pPr>
            <w:r w:rsidRPr="00D625C0">
              <w:rPr>
                <w:rFonts w:ascii="Palatino Linotype" w:hAnsi="Palatino Linotype"/>
                <w:sz w:val="20"/>
                <w:szCs w:val="20"/>
              </w:rPr>
              <w:t>1.</w:t>
            </w:r>
            <w:r>
              <w:rPr>
                <w:rFonts w:ascii="Palatino Linotype" w:hAnsi="Palatino Linotype"/>
                <w:sz w:val="20"/>
                <w:szCs w:val="20"/>
              </w:rPr>
              <w:t>2</w:t>
            </w:r>
            <w:r w:rsidRPr="00D625C0">
              <w:rPr>
                <w:rFonts w:ascii="Palatino Linotype" w:hAnsi="Palatino Linotype"/>
                <w:sz w:val="20"/>
                <w:szCs w:val="20"/>
              </w:rPr>
              <w:t>.</w:t>
            </w:r>
          </w:p>
        </w:tc>
        <w:tc>
          <w:tcPr>
            <w:tcW w:w="2800" w:type="dxa"/>
            <w:vAlign w:val="center"/>
          </w:tcPr>
          <w:p w:rsidR="00612925" w:rsidRPr="00D625C0" w:rsidRDefault="00612925" w:rsidP="00777CD7">
            <w:pPr>
              <w:spacing w:after="0" w:line="240" w:lineRule="auto"/>
              <w:rPr>
                <w:rFonts w:ascii="Palatino Linotype" w:hAnsi="Palatino Linotype"/>
                <w:sz w:val="20"/>
                <w:szCs w:val="20"/>
              </w:rPr>
            </w:pPr>
            <w:r w:rsidRPr="00D625C0">
              <w:rPr>
                <w:rFonts w:ascii="Palatino Linotype" w:hAnsi="Palatino Linotype"/>
                <w:sz w:val="20"/>
                <w:szCs w:val="20"/>
              </w:rPr>
              <w:t>kiselőadás</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994" w:type="dxa"/>
            <w:vAlign w:val="center"/>
          </w:tcPr>
          <w:p w:rsidR="00612925" w:rsidRPr="00D625C0" w:rsidRDefault="00612925" w:rsidP="00D573C4">
            <w:pPr>
              <w:spacing w:after="0" w:line="240" w:lineRule="auto"/>
              <w:jc w:val="center"/>
              <w:rPr>
                <w:rFonts w:ascii="Palatino Linotype" w:hAnsi="Palatino Linotype"/>
                <w:sz w:val="20"/>
                <w:szCs w:val="20"/>
              </w:rPr>
            </w:pPr>
            <w:r w:rsidRPr="00D625C0">
              <w:rPr>
                <w:rFonts w:ascii="Palatino Linotype" w:hAnsi="Palatino Linotype"/>
                <w:sz w:val="20"/>
                <w:szCs w:val="20"/>
              </w:rPr>
              <w:t>1.</w:t>
            </w:r>
            <w:r>
              <w:rPr>
                <w:rFonts w:ascii="Palatino Linotype" w:hAnsi="Palatino Linotype"/>
                <w:sz w:val="20"/>
                <w:szCs w:val="20"/>
              </w:rPr>
              <w:t>3</w:t>
            </w:r>
            <w:r w:rsidRPr="00D625C0">
              <w:rPr>
                <w:rFonts w:ascii="Palatino Linotype" w:hAnsi="Palatino Linotype"/>
                <w:sz w:val="20"/>
                <w:szCs w:val="20"/>
              </w:rPr>
              <w:t>.</w:t>
            </w:r>
          </w:p>
        </w:tc>
        <w:tc>
          <w:tcPr>
            <w:tcW w:w="2800" w:type="dxa"/>
            <w:vAlign w:val="center"/>
          </w:tcPr>
          <w:p w:rsidR="00612925" w:rsidRPr="00D625C0" w:rsidRDefault="00612925" w:rsidP="00777CD7">
            <w:pPr>
              <w:spacing w:after="0" w:line="240" w:lineRule="auto"/>
              <w:rPr>
                <w:rFonts w:ascii="Palatino Linotype" w:hAnsi="Palatino Linotype"/>
                <w:sz w:val="20"/>
                <w:szCs w:val="20"/>
              </w:rPr>
            </w:pPr>
            <w:r w:rsidRPr="00D625C0">
              <w:rPr>
                <w:rFonts w:ascii="Palatino Linotype" w:hAnsi="Palatino Linotype"/>
                <w:sz w:val="20"/>
                <w:szCs w:val="20"/>
              </w:rPr>
              <w:t>megbeszélés</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994" w:type="dxa"/>
            <w:vAlign w:val="center"/>
          </w:tcPr>
          <w:p w:rsidR="00612925" w:rsidRPr="00D625C0" w:rsidRDefault="00612925" w:rsidP="00D573C4">
            <w:pPr>
              <w:spacing w:after="0" w:line="240" w:lineRule="auto"/>
              <w:jc w:val="center"/>
              <w:rPr>
                <w:rFonts w:ascii="Palatino Linotype" w:hAnsi="Palatino Linotype"/>
                <w:sz w:val="20"/>
                <w:szCs w:val="20"/>
              </w:rPr>
            </w:pPr>
            <w:r w:rsidRPr="00D625C0">
              <w:rPr>
                <w:rFonts w:ascii="Palatino Linotype" w:hAnsi="Palatino Linotype"/>
                <w:sz w:val="20"/>
                <w:szCs w:val="20"/>
              </w:rPr>
              <w:t>1.</w:t>
            </w:r>
            <w:r>
              <w:rPr>
                <w:rFonts w:ascii="Palatino Linotype" w:hAnsi="Palatino Linotype"/>
                <w:sz w:val="20"/>
                <w:szCs w:val="20"/>
              </w:rPr>
              <w:t>4</w:t>
            </w:r>
            <w:r w:rsidRPr="00D625C0">
              <w:rPr>
                <w:rFonts w:ascii="Palatino Linotype" w:hAnsi="Palatino Linotype"/>
                <w:sz w:val="20"/>
                <w:szCs w:val="20"/>
              </w:rPr>
              <w:t>.</w:t>
            </w:r>
          </w:p>
        </w:tc>
        <w:tc>
          <w:tcPr>
            <w:tcW w:w="2800" w:type="dxa"/>
            <w:vAlign w:val="center"/>
          </w:tcPr>
          <w:p w:rsidR="00612925" w:rsidRPr="00D625C0" w:rsidRDefault="00612925" w:rsidP="00777CD7">
            <w:pPr>
              <w:spacing w:after="0" w:line="240" w:lineRule="auto"/>
              <w:rPr>
                <w:rFonts w:ascii="Palatino Linotype" w:hAnsi="Palatino Linotype"/>
                <w:sz w:val="20"/>
                <w:szCs w:val="20"/>
              </w:rPr>
            </w:pPr>
            <w:r w:rsidRPr="00D625C0">
              <w:rPr>
                <w:rFonts w:ascii="Palatino Linotype" w:hAnsi="Palatino Linotype"/>
                <w:sz w:val="20"/>
                <w:szCs w:val="20"/>
              </w:rPr>
              <w:t>vita</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994" w:type="dxa"/>
            <w:vAlign w:val="center"/>
          </w:tcPr>
          <w:p w:rsidR="00612925" w:rsidRPr="00D625C0" w:rsidRDefault="00612925" w:rsidP="00D573C4">
            <w:pPr>
              <w:spacing w:after="0" w:line="240" w:lineRule="auto"/>
              <w:jc w:val="center"/>
              <w:rPr>
                <w:rFonts w:ascii="Palatino Linotype" w:hAnsi="Palatino Linotype"/>
                <w:sz w:val="20"/>
                <w:szCs w:val="20"/>
              </w:rPr>
            </w:pPr>
            <w:r w:rsidRPr="00D625C0">
              <w:rPr>
                <w:rFonts w:ascii="Palatino Linotype" w:hAnsi="Palatino Linotype"/>
                <w:sz w:val="20"/>
                <w:szCs w:val="20"/>
              </w:rPr>
              <w:t>1.</w:t>
            </w:r>
            <w:r>
              <w:rPr>
                <w:rFonts w:ascii="Palatino Linotype" w:hAnsi="Palatino Linotype"/>
                <w:sz w:val="20"/>
                <w:szCs w:val="20"/>
              </w:rPr>
              <w:t>5</w:t>
            </w:r>
            <w:r w:rsidRPr="00D625C0">
              <w:rPr>
                <w:rFonts w:ascii="Palatino Linotype" w:hAnsi="Palatino Linotype"/>
                <w:sz w:val="20"/>
                <w:szCs w:val="20"/>
              </w:rPr>
              <w:t>.</w:t>
            </w:r>
          </w:p>
        </w:tc>
        <w:tc>
          <w:tcPr>
            <w:tcW w:w="2800" w:type="dxa"/>
            <w:vAlign w:val="center"/>
          </w:tcPr>
          <w:p w:rsidR="00612925" w:rsidRPr="00D625C0" w:rsidRDefault="00612925" w:rsidP="00777CD7">
            <w:pPr>
              <w:spacing w:after="0" w:line="240" w:lineRule="auto"/>
              <w:rPr>
                <w:rFonts w:ascii="Palatino Linotype" w:hAnsi="Palatino Linotype"/>
                <w:sz w:val="20"/>
                <w:szCs w:val="20"/>
              </w:rPr>
            </w:pPr>
            <w:r w:rsidRPr="00D625C0">
              <w:rPr>
                <w:rFonts w:ascii="Palatino Linotype" w:hAnsi="Palatino Linotype"/>
                <w:sz w:val="20"/>
                <w:szCs w:val="20"/>
              </w:rPr>
              <w:t>szemléltetés</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2659"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994" w:type="dxa"/>
            <w:vAlign w:val="center"/>
          </w:tcPr>
          <w:p w:rsidR="00612925" w:rsidRPr="00D625C0" w:rsidRDefault="00612925" w:rsidP="00D573C4">
            <w:pPr>
              <w:spacing w:after="0" w:line="240" w:lineRule="auto"/>
              <w:jc w:val="center"/>
              <w:rPr>
                <w:rFonts w:ascii="Palatino Linotype" w:hAnsi="Palatino Linotype"/>
                <w:sz w:val="20"/>
                <w:szCs w:val="20"/>
              </w:rPr>
            </w:pPr>
            <w:r w:rsidRPr="00D625C0">
              <w:rPr>
                <w:rFonts w:ascii="Palatino Linotype" w:hAnsi="Palatino Linotype"/>
                <w:sz w:val="20"/>
                <w:szCs w:val="20"/>
              </w:rPr>
              <w:t>1.</w:t>
            </w:r>
            <w:r>
              <w:rPr>
                <w:rFonts w:ascii="Palatino Linotype" w:hAnsi="Palatino Linotype"/>
                <w:sz w:val="20"/>
                <w:szCs w:val="20"/>
              </w:rPr>
              <w:t>6</w:t>
            </w:r>
            <w:r w:rsidRPr="00D625C0">
              <w:rPr>
                <w:rFonts w:ascii="Palatino Linotype" w:hAnsi="Palatino Linotype"/>
                <w:sz w:val="20"/>
                <w:szCs w:val="20"/>
              </w:rPr>
              <w:t>.</w:t>
            </w:r>
          </w:p>
        </w:tc>
        <w:tc>
          <w:tcPr>
            <w:tcW w:w="2800" w:type="dxa"/>
            <w:vAlign w:val="center"/>
          </w:tcPr>
          <w:p w:rsidR="00612925" w:rsidRPr="00D625C0" w:rsidRDefault="00612925" w:rsidP="00777CD7">
            <w:pPr>
              <w:spacing w:after="0" w:line="240" w:lineRule="auto"/>
              <w:rPr>
                <w:rFonts w:ascii="Palatino Linotype" w:hAnsi="Palatino Linotype"/>
                <w:sz w:val="20"/>
                <w:szCs w:val="20"/>
              </w:rPr>
            </w:pPr>
            <w:r w:rsidRPr="00D625C0">
              <w:rPr>
                <w:rFonts w:ascii="Palatino Linotype" w:hAnsi="Palatino Linotype"/>
                <w:sz w:val="20"/>
                <w:szCs w:val="20"/>
              </w:rPr>
              <w:t>kooperatív tanulás</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994" w:type="dxa"/>
            <w:vAlign w:val="center"/>
          </w:tcPr>
          <w:p w:rsidR="00612925" w:rsidRPr="00D625C0" w:rsidRDefault="00612925" w:rsidP="00D573C4">
            <w:pPr>
              <w:spacing w:after="0" w:line="240" w:lineRule="auto"/>
              <w:jc w:val="center"/>
              <w:rPr>
                <w:rFonts w:ascii="Palatino Linotype" w:hAnsi="Palatino Linotype"/>
                <w:sz w:val="20"/>
                <w:szCs w:val="20"/>
              </w:rPr>
            </w:pPr>
            <w:r w:rsidRPr="00D625C0">
              <w:rPr>
                <w:rFonts w:ascii="Palatino Linotype" w:hAnsi="Palatino Linotype"/>
                <w:sz w:val="20"/>
                <w:szCs w:val="20"/>
              </w:rPr>
              <w:t>1.</w:t>
            </w:r>
            <w:r>
              <w:rPr>
                <w:rFonts w:ascii="Palatino Linotype" w:hAnsi="Palatino Linotype"/>
                <w:sz w:val="20"/>
                <w:szCs w:val="20"/>
              </w:rPr>
              <w:t>7</w:t>
            </w:r>
            <w:r w:rsidRPr="00D625C0">
              <w:rPr>
                <w:rFonts w:ascii="Palatino Linotype" w:hAnsi="Palatino Linotype"/>
                <w:sz w:val="20"/>
                <w:szCs w:val="20"/>
              </w:rPr>
              <w:t>.</w:t>
            </w:r>
          </w:p>
        </w:tc>
        <w:tc>
          <w:tcPr>
            <w:tcW w:w="2800" w:type="dxa"/>
            <w:vAlign w:val="center"/>
          </w:tcPr>
          <w:p w:rsidR="00612925" w:rsidRPr="00D625C0" w:rsidRDefault="00612925" w:rsidP="00777CD7">
            <w:pPr>
              <w:spacing w:after="0" w:line="240" w:lineRule="auto"/>
              <w:rPr>
                <w:rFonts w:ascii="Palatino Linotype" w:hAnsi="Palatino Linotype"/>
                <w:sz w:val="20"/>
                <w:szCs w:val="20"/>
              </w:rPr>
            </w:pPr>
            <w:r w:rsidRPr="00D625C0">
              <w:rPr>
                <w:rFonts w:ascii="Palatino Linotype" w:hAnsi="Palatino Linotype"/>
                <w:sz w:val="20"/>
                <w:szCs w:val="20"/>
              </w:rPr>
              <w:t>házi feladat</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D625C0" w:rsidRDefault="00612925" w:rsidP="00777CD7">
            <w:pPr>
              <w:spacing w:after="0" w:line="240" w:lineRule="auto"/>
              <w:jc w:val="center"/>
              <w:rPr>
                <w:rFonts w:ascii="Palatino Linotype" w:hAnsi="Palatino Linotype"/>
                <w:sz w:val="20"/>
                <w:szCs w:val="20"/>
              </w:rPr>
            </w:pPr>
          </w:p>
        </w:tc>
      </w:tr>
    </w:tbl>
    <w:p w:rsidR="00612925" w:rsidRPr="00D625C0" w:rsidRDefault="00612925" w:rsidP="009D40AE">
      <w:pPr>
        <w:widowControl w:val="0"/>
        <w:suppressAutoHyphens/>
        <w:spacing w:after="0" w:line="240" w:lineRule="auto"/>
        <w:ind w:left="826"/>
        <w:rPr>
          <w:rFonts w:ascii="Palatino Linotype" w:hAnsi="Palatino Linotype"/>
          <w:b/>
          <w:bCs/>
          <w:i/>
          <w:sz w:val="24"/>
          <w:szCs w:val="24"/>
        </w:rPr>
      </w:pPr>
    </w:p>
    <w:p w:rsidR="00612925" w:rsidRPr="00D625C0" w:rsidRDefault="00612925" w:rsidP="009D40AE">
      <w:pPr>
        <w:spacing w:after="0" w:line="240" w:lineRule="auto"/>
        <w:ind w:left="540"/>
        <w:jc w:val="both"/>
        <w:rPr>
          <w:rFonts w:ascii="Palatino Linotype" w:hAnsi="Palatino Linotype"/>
          <w:iCs/>
          <w:sz w:val="24"/>
          <w:szCs w:val="24"/>
        </w:rPr>
      </w:pPr>
    </w:p>
    <w:p w:rsidR="00612925" w:rsidRPr="00D625C0" w:rsidRDefault="00614861" w:rsidP="00614861">
      <w:pPr>
        <w:widowControl w:val="0"/>
        <w:numPr>
          <w:ilvl w:val="1"/>
          <w:numId w:val="10"/>
        </w:numPr>
        <w:suppressAutoHyphens/>
        <w:spacing w:after="0" w:line="240" w:lineRule="auto"/>
        <w:ind w:left="567" w:hanging="567"/>
        <w:rPr>
          <w:rFonts w:ascii="Palatino Linotype" w:hAnsi="Palatino Linotype"/>
          <w:b/>
          <w:bCs/>
          <w:sz w:val="24"/>
          <w:szCs w:val="24"/>
        </w:rPr>
      </w:pPr>
      <w:r>
        <w:rPr>
          <w:rFonts w:ascii="Palatino Linotype" w:hAnsi="Palatino Linotype"/>
          <w:b/>
          <w:bCs/>
          <w:sz w:val="24"/>
          <w:szCs w:val="24"/>
        </w:rPr>
        <w:t xml:space="preserve"> </w:t>
      </w:r>
      <w:r w:rsidR="00612925" w:rsidRPr="00D625C0">
        <w:rPr>
          <w:rFonts w:ascii="Palatino Linotype" w:hAnsi="Palatino Linotype"/>
          <w:b/>
          <w:bCs/>
          <w:sz w:val="24"/>
          <w:szCs w:val="24"/>
        </w:rPr>
        <w:t>A tantárgy értékelésének módja</w:t>
      </w:r>
    </w:p>
    <w:p w:rsidR="00612925" w:rsidRDefault="00612925" w:rsidP="009D40AE">
      <w:pPr>
        <w:spacing w:after="0" w:line="240" w:lineRule="auto"/>
        <w:jc w:val="both"/>
        <w:rPr>
          <w:rFonts w:ascii="Palatino Linotype" w:hAnsi="Palatino Linotype"/>
          <w:iCs/>
          <w:sz w:val="24"/>
          <w:szCs w:val="24"/>
        </w:rPr>
      </w:pPr>
      <w:r w:rsidRPr="00D625C0">
        <w:rPr>
          <w:rFonts w:ascii="Palatino Linotype" w:hAnsi="Palatino Linotype"/>
          <w:iCs/>
          <w:sz w:val="24"/>
          <w:szCs w:val="24"/>
        </w:rPr>
        <w:t>A nemzeti köznevelésről szóló 2011.</w:t>
      </w:r>
      <w:r>
        <w:rPr>
          <w:rFonts w:ascii="Palatino Linotype" w:hAnsi="Palatino Linotype"/>
          <w:iCs/>
          <w:sz w:val="24"/>
          <w:szCs w:val="24"/>
        </w:rPr>
        <w:t xml:space="preserve"> </w:t>
      </w:r>
      <w:r w:rsidRPr="00D625C0">
        <w:rPr>
          <w:rFonts w:ascii="Palatino Linotype" w:hAnsi="Palatino Linotype"/>
          <w:iCs/>
          <w:sz w:val="24"/>
          <w:szCs w:val="24"/>
        </w:rPr>
        <w:t>évi CXC.</w:t>
      </w:r>
      <w:r>
        <w:rPr>
          <w:rFonts w:ascii="Palatino Linotype" w:hAnsi="Palatino Linotype"/>
          <w:iCs/>
          <w:sz w:val="24"/>
          <w:szCs w:val="24"/>
        </w:rPr>
        <w:t xml:space="preserve"> </w:t>
      </w:r>
      <w:r w:rsidRPr="00D625C0">
        <w:rPr>
          <w:rFonts w:ascii="Palatino Linotype" w:hAnsi="Palatino Linotype"/>
          <w:iCs/>
          <w:sz w:val="24"/>
          <w:szCs w:val="24"/>
        </w:rPr>
        <w:t>törvény 54. § (2) a</w:t>
      </w:r>
      <w:r>
        <w:rPr>
          <w:rFonts w:ascii="Palatino Linotype" w:hAnsi="Palatino Linotype"/>
          <w:iCs/>
          <w:sz w:val="24"/>
          <w:szCs w:val="24"/>
        </w:rPr>
        <w:t>) pontja szerinti értékeléssel.</w:t>
      </w:r>
    </w:p>
    <w:p w:rsidR="00612925" w:rsidRDefault="00612925" w:rsidP="009D40AE">
      <w:pPr>
        <w:spacing w:after="0" w:line="240" w:lineRule="auto"/>
        <w:jc w:val="both"/>
        <w:rPr>
          <w:rFonts w:ascii="Palatino Linotype" w:hAnsi="Palatino Linotype"/>
          <w:iCs/>
          <w:sz w:val="24"/>
          <w:szCs w:val="24"/>
        </w:rPr>
      </w:pPr>
    </w:p>
    <w:p w:rsidR="00612925" w:rsidRPr="00D625C0" w:rsidRDefault="00612925" w:rsidP="009D40AE">
      <w:pPr>
        <w:spacing w:after="0" w:line="240" w:lineRule="auto"/>
        <w:jc w:val="both"/>
        <w:rPr>
          <w:rFonts w:ascii="Palatino Linotype" w:hAnsi="Palatino Linotype"/>
          <w:iCs/>
          <w:sz w:val="24"/>
          <w:szCs w:val="24"/>
        </w:rPr>
      </w:pPr>
    </w:p>
    <w:p w:rsidR="00612925" w:rsidRPr="00D625C0" w:rsidRDefault="00612925" w:rsidP="00A95E94">
      <w:pPr>
        <w:widowControl w:val="0"/>
        <w:numPr>
          <w:ilvl w:val="0"/>
          <w:numId w:val="11"/>
        </w:numPr>
        <w:suppressAutoHyphens/>
        <w:spacing w:after="0" w:line="240" w:lineRule="auto"/>
        <w:ind w:left="284" w:hanging="284"/>
        <w:rPr>
          <w:rFonts w:ascii="Palatino Linotype" w:hAnsi="Palatino Linotype"/>
          <w:b/>
          <w:bCs/>
          <w:iCs/>
          <w:sz w:val="24"/>
          <w:szCs w:val="24"/>
        </w:rPr>
      </w:pPr>
      <w:r w:rsidRPr="00D625C0">
        <w:rPr>
          <w:rFonts w:ascii="Palatino Linotype" w:hAnsi="Palatino Linotype"/>
          <w:b/>
          <w:bCs/>
          <w:iCs/>
          <w:sz w:val="24"/>
          <w:szCs w:val="24"/>
        </w:rPr>
        <w:t xml:space="preserve">Prevenciós és rehabilitációs eszközök </w:t>
      </w:r>
      <w:r w:rsidRPr="00D625C0">
        <w:rPr>
          <w:rFonts w:ascii="Palatino Linotype" w:hAnsi="Palatino Linotype"/>
          <w:b/>
          <w:sz w:val="24"/>
          <w:szCs w:val="24"/>
        </w:rPr>
        <w:t xml:space="preserve">tantárgy </w:t>
      </w:r>
      <w:r w:rsidRPr="00D625C0">
        <w:rPr>
          <w:rFonts w:ascii="Palatino Linotype" w:hAnsi="Palatino Linotype"/>
          <w:b/>
          <w:sz w:val="24"/>
          <w:szCs w:val="24"/>
        </w:rPr>
        <w:tab/>
      </w:r>
      <w:r w:rsidRPr="00D625C0">
        <w:rPr>
          <w:rFonts w:ascii="Palatino Linotype" w:hAnsi="Palatino Linotype"/>
          <w:b/>
          <w:sz w:val="24"/>
          <w:szCs w:val="24"/>
        </w:rPr>
        <w:tab/>
      </w:r>
      <w:r w:rsidRPr="00D625C0">
        <w:rPr>
          <w:rFonts w:ascii="Palatino Linotype" w:hAnsi="Palatino Linotype"/>
          <w:b/>
          <w:sz w:val="24"/>
          <w:szCs w:val="24"/>
        </w:rPr>
        <w:tab/>
        <w:t>16 óra</w:t>
      </w:r>
      <w:r>
        <w:rPr>
          <w:rFonts w:ascii="Palatino Linotype" w:hAnsi="Palatino Linotype"/>
          <w:b/>
          <w:sz w:val="24"/>
          <w:szCs w:val="24"/>
        </w:rPr>
        <w:t>*</w:t>
      </w:r>
    </w:p>
    <w:p w:rsidR="00612925" w:rsidRPr="008177D2" w:rsidRDefault="00612925" w:rsidP="00205599">
      <w:pPr>
        <w:spacing w:after="0" w:line="240" w:lineRule="auto"/>
        <w:ind w:left="360"/>
        <w:rPr>
          <w:rFonts w:ascii="Palatino Linotype" w:hAnsi="Palatino Linotype"/>
          <w:sz w:val="20"/>
          <w:szCs w:val="20"/>
        </w:rPr>
      </w:pPr>
      <w:r w:rsidRPr="008177D2">
        <w:rPr>
          <w:rFonts w:ascii="Palatino Linotype" w:hAnsi="Palatino Linotype"/>
          <w:sz w:val="20"/>
          <w:szCs w:val="20"/>
        </w:rPr>
        <w:t>* 13. és 14. évfolyamon megszervezett képzés</w:t>
      </w:r>
    </w:p>
    <w:p w:rsidR="00612925" w:rsidRDefault="00612925" w:rsidP="009D40AE">
      <w:pPr>
        <w:spacing w:after="0" w:line="240" w:lineRule="auto"/>
        <w:rPr>
          <w:rFonts w:ascii="Palatino Linotype" w:hAnsi="Palatino Linotype"/>
          <w:b/>
          <w:sz w:val="24"/>
          <w:szCs w:val="24"/>
        </w:rPr>
      </w:pPr>
    </w:p>
    <w:p w:rsidR="00612925" w:rsidRPr="00D625C0" w:rsidRDefault="00612925" w:rsidP="009D40AE">
      <w:pPr>
        <w:spacing w:after="0" w:line="240" w:lineRule="auto"/>
        <w:rPr>
          <w:rFonts w:ascii="Palatino Linotype" w:hAnsi="Palatino Linotype"/>
          <w:b/>
          <w:sz w:val="24"/>
          <w:szCs w:val="24"/>
        </w:rPr>
      </w:pPr>
    </w:p>
    <w:p w:rsidR="00612925" w:rsidRPr="00D625C0" w:rsidRDefault="00612925" w:rsidP="00777CD7">
      <w:pPr>
        <w:pStyle w:val="Listaszerbekezds4"/>
        <w:widowControl w:val="0"/>
        <w:numPr>
          <w:ilvl w:val="0"/>
          <w:numId w:val="10"/>
        </w:numPr>
        <w:suppressAutoHyphens/>
        <w:spacing w:after="0" w:line="240" w:lineRule="auto"/>
        <w:rPr>
          <w:rFonts w:ascii="Palatino Linotype" w:hAnsi="Palatino Linotype"/>
          <w:b/>
          <w:vanish/>
          <w:sz w:val="24"/>
          <w:szCs w:val="24"/>
        </w:rPr>
      </w:pPr>
    </w:p>
    <w:p w:rsidR="00612925" w:rsidRPr="00D625C0" w:rsidRDefault="00614861" w:rsidP="00A95E94">
      <w:pPr>
        <w:widowControl w:val="0"/>
        <w:numPr>
          <w:ilvl w:val="1"/>
          <w:numId w:val="11"/>
        </w:numPr>
        <w:suppressAutoHyphens/>
        <w:spacing w:after="0" w:line="240" w:lineRule="auto"/>
        <w:ind w:left="284" w:hanging="284"/>
        <w:rPr>
          <w:rFonts w:ascii="Palatino Linotype" w:hAnsi="Palatino Linotype"/>
          <w:b/>
          <w:sz w:val="24"/>
          <w:szCs w:val="24"/>
        </w:rPr>
      </w:pPr>
      <w:r>
        <w:rPr>
          <w:rFonts w:ascii="Palatino Linotype" w:hAnsi="Palatino Linotype"/>
          <w:b/>
          <w:sz w:val="24"/>
          <w:szCs w:val="24"/>
        </w:rPr>
        <w:t xml:space="preserve"> </w:t>
      </w:r>
      <w:r w:rsidR="00612925" w:rsidRPr="00D625C0">
        <w:rPr>
          <w:rFonts w:ascii="Palatino Linotype" w:hAnsi="Palatino Linotype"/>
          <w:b/>
          <w:sz w:val="24"/>
          <w:szCs w:val="24"/>
        </w:rPr>
        <w:t xml:space="preserve">A tantárgy tanításának célja </w:t>
      </w:r>
    </w:p>
    <w:p w:rsidR="00612925" w:rsidRPr="00D625C0" w:rsidRDefault="00612925" w:rsidP="009D40AE">
      <w:pPr>
        <w:spacing w:after="0" w:line="240" w:lineRule="auto"/>
        <w:rPr>
          <w:rFonts w:ascii="Palatino Linotype" w:hAnsi="Palatino Linotype"/>
          <w:sz w:val="24"/>
          <w:szCs w:val="24"/>
        </w:rPr>
      </w:pPr>
      <w:r w:rsidRPr="00D625C0">
        <w:rPr>
          <w:rFonts w:ascii="Palatino Linotype" w:hAnsi="Palatino Linotype"/>
          <w:sz w:val="24"/>
          <w:szCs w:val="24"/>
        </w:rPr>
        <w:t xml:space="preserve"> A tantárgy elsajátításával a tanulók megismerkedhetnek a fogyatékossággal élő személyek, a pszicho-szociális fogyatékossággal élő és szenvedélybeteg személyek rehabilitációjának elemeivel. Az orvosi, pedagógiai, foglalkozási és szociális rehabilitáció a kliensek életminőségét javító támogató eljárásokból áll a személyek önérvényesítő képességére támaszkodik.</w:t>
      </w:r>
    </w:p>
    <w:p w:rsidR="00612925" w:rsidRPr="00D625C0" w:rsidRDefault="00612925" w:rsidP="009D40AE">
      <w:pPr>
        <w:spacing w:after="0" w:line="240" w:lineRule="auto"/>
        <w:rPr>
          <w:rFonts w:ascii="Palatino Linotype" w:hAnsi="Palatino Linotype"/>
          <w:b/>
          <w:sz w:val="24"/>
          <w:szCs w:val="24"/>
        </w:rPr>
      </w:pPr>
    </w:p>
    <w:p w:rsidR="00612925" w:rsidRPr="00D625C0" w:rsidRDefault="00612925" w:rsidP="009D40AE">
      <w:pPr>
        <w:spacing w:after="0" w:line="240" w:lineRule="auto"/>
        <w:rPr>
          <w:rFonts w:ascii="Palatino Linotype" w:hAnsi="Palatino Linotype"/>
          <w:b/>
          <w:sz w:val="24"/>
          <w:szCs w:val="24"/>
        </w:rPr>
      </w:pPr>
    </w:p>
    <w:p w:rsidR="00612925" w:rsidRPr="00D625C0" w:rsidRDefault="00614861" w:rsidP="00AA6817">
      <w:pPr>
        <w:widowControl w:val="0"/>
        <w:numPr>
          <w:ilvl w:val="1"/>
          <w:numId w:val="24"/>
        </w:numPr>
        <w:suppressAutoHyphens/>
        <w:spacing w:after="0" w:line="240" w:lineRule="auto"/>
        <w:rPr>
          <w:rFonts w:ascii="Palatino Linotype" w:hAnsi="Palatino Linotype"/>
          <w:b/>
          <w:sz w:val="24"/>
          <w:szCs w:val="24"/>
        </w:rPr>
      </w:pPr>
      <w:r>
        <w:rPr>
          <w:rFonts w:ascii="Palatino Linotype" w:hAnsi="Palatino Linotype"/>
          <w:b/>
          <w:sz w:val="24"/>
          <w:szCs w:val="24"/>
        </w:rPr>
        <w:t xml:space="preserve"> </w:t>
      </w:r>
      <w:r w:rsidR="00612925" w:rsidRPr="00D625C0">
        <w:rPr>
          <w:rFonts w:ascii="Palatino Linotype" w:hAnsi="Palatino Linotype"/>
          <w:b/>
          <w:sz w:val="24"/>
          <w:szCs w:val="24"/>
        </w:rPr>
        <w:t>Kapcsolódó közismereti, szakmai tartalmak</w:t>
      </w:r>
    </w:p>
    <w:p w:rsidR="00612925" w:rsidRPr="00D625C0" w:rsidRDefault="00612925" w:rsidP="009D40AE">
      <w:pPr>
        <w:jc w:val="both"/>
        <w:rPr>
          <w:rFonts w:ascii="Palatino Linotype" w:hAnsi="Palatino Linotype"/>
          <w:sz w:val="24"/>
          <w:szCs w:val="24"/>
        </w:rPr>
      </w:pPr>
      <w:r w:rsidRPr="00D625C0">
        <w:rPr>
          <w:rFonts w:ascii="Palatino Linotype" w:hAnsi="Palatino Linotype"/>
          <w:sz w:val="24"/>
          <w:szCs w:val="24"/>
        </w:rPr>
        <w:t>A középiskolai társadalomismeret, a történelem tantárgy társadalomtörténeti fejezetei, valamint társadalom-földrajzi információk, a társadalomismeret. A szakképzés során megismert társadalomismereti, jogi, szociálpolitikai, etikai, népegészségi ismeretek és gyakorlatok segítenek tájékozódni a fogyatékossággal élő személyekkel kapcsolatos ismereteket illetően.</w:t>
      </w:r>
    </w:p>
    <w:p w:rsidR="00612925" w:rsidRPr="00D625C0" w:rsidRDefault="00612925" w:rsidP="009D40AE">
      <w:pPr>
        <w:spacing w:after="0" w:line="240" w:lineRule="auto"/>
        <w:rPr>
          <w:rFonts w:ascii="Palatino Linotype" w:hAnsi="Palatino Linotype"/>
          <w:b/>
          <w:bCs/>
          <w:iCs/>
          <w:sz w:val="24"/>
          <w:szCs w:val="24"/>
        </w:rPr>
      </w:pPr>
    </w:p>
    <w:p w:rsidR="00612925" w:rsidRPr="00D625C0" w:rsidRDefault="00612925" w:rsidP="00AA6817">
      <w:pPr>
        <w:widowControl w:val="0"/>
        <w:suppressAutoHyphens/>
        <w:spacing w:after="0" w:line="240" w:lineRule="auto"/>
        <w:ind w:left="360"/>
        <w:rPr>
          <w:rFonts w:ascii="Palatino Linotype" w:hAnsi="Palatino Linotype"/>
          <w:b/>
          <w:bCs/>
          <w:iCs/>
          <w:sz w:val="24"/>
          <w:szCs w:val="24"/>
        </w:rPr>
      </w:pPr>
      <w:r>
        <w:rPr>
          <w:rFonts w:ascii="Palatino Linotype" w:hAnsi="Palatino Linotype"/>
          <w:b/>
          <w:sz w:val="24"/>
          <w:szCs w:val="24"/>
        </w:rPr>
        <w:t xml:space="preserve">20.3  </w:t>
      </w:r>
      <w:r w:rsidRPr="00D625C0">
        <w:rPr>
          <w:rFonts w:ascii="Palatino Linotype" w:hAnsi="Palatino Linotype"/>
          <w:b/>
          <w:sz w:val="24"/>
          <w:szCs w:val="24"/>
        </w:rPr>
        <w:t xml:space="preserve">Témakörök </w:t>
      </w:r>
    </w:p>
    <w:p w:rsidR="00612925" w:rsidRPr="00D625C0" w:rsidRDefault="00612925" w:rsidP="009D40AE">
      <w:pPr>
        <w:spacing w:after="0" w:line="240" w:lineRule="auto"/>
        <w:rPr>
          <w:rFonts w:ascii="Palatino Linotype" w:hAnsi="Palatino Linotype"/>
          <w:b/>
          <w:bCs/>
          <w:iCs/>
          <w:sz w:val="24"/>
          <w:szCs w:val="24"/>
        </w:rPr>
      </w:pPr>
    </w:p>
    <w:p w:rsidR="00612925" w:rsidRPr="00D625C0" w:rsidRDefault="00612925" w:rsidP="00AA6817">
      <w:pPr>
        <w:spacing w:after="0" w:line="240" w:lineRule="auto"/>
        <w:ind w:left="720"/>
        <w:rPr>
          <w:rFonts w:ascii="Palatino Linotype" w:hAnsi="Palatino Linotype"/>
          <w:b/>
          <w:sz w:val="24"/>
          <w:szCs w:val="24"/>
        </w:rPr>
      </w:pPr>
      <w:r>
        <w:rPr>
          <w:rFonts w:ascii="Palatino Linotype" w:hAnsi="Palatino Linotype"/>
          <w:b/>
          <w:sz w:val="24"/>
          <w:szCs w:val="24"/>
        </w:rPr>
        <w:t>20.3.1</w:t>
      </w:r>
      <w:r w:rsidRPr="00D625C0">
        <w:rPr>
          <w:rFonts w:ascii="Palatino Linotype" w:hAnsi="Palatino Linotype"/>
          <w:b/>
          <w:sz w:val="24"/>
          <w:szCs w:val="24"/>
        </w:rPr>
        <w:tab/>
        <w:t>Fogyatékkal élők rehabilitációja</w:t>
      </w:r>
      <w:r w:rsidRPr="00D625C0">
        <w:rPr>
          <w:rFonts w:ascii="Palatino Linotype" w:hAnsi="Palatino Linotype"/>
          <w:b/>
          <w:sz w:val="24"/>
          <w:szCs w:val="24"/>
        </w:rPr>
        <w:tab/>
      </w:r>
      <w:r w:rsidRPr="00D625C0">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205599">
        <w:rPr>
          <w:rFonts w:ascii="Palatino Linotype" w:hAnsi="Palatino Linotype"/>
          <w:b/>
          <w:sz w:val="24"/>
          <w:szCs w:val="24"/>
        </w:rPr>
        <w:t>6 óra</w:t>
      </w:r>
    </w:p>
    <w:p w:rsidR="00612925" w:rsidRPr="00D625C0" w:rsidRDefault="00612925" w:rsidP="002D5F19">
      <w:pPr>
        <w:spacing w:after="0" w:line="240" w:lineRule="auto"/>
        <w:ind w:left="420"/>
        <w:rPr>
          <w:rFonts w:ascii="Palatino Linotype" w:hAnsi="Palatino Linotype"/>
          <w:sz w:val="24"/>
          <w:szCs w:val="24"/>
        </w:rPr>
      </w:pPr>
      <w:r>
        <w:rPr>
          <w:rFonts w:ascii="Palatino Linotype" w:hAnsi="Palatino Linotype"/>
          <w:sz w:val="24"/>
          <w:szCs w:val="24"/>
        </w:rPr>
        <w:t xml:space="preserve">     </w:t>
      </w:r>
      <w:r>
        <w:rPr>
          <w:rFonts w:ascii="Palatino Linotype" w:hAnsi="Palatino Linotype"/>
          <w:sz w:val="24"/>
          <w:szCs w:val="24"/>
        </w:rPr>
        <w:tab/>
      </w:r>
      <w:r w:rsidRPr="00D625C0">
        <w:rPr>
          <w:rFonts w:ascii="Palatino Linotype" w:hAnsi="Palatino Linotype"/>
          <w:sz w:val="24"/>
          <w:szCs w:val="24"/>
        </w:rPr>
        <w:t>A fogyatékos emberek integrációjának és rehabilitációjának értelmezése</w:t>
      </w:r>
    </w:p>
    <w:p w:rsidR="00612925" w:rsidRPr="00D625C0" w:rsidRDefault="00612925" w:rsidP="009D40AE">
      <w:pPr>
        <w:pStyle w:val="Listaszerbekezds4"/>
        <w:spacing w:after="0" w:line="240" w:lineRule="auto"/>
        <w:ind w:left="1074"/>
        <w:rPr>
          <w:rFonts w:ascii="Palatino Linotype" w:hAnsi="Palatino Linotype"/>
          <w:sz w:val="24"/>
          <w:szCs w:val="24"/>
        </w:rPr>
      </w:pPr>
      <w:r w:rsidRPr="00D625C0">
        <w:rPr>
          <w:rFonts w:ascii="Palatino Linotype" w:hAnsi="Palatino Linotype"/>
          <w:sz w:val="24"/>
          <w:szCs w:val="24"/>
        </w:rPr>
        <w:t>A rehabilitáció folyamatában használható pedagógiai, gyógypedagógiai módszerek, és a szociális munka lehetőségei</w:t>
      </w:r>
    </w:p>
    <w:p w:rsidR="00612925" w:rsidRPr="00D625C0" w:rsidRDefault="00612925" w:rsidP="009D40AE">
      <w:pPr>
        <w:pStyle w:val="Listaszerbekezds4"/>
        <w:spacing w:after="0" w:line="240" w:lineRule="auto"/>
        <w:ind w:left="1074"/>
        <w:rPr>
          <w:rFonts w:ascii="Palatino Linotype" w:hAnsi="Palatino Linotype"/>
          <w:sz w:val="24"/>
          <w:szCs w:val="24"/>
        </w:rPr>
      </w:pPr>
      <w:r w:rsidRPr="00D625C0">
        <w:rPr>
          <w:rFonts w:ascii="Palatino Linotype" w:hAnsi="Palatino Linotype"/>
          <w:sz w:val="24"/>
          <w:szCs w:val="24"/>
        </w:rPr>
        <w:t>A társadalmi elfogadás növelésére vonatkozó feladatok, módszerek és eszközök, érdekvédelem</w:t>
      </w:r>
    </w:p>
    <w:p w:rsidR="00612925" w:rsidRPr="00D625C0" w:rsidRDefault="00612925" w:rsidP="009D40AE">
      <w:pPr>
        <w:pStyle w:val="Listaszerbekezds4"/>
        <w:spacing w:after="0" w:line="240" w:lineRule="auto"/>
        <w:ind w:left="1074"/>
        <w:rPr>
          <w:rFonts w:ascii="Palatino Linotype" w:hAnsi="Palatino Linotype"/>
          <w:sz w:val="24"/>
          <w:szCs w:val="24"/>
        </w:rPr>
      </w:pPr>
      <w:r w:rsidRPr="00D625C0">
        <w:rPr>
          <w:rFonts w:ascii="Palatino Linotype" w:hAnsi="Palatino Linotype"/>
          <w:sz w:val="24"/>
          <w:szCs w:val="24"/>
        </w:rPr>
        <w:t>A tevékenységek és a munkavállalás kereteinek bővítése, a foglalkozási rehabilitáció fajtái, támogatott foglalkoztatás</w:t>
      </w:r>
    </w:p>
    <w:p w:rsidR="00612925" w:rsidRPr="00D625C0" w:rsidRDefault="00612925" w:rsidP="009D40AE">
      <w:pPr>
        <w:pStyle w:val="Listaszerbekezds4"/>
        <w:spacing w:after="0" w:line="240" w:lineRule="auto"/>
        <w:ind w:left="1074"/>
        <w:rPr>
          <w:rFonts w:ascii="Palatino Linotype" w:hAnsi="Palatino Linotype"/>
          <w:sz w:val="24"/>
          <w:szCs w:val="24"/>
        </w:rPr>
      </w:pPr>
      <w:r w:rsidRPr="00D625C0">
        <w:rPr>
          <w:rFonts w:ascii="Palatino Linotype" w:hAnsi="Palatino Linotype"/>
          <w:sz w:val="24"/>
          <w:szCs w:val="24"/>
        </w:rPr>
        <w:t>A társadalmi értékek képviselete, az eredményességet fokozó tulajdonságok fejlesztése</w:t>
      </w:r>
    </w:p>
    <w:p w:rsidR="00612925" w:rsidRPr="00D625C0" w:rsidRDefault="00612925" w:rsidP="009D40AE">
      <w:pPr>
        <w:pStyle w:val="Listaszerbekezds4"/>
        <w:spacing w:after="0" w:line="240" w:lineRule="auto"/>
        <w:ind w:left="1074"/>
        <w:rPr>
          <w:rFonts w:ascii="Palatino Linotype" w:hAnsi="Palatino Linotype"/>
          <w:sz w:val="24"/>
          <w:szCs w:val="24"/>
        </w:rPr>
      </w:pPr>
      <w:r w:rsidRPr="00D625C0">
        <w:rPr>
          <w:rFonts w:ascii="Palatino Linotype" w:hAnsi="Palatino Linotype"/>
          <w:sz w:val="24"/>
          <w:szCs w:val="24"/>
        </w:rPr>
        <w:t>Az önálló társadalmi részvétel fejlesztésének, az érdekérvényesítés és érdekképviselet támogatása</w:t>
      </w:r>
    </w:p>
    <w:p w:rsidR="00612925" w:rsidRPr="00D625C0" w:rsidRDefault="00612925" w:rsidP="009D40AE">
      <w:pPr>
        <w:pStyle w:val="Listaszerbekezds4"/>
        <w:spacing w:after="0" w:line="240" w:lineRule="auto"/>
        <w:ind w:left="1434"/>
        <w:rPr>
          <w:rFonts w:ascii="Palatino Linotype" w:hAnsi="Palatino Linotype"/>
          <w:sz w:val="24"/>
          <w:szCs w:val="24"/>
        </w:rPr>
      </w:pPr>
    </w:p>
    <w:p w:rsidR="00612925" w:rsidRPr="00D625C0" w:rsidRDefault="00612925" w:rsidP="009D40AE">
      <w:pPr>
        <w:spacing w:after="0" w:line="240" w:lineRule="auto"/>
        <w:ind w:firstLine="540"/>
        <w:rPr>
          <w:rFonts w:ascii="Palatino Linotype" w:hAnsi="Palatino Linotype"/>
          <w:sz w:val="24"/>
          <w:szCs w:val="24"/>
        </w:rPr>
      </w:pPr>
      <w:r>
        <w:rPr>
          <w:rFonts w:ascii="Palatino Linotype" w:hAnsi="Palatino Linotype"/>
          <w:sz w:val="24"/>
          <w:szCs w:val="24"/>
        </w:rPr>
        <w:tab/>
      </w:r>
    </w:p>
    <w:p w:rsidR="00612925" w:rsidRPr="00D625C0" w:rsidRDefault="00612925" w:rsidP="00AA6817">
      <w:pPr>
        <w:spacing w:after="0" w:line="240" w:lineRule="auto"/>
        <w:ind w:left="720"/>
        <w:rPr>
          <w:rFonts w:ascii="Palatino Linotype" w:hAnsi="Palatino Linotype"/>
          <w:b/>
          <w:sz w:val="24"/>
          <w:szCs w:val="24"/>
        </w:rPr>
      </w:pPr>
      <w:r>
        <w:rPr>
          <w:rFonts w:ascii="Palatino Linotype" w:hAnsi="Palatino Linotype"/>
          <w:b/>
          <w:sz w:val="24"/>
          <w:szCs w:val="24"/>
        </w:rPr>
        <w:t>20.3.2</w:t>
      </w:r>
      <w:r w:rsidRPr="00D625C0">
        <w:rPr>
          <w:rFonts w:ascii="Palatino Linotype" w:hAnsi="Palatino Linotype"/>
          <w:b/>
          <w:sz w:val="24"/>
          <w:szCs w:val="24"/>
        </w:rPr>
        <w:tab/>
        <w:t>Pszichiátriai betegek rehabilitációja</w:t>
      </w:r>
      <w:r w:rsidRPr="00D625C0">
        <w:rPr>
          <w:rFonts w:ascii="Palatino Linotype" w:hAnsi="Palatino Linotype"/>
          <w:b/>
          <w:sz w:val="24"/>
          <w:szCs w:val="24"/>
        </w:rPr>
        <w:tab/>
      </w:r>
      <w:r w:rsidRPr="00D625C0">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205599">
        <w:rPr>
          <w:rFonts w:ascii="Palatino Linotype" w:hAnsi="Palatino Linotype"/>
          <w:b/>
          <w:sz w:val="24"/>
          <w:szCs w:val="24"/>
        </w:rPr>
        <w:t>5 óra</w:t>
      </w:r>
    </w:p>
    <w:p w:rsidR="00612925" w:rsidRPr="00D625C0" w:rsidRDefault="00612925" w:rsidP="002D5F19">
      <w:pPr>
        <w:spacing w:after="0" w:line="240" w:lineRule="auto"/>
        <w:ind w:left="1074"/>
        <w:rPr>
          <w:rFonts w:ascii="Palatino Linotype" w:hAnsi="Palatino Linotype"/>
          <w:sz w:val="24"/>
          <w:szCs w:val="24"/>
        </w:rPr>
      </w:pPr>
      <w:r w:rsidRPr="00D625C0">
        <w:rPr>
          <w:rFonts w:ascii="Palatino Linotype" w:hAnsi="Palatino Linotype"/>
          <w:sz w:val="24"/>
          <w:szCs w:val="24"/>
        </w:rPr>
        <w:t>A pszichiátriai kórképek jellemzői, gyógyszeres és egyéb terápiás lehetőségek</w:t>
      </w:r>
    </w:p>
    <w:p w:rsidR="00612925" w:rsidRPr="00D625C0" w:rsidRDefault="00612925" w:rsidP="009D40AE">
      <w:pPr>
        <w:pStyle w:val="Listaszerbekezds4"/>
        <w:spacing w:after="0" w:line="240" w:lineRule="auto"/>
        <w:ind w:left="1074"/>
        <w:rPr>
          <w:rFonts w:ascii="Palatino Linotype" w:hAnsi="Palatino Linotype"/>
          <w:sz w:val="24"/>
          <w:szCs w:val="24"/>
        </w:rPr>
      </w:pPr>
      <w:r w:rsidRPr="00D625C0">
        <w:rPr>
          <w:rFonts w:ascii="Palatino Linotype" w:hAnsi="Palatino Linotype"/>
          <w:sz w:val="24"/>
          <w:szCs w:val="24"/>
        </w:rPr>
        <w:t>A szociálpszichiátria fogalma, tárgya, szemlélete, prevenciós és alternatív kezelési formái</w:t>
      </w:r>
    </w:p>
    <w:p w:rsidR="00612925" w:rsidRPr="00D625C0" w:rsidRDefault="00612925" w:rsidP="009D40AE">
      <w:pPr>
        <w:pStyle w:val="Listaszerbekezds4"/>
        <w:spacing w:after="0" w:line="240" w:lineRule="auto"/>
        <w:ind w:left="1074"/>
        <w:rPr>
          <w:rFonts w:ascii="Palatino Linotype" w:hAnsi="Palatino Linotype"/>
          <w:sz w:val="24"/>
          <w:szCs w:val="24"/>
        </w:rPr>
      </w:pPr>
      <w:r w:rsidRPr="00D625C0">
        <w:rPr>
          <w:rFonts w:ascii="Palatino Linotype" w:hAnsi="Palatino Linotype"/>
          <w:sz w:val="24"/>
          <w:szCs w:val="24"/>
        </w:rPr>
        <w:t>Interdiszciplináris együttműködés</w:t>
      </w:r>
    </w:p>
    <w:p w:rsidR="00612925" w:rsidRPr="00D625C0" w:rsidRDefault="00612925" w:rsidP="009D40AE">
      <w:pPr>
        <w:pStyle w:val="Listaszerbekezds4"/>
        <w:spacing w:after="0" w:line="240" w:lineRule="auto"/>
        <w:ind w:left="1074"/>
        <w:rPr>
          <w:rFonts w:ascii="Palatino Linotype" w:hAnsi="Palatino Linotype"/>
          <w:sz w:val="24"/>
          <w:szCs w:val="24"/>
        </w:rPr>
      </w:pPr>
      <w:r w:rsidRPr="00D625C0">
        <w:rPr>
          <w:rFonts w:ascii="Palatino Linotype" w:hAnsi="Palatino Linotype"/>
          <w:sz w:val="24"/>
          <w:szCs w:val="24"/>
        </w:rPr>
        <w:t>Szakosított intézmények, ambuláns és bentlakásos intézmények</w:t>
      </w:r>
    </w:p>
    <w:p w:rsidR="00612925" w:rsidRPr="00D625C0" w:rsidRDefault="00612925" w:rsidP="009D40AE">
      <w:pPr>
        <w:pStyle w:val="Listaszerbekezds4"/>
        <w:spacing w:after="0" w:line="240" w:lineRule="auto"/>
        <w:ind w:left="1074"/>
        <w:rPr>
          <w:rFonts w:ascii="Palatino Linotype" w:hAnsi="Palatino Linotype"/>
          <w:sz w:val="24"/>
          <w:szCs w:val="24"/>
        </w:rPr>
      </w:pPr>
      <w:r w:rsidRPr="00D625C0">
        <w:rPr>
          <w:rFonts w:ascii="Palatino Linotype" w:hAnsi="Palatino Linotype"/>
          <w:sz w:val="24"/>
          <w:szCs w:val="24"/>
        </w:rPr>
        <w:t>A pszichiátriai betegek komplex rehabilitációjában használható eszközök és módszerek</w:t>
      </w:r>
    </w:p>
    <w:p w:rsidR="00612925" w:rsidRPr="00D625C0" w:rsidRDefault="00612925" w:rsidP="009D40AE">
      <w:pPr>
        <w:spacing w:after="0" w:line="240" w:lineRule="auto"/>
        <w:ind w:firstLine="540"/>
        <w:rPr>
          <w:rFonts w:ascii="Palatino Linotype" w:hAnsi="Palatino Linotype"/>
          <w:sz w:val="24"/>
          <w:szCs w:val="24"/>
        </w:rPr>
      </w:pPr>
      <w:r w:rsidRPr="00D625C0">
        <w:rPr>
          <w:rFonts w:ascii="Palatino Linotype" w:hAnsi="Palatino Linotype"/>
          <w:sz w:val="24"/>
          <w:szCs w:val="24"/>
        </w:rPr>
        <w:tab/>
      </w:r>
    </w:p>
    <w:p w:rsidR="00612925" w:rsidRPr="00D625C0" w:rsidRDefault="00612925" w:rsidP="009D40AE">
      <w:pPr>
        <w:spacing w:after="0" w:line="240" w:lineRule="auto"/>
        <w:rPr>
          <w:rFonts w:ascii="Palatino Linotype" w:hAnsi="Palatino Linotype"/>
          <w:sz w:val="24"/>
          <w:szCs w:val="24"/>
        </w:rPr>
      </w:pPr>
    </w:p>
    <w:p w:rsidR="00612925" w:rsidRPr="00205599" w:rsidRDefault="00612925" w:rsidP="00AA6817">
      <w:pPr>
        <w:spacing w:after="0" w:line="240" w:lineRule="auto"/>
        <w:ind w:left="720"/>
        <w:rPr>
          <w:rFonts w:ascii="Palatino Linotype" w:hAnsi="Palatino Linotype"/>
          <w:b/>
          <w:sz w:val="24"/>
          <w:szCs w:val="24"/>
        </w:rPr>
      </w:pPr>
      <w:r>
        <w:rPr>
          <w:rFonts w:ascii="Palatino Linotype" w:hAnsi="Palatino Linotype"/>
          <w:b/>
          <w:sz w:val="24"/>
          <w:szCs w:val="24"/>
        </w:rPr>
        <w:t xml:space="preserve">20.3.3 </w:t>
      </w:r>
      <w:r w:rsidRPr="00D625C0">
        <w:rPr>
          <w:rFonts w:ascii="Palatino Linotype" w:hAnsi="Palatino Linotype"/>
          <w:b/>
          <w:sz w:val="24"/>
          <w:szCs w:val="24"/>
        </w:rPr>
        <w:t>Szenvedélybetegek rehabilitációja</w:t>
      </w:r>
      <w:r w:rsidRPr="00D625C0">
        <w:rPr>
          <w:rFonts w:ascii="Palatino Linotype" w:hAnsi="Palatino Linotype"/>
          <w:b/>
          <w:sz w:val="24"/>
          <w:szCs w:val="24"/>
        </w:rPr>
        <w:tab/>
        <w:t xml:space="preserve">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D625C0">
        <w:rPr>
          <w:rFonts w:ascii="Palatino Linotype" w:hAnsi="Palatino Linotype"/>
          <w:b/>
          <w:sz w:val="24"/>
          <w:szCs w:val="24"/>
        </w:rPr>
        <w:t xml:space="preserve">   </w:t>
      </w:r>
      <w:r w:rsidRPr="00205599">
        <w:rPr>
          <w:rFonts w:ascii="Palatino Linotype" w:hAnsi="Palatino Linotype"/>
          <w:b/>
          <w:sz w:val="24"/>
          <w:szCs w:val="24"/>
        </w:rPr>
        <w:t>5 óra</w:t>
      </w:r>
    </w:p>
    <w:p w:rsidR="00612925" w:rsidRPr="00D625C0" w:rsidRDefault="00612925" w:rsidP="002D5F19">
      <w:pPr>
        <w:spacing w:after="0" w:line="240" w:lineRule="auto"/>
        <w:ind w:left="1074"/>
        <w:rPr>
          <w:rFonts w:ascii="Palatino Linotype" w:hAnsi="Palatino Linotype"/>
          <w:sz w:val="24"/>
          <w:szCs w:val="24"/>
        </w:rPr>
      </w:pPr>
      <w:r w:rsidRPr="00D625C0">
        <w:rPr>
          <w:rFonts w:ascii="Palatino Linotype" w:hAnsi="Palatino Linotype"/>
          <w:sz w:val="24"/>
          <w:szCs w:val="24"/>
        </w:rPr>
        <w:t>Szenvedélybetegségek és a hozzájuk kapcsolódó tünetek és azok egyénre, az egyén kapcsolatai és a társadalom egészére gyakorolt hatása</w:t>
      </w:r>
    </w:p>
    <w:p w:rsidR="00612925" w:rsidRPr="00D625C0" w:rsidRDefault="00612925" w:rsidP="009D40AE">
      <w:pPr>
        <w:pStyle w:val="Listaszerbekezds4"/>
        <w:spacing w:after="0" w:line="240" w:lineRule="auto"/>
        <w:ind w:left="1074"/>
        <w:rPr>
          <w:rFonts w:ascii="Palatino Linotype" w:hAnsi="Palatino Linotype"/>
          <w:sz w:val="24"/>
          <w:szCs w:val="24"/>
        </w:rPr>
      </w:pPr>
      <w:r w:rsidRPr="00D625C0">
        <w:rPr>
          <w:rFonts w:ascii="Palatino Linotype" w:hAnsi="Palatino Linotype"/>
          <w:sz w:val="24"/>
          <w:szCs w:val="24"/>
        </w:rPr>
        <w:t>Prevenciós és rehabilitációs eszközök</w:t>
      </w:r>
    </w:p>
    <w:p w:rsidR="00612925" w:rsidRPr="00D625C0" w:rsidRDefault="00612925" w:rsidP="009D40AE">
      <w:pPr>
        <w:pStyle w:val="Listaszerbekezds4"/>
        <w:spacing w:after="0" w:line="240" w:lineRule="auto"/>
        <w:ind w:left="1074"/>
        <w:rPr>
          <w:rFonts w:ascii="Palatino Linotype" w:hAnsi="Palatino Linotype"/>
          <w:sz w:val="24"/>
          <w:szCs w:val="24"/>
        </w:rPr>
      </w:pPr>
      <w:r w:rsidRPr="00D625C0">
        <w:rPr>
          <w:rFonts w:ascii="Palatino Linotype" w:hAnsi="Palatino Linotype"/>
          <w:sz w:val="24"/>
          <w:szCs w:val="24"/>
        </w:rPr>
        <w:t>A szenvedélybetegségekkel küzdők diszkriminációja elleni küzdelem</w:t>
      </w:r>
    </w:p>
    <w:p w:rsidR="00612925" w:rsidRPr="00D625C0" w:rsidRDefault="00612925" w:rsidP="009D40AE">
      <w:pPr>
        <w:pStyle w:val="Listaszerbekezds4"/>
        <w:spacing w:after="0" w:line="240" w:lineRule="auto"/>
        <w:ind w:left="1074"/>
        <w:rPr>
          <w:rFonts w:ascii="Palatino Linotype" w:hAnsi="Palatino Linotype"/>
          <w:sz w:val="24"/>
          <w:szCs w:val="24"/>
        </w:rPr>
      </w:pPr>
      <w:r w:rsidRPr="00D625C0">
        <w:rPr>
          <w:rFonts w:ascii="Palatino Linotype" w:hAnsi="Palatino Linotype"/>
          <w:sz w:val="24"/>
          <w:szCs w:val="24"/>
        </w:rPr>
        <w:t>Interdiszciplináris együttműködés</w:t>
      </w:r>
    </w:p>
    <w:p w:rsidR="00612925" w:rsidRPr="00D625C0" w:rsidRDefault="00612925" w:rsidP="009D40AE">
      <w:pPr>
        <w:pStyle w:val="Listaszerbekezds4"/>
        <w:spacing w:after="0" w:line="240" w:lineRule="auto"/>
        <w:ind w:left="1074"/>
        <w:rPr>
          <w:rFonts w:ascii="Palatino Linotype" w:hAnsi="Palatino Linotype"/>
          <w:sz w:val="24"/>
          <w:szCs w:val="24"/>
        </w:rPr>
      </w:pPr>
      <w:r w:rsidRPr="00D625C0">
        <w:rPr>
          <w:rFonts w:ascii="Palatino Linotype" w:hAnsi="Palatino Linotype"/>
          <w:sz w:val="24"/>
          <w:szCs w:val="24"/>
        </w:rPr>
        <w:t>A szenvedélybetegek komplex rehabilitációjában használható eszközök és módszerek</w:t>
      </w:r>
    </w:p>
    <w:p w:rsidR="00612925" w:rsidRPr="00D625C0" w:rsidRDefault="00612925" w:rsidP="009D40AE">
      <w:pPr>
        <w:spacing w:after="0" w:line="240" w:lineRule="auto"/>
        <w:ind w:left="540"/>
        <w:rPr>
          <w:rFonts w:ascii="Palatino Linotype" w:hAnsi="Palatino Linotype"/>
          <w:sz w:val="24"/>
          <w:szCs w:val="24"/>
        </w:rPr>
      </w:pPr>
      <w:r w:rsidRPr="00D625C0">
        <w:rPr>
          <w:rFonts w:ascii="Palatino Linotype" w:hAnsi="Palatino Linotype"/>
          <w:sz w:val="24"/>
          <w:szCs w:val="24"/>
        </w:rPr>
        <w:tab/>
      </w:r>
    </w:p>
    <w:p w:rsidR="00612925" w:rsidRPr="00D625C0" w:rsidRDefault="00612925" w:rsidP="009D40AE">
      <w:pPr>
        <w:spacing w:after="0" w:line="240" w:lineRule="auto"/>
        <w:rPr>
          <w:rFonts w:ascii="Palatino Linotype" w:hAnsi="Palatino Linotype"/>
          <w:sz w:val="24"/>
          <w:szCs w:val="24"/>
        </w:rPr>
      </w:pPr>
    </w:p>
    <w:p w:rsidR="00612925" w:rsidRPr="00D625C0" w:rsidRDefault="00614861" w:rsidP="00AA6817">
      <w:pPr>
        <w:widowControl w:val="0"/>
        <w:numPr>
          <w:ilvl w:val="1"/>
          <w:numId w:val="25"/>
        </w:numPr>
        <w:suppressAutoHyphens/>
        <w:spacing w:after="0" w:line="240" w:lineRule="auto"/>
        <w:rPr>
          <w:rFonts w:ascii="Palatino Linotype" w:hAnsi="Palatino Linotype"/>
          <w:b/>
          <w:i/>
          <w:sz w:val="24"/>
          <w:szCs w:val="24"/>
        </w:rPr>
      </w:pPr>
      <w:r>
        <w:rPr>
          <w:rFonts w:ascii="Palatino Linotype" w:hAnsi="Palatino Linotype"/>
          <w:b/>
          <w:i/>
          <w:sz w:val="24"/>
          <w:szCs w:val="24"/>
        </w:rPr>
        <w:t xml:space="preserve"> </w:t>
      </w:r>
      <w:r w:rsidR="00612925" w:rsidRPr="00D625C0">
        <w:rPr>
          <w:rFonts w:ascii="Palatino Linotype" w:hAnsi="Palatino Linotype"/>
          <w:b/>
          <w:i/>
          <w:sz w:val="24"/>
          <w:szCs w:val="24"/>
        </w:rPr>
        <w:t xml:space="preserve">A képzés javasolt helyszíne </w:t>
      </w:r>
      <w:r w:rsidR="00612925" w:rsidRPr="00D625C0">
        <w:rPr>
          <w:rFonts w:ascii="Palatino Linotype" w:hAnsi="Palatino Linotype"/>
          <w:b/>
          <w:i/>
          <w:kern w:val="1"/>
          <w:sz w:val="24"/>
          <w:szCs w:val="24"/>
          <w:lang w:eastAsia="hi-IN" w:bidi="hi-IN"/>
        </w:rPr>
        <w:t>(ajánlás)</w:t>
      </w:r>
    </w:p>
    <w:p w:rsidR="00612925" w:rsidRPr="00D625C0" w:rsidRDefault="00612925" w:rsidP="009D40AE">
      <w:pPr>
        <w:spacing w:after="0" w:line="240" w:lineRule="auto"/>
        <w:ind w:left="792"/>
        <w:jc w:val="both"/>
        <w:rPr>
          <w:rFonts w:ascii="Palatino Linotype" w:hAnsi="Palatino Linotype"/>
          <w:b/>
          <w:bCs/>
          <w:sz w:val="24"/>
          <w:szCs w:val="24"/>
        </w:rPr>
      </w:pPr>
    </w:p>
    <w:p w:rsidR="00612925" w:rsidRPr="00E800AE" w:rsidRDefault="00612925" w:rsidP="009D40AE">
      <w:pPr>
        <w:spacing w:after="0" w:line="240" w:lineRule="auto"/>
        <w:ind w:left="792"/>
        <w:jc w:val="both"/>
        <w:rPr>
          <w:rFonts w:ascii="Palatino Linotype" w:hAnsi="Palatino Linotype"/>
          <w:bCs/>
          <w:sz w:val="24"/>
          <w:szCs w:val="24"/>
        </w:rPr>
      </w:pPr>
      <w:r w:rsidRPr="00E800AE">
        <w:rPr>
          <w:rFonts w:ascii="Palatino Linotype" w:hAnsi="Palatino Linotype"/>
          <w:bCs/>
          <w:sz w:val="24"/>
          <w:szCs w:val="24"/>
        </w:rPr>
        <w:t>Átlagos tanterem, vagy könyvtár</w:t>
      </w:r>
    </w:p>
    <w:p w:rsidR="00612925" w:rsidRDefault="00612925" w:rsidP="009D40AE">
      <w:pPr>
        <w:spacing w:after="0" w:line="240" w:lineRule="auto"/>
        <w:ind w:left="792"/>
        <w:jc w:val="both"/>
        <w:rPr>
          <w:rFonts w:ascii="Palatino Linotype" w:hAnsi="Palatino Linotype"/>
          <w:b/>
          <w:bCs/>
          <w:sz w:val="24"/>
          <w:szCs w:val="24"/>
        </w:rPr>
      </w:pPr>
    </w:p>
    <w:p w:rsidR="00612925" w:rsidRPr="00205599" w:rsidRDefault="00612925" w:rsidP="00205599">
      <w:pPr>
        <w:widowControl w:val="0"/>
        <w:numPr>
          <w:ilvl w:val="1"/>
          <w:numId w:val="25"/>
        </w:numPr>
        <w:suppressAutoHyphens/>
        <w:spacing w:after="0" w:line="240" w:lineRule="auto"/>
        <w:ind w:left="826" w:hanging="469"/>
        <w:rPr>
          <w:rFonts w:ascii="Palatino Linotype" w:hAnsi="Palatino Linotype"/>
          <w:b/>
          <w:bCs/>
          <w:sz w:val="24"/>
          <w:szCs w:val="24"/>
        </w:rPr>
      </w:pPr>
      <w:r w:rsidRPr="00D625C0">
        <w:rPr>
          <w:rFonts w:ascii="Palatino Linotype" w:hAnsi="Palatino Linotype"/>
          <w:b/>
          <w:bCs/>
          <w:i/>
          <w:sz w:val="24"/>
          <w:szCs w:val="24"/>
        </w:rPr>
        <w:t>A tantárgy elsajátítása során alkalmazható sajátos módszerek, tanulói tevékenységformák (ajánlás)</w:t>
      </w:r>
    </w:p>
    <w:p w:rsidR="00612925" w:rsidRDefault="00612925" w:rsidP="009D40AE">
      <w:pPr>
        <w:widowControl w:val="0"/>
        <w:suppressAutoHyphens/>
        <w:spacing w:after="0" w:line="240" w:lineRule="auto"/>
        <w:ind w:left="826"/>
        <w:rPr>
          <w:rFonts w:ascii="Palatino Linotype" w:hAnsi="Palatino Linotype"/>
          <w:b/>
          <w:bCs/>
          <w:i/>
          <w:sz w:val="24"/>
          <w:szCs w:val="24"/>
        </w:rPr>
      </w:pPr>
    </w:p>
    <w:p w:rsidR="00612925" w:rsidRPr="00D625C0" w:rsidRDefault="00612925" w:rsidP="009D40AE">
      <w:pPr>
        <w:widowControl w:val="0"/>
        <w:suppressAutoHyphens/>
        <w:spacing w:after="0" w:line="240" w:lineRule="auto"/>
        <w:ind w:left="826"/>
        <w:rPr>
          <w:rFonts w:ascii="Palatino Linotype" w:hAnsi="Palatino Linotype"/>
          <w:b/>
          <w:bCs/>
          <w:i/>
          <w:sz w:val="24"/>
          <w:szCs w:val="24"/>
        </w:rPr>
      </w:pPr>
      <w:r>
        <w:rPr>
          <w:rFonts w:ascii="Palatino Linotype" w:hAnsi="Palatino Linotype"/>
          <w:b/>
          <w:bCs/>
          <w:i/>
          <w:sz w:val="24"/>
          <w:szCs w:val="24"/>
        </w:rPr>
        <w:t xml:space="preserve">20.5.1. </w:t>
      </w:r>
      <w:r w:rsidRPr="00D625C0">
        <w:rPr>
          <w:rFonts w:ascii="Palatino Linotype" w:hAnsi="Palatino Linotype"/>
          <w:b/>
          <w:bCs/>
          <w:i/>
          <w:sz w:val="24"/>
          <w:szCs w:val="24"/>
        </w:rPr>
        <w:t>A tantárgy elsajátítása során alkalmazható sajátos módszerek (ajánlás)</w:t>
      </w:r>
    </w:p>
    <w:p w:rsidR="00612925" w:rsidRPr="00D625C0" w:rsidRDefault="00612925" w:rsidP="009D40AE">
      <w:pPr>
        <w:widowControl w:val="0"/>
        <w:suppressAutoHyphens/>
        <w:spacing w:after="0" w:line="240" w:lineRule="auto"/>
        <w:ind w:left="826"/>
        <w:rPr>
          <w:rFonts w:ascii="Palatino Linotype" w:hAnsi="Palatino Linotype"/>
          <w:b/>
          <w:bCs/>
          <w:i/>
          <w:sz w:val="24"/>
          <w:szCs w:val="24"/>
        </w:rPr>
      </w:pPr>
    </w:p>
    <w:p w:rsidR="00612925" w:rsidRPr="00D625C0" w:rsidRDefault="00612925" w:rsidP="009D40AE">
      <w:pPr>
        <w:widowControl w:val="0"/>
        <w:suppressAutoHyphens/>
        <w:spacing w:after="0" w:line="240" w:lineRule="auto"/>
        <w:ind w:left="826"/>
        <w:rPr>
          <w:rFonts w:ascii="Palatino Linotype" w:hAnsi="Palatino Linotype"/>
          <w:b/>
          <w:bCs/>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12925" w:rsidRPr="00D625C0">
        <w:trPr>
          <w:cantSplit/>
          <w:trHeight w:val="921"/>
          <w:jc w:val="center"/>
        </w:trPr>
        <w:tc>
          <w:tcPr>
            <w:tcW w:w="828" w:type="dxa"/>
            <w:vMerge w:val="restart"/>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Sor-szám</w:t>
            </w:r>
          </w:p>
        </w:tc>
        <w:tc>
          <w:tcPr>
            <w:tcW w:w="3621" w:type="dxa"/>
            <w:vMerge w:val="restart"/>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Tanulói tevékenységforma</w:t>
            </w:r>
          </w:p>
        </w:tc>
        <w:tc>
          <w:tcPr>
            <w:tcW w:w="2370" w:type="dxa"/>
            <w:gridSpan w:val="3"/>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Tanulói tevékenység szervezési kerete</w:t>
            </w:r>
          </w:p>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(differenciálási módok)</w:t>
            </w:r>
          </w:p>
        </w:tc>
        <w:tc>
          <w:tcPr>
            <w:tcW w:w="2190" w:type="dxa"/>
            <w:vMerge w:val="restart"/>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Alkalmazandó eszközök és felszerelések (SZVK 6. pont lebontása, pontosítása)</w:t>
            </w:r>
          </w:p>
        </w:tc>
      </w:tr>
      <w:tr w:rsidR="00612925" w:rsidRPr="00D625C0">
        <w:trPr>
          <w:cantSplit/>
          <w:trHeight w:val="1076"/>
          <w:jc w:val="center"/>
        </w:trPr>
        <w:tc>
          <w:tcPr>
            <w:tcW w:w="828" w:type="dxa"/>
            <w:vMerge/>
            <w:vAlign w:val="center"/>
          </w:tcPr>
          <w:p w:rsidR="00612925" w:rsidRPr="00D625C0" w:rsidRDefault="00612925" w:rsidP="00777CD7">
            <w:pPr>
              <w:spacing w:after="0" w:line="240" w:lineRule="auto"/>
              <w:jc w:val="center"/>
              <w:rPr>
                <w:rFonts w:ascii="Palatino Linotype" w:hAnsi="Palatino Linotype"/>
                <w:b/>
                <w:sz w:val="20"/>
                <w:szCs w:val="20"/>
              </w:rPr>
            </w:pPr>
          </w:p>
        </w:tc>
        <w:tc>
          <w:tcPr>
            <w:tcW w:w="3621" w:type="dxa"/>
            <w:vMerge/>
            <w:vAlign w:val="center"/>
          </w:tcPr>
          <w:p w:rsidR="00612925" w:rsidRPr="00D625C0" w:rsidRDefault="00612925" w:rsidP="00777CD7">
            <w:pPr>
              <w:spacing w:after="0" w:line="240" w:lineRule="auto"/>
              <w:rPr>
                <w:rFonts w:ascii="Palatino Linotype" w:hAnsi="Palatino Linotype"/>
                <w:b/>
                <w:sz w:val="20"/>
                <w:szCs w:val="20"/>
              </w:rPr>
            </w:pPr>
          </w:p>
        </w:tc>
        <w:tc>
          <w:tcPr>
            <w:tcW w:w="809" w:type="dxa"/>
            <w:textDirection w:val="btLr"/>
            <w:vAlign w:val="center"/>
          </w:tcPr>
          <w:p w:rsidR="00612925" w:rsidRPr="00D625C0" w:rsidRDefault="00612925" w:rsidP="00777CD7">
            <w:pPr>
              <w:spacing w:after="0" w:line="240" w:lineRule="auto"/>
              <w:ind w:left="113" w:right="113"/>
              <w:jc w:val="center"/>
              <w:rPr>
                <w:rFonts w:ascii="Palatino Linotype" w:hAnsi="Palatino Linotype"/>
                <w:b/>
                <w:sz w:val="20"/>
                <w:szCs w:val="20"/>
              </w:rPr>
            </w:pPr>
            <w:r w:rsidRPr="00D625C0">
              <w:rPr>
                <w:rFonts w:ascii="Palatino Linotype" w:hAnsi="Palatino Linotype"/>
                <w:b/>
                <w:sz w:val="20"/>
                <w:szCs w:val="20"/>
              </w:rPr>
              <w:t>Egyéni</w:t>
            </w:r>
          </w:p>
        </w:tc>
        <w:tc>
          <w:tcPr>
            <w:tcW w:w="798" w:type="dxa"/>
            <w:textDirection w:val="btLr"/>
            <w:vAlign w:val="center"/>
          </w:tcPr>
          <w:p w:rsidR="00612925" w:rsidRPr="00D625C0" w:rsidRDefault="00612925" w:rsidP="00777CD7">
            <w:pPr>
              <w:spacing w:after="0" w:line="240" w:lineRule="auto"/>
              <w:ind w:left="113" w:right="113"/>
              <w:jc w:val="center"/>
              <w:rPr>
                <w:rFonts w:ascii="Palatino Linotype" w:hAnsi="Palatino Linotype"/>
                <w:b/>
                <w:sz w:val="20"/>
                <w:szCs w:val="20"/>
              </w:rPr>
            </w:pPr>
            <w:r w:rsidRPr="00D625C0">
              <w:rPr>
                <w:rFonts w:ascii="Palatino Linotype" w:hAnsi="Palatino Linotype"/>
                <w:b/>
                <w:sz w:val="20"/>
                <w:szCs w:val="20"/>
              </w:rPr>
              <w:t>Csoport-</w:t>
            </w:r>
          </w:p>
          <w:p w:rsidR="00612925" w:rsidRPr="00D625C0" w:rsidRDefault="00612925" w:rsidP="00777CD7">
            <w:pPr>
              <w:spacing w:after="0" w:line="240" w:lineRule="auto"/>
              <w:ind w:left="113" w:right="113"/>
              <w:jc w:val="center"/>
              <w:rPr>
                <w:rFonts w:ascii="Palatino Linotype" w:hAnsi="Palatino Linotype"/>
                <w:b/>
                <w:sz w:val="20"/>
                <w:szCs w:val="20"/>
              </w:rPr>
            </w:pPr>
            <w:r w:rsidRPr="00D625C0">
              <w:rPr>
                <w:rFonts w:ascii="Palatino Linotype" w:hAnsi="Palatino Linotype"/>
                <w:b/>
                <w:sz w:val="20"/>
                <w:szCs w:val="20"/>
              </w:rPr>
              <w:t>bontás</w:t>
            </w:r>
          </w:p>
        </w:tc>
        <w:tc>
          <w:tcPr>
            <w:tcW w:w="763" w:type="dxa"/>
            <w:textDirection w:val="btLr"/>
            <w:vAlign w:val="center"/>
          </w:tcPr>
          <w:p w:rsidR="00612925" w:rsidRPr="00D625C0" w:rsidRDefault="00612925" w:rsidP="00777CD7">
            <w:pPr>
              <w:spacing w:after="0" w:line="240" w:lineRule="auto"/>
              <w:ind w:left="113" w:right="113"/>
              <w:jc w:val="center"/>
              <w:rPr>
                <w:rFonts w:ascii="Palatino Linotype" w:hAnsi="Palatino Linotype"/>
                <w:b/>
                <w:sz w:val="20"/>
                <w:szCs w:val="20"/>
              </w:rPr>
            </w:pPr>
            <w:r w:rsidRPr="00D625C0">
              <w:rPr>
                <w:rFonts w:ascii="Palatino Linotype" w:hAnsi="Palatino Linotype"/>
                <w:b/>
                <w:sz w:val="20"/>
                <w:szCs w:val="20"/>
              </w:rPr>
              <w:t>Osztály-</w:t>
            </w:r>
          </w:p>
          <w:p w:rsidR="00612925" w:rsidRPr="00D625C0" w:rsidRDefault="00612925" w:rsidP="00777CD7">
            <w:pPr>
              <w:spacing w:after="0" w:line="240" w:lineRule="auto"/>
              <w:ind w:left="113" w:right="113"/>
              <w:jc w:val="center"/>
              <w:rPr>
                <w:rFonts w:ascii="Palatino Linotype" w:hAnsi="Palatino Linotype"/>
                <w:b/>
                <w:sz w:val="20"/>
                <w:szCs w:val="20"/>
              </w:rPr>
            </w:pPr>
            <w:r w:rsidRPr="00D625C0">
              <w:rPr>
                <w:rFonts w:ascii="Palatino Linotype" w:hAnsi="Palatino Linotype"/>
                <w:b/>
                <w:sz w:val="20"/>
                <w:szCs w:val="20"/>
              </w:rPr>
              <w:t>keret</w:t>
            </w:r>
          </w:p>
        </w:tc>
        <w:tc>
          <w:tcPr>
            <w:tcW w:w="2190" w:type="dxa"/>
            <w:vMerge/>
            <w:vAlign w:val="center"/>
          </w:tcPr>
          <w:p w:rsidR="00612925" w:rsidRPr="00D625C0" w:rsidRDefault="00612925" w:rsidP="00777CD7">
            <w:pPr>
              <w:spacing w:after="0" w:line="240" w:lineRule="auto"/>
              <w:jc w:val="center"/>
              <w:rPr>
                <w:rFonts w:ascii="Palatino Linotype" w:hAnsi="Palatino Linotype"/>
                <w:b/>
                <w:sz w:val="20"/>
                <w:szCs w:val="20"/>
              </w:rPr>
            </w:pPr>
          </w:p>
        </w:tc>
      </w:tr>
      <w:tr w:rsidR="00612925" w:rsidRPr="00D625C0">
        <w:trPr>
          <w:jc w:val="center"/>
        </w:trPr>
        <w:tc>
          <w:tcPr>
            <w:tcW w:w="828" w:type="dxa"/>
            <w:shd w:val="clear" w:color="auto" w:fill="D9D9D9"/>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1.</w:t>
            </w:r>
          </w:p>
        </w:tc>
        <w:tc>
          <w:tcPr>
            <w:tcW w:w="3621" w:type="dxa"/>
            <w:shd w:val="clear" w:color="auto" w:fill="D9D9D9"/>
            <w:vAlign w:val="center"/>
          </w:tcPr>
          <w:p w:rsidR="00612925" w:rsidRPr="00D625C0" w:rsidRDefault="00612925" w:rsidP="00777CD7">
            <w:pPr>
              <w:spacing w:after="0" w:line="240" w:lineRule="auto"/>
              <w:rPr>
                <w:rFonts w:ascii="Palatino Linotype" w:hAnsi="Palatino Linotype"/>
                <w:b/>
                <w:sz w:val="20"/>
                <w:szCs w:val="20"/>
              </w:rPr>
            </w:pPr>
            <w:r w:rsidRPr="00D625C0">
              <w:rPr>
                <w:rFonts w:ascii="Palatino Linotype" w:hAnsi="Palatino Linotype" w:cs="Arial"/>
                <w:b/>
                <w:sz w:val="20"/>
                <w:szCs w:val="20"/>
              </w:rPr>
              <w:t>Információ feldolgozó tevékenységek</w:t>
            </w:r>
          </w:p>
        </w:tc>
        <w:tc>
          <w:tcPr>
            <w:tcW w:w="809"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c>
          <w:tcPr>
            <w:tcW w:w="798"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1.1.</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Olvasott szöveg önálló feldolgozása</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1.2.</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Olvasott szöveg feladattal vezetett feldolgozása</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1.3.</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Olvasott szöveg feldolgozása jegyzeteléssel</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1.4.</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Hallott szöveg feldolgozása jegyzeteléssel</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1.5.</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Hallott szöveg feladattal vezetett feldolgozása</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1.6.</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Információk önálló rendszerezése</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1.7.</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Információk feladattal vezetett rendszerezése</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shd w:val="clear" w:color="auto" w:fill="D9D9D9"/>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2.</w:t>
            </w:r>
          </w:p>
        </w:tc>
        <w:tc>
          <w:tcPr>
            <w:tcW w:w="3621" w:type="dxa"/>
            <w:shd w:val="clear" w:color="auto" w:fill="D9D9D9"/>
            <w:vAlign w:val="center"/>
          </w:tcPr>
          <w:p w:rsidR="00612925" w:rsidRPr="00D625C0" w:rsidRDefault="00612925" w:rsidP="00777CD7">
            <w:pPr>
              <w:spacing w:after="0" w:line="240" w:lineRule="auto"/>
              <w:rPr>
                <w:rFonts w:ascii="Palatino Linotype" w:hAnsi="Palatino Linotype" w:cs="Arial"/>
                <w:b/>
                <w:sz w:val="20"/>
                <w:szCs w:val="20"/>
              </w:rPr>
            </w:pPr>
            <w:r w:rsidRPr="00D625C0">
              <w:rPr>
                <w:rFonts w:ascii="Palatino Linotype" w:hAnsi="Palatino Linotype" w:cs="Arial"/>
                <w:b/>
                <w:sz w:val="20"/>
                <w:szCs w:val="20"/>
              </w:rPr>
              <w:t>Ismeretalkalmazási gyakorló tevékenységek, feladatok</w:t>
            </w:r>
          </w:p>
        </w:tc>
        <w:tc>
          <w:tcPr>
            <w:tcW w:w="809"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c>
          <w:tcPr>
            <w:tcW w:w="798"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2.1.</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Írásos elemzések készítése</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2.2.</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Leírás készítése</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2.3.</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Válaszolás írásban mondatszintű kérdésekre</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2.4.</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Tesztfeladat megoldása</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2.5.</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Szöveges előadás egyéni felkészüléssel</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bl>
    <w:p w:rsidR="00612925" w:rsidRPr="00D625C0" w:rsidRDefault="00612925" w:rsidP="009D40AE">
      <w:pPr>
        <w:widowControl w:val="0"/>
        <w:suppressAutoHyphens/>
        <w:spacing w:after="0" w:line="240" w:lineRule="auto"/>
        <w:ind w:left="826"/>
        <w:rPr>
          <w:rFonts w:ascii="Palatino Linotype" w:hAnsi="Palatino Linotype"/>
          <w:b/>
          <w:bCs/>
          <w:i/>
          <w:sz w:val="24"/>
          <w:szCs w:val="24"/>
        </w:rPr>
      </w:pPr>
    </w:p>
    <w:p w:rsidR="00612925" w:rsidRPr="00D625C0" w:rsidRDefault="00612925" w:rsidP="009D40AE">
      <w:pPr>
        <w:widowControl w:val="0"/>
        <w:suppressAutoHyphens/>
        <w:spacing w:after="0" w:line="240" w:lineRule="auto"/>
        <w:ind w:left="826"/>
        <w:rPr>
          <w:rFonts w:ascii="Palatino Linotype" w:hAnsi="Palatino Linotype"/>
          <w:b/>
          <w:bCs/>
          <w:i/>
          <w:sz w:val="24"/>
          <w:szCs w:val="24"/>
        </w:rPr>
      </w:pPr>
      <w:r>
        <w:rPr>
          <w:rFonts w:ascii="Palatino Linotype" w:hAnsi="Palatino Linotype"/>
          <w:b/>
          <w:bCs/>
          <w:i/>
          <w:sz w:val="24"/>
          <w:szCs w:val="24"/>
        </w:rPr>
        <w:t xml:space="preserve">20.5.2. </w:t>
      </w:r>
      <w:r w:rsidRPr="00D625C0">
        <w:rPr>
          <w:rFonts w:ascii="Palatino Linotype" w:hAnsi="Palatino Linotype"/>
          <w:b/>
          <w:bCs/>
          <w:i/>
          <w:sz w:val="24"/>
          <w:szCs w:val="24"/>
        </w:rPr>
        <w:t>A tantárgy elsajátítása során alkalmazható tanulói tevékenységformák (ajánlás)</w:t>
      </w:r>
    </w:p>
    <w:p w:rsidR="00612925" w:rsidRPr="00D625C0" w:rsidRDefault="00612925" w:rsidP="009D40AE">
      <w:pPr>
        <w:widowControl w:val="0"/>
        <w:suppressAutoHyphens/>
        <w:spacing w:after="0" w:line="240" w:lineRule="auto"/>
        <w:ind w:left="826"/>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12925" w:rsidRPr="00D625C0">
        <w:trPr>
          <w:jc w:val="center"/>
        </w:trPr>
        <w:tc>
          <w:tcPr>
            <w:tcW w:w="994" w:type="dxa"/>
            <w:vMerge w:val="restart"/>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Sorszám</w:t>
            </w:r>
          </w:p>
        </w:tc>
        <w:tc>
          <w:tcPr>
            <w:tcW w:w="2800" w:type="dxa"/>
            <w:vMerge w:val="restart"/>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 xml:space="preserve">Alkalmazott oktatási </w:t>
            </w:r>
          </w:p>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módszer neve</w:t>
            </w:r>
          </w:p>
        </w:tc>
        <w:tc>
          <w:tcPr>
            <w:tcW w:w="2835" w:type="dxa"/>
            <w:gridSpan w:val="3"/>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A tanulói tevékenység szervezeti kerete</w:t>
            </w:r>
          </w:p>
        </w:tc>
        <w:tc>
          <w:tcPr>
            <w:tcW w:w="2659" w:type="dxa"/>
            <w:vMerge w:val="restart"/>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Alkalmazandó eszközök és felszerelések (SZVK 6. pont lebontása, pontosítása)</w:t>
            </w:r>
          </w:p>
        </w:tc>
      </w:tr>
      <w:tr w:rsidR="00612925" w:rsidRPr="00D625C0">
        <w:trPr>
          <w:jc w:val="center"/>
        </w:trPr>
        <w:tc>
          <w:tcPr>
            <w:tcW w:w="994" w:type="dxa"/>
            <w:vMerge/>
            <w:vAlign w:val="center"/>
          </w:tcPr>
          <w:p w:rsidR="00612925" w:rsidRPr="00D625C0" w:rsidRDefault="00612925" w:rsidP="00777CD7">
            <w:pPr>
              <w:spacing w:after="0" w:line="240" w:lineRule="auto"/>
              <w:jc w:val="center"/>
              <w:rPr>
                <w:rFonts w:ascii="Palatino Linotype" w:hAnsi="Palatino Linotype"/>
                <w:b/>
                <w:sz w:val="20"/>
                <w:szCs w:val="20"/>
              </w:rPr>
            </w:pPr>
          </w:p>
        </w:tc>
        <w:tc>
          <w:tcPr>
            <w:tcW w:w="2800" w:type="dxa"/>
            <w:vMerge/>
            <w:vAlign w:val="center"/>
          </w:tcPr>
          <w:p w:rsidR="00612925" w:rsidRPr="00D625C0" w:rsidRDefault="00612925" w:rsidP="00777CD7">
            <w:pPr>
              <w:spacing w:after="0" w:line="240" w:lineRule="auto"/>
              <w:rPr>
                <w:rFonts w:ascii="Palatino Linotype" w:hAnsi="Palatino Linotype"/>
                <w:b/>
                <w:sz w:val="20"/>
                <w:szCs w:val="20"/>
              </w:rPr>
            </w:pPr>
          </w:p>
        </w:tc>
        <w:tc>
          <w:tcPr>
            <w:tcW w:w="945" w:type="dxa"/>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egyéni</w:t>
            </w:r>
          </w:p>
        </w:tc>
        <w:tc>
          <w:tcPr>
            <w:tcW w:w="945" w:type="dxa"/>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csoport</w:t>
            </w:r>
          </w:p>
        </w:tc>
        <w:tc>
          <w:tcPr>
            <w:tcW w:w="945" w:type="dxa"/>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osztály</w:t>
            </w:r>
          </w:p>
        </w:tc>
        <w:tc>
          <w:tcPr>
            <w:tcW w:w="2659" w:type="dxa"/>
            <w:vMerge/>
            <w:vAlign w:val="center"/>
          </w:tcPr>
          <w:p w:rsidR="00612925" w:rsidRPr="00D625C0" w:rsidRDefault="00612925" w:rsidP="00777CD7">
            <w:pPr>
              <w:spacing w:after="0" w:line="240" w:lineRule="auto"/>
              <w:jc w:val="center"/>
              <w:rPr>
                <w:rFonts w:ascii="Palatino Linotype" w:hAnsi="Palatino Linotype"/>
                <w:b/>
                <w:sz w:val="20"/>
                <w:szCs w:val="20"/>
              </w:rPr>
            </w:pPr>
          </w:p>
        </w:tc>
      </w:tr>
      <w:tr w:rsidR="00612925" w:rsidRPr="00D625C0">
        <w:trPr>
          <w:jc w:val="center"/>
        </w:trPr>
        <w:tc>
          <w:tcPr>
            <w:tcW w:w="994"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1.1</w:t>
            </w:r>
          </w:p>
        </w:tc>
        <w:tc>
          <w:tcPr>
            <w:tcW w:w="2800" w:type="dxa"/>
            <w:vAlign w:val="center"/>
          </w:tcPr>
          <w:p w:rsidR="00612925" w:rsidRPr="00D625C0" w:rsidRDefault="00612925" w:rsidP="00777CD7">
            <w:pPr>
              <w:spacing w:after="0" w:line="240" w:lineRule="auto"/>
              <w:rPr>
                <w:rFonts w:ascii="Palatino Linotype" w:hAnsi="Palatino Linotype"/>
                <w:sz w:val="20"/>
                <w:szCs w:val="20"/>
              </w:rPr>
            </w:pPr>
            <w:r w:rsidRPr="00D625C0">
              <w:rPr>
                <w:rFonts w:ascii="Palatino Linotype" w:hAnsi="Palatino Linotype"/>
                <w:sz w:val="20"/>
                <w:szCs w:val="20"/>
              </w:rPr>
              <w:t>magyarázat</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2659"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994" w:type="dxa"/>
            <w:vAlign w:val="center"/>
          </w:tcPr>
          <w:p w:rsidR="00612925" w:rsidRPr="00D625C0" w:rsidRDefault="00612925" w:rsidP="00D573C4">
            <w:pPr>
              <w:spacing w:after="0" w:line="240" w:lineRule="auto"/>
              <w:jc w:val="center"/>
              <w:rPr>
                <w:rFonts w:ascii="Palatino Linotype" w:hAnsi="Palatino Linotype"/>
                <w:sz w:val="20"/>
                <w:szCs w:val="20"/>
              </w:rPr>
            </w:pPr>
            <w:r w:rsidRPr="00D625C0">
              <w:rPr>
                <w:rFonts w:ascii="Palatino Linotype" w:hAnsi="Palatino Linotype"/>
                <w:sz w:val="20"/>
                <w:szCs w:val="20"/>
              </w:rPr>
              <w:t>1.</w:t>
            </w:r>
            <w:r>
              <w:rPr>
                <w:rFonts w:ascii="Palatino Linotype" w:hAnsi="Palatino Linotype"/>
                <w:sz w:val="20"/>
                <w:szCs w:val="20"/>
              </w:rPr>
              <w:t>2</w:t>
            </w:r>
            <w:r w:rsidRPr="00D625C0">
              <w:rPr>
                <w:rFonts w:ascii="Palatino Linotype" w:hAnsi="Palatino Linotype"/>
                <w:sz w:val="20"/>
                <w:szCs w:val="20"/>
              </w:rPr>
              <w:t>.</w:t>
            </w:r>
          </w:p>
        </w:tc>
        <w:tc>
          <w:tcPr>
            <w:tcW w:w="2800" w:type="dxa"/>
            <w:vAlign w:val="center"/>
          </w:tcPr>
          <w:p w:rsidR="00612925" w:rsidRPr="00D625C0" w:rsidRDefault="00612925" w:rsidP="00777CD7">
            <w:pPr>
              <w:spacing w:after="0" w:line="240" w:lineRule="auto"/>
              <w:rPr>
                <w:rFonts w:ascii="Palatino Linotype" w:hAnsi="Palatino Linotype"/>
                <w:sz w:val="20"/>
                <w:szCs w:val="20"/>
              </w:rPr>
            </w:pPr>
            <w:r w:rsidRPr="00D625C0">
              <w:rPr>
                <w:rFonts w:ascii="Palatino Linotype" w:hAnsi="Palatino Linotype"/>
                <w:sz w:val="20"/>
                <w:szCs w:val="20"/>
              </w:rPr>
              <w:t>kiselőadás</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994" w:type="dxa"/>
            <w:vAlign w:val="center"/>
          </w:tcPr>
          <w:p w:rsidR="00612925" w:rsidRPr="00D625C0" w:rsidRDefault="00612925" w:rsidP="00D573C4">
            <w:pPr>
              <w:spacing w:after="0" w:line="240" w:lineRule="auto"/>
              <w:jc w:val="center"/>
              <w:rPr>
                <w:rFonts w:ascii="Palatino Linotype" w:hAnsi="Palatino Linotype"/>
                <w:sz w:val="20"/>
                <w:szCs w:val="20"/>
              </w:rPr>
            </w:pPr>
            <w:r w:rsidRPr="00D625C0">
              <w:rPr>
                <w:rFonts w:ascii="Palatino Linotype" w:hAnsi="Palatino Linotype"/>
                <w:sz w:val="20"/>
                <w:szCs w:val="20"/>
              </w:rPr>
              <w:t>1.</w:t>
            </w:r>
            <w:r>
              <w:rPr>
                <w:rFonts w:ascii="Palatino Linotype" w:hAnsi="Palatino Linotype"/>
                <w:sz w:val="20"/>
                <w:szCs w:val="20"/>
              </w:rPr>
              <w:t>3</w:t>
            </w:r>
            <w:r w:rsidRPr="00D625C0">
              <w:rPr>
                <w:rFonts w:ascii="Palatino Linotype" w:hAnsi="Palatino Linotype"/>
                <w:sz w:val="20"/>
                <w:szCs w:val="20"/>
              </w:rPr>
              <w:t>.</w:t>
            </w:r>
          </w:p>
        </w:tc>
        <w:tc>
          <w:tcPr>
            <w:tcW w:w="2800" w:type="dxa"/>
            <w:vAlign w:val="center"/>
          </w:tcPr>
          <w:p w:rsidR="00612925" w:rsidRPr="00D625C0" w:rsidRDefault="00612925" w:rsidP="00777CD7">
            <w:pPr>
              <w:spacing w:after="0" w:line="240" w:lineRule="auto"/>
              <w:rPr>
                <w:rFonts w:ascii="Palatino Linotype" w:hAnsi="Palatino Linotype"/>
                <w:sz w:val="20"/>
                <w:szCs w:val="20"/>
              </w:rPr>
            </w:pPr>
            <w:r w:rsidRPr="00D625C0">
              <w:rPr>
                <w:rFonts w:ascii="Palatino Linotype" w:hAnsi="Palatino Linotype"/>
                <w:sz w:val="20"/>
                <w:szCs w:val="20"/>
              </w:rPr>
              <w:t>megbeszélés</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994" w:type="dxa"/>
            <w:vAlign w:val="center"/>
          </w:tcPr>
          <w:p w:rsidR="00612925" w:rsidRPr="00D625C0"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1.4</w:t>
            </w:r>
            <w:r w:rsidRPr="00D625C0">
              <w:rPr>
                <w:rFonts w:ascii="Palatino Linotype" w:hAnsi="Palatino Linotype"/>
                <w:sz w:val="20"/>
                <w:szCs w:val="20"/>
              </w:rPr>
              <w:t>.</w:t>
            </w:r>
          </w:p>
        </w:tc>
        <w:tc>
          <w:tcPr>
            <w:tcW w:w="2800" w:type="dxa"/>
            <w:vAlign w:val="center"/>
          </w:tcPr>
          <w:p w:rsidR="00612925" w:rsidRPr="00D625C0" w:rsidRDefault="00612925" w:rsidP="00777CD7">
            <w:pPr>
              <w:spacing w:after="0" w:line="240" w:lineRule="auto"/>
              <w:rPr>
                <w:rFonts w:ascii="Palatino Linotype" w:hAnsi="Palatino Linotype"/>
                <w:sz w:val="20"/>
                <w:szCs w:val="20"/>
              </w:rPr>
            </w:pPr>
            <w:r w:rsidRPr="00D625C0">
              <w:rPr>
                <w:rFonts w:ascii="Palatino Linotype" w:hAnsi="Palatino Linotype"/>
                <w:sz w:val="20"/>
                <w:szCs w:val="20"/>
              </w:rPr>
              <w:t>vita</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2659"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994" w:type="dxa"/>
            <w:vAlign w:val="center"/>
          </w:tcPr>
          <w:p w:rsidR="00612925" w:rsidRPr="00D625C0" w:rsidRDefault="00612925" w:rsidP="00D573C4">
            <w:pPr>
              <w:spacing w:after="0" w:line="240" w:lineRule="auto"/>
              <w:jc w:val="center"/>
              <w:rPr>
                <w:rFonts w:ascii="Palatino Linotype" w:hAnsi="Palatino Linotype"/>
                <w:sz w:val="20"/>
                <w:szCs w:val="20"/>
              </w:rPr>
            </w:pPr>
            <w:r w:rsidRPr="00D625C0">
              <w:rPr>
                <w:rFonts w:ascii="Palatino Linotype" w:hAnsi="Palatino Linotype"/>
                <w:sz w:val="20"/>
                <w:szCs w:val="20"/>
              </w:rPr>
              <w:t>1.</w:t>
            </w:r>
            <w:r>
              <w:rPr>
                <w:rFonts w:ascii="Palatino Linotype" w:hAnsi="Palatino Linotype"/>
                <w:sz w:val="20"/>
                <w:szCs w:val="20"/>
              </w:rPr>
              <w:t>5</w:t>
            </w:r>
            <w:r w:rsidRPr="00D625C0">
              <w:rPr>
                <w:rFonts w:ascii="Palatino Linotype" w:hAnsi="Palatino Linotype"/>
                <w:sz w:val="20"/>
                <w:szCs w:val="20"/>
              </w:rPr>
              <w:t>.</w:t>
            </w:r>
          </w:p>
        </w:tc>
        <w:tc>
          <w:tcPr>
            <w:tcW w:w="2800" w:type="dxa"/>
            <w:vAlign w:val="center"/>
          </w:tcPr>
          <w:p w:rsidR="00612925" w:rsidRPr="00D625C0" w:rsidRDefault="00612925" w:rsidP="00777CD7">
            <w:pPr>
              <w:spacing w:after="0" w:line="240" w:lineRule="auto"/>
              <w:rPr>
                <w:rFonts w:ascii="Palatino Linotype" w:hAnsi="Palatino Linotype"/>
                <w:sz w:val="20"/>
                <w:szCs w:val="20"/>
              </w:rPr>
            </w:pPr>
            <w:r w:rsidRPr="00D625C0">
              <w:rPr>
                <w:rFonts w:ascii="Palatino Linotype" w:hAnsi="Palatino Linotype"/>
                <w:sz w:val="20"/>
                <w:szCs w:val="20"/>
              </w:rPr>
              <w:t>szemléltetés</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2659"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994" w:type="dxa"/>
            <w:vAlign w:val="center"/>
          </w:tcPr>
          <w:p w:rsidR="00612925" w:rsidRPr="00D625C0" w:rsidRDefault="00612925" w:rsidP="00D573C4">
            <w:pPr>
              <w:spacing w:after="0" w:line="240" w:lineRule="auto"/>
              <w:jc w:val="center"/>
              <w:rPr>
                <w:rFonts w:ascii="Palatino Linotype" w:hAnsi="Palatino Linotype"/>
                <w:sz w:val="20"/>
                <w:szCs w:val="20"/>
              </w:rPr>
            </w:pPr>
            <w:r w:rsidRPr="00D625C0">
              <w:rPr>
                <w:rFonts w:ascii="Palatino Linotype" w:hAnsi="Palatino Linotype"/>
                <w:sz w:val="20"/>
                <w:szCs w:val="20"/>
              </w:rPr>
              <w:t>1.</w:t>
            </w:r>
            <w:r>
              <w:rPr>
                <w:rFonts w:ascii="Palatino Linotype" w:hAnsi="Palatino Linotype"/>
                <w:sz w:val="20"/>
                <w:szCs w:val="20"/>
              </w:rPr>
              <w:t>6</w:t>
            </w:r>
            <w:r w:rsidRPr="00D625C0">
              <w:rPr>
                <w:rFonts w:ascii="Palatino Linotype" w:hAnsi="Palatino Linotype"/>
                <w:sz w:val="20"/>
                <w:szCs w:val="20"/>
              </w:rPr>
              <w:t>.</w:t>
            </w:r>
          </w:p>
        </w:tc>
        <w:tc>
          <w:tcPr>
            <w:tcW w:w="2800" w:type="dxa"/>
            <w:vAlign w:val="center"/>
          </w:tcPr>
          <w:p w:rsidR="00612925" w:rsidRPr="00D625C0" w:rsidRDefault="00612925" w:rsidP="00777CD7">
            <w:pPr>
              <w:spacing w:after="0" w:line="240" w:lineRule="auto"/>
              <w:rPr>
                <w:rFonts w:ascii="Palatino Linotype" w:hAnsi="Palatino Linotype"/>
                <w:sz w:val="20"/>
                <w:szCs w:val="20"/>
              </w:rPr>
            </w:pPr>
            <w:r w:rsidRPr="00D625C0">
              <w:rPr>
                <w:rFonts w:ascii="Palatino Linotype" w:hAnsi="Palatino Linotype"/>
                <w:sz w:val="20"/>
                <w:szCs w:val="20"/>
              </w:rPr>
              <w:t>kooperatív tanulás</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994" w:type="dxa"/>
            <w:vAlign w:val="center"/>
          </w:tcPr>
          <w:p w:rsidR="00612925" w:rsidRPr="00D625C0" w:rsidRDefault="00612925" w:rsidP="00D573C4">
            <w:pPr>
              <w:spacing w:after="0" w:line="240" w:lineRule="auto"/>
              <w:jc w:val="center"/>
              <w:rPr>
                <w:rFonts w:ascii="Palatino Linotype" w:hAnsi="Palatino Linotype"/>
                <w:sz w:val="20"/>
                <w:szCs w:val="20"/>
              </w:rPr>
            </w:pPr>
            <w:r w:rsidRPr="00D625C0">
              <w:rPr>
                <w:rFonts w:ascii="Palatino Linotype" w:hAnsi="Palatino Linotype"/>
                <w:sz w:val="20"/>
                <w:szCs w:val="20"/>
              </w:rPr>
              <w:t>1.</w:t>
            </w:r>
            <w:r>
              <w:rPr>
                <w:rFonts w:ascii="Palatino Linotype" w:hAnsi="Palatino Linotype"/>
                <w:sz w:val="20"/>
                <w:szCs w:val="20"/>
              </w:rPr>
              <w:t>7</w:t>
            </w:r>
            <w:r w:rsidRPr="00D625C0">
              <w:rPr>
                <w:rFonts w:ascii="Palatino Linotype" w:hAnsi="Palatino Linotype"/>
                <w:sz w:val="20"/>
                <w:szCs w:val="20"/>
              </w:rPr>
              <w:t>.</w:t>
            </w:r>
          </w:p>
        </w:tc>
        <w:tc>
          <w:tcPr>
            <w:tcW w:w="2800" w:type="dxa"/>
            <w:vAlign w:val="center"/>
          </w:tcPr>
          <w:p w:rsidR="00612925" w:rsidRPr="00D625C0" w:rsidRDefault="00612925" w:rsidP="00777CD7">
            <w:pPr>
              <w:spacing w:after="0" w:line="240" w:lineRule="auto"/>
              <w:rPr>
                <w:rFonts w:ascii="Palatino Linotype" w:hAnsi="Palatino Linotype"/>
                <w:sz w:val="20"/>
                <w:szCs w:val="20"/>
              </w:rPr>
            </w:pPr>
            <w:r w:rsidRPr="00D625C0">
              <w:rPr>
                <w:rFonts w:ascii="Palatino Linotype" w:hAnsi="Palatino Linotype"/>
                <w:sz w:val="20"/>
                <w:szCs w:val="20"/>
              </w:rPr>
              <w:t>házi feladat</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D625C0" w:rsidRDefault="00612925" w:rsidP="00777CD7">
            <w:pPr>
              <w:spacing w:after="0" w:line="240" w:lineRule="auto"/>
              <w:jc w:val="center"/>
              <w:rPr>
                <w:rFonts w:ascii="Palatino Linotype" w:hAnsi="Palatino Linotype"/>
                <w:sz w:val="20"/>
                <w:szCs w:val="20"/>
              </w:rPr>
            </w:pPr>
          </w:p>
        </w:tc>
      </w:tr>
    </w:tbl>
    <w:p w:rsidR="00612925" w:rsidRPr="00D625C0" w:rsidRDefault="00612925" w:rsidP="009D40AE">
      <w:pPr>
        <w:spacing w:after="0" w:line="240" w:lineRule="auto"/>
        <w:ind w:left="540"/>
        <w:jc w:val="both"/>
        <w:rPr>
          <w:rFonts w:ascii="Palatino Linotype" w:hAnsi="Palatino Linotype"/>
          <w:iCs/>
          <w:sz w:val="24"/>
          <w:szCs w:val="24"/>
        </w:rPr>
      </w:pPr>
    </w:p>
    <w:p w:rsidR="00612925" w:rsidRPr="00D625C0" w:rsidRDefault="00612925" w:rsidP="00AA6817">
      <w:pPr>
        <w:widowControl w:val="0"/>
        <w:numPr>
          <w:ilvl w:val="1"/>
          <w:numId w:val="25"/>
        </w:numPr>
        <w:suppressAutoHyphens/>
        <w:spacing w:after="0" w:line="240" w:lineRule="auto"/>
        <w:ind w:left="826" w:hanging="469"/>
        <w:rPr>
          <w:rFonts w:ascii="Palatino Linotype" w:hAnsi="Palatino Linotype"/>
          <w:b/>
          <w:bCs/>
          <w:sz w:val="24"/>
          <w:szCs w:val="24"/>
        </w:rPr>
      </w:pPr>
      <w:r w:rsidRPr="00D625C0">
        <w:rPr>
          <w:rFonts w:ascii="Palatino Linotype" w:hAnsi="Palatino Linotype"/>
          <w:b/>
          <w:bCs/>
          <w:sz w:val="24"/>
          <w:szCs w:val="24"/>
        </w:rPr>
        <w:t>A tantárgy értékelésének módja</w:t>
      </w:r>
    </w:p>
    <w:p w:rsidR="00612925" w:rsidRPr="00D625C0" w:rsidRDefault="00612925" w:rsidP="009D40AE">
      <w:pPr>
        <w:widowControl w:val="0"/>
        <w:suppressAutoHyphens/>
        <w:spacing w:after="0" w:line="240" w:lineRule="auto"/>
        <w:ind w:left="826"/>
        <w:rPr>
          <w:rFonts w:ascii="Palatino Linotype" w:hAnsi="Palatino Linotype"/>
          <w:b/>
          <w:bCs/>
          <w:sz w:val="24"/>
          <w:szCs w:val="24"/>
        </w:rPr>
      </w:pPr>
    </w:p>
    <w:p w:rsidR="00612925" w:rsidRPr="00D625C0" w:rsidRDefault="00612925" w:rsidP="009D40AE">
      <w:pPr>
        <w:spacing w:after="0" w:line="240" w:lineRule="auto"/>
        <w:jc w:val="both"/>
        <w:rPr>
          <w:rFonts w:ascii="Palatino Linotype" w:hAnsi="Palatino Linotype"/>
          <w:iCs/>
          <w:sz w:val="24"/>
          <w:szCs w:val="24"/>
        </w:rPr>
      </w:pPr>
      <w:r w:rsidRPr="00D625C0">
        <w:rPr>
          <w:rFonts w:ascii="Palatino Linotype" w:hAnsi="Palatino Linotype"/>
          <w:iCs/>
          <w:sz w:val="24"/>
          <w:szCs w:val="24"/>
        </w:rPr>
        <w:t>A nemzeti köznevelésről szóló 2011.</w:t>
      </w:r>
      <w:r>
        <w:rPr>
          <w:rFonts w:ascii="Palatino Linotype" w:hAnsi="Palatino Linotype"/>
          <w:iCs/>
          <w:sz w:val="24"/>
          <w:szCs w:val="24"/>
        </w:rPr>
        <w:t xml:space="preserve"> </w:t>
      </w:r>
      <w:r w:rsidRPr="00D625C0">
        <w:rPr>
          <w:rFonts w:ascii="Palatino Linotype" w:hAnsi="Palatino Linotype"/>
          <w:iCs/>
          <w:sz w:val="24"/>
          <w:szCs w:val="24"/>
        </w:rPr>
        <w:t>évi CXC.</w:t>
      </w:r>
      <w:r>
        <w:rPr>
          <w:rFonts w:ascii="Palatino Linotype" w:hAnsi="Palatino Linotype"/>
          <w:iCs/>
          <w:sz w:val="24"/>
          <w:szCs w:val="24"/>
        </w:rPr>
        <w:t xml:space="preserve"> </w:t>
      </w:r>
      <w:r w:rsidRPr="00D625C0">
        <w:rPr>
          <w:rFonts w:ascii="Palatino Linotype" w:hAnsi="Palatino Linotype"/>
          <w:iCs/>
          <w:sz w:val="24"/>
          <w:szCs w:val="24"/>
        </w:rPr>
        <w:t>törvény 54. § (2) a</w:t>
      </w:r>
      <w:r>
        <w:rPr>
          <w:rFonts w:ascii="Palatino Linotype" w:hAnsi="Palatino Linotype"/>
          <w:iCs/>
          <w:sz w:val="24"/>
          <w:szCs w:val="24"/>
        </w:rPr>
        <w:t>) pontja szerinti értékeléssel.</w:t>
      </w:r>
    </w:p>
    <w:p w:rsidR="00612925" w:rsidRPr="00D625C0" w:rsidRDefault="00612925" w:rsidP="009D40AE">
      <w:pPr>
        <w:widowControl w:val="0"/>
        <w:suppressAutoHyphens/>
        <w:spacing w:after="0" w:line="240" w:lineRule="auto"/>
        <w:rPr>
          <w:rFonts w:ascii="Palatino Linotype" w:hAnsi="Palatino Linotype"/>
          <w:b/>
          <w:bCs/>
          <w:sz w:val="24"/>
          <w:szCs w:val="24"/>
        </w:rPr>
      </w:pPr>
    </w:p>
    <w:p w:rsidR="00612925" w:rsidRPr="00205599" w:rsidRDefault="00612925" w:rsidP="00777CD7">
      <w:pPr>
        <w:widowControl w:val="0"/>
        <w:numPr>
          <w:ilvl w:val="0"/>
          <w:numId w:val="11"/>
        </w:numPr>
        <w:suppressAutoHyphens/>
        <w:spacing w:after="0" w:line="240" w:lineRule="auto"/>
        <w:rPr>
          <w:rFonts w:ascii="Palatino Linotype" w:hAnsi="Palatino Linotype"/>
          <w:b/>
          <w:bCs/>
          <w:iCs/>
          <w:sz w:val="24"/>
          <w:szCs w:val="24"/>
        </w:rPr>
      </w:pPr>
      <w:r w:rsidRPr="00D625C0">
        <w:rPr>
          <w:rFonts w:ascii="Palatino Linotype" w:hAnsi="Palatino Linotype"/>
          <w:b/>
          <w:bCs/>
          <w:iCs/>
          <w:sz w:val="24"/>
          <w:szCs w:val="24"/>
        </w:rPr>
        <w:t xml:space="preserve">Aktivitásfejlesztés és rehabilitációs gyakorlat </w:t>
      </w:r>
      <w:r>
        <w:rPr>
          <w:rFonts w:ascii="Palatino Linotype" w:hAnsi="Palatino Linotype"/>
          <w:b/>
          <w:sz w:val="24"/>
          <w:szCs w:val="24"/>
        </w:rPr>
        <w:t xml:space="preserve">tantárgy </w:t>
      </w:r>
      <w:r>
        <w:rPr>
          <w:rFonts w:ascii="Palatino Linotype" w:hAnsi="Palatino Linotype"/>
          <w:b/>
          <w:sz w:val="24"/>
          <w:szCs w:val="24"/>
        </w:rPr>
        <w:tab/>
        <w:t xml:space="preserve">           </w:t>
      </w:r>
      <w:r>
        <w:rPr>
          <w:rFonts w:ascii="Palatino Linotype" w:hAnsi="Palatino Linotype"/>
          <w:b/>
          <w:sz w:val="24"/>
          <w:szCs w:val="24"/>
        </w:rPr>
        <w:tab/>
        <w:t>64 óra*</w:t>
      </w:r>
    </w:p>
    <w:p w:rsidR="00612925" w:rsidRPr="008177D2" w:rsidRDefault="00612925" w:rsidP="00205599">
      <w:pPr>
        <w:spacing w:after="0" w:line="240" w:lineRule="auto"/>
        <w:ind w:left="360"/>
        <w:rPr>
          <w:rFonts w:ascii="Palatino Linotype" w:hAnsi="Palatino Linotype"/>
          <w:sz w:val="20"/>
          <w:szCs w:val="20"/>
        </w:rPr>
      </w:pPr>
      <w:r w:rsidRPr="008177D2">
        <w:rPr>
          <w:rFonts w:ascii="Palatino Linotype" w:hAnsi="Palatino Linotype"/>
          <w:sz w:val="20"/>
          <w:szCs w:val="20"/>
        </w:rPr>
        <w:t>* 13. és 14. évfolyamon megszervezett képzés</w:t>
      </w:r>
    </w:p>
    <w:p w:rsidR="00612925" w:rsidRPr="00D625C0" w:rsidRDefault="00612925" w:rsidP="00205599">
      <w:pPr>
        <w:widowControl w:val="0"/>
        <w:suppressAutoHyphens/>
        <w:spacing w:after="0" w:line="240" w:lineRule="auto"/>
        <w:rPr>
          <w:rFonts w:ascii="Palatino Linotype" w:hAnsi="Palatino Linotype"/>
          <w:b/>
          <w:bCs/>
          <w:iCs/>
          <w:sz w:val="24"/>
          <w:szCs w:val="24"/>
        </w:rPr>
      </w:pPr>
    </w:p>
    <w:p w:rsidR="00612925" w:rsidRPr="00D625C0" w:rsidRDefault="00612925" w:rsidP="009D40AE">
      <w:pPr>
        <w:spacing w:after="0" w:line="240" w:lineRule="auto"/>
        <w:rPr>
          <w:rFonts w:ascii="Palatino Linotype" w:hAnsi="Palatino Linotype"/>
          <w:b/>
          <w:sz w:val="24"/>
          <w:szCs w:val="24"/>
        </w:rPr>
      </w:pPr>
    </w:p>
    <w:p w:rsidR="00612925" w:rsidRPr="00D625C0" w:rsidRDefault="00612925" w:rsidP="00AA6817">
      <w:pPr>
        <w:pStyle w:val="Listaszerbekezds4"/>
        <w:widowControl w:val="0"/>
        <w:numPr>
          <w:ilvl w:val="0"/>
          <w:numId w:val="25"/>
        </w:numPr>
        <w:suppressAutoHyphens/>
        <w:spacing w:after="0" w:line="240" w:lineRule="auto"/>
        <w:rPr>
          <w:rFonts w:ascii="Palatino Linotype" w:hAnsi="Palatino Linotype"/>
          <w:b/>
          <w:vanish/>
          <w:sz w:val="24"/>
          <w:szCs w:val="24"/>
        </w:rPr>
      </w:pPr>
    </w:p>
    <w:p w:rsidR="00612925" w:rsidRPr="00D625C0" w:rsidRDefault="00614861" w:rsidP="00AA6817">
      <w:pPr>
        <w:widowControl w:val="0"/>
        <w:numPr>
          <w:ilvl w:val="1"/>
          <w:numId w:val="26"/>
        </w:numPr>
        <w:suppressAutoHyphens/>
        <w:spacing w:after="0" w:line="240" w:lineRule="auto"/>
        <w:rPr>
          <w:rFonts w:ascii="Palatino Linotype" w:hAnsi="Palatino Linotype"/>
          <w:b/>
          <w:sz w:val="24"/>
          <w:szCs w:val="24"/>
        </w:rPr>
      </w:pPr>
      <w:r>
        <w:rPr>
          <w:rFonts w:ascii="Palatino Linotype" w:hAnsi="Palatino Linotype"/>
          <w:b/>
          <w:sz w:val="24"/>
          <w:szCs w:val="24"/>
        </w:rPr>
        <w:t xml:space="preserve"> </w:t>
      </w:r>
      <w:r w:rsidR="00612925" w:rsidRPr="00D625C0">
        <w:rPr>
          <w:rFonts w:ascii="Palatino Linotype" w:hAnsi="Palatino Linotype"/>
          <w:b/>
          <w:sz w:val="24"/>
          <w:szCs w:val="24"/>
        </w:rPr>
        <w:t xml:space="preserve">A tantárgy tanításának célja </w:t>
      </w:r>
      <w:r w:rsidR="00612925" w:rsidRPr="00D625C0">
        <w:rPr>
          <w:rFonts w:ascii="Palatino Linotype" w:hAnsi="Palatino Linotype"/>
          <w:sz w:val="24"/>
          <w:szCs w:val="24"/>
        </w:rPr>
        <w:t xml:space="preserve">az elméleti tudás, a gyakorlati készségek és a szakmai attitűd integrációjának elősegítése a mindennapi szakmai munka során használható tudás kialakítása érdekében. A rehabilitációs gyakorlat célja, hogy a tanulókat felkészítse azokra a technikákra, terápiás eljárásokra, melyekkel a kliensek képességeit fejleszteni tudják, személyre szabottan meg tudják tervezni s foglalkozásokat, differenciáló módszereket alkalmazzanak. További cél, hogy a tanulók 2-3 fős kiscsoportokban személyre szabott feladatokban próbálhassák ki felkészültségüket. Irányítással és önállóan végezhessenek a kompetenciájuknak, felkészültségüknek megfelelő feladatokat. </w:t>
      </w:r>
    </w:p>
    <w:p w:rsidR="00612925" w:rsidRDefault="00612925" w:rsidP="009D40AE">
      <w:pPr>
        <w:spacing w:after="0" w:line="240" w:lineRule="auto"/>
        <w:rPr>
          <w:rFonts w:ascii="Palatino Linotype" w:hAnsi="Palatino Linotype"/>
          <w:b/>
          <w:sz w:val="24"/>
          <w:szCs w:val="24"/>
        </w:rPr>
      </w:pPr>
    </w:p>
    <w:p w:rsidR="00612925" w:rsidRDefault="00612925" w:rsidP="009D40AE">
      <w:pPr>
        <w:spacing w:after="0" w:line="240" w:lineRule="auto"/>
        <w:rPr>
          <w:rFonts w:ascii="Palatino Linotype" w:hAnsi="Palatino Linotype"/>
          <w:b/>
          <w:sz w:val="24"/>
          <w:szCs w:val="24"/>
        </w:rPr>
      </w:pPr>
    </w:p>
    <w:p w:rsidR="00612925" w:rsidRPr="00D625C0" w:rsidRDefault="00612925" w:rsidP="009D40AE">
      <w:pPr>
        <w:spacing w:after="0" w:line="240" w:lineRule="auto"/>
        <w:rPr>
          <w:rFonts w:ascii="Palatino Linotype" w:hAnsi="Palatino Linotype"/>
          <w:b/>
          <w:sz w:val="24"/>
          <w:szCs w:val="24"/>
        </w:rPr>
      </w:pPr>
    </w:p>
    <w:p w:rsidR="00612925" w:rsidRPr="00D625C0" w:rsidRDefault="00614861" w:rsidP="00AA6817">
      <w:pPr>
        <w:widowControl w:val="0"/>
        <w:numPr>
          <w:ilvl w:val="1"/>
          <w:numId w:val="26"/>
        </w:numPr>
        <w:suppressAutoHyphens/>
        <w:spacing w:after="0" w:line="240" w:lineRule="auto"/>
        <w:ind w:left="826" w:hanging="469"/>
        <w:rPr>
          <w:rFonts w:ascii="Palatino Linotype" w:hAnsi="Palatino Linotype"/>
          <w:b/>
          <w:sz w:val="24"/>
          <w:szCs w:val="24"/>
        </w:rPr>
      </w:pPr>
      <w:r>
        <w:rPr>
          <w:rFonts w:ascii="Palatino Linotype" w:hAnsi="Palatino Linotype"/>
          <w:b/>
          <w:sz w:val="24"/>
          <w:szCs w:val="24"/>
        </w:rPr>
        <w:t xml:space="preserve"> </w:t>
      </w:r>
      <w:r w:rsidR="00612925" w:rsidRPr="00D625C0">
        <w:rPr>
          <w:rFonts w:ascii="Palatino Linotype" w:hAnsi="Palatino Linotype"/>
          <w:b/>
          <w:sz w:val="24"/>
          <w:szCs w:val="24"/>
        </w:rPr>
        <w:t>Kapcsolódó közismereti, szakmai tartalmak</w:t>
      </w:r>
    </w:p>
    <w:p w:rsidR="00612925" w:rsidRPr="00D625C0" w:rsidRDefault="00612925" w:rsidP="009D40AE">
      <w:pPr>
        <w:spacing w:after="0" w:line="240" w:lineRule="auto"/>
        <w:rPr>
          <w:rFonts w:ascii="Palatino Linotype" w:hAnsi="Palatino Linotype"/>
          <w:b/>
          <w:bCs/>
          <w:iCs/>
          <w:sz w:val="24"/>
          <w:szCs w:val="24"/>
        </w:rPr>
      </w:pPr>
      <w:r w:rsidRPr="00D625C0">
        <w:rPr>
          <w:rFonts w:ascii="Palatino Linotype" w:hAnsi="Palatino Linotype"/>
          <w:b/>
          <w:bCs/>
          <w:iCs/>
          <w:sz w:val="24"/>
          <w:szCs w:val="24"/>
        </w:rPr>
        <w:t xml:space="preserve">  </w:t>
      </w:r>
    </w:p>
    <w:p w:rsidR="00612925" w:rsidRPr="00E800AE" w:rsidRDefault="00612925" w:rsidP="00E800AE">
      <w:pPr>
        <w:spacing w:after="0" w:line="240" w:lineRule="auto"/>
        <w:jc w:val="both"/>
        <w:rPr>
          <w:rFonts w:ascii="Palatino Linotype" w:hAnsi="Palatino Linotype"/>
          <w:bCs/>
          <w:iCs/>
          <w:sz w:val="24"/>
          <w:szCs w:val="24"/>
        </w:rPr>
      </w:pPr>
      <w:r w:rsidRPr="00E800AE">
        <w:rPr>
          <w:rFonts w:ascii="Palatino Linotype" w:hAnsi="Palatino Linotype"/>
          <w:bCs/>
          <w:iCs/>
          <w:sz w:val="24"/>
          <w:szCs w:val="24"/>
        </w:rPr>
        <w:t>A gyakorlati ismeretek a szakmai kompetencia kialakítására és fejlesztésére irányulnak. A tanuló az eddigi ismereteit fogja a gyakorlatban integrálni, a közismereti tárgyak eddigi elsajátításával alapozta meg a gyakorlati életben való eligazodást.</w:t>
      </w:r>
    </w:p>
    <w:p w:rsidR="00612925" w:rsidRPr="00D625C0" w:rsidRDefault="00612925" w:rsidP="009D40AE">
      <w:pPr>
        <w:spacing w:after="0" w:line="240" w:lineRule="auto"/>
        <w:rPr>
          <w:rFonts w:ascii="Palatino Linotype" w:hAnsi="Palatino Linotype"/>
          <w:b/>
          <w:bCs/>
          <w:iCs/>
          <w:sz w:val="24"/>
          <w:szCs w:val="24"/>
        </w:rPr>
      </w:pPr>
    </w:p>
    <w:p w:rsidR="00612925" w:rsidRPr="00D625C0" w:rsidRDefault="00612925" w:rsidP="009D40AE">
      <w:pPr>
        <w:spacing w:after="0" w:line="240" w:lineRule="auto"/>
        <w:rPr>
          <w:rFonts w:ascii="Palatino Linotype" w:hAnsi="Palatino Linotype"/>
          <w:b/>
          <w:bCs/>
          <w:iCs/>
          <w:sz w:val="24"/>
          <w:szCs w:val="24"/>
        </w:rPr>
      </w:pPr>
    </w:p>
    <w:p w:rsidR="00612925" w:rsidRPr="00D625C0" w:rsidRDefault="00612925" w:rsidP="00AA6817">
      <w:pPr>
        <w:widowControl w:val="0"/>
        <w:numPr>
          <w:ilvl w:val="1"/>
          <w:numId w:val="26"/>
        </w:numPr>
        <w:suppressAutoHyphens/>
        <w:spacing w:after="0" w:line="240" w:lineRule="auto"/>
        <w:ind w:left="826" w:hanging="469"/>
        <w:rPr>
          <w:rFonts w:ascii="Palatino Linotype" w:hAnsi="Palatino Linotype"/>
          <w:b/>
          <w:bCs/>
          <w:iCs/>
          <w:sz w:val="24"/>
          <w:szCs w:val="24"/>
        </w:rPr>
      </w:pPr>
      <w:r w:rsidRPr="00D625C0">
        <w:rPr>
          <w:rFonts w:ascii="Palatino Linotype" w:hAnsi="Palatino Linotype"/>
          <w:b/>
          <w:sz w:val="24"/>
          <w:szCs w:val="24"/>
        </w:rPr>
        <w:t xml:space="preserve">Témakörök </w:t>
      </w:r>
    </w:p>
    <w:p w:rsidR="00612925" w:rsidRPr="00D625C0" w:rsidRDefault="00612925" w:rsidP="009D40AE">
      <w:pPr>
        <w:spacing w:after="0" w:line="240" w:lineRule="auto"/>
        <w:rPr>
          <w:rFonts w:ascii="Palatino Linotype" w:hAnsi="Palatino Linotype"/>
          <w:b/>
          <w:bCs/>
          <w:iCs/>
          <w:sz w:val="24"/>
          <w:szCs w:val="24"/>
        </w:rPr>
      </w:pPr>
    </w:p>
    <w:p w:rsidR="00612925" w:rsidRPr="00D625C0" w:rsidRDefault="00612925" w:rsidP="00AA6817">
      <w:pPr>
        <w:numPr>
          <w:ilvl w:val="2"/>
          <w:numId w:val="26"/>
        </w:numPr>
        <w:spacing w:after="0" w:line="240" w:lineRule="auto"/>
        <w:rPr>
          <w:rFonts w:ascii="Palatino Linotype" w:hAnsi="Palatino Linotype"/>
          <w:b/>
          <w:sz w:val="24"/>
          <w:szCs w:val="24"/>
        </w:rPr>
      </w:pPr>
      <w:r w:rsidRPr="00D625C0">
        <w:rPr>
          <w:rFonts w:ascii="Palatino Linotype" w:hAnsi="Palatino Linotype"/>
          <w:b/>
          <w:sz w:val="24"/>
          <w:szCs w:val="24"/>
        </w:rPr>
        <w:t>Játék és alkotás</w:t>
      </w:r>
      <w:r w:rsidRPr="00D625C0">
        <w:rPr>
          <w:rFonts w:ascii="Palatino Linotype" w:hAnsi="Palatino Linotype"/>
          <w:b/>
          <w:sz w:val="24"/>
          <w:szCs w:val="24"/>
        </w:rPr>
        <w:tab/>
      </w:r>
      <w:r w:rsidRPr="00D625C0">
        <w:rPr>
          <w:rFonts w:ascii="Palatino Linotype" w:hAnsi="Palatino Linotype"/>
          <w:b/>
          <w:sz w:val="24"/>
          <w:szCs w:val="24"/>
        </w:rPr>
        <w:tab/>
      </w:r>
      <w:r w:rsidRPr="00D625C0">
        <w:rPr>
          <w:rFonts w:ascii="Palatino Linotype" w:hAnsi="Palatino Linotype"/>
          <w:b/>
          <w:sz w:val="24"/>
          <w:szCs w:val="24"/>
        </w:rPr>
        <w:tab/>
      </w:r>
      <w:r w:rsidRPr="00D625C0">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D625C0">
        <w:rPr>
          <w:rFonts w:ascii="Palatino Linotype" w:hAnsi="Palatino Linotype"/>
          <w:b/>
          <w:sz w:val="24"/>
          <w:szCs w:val="24"/>
        </w:rPr>
        <w:tab/>
      </w:r>
      <w:r w:rsidRPr="00205599">
        <w:rPr>
          <w:rFonts w:ascii="Palatino Linotype" w:hAnsi="Palatino Linotype"/>
          <w:b/>
          <w:sz w:val="24"/>
          <w:szCs w:val="24"/>
        </w:rPr>
        <w:t>24  óra</w:t>
      </w:r>
    </w:p>
    <w:p w:rsidR="00612925" w:rsidRPr="00D625C0" w:rsidRDefault="00612925" w:rsidP="002D5F19">
      <w:pPr>
        <w:spacing w:after="0" w:line="240" w:lineRule="auto"/>
        <w:ind w:left="420"/>
        <w:rPr>
          <w:rFonts w:ascii="Palatino Linotype" w:hAnsi="Palatino Linotype"/>
          <w:sz w:val="24"/>
          <w:szCs w:val="24"/>
        </w:rPr>
      </w:pPr>
      <w:r>
        <w:rPr>
          <w:rFonts w:ascii="Palatino Linotype" w:hAnsi="Palatino Linotype"/>
          <w:sz w:val="24"/>
          <w:szCs w:val="24"/>
        </w:rPr>
        <w:t xml:space="preserve">     </w:t>
      </w:r>
      <w:r>
        <w:rPr>
          <w:rFonts w:ascii="Palatino Linotype" w:hAnsi="Palatino Linotype"/>
          <w:sz w:val="24"/>
          <w:szCs w:val="24"/>
        </w:rPr>
        <w:tab/>
      </w:r>
      <w:r w:rsidRPr="00D625C0">
        <w:rPr>
          <w:rFonts w:ascii="Palatino Linotype" w:hAnsi="Palatino Linotype"/>
          <w:sz w:val="24"/>
          <w:szCs w:val="24"/>
        </w:rPr>
        <w:t>A játék története, elmélete és a játékformák</w:t>
      </w:r>
    </w:p>
    <w:p w:rsidR="00612925" w:rsidRPr="00D625C0" w:rsidRDefault="00612925" w:rsidP="009D40AE">
      <w:pPr>
        <w:pStyle w:val="Listaszerbekezds4"/>
        <w:spacing w:after="0" w:line="240" w:lineRule="auto"/>
        <w:ind w:left="1074"/>
        <w:rPr>
          <w:rFonts w:ascii="Palatino Linotype" w:hAnsi="Palatino Linotype"/>
          <w:sz w:val="24"/>
          <w:szCs w:val="24"/>
        </w:rPr>
      </w:pPr>
      <w:r w:rsidRPr="00D625C0">
        <w:rPr>
          <w:rFonts w:ascii="Palatino Linotype" w:hAnsi="Palatino Linotype"/>
          <w:sz w:val="24"/>
          <w:szCs w:val="24"/>
        </w:rPr>
        <w:t>A játék</w:t>
      </w:r>
      <w:r>
        <w:rPr>
          <w:rFonts w:ascii="Palatino Linotype" w:hAnsi="Palatino Linotype"/>
          <w:sz w:val="24"/>
          <w:szCs w:val="24"/>
        </w:rPr>
        <w:t>,</w:t>
      </w:r>
      <w:r w:rsidRPr="00D625C0">
        <w:rPr>
          <w:rFonts w:ascii="Palatino Linotype" w:hAnsi="Palatino Linotype"/>
          <w:sz w:val="24"/>
          <w:szCs w:val="24"/>
        </w:rPr>
        <w:t xml:space="preserve"> mint a szenzomotoros fejlődés elősegítője</w:t>
      </w:r>
    </w:p>
    <w:p w:rsidR="00612925" w:rsidRPr="00D625C0" w:rsidRDefault="00612925" w:rsidP="009D40AE">
      <w:pPr>
        <w:pStyle w:val="Listaszerbekezds4"/>
        <w:spacing w:after="0" w:line="240" w:lineRule="auto"/>
        <w:ind w:left="1074"/>
        <w:rPr>
          <w:rFonts w:ascii="Palatino Linotype" w:hAnsi="Palatino Linotype"/>
          <w:sz w:val="24"/>
          <w:szCs w:val="24"/>
        </w:rPr>
      </w:pPr>
      <w:r w:rsidRPr="00D625C0">
        <w:rPr>
          <w:rFonts w:ascii="Palatino Linotype" w:hAnsi="Palatino Linotype"/>
          <w:sz w:val="24"/>
          <w:szCs w:val="24"/>
        </w:rPr>
        <w:t>Különböző alapanyagokból, különböző technikákkal játékok készítése</w:t>
      </w:r>
    </w:p>
    <w:p w:rsidR="00612925" w:rsidRPr="00D625C0" w:rsidRDefault="00612925" w:rsidP="009D40AE">
      <w:pPr>
        <w:pStyle w:val="Listaszerbekezds4"/>
        <w:spacing w:after="0" w:line="240" w:lineRule="auto"/>
        <w:ind w:left="1074"/>
        <w:rPr>
          <w:rFonts w:ascii="Palatino Linotype" w:hAnsi="Palatino Linotype"/>
          <w:sz w:val="24"/>
          <w:szCs w:val="24"/>
        </w:rPr>
      </w:pPr>
      <w:r w:rsidRPr="00D625C0">
        <w:rPr>
          <w:rFonts w:ascii="Palatino Linotype" w:hAnsi="Palatino Linotype"/>
          <w:sz w:val="24"/>
          <w:szCs w:val="24"/>
        </w:rPr>
        <w:t>Építőkövek, képek felhasználása, fűzések, rajzok, hajtogatás és formázás, konstrukciós játékok</w:t>
      </w:r>
    </w:p>
    <w:p w:rsidR="00612925" w:rsidRPr="00D625C0" w:rsidRDefault="00612925" w:rsidP="009D40AE">
      <w:pPr>
        <w:pStyle w:val="Listaszerbekezds4"/>
        <w:spacing w:after="0" w:line="240" w:lineRule="auto"/>
        <w:ind w:left="1074"/>
        <w:rPr>
          <w:rFonts w:ascii="Palatino Linotype" w:hAnsi="Palatino Linotype"/>
          <w:sz w:val="24"/>
          <w:szCs w:val="24"/>
        </w:rPr>
      </w:pPr>
      <w:r w:rsidRPr="00D625C0">
        <w:rPr>
          <w:rFonts w:ascii="Palatino Linotype" w:hAnsi="Palatino Linotype"/>
          <w:sz w:val="24"/>
          <w:szCs w:val="24"/>
        </w:rPr>
        <w:t>Egyéni és közösségi játékok, szerepjátékok, társasjátékok, bábozás</w:t>
      </w:r>
    </w:p>
    <w:p w:rsidR="00612925" w:rsidRPr="00D625C0" w:rsidRDefault="00612925" w:rsidP="009D40AE">
      <w:pPr>
        <w:pStyle w:val="Listaszerbekezds4"/>
        <w:spacing w:after="0" w:line="240" w:lineRule="auto"/>
        <w:ind w:left="1074"/>
        <w:rPr>
          <w:rFonts w:ascii="Palatino Linotype" w:hAnsi="Palatino Linotype"/>
          <w:sz w:val="24"/>
          <w:szCs w:val="24"/>
        </w:rPr>
      </w:pPr>
      <w:r w:rsidRPr="00D625C0">
        <w:rPr>
          <w:rFonts w:ascii="Palatino Linotype" w:hAnsi="Palatino Linotype"/>
          <w:sz w:val="24"/>
          <w:szCs w:val="24"/>
        </w:rPr>
        <w:t>Az ábrázolás, alkotás</w:t>
      </w:r>
      <w:r>
        <w:rPr>
          <w:rFonts w:ascii="Palatino Linotype" w:hAnsi="Palatino Linotype"/>
          <w:sz w:val="24"/>
          <w:szCs w:val="24"/>
        </w:rPr>
        <w:t>,</w:t>
      </w:r>
      <w:r w:rsidRPr="00D625C0">
        <w:rPr>
          <w:rFonts w:ascii="Palatino Linotype" w:hAnsi="Palatino Linotype"/>
          <w:sz w:val="24"/>
          <w:szCs w:val="24"/>
        </w:rPr>
        <w:t xml:space="preserve"> mint tevékenység, mint önkifejezés, mint önmegvalósítás</w:t>
      </w:r>
    </w:p>
    <w:p w:rsidR="00612925" w:rsidRPr="00D625C0" w:rsidRDefault="00612925" w:rsidP="009D40AE">
      <w:pPr>
        <w:pStyle w:val="Listaszerbekezds4"/>
        <w:spacing w:after="0" w:line="240" w:lineRule="auto"/>
        <w:ind w:left="1074"/>
        <w:rPr>
          <w:rFonts w:ascii="Palatino Linotype" w:hAnsi="Palatino Linotype"/>
          <w:sz w:val="24"/>
          <w:szCs w:val="24"/>
        </w:rPr>
      </w:pPr>
      <w:r w:rsidRPr="00D625C0">
        <w:rPr>
          <w:rFonts w:ascii="Palatino Linotype" w:hAnsi="Palatino Linotype"/>
          <w:sz w:val="24"/>
          <w:szCs w:val="24"/>
        </w:rPr>
        <w:t>Didaktikai és fejlesztő anyagok és eszközök</w:t>
      </w:r>
    </w:p>
    <w:p w:rsidR="00612925" w:rsidRPr="00D625C0" w:rsidRDefault="00612925" w:rsidP="009D40AE">
      <w:pPr>
        <w:pStyle w:val="Listaszerbekezds4"/>
        <w:spacing w:after="0" w:line="240" w:lineRule="auto"/>
        <w:ind w:left="1074"/>
        <w:rPr>
          <w:rFonts w:ascii="Palatino Linotype" w:hAnsi="Palatino Linotype"/>
          <w:sz w:val="24"/>
          <w:szCs w:val="24"/>
        </w:rPr>
      </w:pPr>
      <w:r w:rsidRPr="00D625C0">
        <w:rPr>
          <w:rFonts w:ascii="Palatino Linotype" w:hAnsi="Palatino Linotype"/>
          <w:sz w:val="24"/>
          <w:szCs w:val="24"/>
        </w:rPr>
        <w:t>Munkajellegű tevékenységek és technikák; baleseti veszélyek és balesetvédelmi szabályok</w:t>
      </w:r>
    </w:p>
    <w:p w:rsidR="00612925" w:rsidRPr="00D625C0" w:rsidRDefault="00612925" w:rsidP="009D40AE">
      <w:pPr>
        <w:spacing w:after="0" w:line="240" w:lineRule="auto"/>
        <w:ind w:left="540"/>
        <w:rPr>
          <w:rFonts w:ascii="Palatino Linotype" w:hAnsi="Palatino Linotype"/>
          <w:sz w:val="24"/>
          <w:szCs w:val="24"/>
        </w:rPr>
      </w:pPr>
      <w:r>
        <w:rPr>
          <w:rFonts w:ascii="Palatino Linotype" w:hAnsi="Palatino Linotype"/>
          <w:sz w:val="24"/>
          <w:szCs w:val="24"/>
        </w:rPr>
        <w:tab/>
      </w:r>
    </w:p>
    <w:p w:rsidR="00612925" w:rsidRPr="00D625C0" w:rsidRDefault="00612925" w:rsidP="009D40AE">
      <w:pPr>
        <w:spacing w:after="0" w:line="240" w:lineRule="auto"/>
        <w:ind w:firstLine="540"/>
        <w:rPr>
          <w:rFonts w:ascii="Palatino Linotype" w:hAnsi="Palatino Linotype"/>
          <w:sz w:val="24"/>
          <w:szCs w:val="24"/>
        </w:rPr>
      </w:pPr>
    </w:p>
    <w:p w:rsidR="00612925" w:rsidRPr="00205599" w:rsidRDefault="00612925" w:rsidP="00AA6817">
      <w:pPr>
        <w:numPr>
          <w:ilvl w:val="2"/>
          <w:numId w:val="26"/>
        </w:numPr>
        <w:spacing w:after="0" w:line="240" w:lineRule="auto"/>
        <w:rPr>
          <w:rFonts w:ascii="Palatino Linotype" w:hAnsi="Palatino Linotype"/>
          <w:b/>
          <w:sz w:val="24"/>
          <w:szCs w:val="24"/>
        </w:rPr>
      </w:pPr>
      <w:r w:rsidRPr="00D625C0">
        <w:rPr>
          <w:rFonts w:ascii="Palatino Linotype" w:hAnsi="Palatino Linotype"/>
          <w:b/>
          <w:sz w:val="24"/>
          <w:szCs w:val="24"/>
        </w:rPr>
        <w:tab/>
        <w:t>Zene és mozgás</w:t>
      </w:r>
      <w:r w:rsidRPr="00D625C0">
        <w:rPr>
          <w:rFonts w:ascii="Palatino Linotype" w:hAnsi="Palatino Linotype"/>
          <w:b/>
          <w:sz w:val="24"/>
          <w:szCs w:val="24"/>
        </w:rPr>
        <w:tab/>
      </w:r>
      <w:r w:rsidRPr="00D625C0">
        <w:rPr>
          <w:rFonts w:ascii="Palatino Linotype" w:hAnsi="Palatino Linotype"/>
          <w:b/>
          <w:sz w:val="24"/>
          <w:szCs w:val="24"/>
        </w:rPr>
        <w:tab/>
      </w:r>
      <w:r w:rsidRPr="00D625C0">
        <w:rPr>
          <w:rFonts w:ascii="Palatino Linotype" w:hAnsi="Palatino Linotype"/>
          <w:b/>
          <w:sz w:val="24"/>
          <w:szCs w:val="24"/>
        </w:rPr>
        <w:tab/>
      </w:r>
      <w:r w:rsidRPr="00D625C0">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D625C0">
        <w:rPr>
          <w:rFonts w:ascii="Palatino Linotype" w:hAnsi="Palatino Linotype"/>
          <w:b/>
          <w:sz w:val="24"/>
          <w:szCs w:val="24"/>
        </w:rPr>
        <w:tab/>
      </w:r>
      <w:r w:rsidRPr="00205599">
        <w:rPr>
          <w:rFonts w:ascii="Palatino Linotype" w:hAnsi="Palatino Linotype"/>
          <w:b/>
          <w:sz w:val="24"/>
          <w:szCs w:val="24"/>
        </w:rPr>
        <w:t>24 óra</w:t>
      </w:r>
    </w:p>
    <w:p w:rsidR="00612925" w:rsidRDefault="00612925" w:rsidP="002D5F19">
      <w:pPr>
        <w:spacing w:after="0" w:line="240" w:lineRule="auto"/>
        <w:ind w:left="420"/>
        <w:rPr>
          <w:rFonts w:ascii="Palatino Linotype" w:hAnsi="Palatino Linotype"/>
          <w:sz w:val="24"/>
          <w:szCs w:val="24"/>
        </w:rPr>
      </w:pPr>
      <w:r w:rsidRPr="00205599">
        <w:rPr>
          <w:rFonts w:ascii="Palatino Linotype" w:hAnsi="Palatino Linotype"/>
          <w:sz w:val="24"/>
          <w:szCs w:val="24"/>
        </w:rPr>
        <w:t xml:space="preserve">      </w:t>
      </w:r>
      <w:r>
        <w:rPr>
          <w:rFonts w:ascii="Palatino Linotype" w:hAnsi="Palatino Linotype"/>
          <w:sz w:val="24"/>
          <w:szCs w:val="24"/>
        </w:rPr>
        <w:tab/>
      </w:r>
      <w:r w:rsidRPr="00D625C0">
        <w:rPr>
          <w:rFonts w:ascii="Palatino Linotype" w:hAnsi="Palatino Linotype"/>
          <w:sz w:val="24"/>
          <w:szCs w:val="24"/>
        </w:rPr>
        <w:t xml:space="preserve">A mozgás formái, variációs lehetőségei </w:t>
      </w:r>
      <w:r>
        <w:rPr>
          <w:rFonts w:ascii="Palatino Linotype" w:hAnsi="Palatino Linotype"/>
          <w:sz w:val="24"/>
          <w:szCs w:val="24"/>
        </w:rPr>
        <w:t>(térbeli, időbeli és dinamikai)</w:t>
      </w:r>
      <w:r w:rsidRPr="00D625C0">
        <w:rPr>
          <w:rFonts w:ascii="Palatino Linotype" w:hAnsi="Palatino Linotype"/>
          <w:sz w:val="24"/>
          <w:szCs w:val="24"/>
        </w:rPr>
        <w:t xml:space="preserve"> </w:t>
      </w:r>
    </w:p>
    <w:p w:rsidR="00612925" w:rsidRPr="00D625C0" w:rsidRDefault="00612925" w:rsidP="009D40AE">
      <w:pPr>
        <w:pStyle w:val="Listaszerbekezds4"/>
        <w:spacing w:after="0" w:line="240" w:lineRule="auto"/>
        <w:ind w:left="1074"/>
        <w:rPr>
          <w:rFonts w:ascii="Palatino Linotype" w:hAnsi="Palatino Linotype"/>
          <w:sz w:val="24"/>
          <w:szCs w:val="24"/>
        </w:rPr>
      </w:pPr>
      <w:r w:rsidRPr="00D625C0">
        <w:rPr>
          <w:rFonts w:ascii="Palatino Linotype" w:hAnsi="Palatino Linotype"/>
          <w:sz w:val="24"/>
          <w:szCs w:val="24"/>
        </w:rPr>
        <w:t>A mozgás jelentősége a fejlődésben, a fejlesztésben, az önkifejezésben, az önérvényesítésben, az együttműködés fejlesztésében, az önmegvalósításban; hatása a közérzetre</w:t>
      </w:r>
    </w:p>
    <w:p w:rsidR="00612925" w:rsidRPr="00D625C0" w:rsidRDefault="00612925" w:rsidP="009D40AE">
      <w:pPr>
        <w:pStyle w:val="Listaszerbekezds4"/>
        <w:spacing w:after="0" w:line="240" w:lineRule="auto"/>
        <w:ind w:left="1074"/>
        <w:rPr>
          <w:rFonts w:ascii="Palatino Linotype" w:hAnsi="Palatino Linotype"/>
          <w:sz w:val="24"/>
          <w:szCs w:val="24"/>
        </w:rPr>
      </w:pPr>
      <w:r w:rsidRPr="00D625C0">
        <w:rPr>
          <w:rFonts w:ascii="Palatino Linotype" w:hAnsi="Palatino Linotype"/>
          <w:sz w:val="24"/>
          <w:szCs w:val="24"/>
        </w:rPr>
        <w:t>A fogyatékos emberek számára is élményt nyújtó mozgásformák, gyakorlatok (bazális mozgásgyakorlatok, tornagyakorlatok, játékok, atlétika, vízi és téli sportok)</w:t>
      </w:r>
    </w:p>
    <w:p w:rsidR="00612925" w:rsidRPr="00D625C0" w:rsidRDefault="00612925" w:rsidP="009D40AE">
      <w:pPr>
        <w:pStyle w:val="Listaszerbekezds4"/>
        <w:spacing w:after="0" w:line="240" w:lineRule="auto"/>
        <w:ind w:left="1074"/>
        <w:rPr>
          <w:rFonts w:ascii="Palatino Linotype" w:hAnsi="Palatino Linotype"/>
          <w:sz w:val="24"/>
          <w:szCs w:val="24"/>
        </w:rPr>
      </w:pPr>
      <w:r w:rsidRPr="00D625C0">
        <w:rPr>
          <w:rFonts w:ascii="Palatino Linotype" w:hAnsi="Palatino Linotype"/>
          <w:sz w:val="24"/>
          <w:szCs w:val="24"/>
        </w:rPr>
        <w:t>A ritmusos tevékenységek személyhez választott formái nem kívánatos viselkedések leépítésére, meglévő képességek fejlesztésére, a személyiség lazítására</w:t>
      </w:r>
    </w:p>
    <w:p w:rsidR="00612925" w:rsidRPr="00D625C0" w:rsidRDefault="00612925" w:rsidP="009D40AE">
      <w:pPr>
        <w:pStyle w:val="Listaszerbekezds4"/>
        <w:spacing w:after="0" w:line="240" w:lineRule="auto"/>
        <w:ind w:left="1074"/>
        <w:rPr>
          <w:rFonts w:ascii="Palatino Linotype" w:hAnsi="Palatino Linotype"/>
          <w:sz w:val="24"/>
          <w:szCs w:val="24"/>
        </w:rPr>
      </w:pPr>
      <w:r w:rsidRPr="00D625C0">
        <w:rPr>
          <w:rFonts w:ascii="Palatino Linotype" w:hAnsi="Palatino Linotype"/>
          <w:sz w:val="24"/>
          <w:szCs w:val="24"/>
        </w:rPr>
        <w:t>Speciális csoportok speciális mozgásgyakorlatai a mozgás fejlesztésére; a balesetveszély és a biztonsági szabályok</w:t>
      </w:r>
    </w:p>
    <w:p w:rsidR="00612925" w:rsidRPr="00D625C0" w:rsidRDefault="00612925" w:rsidP="009D40AE">
      <w:pPr>
        <w:pStyle w:val="Listaszerbekezds4"/>
        <w:spacing w:after="0" w:line="240" w:lineRule="auto"/>
        <w:ind w:left="1074"/>
        <w:rPr>
          <w:rFonts w:ascii="Palatino Linotype" w:hAnsi="Palatino Linotype"/>
          <w:sz w:val="24"/>
          <w:szCs w:val="24"/>
        </w:rPr>
      </w:pPr>
      <w:r w:rsidRPr="00D625C0">
        <w:rPr>
          <w:rFonts w:ascii="Palatino Linotype" w:hAnsi="Palatino Linotype"/>
          <w:sz w:val="24"/>
          <w:szCs w:val="24"/>
        </w:rPr>
        <w:t>A hallásfejlesztését szolgáló gyakorlatok, zenei foglalkozások, a hangkibocsátás és a mozgásformák összekapcsolása</w:t>
      </w:r>
    </w:p>
    <w:p w:rsidR="00612925" w:rsidRPr="00D625C0" w:rsidRDefault="00612925" w:rsidP="009D40AE">
      <w:pPr>
        <w:pStyle w:val="Listaszerbekezds4"/>
        <w:spacing w:after="0" w:line="240" w:lineRule="auto"/>
        <w:ind w:left="1074"/>
        <w:rPr>
          <w:rFonts w:ascii="Palatino Linotype" w:hAnsi="Palatino Linotype"/>
          <w:sz w:val="24"/>
          <w:szCs w:val="24"/>
        </w:rPr>
      </w:pPr>
      <w:r w:rsidRPr="00D625C0">
        <w:rPr>
          <w:rFonts w:ascii="Palatino Linotype" w:hAnsi="Palatino Linotype"/>
          <w:sz w:val="24"/>
          <w:szCs w:val="24"/>
        </w:rPr>
        <w:t>Zenei élmény nyújtása szórakoztató, kikapcsoló, fejlesztő, aktivizáló és terápiás céllal</w:t>
      </w:r>
    </w:p>
    <w:p w:rsidR="00612925" w:rsidRPr="00D625C0" w:rsidRDefault="00612925" w:rsidP="009D40AE">
      <w:pPr>
        <w:pStyle w:val="Listaszerbekezds4"/>
        <w:spacing w:after="0" w:line="240" w:lineRule="auto"/>
        <w:ind w:left="1074"/>
        <w:rPr>
          <w:rFonts w:ascii="Palatino Linotype" w:hAnsi="Palatino Linotype"/>
          <w:sz w:val="24"/>
          <w:szCs w:val="24"/>
        </w:rPr>
      </w:pPr>
      <w:r w:rsidRPr="00D625C0">
        <w:rPr>
          <w:rFonts w:ascii="Palatino Linotype" w:hAnsi="Palatino Linotype"/>
          <w:sz w:val="24"/>
          <w:szCs w:val="24"/>
        </w:rPr>
        <w:t>A zenei élmény, mint az önkifejezés és önmegvalósítás eszköze; éneklés és zenei alapok; mozgás, ritmus, dallam összekapcsolása</w:t>
      </w:r>
    </w:p>
    <w:p w:rsidR="00612925" w:rsidRPr="00D625C0" w:rsidRDefault="00612925" w:rsidP="009D40AE">
      <w:pPr>
        <w:spacing w:after="0" w:line="240" w:lineRule="auto"/>
        <w:ind w:left="540"/>
        <w:rPr>
          <w:rFonts w:ascii="Palatino Linotype" w:hAnsi="Palatino Linotype"/>
          <w:sz w:val="24"/>
          <w:szCs w:val="24"/>
        </w:rPr>
      </w:pPr>
      <w:r>
        <w:rPr>
          <w:rFonts w:ascii="Palatino Linotype" w:hAnsi="Palatino Linotype"/>
          <w:sz w:val="24"/>
          <w:szCs w:val="24"/>
        </w:rPr>
        <w:tab/>
      </w:r>
    </w:p>
    <w:p w:rsidR="00612925" w:rsidRPr="00D625C0" w:rsidRDefault="00612925" w:rsidP="009D40AE">
      <w:pPr>
        <w:spacing w:after="0" w:line="240" w:lineRule="auto"/>
        <w:rPr>
          <w:rFonts w:ascii="Palatino Linotype" w:hAnsi="Palatino Linotype"/>
          <w:sz w:val="24"/>
          <w:szCs w:val="24"/>
        </w:rPr>
      </w:pPr>
    </w:p>
    <w:p w:rsidR="00612925" w:rsidRPr="00D625C0" w:rsidRDefault="00612925" w:rsidP="00AA6817">
      <w:pPr>
        <w:numPr>
          <w:ilvl w:val="2"/>
          <w:numId w:val="26"/>
        </w:numPr>
        <w:spacing w:after="0" w:line="240" w:lineRule="auto"/>
        <w:rPr>
          <w:rFonts w:ascii="Palatino Linotype" w:hAnsi="Palatino Linotype"/>
          <w:b/>
          <w:sz w:val="24"/>
          <w:szCs w:val="24"/>
        </w:rPr>
      </w:pPr>
      <w:r w:rsidRPr="00D625C0">
        <w:rPr>
          <w:rFonts w:ascii="Palatino Linotype" w:hAnsi="Palatino Linotype"/>
          <w:b/>
          <w:sz w:val="24"/>
          <w:szCs w:val="24"/>
        </w:rPr>
        <w:tab/>
        <w:t>Médiapedagógia</w:t>
      </w:r>
      <w:r w:rsidRPr="00D625C0">
        <w:rPr>
          <w:rFonts w:ascii="Palatino Linotype" w:hAnsi="Palatino Linotype"/>
          <w:b/>
          <w:sz w:val="24"/>
          <w:szCs w:val="24"/>
        </w:rPr>
        <w:tab/>
      </w:r>
      <w:r w:rsidRPr="00D625C0">
        <w:rPr>
          <w:rFonts w:ascii="Palatino Linotype" w:hAnsi="Palatino Linotype"/>
          <w:b/>
          <w:sz w:val="24"/>
          <w:szCs w:val="24"/>
        </w:rPr>
        <w:tab/>
      </w:r>
      <w:r w:rsidRPr="00D625C0">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D625C0">
        <w:rPr>
          <w:rFonts w:ascii="Palatino Linotype" w:hAnsi="Palatino Linotype"/>
          <w:b/>
          <w:sz w:val="24"/>
          <w:szCs w:val="24"/>
        </w:rPr>
        <w:tab/>
      </w:r>
      <w:r w:rsidRPr="00205599">
        <w:rPr>
          <w:rFonts w:ascii="Palatino Linotype" w:hAnsi="Palatino Linotype"/>
          <w:b/>
          <w:sz w:val="24"/>
          <w:szCs w:val="24"/>
        </w:rPr>
        <w:t>8 óra</w:t>
      </w:r>
    </w:p>
    <w:p w:rsidR="00612925" w:rsidRPr="00D625C0" w:rsidRDefault="00612925" w:rsidP="002D5F19">
      <w:pPr>
        <w:spacing w:after="0" w:line="240" w:lineRule="auto"/>
        <w:ind w:left="420"/>
        <w:rPr>
          <w:rFonts w:ascii="Palatino Linotype" w:hAnsi="Palatino Linotype"/>
          <w:sz w:val="24"/>
          <w:szCs w:val="24"/>
        </w:rPr>
      </w:pPr>
      <w:r>
        <w:rPr>
          <w:rFonts w:ascii="Palatino Linotype" w:hAnsi="Palatino Linotype"/>
          <w:sz w:val="24"/>
          <w:szCs w:val="24"/>
        </w:rPr>
        <w:t xml:space="preserve">     </w:t>
      </w:r>
      <w:r>
        <w:rPr>
          <w:rFonts w:ascii="Palatino Linotype" w:hAnsi="Palatino Linotype"/>
          <w:sz w:val="24"/>
          <w:szCs w:val="24"/>
        </w:rPr>
        <w:tab/>
      </w:r>
      <w:r w:rsidRPr="00D625C0">
        <w:rPr>
          <w:rFonts w:ascii="Palatino Linotype" w:hAnsi="Palatino Linotype"/>
          <w:sz w:val="24"/>
          <w:szCs w:val="24"/>
        </w:rPr>
        <w:t>A beszéd és a beszélgetés szerepe a segítő nevelőmunkában</w:t>
      </w:r>
    </w:p>
    <w:p w:rsidR="00612925" w:rsidRPr="00D625C0" w:rsidRDefault="00612925" w:rsidP="009D40AE">
      <w:pPr>
        <w:pStyle w:val="Listaszerbekezds4"/>
        <w:spacing w:after="0" w:line="240" w:lineRule="auto"/>
        <w:ind w:left="1418"/>
        <w:rPr>
          <w:rFonts w:ascii="Palatino Linotype" w:hAnsi="Palatino Linotype"/>
          <w:sz w:val="24"/>
          <w:szCs w:val="24"/>
        </w:rPr>
      </w:pPr>
      <w:r>
        <w:rPr>
          <w:rFonts w:ascii="Palatino Linotype" w:hAnsi="Palatino Linotype"/>
          <w:sz w:val="24"/>
          <w:szCs w:val="24"/>
        </w:rPr>
        <w:t xml:space="preserve">A nyomtatott média </w:t>
      </w:r>
      <w:r w:rsidRPr="00D625C0">
        <w:rPr>
          <w:rFonts w:ascii="Palatino Linotype" w:hAnsi="Palatino Linotype"/>
          <w:sz w:val="24"/>
          <w:szCs w:val="24"/>
        </w:rPr>
        <w:t>különböző formái és használatuk a gyógypedagógia, segítő és fejlesztőmunkában, a személy szerinti és médiaspecifikus választási kritériumok</w:t>
      </w:r>
    </w:p>
    <w:p w:rsidR="00612925" w:rsidRPr="00D625C0" w:rsidRDefault="00612925" w:rsidP="009D40AE">
      <w:pPr>
        <w:pStyle w:val="Listaszerbekezds4"/>
        <w:spacing w:after="0" w:line="240" w:lineRule="auto"/>
        <w:ind w:left="1418"/>
        <w:rPr>
          <w:rFonts w:ascii="Palatino Linotype" w:hAnsi="Palatino Linotype"/>
          <w:sz w:val="24"/>
          <w:szCs w:val="24"/>
        </w:rPr>
      </w:pPr>
      <w:r w:rsidRPr="00D625C0">
        <w:rPr>
          <w:rFonts w:ascii="Palatino Linotype" w:hAnsi="Palatino Linotype"/>
          <w:sz w:val="24"/>
          <w:szCs w:val="24"/>
        </w:rPr>
        <w:t>A könnyen érthető kommunikációs módszer verbális és írásbeli elemei</w:t>
      </w:r>
    </w:p>
    <w:p w:rsidR="00612925" w:rsidRPr="00D625C0" w:rsidRDefault="00612925" w:rsidP="009D40AE">
      <w:pPr>
        <w:pStyle w:val="Listaszerbekezds4"/>
        <w:spacing w:after="0" w:line="240" w:lineRule="auto"/>
        <w:ind w:left="1418"/>
        <w:rPr>
          <w:rFonts w:ascii="Palatino Linotype" w:hAnsi="Palatino Linotype"/>
          <w:sz w:val="24"/>
          <w:szCs w:val="24"/>
        </w:rPr>
      </w:pPr>
      <w:r w:rsidRPr="00D625C0">
        <w:rPr>
          <w:rFonts w:ascii="Palatino Linotype" w:hAnsi="Palatino Linotype"/>
          <w:sz w:val="24"/>
          <w:szCs w:val="24"/>
        </w:rPr>
        <w:t>Az elektronikus média használatának lehetőségei és kockázatai, aktív és passzív használatuk a gyógypedagógia, a segítő és fejlesztőmunkában</w:t>
      </w:r>
    </w:p>
    <w:p w:rsidR="00612925" w:rsidRPr="00D625C0" w:rsidRDefault="00612925" w:rsidP="009D40AE">
      <w:pPr>
        <w:pStyle w:val="Listaszerbekezds4"/>
        <w:spacing w:after="0" w:line="240" w:lineRule="auto"/>
        <w:ind w:left="1418"/>
        <w:rPr>
          <w:rFonts w:ascii="Palatino Linotype" w:hAnsi="Palatino Linotype"/>
          <w:sz w:val="24"/>
          <w:szCs w:val="24"/>
        </w:rPr>
      </w:pPr>
      <w:r w:rsidRPr="00D625C0">
        <w:rPr>
          <w:rFonts w:ascii="Palatino Linotype" w:hAnsi="Palatino Linotype"/>
          <w:sz w:val="24"/>
          <w:szCs w:val="24"/>
        </w:rPr>
        <w:t>A számítógép alkalmazásának lehetőségei a nevelő, segítő munkában: szórakozás, fejlesztés, játék és tanulás</w:t>
      </w:r>
    </w:p>
    <w:p w:rsidR="00612925" w:rsidRDefault="00612925" w:rsidP="009D40AE">
      <w:pPr>
        <w:pStyle w:val="Listaszerbekezds4"/>
        <w:spacing w:after="0" w:line="240" w:lineRule="auto"/>
        <w:ind w:left="1418"/>
        <w:rPr>
          <w:rFonts w:ascii="Palatino Linotype" w:hAnsi="Palatino Linotype"/>
          <w:sz w:val="24"/>
          <w:szCs w:val="24"/>
          <w:highlight w:val="yellow"/>
        </w:rPr>
      </w:pPr>
    </w:p>
    <w:p w:rsidR="00612925" w:rsidRPr="00D625C0" w:rsidRDefault="00612925" w:rsidP="009D40AE">
      <w:pPr>
        <w:pStyle w:val="Listaszerbekezds4"/>
        <w:spacing w:after="0" w:line="240" w:lineRule="auto"/>
        <w:ind w:left="1418"/>
        <w:rPr>
          <w:rFonts w:ascii="Palatino Linotype" w:hAnsi="Palatino Linotype"/>
          <w:sz w:val="24"/>
          <w:szCs w:val="24"/>
          <w:highlight w:val="yellow"/>
        </w:rPr>
      </w:pPr>
    </w:p>
    <w:p w:rsidR="00612925" w:rsidRPr="00D625C0" w:rsidRDefault="00612925" w:rsidP="009D40AE">
      <w:pPr>
        <w:spacing w:after="0" w:line="240" w:lineRule="auto"/>
        <w:rPr>
          <w:rFonts w:ascii="Palatino Linotype" w:hAnsi="Palatino Linotype"/>
          <w:sz w:val="24"/>
          <w:szCs w:val="24"/>
        </w:rPr>
      </w:pPr>
    </w:p>
    <w:p w:rsidR="00612925" w:rsidRPr="00D625C0" w:rsidRDefault="00612925" w:rsidP="00AA6817">
      <w:pPr>
        <w:numPr>
          <w:ilvl w:val="2"/>
          <w:numId w:val="26"/>
        </w:numPr>
        <w:spacing w:after="0" w:line="240" w:lineRule="auto"/>
        <w:rPr>
          <w:rFonts w:ascii="Palatino Linotype" w:hAnsi="Palatino Linotype"/>
          <w:sz w:val="24"/>
          <w:szCs w:val="24"/>
        </w:rPr>
      </w:pPr>
      <w:r w:rsidRPr="00D625C0">
        <w:rPr>
          <w:rFonts w:ascii="Palatino Linotype" w:hAnsi="Palatino Linotype"/>
          <w:b/>
          <w:sz w:val="24"/>
          <w:szCs w:val="24"/>
        </w:rPr>
        <w:t>A mindennapi élet kísérése</w:t>
      </w:r>
      <w:r w:rsidRPr="00D625C0">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D625C0">
        <w:rPr>
          <w:rFonts w:ascii="Palatino Linotype" w:hAnsi="Palatino Linotype"/>
          <w:b/>
          <w:sz w:val="24"/>
          <w:szCs w:val="24"/>
        </w:rPr>
        <w:tab/>
      </w:r>
      <w:r w:rsidRPr="00D625C0">
        <w:rPr>
          <w:rFonts w:ascii="Palatino Linotype" w:hAnsi="Palatino Linotype"/>
          <w:b/>
          <w:i/>
          <w:sz w:val="24"/>
          <w:szCs w:val="24"/>
        </w:rPr>
        <w:t>8 óra</w:t>
      </w:r>
    </w:p>
    <w:p w:rsidR="00612925" w:rsidRDefault="00612925" w:rsidP="002D5F19">
      <w:pPr>
        <w:spacing w:after="0" w:line="240" w:lineRule="auto"/>
        <w:ind w:left="1074" w:firstLine="126"/>
        <w:rPr>
          <w:rFonts w:ascii="Palatino Linotype" w:hAnsi="Palatino Linotype"/>
          <w:sz w:val="24"/>
          <w:szCs w:val="24"/>
        </w:rPr>
      </w:pPr>
      <w:r w:rsidRPr="00D625C0">
        <w:rPr>
          <w:rFonts w:ascii="Palatino Linotype" w:hAnsi="Palatino Linotype"/>
          <w:sz w:val="24"/>
          <w:szCs w:val="24"/>
        </w:rPr>
        <w:t xml:space="preserve">A fogyatékossággal élő emberek sajátos szükségleteinek és a képességek fejlesztési lehetőségeinek felmérése, tervezése, érdekeik képviselete. </w:t>
      </w:r>
    </w:p>
    <w:p w:rsidR="00612925" w:rsidRPr="00D625C0" w:rsidRDefault="00612925" w:rsidP="009D40AE">
      <w:pPr>
        <w:pStyle w:val="Listaszerbekezds4"/>
        <w:spacing w:after="0" w:line="240" w:lineRule="auto"/>
        <w:ind w:left="1074"/>
        <w:rPr>
          <w:rFonts w:ascii="Palatino Linotype" w:hAnsi="Palatino Linotype"/>
          <w:sz w:val="24"/>
          <w:szCs w:val="24"/>
        </w:rPr>
      </w:pPr>
      <w:r w:rsidRPr="00D625C0">
        <w:rPr>
          <w:rFonts w:ascii="Palatino Linotype" w:hAnsi="Palatino Linotype"/>
          <w:sz w:val="24"/>
          <w:szCs w:val="24"/>
        </w:rPr>
        <w:t>A meglévő képességek szinten tartása, az önállóságra való felkészítés</w:t>
      </w:r>
    </w:p>
    <w:p w:rsidR="00612925" w:rsidRPr="00D625C0" w:rsidRDefault="00612925" w:rsidP="009D40AE">
      <w:pPr>
        <w:pStyle w:val="Listaszerbekezds4"/>
        <w:spacing w:after="0" w:line="240" w:lineRule="auto"/>
        <w:ind w:left="1074"/>
        <w:rPr>
          <w:rFonts w:ascii="Palatino Linotype" w:hAnsi="Palatino Linotype"/>
          <w:sz w:val="24"/>
          <w:szCs w:val="24"/>
        </w:rPr>
      </w:pPr>
      <w:r w:rsidRPr="00D625C0">
        <w:rPr>
          <w:rFonts w:ascii="Palatino Linotype" w:hAnsi="Palatino Linotype"/>
          <w:sz w:val="24"/>
          <w:szCs w:val="24"/>
        </w:rPr>
        <w:t>A szexualitás</w:t>
      </w:r>
      <w:r>
        <w:rPr>
          <w:rFonts w:ascii="Palatino Linotype" w:hAnsi="Palatino Linotype"/>
          <w:sz w:val="24"/>
          <w:szCs w:val="24"/>
        </w:rPr>
        <w:t xml:space="preserve"> </w:t>
      </w:r>
      <w:r w:rsidRPr="00D625C0">
        <w:rPr>
          <w:rFonts w:ascii="Palatino Linotype" w:hAnsi="Palatino Linotype"/>
          <w:sz w:val="24"/>
          <w:szCs w:val="24"/>
        </w:rPr>
        <w:t>különböző értelmezése: teológiai, antropológiai, biológiai, pszichológiai és szociokulturális megközelítések</w:t>
      </w:r>
    </w:p>
    <w:p w:rsidR="00612925" w:rsidRPr="00D625C0" w:rsidRDefault="00612925" w:rsidP="009D40AE">
      <w:pPr>
        <w:pStyle w:val="Listaszerbekezds4"/>
        <w:spacing w:after="0" w:line="240" w:lineRule="auto"/>
        <w:ind w:left="1074"/>
        <w:rPr>
          <w:rFonts w:ascii="Palatino Linotype" w:hAnsi="Palatino Linotype"/>
          <w:sz w:val="24"/>
          <w:szCs w:val="24"/>
        </w:rPr>
      </w:pPr>
      <w:r w:rsidRPr="00D625C0">
        <w:rPr>
          <w:rFonts w:ascii="Palatino Linotype" w:hAnsi="Palatino Linotype"/>
          <w:sz w:val="24"/>
          <w:szCs w:val="24"/>
        </w:rPr>
        <w:t>A tájékozódás, a jog- és helyzetértelmezés segítése, a családi és társadalmi kapcsolatok működésének segítése, támogatása, érdekvédelmi, kulturális és sportszervezetek létrehozásának és működésének támogatása</w:t>
      </w:r>
    </w:p>
    <w:p w:rsidR="00612925" w:rsidRDefault="00612925" w:rsidP="009D40AE">
      <w:pPr>
        <w:pStyle w:val="Listaszerbekezds4"/>
        <w:spacing w:after="0" w:line="240" w:lineRule="auto"/>
        <w:ind w:left="1074"/>
        <w:rPr>
          <w:rFonts w:ascii="Palatino Linotype" w:hAnsi="Palatino Linotype"/>
          <w:sz w:val="24"/>
          <w:szCs w:val="24"/>
        </w:rPr>
      </w:pPr>
      <w:r w:rsidRPr="00D625C0">
        <w:rPr>
          <w:rFonts w:ascii="Palatino Linotype" w:hAnsi="Palatino Linotype"/>
          <w:sz w:val="24"/>
          <w:szCs w:val="24"/>
        </w:rPr>
        <w:t>Az egészséges életvitel kialakításának és helyreállításának támogatása</w:t>
      </w:r>
    </w:p>
    <w:p w:rsidR="00612925" w:rsidRPr="00D625C0" w:rsidRDefault="00612925" w:rsidP="009D40AE">
      <w:pPr>
        <w:pStyle w:val="Listaszerbekezds4"/>
        <w:spacing w:after="0" w:line="240" w:lineRule="auto"/>
        <w:ind w:left="1074"/>
        <w:rPr>
          <w:rFonts w:ascii="Palatino Linotype" w:hAnsi="Palatino Linotype"/>
          <w:sz w:val="24"/>
          <w:szCs w:val="24"/>
        </w:rPr>
      </w:pPr>
      <w:r>
        <w:rPr>
          <w:rFonts w:ascii="Palatino Linotype" w:hAnsi="Palatino Linotype"/>
          <w:sz w:val="24"/>
          <w:szCs w:val="24"/>
        </w:rPr>
        <w:t>Az info-kommunikációs akadálymentesítés jelentősége a mindennapi életben</w:t>
      </w:r>
    </w:p>
    <w:p w:rsidR="00612925" w:rsidRPr="00D625C0" w:rsidRDefault="00612925" w:rsidP="009D40AE">
      <w:pPr>
        <w:pStyle w:val="Listaszerbekezds4"/>
        <w:spacing w:after="0" w:line="240" w:lineRule="auto"/>
        <w:ind w:left="1074"/>
        <w:rPr>
          <w:rFonts w:ascii="Palatino Linotype" w:hAnsi="Palatino Linotype"/>
          <w:sz w:val="24"/>
          <w:szCs w:val="24"/>
        </w:rPr>
      </w:pPr>
      <w:r w:rsidRPr="00D625C0">
        <w:rPr>
          <w:rFonts w:ascii="Palatino Linotype" w:hAnsi="Palatino Linotype"/>
          <w:sz w:val="24"/>
          <w:szCs w:val="24"/>
        </w:rPr>
        <w:t>Háztartási feladatok elvégzésének támogatása, az önálló életvitel kialakításának és fejlesztésének segítése; balesetvédelem</w:t>
      </w:r>
    </w:p>
    <w:p w:rsidR="00612925" w:rsidRPr="00D625C0" w:rsidRDefault="00612925" w:rsidP="009D40AE">
      <w:pPr>
        <w:pStyle w:val="Listaszerbekezds4"/>
        <w:spacing w:after="0" w:line="240" w:lineRule="auto"/>
        <w:ind w:left="1074"/>
        <w:rPr>
          <w:rFonts w:ascii="Palatino Linotype" w:hAnsi="Palatino Linotype"/>
          <w:sz w:val="24"/>
          <w:szCs w:val="24"/>
        </w:rPr>
      </w:pPr>
      <w:r w:rsidRPr="00D625C0">
        <w:rPr>
          <w:rFonts w:ascii="Palatino Linotype" w:hAnsi="Palatino Linotype"/>
          <w:sz w:val="24"/>
          <w:szCs w:val="24"/>
        </w:rPr>
        <w:t>A csoportok támogatása, a csoportdinamikai jelenségek és folyamatok értelmezése; személyes, csoport- és közösségi ünnepek szervezése</w:t>
      </w:r>
    </w:p>
    <w:p w:rsidR="00612925" w:rsidRPr="00D625C0" w:rsidRDefault="00612925" w:rsidP="009D40AE">
      <w:pPr>
        <w:pStyle w:val="Listaszerbekezds4"/>
        <w:spacing w:after="0" w:line="240" w:lineRule="auto"/>
        <w:ind w:left="1074"/>
        <w:rPr>
          <w:rFonts w:ascii="Palatino Linotype" w:hAnsi="Palatino Linotype"/>
          <w:sz w:val="24"/>
          <w:szCs w:val="24"/>
        </w:rPr>
      </w:pPr>
      <w:r w:rsidRPr="00D625C0">
        <w:rPr>
          <w:rFonts w:ascii="Palatino Linotype" w:hAnsi="Palatino Linotype"/>
          <w:sz w:val="24"/>
          <w:szCs w:val="24"/>
        </w:rPr>
        <w:t>Az örömszerzés, az aktivitás, az autonómia lehetőségeinek bővítése, a fogyatékos emberek életminőségének javítása</w:t>
      </w:r>
    </w:p>
    <w:p w:rsidR="00612925" w:rsidRPr="00D625C0" w:rsidRDefault="00612925" w:rsidP="009D40AE">
      <w:pPr>
        <w:pStyle w:val="Listaszerbekezds4"/>
        <w:spacing w:after="0" w:line="240" w:lineRule="auto"/>
        <w:ind w:left="1434"/>
        <w:rPr>
          <w:rFonts w:ascii="Palatino Linotype" w:hAnsi="Palatino Linotype"/>
          <w:sz w:val="24"/>
          <w:szCs w:val="24"/>
        </w:rPr>
      </w:pPr>
    </w:p>
    <w:p w:rsidR="00612925" w:rsidRPr="00D625C0" w:rsidRDefault="00612925" w:rsidP="009D40AE">
      <w:pPr>
        <w:spacing w:after="0" w:line="240" w:lineRule="auto"/>
        <w:ind w:firstLine="540"/>
        <w:rPr>
          <w:rFonts w:ascii="Palatino Linotype" w:hAnsi="Palatino Linotype"/>
          <w:b/>
          <w:sz w:val="24"/>
          <w:szCs w:val="24"/>
        </w:rPr>
      </w:pPr>
    </w:p>
    <w:p w:rsidR="00612925" w:rsidRPr="00D625C0" w:rsidRDefault="00612925" w:rsidP="00AA6817">
      <w:pPr>
        <w:widowControl w:val="0"/>
        <w:numPr>
          <w:ilvl w:val="1"/>
          <w:numId w:val="26"/>
        </w:numPr>
        <w:suppressAutoHyphens/>
        <w:spacing w:after="0" w:line="240" w:lineRule="auto"/>
        <w:ind w:left="826" w:hanging="469"/>
        <w:rPr>
          <w:rFonts w:ascii="Palatino Linotype" w:hAnsi="Palatino Linotype"/>
          <w:b/>
          <w:i/>
          <w:sz w:val="24"/>
          <w:szCs w:val="24"/>
        </w:rPr>
      </w:pPr>
      <w:r w:rsidRPr="00D625C0">
        <w:rPr>
          <w:rFonts w:ascii="Palatino Linotype" w:hAnsi="Palatino Linotype"/>
          <w:b/>
          <w:i/>
          <w:sz w:val="24"/>
          <w:szCs w:val="24"/>
        </w:rPr>
        <w:t xml:space="preserve">A képzés javasolt helyszíne </w:t>
      </w:r>
      <w:r w:rsidRPr="00D625C0">
        <w:rPr>
          <w:rFonts w:ascii="Palatino Linotype" w:hAnsi="Palatino Linotype"/>
          <w:b/>
          <w:i/>
          <w:kern w:val="1"/>
          <w:sz w:val="24"/>
          <w:szCs w:val="24"/>
          <w:lang w:eastAsia="hi-IN" w:bidi="hi-IN"/>
        </w:rPr>
        <w:t>(ajánlás)</w:t>
      </w:r>
    </w:p>
    <w:p w:rsidR="00612925" w:rsidRDefault="00612925" w:rsidP="009D40AE">
      <w:pPr>
        <w:spacing w:after="0" w:line="240" w:lineRule="auto"/>
        <w:ind w:left="792"/>
        <w:jc w:val="both"/>
        <w:rPr>
          <w:rFonts w:ascii="Palatino Linotype" w:hAnsi="Palatino Linotype"/>
          <w:b/>
          <w:bCs/>
          <w:sz w:val="24"/>
          <w:szCs w:val="24"/>
        </w:rPr>
      </w:pPr>
      <w:r w:rsidRPr="00E800AE">
        <w:rPr>
          <w:rFonts w:ascii="Palatino Linotype" w:hAnsi="Palatino Linotype"/>
          <w:bCs/>
          <w:sz w:val="24"/>
          <w:szCs w:val="24"/>
        </w:rPr>
        <w:t>Gyakorlati terepnek nappali gondozóintézményt, ellátó</w:t>
      </w:r>
      <w:r>
        <w:rPr>
          <w:rFonts w:ascii="Palatino Linotype" w:hAnsi="Palatino Linotype"/>
          <w:bCs/>
          <w:sz w:val="24"/>
          <w:szCs w:val="24"/>
        </w:rPr>
        <w:t xml:space="preserve"> helyet, terápiás intézményt</w:t>
      </w:r>
      <w:r w:rsidRPr="00E800AE">
        <w:rPr>
          <w:rFonts w:ascii="Palatino Linotype" w:hAnsi="Palatino Linotype"/>
          <w:bCs/>
          <w:sz w:val="24"/>
          <w:szCs w:val="24"/>
        </w:rPr>
        <w:t xml:space="preserve"> javaslunk</w:t>
      </w:r>
      <w:r w:rsidRPr="00D625C0">
        <w:rPr>
          <w:rFonts w:ascii="Palatino Linotype" w:hAnsi="Palatino Linotype"/>
          <w:b/>
          <w:bCs/>
          <w:sz w:val="24"/>
          <w:szCs w:val="24"/>
        </w:rPr>
        <w:t>.</w:t>
      </w:r>
    </w:p>
    <w:p w:rsidR="00612925" w:rsidRPr="00D625C0" w:rsidRDefault="00612925" w:rsidP="009D40AE">
      <w:pPr>
        <w:spacing w:after="0" w:line="240" w:lineRule="auto"/>
        <w:ind w:left="792"/>
        <w:jc w:val="both"/>
        <w:rPr>
          <w:rFonts w:ascii="Palatino Linotype" w:hAnsi="Palatino Linotype"/>
          <w:b/>
          <w:bCs/>
          <w:sz w:val="24"/>
          <w:szCs w:val="24"/>
        </w:rPr>
      </w:pPr>
    </w:p>
    <w:p w:rsidR="00612925" w:rsidRPr="00D625C0" w:rsidRDefault="00612925" w:rsidP="00AA6817">
      <w:pPr>
        <w:widowControl w:val="0"/>
        <w:numPr>
          <w:ilvl w:val="1"/>
          <w:numId w:val="26"/>
        </w:numPr>
        <w:suppressAutoHyphens/>
        <w:spacing w:after="0" w:line="240" w:lineRule="auto"/>
        <w:ind w:left="826" w:hanging="469"/>
        <w:rPr>
          <w:rFonts w:ascii="Palatino Linotype" w:hAnsi="Palatino Linotype"/>
          <w:b/>
          <w:bCs/>
          <w:sz w:val="24"/>
          <w:szCs w:val="24"/>
        </w:rPr>
      </w:pPr>
      <w:r w:rsidRPr="00D625C0">
        <w:rPr>
          <w:rFonts w:ascii="Palatino Linotype" w:hAnsi="Palatino Linotype"/>
          <w:b/>
          <w:bCs/>
          <w:i/>
          <w:sz w:val="24"/>
          <w:szCs w:val="24"/>
        </w:rPr>
        <w:t>A tantárgy elsajátítása során alkalmazható sajátos módszerek, tanulói tevékenységformák (ajánlás)</w:t>
      </w:r>
    </w:p>
    <w:p w:rsidR="00612925" w:rsidRDefault="00612925" w:rsidP="009D40AE">
      <w:pPr>
        <w:widowControl w:val="0"/>
        <w:suppressAutoHyphens/>
        <w:spacing w:after="0" w:line="240" w:lineRule="auto"/>
        <w:rPr>
          <w:rFonts w:ascii="Palatino Linotype" w:hAnsi="Palatino Linotype"/>
          <w:b/>
          <w:bCs/>
          <w:sz w:val="24"/>
          <w:szCs w:val="24"/>
        </w:rPr>
      </w:pPr>
    </w:p>
    <w:p w:rsidR="00612925" w:rsidRPr="00D625C0" w:rsidRDefault="00612925" w:rsidP="009D40AE">
      <w:pPr>
        <w:widowControl w:val="0"/>
        <w:suppressAutoHyphens/>
        <w:spacing w:after="0" w:line="240" w:lineRule="auto"/>
        <w:ind w:left="826"/>
        <w:rPr>
          <w:rFonts w:ascii="Palatino Linotype" w:hAnsi="Palatino Linotype"/>
          <w:b/>
          <w:bCs/>
          <w:i/>
          <w:sz w:val="24"/>
          <w:szCs w:val="24"/>
        </w:rPr>
      </w:pPr>
      <w:r>
        <w:rPr>
          <w:rFonts w:ascii="Palatino Linotype" w:hAnsi="Palatino Linotype"/>
          <w:b/>
          <w:bCs/>
          <w:i/>
          <w:sz w:val="24"/>
          <w:szCs w:val="24"/>
        </w:rPr>
        <w:t xml:space="preserve">21.5.1. </w:t>
      </w:r>
      <w:r w:rsidRPr="00D625C0">
        <w:rPr>
          <w:rFonts w:ascii="Palatino Linotype" w:hAnsi="Palatino Linotype"/>
          <w:b/>
          <w:bCs/>
          <w:i/>
          <w:sz w:val="24"/>
          <w:szCs w:val="24"/>
        </w:rPr>
        <w:t>A tantárgy elsajátítása során alkalmazható sajátos módszerek (ajánlás)</w:t>
      </w:r>
    </w:p>
    <w:p w:rsidR="00612925" w:rsidRPr="00D625C0" w:rsidRDefault="00612925" w:rsidP="009D40AE">
      <w:pPr>
        <w:widowControl w:val="0"/>
        <w:suppressAutoHyphens/>
        <w:spacing w:after="0" w:line="240" w:lineRule="auto"/>
        <w:ind w:left="826"/>
        <w:rPr>
          <w:rFonts w:ascii="Palatino Linotype" w:hAnsi="Palatino Linotype"/>
          <w:b/>
          <w:bCs/>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12925" w:rsidRPr="00D625C0">
        <w:trPr>
          <w:cantSplit/>
          <w:trHeight w:val="921"/>
          <w:jc w:val="center"/>
        </w:trPr>
        <w:tc>
          <w:tcPr>
            <w:tcW w:w="828" w:type="dxa"/>
            <w:vMerge w:val="restart"/>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Sor-szám</w:t>
            </w:r>
          </w:p>
        </w:tc>
        <w:tc>
          <w:tcPr>
            <w:tcW w:w="3621" w:type="dxa"/>
            <w:vMerge w:val="restart"/>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Tanulói tevékenységforma</w:t>
            </w:r>
          </w:p>
        </w:tc>
        <w:tc>
          <w:tcPr>
            <w:tcW w:w="2370" w:type="dxa"/>
            <w:gridSpan w:val="3"/>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Tanulói tevékenység szervezési kerete</w:t>
            </w:r>
          </w:p>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(differenciálási módok)</w:t>
            </w:r>
          </w:p>
        </w:tc>
        <w:tc>
          <w:tcPr>
            <w:tcW w:w="2190" w:type="dxa"/>
            <w:vMerge w:val="restart"/>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Alkalmazandó eszközök és felszerelések (SZVK 6. pont lebontása, pontosítása)</w:t>
            </w:r>
          </w:p>
        </w:tc>
      </w:tr>
      <w:tr w:rsidR="00612925" w:rsidRPr="00D625C0">
        <w:trPr>
          <w:cantSplit/>
          <w:trHeight w:val="1076"/>
          <w:jc w:val="center"/>
        </w:trPr>
        <w:tc>
          <w:tcPr>
            <w:tcW w:w="828" w:type="dxa"/>
            <w:vMerge/>
            <w:vAlign w:val="center"/>
          </w:tcPr>
          <w:p w:rsidR="00612925" w:rsidRPr="00D625C0" w:rsidRDefault="00612925" w:rsidP="00777CD7">
            <w:pPr>
              <w:spacing w:after="0" w:line="240" w:lineRule="auto"/>
              <w:jc w:val="center"/>
              <w:rPr>
                <w:rFonts w:ascii="Palatino Linotype" w:hAnsi="Palatino Linotype"/>
                <w:b/>
                <w:sz w:val="20"/>
                <w:szCs w:val="20"/>
              </w:rPr>
            </w:pPr>
          </w:p>
        </w:tc>
        <w:tc>
          <w:tcPr>
            <w:tcW w:w="3621" w:type="dxa"/>
            <w:vMerge/>
            <w:vAlign w:val="center"/>
          </w:tcPr>
          <w:p w:rsidR="00612925" w:rsidRPr="00D625C0" w:rsidRDefault="00612925" w:rsidP="00777CD7">
            <w:pPr>
              <w:spacing w:after="0" w:line="240" w:lineRule="auto"/>
              <w:rPr>
                <w:rFonts w:ascii="Palatino Linotype" w:hAnsi="Palatino Linotype"/>
                <w:b/>
                <w:sz w:val="20"/>
                <w:szCs w:val="20"/>
              </w:rPr>
            </w:pPr>
          </w:p>
        </w:tc>
        <w:tc>
          <w:tcPr>
            <w:tcW w:w="809" w:type="dxa"/>
            <w:textDirection w:val="btLr"/>
            <w:vAlign w:val="center"/>
          </w:tcPr>
          <w:p w:rsidR="00612925" w:rsidRPr="00D625C0" w:rsidRDefault="00612925" w:rsidP="00777CD7">
            <w:pPr>
              <w:spacing w:after="0" w:line="240" w:lineRule="auto"/>
              <w:ind w:left="113" w:right="113"/>
              <w:jc w:val="center"/>
              <w:rPr>
                <w:rFonts w:ascii="Palatino Linotype" w:hAnsi="Palatino Linotype"/>
                <w:b/>
                <w:sz w:val="20"/>
                <w:szCs w:val="20"/>
              </w:rPr>
            </w:pPr>
            <w:r w:rsidRPr="00D625C0">
              <w:rPr>
                <w:rFonts w:ascii="Palatino Linotype" w:hAnsi="Palatino Linotype"/>
                <w:b/>
                <w:sz w:val="20"/>
                <w:szCs w:val="20"/>
              </w:rPr>
              <w:t>Egyéni</w:t>
            </w:r>
          </w:p>
        </w:tc>
        <w:tc>
          <w:tcPr>
            <w:tcW w:w="798" w:type="dxa"/>
            <w:textDirection w:val="btLr"/>
            <w:vAlign w:val="center"/>
          </w:tcPr>
          <w:p w:rsidR="00612925" w:rsidRPr="00D625C0" w:rsidRDefault="00612925" w:rsidP="00777CD7">
            <w:pPr>
              <w:spacing w:after="0" w:line="240" w:lineRule="auto"/>
              <w:ind w:left="113" w:right="113"/>
              <w:jc w:val="center"/>
              <w:rPr>
                <w:rFonts w:ascii="Palatino Linotype" w:hAnsi="Palatino Linotype"/>
                <w:b/>
                <w:sz w:val="20"/>
                <w:szCs w:val="20"/>
              </w:rPr>
            </w:pPr>
            <w:r w:rsidRPr="00D625C0">
              <w:rPr>
                <w:rFonts w:ascii="Palatino Linotype" w:hAnsi="Palatino Linotype"/>
                <w:b/>
                <w:sz w:val="20"/>
                <w:szCs w:val="20"/>
              </w:rPr>
              <w:t>Csoport-</w:t>
            </w:r>
          </w:p>
          <w:p w:rsidR="00612925" w:rsidRPr="00D625C0" w:rsidRDefault="00612925" w:rsidP="00777CD7">
            <w:pPr>
              <w:spacing w:after="0" w:line="240" w:lineRule="auto"/>
              <w:ind w:left="113" w:right="113"/>
              <w:jc w:val="center"/>
              <w:rPr>
                <w:rFonts w:ascii="Palatino Linotype" w:hAnsi="Palatino Linotype"/>
                <w:b/>
                <w:sz w:val="20"/>
                <w:szCs w:val="20"/>
              </w:rPr>
            </w:pPr>
            <w:r w:rsidRPr="00D625C0">
              <w:rPr>
                <w:rFonts w:ascii="Palatino Linotype" w:hAnsi="Palatino Linotype"/>
                <w:b/>
                <w:sz w:val="20"/>
                <w:szCs w:val="20"/>
              </w:rPr>
              <w:t>bontás</w:t>
            </w:r>
          </w:p>
        </w:tc>
        <w:tc>
          <w:tcPr>
            <w:tcW w:w="763" w:type="dxa"/>
            <w:textDirection w:val="btLr"/>
            <w:vAlign w:val="center"/>
          </w:tcPr>
          <w:p w:rsidR="00612925" w:rsidRPr="00D625C0" w:rsidRDefault="00612925" w:rsidP="00777CD7">
            <w:pPr>
              <w:spacing w:after="0" w:line="240" w:lineRule="auto"/>
              <w:ind w:left="113" w:right="113"/>
              <w:jc w:val="center"/>
              <w:rPr>
                <w:rFonts w:ascii="Palatino Linotype" w:hAnsi="Palatino Linotype"/>
                <w:b/>
                <w:sz w:val="20"/>
                <w:szCs w:val="20"/>
              </w:rPr>
            </w:pPr>
            <w:r w:rsidRPr="00D625C0">
              <w:rPr>
                <w:rFonts w:ascii="Palatino Linotype" w:hAnsi="Palatino Linotype"/>
                <w:b/>
                <w:sz w:val="20"/>
                <w:szCs w:val="20"/>
              </w:rPr>
              <w:t>Osztály-</w:t>
            </w:r>
          </w:p>
          <w:p w:rsidR="00612925" w:rsidRPr="00D625C0" w:rsidRDefault="00612925" w:rsidP="00777CD7">
            <w:pPr>
              <w:spacing w:after="0" w:line="240" w:lineRule="auto"/>
              <w:ind w:left="113" w:right="113"/>
              <w:jc w:val="center"/>
              <w:rPr>
                <w:rFonts w:ascii="Palatino Linotype" w:hAnsi="Palatino Linotype"/>
                <w:b/>
                <w:sz w:val="20"/>
                <w:szCs w:val="20"/>
              </w:rPr>
            </w:pPr>
            <w:r w:rsidRPr="00D625C0">
              <w:rPr>
                <w:rFonts w:ascii="Palatino Linotype" w:hAnsi="Palatino Linotype"/>
                <w:b/>
                <w:sz w:val="20"/>
                <w:szCs w:val="20"/>
              </w:rPr>
              <w:t>keret</w:t>
            </w:r>
          </w:p>
        </w:tc>
        <w:tc>
          <w:tcPr>
            <w:tcW w:w="2190" w:type="dxa"/>
            <w:vMerge/>
            <w:vAlign w:val="center"/>
          </w:tcPr>
          <w:p w:rsidR="00612925" w:rsidRPr="00D625C0" w:rsidRDefault="00612925" w:rsidP="00777CD7">
            <w:pPr>
              <w:spacing w:after="0" w:line="240" w:lineRule="auto"/>
              <w:jc w:val="center"/>
              <w:rPr>
                <w:rFonts w:ascii="Palatino Linotype" w:hAnsi="Palatino Linotype"/>
                <w:b/>
                <w:sz w:val="20"/>
                <w:szCs w:val="20"/>
              </w:rPr>
            </w:pPr>
          </w:p>
        </w:tc>
      </w:tr>
      <w:tr w:rsidR="00612925" w:rsidRPr="00D625C0">
        <w:trPr>
          <w:jc w:val="center"/>
        </w:trPr>
        <w:tc>
          <w:tcPr>
            <w:tcW w:w="828" w:type="dxa"/>
            <w:shd w:val="clear" w:color="auto" w:fill="D9D9D9"/>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1.</w:t>
            </w:r>
          </w:p>
        </w:tc>
        <w:tc>
          <w:tcPr>
            <w:tcW w:w="3621" w:type="dxa"/>
            <w:shd w:val="clear" w:color="auto" w:fill="D9D9D9"/>
            <w:vAlign w:val="center"/>
          </w:tcPr>
          <w:p w:rsidR="00612925" w:rsidRPr="00D625C0" w:rsidRDefault="00612925" w:rsidP="00777CD7">
            <w:pPr>
              <w:spacing w:after="0" w:line="240" w:lineRule="auto"/>
              <w:rPr>
                <w:rFonts w:ascii="Palatino Linotype" w:hAnsi="Palatino Linotype"/>
                <w:b/>
                <w:sz w:val="20"/>
                <w:szCs w:val="20"/>
              </w:rPr>
            </w:pPr>
            <w:r w:rsidRPr="00D625C0">
              <w:rPr>
                <w:rFonts w:ascii="Palatino Linotype" w:hAnsi="Palatino Linotype" w:cs="Arial"/>
                <w:b/>
                <w:sz w:val="20"/>
                <w:szCs w:val="20"/>
              </w:rPr>
              <w:t>Információ feldolgozó tevékenységek</w:t>
            </w:r>
          </w:p>
        </w:tc>
        <w:tc>
          <w:tcPr>
            <w:tcW w:w="809"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c>
          <w:tcPr>
            <w:tcW w:w="798"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1.1.</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Olvasott szöveg önálló feldolgozása</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1.2.</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Olvasott szöveg feladattal vezetett feldolgozása</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1.3.</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Olvasott szöveg feldolgozása jegyzeteléssel</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1.4</w:t>
            </w:r>
            <w:r w:rsidRPr="00D625C0">
              <w:rPr>
                <w:rFonts w:ascii="Palatino Linotype" w:hAnsi="Palatino Linotype"/>
                <w:sz w:val="20"/>
                <w:szCs w:val="20"/>
              </w:rPr>
              <w:t>.</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Információk önálló rendszerezése</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1.5</w:t>
            </w:r>
            <w:r w:rsidRPr="00D625C0">
              <w:rPr>
                <w:rFonts w:ascii="Palatino Linotype" w:hAnsi="Palatino Linotype"/>
                <w:sz w:val="20"/>
                <w:szCs w:val="20"/>
              </w:rPr>
              <w:t>.</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Információk feladattal vezetett rendszerezése</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shd w:val="clear" w:color="auto" w:fill="D9D9D9"/>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2.</w:t>
            </w:r>
          </w:p>
        </w:tc>
        <w:tc>
          <w:tcPr>
            <w:tcW w:w="3621" w:type="dxa"/>
            <w:shd w:val="clear" w:color="auto" w:fill="D9D9D9"/>
            <w:vAlign w:val="center"/>
          </w:tcPr>
          <w:p w:rsidR="00612925" w:rsidRPr="00D625C0" w:rsidRDefault="00612925" w:rsidP="00777CD7">
            <w:pPr>
              <w:spacing w:after="0" w:line="240" w:lineRule="auto"/>
              <w:rPr>
                <w:rFonts w:ascii="Palatino Linotype" w:hAnsi="Palatino Linotype" w:cs="Arial"/>
                <w:b/>
                <w:sz w:val="20"/>
                <w:szCs w:val="20"/>
              </w:rPr>
            </w:pPr>
            <w:r w:rsidRPr="00D625C0">
              <w:rPr>
                <w:rFonts w:ascii="Palatino Linotype" w:hAnsi="Palatino Linotype" w:cs="Arial"/>
                <w:b/>
                <w:sz w:val="20"/>
                <w:szCs w:val="20"/>
              </w:rPr>
              <w:t>Ismeretalkalmazási gyakorló tevékenységek, feladatok</w:t>
            </w:r>
          </w:p>
        </w:tc>
        <w:tc>
          <w:tcPr>
            <w:tcW w:w="809"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c>
          <w:tcPr>
            <w:tcW w:w="798"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2.1.</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Írásos elemzések készítése</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2.2.</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Leírás készítése</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2.3</w:t>
            </w:r>
            <w:r w:rsidRPr="00D625C0">
              <w:rPr>
                <w:rFonts w:ascii="Palatino Linotype" w:hAnsi="Palatino Linotype"/>
                <w:sz w:val="20"/>
                <w:szCs w:val="20"/>
              </w:rPr>
              <w:t>.</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Tesztfeladat megoldása</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2.4</w:t>
            </w:r>
            <w:r w:rsidRPr="00D625C0">
              <w:rPr>
                <w:rFonts w:ascii="Palatino Linotype" w:hAnsi="Palatino Linotype"/>
                <w:sz w:val="20"/>
                <w:szCs w:val="20"/>
              </w:rPr>
              <w:t>.</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Szöveges előadás egyéni felkészüléssel</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AB5EE4">
            <w:pPr>
              <w:spacing w:after="0" w:line="240" w:lineRule="auto"/>
              <w:jc w:val="center"/>
              <w:rPr>
                <w:rFonts w:ascii="Palatino Linotype" w:hAnsi="Palatino Linotype"/>
                <w:sz w:val="20"/>
                <w:szCs w:val="20"/>
              </w:rPr>
            </w:pPr>
            <w:r w:rsidRPr="00D625C0">
              <w:rPr>
                <w:rFonts w:ascii="Palatino Linotype" w:hAnsi="Palatino Linotype"/>
                <w:sz w:val="20"/>
                <w:szCs w:val="20"/>
              </w:rPr>
              <w:t>2.</w:t>
            </w:r>
            <w:r>
              <w:rPr>
                <w:rFonts w:ascii="Palatino Linotype" w:hAnsi="Palatino Linotype"/>
                <w:sz w:val="20"/>
                <w:szCs w:val="20"/>
              </w:rPr>
              <w:t>5</w:t>
            </w:r>
            <w:r w:rsidRPr="00D625C0">
              <w:rPr>
                <w:rFonts w:ascii="Palatino Linotype" w:hAnsi="Palatino Linotype"/>
                <w:sz w:val="20"/>
                <w:szCs w:val="20"/>
              </w:rPr>
              <w:t>.</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Tapasztalatok utólagos ismertetése szóban</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2.6</w:t>
            </w:r>
            <w:r w:rsidRPr="00D625C0">
              <w:rPr>
                <w:rFonts w:ascii="Palatino Linotype" w:hAnsi="Palatino Linotype"/>
                <w:sz w:val="20"/>
                <w:szCs w:val="20"/>
              </w:rPr>
              <w:t>.</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Tapasztalatok helyszíni ismertetése szóban</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shd w:val="clear" w:color="auto" w:fill="D9D9D9"/>
            <w:vAlign w:val="center"/>
          </w:tcPr>
          <w:p w:rsidR="00612925" w:rsidRPr="00D625C0" w:rsidRDefault="00612925" w:rsidP="00AB5EE4">
            <w:pPr>
              <w:spacing w:after="0" w:line="240" w:lineRule="auto"/>
              <w:jc w:val="center"/>
              <w:rPr>
                <w:rFonts w:ascii="Palatino Linotype" w:hAnsi="Palatino Linotype"/>
                <w:b/>
                <w:sz w:val="20"/>
                <w:szCs w:val="20"/>
              </w:rPr>
            </w:pPr>
            <w:r>
              <w:rPr>
                <w:rFonts w:ascii="Palatino Linotype" w:hAnsi="Palatino Linotype"/>
                <w:b/>
                <w:sz w:val="20"/>
                <w:szCs w:val="20"/>
              </w:rPr>
              <w:t>3</w:t>
            </w:r>
            <w:r w:rsidRPr="00D625C0">
              <w:rPr>
                <w:rFonts w:ascii="Palatino Linotype" w:hAnsi="Palatino Linotype"/>
                <w:b/>
                <w:sz w:val="20"/>
                <w:szCs w:val="20"/>
              </w:rPr>
              <w:t>.</w:t>
            </w:r>
          </w:p>
        </w:tc>
        <w:tc>
          <w:tcPr>
            <w:tcW w:w="3621" w:type="dxa"/>
            <w:shd w:val="clear" w:color="auto" w:fill="D9D9D9"/>
            <w:vAlign w:val="center"/>
          </w:tcPr>
          <w:p w:rsidR="00612925" w:rsidRPr="00D625C0" w:rsidRDefault="00612925" w:rsidP="00777CD7">
            <w:pPr>
              <w:spacing w:after="0" w:line="240" w:lineRule="auto"/>
              <w:rPr>
                <w:rFonts w:ascii="Palatino Linotype" w:hAnsi="Palatino Linotype" w:cs="Arial"/>
                <w:b/>
                <w:sz w:val="20"/>
                <w:szCs w:val="20"/>
              </w:rPr>
            </w:pPr>
            <w:r w:rsidRPr="00D625C0">
              <w:rPr>
                <w:rFonts w:ascii="Palatino Linotype" w:hAnsi="Palatino Linotype" w:cs="Arial"/>
                <w:b/>
                <w:sz w:val="20"/>
                <w:szCs w:val="20"/>
              </w:rPr>
              <w:t>Csoportos munkaformák körében</w:t>
            </w:r>
          </w:p>
        </w:tc>
        <w:tc>
          <w:tcPr>
            <w:tcW w:w="809"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c>
          <w:tcPr>
            <w:tcW w:w="798"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AB5EE4">
            <w:pPr>
              <w:spacing w:after="0" w:line="240" w:lineRule="auto"/>
              <w:jc w:val="center"/>
              <w:rPr>
                <w:rFonts w:ascii="Palatino Linotype" w:hAnsi="Palatino Linotype"/>
                <w:sz w:val="20"/>
                <w:szCs w:val="20"/>
              </w:rPr>
            </w:pPr>
            <w:r>
              <w:rPr>
                <w:rFonts w:ascii="Palatino Linotype" w:hAnsi="Palatino Linotype"/>
                <w:sz w:val="20"/>
                <w:szCs w:val="20"/>
              </w:rPr>
              <w:t>3</w:t>
            </w:r>
            <w:r w:rsidRPr="00D625C0">
              <w:rPr>
                <w:rFonts w:ascii="Palatino Linotype" w:hAnsi="Palatino Linotype"/>
                <w:sz w:val="20"/>
                <w:szCs w:val="20"/>
              </w:rPr>
              <w:t>.1.</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Feladattal vezetett kiscsoportos szövegfeldolgozás</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AB5EE4">
            <w:pPr>
              <w:spacing w:after="0" w:line="240" w:lineRule="auto"/>
              <w:jc w:val="center"/>
              <w:rPr>
                <w:rFonts w:ascii="Palatino Linotype" w:hAnsi="Palatino Linotype"/>
                <w:sz w:val="20"/>
                <w:szCs w:val="20"/>
              </w:rPr>
            </w:pPr>
            <w:r>
              <w:rPr>
                <w:rFonts w:ascii="Palatino Linotype" w:hAnsi="Palatino Linotype"/>
                <w:sz w:val="20"/>
                <w:szCs w:val="20"/>
              </w:rPr>
              <w:t>3</w:t>
            </w:r>
            <w:r w:rsidRPr="00D625C0">
              <w:rPr>
                <w:rFonts w:ascii="Palatino Linotype" w:hAnsi="Palatino Linotype"/>
                <w:sz w:val="20"/>
                <w:szCs w:val="20"/>
              </w:rPr>
              <w:t>.2.</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Információk rendszerezése mozaikfeladattal</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AB5EE4">
            <w:pPr>
              <w:spacing w:after="0" w:line="240" w:lineRule="auto"/>
              <w:jc w:val="center"/>
              <w:rPr>
                <w:rFonts w:ascii="Palatino Linotype" w:hAnsi="Palatino Linotype"/>
                <w:sz w:val="20"/>
                <w:szCs w:val="20"/>
              </w:rPr>
            </w:pPr>
            <w:r>
              <w:rPr>
                <w:rFonts w:ascii="Palatino Linotype" w:hAnsi="Palatino Linotype"/>
                <w:sz w:val="20"/>
                <w:szCs w:val="20"/>
              </w:rPr>
              <w:t>3</w:t>
            </w:r>
            <w:r w:rsidRPr="00D625C0">
              <w:rPr>
                <w:rFonts w:ascii="Palatino Linotype" w:hAnsi="Palatino Linotype"/>
                <w:sz w:val="20"/>
                <w:szCs w:val="20"/>
              </w:rPr>
              <w:t>.3.</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Kiscsoportos szakmai munkavégzés irányítással</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AB5EE4">
            <w:pPr>
              <w:spacing w:after="0" w:line="240" w:lineRule="auto"/>
              <w:jc w:val="center"/>
              <w:rPr>
                <w:rFonts w:ascii="Palatino Linotype" w:hAnsi="Palatino Linotype"/>
                <w:sz w:val="20"/>
                <w:szCs w:val="20"/>
              </w:rPr>
            </w:pPr>
            <w:r>
              <w:rPr>
                <w:rFonts w:ascii="Palatino Linotype" w:hAnsi="Palatino Linotype"/>
                <w:sz w:val="20"/>
                <w:szCs w:val="20"/>
              </w:rPr>
              <w:t>3</w:t>
            </w:r>
            <w:r w:rsidRPr="00D625C0">
              <w:rPr>
                <w:rFonts w:ascii="Palatino Linotype" w:hAnsi="Palatino Linotype"/>
                <w:sz w:val="20"/>
                <w:szCs w:val="20"/>
              </w:rPr>
              <w:t>.4.</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Csoportos helyzetgyakorlat</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shd w:val="clear" w:color="auto" w:fill="D9D9D9"/>
            <w:vAlign w:val="center"/>
          </w:tcPr>
          <w:p w:rsidR="00612925" w:rsidRPr="00D625C0" w:rsidRDefault="00612925" w:rsidP="00AB5EE4">
            <w:pPr>
              <w:spacing w:after="0" w:line="240" w:lineRule="auto"/>
              <w:jc w:val="center"/>
              <w:rPr>
                <w:rFonts w:ascii="Palatino Linotype" w:hAnsi="Palatino Linotype"/>
                <w:b/>
                <w:sz w:val="20"/>
                <w:szCs w:val="20"/>
              </w:rPr>
            </w:pPr>
            <w:r>
              <w:rPr>
                <w:rFonts w:ascii="Palatino Linotype" w:hAnsi="Palatino Linotype"/>
                <w:b/>
                <w:sz w:val="20"/>
                <w:szCs w:val="20"/>
              </w:rPr>
              <w:t>4</w:t>
            </w:r>
            <w:r w:rsidRPr="00D625C0">
              <w:rPr>
                <w:rFonts w:ascii="Palatino Linotype" w:hAnsi="Palatino Linotype"/>
                <w:b/>
                <w:sz w:val="20"/>
                <w:szCs w:val="20"/>
              </w:rPr>
              <w:t>.</w:t>
            </w:r>
          </w:p>
        </w:tc>
        <w:tc>
          <w:tcPr>
            <w:tcW w:w="3621" w:type="dxa"/>
            <w:shd w:val="clear" w:color="auto" w:fill="D9D9D9"/>
            <w:vAlign w:val="center"/>
          </w:tcPr>
          <w:p w:rsidR="00612925" w:rsidRPr="00D625C0" w:rsidRDefault="00612925" w:rsidP="00777CD7">
            <w:pPr>
              <w:spacing w:after="0" w:line="240" w:lineRule="auto"/>
              <w:rPr>
                <w:rFonts w:ascii="Palatino Linotype" w:hAnsi="Palatino Linotype" w:cs="Arial"/>
                <w:b/>
                <w:sz w:val="20"/>
                <w:szCs w:val="20"/>
              </w:rPr>
            </w:pPr>
            <w:r w:rsidRPr="00D625C0">
              <w:rPr>
                <w:rFonts w:ascii="Palatino Linotype" w:hAnsi="Palatino Linotype" w:cs="Arial"/>
                <w:b/>
                <w:sz w:val="20"/>
                <w:szCs w:val="20"/>
              </w:rPr>
              <w:t>Szolgáltatási tevékenységek körében</w:t>
            </w:r>
          </w:p>
        </w:tc>
        <w:tc>
          <w:tcPr>
            <w:tcW w:w="809"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c>
          <w:tcPr>
            <w:tcW w:w="798"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AB5EE4">
            <w:pPr>
              <w:spacing w:after="0" w:line="240" w:lineRule="auto"/>
              <w:jc w:val="center"/>
              <w:rPr>
                <w:rFonts w:ascii="Palatino Linotype" w:hAnsi="Palatino Linotype"/>
                <w:sz w:val="20"/>
                <w:szCs w:val="20"/>
              </w:rPr>
            </w:pPr>
            <w:r>
              <w:rPr>
                <w:rFonts w:ascii="Palatino Linotype" w:hAnsi="Palatino Linotype"/>
                <w:sz w:val="20"/>
                <w:szCs w:val="20"/>
              </w:rPr>
              <w:t>4</w:t>
            </w:r>
            <w:r w:rsidRPr="00D625C0">
              <w:rPr>
                <w:rFonts w:ascii="Palatino Linotype" w:hAnsi="Palatino Linotype"/>
                <w:sz w:val="20"/>
                <w:szCs w:val="20"/>
              </w:rPr>
              <w:t>.1.</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Részvétel az ügyfélfogadáson, esetmegfigyelés</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AB5EE4">
            <w:pPr>
              <w:spacing w:after="0" w:line="240" w:lineRule="auto"/>
              <w:jc w:val="center"/>
              <w:rPr>
                <w:rFonts w:ascii="Palatino Linotype" w:hAnsi="Palatino Linotype"/>
                <w:sz w:val="20"/>
                <w:szCs w:val="20"/>
              </w:rPr>
            </w:pPr>
            <w:r>
              <w:rPr>
                <w:rFonts w:ascii="Palatino Linotype" w:hAnsi="Palatino Linotype"/>
                <w:sz w:val="20"/>
                <w:szCs w:val="20"/>
              </w:rPr>
              <w:t>4</w:t>
            </w:r>
            <w:r w:rsidRPr="00D625C0">
              <w:rPr>
                <w:rFonts w:ascii="Palatino Linotype" w:hAnsi="Palatino Linotype"/>
                <w:sz w:val="20"/>
                <w:szCs w:val="20"/>
              </w:rPr>
              <w:t>.2.</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Szolgáltatási napló vezetése</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AB5EE4">
            <w:pPr>
              <w:spacing w:after="0" w:line="240" w:lineRule="auto"/>
              <w:jc w:val="center"/>
              <w:rPr>
                <w:rFonts w:ascii="Palatino Linotype" w:hAnsi="Palatino Linotype"/>
                <w:sz w:val="20"/>
                <w:szCs w:val="20"/>
              </w:rPr>
            </w:pPr>
            <w:r>
              <w:rPr>
                <w:rFonts w:ascii="Palatino Linotype" w:hAnsi="Palatino Linotype"/>
                <w:sz w:val="20"/>
                <w:szCs w:val="20"/>
              </w:rPr>
              <w:t>4</w:t>
            </w:r>
            <w:r w:rsidRPr="00D625C0">
              <w:rPr>
                <w:rFonts w:ascii="Palatino Linotype" w:hAnsi="Palatino Linotype"/>
                <w:sz w:val="20"/>
                <w:szCs w:val="20"/>
              </w:rPr>
              <w:t>.3.</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Önálló szakmai munkavégzés felügyelet mellett</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AB5EE4">
            <w:pPr>
              <w:spacing w:after="0" w:line="240" w:lineRule="auto"/>
              <w:jc w:val="center"/>
              <w:rPr>
                <w:rFonts w:ascii="Palatino Linotype" w:hAnsi="Palatino Linotype"/>
                <w:sz w:val="20"/>
                <w:szCs w:val="20"/>
              </w:rPr>
            </w:pPr>
            <w:r>
              <w:rPr>
                <w:rFonts w:ascii="Palatino Linotype" w:hAnsi="Palatino Linotype"/>
                <w:sz w:val="20"/>
                <w:szCs w:val="20"/>
              </w:rPr>
              <w:t>4</w:t>
            </w:r>
            <w:r w:rsidRPr="00D625C0">
              <w:rPr>
                <w:rFonts w:ascii="Palatino Linotype" w:hAnsi="Palatino Linotype"/>
                <w:sz w:val="20"/>
                <w:szCs w:val="20"/>
              </w:rPr>
              <w:t>.4.</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Önálló szakmai munkavégzés közvetlen irányítással</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bl>
    <w:p w:rsidR="00612925" w:rsidRDefault="00612925" w:rsidP="009D40AE">
      <w:pPr>
        <w:widowControl w:val="0"/>
        <w:suppressAutoHyphens/>
        <w:spacing w:after="0" w:line="240" w:lineRule="auto"/>
        <w:ind w:left="826"/>
        <w:rPr>
          <w:rFonts w:ascii="Palatino Linotype" w:hAnsi="Palatino Linotype"/>
          <w:b/>
          <w:bCs/>
          <w:i/>
          <w:sz w:val="24"/>
          <w:szCs w:val="24"/>
        </w:rPr>
      </w:pPr>
    </w:p>
    <w:p w:rsidR="00612925" w:rsidRDefault="00612925" w:rsidP="009D40AE">
      <w:pPr>
        <w:widowControl w:val="0"/>
        <w:suppressAutoHyphens/>
        <w:spacing w:after="0" w:line="240" w:lineRule="auto"/>
        <w:ind w:left="826"/>
        <w:rPr>
          <w:rFonts w:ascii="Palatino Linotype" w:hAnsi="Palatino Linotype"/>
          <w:b/>
          <w:bCs/>
          <w:i/>
          <w:sz w:val="24"/>
          <w:szCs w:val="24"/>
        </w:rPr>
      </w:pPr>
    </w:p>
    <w:p w:rsidR="00612925" w:rsidRDefault="00612925" w:rsidP="009D40AE">
      <w:pPr>
        <w:widowControl w:val="0"/>
        <w:suppressAutoHyphens/>
        <w:spacing w:after="0" w:line="240" w:lineRule="auto"/>
        <w:ind w:left="826"/>
        <w:rPr>
          <w:rFonts w:ascii="Palatino Linotype" w:hAnsi="Palatino Linotype"/>
          <w:b/>
          <w:bCs/>
          <w:i/>
          <w:sz w:val="24"/>
          <w:szCs w:val="24"/>
        </w:rPr>
      </w:pPr>
    </w:p>
    <w:p w:rsidR="00612925" w:rsidRDefault="00612925" w:rsidP="009D40AE">
      <w:pPr>
        <w:widowControl w:val="0"/>
        <w:suppressAutoHyphens/>
        <w:spacing w:after="0" w:line="240" w:lineRule="auto"/>
        <w:ind w:left="826"/>
        <w:rPr>
          <w:rFonts w:ascii="Palatino Linotype" w:hAnsi="Palatino Linotype"/>
          <w:b/>
          <w:bCs/>
          <w:i/>
          <w:sz w:val="24"/>
          <w:szCs w:val="24"/>
        </w:rPr>
      </w:pPr>
    </w:p>
    <w:p w:rsidR="00612925" w:rsidRDefault="00612925" w:rsidP="009D40AE">
      <w:pPr>
        <w:widowControl w:val="0"/>
        <w:suppressAutoHyphens/>
        <w:spacing w:after="0" w:line="240" w:lineRule="auto"/>
        <w:ind w:left="826"/>
        <w:rPr>
          <w:rFonts w:ascii="Palatino Linotype" w:hAnsi="Palatino Linotype"/>
          <w:b/>
          <w:bCs/>
          <w:i/>
          <w:sz w:val="24"/>
          <w:szCs w:val="24"/>
        </w:rPr>
      </w:pPr>
    </w:p>
    <w:p w:rsidR="00612925" w:rsidRDefault="00612925" w:rsidP="009D40AE">
      <w:pPr>
        <w:widowControl w:val="0"/>
        <w:suppressAutoHyphens/>
        <w:spacing w:after="0" w:line="240" w:lineRule="auto"/>
        <w:ind w:left="826"/>
        <w:rPr>
          <w:rFonts w:ascii="Palatino Linotype" w:hAnsi="Palatino Linotype"/>
          <w:b/>
          <w:bCs/>
          <w:i/>
          <w:sz w:val="24"/>
          <w:szCs w:val="24"/>
        </w:rPr>
      </w:pPr>
    </w:p>
    <w:p w:rsidR="00612925" w:rsidRPr="00D625C0" w:rsidRDefault="00612925" w:rsidP="009D40AE">
      <w:pPr>
        <w:widowControl w:val="0"/>
        <w:suppressAutoHyphens/>
        <w:spacing w:after="0" w:line="240" w:lineRule="auto"/>
        <w:ind w:left="826"/>
        <w:rPr>
          <w:rFonts w:ascii="Palatino Linotype" w:hAnsi="Palatino Linotype"/>
          <w:b/>
          <w:bCs/>
          <w:i/>
          <w:sz w:val="24"/>
          <w:szCs w:val="24"/>
        </w:rPr>
      </w:pPr>
    </w:p>
    <w:p w:rsidR="00612925" w:rsidRPr="00D625C0" w:rsidRDefault="00612925" w:rsidP="009D40AE">
      <w:pPr>
        <w:widowControl w:val="0"/>
        <w:suppressAutoHyphens/>
        <w:spacing w:after="0" w:line="240" w:lineRule="auto"/>
        <w:ind w:left="826"/>
        <w:rPr>
          <w:rFonts w:ascii="Palatino Linotype" w:hAnsi="Palatino Linotype"/>
          <w:b/>
          <w:bCs/>
          <w:i/>
          <w:sz w:val="24"/>
          <w:szCs w:val="24"/>
        </w:rPr>
      </w:pPr>
    </w:p>
    <w:p w:rsidR="00612925" w:rsidRPr="00D625C0" w:rsidRDefault="00612925" w:rsidP="009D40AE">
      <w:pPr>
        <w:widowControl w:val="0"/>
        <w:suppressAutoHyphens/>
        <w:spacing w:after="0" w:line="240" w:lineRule="auto"/>
        <w:ind w:left="826"/>
        <w:rPr>
          <w:rFonts w:ascii="Palatino Linotype" w:hAnsi="Palatino Linotype"/>
          <w:b/>
          <w:bCs/>
          <w:i/>
          <w:sz w:val="24"/>
          <w:szCs w:val="24"/>
        </w:rPr>
      </w:pPr>
      <w:r>
        <w:rPr>
          <w:rFonts w:ascii="Palatino Linotype" w:hAnsi="Palatino Linotype"/>
          <w:b/>
          <w:bCs/>
          <w:i/>
          <w:sz w:val="24"/>
          <w:szCs w:val="24"/>
        </w:rPr>
        <w:t xml:space="preserve">25.5.2. </w:t>
      </w:r>
      <w:r w:rsidRPr="00D625C0">
        <w:rPr>
          <w:rFonts w:ascii="Palatino Linotype" w:hAnsi="Palatino Linotype"/>
          <w:b/>
          <w:bCs/>
          <w:i/>
          <w:sz w:val="24"/>
          <w:szCs w:val="24"/>
        </w:rPr>
        <w:t>A tantárgy elsajátítása során alkalmazható tanu</w:t>
      </w:r>
      <w:r>
        <w:rPr>
          <w:rFonts w:ascii="Palatino Linotype" w:hAnsi="Palatino Linotype"/>
          <w:b/>
          <w:bCs/>
          <w:i/>
          <w:sz w:val="24"/>
          <w:szCs w:val="24"/>
        </w:rPr>
        <w:t>lói tevékenységformák (ajánlás)</w:t>
      </w:r>
    </w:p>
    <w:p w:rsidR="00612925" w:rsidRPr="00D625C0" w:rsidRDefault="00612925" w:rsidP="009D40AE">
      <w:pPr>
        <w:widowControl w:val="0"/>
        <w:suppressAutoHyphens/>
        <w:spacing w:after="0" w:line="240" w:lineRule="auto"/>
        <w:ind w:left="826"/>
        <w:rPr>
          <w:rFonts w:ascii="Palatino Linotype" w:hAnsi="Palatino Linotype"/>
          <w:b/>
          <w:bCs/>
          <w:i/>
          <w:sz w:val="24"/>
          <w:szCs w:val="24"/>
        </w:rPr>
      </w:pPr>
    </w:p>
    <w:p w:rsidR="00612925" w:rsidRPr="00D625C0" w:rsidRDefault="00612925" w:rsidP="009D40AE">
      <w:pPr>
        <w:widowControl w:val="0"/>
        <w:suppressAutoHyphens/>
        <w:spacing w:after="0" w:line="240" w:lineRule="auto"/>
        <w:ind w:left="826"/>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12925" w:rsidRPr="00D625C0">
        <w:trPr>
          <w:jc w:val="center"/>
        </w:trPr>
        <w:tc>
          <w:tcPr>
            <w:tcW w:w="994" w:type="dxa"/>
            <w:vMerge w:val="restart"/>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Sorszám</w:t>
            </w:r>
          </w:p>
        </w:tc>
        <w:tc>
          <w:tcPr>
            <w:tcW w:w="2800" w:type="dxa"/>
            <w:vMerge w:val="restart"/>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 xml:space="preserve">Alkalmazott oktatási </w:t>
            </w:r>
          </w:p>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módszer neve</w:t>
            </w:r>
          </w:p>
        </w:tc>
        <w:tc>
          <w:tcPr>
            <w:tcW w:w="2835" w:type="dxa"/>
            <w:gridSpan w:val="3"/>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A tanulói tevékenység szervezeti kerete</w:t>
            </w:r>
          </w:p>
        </w:tc>
        <w:tc>
          <w:tcPr>
            <w:tcW w:w="2659" w:type="dxa"/>
            <w:vMerge w:val="restart"/>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Alkalmazandó eszközök és felszerelések (SZVK 6. pont lebontása, pontosítása)</w:t>
            </w:r>
          </w:p>
        </w:tc>
      </w:tr>
      <w:tr w:rsidR="00612925" w:rsidRPr="00D625C0">
        <w:trPr>
          <w:jc w:val="center"/>
        </w:trPr>
        <w:tc>
          <w:tcPr>
            <w:tcW w:w="994" w:type="dxa"/>
            <w:vMerge/>
            <w:vAlign w:val="center"/>
          </w:tcPr>
          <w:p w:rsidR="00612925" w:rsidRPr="00D625C0" w:rsidRDefault="00612925" w:rsidP="00777CD7">
            <w:pPr>
              <w:spacing w:after="0" w:line="240" w:lineRule="auto"/>
              <w:jc w:val="center"/>
              <w:rPr>
                <w:rFonts w:ascii="Palatino Linotype" w:hAnsi="Palatino Linotype"/>
                <w:b/>
                <w:sz w:val="20"/>
                <w:szCs w:val="20"/>
              </w:rPr>
            </w:pPr>
          </w:p>
        </w:tc>
        <w:tc>
          <w:tcPr>
            <w:tcW w:w="2800" w:type="dxa"/>
            <w:vMerge/>
            <w:vAlign w:val="center"/>
          </w:tcPr>
          <w:p w:rsidR="00612925" w:rsidRPr="00D625C0" w:rsidRDefault="00612925" w:rsidP="00777CD7">
            <w:pPr>
              <w:spacing w:after="0" w:line="240" w:lineRule="auto"/>
              <w:rPr>
                <w:rFonts w:ascii="Palatino Linotype" w:hAnsi="Palatino Linotype"/>
                <w:b/>
                <w:sz w:val="20"/>
                <w:szCs w:val="20"/>
              </w:rPr>
            </w:pPr>
          </w:p>
        </w:tc>
        <w:tc>
          <w:tcPr>
            <w:tcW w:w="945" w:type="dxa"/>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egyéni</w:t>
            </w:r>
          </w:p>
        </w:tc>
        <w:tc>
          <w:tcPr>
            <w:tcW w:w="945" w:type="dxa"/>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csoport</w:t>
            </w:r>
          </w:p>
        </w:tc>
        <w:tc>
          <w:tcPr>
            <w:tcW w:w="945" w:type="dxa"/>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osztály</w:t>
            </w:r>
          </w:p>
        </w:tc>
        <w:tc>
          <w:tcPr>
            <w:tcW w:w="2659" w:type="dxa"/>
            <w:vMerge/>
            <w:vAlign w:val="center"/>
          </w:tcPr>
          <w:p w:rsidR="00612925" w:rsidRPr="00D625C0" w:rsidRDefault="00612925" w:rsidP="00777CD7">
            <w:pPr>
              <w:spacing w:after="0" w:line="240" w:lineRule="auto"/>
              <w:jc w:val="center"/>
              <w:rPr>
                <w:rFonts w:ascii="Palatino Linotype" w:hAnsi="Palatino Linotype"/>
                <w:b/>
                <w:sz w:val="20"/>
                <w:szCs w:val="20"/>
              </w:rPr>
            </w:pPr>
          </w:p>
        </w:tc>
      </w:tr>
      <w:tr w:rsidR="00612925" w:rsidRPr="00D625C0">
        <w:trPr>
          <w:jc w:val="center"/>
        </w:trPr>
        <w:tc>
          <w:tcPr>
            <w:tcW w:w="994"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1.1</w:t>
            </w:r>
          </w:p>
        </w:tc>
        <w:tc>
          <w:tcPr>
            <w:tcW w:w="2800" w:type="dxa"/>
            <w:vAlign w:val="center"/>
          </w:tcPr>
          <w:p w:rsidR="00612925" w:rsidRPr="00D625C0" w:rsidRDefault="00612925" w:rsidP="00777CD7">
            <w:pPr>
              <w:spacing w:after="0" w:line="240" w:lineRule="auto"/>
              <w:rPr>
                <w:rFonts w:ascii="Palatino Linotype" w:hAnsi="Palatino Linotype"/>
                <w:sz w:val="20"/>
                <w:szCs w:val="20"/>
              </w:rPr>
            </w:pPr>
            <w:r w:rsidRPr="00D625C0">
              <w:rPr>
                <w:rFonts w:ascii="Palatino Linotype" w:hAnsi="Palatino Linotype"/>
                <w:sz w:val="20"/>
                <w:szCs w:val="20"/>
              </w:rPr>
              <w:t>magyarázat</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2659"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994" w:type="dxa"/>
            <w:vAlign w:val="center"/>
          </w:tcPr>
          <w:p w:rsidR="00612925" w:rsidRPr="00D625C0" w:rsidRDefault="00612925" w:rsidP="00AB5EE4">
            <w:pPr>
              <w:spacing w:after="0" w:line="240" w:lineRule="auto"/>
              <w:jc w:val="center"/>
              <w:rPr>
                <w:rFonts w:ascii="Palatino Linotype" w:hAnsi="Palatino Linotype"/>
                <w:sz w:val="20"/>
                <w:szCs w:val="20"/>
              </w:rPr>
            </w:pPr>
            <w:r w:rsidRPr="00D625C0">
              <w:rPr>
                <w:rFonts w:ascii="Palatino Linotype" w:hAnsi="Palatino Linotype"/>
                <w:sz w:val="20"/>
                <w:szCs w:val="20"/>
              </w:rPr>
              <w:t>1.</w:t>
            </w:r>
            <w:r>
              <w:rPr>
                <w:rFonts w:ascii="Palatino Linotype" w:hAnsi="Palatino Linotype"/>
                <w:sz w:val="20"/>
                <w:szCs w:val="20"/>
              </w:rPr>
              <w:t>2</w:t>
            </w:r>
            <w:r w:rsidRPr="00D625C0">
              <w:rPr>
                <w:rFonts w:ascii="Palatino Linotype" w:hAnsi="Palatino Linotype"/>
                <w:sz w:val="20"/>
                <w:szCs w:val="20"/>
              </w:rPr>
              <w:t>.</w:t>
            </w:r>
          </w:p>
        </w:tc>
        <w:tc>
          <w:tcPr>
            <w:tcW w:w="2800" w:type="dxa"/>
            <w:vAlign w:val="center"/>
          </w:tcPr>
          <w:p w:rsidR="00612925" w:rsidRPr="00D625C0" w:rsidRDefault="00612925" w:rsidP="00777CD7">
            <w:pPr>
              <w:spacing w:after="0" w:line="240" w:lineRule="auto"/>
              <w:rPr>
                <w:rFonts w:ascii="Palatino Linotype" w:hAnsi="Palatino Linotype"/>
                <w:sz w:val="20"/>
                <w:szCs w:val="20"/>
              </w:rPr>
            </w:pPr>
            <w:r w:rsidRPr="00D625C0">
              <w:rPr>
                <w:rFonts w:ascii="Palatino Linotype" w:hAnsi="Palatino Linotype"/>
                <w:sz w:val="20"/>
                <w:szCs w:val="20"/>
              </w:rPr>
              <w:t>kiselőadás</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994" w:type="dxa"/>
            <w:vAlign w:val="center"/>
          </w:tcPr>
          <w:p w:rsidR="00612925" w:rsidRPr="00D625C0" w:rsidRDefault="00612925" w:rsidP="00AB5EE4">
            <w:pPr>
              <w:spacing w:after="0" w:line="240" w:lineRule="auto"/>
              <w:jc w:val="center"/>
              <w:rPr>
                <w:rFonts w:ascii="Palatino Linotype" w:hAnsi="Palatino Linotype"/>
                <w:sz w:val="20"/>
                <w:szCs w:val="20"/>
              </w:rPr>
            </w:pPr>
            <w:r w:rsidRPr="00D625C0">
              <w:rPr>
                <w:rFonts w:ascii="Palatino Linotype" w:hAnsi="Palatino Linotype"/>
                <w:sz w:val="20"/>
                <w:szCs w:val="20"/>
              </w:rPr>
              <w:t>1.</w:t>
            </w:r>
            <w:r>
              <w:rPr>
                <w:rFonts w:ascii="Palatino Linotype" w:hAnsi="Palatino Linotype"/>
                <w:sz w:val="20"/>
                <w:szCs w:val="20"/>
              </w:rPr>
              <w:t>3</w:t>
            </w:r>
            <w:r w:rsidRPr="00D625C0">
              <w:rPr>
                <w:rFonts w:ascii="Palatino Linotype" w:hAnsi="Palatino Linotype"/>
                <w:sz w:val="20"/>
                <w:szCs w:val="20"/>
              </w:rPr>
              <w:t>.</w:t>
            </w:r>
          </w:p>
        </w:tc>
        <w:tc>
          <w:tcPr>
            <w:tcW w:w="2800" w:type="dxa"/>
            <w:vAlign w:val="center"/>
          </w:tcPr>
          <w:p w:rsidR="00612925" w:rsidRPr="00D625C0" w:rsidRDefault="00612925" w:rsidP="00777CD7">
            <w:pPr>
              <w:spacing w:after="0" w:line="240" w:lineRule="auto"/>
              <w:rPr>
                <w:rFonts w:ascii="Palatino Linotype" w:hAnsi="Palatino Linotype"/>
                <w:sz w:val="20"/>
                <w:szCs w:val="20"/>
              </w:rPr>
            </w:pPr>
            <w:r w:rsidRPr="00D625C0">
              <w:rPr>
                <w:rFonts w:ascii="Palatino Linotype" w:hAnsi="Palatino Linotype"/>
                <w:sz w:val="20"/>
                <w:szCs w:val="20"/>
              </w:rPr>
              <w:t>megbeszélés</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994" w:type="dxa"/>
            <w:vAlign w:val="center"/>
          </w:tcPr>
          <w:p w:rsidR="00612925" w:rsidRPr="00D625C0" w:rsidRDefault="00612925" w:rsidP="00AB5EE4">
            <w:pPr>
              <w:spacing w:after="0" w:line="240" w:lineRule="auto"/>
              <w:jc w:val="center"/>
              <w:rPr>
                <w:rFonts w:ascii="Palatino Linotype" w:hAnsi="Palatino Linotype"/>
                <w:sz w:val="20"/>
                <w:szCs w:val="20"/>
              </w:rPr>
            </w:pPr>
            <w:r w:rsidRPr="00D625C0">
              <w:rPr>
                <w:rFonts w:ascii="Palatino Linotype" w:hAnsi="Palatino Linotype"/>
                <w:sz w:val="20"/>
                <w:szCs w:val="20"/>
              </w:rPr>
              <w:t>1.</w:t>
            </w:r>
            <w:r>
              <w:rPr>
                <w:rFonts w:ascii="Palatino Linotype" w:hAnsi="Palatino Linotype"/>
                <w:sz w:val="20"/>
                <w:szCs w:val="20"/>
              </w:rPr>
              <w:t>4</w:t>
            </w:r>
            <w:r w:rsidRPr="00D625C0">
              <w:rPr>
                <w:rFonts w:ascii="Palatino Linotype" w:hAnsi="Palatino Linotype"/>
                <w:sz w:val="20"/>
                <w:szCs w:val="20"/>
              </w:rPr>
              <w:t>.</w:t>
            </w:r>
          </w:p>
        </w:tc>
        <w:tc>
          <w:tcPr>
            <w:tcW w:w="2800" w:type="dxa"/>
            <w:vAlign w:val="center"/>
          </w:tcPr>
          <w:p w:rsidR="00612925" w:rsidRPr="00D625C0" w:rsidRDefault="00612925" w:rsidP="00777CD7">
            <w:pPr>
              <w:spacing w:after="0" w:line="240" w:lineRule="auto"/>
              <w:rPr>
                <w:rFonts w:ascii="Palatino Linotype" w:hAnsi="Palatino Linotype"/>
                <w:sz w:val="20"/>
                <w:szCs w:val="20"/>
              </w:rPr>
            </w:pPr>
            <w:r w:rsidRPr="00D625C0">
              <w:rPr>
                <w:rFonts w:ascii="Palatino Linotype" w:hAnsi="Palatino Linotype"/>
                <w:sz w:val="20"/>
                <w:szCs w:val="20"/>
              </w:rPr>
              <w:t>vita</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994" w:type="dxa"/>
            <w:vAlign w:val="center"/>
          </w:tcPr>
          <w:p w:rsidR="00612925" w:rsidRPr="00D625C0" w:rsidRDefault="00612925" w:rsidP="00AB5EE4">
            <w:pPr>
              <w:spacing w:after="0" w:line="240" w:lineRule="auto"/>
              <w:jc w:val="center"/>
              <w:rPr>
                <w:rFonts w:ascii="Palatino Linotype" w:hAnsi="Palatino Linotype"/>
                <w:sz w:val="20"/>
                <w:szCs w:val="20"/>
              </w:rPr>
            </w:pPr>
            <w:r w:rsidRPr="00D625C0">
              <w:rPr>
                <w:rFonts w:ascii="Palatino Linotype" w:hAnsi="Palatino Linotype"/>
                <w:sz w:val="20"/>
                <w:szCs w:val="20"/>
              </w:rPr>
              <w:t>1.</w:t>
            </w:r>
            <w:r>
              <w:rPr>
                <w:rFonts w:ascii="Palatino Linotype" w:hAnsi="Palatino Linotype"/>
                <w:sz w:val="20"/>
                <w:szCs w:val="20"/>
              </w:rPr>
              <w:t>5</w:t>
            </w:r>
            <w:r w:rsidRPr="00D625C0">
              <w:rPr>
                <w:rFonts w:ascii="Palatino Linotype" w:hAnsi="Palatino Linotype"/>
                <w:sz w:val="20"/>
                <w:szCs w:val="20"/>
              </w:rPr>
              <w:t>.</w:t>
            </w:r>
          </w:p>
        </w:tc>
        <w:tc>
          <w:tcPr>
            <w:tcW w:w="2800" w:type="dxa"/>
            <w:vAlign w:val="center"/>
          </w:tcPr>
          <w:p w:rsidR="00612925" w:rsidRPr="00D625C0" w:rsidRDefault="00612925" w:rsidP="00777CD7">
            <w:pPr>
              <w:spacing w:after="0" w:line="240" w:lineRule="auto"/>
              <w:rPr>
                <w:rFonts w:ascii="Palatino Linotype" w:hAnsi="Palatino Linotype"/>
                <w:sz w:val="20"/>
                <w:szCs w:val="20"/>
              </w:rPr>
            </w:pPr>
            <w:r w:rsidRPr="00D625C0">
              <w:rPr>
                <w:rFonts w:ascii="Palatino Linotype" w:hAnsi="Palatino Linotype"/>
                <w:sz w:val="20"/>
                <w:szCs w:val="20"/>
              </w:rPr>
              <w:t>szemléltetés</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2659"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994" w:type="dxa"/>
            <w:vAlign w:val="center"/>
          </w:tcPr>
          <w:p w:rsidR="00612925" w:rsidRPr="00D625C0" w:rsidRDefault="00612925" w:rsidP="00AB5EE4">
            <w:pPr>
              <w:spacing w:after="0" w:line="240" w:lineRule="auto"/>
              <w:jc w:val="center"/>
              <w:rPr>
                <w:rFonts w:ascii="Palatino Linotype" w:hAnsi="Palatino Linotype"/>
                <w:sz w:val="20"/>
                <w:szCs w:val="20"/>
              </w:rPr>
            </w:pPr>
            <w:r w:rsidRPr="00D625C0">
              <w:rPr>
                <w:rFonts w:ascii="Palatino Linotype" w:hAnsi="Palatino Linotype"/>
                <w:sz w:val="20"/>
                <w:szCs w:val="20"/>
              </w:rPr>
              <w:t>1.</w:t>
            </w:r>
            <w:r>
              <w:rPr>
                <w:rFonts w:ascii="Palatino Linotype" w:hAnsi="Palatino Linotype"/>
                <w:sz w:val="20"/>
                <w:szCs w:val="20"/>
              </w:rPr>
              <w:t>6</w:t>
            </w:r>
            <w:r w:rsidRPr="00D625C0">
              <w:rPr>
                <w:rFonts w:ascii="Palatino Linotype" w:hAnsi="Palatino Linotype"/>
                <w:sz w:val="20"/>
                <w:szCs w:val="20"/>
              </w:rPr>
              <w:t>.</w:t>
            </w:r>
          </w:p>
        </w:tc>
        <w:tc>
          <w:tcPr>
            <w:tcW w:w="2800" w:type="dxa"/>
            <w:vAlign w:val="center"/>
          </w:tcPr>
          <w:p w:rsidR="00612925" w:rsidRPr="00D625C0" w:rsidRDefault="00612925" w:rsidP="00777CD7">
            <w:pPr>
              <w:spacing w:after="0" w:line="240" w:lineRule="auto"/>
              <w:rPr>
                <w:rFonts w:ascii="Palatino Linotype" w:hAnsi="Palatino Linotype"/>
                <w:sz w:val="20"/>
                <w:szCs w:val="20"/>
              </w:rPr>
            </w:pPr>
            <w:r w:rsidRPr="00D625C0">
              <w:rPr>
                <w:rFonts w:ascii="Palatino Linotype" w:hAnsi="Palatino Linotype"/>
                <w:sz w:val="20"/>
                <w:szCs w:val="20"/>
              </w:rPr>
              <w:t>kooperatív tanulás</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994" w:type="dxa"/>
            <w:vAlign w:val="center"/>
          </w:tcPr>
          <w:p w:rsidR="00612925" w:rsidRPr="00D625C0" w:rsidRDefault="00612925" w:rsidP="00AB5EE4">
            <w:pPr>
              <w:spacing w:after="0" w:line="240" w:lineRule="auto"/>
              <w:jc w:val="center"/>
              <w:rPr>
                <w:rFonts w:ascii="Palatino Linotype" w:hAnsi="Palatino Linotype"/>
                <w:sz w:val="20"/>
                <w:szCs w:val="20"/>
              </w:rPr>
            </w:pPr>
            <w:r w:rsidRPr="00D625C0">
              <w:rPr>
                <w:rFonts w:ascii="Palatino Linotype" w:hAnsi="Palatino Linotype"/>
                <w:sz w:val="20"/>
                <w:szCs w:val="20"/>
              </w:rPr>
              <w:t>1.</w:t>
            </w:r>
            <w:r>
              <w:rPr>
                <w:rFonts w:ascii="Palatino Linotype" w:hAnsi="Palatino Linotype"/>
                <w:sz w:val="20"/>
                <w:szCs w:val="20"/>
              </w:rPr>
              <w:t>7</w:t>
            </w:r>
            <w:r w:rsidRPr="00D625C0">
              <w:rPr>
                <w:rFonts w:ascii="Palatino Linotype" w:hAnsi="Palatino Linotype"/>
                <w:sz w:val="20"/>
                <w:szCs w:val="20"/>
              </w:rPr>
              <w:t>.</w:t>
            </w:r>
          </w:p>
        </w:tc>
        <w:tc>
          <w:tcPr>
            <w:tcW w:w="2800" w:type="dxa"/>
            <w:vAlign w:val="center"/>
          </w:tcPr>
          <w:p w:rsidR="00612925" w:rsidRPr="00D625C0" w:rsidRDefault="00612925" w:rsidP="00777CD7">
            <w:pPr>
              <w:spacing w:after="0" w:line="240" w:lineRule="auto"/>
              <w:rPr>
                <w:rFonts w:ascii="Palatino Linotype" w:hAnsi="Palatino Linotype"/>
                <w:sz w:val="20"/>
                <w:szCs w:val="20"/>
              </w:rPr>
            </w:pPr>
            <w:r w:rsidRPr="00D625C0">
              <w:rPr>
                <w:rFonts w:ascii="Palatino Linotype" w:hAnsi="Palatino Linotype"/>
                <w:sz w:val="20"/>
                <w:szCs w:val="20"/>
              </w:rPr>
              <w:t>házi feladat</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D625C0" w:rsidRDefault="00612925" w:rsidP="00777CD7">
            <w:pPr>
              <w:spacing w:after="0" w:line="240" w:lineRule="auto"/>
              <w:jc w:val="center"/>
              <w:rPr>
                <w:rFonts w:ascii="Palatino Linotype" w:hAnsi="Palatino Linotype"/>
                <w:sz w:val="20"/>
                <w:szCs w:val="20"/>
              </w:rPr>
            </w:pPr>
          </w:p>
        </w:tc>
      </w:tr>
    </w:tbl>
    <w:p w:rsidR="00612925" w:rsidRDefault="00612925" w:rsidP="009D40AE">
      <w:pPr>
        <w:spacing w:after="0" w:line="240" w:lineRule="auto"/>
        <w:ind w:left="540"/>
        <w:jc w:val="both"/>
        <w:rPr>
          <w:rFonts w:ascii="Palatino Linotype" w:hAnsi="Palatino Linotype"/>
          <w:iCs/>
          <w:sz w:val="24"/>
          <w:szCs w:val="24"/>
        </w:rPr>
      </w:pPr>
    </w:p>
    <w:p w:rsidR="00612925" w:rsidRPr="00D625C0" w:rsidRDefault="00612925" w:rsidP="009D40AE">
      <w:pPr>
        <w:spacing w:after="0" w:line="240" w:lineRule="auto"/>
        <w:ind w:left="540"/>
        <w:jc w:val="both"/>
        <w:rPr>
          <w:rFonts w:ascii="Palatino Linotype" w:hAnsi="Palatino Linotype"/>
          <w:iCs/>
          <w:sz w:val="24"/>
          <w:szCs w:val="24"/>
        </w:rPr>
      </w:pPr>
    </w:p>
    <w:p w:rsidR="00612925" w:rsidRPr="007736D2" w:rsidRDefault="00612925" w:rsidP="00AA6817">
      <w:pPr>
        <w:widowControl w:val="0"/>
        <w:numPr>
          <w:ilvl w:val="1"/>
          <w:numId w:val="26"/>
        </w:numPr>
        <w:suppressAutoHyphens/>
        <w:spacing w:after="0" w:line="240" w:lineRule="auto"/>
        <w:ind w:left="826" w:hanging="469"/>
        <w:rPr>
          <w:rFonts w:ascii="Palatino Linotype" w:hAnsi="Palatino Linotype"/>
          <w:b/>
          <w:bCs/>
          <w:sz w:val="24"/>
          <w:szCs w:val="24"/>
        </w:rPr>
      </w:pPr>
      <w:r>
        <w:rPr>
          <w:rFonts w:ascii="Palatino Linotype" w:hAnsi="Palatino Linotype"/>
          <w:b/>
          <w:bCs/>
          <w:sz w:val="24"/>
          <w:szCs w:val="24"/>
        </w:rPr>
        <w:t>A tantárgy értékelésének módja</w:t>
      </w:r>
    </w:p>
    <w:p w:rsidR="00612925" w:rsidRPr="00D625C0" w:rsidRDefault="00612925" w:rsidP="009D40AE">
      <w:pPr>
        <w:spacing w:after="0" w:line="240" w:lineRule="auto"/>
        <w:jc w:val="both"/>
        <w:rPr>
          <w:rFonts w:ascii="Palatino Linotype" w:hAnsi="Palatino Linotype"/>
          <w:iCs/>
          <w:sz w:val="24"/>
          <w:szCs w:val="24"/>
        </w:rPr>
      </w:pPr>
      <w:r w:rsidRPr="00D625C0">
        <w:rPr>
          <w:rFonts w:ascii="Palatino Linotype" w:hAnsi="Palatino Linotype"/>
          <w:iCs/>
          <w:sz w:val="24"/>
          <w:szCs w:val="24"/>
        </w:rPr>
        <w:t>A nemzeti köznevelésről szóló 2011.</w:t>
      </w:r>
      <w:r>
        <w:rPr>
          <w:rFonts w:ascii="Palatino Linotype" w:hAnsi="Palatino Linotype"/>
          <w:iCs/>
          <w:sz w:val="24"/>
          <w:szCs w:val="24"/>
        </w:rPr>
        <w:t xml:space="preserve"> </w:t>
      </w:r>
      <w:r w:rsidRPr="00D625C0">
        <w:rPr>
          <w:rFonts w:ascii="Palatino Linotype" w:hAnsi="Palatino Linotype"/>
          <w:iCs/>
          <w:sz w:val="24"/>
          <w:szCs w:val="24"/>
        </w:rPr>
        <w:t>évi CXC.</w:t>
      </w:r>
      <w:r>
        <w:rPr>
          <w:rFonts w:ascii="Palatino Linotype" w:hAnsi="Palatino Linotype"/>
          <w:iCs/>
          <w:sz w:val="24"/>
          <w:szCs w:val="24"/>
        </w:rPr>
        <w:t xml:space="preserve"> </w:t>
      </w:r>
      <w:r w:rsidRPr="00D625C0">
        <w:rPr>
          <w:rFonts w:ascii="Palatino Linotype" w:hAnsi="Palatino Linotype"/>
          <w:iCs/>
          <w:sz w:val="24"/>
          <w:szCs w:val="24"/>
        </w:rPr>
        <w:t>törvény 54. § (2) a</w:t>
      </w:r>
      <w:r>
        <w:rPr>
          <w:rFonts w:ascii="Palatino Linotype" w:hAnsi="Palatino Linotype"/>
          <w:iCs/>
          <w:sz w:val="24"/>
          <w:szCs w:val="24"/>
        </w:rPr>
        <w:t>) pontja szerinti értékeléssel.</w:t>
      </w:r>
    </w:p>
    <w:p w:rsidR="00612925" w:rsidRDefault="00612925" w:rsidP="009D40AE">
      <w:pPr>
        <w:spacing w:after="0" w:line="240" w:lineRule="auto"/>
        <w:rPr>
          <w:rFonts w:ascii="Palatino Linotype" w:hAnsi="Palatino Linotype"/>
          <w:b/>
          <w:sz w:val="44"/>
          <w:szCs w:val="44"/>
          <w:lang w:eastAsia="hu-HU"/>
        </w:rPr>
      </w:pPr>
    </w:p>
    <w:p w:rsidR="00612925" w:rsidRDefault="00612925" w:rsidP="009D40AE">
      <w:pPr>
        <w:spacing w:after="0" w:line="240" w:lineRule="auto"/>
        <w:rPr>
          <w:rFonts w:ascii="Palatino Linotype" w:hAnsi="Palatino Linotype"/>
          <w:b/>
          <w:sz w:val="44"/>
          <w:szCs w:val="44"/>
          <w:lang w:eastAsia="hu-HU"/>
        </w:rPr>
      </w:pPr>
    </w:p>
    <w:p w:rsidR="00612925" w:rsidRDefault="00612925" w:rsidP="009D40AE">
      <w:pPr>
        <w:spacing w:after="0" w:line="240" w:lineRule="auto"/>
        <w:rPr>
          <w:rFonts w:ascii="Palatino Linotype" w:hAnsi="Palatino Linotype"/>
          <w:b/>
          <w:sz w:val="44"/>
          <w:szCs w:val="44"/>
          <w:lang w:eastAsia="hu-HU"/>
        </w:rPr>
      </w:pPr>
    </w:p>
    <w:p w:rsidR="00612925" w:rsidRDefault="00612925" w:rsidP="009D40AE">
      <w:pPr>
        <w:spacing w:after="0" w:line="240" w:lineRule="auto"/>
        <w:rPr>
          <w:rFonts w:ascii="Palatino Linotype" w:hAnsi="Palatino Linotype"/>
          <w:b/>
          <w:sz w:val="44"/>
          <w:szCs w:val="44"/>
          <w:lang w:eastAsia="hu-HU"/>
        </w:rPr>
      </w:pPr>
    </w:p>
    <w:p w:rsidR="00612925" w:rsidRDefault="00612925" w:rsidP="009D40AE">
      <w:pPr>
        <w:spacing w:after="0" w:line="240" w:lineRule="auto"/>
        <w:rPr>
          <w:rFonts w:ascii="Palatino Linotype" w:hAnsi="Palatino Linotype"/>
          <w:b/>
          <w:sz w:val="44"/>
          <w:szCs w:val="44"/>
          <w:lang w:eastAsia="hu-HU"/>
        </w:rPr>
      </w:pPr>
    </w:p>
    <w:p w:rsidR="00612925" w:rsidRDefault="00612925" w:rsidP="009D40AE">
      <w:pPr>
        <w:spacing w:after="0" w:line="240" w:lineRule="auto"/>
        <w:rPr>
          <w:rFonts w:ascii="Palatino Linotype" w:hAnsi="Palatino Linotype"/>
          <w:b/>
          <w:sz w:val="44"/>
          <w:szCs w:val="44"/>
          <w:lang w:eastAsia="hu-HU"/>
        </w:rPr>
      </w:pPr>
    </w:p>
    <w:p w:rsidR="00612925" w:rsidRDefault="00612925" w:rsidP="009D40AE">
      <w:pPr>
        <w:spacing w:after="0" w:line="240" w:lineRule="auto"/>
        <w:rPr>
          <w:rFonts w:ascii="Palatino Linotype" w:hAnsi="Palatino Linotype"/>
          <w:b/>
          <w:sz w:val="44"/>
          <w:szCs w:val="44"/>
          <w:lang w:eastAsia="hu-HU"/>
        </w:rPr>
      </w:pPr>
    </w:p>
    <w:p w:rsidR="00612925" w:rsidRDefault="00612925" w:rsidP="009D40AE">
      <w:pPr>
        <w:spacing w:after="0" w:line="240" w:lineRule="auto"/>
        <w:rPr>
          <w:rFonts w:ascii="Palatino Linotype" w:hAnsi="Palatino Linotype"/>
          <w:b/>
          <w:sz w:val="44"/>
          <w:szCs w:val="44"/>
          <w:lang w:eastAsia="hu-HU"/>
        </w:rPr>
      </w:pPr>
    </w:p>
    <w:p w:rsidR="00612925" w:rsidRDefault="00612925" w:rsidP="009D40AE">
      <w:pPr>
        <w:spacing w:after="0" w:line="240" w:lineRule="auto"/>
        <w:rPr>
          <w:rFonts w:ascii="Palatino Linotype" w:hAnsi="Palatino Linotype"/>
          <w:b/>
          <w:sz w:val="44"/>
          <w:szCs w:val="44"/>
          <w:lang w:eastAsia="hu-HU"/>
        </w:rPr>
      </w:pPr>
    </w:p>
    <w:p w:rsidR="00612925" w:rsidRDefault="00612925" w:rsidP="009D40AE">
      <w:pPr>
        <w:spacing w:after="0" w:line="240" w:lineRule="auto"/>
        <w:rPr>
          <w:rFonts w:ascii="Palatino Linotype" w:hAnsi="Palatino Linotype"/>
          <w:b/>
          <w:sz w:val="44"/>
          <w:szCs w:val="44"/>
          <w:lang w:eastAsia="hu-HU"/>
        </w:rPr>
      </w:pPr>
    </w:p>
    <w:p w:rsidR="00612925" w:rsidRDefault="00612925" w:rsidP="009D40AE">
      <w:pPr>
        <w:spacing w:after="0" w:line="240" w:lineRule="auto"/>
        <w:rPr>
          <w:rFonts w:ascii="Palatino Linotype" w:hAnsi="Palatino Linotype"/>
          <w:b/>
          <w:sz w:val="44"/>
          <w:szCs w:val="44"/>
          <w:lang w:eastAsia="hu-HU"/>
        </w:rPr>
      </w:pPr>
    </w:p>
    <w:p w:rsidR="00612925" w:rsidRDefault="00612925" w:rsidP="009D40AE">
      <w:pPr>
        <w:spacing w:after="0" w:line="240" w:lineRule="auto"/>
        <w:rPr>
          <w:rFonts w:ascii="Palatino Linotype" w:hAnsi="Palatino Linotype"/>
          <w:b/>
          <w:sz w:val="44"/>
          <w:szCs w:val="44"/>
          <w:lang w:eastAsia="hu-HU"/>
        </w:rPr>
      </w:pPr>
    </w:p>
    <w:p w:rsidR="00612925" w:rsidRDefault="00612925" w:rsidP="009D40AE">
      <w:pPr>
        <w:spacing w:after="0" w:line="240" w:lineRule="auto"/>
        <w:rPr>
          <w:rFonts w:ascii="Palatino Linotype" w:hAnsi="Palatino Linotype"/>
          <w:b/>
          <w:sz w:val="44"/>
          <w:szCs w:val="44"/>
          <w:lang w:eastAsia="hu-HU"/>
        </w:rPr>
      </w:pPr>
    </w:p>
    <w:p w:rsidR="00612925" w:rsidRDefault="00612925" w:rsidP="009D40AE">
      <w:pPr>
        <w:spacing w:after="0" w:line="240" w:lineRule="auto"/>
        <w:rPr>
          <w:rFonts w:ascii="Palatino Linotype" w:hAnsi="Palatino Linotype"/>
          <w:b/>
          <w:sz w:val="44"/>
          <w:szCs w:val="44"/>
          <w:lang w:eastAsia="hu-HU"/>
        </w:rPr>
      </w:pPr>
    </w:p>
    <w:p w:rsidR="00612925" w:rsidRDefault="00612925" w:rsidP="009D40AE">
      <w:pPr>
        <w:spacing w:after="0" w:line="240" w:lineRule="auto"/>
        <w:rPr>
          <w:rFonts w:ascii="Palatino Linotype" w:hAnsi="Palatino Linotype"/>
          <w:b/>
          <w:sz w:val="44"/>
          <w:szCs w:val="44"/>
          <w:lang w:eastAsia="hu-HU"/>
        </w:rPr>
      </w:pPr>
    </w:p>
    <w:p w:rsidR="00612925" w:rsidRPr="00D625C0" w:rsidRDefault="00612925" w:rsidP="009D40AE">
      <w:pPr>
        <w:spacing w:after="0" w:line="240" w:lineRule="auto"/>
        <w:rPr>
          <w:rFonts w:ascii="Palatino Linotype" w:hAnsi="Palatino Linotype"/>
          <w:b/>
          <w:sz w:val="44"/>
          <w:szCs w:val="44"/>
          <w:lang w:eastAsia="hu-HU"/>
        </w:rPr>
      </w:pPr>
    </w:p>
    <w:p w:rsidR="00612925" w:rsidRPr="00D625C0" w:rsidRDefault="00612925" w:rsidP="009D40AE">
      <w:pPr>
        <w:spacing w:after="0" w:line="240" w:lineRule="auto"/>
        <w:rPr>
          <w:rFonts w:ascii="Palatino Linotype" w:hAnsi="Palatino Linotype"/>
          <w:b/>
          <w:sz w:val="44"/>
          <w:szCs w:val="44"/>
          <w:lang w:eastAsia="hu-HU"/>
        </w:rPr>
      </w:pPr>
    </w:p>
    <w:p w:rsidR="00612925" w:rsidRPr="00D625C0" w:rsidRDefault="00612925" w:rsidP="009D40AE">
      <w:pPr>
        <w:spacing w:after="0" w:line="240" w:lineRule="auto"/>
        <w:jc w:val="center"/>
        <w:rPr>
          <w:rFonts w:ascii="Palatino Linotype" w:hAnsi="Palatino Linotype"/>
          <w:b/>
          <w:sz w:val="44"/>
          <w:szCs w:val="44"/>
          <w:lang w:eastAsia="hu-HU"/>
        </w:rPr>
      </w:pPr>
      <w:r w:rsidRPr="00D625C0">
        <w:rPr>
          <w:rFonts w:ascii="Palatino Linotype" w:hAnsi="Palatino Linotype"/>
          <w:b/>
          <w:sz w:val="44"/>
          <w:szCs w:val="44"/>
          <w:lang w:eastAsia="hu-HU"/>
        </w:rPr>
        <w:t>A</w:t>
      </w:r>
    </w:p>
    <w:p w:rsidR="00612925" w:rsidRPr="00D625C0" w:rsidRDefault="00612925" w:rsidP="009D40AE">
      <w:pPr>
        <w:jc w:val="center"/>
        <w:rPr>
          <w:rFonts w:ascii="Palatino Linotype" w:hAnsi="Palatino Linotype"/>
          <w:b/>
          <w:sz w:val="44"/>
          <w:szCs w:val="44"/>
          <w:lang w:eastAsia="hu-HU"/>
        </w:rPr>
      </w:pPr>
      <w:r w:rsidRPr="00D625C0">
        <w:rPr>
          <w:rFonts w:ascii="Palatino Linotype" w:hAnsi="Palatino Linotype"/>
          <w:b/>
          <w:sz w:val="44"/>
          <w:szCs w:val="44"/>
          <w:lang w:eastAsia="hu-HU"/>
        </w:rPr>
        <w:t>1056</w:t>
      </w:r>
      <w:r>
        <w:rPr>
          <w:rFonts w:ascii="Palatino Linotype" w:hAnsi="Palatino Linotype"/>
          <w:b/>
          <w:sz w:val="44"/>
          <w:szCs w:val="44"/>
          <w:lang w:eastAsia="hu-HU"/>
        </w:rPr>
        <w:t>1</w:t>
      </w:r>
      <w:r w:rsidRPr="00D625C0">
        <w:rPr>
          <w:rFonts w:ascii="Palatino Linotype" w:hAnsi="Palatino Linotype"/>
          <w:b/>
          <w:sz w:val="44"/>
          <w:szCs w:val="44"/>
          <w:lang w:eastAsia="hu-HU"/>
        </w:rPr>
        <w:t>-12 azonosító számú</w:t>
      </w:r>
      <w:r>
        <w:rPr>
          <w:rFonts w:ascii="Palatino Linotype" w:hAnsi="Palatino Linotype"/>
          <w:b/>
          <w:sz w:val="44"/>
          <w:szCs w:val="44"/>
          <w:lang w:eastAsia="hu-HU"/>
        </w:rPr>
        <w:t>,</w:t>
      </w:r>
    </w:p>
    <w:p w:rsidR="00612925" w:rsidRPr="00D625C0" w:rsidRDefault="00612925" w:rsidP="009D40AE">
      <w:pPr>
        <w:jc w:val="center"/>
        <w:rPr>
          <w:rFonts w:ascii="Palatino Linotype" w:hAnsi="Palatino Linotype"/>
          <w:b/>
          <w:sz w:val="44"/>
          <w:szCs w:val="44"/>
          <w:lang w:eastAsia="hu-HU"/>
        </w:rPr>
      </w:pPr>
      <w:r>
        <w:rPr>
          <w:rFonts w:ascii="Palatino Linotype" w:hAnsi="Palatino Linotype"/>
          <w:b/>
          <w:sz w:val="44"/>
          <w:szCs w:val="44"/>
          <w:lang w:eastAsia="hu-HU"/>
        </w:rPr>
        <w:t>A</w:t>
      </w:r>
      <w:r w:rsidRPr="00D625C0">
        <w:rPr>
          <w:rFonts w:ascii="Palatino Linotype" w:hAnsi="Palatino Linotype"/>
          <w:b/>
          <w:sz w:val="44"/>
          <w:szCs w:val="44"/>
          <w:lang w:eastAsia="hu-HU"/>
        </w:rPr>
        <w:t xml:space="preserve"> </w:t>
      </w:r>
      <w:r>
        <w:rPr>
          <w:rFonts w:ascii="Palatino Linotype" w:hAnsi="Palatino Linotype"/>
          <w:b/>
          <w:sz w:val="44"/>
          <w:szCs w:val="44"/>
          <w:lang w:eastAsia="hu-HU"/>
        </w:rPr>
        <w:t>rehabilitáció adminisztrációs feladatai</w:t>
      </w:r>
    </w:p>
    <w:p w:rsidR="00612925" w:rsidRPr="00D625C0" w:rsidRDefault="00612925" w:rsidP="009D40AE">
      <w:pPr>
        <w:spacing w:after="0" w:line="240" w:lineRule="auto"/>
        <w:jc w:val="center"/>
        <w:rPr>
          <w:rFonts w:ascii="Palatino Linotype" w:hAnsi="Palatino Linotype"/>
          <w:b/>
          <w:sz w:val="44"/>
          <w:szCs w:val="44"/>
          <w:lang w:eastAsia="hu-HU"/>
        </w:rPr>
      </w:pPr>
      <w:r w:rsidRPr="00D625C0">
        <w:rPr>
          <w:rFonts w:ascii="Palatino Linotype" w:hAnsi="Palatino Linotype"/>
          <w:b/>
          <w:sz w:val="44"/>
          <w:szCs w:val="44"/>
          <w:lang w:eastAsia="hu-HU"/>
        </w:rPr>
        <w:t>megnevezésű</w:t>
      </w:r>
    </w:p>
    <w:p w:rsidR="00612925" w:rsidRPr="00D625C0" w:rsidRDefault="00612925" w:rsidP="009D40AE">
      <w:pPr>
        <w:spacing w:after="0" w:line="240" w:lineRule="auto"/>
        <w:jc w:val="center"/>
        <w:rPr>
          <w:rFonts w:ascii="Palatino Linotype" w:hAnsi="Palatino Linotype"/>
          <w:b/>
          <w:sz w:val="44"/>
          <w:szCs w:val="44"/>
          <w:lang w:eastAsia="hu-HU"/>
        </w:rPr>
      </w:pPr>
    </w:p>
    <w:p w:rsidR="00612925" w:rsidRPr="00D625C0" w:rsidRDefault="00612925" w:rsidP="009D40AE">
      <w:pPr>
        <w:spacing w:after="0" w:line="240" w:lineRule="auto"/>
        <w:ind w:left="-15"/>
        <w:jc w:val="center"/>
        <w:rPr>
          <w:rFonts w:ascii="Palatino Linotype" w:hAnsi="Palatino Linotype"/>
          <w:b/>
          <w:sz w:val="44"/>
          <w:szCs w:val="44"/>
        </w:rPr>
      </w:pPr>
      <w:r w:rsidRPr="00D625C0">
        <w:rPr>
          <w:rFonts w:ascii="Palatino Linotype" w:hAnsi="Palatino Linotype"/>
          <w:b/>
          <w:sz w:val="44"/>
          <w:szCs w:val="44"/>
        </w:rPr>
        <w:t>szakmai követelménymodul</w:t>
      </w:r>
    </w:p>
    <w:p w:rsidR="00612925" w:rsidRPr="00D625C0" w:rsidRDefault="00612925" w:rsidP="009D40AE">
      <w:pPr>
        <w:spacing w:after="0" w:line="240" w:lineRule="auto"/>
        <w:ind w:left="-15"/>
        <w:jc w:val="center"/>
        <w:rPr>
          <w:rFonts w:ascii="Palatino Linotype" w:hAnsi="Palatino Linotype"/>
          <w:b/>
          <w:sz w:val="44"/>
          <w:szCs w:val="44"/>
        </w:rPr>
      </w:pPr>
    </w:p>
    <w:p w:rsidR="00612925" w:rsidRPr="00D625C0" w:rsidRDefault="00612925" w:rsidP="009D40AE">
      <w:pPr>
        <w:spacing w:after="0" w:line="240" w:lineRule="auto"/>
        <w:ind w:left="-15"/>
        <w:jc w:val="center"/>
        <w:rPr>
          <w:rFonts w:ascii="Palatino Linotype" w:hAnsi="Palatino Linotype"/>
          <w:b/>
          <w:sz w:val="44"/>
          <w:szCs w:val="44"/>
        </w:rPr>
      </w:pPr>
      <w:r w:rsidRPr="00D625C0">
        <w:rPr>
          <w:rFonts w:ascii="Palatino Linotype" w:hAnsi="Palatino Linotype"/>
          <w:b/>
          <w:sz w:val="44"/>
          <w:szCs w:val="44"/>
        </w:rPr>
        <w:t>tantárgyai, témakörei</w:t>
      </w:r>
    </w:p>
    <w:p w:rsidR="00612925" w:rsidRPr="00D625C0" w:rsidRDefault="00612925" w:rsidP="009D40AE">
      <w:pPr>
        <w:spacing w:after="0" w:line="240" w:lineRule="auto"/>
        <w:jc w:val="center"/>
        <w:rPr>
          <w:rFonts w:ascii="Palatino Linotype" w:hAnsi="Palatino Linotype"/>
          <w:b/>
          <w:sz w:val="44"/>
          <w:szCs w:val="44"/>
          <w:lang w:eastAsia="hu-HU"/>
        </w:rPr>
      </w:pPr>
    </w:p>
    <w:p w:rsidR="00612925" w:rsidRPr="00D625C0" w:rsidRDefault="00612925" w:rsidP="009D40AE">
      <w:pPr>
        <w:spacing w:after="0" w:line="240" w:lineRule="auto"/>
        <w:ind w:left="-15"/>
        <w:jc w:val="both"/>
        <w:rPr>
          <w:rFonts w:ascii="Palatino Linotype" w:hAnsi="Palatino Linotype"/>
          <w:b/>
          <w:sz w:val="24"/>
          <w:szCs w:val="24"/>
        </w:rPr>
      </w:pPr>
      <w:r w:rsidRPr="00D625C0">
        <w:rPr>
          <w:rFonts w:ascii="Palatino Linotype" w:hAnsi="Palatino Linotype"/>
          <w:sz w:val="20"/>
          <w:szCs w:val="20"/>
          <w:lang w:eastAsia="hu-HU"/>
        </w:rPr>
        <w:br w:type="page"/>
      </w:r>
      <w:r w:rsidRPr="00D625C0">
        <w:rPr>
          <w:rFonts w:ascii="Palatino Linotype" w:hAnsi="Palatino Linotype"/>
          <w:b/>
          <w:sz w:val="24"/>
          <w:szCs w:val="24"/>
        </w:rPr>
        <w:t>A 1056</w:t>
      </w:r>
      <w:r>
        <w:rPr>
          <w:rFonts w:ascii="Palatino Linotype" w:hAnsi="Palatino Linotype"/>
          <w:b/>
          <w:sz w:val="24"/>
          <w:szCs w:val="24"/>
        </w:rPr>
        <w:t>1</w:t>
      </w:r>
      <w:r w:rsidRPr="00D625C0">
        <w:rPr>
          <w:rFonts w:ascii="Palatino Linotype" w:hAnsi="Palatino Linotype"/>
          <w:b/>
          <w:sz w:val="24"/>
          <w:szCs w:val="24"/>
        </w:rPr>
        <w:t>-12 azonosító számú</w:t>
      </w:r>
      <w:r>
        <w:rPr>
          <w:rFonts w:ascii="Palatino Linotype" w:hAnsi="Palatino Linotype"/>
          <w:b/>
          <w:sz w:val="24"/>
          <w:szCs w:val="24"/>
        </w:rPr>
        <w:t>,</w:t>
      </w:r>
      <w:r w:rsidRPr="00D625C0">
        <w:rPr>
          <w:rFonts w:ascii="Palatino Linotype" w:hAnsi="Palatino Linotype"/>
          <w:b/>
          <w:sz w:val="24"/>
          <w:szCs w:val="24"/>
        </w:rPr>
        <w:t xml:space="preserve"> </w:t>
      </w:r>
      <w:r>
        <w:rPr>
          <w:rFonts w:ascii="Palatino Linotype" w:hAnsi="Palatino Linotype"/>
          <w:b/>
          <w:sz w:val="24"/>
          <w:szCs w:val="24"/>
        </w:rPr>
        <w:t>A</w:t>
      </w:r>
      <w:r w:rsidRPr="00D625C0">
        <w:rPr>
          <w:rFonts w:ascii="Palatino Linotype" w:hAnsi="Palatino Linotype"/>
          <w:b/>
          <w:sz w:val="24"/>
          <w:szCs w:val="24"/>
        </w:rPr>
        <w:t xml:space="preserve"> </w:t>
      </w:r>
      <w:r>
        <w:rPr>
          <w:rFonts w:ascii="Palatino Linotype" w:hAnsi="Palatino Linotype"/>
          <w:b/>
          <w:sz w:val="24"/>
          <w:szCs w:val="24"/>
        </w:rPr>
        <w:t>rehabilitáció adminisztrációs feladatai</w:t>
      </w:r>
      <w:r w:rsidRPr="00D625C0">
        <w:rPr>
          <w:rFonts w:ascii="Palatino Linotype" w:hAnsi="Palatino Linotype"/>
          <w:b/>
          <w:sz w:val="24"/>
          <w:szCs w:val="24"/>
        </w:rPr>
        <w:t xml:space="preserve">  megnevezésű szakmai követelménymodulhoz tartozó tantárgyak és témakörök oktatása során fejlesztendő kompetenciák</w:t>
      </w:r>
    </w:p>
    <w:p w:rsidR="00612925" w:rsidRPr="00D625C0" w:rsidRDefault="00612925" w:rsidP="009D40AE">
      <w:pPr>
        <w:spacing w:after="0" w:line="240" w:lineRule="auto"/>
        <w:ind w:left="-15"/>
        <w:jc w:val="both"/>
        <w:rPr>
          <w:rFonts w:ascii="Palatino Linotype" w:hAnsi="Palatino Linotype"/>
          <w:b/>
          <w:sz w:val="24"/>
          <w:szCs w:val="24"/>
        </w:rPr>
      </w:pPr>
    </w:p>
    <w:tbl>
      <w:tblPr>
        <w:tblW w:w="9274" w:type="dxa"/>
        <w:jc w:val="center"/>
        <w:tblInd w:w="-205" w:type="dxa"/>
        <w:tblCellMar>
          <w:left w:w="70" w:type="dxa"/>
          <w:right w:w="70" w:type="dxa"/>
        </w:tblCellMar>
        <w:tblLook w:val="0000" w:firstRow="0" w:lastRow="0" w:firstColumn="0" w:lastColumn="0" w:noHBand="0" w:noVBand="0"/>
      </w:tblPr>
      <w:tblGrid>
        <w:gridCol w:w="5150"/>
        <w:gridCol w:w="693"/>
        <w:gridCol w:w="425"/>
        <w:gridCol w:w="142"/>
        <w:gridCol w:w="425"/>
        <w:gridCol w:w="454"/>
        <w:gridCol w:w="964"/>
        <w:gridCol w:w="1021"/>
      </w:tblGrid>
      <w:tr w:rsidR="00612925" w:rsidRPr="00D625C0">
        <w:trPr>
          <w:trHeight w:val="570"/>
          <w:jc w:val="center"/>
        </w:trPr>
        <w:tc>
          <w:tcPr>
            <w:tcW w:w="5150" w:type="dxa"/>
            <w:vMerge w:val="restart"/>
            <w:tcBorders>
              <w:top w:val="single" w:sz="4" w:space="0" w:color="auto"/>
              <w:left w:val="single" w:sz="4" w:space="0" w:color="auto"/>
              <w:bottom w:val="single" w:sz="4" w:space="0" w:color="auto"/>
              <w:right w:val="single" w:sz="4" w:space="0" w:color="auto"/>
            </w:tcBorders>
            <w:noWrap/>
            <w:vAlign w:val="center"/>
          </w:tcPr>
          <w:p w:rsidR="00612925" w:rsidRPr="00D573C4" w:rsidRDefault="00612925" w:rsidP="00AE3DB9">
            <w:pPr>
              <w:spacing w:after="0" w:line="240" w:lineRule="auto"/>
              <w:jc w:val="center"/>
              <w:rPr>
                <w:rFonts w:ascii="Palatino Linotype" w:hAnsi="Palatino Linotype"/>
                <w:lang w:eastAsia="hu-HU"/>
              </w:rPr>
            </w:pPr>
            <w:r w:rsidRPr="00D573C4">
              <w:rPr>
                <w:rFonts w:ascii="Palatino Linotype" w:hAnsi="Palatino Linotype"/>
              </w:rPr>
              <w:t>1056</w:t>
            </w:r>
            <w:r>
              <w:rPr>
                <w:rFonts w:ascii="Palatino Linotype" w:hAnsi="Palatino Linotype"/>
              </w:rPr>
              <w:t>1</w:t>
            </w:r>
            <w:r w:rsidRPr="00D573C4">
              <w:rPr>
                <w:rFonts w:ascii="Palatino Linotype" w:hAnsi="Palatino Linotype"/>
              </w:rPr>
              <w:t xml:space="preserve">-12 A </w:t>
            </w:r>
            <w:r>
              <w:rPr>
                <w:rFonts w:ascii="Palatino Linotype" w:hAnsi="Palatino Linotype"/>
              </w:rPr>
              <w:t>rehabilitáció adminisztrációs feladatai</w:t>
            </w:r>
            <w:r w:rsidRPr="00D573C4">
              <w:rPr>
                <w:rFonts w:ascii="Palatino Linotype" w:hAnsi="Palatino Linotype"/>
              </w:rPr>
              <w:t xml:space="preserve"> </w:t>
            </w:r>
          </w:p>
        </w:tc>
        <w:tc>
          <w:tcPr>
            <w:tcW w:w="2139" w:type="dxa"/>
            <w:gridSpan w:val="5"/>
            <w:tcBorders>
              <w:top w:val="single" w:sz="4" w:space="0" w:color="auto"/>
              <w:left w:val="nil"/>
              <w:bottom w:val="single" w:sz="4" w:space="0" w:color="auto"/>
              <w:right w:val="single" w:sz="4" w:space="0" w:color="auto"/>
            </w:tcBorders>
            <w:vAlign w:val="center"/>
          </w:tcPr>
          <w:p w:rsidR="00612925" w:rsidRPr="00413AC6" w:rsidRDefault="00612925" w:rsidP="00777CD7">
            <w:pPr>
              <w:spacing w:after="0" w:line="240" w:lineRule="auto"/>
              <w:jc w:val="center"/>
              <w:rPr>
                <w:rFonts w:ascii="Palatino Linotype" w:hAnsi="Palatino Linotype"/>
                <w:lang w:eastAsia="hu-HU"/>
              </w:rPr>
            </w:pPr>
            <w:r w:rsidRPr="00413AC6">
              <w:rPr>
                <w:rFonts w:ascii="Palatino Linotype" w:hAnsi="Palatino Linotype" w:cs="Arial"/>
                <w:iCs/>
                <w:lang w:eastAsia="hu-HU"/>
              </w:rPr>
              <w:t>A szociális adminisztráció</w:t>
            </w:r>
          </w:p>
        </w:tc>
        <w:tc>
          <w:tcPr>
            <w:tcW w:w="1985" w:type="dxa"/>
            <w:gridSpan w:val="2"/>
            <w:tcBorders>
              <w:top w:val="single" w:sz="4" w:space="0" w:color="auto"/>
              <w:left w:val="nil"/>
              <w:bottom w:val="single" w:sz="4" w:space="0" w:color="auto"/>
              <w:right w:val="single" w:sz="4" w:space="0" w:color="auto"/>
            </w:tcBorders>
            <w:vAlign w:val="center"/>
          </w:tcPr>
          <w:p w:rsidR="00612925" w:rsidRPr="00413AC6" w:rsidRDefault="00612925" w:rsidP="00777CD7">
            <w:pPr>
              <w:spacing w:after="0" w:line="240" w:lineRule="auto"/>
              <w:jc w:val="center"/>
              <w:rPr>
                <w:rFonts w:ascii="Palatino Linotype" w:hAnsi="Palatino Linotype"/>
                <w:lang w:eastAsia="hu-HU"/>
              </w:rPr>
            </w:pPr>
            <w:r w:rsidRPr="00413AC6">
              <w:rPr>
                <w:rFonts w:ascii="Palatino Linotype" w:hAnsi="Palatino Linotype"/>
                <w:bCs/>
                <w:iCs/>
              </w:rPr>
              <w:t>Számítástechnikai ismeretek</w:t>
            </w:r>
            <w:r w:rsidRPr="00413AC6">
              <w:rPr>
                <w:rFonts w:ascii="Palatino Linotype" w:hAnsi="Palatino Linotype"/>
                <w:lang w:eastAsia="hu-HU"/>
              </w:rPr>
              <w:t xml:space="preserve"> </w:t>
            </w:r>
          </w:p>
        </w:tc>
      </w:tr>
      <w:tr w:rsidR="00612925" w:rsidRPr="00D625C0">
        <w:trPr>
          <w:trHeight w:val="2070"/>
          <w:jc w:val="center"/>
        </w:trPr>
        <w:tc>
          <w:tcPr>
            <w:tcW w:w="5150" w:type="dxa"/>
            <w:vMerge/>
            <w:tcBorders>
              <w:top w:val="single" w:sz="4" w:space="0" w:color="auto"/>
              <w:left w:val="single" w:sz="4" w:space="0" w:color="auto"/>
              <w:bottom w:val="single" w:sz="4" w:space="0" w:color="auto"/>
              <w:right w:val="single" w:sz="4" w:space="0" w:color="auto"/>
            </w:tcBorders>
            <w:vAlign w:val="center"/>
          </w:tcPr>
          <w:p w:rsidR="00612925" w:rsidRPr="00D625C0" w:rsidRDefault="00612925" w:rsidP="00777CD7">
            <w:pPr>
              <w:spacing w:after="0" w:line="240" w:lineRule="auto"/>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textDirection w:val="btLr"/>
            <w:vAlign w:val="bottom"/>
          </w:tcPr>
          <w:p w:rsidR="00612925" w:rsidRPr="00D625C0" w:rsidRDefault="00612925" w:rsidP="00777CD7">
            <w:pPr>
              <w:spacing w:after="0" w:line="240" w:lineRule="auto"/>
              <w:ind w:left="57"/>
              <w:rPr>
                <w:rFonts w:ascii="Palatino Linotype" w:hAnsi="Palatino Linotype"/>
                <w:sz w:val="20"/>
                <w:szCs w:val="20"/>
                <w:lang w:eastAsia="hu-HU"/>
              </w:rPr>
            </w:pPr>
            <w:r w:rsidRPr="00D625C0">
              <w:rPr>
                <w:rFonts w:ascii="Palatino Linotype" w:hAnsi="Palatino Linotype"/>
                <w:sz w:val="16"/>
                <w:szCs w:val="16"/>
              </w:rPr>
              <w:t>Az intézmények működésének jogi háttere</w:t>
            </w:r>
          </w:p>
        </w:tc>
        <w:tc>
          <w:tcPr>
            <w:tcW w:w="567" w:type="dxa"/>
            <w:gridSpan w:val="2"/>
            <w:tcBorders>
              <w:top w:val="nil"/>
              <w:left w:val="nil"/>
              <w:bottom w:val="single" w:sz="4" w:space="0" w:color="auto"/>
              <w:right w:val="single" w:sz="4" w:space="0" w:color="auto"/>
            </w:tcBorders>
            <w:textDirection w:val="btLr"/>
            <w:vAlign w:val="bottom"/>
          </w:tcPr>
          <w:p w:rsidR="00612925" w:rsidRPr="00D625C0" w:rsidRDefault="00612925" w:rsidP="00777CD7">
            <w:pPr>
              <w:spacing w:after="0" w:line="240" w:lineRule="auto"/>
              <w:ind w:left="57"/>
              <w:rPr>
                <w:rFonts w:ascii="Palatino Linotype" w:hAnsi="Palatino Linotype"/>
                <w:sz w:val="20"/>
                <w:szCs w:val="20"/>
                <w:lang w:eastAsia="hu-HU"/>
              </w:rPr>
            </w:pPr>
            <w:r w:rsidRPr="00D625C0">
              <w:rPr>
                <w:rFonts w:ascii="Palatino Linotype" w:hAnsi="Palatino Linotype"/>
                <w:sz w:val="16"/>
                <w:szCs w:val="16"/>
              </w:rPr>
              <w:t>Intézményi</w:t>
            </w:r>
            <w:r w:rsidRPr="00D625C0">
              <w:rPr>
                <w:rFonts w:ascii="Palatino Linotype" w:hAnsi="Palatino Linotype"/>
                <w:b/>
                <w:sz w:val="24"/>
                <w:szCs w:val="24"/>
              </w:rPr>
              <w:t xml:space="preserve"> </w:t>
            </w:r>
            <w:r w:rsidRPr="00D625C0">
              <w:rPr>
                <w:rFonts w:ascii="Palatino Linotype" w:hAnsi="Palatino Linotype"/>
                <w:sz w:val="16"/>
                <w:szCs w:val="16"/>
              </w:rPr>
              <w:t>adminisztráció</w:t>
            </w:r>
          </w:p>
        </w:tc>
        <w:tc>
          <w:tcPr>
            <w:tcW w:w="425" w:type="dxa"/>
            <w:tcBorders>
              <w:top w:val="nil"/>
              <w:left w:val="nil"/>
              <w:bottom w:val="single" w:sz="4" w:space="0" w:color="auto"/>
              <w:right w:val="single" w:sz="4" w:space="0" w:color="auto"/>
            </w:tcBorders>
            <w:textDirection w:val="btLr"/>
            <w:vAlign w:val="bottom"/>
          </w:tcPr>
          <w:p w:rsidR="00612925" w:rsidRPr="00D625C0" w:rsidRDefault="00612925" w:rsidP="00777CD7">
            <w:pPr>
              <w:spacing w:after="0" w:line="240" w:lineRule="auto"/>
              <w:ind w:left="57"/>
              <w:rPr>
                <w:rFonts w:ascii="Palatino Linotype" w:hAnsi="Palatino Linotype"/>
                <w:sz w:val="20"/>
                <w:szCs w:val="20"/>
                <w:lang w:eastAsia="hu-HU"/>
              </w:rPr>
            </w:pPr>
            <w:r w:rsidRPr="00D625C0">
              <w:rPr>
                <w:rFonts w:ascii="Palatino Linotype" w:hAnsi="Palatino Linotype"/>
                <w:sz w:val="16"/>
                <w:szCs w:val="16"/>
              </w:rPr>
              <w:t>Szociális</w:t>
            </w:r>
            <w:r w:rsidRPr="00D625C0">
              <w:rPr>
                <w:rFonts w:ascii="Palatino Linotype" w:hAnsi="Palatino Linotype"/>
                <w:b/>
                <w:sz w:val="24"/>
                <w:szCs w:val="24"/>
              </w:rPr>
              <w:t xml:space="preserve"> </w:t>
            </w:r>
            <w:r w:rsidRPr="00D625C0">
              <w:rPr>
                <w:rFonts w:ascii="Palatino Linotype" w:hAnsi="Palatino Linotype"/>
                <w:sz w:val="16"/>
                <w:szCs w:val="16"/>
              </w:rPr>
              <w:t>ügyintézés</w:t>
            </w:r>
          </w:p>
        </w:tc>
        <w:tc>
          <w:tcPr>
            <w:tcW w:w="454" w:type="dxa"/>
            <w:tcBorders>
              <w:top w:val="nil"/>
              <w:left w:val="nil"/>
              <w:bottom w:val="single" w:sz="4" w:space="0" w:color="auto"/>
              <w:right w:val="single" w:sz="4" w:space="0" w:color="auto"/>
            </w:tcBorders>
            <w:textDirection w:val="btLr"/>
            <w:vAlign w:val="bottom"/>
          </w:tcPr>
          <w:p w:rsidR="00612925" w:rsidRPr="00D625C0" w:rsidRDefault="00612925" w:rsidP="00777CD7">
            <w:pPr>
              <w:spacing w:after="0" w:line="240" w:lineRule="auto"/>
              <w:ind w:left="57"/>
              <w:rPr>
                <w:rFonts w:ascii="Palatino Linotype" w:hAnsi="Palatino Linotype"/>
                <w:sz w:val="16"/>
                <w:szCs w:val="16"/>
                <w:lang w:eastAsia="hu-HU"/>
              </w:rPr>
            </w:pPr>
            <w:r w:rsidRPr="00D625C0">
              <w:rPr>
                <w:rFonts w:ascii="Palatino Linotype" w:hAnsi="Palatino Linotype"/>
                <w:sz w:val="16"/>
                <w:szCs w:val="16"/>
              </w:rPr>
              <w:t>Pályázatírás</w:t>
            </w:r>
          </w:p>
        </w:tc>
        <w:tc>
          <w:tcPr>
            <w:tcW w:w="964" w:type="dxa"/>
            <w:tcBorders>
              <w:top w:val="nil"/>
              <w:left w:val="nil"/>
              <w:bottom w:val="single" w:sz="4" w:space="0" w:color="auto"/>
              <w:right w:val="single" w:sz="4" w:space="0" w:color="auto"/>
            </w:tcBorders>
            <w:textDirection w:val="btLr"/>
            <w:vAlign w:val="bottom"/>
          </w:tcPr>
          <w:p w:rsidR="00612925" w:rsidRPr="00D625C0" w:rsidRDefault="00612925" w:rsidP="00777CD7">
            <w:pPr>
              <w:spacing w:after="0" w:line="240" w:lineRule="auto"/>
              <w:ind w:left="57"/>
              <w:rPr>
                <w:rFonts w:ascii="Palatino Linotype" w:hAnsi="Palatino Linotype"/>
                <w:sz w:val="20"/>
                <w:szCs w:val="20"/>
                <w:lang w:eastAsia="hu-HU"/>
              </w:rPr>
            </w:pPr>
            <w:r w:rsidRPr="00D625C0">
              <w:rPr>
                <w:rFonts w:ascii="Palatino Linotype" w:hAnsi="Palatino Linotype"/>
                <w:sz w:val="16"/>
                <w:szCs w:val="16"/>
              </w:rPr>
              <w:t>Számítástechnikai</w:t>
            </w:r>
            <w:r w:rsidRPr="00D625C0">
              <w:rPr>
                <w:rFonts w:ascii="Palatino Linotype" w:hAnsi="Palatino Linotype"/>
                <w:b/>
                <w:sz w:val="24"/>
                <w:szCs w:val="24"/>
              </w:rPr>
              <w:t xml:space="preserve"> </w:t>
            </w:r>
            <w:r w:rsidRPr="00D625C0">
              <w:rPr>
                <w:rFonts w:ascii="Palatino Linotype" w:hAnsi="Palatino Linotype"/>
                <w:sz w:val="16"/>
                <w:szCs w:val="16"/>
              </w:rPr>
              <w:t>alapismeretek</w:t>
            </w:r>
          </w:p>
          <w:p w:rsidR="00612925" w:rsidRPr="00D625C0" w:rsidRDefault="00612925" w:rsidP="00777CD7">
            <w:pPr>
              <w:spacing w:after="0" w:line="240" w:lineRule="auto"/>
              <w:ind w:left="57"/>
              <w:rPr>
                <w:rFonts w:ascii="Palatino Linotype" w:hAnsi="Palatino Linotype"/>
                <w:sz w:val="20"/>
                <w:szCs w:val="20"/>
                <w:lang w:eastAsia="hu-HU"/>
              </w:rPr>
            </w:pPr>
          </w:p>
        </w:tc>
        <w:tc>
          <w:tcPr>
            <w:tcW w:w="1021" w:type="dxa"/>
            <w:tcBorders>
              <w:top w:val="nil"/>
              <w:left w:val="nil"/>
              <w:bottom w:val="single" w:sz="4" w:space="0" w:color="auto"/>
              <w:right w:val="single" w:sz="4" w:space="0" w:color="auto"/>
            </w:tcBorders>
            <w:textDirection w:val="btLr"/>
            <w:vAlign w:val="bottom"/>
          </w:tcPr>
          <w:p w:rsidR="00612925" w:rsidRPr="00D625C0" w:rsidRDefault="00612925" w:rsidP="00777CD7">
            <w:pPr>
              <w:spacing w:after="0" w:line="240" w:lineRule="auto"/>
              <w:ind w:left="57"/>
              <w:rPr>
                <w:rFonts w:ascii="Palatino Linotype" w:hAnsi="Palatino Linotype"/>
                <w:sz w:val="20"/>
                <w:szCs w:val="20"/>
                <w:lang w:eastAsia="hu-HU"/>
              </w:rPr>
            </w:pPr>
            <w:r w:rsidRPr="00D625C0">
              <w:rPr>
                <w:rFonts w:ascii="Palatino Linotype" w:hAnsi="Palatino Linotype"/>
                <w:sz w:val="16"/>
                <w:szCs w:val="16"/>
              </w:rPr>
              <w:t>Számítástechnika</w:t>
            </w:r>
            <w:r w:rsidRPr="00D625C0">
              <w:rPr>
                <w:rFonts w:ascii="Palatino Linotype" w:hAnsi="Palatino Linotype"/>
                <w:b/>
                <w:sz w:val="24"/>
                <w:szCs w:val="24"/>
              </w:rPr>
              <w:t xml:space="preserve"> </w:t>
            </w:r>
            <w:r w:rsidRPr="00D625C0">
              <w:rPr>
                <w:rFonts w:ascii="Palatino Linotype" w:hAnsi="Palatino Linotype"/>
                <w:sz w:val="16"/>
                <w:szCs w:val="16"/>
              </w:rPr>
              <w:t>a szociális adminisztrációban</w:t>
            </w:r>
          </w:p>
        </w:tc>
      </w:tr>
      <w:tr w:rsidR="00612925" w:rsidRPr="00D625C0">
        <w:trPr>
          <w:trHeight w:val="345"/>
          <w:jc w:val="center"/>
        </w:trPr>
        <w:tc>
          <w:tcPr>
            <w:tcW w:w="9274" w:type="dxa"/>
            <w:gridSpan w:val="8"/>
            <w:tcBorders>
              <w:top w:val="nil"/>
              <w:left w:val="single" w:sz="4" w:space="0" w:color="auto"/>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FELADATOK</w:t>
            </w:r>
          </w:p>
        </w:tc>
      </w:tr>
      <w:tr w:rsidR="00612925" w:rsidRPr="00D625C0">
        <w:trPr>
          <w:trHeight w:val="255"/>
          <w:jc w:val="center"/>
        </w:trPr>
        <w:tc>
          <w:tcPr>
            <w:tcW w:w="5150" w:type="dxa"/>
            <w:tcBorders>
              <w:top w:val="nil"/>
              <w:left w:val="single" w:sz="4" w:space="0" w:color="auto"/>
              <w:bottom w:val="single" w:sz="4" w:space="0" w:color="auto"/>
              <w:right w:val="single" w:sz="4" w:space="0" w:color="auto"/>
            </w:tcBorders>
            <w:noWrap/>
          </w:tcPr>
          <w:p w:rsidR="00612925" w:rsidRPr="00D625C0" w:rsidRDefault="00612925" w:rsidP="00777CD7">
            <w:pPr>
              <w:autoSpaceDE w:val="0"/>
              <w:autoSpaceDN w:val="0"/>
              <w:adjustRightInd w:val="0"/>
              <w:spacing w:after="0" w:line="240" w:lineRule="auto"/>
              <w:jc w:val="both"/>
              <w:rPr>
                <w:rFonts w:ascii="Times New Roman" w:hAnsi="Times New Roman"/>
                <w:sz w:val="20"/>
                <w:szCs w:val="20"/>
              </w:rPr>
            </w:pPr>
            <w:r w:rsidRPr="00D625C0">
              <w:rPr>
                <w:rFonts w:ascii="Times New Roman" w:hAnsi="Times New Roman"/>
                <w:sz w:val="20"/>
                <w:szCs w:val="20"/>
              </w:rPr>
              <w:t>Részt vesz az intézményi adminisztrációs rendszer kialakításában</w:t>
            </w:r>
          </w:p>
        </w:tc>
        <w:tc>
          <w:tcPr>
            <w:tcW w:w="69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x</w:t>
            </w:r>
          </w:p>
        </w:tc>
        <w:tc>
          <w:tcPr>
            <w:tcW w:w="425"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x</w:t>
            </w:r>
          </w:p>
        </w:tc>
        <w:tc>
          <w:tcPr>
            <w:tcW w:w="567" w:type="dxa"/>
            <w:gridSpan w:val="2"/>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96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102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r>
      <w:tr w:rsidR="00612925" w:rsidRPr="00D625C0">
        <w:trPr>
          <w:trHeight w:val="352"/>
          <w:jc w:val="center"/>
        </w:trPr>
        <w:tc>
          <w:tcPr>
            <w:tcW w:w="5150" w:type="dxa"/>
            <w:tcBorders>
              <w:top w:val="nil"/>
              <w:left w:val="single" w:sz="4" w:space="0" w:color="auto"/>
              <w:bottom w:val="single" w:sz="4" w:space="0" w:color="auto"/>
              <w:right w:val="single" w:sz="4" w:space="0" w:color="auto"/>
            </w:tcBorders>
            <w:noWrap/>
          </w:tcPr>
          <w:p w:rsidR="00612925" w:rsidRPr="00D625C0" w:rsidRDefault="00612925" w:rsidP="00777CD7">
            <w:pPr>
              <w:autoSpaceDE w:val="0"/>
              <w:autoSpaceDN w:val="0"/>
              <w:adjustRightInd w:val="0"/>
              <w:spacing w:after="0" w:line="240" w:lineRule="auto"/>
              <w:jc w:val="both"/>
              <w:rPr>
                <w:rFonts w:ascii="Times New Roman" w:hAnsi="Times New Roman"/>
                <w:sz w:val="20"/>
                <w:szCs w:val="20"/>
              </w:rPr>
            </w:pPr>
            <w:r w:rsidRPr="00D625C0">
              <w:rPr>
                <w:rFonts w:ascii="Times New Roman" w:hAnsi="Times New Roman"/>
                <w:sz w:val="20"/>
                <w:szCs w:val="20"/>
              </w:rPr>
              <w:t>Részt vesz az intézményi és egyéni munkaterv kialakításában</w:t>
            </w:r>
          </w:p>
        </w:tc>
        <w:tc>
          <w:tcPr>
            <w:tcW w:w="69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96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102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r>
      <w:tr w:rsidR="00612925" w:rsidRPr="00D625C0">
        <w:trPr>
          <w:trHeight w:val="255"/>
          <w:jc w:val="center"/>
        </w:trPr>
        <w:tc>
          <w:tcPr>
            <w:tcW w:w="5150" w:type="dxa"/>
            <w:tcBorders>
              <w:top w:val="nil"/>
              <w:left w:val="single" w:sz="4" w:space="0" w:color="auto"/>
              <w:bottom w:val="single" w:sz="4" w:space="0" w:color="auto"/>
              <w:right w:val="single" w:sz="4" w:space="0" w:color="auto"/>
            </w:tcBorders>
            <w:noWrap/>
          </w:tcPr>
          <w:p w:rsidR="00612925" w:rsidRPr="00D625C0" w:rsidRDefault="00612925" w:rsidP="00777CD7">
            <w:pPr>
              <w:autoSpaceDE w:val="0"/>
              <w:autoSpaceDN w:val="0"/>
              <w:adjustRightInd w:val="0"/>
              <w:spacing w:after="0" w:line="240" w:lineRule="auto"/>
              <w:jc w:val="both"/>
              <w:rPr>
                <w:rFonts w:ascii="Times New Roman" w:hAnsi="Times New Roman"/>
                <w:sz w:val="20"/>
                <w:szCs w:val="20"/>
              </w:rPr>
            </w:pPr>
            <w:r w:rsidRPr="00D625C0">
              <w:rPr>
                <w:rFonts w:ascii="Times New Roman" w:hAnsi="Times New Roman"/>
                <w:sz w:val="20"/>
                <w:szCs w:val="20"/>
              </w:rPr>
              <w:t>Közreműködik a pályázatok és projekttervek kialakításában</w:t>
            </w:r>
          </w:p>
        </w:tc>
        <w:tc>
          <w:tcPr>
            <w:tcW w:w="69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6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102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r>
      <w:tr w:rsidR="00612925" w:rsidRPr="00D625C0">
        <w:trPr>
          <w:trHeight w:val="255"/>
          <w:jc w:val="center"/>
        </w:trPr>
        <w:tc>
          <w:tcPr>
            <w:tcW w:w="5150" w:type="dxa"/>
            <w:tcBorders>
              <w:top w:val="nil"/>
              <w:left w:val="single" w:sz="4" w:space="0" w:color="auto"/>
              <w:bottom w:val="single" w:sz="4" w:space="0" w:color="auto"/>
              <w:right w:val="single" w:sz="4" w:space="0" w:color="auto"/>
            </w:tcBorders>
            <w:noWrap/>
          </w:tcPr>
          <w:p w:rsidR="00612925" w:rsidRPr="00D625C0" w:rsidRDefault="00612925" w:rsidP="00777CD7">
            <w:pPr>
              <w:autoSpaceDE w:val="0"/>
              <w:autoSpaceDN w:val="0"/>
              <w:adjustRightInd w:val="0"/>
              <w:spacing w:after="0" w:line="240" w:lineRule="auto"/>
              <w:jc w:val="both"/>
              <w:rPr>
                <w:rFonts w:ascii="Times New Roman" w:hAnsi="Times New Roman"/>
                <w:sz w:val="20"/>
                <w:szCs w:val="20"/>
              </w:rPr>
            </w:pPr>
            <w:r w:rsidRPr="00D625C0">
              <w:rPr>
                <w:rFonts w:ascii="Times New Roman" w:hAnsi="Times New Roman"/>
                <w:sz w:val="20"/>
                <w:szCs w:val="20"/>
              </w:rPr>
              <w:t>Felhasználói szinten kezeli az intézményi informatikai eszközöket és programokat</w:t>
            </w:r>
          </w:p>
        </w:tc>
        <w:tc>
          <w:tcPr>
            <w:tcW w:w="69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96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102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trPr>
          <w:trHeight w:val="255"/>
          <w:jc w:val="center"/>
        </w:trPr>
        <w:tc>
          <w:tcPr>
            <w:tcW w:w="5150" w:type="dxa"/>
            <w:tcBorders>
              <w:top w:val="nil"/>
              <w:left w:val="single" w:sz="4" w:space="0" w:color="auto"/>
              <w:bottom w:val="single" w:sz="4" w:space="0" w:color="auto"/>
              <w:right w:val="single" w:sz="4" w:space="0" w:color="auto"/>
            </w:tcBorders>
            <w:noWrap/>
          </w:tcPr>
          <w:p w:rsidR="00612925" w:rsidRPr="00D625C0" w:rsidRDefault="00612925" w:rsidP="00777CD7">
            <w:pPr>
              <w:autoSpaceDE w:val="0"/>
              <w:autoSpaceDN w:val="0"/>
              <w:adjustRightInd w:val="0"/>
              <w:spacing w:after="0" w:line="240" w:lineRule="auto"/>
              <w:jc w:val="both"/>
              <w:rPr>
                <w:rFonts w:ascii="Times New Roman" w:hAnsi="Times New Roman"/>
                <w:sz w:val="20"/>
                <w:szCs w:val="20"/>
              </w:rPr>
            </w:pPr>
            <w:r w:rsidRPr="00D625C0">
              <w:rPr>
                <w:rFonts w:ascii="Times New Roman" w:hAnsi="Times New Roman"/>
                <w:sz w:val="20"/>
                <w:szCs w:val="20"/>
              </w:rPr>
              <w:t>Gyűjti és rendszerezi az intézményi működéshez és a szociális ellátáshoz szükséges adatokat és információkat</w:t>
            </w:r>
          </w:p>
        </w:tc>
        <w:tc>
          <w:tcPr>
            <w:tcW w:w="69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96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102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trPr>
          <w:trHeight w:val="255"/>
          <w:jc w:val="center"/>
        </w:trPr>
        <w:tc>
          <w:tcPr>
            <w:tcW w:w="5150" w:type="dxa"/>
            <w:tcBorders>
              <w:top w:val="nil"/>
              <w:left w:val="single" w:sz="4" w:space="0" w:color="auto"/>
              <w:bottom w:val="single" w:sz="4" w:space="0" w:color="auto"/>
              <w:right w:val="single" w:sz="4" w:space="0" w:color="auto"/>
            </w:tcBorders>
            <w:noWrap/>
          </w:tcPr>
          <w:p w:rsidR="00612925" w:rsidRPr="00D625C0" w:rsidRDefault="00612925" w:rsidP="00777CD7">
            <w:pPr>
              <w:autoSpaceDE w:val="0"/>
              <w:autoSpaceDN w:val="0"/>
              <w:adjustRightInd w:val="0"/>
              <w:spacing w:after="0" w:line="240" w:lineRule="auto"/>
              <w:jc w:val="both"/>
              <w:rPr>
                <w:rFonts w:ascii="Times New Roman" w:hAnsi="Times New Roman"/>
                <w:sz w:val="20"/>
                <w:szCs w:val="20"/>
              </w:rPr>
            </w:pPr>
            <w:r w:rsidRPr="00D625C0">
              <w:rPr>
                <w:rFonts w:ascii="Times New Roman" w:hAnsi="Times New Roman"/>
                <w:sz w:val="20"/>
                <w:szCs w:val="20"/>
              </w:rPr>
              <w:t>Részt vesz az intézményi működést ismertető tájékoztató anyagok összeállításában és terjesztésében</w:t>
            </w:r>
          </w:p>
        </w:tc>
        <w:tc>
          <w:tcPr>
            <w:tcW w:w="69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96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102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trPr>
          <w:trHeight w:val="255"/>
          <w:jc w:val="center"/>
        </w:trPr>
        <w:tc>
          <w:tcPr>
            <w:tcW w:w="5150" w:type="dxa"/>
            <w:tcBorders>
              <w:top w:val="nil"/>
              <w:left w:val="single" w:sz="4" w:space="0" w:color="auto"/>
              <w:bottom w:val="single" w:sz="4" w:space="0" w:color="auto"/>
              <w:right w:val="single" w:sz="4" w:space="0" w:color="auto"/>
            </w:tcBorders>
            <w:noWrap/>
          </w:tcPr>
          <w:p w:rsidR="00612925" w:rsidRPr="00D625C0" w:rsidRDefault="00612925" w:rsidP="00777CD7">
            <w:pPr>
              <w:autoSpaceDE w:val="0"/>
              <w:autoSpaceDN w:val="0"/>
              <w:adjustRightInd w:val="0"/>
              <w:spacing w:after="0" w:line="240" w:lineRule="auto"/>
              <w:jc w:val="both"/>
              <w:rPr>
                <w:rFonts w:ascii="Times New Roman" w:hAnsi="Times New Roman"/>
                <w:sz w:val="20"/>
                <w:szCs w:val="20"/>
              </w:rPr>
            </w:pPr>
            <w:r w:rsidRPr="00D625C0">
              <w:rPr>
                <w:rFonts w:ascii="Times New Roman" w:hAnsi="Times New Roman"/>
                <w:sz w:val="20"/>
                <w:szCs w:val="20"/>
              </w:rPr>
              <w:t>Részt vesz az intézmény adatszolgáltatási tevékenységében</w:t>
            </w:r>
          </w:p>
        </w:tc>
        <w:tc>
          <w:tcPr>
            <w:tcW w:w="69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96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102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trPr>
          <w:trHeight w:val="255"/>
          <w:jc w:val="center"/>
        </w:trPr>
        <w:tc>
          <w:tcPr>
            <w:tcW w:w="5150" w:type="dxa"/>
            <w:tcBorders>
              <w:top w:val="nil"/>
              <w:left w:val="single" w:sz="4" w:space="0" w:color="auto"/>
              <w:bottom w:val="single" w:sz="4" w:space="0" w:color="auto"/>
              <w:right w:val="single" w:sz="4" w:space="0" w:color="auto"/>
            </w:tcBorders>
            <w:noWrap/>
          </w:tcPr>
          <w:p w:rsidR="00612925" w:rsidRPr="00D625C0" w:rsidRDefault="00612925" w:rsidP="00777CD7">
            <w:pPr>
              <w:autoSpaceDE w:val="0"/>
              <w:autoSpaceDN w:val="0"/>
              <w:adjustRightInd w:val="0"/>
              <w:spacing w:after="0" w:line="240" w:lineRule="auto"/>
              <w:jc w:val="both"/>
              <w:rPr>
                <w:rFonts w:ascii="Times New Roman" w:hAnsi="Times New Roman"/>
                <w:sz w:val="20"/>
                <w:szCs w:val="20"/>
              </w:rPr>
            </w:pPr>
            <w:r w:rsidRPr="00D625C0">
              <w:rPr>
                <w:rFonts w:ascii="Times New Roman" w:hAnsi="Times New Roman"/>
                <w:sz w:val="20"/>
                <w:szCs w:val="20"/>
              </w:rPr>
              <w:t>Vezeti a forgalmi naplót, a szolgáltatást igénybe vevők nyilvántartásait</w:t>
            </w:r>
          </w:p>
        </w:tc>
        <w:tc>
          <w:tcPr>
            <w:tcW w:w="69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96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102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trPr>
          <w:trHeight w:val="255"/>
          <w:jc w:val="center"/>
        </w:trPr>
        <w:tc>
          <w:tcPr>
            <w:tcW w:w="5150" w:type="dxa"/>
            <w:tcBorders>
              <w:top w:val="nil"/>
              <w:left w:val="single" w:sz="4" w:space="0" w:color="auto"/>
              <w:bottom w:val="single" w:sz="4" w:space="0" w:color="auto"/>
              <w:right w:val="single" w:sz="4" w:space="0" w:color="auto"/>
            </w:tcBorders>
            <w:noWrap/>
          </w:tcPr>
          <w:p w:rsidR="00612925" w:rsidRPr="00D625C0" w:rsidRDefault="00612925" w:rsidP="00777CD7">
            <w:pPr>
              <w:autoSpaceDE w:val="0"/>
              <w:autoSpaceDN w:val="0"/>
              <w:adjustRightInd w:val="0"/>
              <w:spacing w:after="0" w:line="240" w:lineRule="auto"/>
              <w:jc w:val="both"/>
              <w:rPr>
                <w:rFonts w:ascii="Times New Roman" w:hAnsi="Times New Roman"/>
                <w:sz w:val="20"/>
                <w:szCs w:val="20"/>
              </w:rPr>
            </w:pPr>
            <w:r w:rsidRPr="00D625C0">
              <w:rPr>
                <w:rFonts w:ascii="Times New Roman" w:hAnsi="Times New Roman"/>
                <w:sz w:val="20"/>
                <w:szCs w:val="20"/>
              </w:rPr>
              <w:t>Segítséget nyújt a szolgáltatást igénybevevőknek a szükséges nyomtatványok beszerzésében és kitöltésében</w:t>
            </w:r>
          </w:p>
        </w:tc>
        <w:tc>
          <w:tcPr>
            <w:tcW w:w="69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96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102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trPr>
          <w:trHeight w:val="255"/>
          <w:jc w:val="center"/>
        </w:trPr>
        <w:tc>
          <w:tcPr>
            <w:tcW w:w="5150" w:type="dxa"/>
            <w:tcBorders>
              <w:top w:val="nil"/>
              <w:left w:val="single" w:sz="4" w:space="0" w:color="auto"/>
              <w:bottom w:val="single" w:sz="4" w:space="0" w:color="auto"/>
              <w:right w:val="single" w:sz="4" w:space="0" w:color="auto"/>
            </w:tcBorders>
            <w:noWrap/>
          </w:tcPr>
          <w:p w:rsidR="00612925" w:rsidRPr="00D625C0" w:rsidRDefault="00612925" w:rsidP="00777CD7">
            <w:pPr>
              <w:autoSpaceDE w:val="0"/>
              <w:autoSpaceDN w:val="0"/>
              <w:adjustRightInd w:val="0"/>
              <w:spacing w:after="0" w:line="240" w:lineRule="auto"/>
              <w:jc w:val="both"/>
              <w:rPr>
                <w:rFonts w:ascii="Times New Roman" w:hAnsi="Times New Roman"/>
                <w:sz w:val="20"/>
                <w:szCs w:val="20"/>
              </w:rPr>
            </w:pPr>
            <w:r w:rsidRPr="00D625C0">
              <w:rPr>
                <w:rFonts w:ascii="Times New Roman" w:hAnsi="Times New Roman"/>
                <w:sz w:val="20"/>
                <w:szCs w:val="20"/>
              </w:rPr>
              <w:t>Eljár a szolgáltatást igénybevevők személyes iratainak pótlása érdekében</w:t>
            </w:r>
          </w:p>
        </w:tc>
        <w:tc>
          <w:tcPr>
            <w:tcW w:w="69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96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102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r>
      <w:tr w:rsidR="00612925" w:rsidRPr="00D625C0">
        <w:trPr>
          <w:trHeight w:val="255"/>
          <w:jc w:val="center"/>
        </w:trPr>
        <w:tc>
          <w:tcPr>
            <w:tcW w:w="5150" w:type="dxa"/>
            <w:tcBorders>
              <w:top w:val="nil"/>
              <w:left w:val="single" w:sz="4" w:space="0" w:color="auto"/>
              <w:bottom w:val="single" w:sz="4" w:space="0" w:color="auto"/>
              <w:right w:val="single" w:sz="4" w:space="0" w:color="auto"/>
            </w:tcBorders>
            <w:noWrap/>
          </w:tcPr>
          <w:p w:rsidR="00612925" w:rsidRPr="00D625C0" w:rsidRDefault="00612925" w:rsidP="00777CD7">
            <w:pPr>
              <w:autoSpaceDE w:val="0"/>
              <w:autoSpaceDN w:val="0"/>
              <w:adjustRightInd w:val="0"/>
              <w:spacing w:after="0" w:line="240" w:lineRule="auto"/>
              <w:jc w:val="both"/>
              <w:rPr>
                <w:rFonts w:ascii="Times New Roman" w:hAnsi="Times New Roman"/>
                <w:sz w:val="20"/>
                <w:szCs w:val="20"/>
              </w:rPr>
            </w:pPr>
            <w:r w:rsidRPr="00D625C0">
              <w:rPr>
                <w:rFonts w:ascii="Times New Roman" w:hAnsi="Times New Roman"/>
                <w:sz w:val="20"/>
                <w:szCs w:val="20"/>
              </w:rPr>
              <w:t>Gondoskodik a munkához szükséges adatlapok, űrlapok, nyomtatványok folyamatos pótlásáról</w:t>
            </w:r>
          </w:p>
        </w:tc>
        <w:tc>
          <w:tcPr>
            <w:tcW w:w="69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96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102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trPr>
          <w:trHeight w:val="255"/>
          <w:jc w:val="center"/>
        </w:trPr>
        <w:tc>
          <w:tcPr>
            <w:tcW w:w="5150" w:type="dxa"/>
            <w:tcBorders>
              <w:top w:val="nil"/>
              <w:left w:val="single" w:sz="4" w:space="0" w:color="auto"/>
              <w:bottom w:val="single" w:sz="4" w:space="0" w:color="auto"/>
              <w:right w:val="single" w:sz="4" w:space="0" w:color="auto"/>
            </w:tcBorders>
            <w:noWrap/>
          </w:tcPr>
          <w:p w:rsidR="00612925" w:rsidRPr="00D625C0" w:rsidRDefault="00612925" w:rsidP="00777CD7">
            <w:pPr>
              <w:autoSpaceDE w:val="0"/>
              <w:autoSpaceDN w:val="0"/>
              <w:adjustRightInd w:val="0"/>
              <w:spacing w:after="0" w:line="240" w:lineRule="auto"/>
              <w:jc w:val="both"/>
              <w:rPr>
                <w:rFonts w:ascii="Times New Roman" w:hAnsi="Times New Roman"/>
                <w:sz w:val="20"/>
                <w:szCs w:val="20"/>
              </w:rPr>
            </w:pPr>
            <w:r w:rsidRPr="00D625C0">
              <w:rPr>
                <w:rFonts w:ascii="Times New Roman" w:hAnsi="Times New Roman"/>
                <w:sz w:val="20"/>
                <w:szCs w:val="20"/>
              </w:rPr>
              <w:t>Vezeti az intézményi működéshez és saját munkájához kapcsolódó adminisztrációt, a különböző nyilvántartásokat</w:t>
            </w:r>
          </w:p>
        </w:tc>
        <w:tc>
          <w:tcPr>
            <w:tcW w:w="69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96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102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trPr>
          <w:trHeight w:val="255"/>
          <w:jc w:val="center"/>
        </w:trPr>
        <w:tc>
          <w:tcPr>
            <w:tcW w:w="5150" w:type="dxa"/>
            <w:tcBorders>
              <w:top w:val="nil"/>
              <w:left w:val="single" w:sz="4" w:space="0" w:color="auto"/>
              <w:bottom w:val="single" w:sz="4" w:space="0" w:color="auto"/>
              <w:right w:val="single" w:sz="4" w:space="0" w:color="auto"/>
            </w:tcBorders>
            <w:noWrap/>
          </w:tcPr>
          <w:p w:rsidR="00612925" w:rsidRPr="00D625C0" w:rsidRDefault="00612925" w:rsidP="00777CD7">
            <w:pPr>
              <w:autoSpaceDE w:val="0"/>
              <w:autoSpaceDN w:val="0"/>
              <w:adjustRightInd w:val="0"/>
              <w:spacing w:after="0" w:line="240" w:lineRule="auto"/>
              <w:jc w:val="both"/>
              <w:rPr>
                <w:rFonts w:ascii="Times New Roman" w:hAnsi="Times New Roman"/>
                <w:sz w:val="20"/>
                <w:szCs w:val="20"/>
              </w:rPr>
            </w:pPr>
            <w:r w:rsidRPr="00D625C0">
              <w:rPr>
                <w:rFonts w:ascii="Times New Roman" w:hAnsi="Times New Roman"/>
                <w:sz w:val="20"/>
                <w:szCs w:val="20"/>
              </w:rPr>
              <w:t>Iktatja a ki- és bemenő leveleket, továbbítja az intézményi küldeményeket</w:t>
            </w:r>
          </w:p>
        </w:tc>
        <w:tc>
          <w:tcPr>
            <w:tcW w:w="69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96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102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r>
      <w:tr w:rsidR="00612925" w:rsidRPr="00D625C0">
        <w:trPr>
          <w:trHeight w:val="255"/>
          <w:jc w:val="center"/>
        </w:trPr>
        <w:tc>
          <w:tcPr>
            <w:tcW w:w="5150" w:type="dxa"/>
            <w:tcBorders>
              <w:top w:val="nil"/>
              <w:left w:val="single" w:sz="4" w:space="0" w:color="auto"/>
              <w:bottom w:val="single" w:sz="4" w:space="0" w:color="auto"/>
              <w:right w:val="single" w:sz="4" w:space="0" w:color="auto"/>
            </w:tcBorders>
            <w:noWrap/>
          </w:tcPr>
          <w:p w:rsidR="00612925" w:rsidRPr="00D625C0" w:rsidRDefault="00612925" w:rsidP="00777CD7">
            <w:pPr>
              <w:autoSpaceDE w:val="0"/>
              <w:autoSpaceDN w:val="0"/>
              <w:adjustRightInd w:val="0"/>
              <w:spacing w:after="0" w:line="240" w:lineRule="auto"/>
              <w:jc w:val="both"/>
              <w:rPr>
                <w:rFonts w:ascii="Times New Roman" w:hAnsi="Times New Roman"/>
                <w:sz w:val="20"/>
                <w:szCs w:val="20"/>
              </w:rPr>
            </w:pPr>
            <w:r w:rsidRPr="00D625C0">
              <w:rPr>
                <w:rFonts w:ascii="Times New Roman" w:hAnsi="Times New Roman"/>
                <w:sz w:val="20"/>
                <w:szCs w:val="20"/>
              </w:rPr>
              <w:t>Üzeneteket vesz fel és továbbít</w:t>
            </w:r>
          </w:p>
        </w:tc>
        <w:tc>
          <w:tcPr>
            <w:tcW w:w="69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96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102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r>
      <w:tr w:rsidR="00612925" w:rsidRPr="00D625C0">
        <w:trPr>
          <w:trHeight w:val="255"/>
          <w:jc w:val="center"/>
        </w:trPr>
        <w:tc>
          <w:tcPr>
            <w:tcW w:w="5150" w:type="dxa"/>
            <w:tcBorders>
              <w:top w:val="nil"/>
              <w:left w:val="single" w:sz="4" w:space="0" w:color="auto"/>
              <w:bottom w:val="single" w:sz="4" w:space="0" w:color="auto"/>
              <w:right w:val="single" w:sz="4" w:space="0" w:color="auto"/>
            </w:tcBorders>
            <w:noWrap/>
          </w:tcPr>
          <w:p w:rsidR="00612925" w:rsidRPr="00D625C0" w:rsidRDefault="00612925" w:rsidP="00777CD7">
            <w:pPr>
              <w:autoSpaceDE w:val="0"/>
              <w:autoSpaceDN w:val="0"/>
              <w:adjustRightInd w:val="0"/>
              <w:spacing w:after="0" w:line="240" w:lineRule="auto"/>
              <w:jc w:val="both"/>
              <w:rPr>
                <w:rFonts w:ascii="Times New Roman" w:hAnsi="Times New Roman"/>
                <w:sz w:val="20"/>
                <w:szCs w:val="20"/>
              </w:rPr>
            </w:pPr>
            <w:r w:rsidRPr="00D625C0">
              <w:rPr>
                <w:rFonts w:ascii="Times New Roman" w:hAnsi="Times New Roman"/>
                <w:sz w:val="20"/>
                <w:szCs w:val="20"/>
              </w:rPr>
              <w:t>Kezeli a szolgáltatást igénybevevők számára érkezett postai küldeményeket</w:t>
            </w:r>
          </w:p>
        </w:tc>
        <w:tc>
          <w:tcPr>
            <w:tcW w:w="69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96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102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r>
      <w:tr w:rsidR="00612925" w:rsidRPr="00D625C0">
        <w:trPr>
          <w:trHeight w:val="255"/>
          <w:jc w:val="center"/>
        </w:trPr>
        <w:tc>
          <w:tcPr>
            <w:tcW w:w="9274" w:type="dxa"/>
            <w:gridSpan w:val="8"/>
            <w:tcBorders>
              <w:top w:val="nil"/>
              <w:left w:val="single" w:sz="4" w:space="0" w:color="auto"/>
              <w:bottom w:val="single" w:sz="4" w:space="0" w:color="auto"/>
              <w:right w:val="single" w:sz="4" w:space="0" w:color="auto"/>
            </w:tcBorders>
            <w:noWrap/>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SZAKMAI ISMERETEK</w:t>
            </w:r>
          </w:p>
        </w:tc>
      </w:tr>
      <w:tr w:rsidR="00612925" w:rsidRPr="00D625C0">
        <w:trPr>
          <w:trHeight w:val="255"/>
          <w:jc w:val="center"/>
        </w:trPr>
        <w:tc>
          <w:tcPr>
            <w:tcW w:w="5150" w:type="dxa"/>
            <w:tcBorders>
              <w:top w:val="nil"/>
              <w:left w:val="single" w:sz="4" w:space="0" w:color="auto"/>
              <w:bottom w:val="single" w:sz="4" w:space="0" w:color="auto"/>
              <w:right w:val="single" w:sz="4" w:space="0" w:color="auto"/>
            </w:tcBorders>
            <w:noWrap/>
          </w:tcPr>
          <w:p w:rsidR="00612925" w:rsidRPr="00D625C0" w:rsidRDefault="00612925" w:rsidP="00777CD7">
            <w:pPr>
              <w:autoSpaceDE w:val="0"/>
              <w:autoSpaceDN w:val="0"/>
              <w:adjustRightInd w:val="0"/>
              <w:spacing w:after="0" w:line="240" w:lineRule="auto"/>
              <w:jc w:val="both"/>
              <w:rPr>
                <w:rFonts w:ascii="Times New Roman" w:hAnsi="Times New Roman"/>
                <w:sz w:val="20"/>
                <w:szCs w:val="20"/>
              </w:rPr>
            </w:pPr>
            <w:r w:rsidRPr="00D625C0">
              <w:rPr>
                <w:rFonts w:ascii="Times New Roman" w:hAnsi="Times New Roman"/>
                <w:sz w:val="20"/>
                <w:szCs w:val="20"/>
              </w:rPr>
              <w:t>A közigazgatási eljárás jogi szabályai</w:t>
            </w:r>
          </w:p>
        </w:tc>
        <w:tc>
          <w:tcPr>
            <w:tcW w:w="69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96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102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r>
      <w:tr w:rsidR="00612925" w:rsidRPr="00D625C0">
        <w:trPr>
          <w:trHeight w:val="255"/>
          <w:jc w:val="center"/>
        </w:trPr>
        <w:tc>
          <w:tcPr>
            <w:tcW w:w="5150" w:type="dxa"/>
            <w:tcBorders>
              <w:top w:val="nil"/>
              <w:left w:val="single" w:sz="4" w:space="0" w:color="auto"/>
              <w:bottom w:val="single" w:sz="4" w:space="0" w:color="auto"/>
              <w:right w:val="single" w:sz="4" w:space="0" w:color="auto"/>
            </w:tcBorders>
            <w:noWrap/>
          </w:tcPr>
          <w:p w:rsidR="00612925" w:rsidRPr="00D625C0" w:rsidRDefault="00612925" w:rsidP="00777CD7">
            <w:pPr>
              <w:autoSpaceDE w:val="0"/>
              <w:autoSpaceDN w:val="0"/>
              <w:adjustRightInd w:val="0"/>
              <w:spacing w:after="0" w:line="240" w:lineRule="auto"/>
              <w:jc w:val="both"/>
              <w:rPr>
                <w:rFonts w:ascii="Times New Roman" w:hAnsi="Times New Roman"/>
                <w:sz w:val="20"/>
                <w:szCs w:val="20"/>
              </w:rPr>
            </w:pPr>
            <w:r w:rsidRPr="00D625C0">
              <w:rPr>
                <w:rFonts w:ascii="Times New Roman" w:hAnsi="Times New Roman"/>
                <w:sz w:val="20"/>
                <w:szCs w:val="20"/>
              </w:rPr>
              <w:t>Ügyiratkezelés</w:t>
            </w:r>
          </w:p>
        </w:tc>
        <w:tc>
          <w:tcPr>
            <w:tcW w:w="69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96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102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r>
      <w:tr w:rsidR="00612925" w:rsidRPr="00D625C0">
        <w:trPr>
          <w:trHeight w:val="255"/>
          <w:jc w:val="center"/>
        </w:trPr>
        <w:tc>
          <w:tcPr>
            <w:tcW w:w="5150" w:type="dxa"/>
            <w:tcBorders>
              <w:top w:val="nil"/>
              <w:left w:val="single" w:sz="4" w:space="0" w:color="auto"/>
              <w:bottom w:val="single" w:sz="4" w:space="0" w:color="auto"/>
              <w:right w:val="single" w:sz="4" w:space="0" w:color="auto"/>
            </w:tcBorders>
            <w:noWrap/>
          </w:tcPr>
          <w:p w:rsidR="00612925" w:rsidRPr="00D625C0" w:rsidRDefault="00612925" w:rsidP="00777CD7">
            <w:pPr>
              <w:autoSpaceDE w:val="0"/>
              <w:autoSpaceDN w:val="0"/>
              <w:adjustRightInd w:val="0"/>
              <w:spacing w:after="0" w:line="240" w:lineRule="auto"/>
              <w:jc w:val="both"/>
              <w:rPr>
                <w:rFonts w:ascii="Times New Roman" w:hAnsi="Times New Roman"/>
                <w:sz w:val="20"/>
                <w:szCs w:val="20"/>
              </w:rPr>
            </w:pPr>
            <w:r w:rsidRPr="00D625C0">
              <w:rPr>
                <w:rFonts w:ascii="Times New Roman" w:hAnsi="Times New Roman"/>
                <w:sz w:val="20"/>
                <w:szCs w:val="20"/>
              </w:rPr>
              <w:t>Adminisztráció</w:t>
            </w:r>
          </w:p>
        </w:tc>
        <w:tc>
          <w:tcPr>
            <w:tcW w:w="69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96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102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trPr>
          <w:trHeight w:val="255"/>
          <w:jc w:val="center"/>
        </w:trPr>
        <w:tc>
          <w:tcPr>
            <w:tcW w:w="5150" w:type="dxa"/>
            <w:tcBorders>
              <w:top w:val="nil"/>
              <w:left w:val="single" w:sz="4" w:space="0" w:color="auto"/>
              <w:bottom w:val="single" w:sz="4" w:space="0" w:color="auto"/>
              <w:right w:val="single" w:sz="4" w:space="0" w:color="auto"/>
            </w:tcBorders>
            <w:noWrap/>
          </w:tcPr>
          <w:p w:rsidR="00612925" w:rsidRPr="00D625C0" w:rsidRDefault="00612925" w:rsidP="00777CD7">
            <w:pPr>
              <w:autoSpaceDE w:val="0"/>
              <w:autoSpaceDN w:val="0"/>
              <w:adjustRightInd w:val="0"/>
              <w:spacing w:after="0" w:line="240" w:lineRule="auto"/>
              <w:jc w:val="both"/>
              <w:rPr>
                <w:rFonts w:ascii="Times New Roman" w:hAnsi="Times New Roman"/>
                <w:sz w:val="20"/>
                <w:szCs w:val="20"/>
              </w:rPr>
            </w:pPr>
            <w:r w:rsidRPr="00D625C0">
              <w:rPr>
                <w:rFonts w:ascii="Times New Roman" w:hAnsi="Times New Roman"/>
                <w:sz w:val="20"/>
                <w:szCs w:val="20"/>
              </w:rPr>
              <w:t>Közigazgatási eljárás adminisztrációja</w:t>
            </w:r>
          </w:p>
        </w:tc>
        <w:tc>
          <w:tcPr>
            <w:tcW w:w="69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96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102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trPr>
          <w:trHeight w:val="255"/>
          <w:jc w:val="center"/>
        </w:trPr>
        <w:tc>
          <w:tcPr>
            <w:tcW w:w="5150" w:type="dxa"/>
            <w:tcBorders>
              <w:top w:val="nil"/>
              <w:left w:val="single" w:sz="4" w:space="0" w:color="auto"/>
              <w:bottom w:val="single" w:sz="4" w:space="0" w:color="auto"/>
              <w:right w:val="single" w:sz="4" w:space="0" w:color="auto"/>
            </w:tcBorders>
            <w:noWrap/>
          </w:tcPr>
          <w:p w:rsidR="00612925" w:rsidRPr="00D625C0" w:rsidRDefault="00612925" w:rsidP="00777CD7">
            <w:pPr>
              <w:autoSpaceDE w:val="0"/>
              <w:autoSpaceDN w:val="0"/>
              <w:adjustRightInd w:val="0"/>
              <w:spacing w:after="0" w:line="240" w:lineRule="auto"/>
              <w:jc w:val="both"/>
              <w:rPr>
                <w:rFonts w:ascii="Times New Roman" w:hAnsi="Times New Roman"/>
                <w:sz w:val="20"/>
                <w:szCs w:val="20"/>
              </w:rPr>
            </w:pPr>
            <w:r w:rsidRPr="00D625C0">
              <w:rPr>
                <w:rFonts w:ascii="Times New Roman" w:hAnsi="Times New Roman"/>
                <w:sz w:val="20"/>
                <w:szCs w:val="20"/>
              </w:rPr>
              <w:t>A szociális intézmények adminisztrációs rendszere</w:t>
            </w:r>
          </w:p>
        </w:tc>
        <w:tc>
          <w:tcPr>
            <w:tcW w:w="69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96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102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trPr>
          <w:trHeight w:val="255"/>
          <w:jc w:val="center"/>
        </w:trPr>
        <w:tc>
          <w:tcPr>
            <w:tcW w:w="5150" w:type="dxa"/>
            <w:tcBorders>
              <w:top w:val="nil"/>
              <w:left w:val="single" w:sz="4" w:space="0" w:color="auto"/>
              <w:bottom w:val="single" w:sz="4" w:space="0" w:color="auto"/>
              <w:right w:val="single" w:sz="4" w:space="0" w:color="auto"/>
            </w:tcBorders>
            <w:noWrap/>
          </w:tcPr>
          <w:p w:rsidR="00612925" w:rsidRPr="00D625C0" w:rsidRDefault="00612925" w:rsidP="00777CD7">
            <w:pPr>
              <w:autoSpaceDE w:val="0"/>
              <w:autoSpaceDN w:val="0"/>
              <w:adjustRightInd w:val="0"/>
              <w:spacing w:after="0" w:line="240" w:lineRule="auto"/>
              <w:jc w:val="both"/>
              <w:rPr>
                <w:rFonts w:ascii="Times New Roman" w:hAnsi="Times New Roman"/>
                <w:sz w:val="20"/>
                <w:szCs w:val="20"/>
              </w:rPr>
            </w:pPr>
            <w:r w:rsidRPr="00D625C0">
              <w:rPr>
                <w:rFonts w:ascii="Times New Roman" w:hAnsi="Times New Roman"/>
                <w:sz w:val="20"/>
                <w:szCs w:val="20"/>
              </w:rPr>
              <w:t>A kötelező és az intézményben összeállított űrlapok, dokumentumok, nyomtatványok</w:t>
            </w:r>
          </w:p>
        </w:tc>
        <w:tc>
          <w:tcPr>
            <w:tcW w:w="69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96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102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trPr>
          <w:trHeight w:val="255"/>
          <w:jc w:val="center"/>
        </w:trPr>
        <w:tc>
          <w:tcPr>
            <w:tcW w:w="5150" w:type="dxa"/>
            <w:tcBorders>
              <w:top w:val="nil"/>
              <w:left w:val="single" w:sz="4" w:space="0" w:color="auto"/>
              <w:bottom w:val="single" w:sz="4" w:space="0" w:color="auto"/>
              <w:right w:val="single" w:sz="4" w:space="0" w:color="auto"/>
            </w:tcBorders>
            <w:noWrap/>
          </w:tcPr>
          <w:p w:rsidR="00612925" w:rsidRPr="00D625C0" w:rsidRDefault="00612925" w:rsidP="00777CD7">
            <w:pPr>
              <w:autoSpaceDE w:val="0"/>
              <w:autoSpaceDN w:val="0"/>
              <w:adjustRightInd w:val="0"/>
              <w:spacing w:after="0" w:line="240" w:lineRule="auto"/>
              <w:jc w:val="both"/>
              <w:rPr>
                <w:rFonts w:ascii="Times New Roman" w:hAnsi="Times New Roman"/>
                <w:sz w:val="20"/>
                <w:szCs w:val="20"/>
              </w:rPr>
            </w:pPr>
            <w:r w:rsidRPr="00D625C0">
              <w:rPr>
                <w:rFonts w:ascii="Times New Roman" w:hAnsi="Times New Roman"/>
                <w:sz w:val="20"/>
                <w:szCs w:val="20"/>
              </w:rPr>
              <w:t>A feladatokkal kapcsolatos nyilvántartások</w:t>
            </w:r>
          </w:p>
        </w:tc>
        <w:tc>
          <w:tcPr>
            <w:tcW w:w="69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96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102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trPr>
          <w:trHeight w:val="255"/>
          <w:jc w:val="center"/>
        </w:trPr>
        <w:tc>
          <w:tcPr>
            <w:tcW w:w="5150" w:type="dxa"/>
            <w:tcBorders>
              <w:top w:val="nil"/>
              <w:left w:val="single" w:sz="4" w:space="0" w:color="auto"/>
              <w:bottom w:val="single" w:sz="4" w:space="0" w:color="auto"/>
              <w:right w:val="single" w:sz="4" w:space="0" w:color="auto"/>
            </w:tcBorders>
            <w:noWrap/>
          </w:tcPr>
          <w:p w:rsidR="00612925" w:rsidRPr="00D625C0" w:rsidRDefault="00612925" w:rsidP="00777CD7">
            <w:pPr>
              <w:autoSpaceDE w:val="0"/>
              <w:autoSpaceDN w:val="0"/>
              <w:adjustRightInd w:val="0"/>
              <w:spacing w:after="0" w:line="240" w:lineRule="auto"/>
              <w:jc w:val="both"/>
              <w:rPr>
                <w:rFonts w:ascii="Times New Roman" w:hAnsi="Times New Roman"/>
                <w:sz w:val="20"/>
                <w:szCs w:val="20"/>
              </w:rPr>
            </w:pPr>
            <w:r w:rsidRPr="00D625C0">
              <w:rPr>
                <w:rFonts w:ascii="Times New Roman" w:hAnsi="Times New Roman"/>
                <w:sz w:val="20"/>
                <w:szCs w:val="20"/>
              </w:rPr>
              <w:t>Az intézményi nyilvántartások</w:t>
            </w:r>
          </w:p>
        </w:tc>
        <w:tc>
          <w:tcPr>
            <w:tcW w:w="69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96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102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trPr>
          <w:trHeight w:val="255"/>
          <w:jc w:val="center"/>
        </w:trPr>
        <w:tc>
          <w:tcPr>
            <w:tcW w:w="5150" w:type="dxa"/>
            <w:tcBorders>
              <w:top w:val="nil"/>
              <w:left w:val="single" w:sz="4" w:space="0" w:color="auto"/>
              <w:bottom w:val="single" w:sz="4" w:space="0" w:color="auto"/>
              <w:right w:val="single" w:sz="4" w:space="0" w:color="auto"/>
            </w:tcBorders>
            <w:noWrap/>
          </w:tcPr>
          <w:p w:rsidR="00612925" w:rsidRPr="00D625C0" w:rsidRDefault="00612925" w:rsidP="00777CD7">
            <w:pPr>
              <w:autoSpaceDE w:val="0"/>
              <w:autoSpaceDN w:val="0"/>
              <w:adjustRightInd w:val="0"/>
              <w:spacing w:after="0" w:line="240" w:lineRule="auto"/>
              <w:jc w:val="both"/>
              <w:rPr>
                <w:rFonts w:ascii="Times New Roman" w:hAnsi="Times New Roman"/>
                <w:sz w:val="20"/>
                <w:szCs w:val="20"/>
              </w:rPr>
            </w:pPr>
            <w:r w:rsidRPr="00D625C0">
              <w:rPr>
                <w:rFonts w:ascii="Times New Roman" w:hAnsi="Times New Roman"/>
                <w:sz w:val="20"/>
                <w:szCs w:val="20"/>
              </w:rPr>
              <w:t>Az egyéni esetkezeléshez kapcsolódó dokumentációs feladatok, dokumentumok</w:t>
            </w:r>
          </w:p>
        </w:tc>
        <w:tc>
          <w:tcPr>
            <w:tcW w:w="69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96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102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trPr>
          <w:trHeight w:val="255"/>
          <w:jc w:val="center"/>
        </w:trPr>
        <w:tc>
          <w:tcPr>
            <w:tcW w:w="5150" w:type="dxa"/>
            <w:tcBorders>
              <w:top w:val="nil"/>
              <w:left w:val="single" w:sz="4" w:space="0" w:color="auto"/>
              <w:bottom w:val="single" w:sz="4" w:space="0" w:color="auto"/>
              <w:right w:val="single" w:sz="4" w:space="0" w:color="auto"/>
            </w:tcBorders>
            <w:noWrap/>
          </w:tcPr>
          <w:p w:rsidR="00612925" w:rsidRPr="00D625C0" w:rsidRDefault="00612925" w:rsidP="00777CD7">
            <w:pPr>
              <w:autoSpaceDE w:val="0"/>
              <w:autoSpaceDN w:val="0"/>
              <w:adjustRightInd w:val="0"/>
              <w:spacing w:after="0" w:line="240" w:lineRule="auto"/>
              <w:jc w:val="both"/>
              <w:rPr>
                <w:rFonts w:ascii="Times New Roman" w:hAnsi="Times New Roman"/>
                <w:sz w:val="20"/>
                <w:szCs w:val="20"/>
              </w:rPr>
            </w:pPr>
            <w:r w:rsidRPr="00D625C0">
              <w:rPr>
                <w:rFonts w:ascii="Times New Roman" w:hAnsi="Times New Roman"/>
                <w:sz w:val="20"/>
                <w:szCs w:val="20"/>
              </w:rPr>
              <w:t>A csoportos szociális munka adminisztrációja, a használatos dokumentumok</w:t>
            </w:r>
          </w:p>
        </w:tc>
        <w:tc>
          <w:tcPr>
            <w:tcW w:w="69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96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102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trPr>
          <w:trHeight w:val="255"/>
          <w:jc w:val="center"/>
        </w:trPr>
        <w:tc>
          <w:tcPr>
            <w:tcW w:w="5150" w:type="dxa"/>
            <w:tcBorders>
              <w:top w:val="nil"/>
              <w:left w:val="single" w:sz="4" w:space="0" w:color="auto"/>
              <w:bottom w:val="single" w:sz="4" w:space="0" w:color="auto"/>
              <w:right w:val="single" w:sz="4" w:space="0" w:color="auto"/>
            </w:tcBorders>
            <w:noWrap/>
          </w:tcPr>
          <w:p w:rsidR="00612925" w:rsidRPr="00D625C0" w:rsidRDefault="00612925" w:rsidP="00777CD7">
            <w:pPr>
              <w:autoSpaceDE w:val="0"/>
              <w:autoSpaceDN w:val="0"/>
              <w:adjustRightInd w:val="0"/>
              <w:spacing w:after="0" w:line="240" w:lineRule="auto"/>
              <w:jc w:val="both"/>
              <w:rPr>
                <w:rFonts w:ascii="Times New Roman" w:hAnsi="Times New Roman"/>
                <w:sz w:val="20"/>
                <w:szCs w:val="20"/>
              </w:rPr>
            </w:pPr>
            <w:r w:rsidRPr="00D625C0">
              <w:rPr>
                <w:rFonts w:ascii="Times New Roman" w:hAnsi="Times New Roman"/>
                <w:sz w:val="20"/>
                <w:szCs w:val="20"/>
              </w:rPr>
              <w:t>A közösségi szociális munka adminisztrációja, a használatos dokumentumok</w:t>
            </w:r>
          </w:p>
        </w:tc>
        <w:tc>
          <w:tcPr>
            <w:tcW w:w="69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96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102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trPr>
          <w:trHeight w:val="255"/>
          <w:jc w:val="center"/>
        </w:trPr>
        <w:tc>
          <w:tcPr>
            <w:tcW w:w="5150" w:type="dxa"/>
            <w:tcBorders>
              <w:top w:val="nil"/>
              <w:left w:val="single" w:sz="4" w:space="0" w:color="auto"/>
              <w:bottom w:val="single" w:sz="4" w:space="0" w:color="auto"/>
              <w:right w:val="single" w:sz="4" w:space="0" w:color="auto"/>
            </w:tcBorders>
            <w:noWrap/>
          </w:tcPr>
          <w:p w:rsidR="00612925" w:rsidRPr="00D625C0" w:rsidRDefault="00612925" w:rsidP="00777CD7">
            <w:pPr>
              <w:autoSpaceDE w:val="0"/>
              <w:autoSpaceDN w:val="0"/>
              <w:adjustRightInd w:val="0"/>
              <w:spacing w:after="0" w:line="240" w:lineRule="auto"/>
              <w:jc w:val="both"/>
              <w:rPr>
                <w:rFonts w:ascii="Times New Roman" w:hAnsi="Times New Roman"/>
                <w:sz w:val="20"/>
                <w:szCs w:val="20"/>
              </w:rPr>
            </w:pPr>
            <w:r w:rsidRPr="00D625C0">
              <w:rPr>
                <w:rFonts w:ascii="Times New Roman" w:hAnsi="Times New Roman"/>
                <w:sz w:val="20"/>
                <w:szCs w:val="20"/>
              </w:rPr>
              <w:t>Levelezés</w:t>
            </w:r>
          </w:p>
        </w:tc>
        <w:tc>
          <w:tcPr>
            <w:tcW w:w="69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567" w:type="dxa"/>
            <w:gridSpan w:val="2"/>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96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102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r>
      <w:tr w:rsidR="00612925" w:rsidRPr="00D625C0">
        <w:trPr>
          <w:trHeight w:val="360"/>
          <w:jc w:val="center"/>
        </w:trPr>
        <w:tc>
          <w:tcPr>
            <w:tcW w:w="9274" w:type="dxa"/>
            <w:gridSpan w:val="8"/>
            <w:tcBorders>
              <w:top w:val="nil"/>
              <w:left w:val="single" w:sz="4" w:space="0" w:color="auto"/>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SZAKMAI KÉSZSÉGEK</w:t>
            </w:r>
          </w:p>
        </w:tc>
      </w:tr>
      <w:tr w:rsidR="00612925" w:rsidRPr="00D625C0">
        <w:trPr>
          <w:trHeight w:val="240"/>
          <w:jc w:val="center"/>
        </w:trPr>
        <w:tc>
          <w:tcPr>
            <w:tcW w:w="5150" w:type="dxa"/>
            <w:tcBorders>
              <w:top w:val="nil"/>
              <w:left w:val="single" w:sz="4" w:space="0" w:color="auto"/>
              <w:bottom w:val="single" w:sz="4" w:space="0" w:color="auto"/>
              <w:right w:val="single" w:sz="4" w:space="0" w:color="auto"/>
            </w:tcBorders>
            <w:noWrap/>
          </w:tcPr>
          <w:p w:rsidR="00612925" w:rsidRPr="00D625C0" w:rsidRDefault="00612925" w:rsidP="00777CD7">
            <w:pPr>
              <w:autoSpaceDE w:val="0"/>
              <w:autoSpaceDN w:val="0"/>
              <w:adjustRightInd w:val="0"/>
              <w:spacing w:after="0" w:line="240" w:lineRule="auto"/>
              <w:jc w:val="both"/>
              <w:rPr>
                <w:rFonts w:ascii="Times New Roman" w:hAnsi="Times New Roman"/>
                <w:sz w:val="20"/>
                <w:szCs w:val="20"/>
              </w:rPr>
            </w:pPr>
            <w:r w:rsidRPr="00D625C0">
              <w:rPr>
                <w:rFonts w:ascii="Times New Roman" w:hAnsi="Times New Roman"/>
                <w:sz w:val="20"/>
                <w:szCs w:val="20"/>
              </w:rPr>
              <w:t>Köznyelvi és szakmai szöveg megértése, írásban és szóban való alkalmazása</w:t>
            </w:r>
          </w:p>
        </w:tc>
        <w:tc>
          <w:tcPr>
            <w:tcW w:w="69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 </w:t>
            </w:r>
          </w:p>
        </w:tc>
        <w:tc>
          <w:tcPr>
            <w:tcW w:w="425"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x</w:t>
            </w:r>
          </w:p>
        </w:tc>
        <w:tc>
          <w:tcPr>
            <w:tcW w:w="567" w:type="dxa"/>
            <w:gridSpan w:val="2"/>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 </w:t>
            </w:r>
          </w:p>
        </w:tc>
        <w:tc>
          <w:tcPr>
            <w:tcW w:w="45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96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102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r>
      <w:tr w:rsidR="00612925" w:rsidRPr="00D625C0">
        <w:trPr>
          <w:trHeight w:val="255"/>
          <w:jc w:val="center"/>
        </w:trPr>
        <w:tc>
          <w:tcPr>
            <w:tcW w:w="5150" w:type="dxa"/>
            <w:tcBorders>
              <w:top w:val="nil"/>
              <w:left w:val="single" w:sz="4" w:space="0" w:color="auto"/>
              <w:bottom w:val="single" w:sz="4" w:space="0" w:color="auto"/>
              <w:right w:val="single" w:sz="4" w:space="0" w:color="auto"/>
            </w:tcBorders>
            <w:noWrap/>
          </w:tcPr>
          <w:p w:rsidR="00612925" w:rsidRPr="00D625C0" w:rsidRDefault="00612925" w:rsidP="00777CD7">
            <w:pPr>
              <w:autoSpaceDE w:val="0"/>
              <w:autoSpaceDN w:val="0"/>
              <w:adjustRightInd w:val="0"/>
              <w:spacing w:after="0" w:line="240" w:lineRule="auto"/>
              <w:jc w:val="both"/>
              <w:rPr>
                <w:rFonts w:ascii="Times New Roman" w:hAnsi="Times New Roman"/>
                <w:sz w:val="20"/>
                <w:szCs w:val="20"/>
              </w:rPr>
            </w:pPr>
            <w:r w:rsidRPr="00D625C0">
              <w:rPr>
                <w:rFonts w:ascii="Times New Roman" w:hAnsi="Times New Roman"/>
                <w:sz w:val="20"/>
                <w:szCs w:val="20"/>
              </w:rPr>
              <w:t>Informatikai eszközök használata</w:t>
            </w:r>
          </w:p>
        </w:tc>
        <w:tc>
          <w:tcPr>
            <w:tcW w:w="69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425"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567" w:type="dxa"/>
            <w:gridSpan w:val="2"/>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96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x</w:t>
            </w:r>
          </w:p>
        </w:tc>
        <w:tc>
          <w:tcPr>
            <w:tcW w:w="102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 </w:t>
            </w:r>
          </w:p>
        </w:tc>
      </w:tr>
      <w:tr w:rsidR="00612925" w:rsidRPr="00D625C0">
        <w:trPr>
          <w:trHeight w:val="255"/>
          <w:jc w:val="center"/>
        </w:trPr>
        <w:tc>
          <w:tcPr>
            <w:tcW w:w="5150" w:type="dxa"/>
            <w:tcBorders>
              <w:top w:val="nil"/>
              <w:left w:val="single" w:sz="4" w:space="0" w:color="auto"/>
              <w:bottom w:val="single" w:sz="4" w:space="0" w:color="auto"/>
              <w:right w:val="single" w:sz="4" w:space="0" w:color="auto"/>
            </w:tcBorders>
            <w:noWrap/>
          </w:tcPr>
          <w:p w:rsidR="00612925" w:rsidRPr="00D625C0" w:rsidRDefault="00612925" w:rsidP="00777CD7">
            <w:pPr>
              <w:autoSpaceDE w:val="0"/>
              <w:autoSpaceDN w:val="0"/>
              <w:adjustRightInd w:val="0"/>
              <w:spacing w:after="0" w:line="240" w:lineRule="auto"/>
              <w:jc w:val="both"/>
              <w:rPr>
                <w:rFonts w:ascii="Times New Roman" w:hAnsi="Times New Roman"/>
                <w:sz w:val="20"/>
                <w:szCs w:val="20"/>
              </w:rPr>
            </w:pPr>
            <w:r w:rsidRPr="00D625C0">
              <w:rPr>
                <w:rFonts w:ascii="Times New Roman" w:hAnsi="Times New Roman"/>
                <w:sz w:val="20"/>
                <w:szCs w:val="20"/>
              </w:rPr>
              <w:t>Információforrások kezelése</w:t>
            </w:r>
          </w:p>
        </w:tc>
        <w:tc>
          <w:tcPr>
            <w:tcW w:w="69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x</w:t>
            </w:r>
          </w:p>
        </w:tc>
        <w:tc>
          <w:tcPr>
            <w:tcW w:w="425"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x</w:t>
            </w:r>
          </w:p>
        </w:tc>
        <w:tc>
          <w:tcPr>
            <w:tcW w:w="567" w:type="dxa"/>
            <w:gridSpan w:val="2"/>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x</w:t>
            </w:r>
          </w:p>
        </w:tc>
        <w:tc>
          <w:tcPr>
            <w:tcW w:w="45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 </w:t>
            </w:r>
          </w:p>
        </w:tc>
        <w:tc>
          <w:tcPr>
            <w:tcW w:w="96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x</w:t>
            </w:r>
          </w:p>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102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 </w:t>
            </w:r>
          </w:p>
        </w:tc>
      </w:tr>
      <w:tr w:rsidR="00612925" w:rsidRPr="00D625C0">
        <w:trPr>
          <w:trHeight w:val="255"/>
          <w:jc w:val="center"/>
        </w:trPr>
        <w:tc>
          <w:tcPr>
            <w:tcW w:w="5150" w:type="dxa"/>
            <w:tcBorders>
              <w:top w:val="nil"/>
              <w:left w:val="single" w:sz="4" w:space="0" w:color="auto"/>
              <w:bottom w:val="single" w:sz="4" w:space="0" w:color="auto"/>
              <w:right w:val="single" w:sz="4" w:space="0" w:color="auto"/>
            </w:tcBorders>
            <w:noWrap/>
          </w:tcPr>
          <w:p w:rsidR="00612925" w:rsidRPr="00D625C0" w:rsidRDefault="00612925" w:rsidP="00777CD7">
            <w:pPr>
              <w:autoSpaceDE w:val="0"/>
              <w:autoSpaceDN w:val="0"/>
              <w:adjustRightInd w:val="0"/>
              <w:spacing w:after="0" w:line="240" w:lineRule="auto"/>
              <w:jc w:val="both"/>
              <w:rPr>
                <w:rFonts w:ascii="Times New Roman" w:hAnsi="Times New Roman"/>
                <w:sz w:val="20"/>
                <w:szCs w:val="20"/>
              </w:rPr>
            </w:pPr>
            <w:r w:rsidRPr="00D625C0">
              <w:rPr>
                <w:rFonts w:ascii="Times New Roman" w:hAnsi="Times New Roman"/>
                <w:sz w:val="20"/>
                <w:szCs w:val="20"/>
              </w:rPr>
              <w:t>Irodatechnikai eszközök használata</w:t>
            </w:r>
          </w:p>
        </w:tc>
        <w:tc>
          <w:tcPr>
            <w:tcW w:w="69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567" w:type="dxa"/>
            <w:gridSpan w:val="2"/>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6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c>
          <w:tcPr>
            <w:tcW w:w="102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p>
        </w:tc>
      </w:tr>
      <w:tr w:rsidR="00612925" w:rsidRPr="00D625C0">
        <w:trPr>
          <w:trHeight w:val="360"/>
          <w:jc w:val="center"/>
        </w:trPr>
        <w:tc>
          <w:tcPr>
            <w:tcW w:w="9274" w:type="dxa"/>
            <w:gridSpan w:val="8"/>
            <w:tcBorders>
              <w:top w:val="nil"/>
              <w:left w:val="single" w:sz="4" w:space="0" w:color="auto"/>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SZEMÉLYES KOMPETENCIÁK</w:t>
            </w:r>
          </w:p>
        </w:tc>
      </w:tr>
      <w:tr w:rsidR="00612925" w:rsidRPr="00D625C0">
        <w:trPr>
          <w:trHeight w:val="300"/>
          <w:jc w:val="center"/>
        </w:trPr>
        <w:tc>
          <w:tcPr>
            <w:tcW w:w="5150" w:type="dxa"/>
            <w:tcBorders>
              <w:top w:val="nil"/>
              <w:left w:val="single" w:sz="4" w:space="0" w:color="auto"/>
              <w:bottom w:val="single" w:sz="4" w:space="0" w:color="auto"/>
              <w:right w:val="single" w:sz="4" w:space="0" w:color="auto"/>
            </w:tcBorders>
            <w:noWrap/>
          </w:tcPr>
          <w:p w:rsidR="00612925" w:rsidRPr="00D625C0" w:rsidRDefault="00612925" w:rsidP="00777CD7">
            <w:pPr>
              <w:autoSpaceDE w:val="0"/>
              <w:autoSpaceDN w:val="0"/>
              <w:adjustRightInd w:val="0"/>
              <w:spacing w:after="0" w:line="240" w:lineRule="auto"/>
              <w:jc w:val="both"/>
              <w:rPr>
                <w:rFonts w:ascii="Times New Roman" w:hAnsi="Times New Roman"/>
                <w:sz w:val="20"/>
                <w:szCs w:val="20"/>
              </w:rPr>
            </w:pPr>
            <w:r w:rsidRPr="00D625C0">
              <w:rPr>
                <w:rFonts w:ascii="Times New Roman" w:hAnsi="Times New Roman"/>
                <w:sz w:val="20"/>
                <w:szCs w:val="20"/>
              </w:rPr>
              <w:t>Felelősségtudat</w:t>
            </w:r>
          </w:p>
        </w:tc>
        <w:tc>
          <w:tcPr>
            <w:tcW w:w="69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x</w:t>
            </w:r>
          </w:p>
        </w:tc>
        <w:tc>
          <w:tcPr>
            <w:tcW w:w="425"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x</w:t>
            </w:r>
          </w:p>
        </w:tc>
        <w:tc>
          <w:tcPr>
            <w:tcW w:w="567" w:type="dxa"/>
            <w:gridSpan w:val="2"/>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x</w:t>
            </w:r>
          </w:p>
        </w:tc>
        <w:tc>
          <w:tcPr>
            <w:tcW w:w="45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6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 </w:t>
            </w:r>
          </w:p>
        </w:tc>
        <w:tc>
          <w:tcPr>
            <w:tcW w:w="102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 </w:t>
            </w:r>
          </w:p>
        </w:tc>
      </w:tr>
      <w:tr w:rsidR="00612925" w:rsidRPr="00D625C0">
        <w:trPr>
          <w:trHeight w:val="300"/>
          <w:jc w:val="center"/>
        </w:trPr>
        <w:tc>
          <w:tcPr>
            <w:tcW w:w="5150" w:type="dxa"/>
            <w:tcBorders>
              <w:top w:val="nil"/>
              <w:left w:val="single" w:sz="4" w:space="0" w:color="auto"/>
              <w:bottom w:val="single" w:sz="4" w:space="0" w:color="auto"/>
              <w:right w:val="single" w:sz="4" w:space="0" w:color="auto"/>
            </w:tcBorders>
            <w:noWrap/>
          </w:tcPr>
          <w:p w:rsidR="00612925" w:rsidRPr="00D625C0" w:rsidRDefault="00612925" w:rsidP="00777CD7">
            <w:pPr>
              <w:autoSpaceDE w:val="0"/>
              <w:autoSpaceDN w:val="0"/>
              <w:adjustRightInd w:val="0"/>
              <w:spacing w:after="0" w:line="240" w:lineRule="auto"/>
              <w:jc w:val="both"/>
              <w:rPr>
                <w:rFonts w:ascii="Times New Roman" w:hAnsi="Times New Roman"/>
                <w:sz w:val="20"/>
                <w:szCs w:val="20"/>
              </w:rPr>
            </w:pPr>
            <w:r w:rsidRPr="00D625C0">
              <w:rPr>
                <w:rFonts w:ascii="Times New Roman" w:hAnsi="Times New Roman"/>
                <w:sz w:val="20"/>
                <w:szCs w:val="20"/>
              </w:rPr>
              <w:t>Megbízhatóság</w:t>
            </w:r>
          </w:p>
        </w:tc>
        <w:tc>
          <w:tcPr>
            <w:tcW w:w="693"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x</w:t>
            </w:r>
          </w:p>
        </w:tc>
        <w:tc>
          <w:tcPr>
            <w:tcW w:w="425"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x</w:t>
            </w:r>
          </w:p>
        </w:tc>
        <w:tc>
          <w:tcPr>
            <w:tcW w:w="567" w:type="dxa"/>
            <w:gridSpan w:val="2"/>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x</w:t>
            </w:r>
          </w:p>
        </w:tc>
        <w:tc>
          <w:tcPr>
            <w:tcW w:w="454"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64"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 </w:t>
            </w:r>
          </w:p>
        </w:tc>
        <w:tc>
          <w:tcPr>
            <w:tcW w:w="1021"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 </w:t>
            </w:r>
          </w:p>
        </w:tc>
      </w:tr>
      <w:tr w:rsidR="00612925" w:rsidRPr="00D625C0">
        <w:trPr>
          <w:trHeight w:val="300"/>
          <w:jc w:val="center"/>
        </w:trPr>
        <w:tc>
          <w:tcPr>
            <w:tcW w:w="5150" w:type="dxa"/>
            <w:tcBorders>
              <w:top w:val="nil"/>
              <w:left w:val="single" w:sz="4" w:space="0" w:color="auto"/>
              <w:bottom w:val="single" w:sz="4" w:space="0" w:color="auto"/>
              <w:right w:val="single" w:sz="4" w:space="0" w:color="auto"/>
            </w:tcBorders>
            <w:noWrap/>
          </w:tcPr>
          <w:p w:rsidR="00612925" w:rsidRPr="00D625C0" w:rsidRDefault="00612925" w:rsidP="00777CD7">
            <w:pPr>
              <w:autoSpaceDE w:val="0"/>
              <w:autoSpaceDN w:val="0"/>
              <w:adjustRightInd w:val="0"/>
              <w:spacing w:after="0" w:line="240" w:lineRule="auto"/>
              <w:jc w:val="both"/>
              <w:rPr>
                <w:rFonts w:ascii="Times New Roman" w:hAnsi="Times New Roman"/>
                <w:sz w:val="20"/>
                <w:szCs w:val="20"/>
              </w:rPr>
            </w:pPr>
            <w:r w:rsidRPr="00D625C0">
              <w:rPr>
                <w:rFonts w:ascii="Times New Roman" w:hAnsi="Times New Roman"/>
                <w:sz w:val="20"/>
                <w:szCs w:val="20"/>
              </w:rPr>
              <w:t>Pontosság</w:t>
            </w:r>
          </w:p>
        </w:tc>
        <w:tc>
          <w:tcPr>
            <w:tcW w:w="693"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x</w:t>
            </w:r>
          </w:p>
        </w:tc>
        <w:tc>
          <w:tcPr>
            <w:tcW w:w="425"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x</w:t>
            </w:r>
          </w:p>
        </w:tc>
        <w:tc>
          <w:tcPr>
            <w:tcW w:w="567" w:type="dxa"/>
            <w:gridSpan w:val="2"/>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x</w:t>
            </w:r>
          </w:p>
        </w:tc>
        <w:tc>
          <w:tcPr>
            <w:tcW w:w="454"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 </w:t>
            </w:r>
          </w:p>
        </w:tc>
        <w:tc>
          <w:tcPr>
            <w:tcW w:w="964"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x</w:t>
            </w:r>
          </w:p>
        </w:tc>
        <w:tc>
          <w:tcPr>
            <w:tcW w:w="1021"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x</w:t>
            </w:r>
          </w:p>
        </w:tc>
      </w:tr>
      <w:tr w:rsidR="00612925" w:rsidRPr="00D625C0">
        <w:trPr>
          <w:trHeight w:val="360"/>
          <w:jc w:val="center"/>
        </w:trPr>
        <w:tc>
          <w:tcPr>
            <w:tcW w:w="9274" w:type="dxa"/>
            <w:gridSpan w:val="8"/>
            <w:tcBorders>
              <w:top w:val="nil"/>
              <w:left w:val="single" w:sz="4" w:space="0" w:color="auto"/>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TÁRSAS KOMPETENCIÁK</w:t>
            </w:r>
          </w:p>
        </w:tc>
      </w:tr>
      <w:tr w:rsidR="00612925" w:rsidRPr="00D625C0">
        <w:trPr>
          <w:trHeight w:val="300"/>
          <w:jc w:val="center"/>
        </w:trPr>
        <w:tc>
          <w:tcPr>
            <w:tcW w:w="5150" w:type="dxa"/>
            <w:tcBorders>
              <w:top w:val="nil"/>
              <w:left w:val="single" w:sz="4" w:space="0" w:color="auto"/>
              <w:bottom w:val="single" w:sz="4" w:space="0" w:color="auto"/>
              <w:right w:val="single" w:sz="4" w:space="0" w:color="auto"/>
            </w:tcBorders>
            <w:noWrap/>
          </w:tcPr>
          <w:p w:rsidR="00612925" w:rsidRPr="00D625C0" w:rsidRDefault="00612925" w:rsidP="00777CD7">
            <w:pPr>
              <w:autoSpaceDE w:val="0"/>
              <w:autoSpaceDN w:val="0"/>
              <w:adjustRightInd w:val="0"/>
              <w:spacing w:after="0" w:line="240" w:lineRule="auto"/>
              <w:jc w:val="both"/>
              <w:rPr>
                <w:rFonts w:ascii="Times New Roman" w:hAnsi="Times New Roman"/>
                <w:sz w:val="20"/>
                <w:szCs w:val="20"/>
              </w:rPr>
            </w:pPr>
            <w:r w:rsidRPr="00D625C0">
              <w:rPr>
                <w:rFonts w:ascii="Times New Roman" w:hAnsi="Times New Roman"/>
                <w:sz w:val="20"/>
                <w:szCs w:val="20"/>
              </w:rPr>
              <w:t>Motiválhatóság</w:t>
            </w:r>
          </w:p>
        </w:tc>
        <w:tc>
          <w:tcPr>
            <w:tcW w:w="69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 </w:t>
            </w:r>
          </w:p>
        </w:tc>
        <w:tc>
          <w:tcPr>
            <w:tcW w:w="425"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x</w:t>
            </w:r>
          </w:p>
        </w:tc>
        <w:tc>
          <w:tcPr>
            <w:tcW w:w="567" w:type="dxa"/>
            <w:gridSpan w:val="2"/>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x</w:t>
            </w:r>
          </w:p>
        </w:tc>
        <w:tc>
          <w:tcPr>
            <w:tcW w:w="45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 </w:t>
            </w:r>
          </w:p>
        </w:tc>
        <w:tc>
          <w:tcPr>
            <w:tcW w:w="96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 </w:t>
            </w:r>
          </w:p>
        </w:tc>
        <w:tc>
          <w:tcPr>
            <w:tcW w:w="102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 </w:t>
            </w:r>
          </w:p>
        </w:tc>
      </w:tr>
      <w:tr w:rsidR="00612925" w:rsidRPr="00D625C0">
        <w:trPr>
          <w:trHeight w:val="300"/>
          <w:jc w:val="center"/>
        </w:trPr>
        <w:tc>
          <w:tcPr>
            <w:tcW w:w="5150" w:type="dxa"/>
            <w:tcBorders>
              <w:top w:val="nil"/>
              <w:left w:val="single" w:sz="4" w:space="0" w:color="auto"/>
              <w:bottom w:val="single" w:sz="4" w:space="0" w:color="auto"/>
              <w:right w:val="single" w:sz="4" w:space="0" w:color="auto"/>
            </w:tcBorders>
            <w:noWrap/>
          </w:tcPr>
          <w:p w:rsidR="00612925" w:rsidRPr="00D625C0" w:rsidRDefault="00612925" w:rsidP="00777CD7">
            <w:pPr>
              <w:autoSpaceDE w:val="0"/>
              <w:autoSpaceDN w:val="0"/>
              <w:adjustRightInd w:val="0"/>
              <w:spacing w:after="0" w:line="240" w:lineRule="auto"/>
              <w:jc w:val="both"/>
              <w:rPr>
                <w:rFonts w:ascii="Times New Roman" w:hAnsi="Times New Roman"/>
                <w:sz w:val="20"/>
                <w:szCs w:val="20"/>
              </w:rPr>
            </w:pPr>
            <w:r w:rsidRPr="00D625C0">
              <w:rPr>
                <w:rFonts w:ascii="Times New Roman" w:hAnsi="Times New Roman"/>
                <w:sz w:val="20"/>
                <w:szCs w:val="20"/>
              </w:rPr>
              <w:t>Tömör fogalmazás készsége</w:t>
            </w:r>
          </w:p>
        </w:tc>
        <w:tc>
          <w:tcPr>
            <w:tcW w:w="69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425"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567" w:type="dxa"/>
            <w:gridSpan w:val="2"/>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x</w:t>
            </w:r>
          </w:p>
        </w:tc>
        <w:tc>
          <w:tcPr>
            <w:tcW w:w="96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102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x</w:t>
            </w:r>
          </w:p>
        </w:tc>
      </w:tr>
      <w:tr w:rsidR="00612925" w:rsidRPr="00D625C0">
        <w:trPr>
          <w:trHeight w:val="300"/>
          <w:jc w:val="center"/>
        </w:trPr>
        <w:tc>
          <w:tcPr>
            <w:tcW w:w="5150" w:type="dxa"/>
            <w:tcBorders>
              <w:top w:val="nil"/>
              <w:left w:val="single" w:sz="4" w:space="0" w:color="auto"/>
              <w:bottom w:val="single" w:sz="4" w:space="0" w:color="auto"/>
              <w:right w:val="single" w:sz="4" w:space="0" w:color="auto"/>
            </w:tcBorders>
            <w:noWrap/>
          </w:tcPr>
          <w:p w:rsidR="00612925" w:rsidRPr="00D625C0" w:rsidRDefault="00612925" w:rsidP="00777CD7">
            <w:r w:rsidRPr="00D625C0">
              <w:rPr>
                <w:rFonts w:ascii="Times New Roman" w:hAnsi="Times New Roman"/>
                <w:sz w:val="20"/>
                <w:szCs w:val="20"/>
              </w:rPr>
              <w:t>Konszenzuskészség</w:t>
            </w:r>
          </w:p>
        </w:tc>
        <w:tc>
          <w:tcPr>
            <w:tcW w:w="693"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425"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567" w:type="dxa"/>
            <w:gridSpan w:val="2"/>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64"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1021"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x</w:t>
            </w:r>
          </w:p>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r>
      <w:tr w:rsidR="00612925" w:rsidRPr="00D625C0">
        <w:trPr>
          <w:trHeight w:val="360"/>
          <w:jc w:val="center"/>
        </w:trPr>
        <w:tc>
          <w:tcPr>
            <w:tcW w:w="9274" w:type="dxa"/>
            <w:gridSpan w:val="8"/>
            <w:tcBorders>
              <w:top w:val="nil"/>
              <w:left w:val="single" w:sz="4" w:space="0" w:color="auto"/>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MÓDSZERKOMPETENCIÁK</w:t>
            </w:r>
          </w:p>
        </w:tc>
      </w:tr>
      <w:tr w:rsidR="00612925" w:rsidRPr="00D625C0">
        <w:trPr>
          <w:trHeight w:val="300"/>
          <w:jc w:val="center"/>
        </w:trPr>
        <w:tc>
          <w:tcPr>
            <w:tcW w:w="5150" w:type="dxa"/>
            <w:tcBorders>
              <w:top w:val="nil"/>
              <w:left w:val="single" w:sz="4" w:space="0" w:color="auto"/>
              <w:bottom w:val="single" w:sz="4" w:space="0" w:color="auto"/>
              <w:right w:val="single" w:sz="4" w:space="0" w:color="auto"/>
            </w:tcBorders>
            <w:noWrap/>
          </w:tcPr>
          <w:p w:rsidR="00612925" w:rsidRPr="00D625C0" w:rsidRDefault="00612925" w:rsidP="00777CD7">
            <w:pPr>
              <w:autoSpaceDE w:val="0"/>
              <w:autoSpaceDN w:val="0"/>
              <w:adjustRightInd w:val="0"/>
              <w:spacing w:after="0" w:line="240" w:lineRule="auto"/>
              <w:jc w:val="both"/>
              <w:rPr>
                <w:rFonts w:ascii="Times New Roman" w:hAnsi="Times New Roman"/>
                <w:sz w:val="20"/>
                <w:szCs w:val="20"/>
              </w:rPr>
            </w:pPr>
            <w:r w:rsidRPr="00D625C0">
              <w:rPr>
                <w:rFonts w:ascii="Times New Roman" w:hAnsi="Times New Roman"/>
                <w:sz w:val="20"/>
                <w:szCs w:val="20"/>
              </w:rPr>
              <w:t>Áttekintő képesség</w:t>
            </w:r>
          </w:p>
        </w:tc>
        <w:tc>
          <w:tcPr>
            <w:tcW w:w="69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x</w:t>
            </w:r>
          </w:p>
        </w:tc>
        <w:tc>
          <w:tcPr>
            <w:tcW w:w="425"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x</w:t>
            </w:r>
          </w:p>
        </w:tc>
        <w:tc>
          <w:tcPr>
            <w:tcW w:w="567" w:type="dxa"/>
            <w:gridSpan w:val="2"/>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x</w:t>
            </w:r>
          </w:p>
        </w:tc>
        <w:tc>
          <w:tcPr>
            <w:tcW w:w="45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6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 </w:t>
            </w:r>
          </w:p>
        </w:tc>
        <w:tc>
          <w:tcPr>
            <w:tcW w:w="102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 </w:t>
            </w:r>
          </w:p>
        </w:tc>
      </w:tr>
      <w:tr w:rsidR="00612925" w:rsidRPr="00D625C0">
        <w:trPr>
          <w:trHeight w:val="300"/>
          <w:jc w:val="center"/>
        </w:trPr>
        <w:tc>
          <w:tcPr>
            <w:tcW w:w="5150" w:type="dxa"/>
            <w:tcBorders>
              <w:top w:val="nil"/>
              <w:left w:val="single" w:sz="4" w:space="0" w:color="auto"/>
              <w:bottom w:val="single" w:sz="4" w:space="0" w:color="auto"/>
              <w:right w:val="single" w:sz="4" w:space="0" w:color="auto"/>
            </w:tcBorders>
            <w:noWrap/>
          </w:tcPr>
          <w:p w:rsidR="00612925" w:rsidRPr="00D625C0" w:rsidRDefault="00612925" w:rsidP="00777CD7">
            <w:pPr>
              <w:autoSpaceDE w:val="0"/>
              <w:autoSpaceDN w:val="0"/>
              <w:adjustRightInd w:val="0"/>
              <w:spacing w:after="0" w:line="240" w:lineRule="auto"/>
              <w:jc w:val="both"/>
              <w:rPr>
                <w:rFonts w:ascii="Times New Roman" w:hAnsi="Times New Roman"/>
                <w:sz w:val="20"/>
                <w:szCs w:val="20"/>
              </w:rPr>
            </w:pPr>
            <w:r w:rsidRPr="00D625C0">
              <w:rPr>
                <w:rFonts w:ascii="Times New Roman" w:hAnsi="Times New Roman"/>
                <w:sz w:val="20"/>
                <w:szCs w:val="20"/>
              </w:rPr>
              <w:t>Rendszerező képesség</w:t>
            </w:r>
          </w:p>
        </w:tc>
        <w:tc>
          <w:tcPr>
            <w:tcW w:w="693"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425"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x</w:t>
            </w:r>
          </w:p>
        </w:tc>
        <w:tc>
          <w:tcPr>
            <w:tcW w:w="567" w:type="dxa"/>
            <w:gridSpan w:val="2"/>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x</w:t>
            </w:r>
          </w:p>
        </w:tc>
        <w:tc>
          <w:tcPr>
            <w:tcW w:w="454"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 </w:t>
            </w:r>
          </w:p>
        </w:tc>
        <w:tc>
          <w:tcPr>
            <w:tcW w:w="964"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tc>
        <w:tc>
          <w:tcPr>
            <w:tcW w:w="1021"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 </w:t>
            </w:r>
          </w:p>
        </w:tc>
      </w:tr>
      <w:tr w:rsidR="00612925" w:rsidRPr="00D625C0">
        <w:trPr>
          <w:trHeight w:val="300"/>
          <w:jc w:val="center"/>
        </w:trPr>
        <w:tc>
          <w:tcPr>
            <w:tcW w:w="5150" w:type="dxa"/>
            <w:tcBorders>
              <w:top w:val="nil"/>
              <w:left w:val="single" w:sz="4" w:space="0" w:color="auto"/>
              <w:bottom w:val="single" w:sz="4" w:space="0" w:color="auto"/>
              <w:right w:val="single" w:sz="4" w:space="0" w:color="auto"/>
            </w:tcBorders>
            <w:noWrap/>
          </w:tcPr>
          <w:p w:rsidR="00612925" w:rsidRPr="00D625C0" w:rsidRDefault="00612925" w:rsidP="00777CD7">
            <w:pPr>
              <w:autoSpaceDE w:val="0"/>
              <w:autoSpaceDN w:val="0"/>
              <w:adjustRightInd w:val="0"/>
              <w:spacing w:after="0" w:line="240" w:lineRule="auto"/>
              <w:jc w:val="both"/>
            </w:pPr>
            <w:r w:rsidRPr="00D625C0">
              <w:rPr>
                <w:rFonts w:ascii="Times New Roman" w:hAnsi="Times New Roman"/>
                <w:sz w:val="20"/>
                <w:szCs w:val="20"/>
              </w:rPr>
              <w:t>Módszeres munkavégzés</w:t>
            </w:r>
          </w:p>
        </w:tc>
        <w:tc>
          <w:tcPr>
            <w:tcW w:w="693"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x</w:t>
            </w:r>
          </w:p>
        </w:tc>
        <w:tc>
          <w:tcPr>
            <w:tcW w:w="425" w:type="dxa"/>
            <w:tcBorders>
              <w:top w:val="nil"/>
              <w:left w:val="nil"/>
              <w:bottom w:val="single" w:sz="4" w:space="0" w:color="auto"/>
              <w:right w:val="single" w:sz="4" w:space="0" w:color="auto"/>
            </w:tcBorders>
            <w:noWrap/>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x</w:t>
            </w:r>
          </w:p>
        </w:tc>
        <w:tc>
          <w:tcPr>
            <w:tcW w:w="567" w:type="dxa"/>
            <w:gridSpan w:val="2"/>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x</w:t>
            </w:r>
          </w:p>
        </w:tc>
        <w:tc>
          <w:tcPr>
            <w:tcW w:w="45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w:t>
            </w:r>
          </w:p>
        </w:tc>
        <w:tc>
          <w:tcPr>
            <w:tcW w:w="964"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 </w:t>
            </w:r>
          </w:p>
        </w:tc>
        <w:tc>
          <w:tcPr>
            <w:tcW w:w="1021" w:type="dxa"/>
            <w:tcBorders>
              <w:top w:val="nil"/>
              <w:left w:val="nil"/>
              <w:bottom w:val="single" w:sz="4" w:space="0" w:color="auto"/>
              <w:right w:val="single" w:sz="4" w:space="0" w:color="auto"/>
            </w:tcBorders>
            <w:vAlign w:val="center"/>
          </w:tcPr>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 </w:t>
            </w:r>
          </w:p>
          <w:p w:rsidR="00612925" w:rsidRPr="00D625C0" w:rsidRDefault="00612925" w:rsidP="00777CD7">
            <w:pPr>
              <w:spacing w:after="0" w:line="240" w:lineRule="auto"/>
              <w:jc w:val="center"/>
              <w:rPr>
                <w:rFonts w:ascii="Palatino Linotype" w:hAnsi="Palatino Linotype"/>
                <w:sz w:val="20"/>
                <w:szCs w:val="20"/>
                <w:lang w:eastAsia="hu-HU"/>
              </w:rPr>
            </w:pPr>
            <w:r w:rsidRPr="00D625C0">
              <w:rPr>
                <w:rFonts w:ascii="Palatino Linotype" w:hAnsi="Palatino Linotype"/>
                <w:sz w:val="20"/>
                <w:szCs w:val="20"/>
                <w:lang w:eastAsia="hu-HU"/>
              </w:rPr>
              <w:t>x </w:t>
            </w:r>
          </w:p>
        </w:tc>
      </w:tr>
    </w:tbl>
    <w:p w:rsidR="00612925" w:rsidRPr="00D625C0" w:rsidRDefault="00612925" w:rsidP="009D40AE">
      <w:pPr>
        <w:widowControl w:val="0"/>
        <w:suppressAutoHyphens/>
        <w:spacing w:after="0" w:line="240" w:lineRule="auto"/>
        <w:rPr>
          <w:rFonts w:ascii="Palatino Linotype" w:hAnsi="Palatino Linotype"/>
          <w:b/>
          <w:sz w:val="24"/>
          <w:szCs w:val="24"/>
        </w:rPr>
      </w:pPr>
    </w:p>
    <w:p w:rsidR="00612925" w:rsidRPr="00D625C0" w:rsidRDefault="00612925" w:rsidP="009D40AE">
      <w:pPr>
        <w:widowControl w:val="0"/>
        <w:suppressAutoHyphens/>
        <w:spacing w:after="0" w:line="240" w:lineRule="auto"/>
        <w:ind w:firstLine="709"/>
        <w:rPr>
          <w:rFonts w:ascii="Palatino Linotype" w:hAnsi="Palatino Linotype"/>
          <w:b/>
          <w:sz w:val="24"/>
          <w:szCs w:val="24"/>
        </w:rPr>
      </w:pPr>
      <w:r w:rsidRPr="00D625C0">
        <w:rPr>
          <w:rFonts w:ascii="Palatino Linotype" w:hAnsi="Palatino Linotype"/>
          <w:b/>
          <w:sz w:val="24"/>
          <w:szCs w:val="24"/>
        </w:rPr>
        <w:br w:type="page"/>
      </w:r>
      <w:r>
        <w:rPr>
          <w:rFonts w:ascii="Palatino Linotype" w:hAnsi="Palatino Linotype"/>
          <w:b/>
          <w:sz w:val="24"/>
          <w:szCs w:val="24"/>
        </w:rPr>
        <w:t>22</w:t>
      </w:r>
      <w:r w:rsidRPr="00C017C3">
        <w:rPr>
          <w:rFonts w:ascii="Palatino Linotype" w:hAnsi="Palatino Linotype"/>
          <w:b/>
          <w:sz w:val="24"/>
          <w:szCs w:val="24"/>
        </w:rPr>
        <w:t xml:space="preserve">. </w:t>
      </w:r>
      <w:r w:rsidRPr="00C017C3">
        <w:rPr>
          <w:rFonts w:ascii="Palatino Linotype" w:hAnsi="Palatino Linotype" w:cs="Arial"/>
          <w:b/>
          <w:iCs/>
          <w:sz w:val="24"/>
          <w:szCs w:val="24"/>
          <w:lang w:eastAsia="hu-HU"/>
        </w:rPr>
        <w:t>A szociális adminisztráció</w:t>
      </w:r>
      <w:r w:rsidRPr="00C017C3">
        <w:rPr>
          <w:rFonts w:ascii="Palatino Linotype" w:hAnsi="Palatino Linotype"/>
          <w:b/>
          <w:sz w:val="24"/>
          <w:szCs w:val="24"/>
        </w:rPr>
        <w:t xml:space="preserve"> tantárgy  </w:t>
      </w:r>
      <w:r w:rsidRPr="00C017C3">
        <w:rPr>
          <w:rFonts w:ascii="Palatino Linotype" w:hAnsi="Palatino Linotype"/>
          <w:b/>
          <w:sz w:val="24"/>
          <w:szCs w:val="24"/>
        </w:rPr>
        <w:tab/>
      </w:r>
      <w:r w:rsidRPr="00C017C3">
        <w:rPr>
          <w:rFonts w:ascii="Palatino Linotype" w:hAnsi="Palatino Linotype"/>
          <w:b/>
          <w:sz w:val="24"/>
          <w:szCs w:val="24"/>
        </w:rPr>
        <w:tab/>
      </w:r>
      <w:r w:rsidRPr="00C017C3">
        <w:rPr>
          <w:rFonts w:ascii="Palatino Linotype" w:hAnsi="Palatino Linotype"/>
          <w:b/>
          <w:sz w:val="24"/>
          <w:szCs w:val="24"/>
        </w:rPr>
        <w:tab/>
      </w:r>
      <w:r w:rsidRPr="00C017C3">
        <w:rPr>
          <w:rFonts w:ascii="Palatino Linotype" w:hAnsi="Palatino Linotype"/>
          <w:b/>
          <w:sz w:val="24"/>
          <w:szCs w:val="24"/>
        </w:rPr>
        <w:tab/>
        <w:t>128 óra*</w:t>
      </w:r>
    </w:p>
    <w:p w:rsidR="00612925" w:rsidRPr="00D625C0" w:rsidRDefault="00612925" w:rsidP="00413AC6">
      <w:pPr>
        <w:widowControl w:val="0"/>
        <w:suppressAutoHyphens/>
        <w:spacing w:after="0" w:line="240" w:lineRule="auto"/>
        <w:ind w:firstLine="709"/>
        <w:rPr>
          <w:rFonts w:ascii="Palatino Linotype" w:hAnsi="Palatino Linotype"/>
          <w:b/>
          <w:sz w:val="24"/>
          <w:szCs w:val="24"/>
        </w:rPr>
      </w:pPr>
      <w:r w:rsidRPr="00D625C0">
        <w:rPr>
          <w:rFonts w:ascii="Palatino Linotype" w:hAnsi="Palatino Linotype"/>
          <w:sz w:val="20"/>
          <w:szCs w:val="20"/>
        </w:rPr>
        <w:t>* 13. és 14. évfolyamon megszervezett képzés</w:t>
      </w:r>
      <w:r w:rsidRPr="00D625C0">
        <w:rPr>
          <w:rFonts w:ascii="Palatino Linotype" w:hAnsi="Palatino Linotype"/>
          <w:sz w:val="24"/>
          <w:szCs w:val="24"/>
        </w:rPr>
        <w:tab/>
      </w:r>
      <w:r w:rsidRPr="00D625C0">
        <w:rPr>
          <w:rFonts w:ascii="Palatino Linotype" w:hAnsi="Palatino Linotype"/>
          <w:sz w:val="24"/>
          <w:szCs w:val="24"/>
        </w:rPr>
        <w:tab/>
      </w:r>
      <w:r w:rsidRPr="00D625C0">
        <w:rPr>
          <w:rFonts w:ascii="Palatino Linotype" w:hAnsi="Palatino Linotype"/>
          <w:sz w:val="24"/>
          <w:szCs w:val="24"/>
        </w:rPr>
        <w:tab/>
      </w:r>
      <w:r w:rsidRPr="00D625C0">
        <w:rPr>
          <w:rFonts w:ascii="Palatino Linotype" w:hAnsi="Palatino Linotype"/>
          <w:sz w:val="24"/>
          <w:szCs w:val="24"/>
        </w:rPr>
        <w:tab/>
      </w:r>
      <w:r w:rsidRPr="00D625C0">
        <w:rPr>
          <w:rFonts w:ascii="Palatino Linotype" w:hAnsi="Palatino Linotype"/>
          <w:sz w:val="24"/>
          <w:szCs w:val="24"/>
        </w:rPr>
        <w:tab/>
      </w:r>
      <w:r w:rsidRPr="00D625C0">
        <w:rPr>
          <w:rFonts w:ascii="Palatino Linotype" w:hAnsi="Palatino Linotype"/>
          <w:b/>
          <w:sz w:val="24"/>
          <w:szCs w:val="24"/>
        </w:rPr>
        <w:t xml:space="preserve"> </w:t>
      </w:r>
    </w:p>
    <w:p w:rsidR="00612925" w:rsidRPr="00D625C0" w:rsidRDefault="00612925" w:rsidP="009D40AE">
      <w:pPr>
        <w:widowControl w:val="0"/>
        <w:suppressAutoHyphens/>
        <w:spacing w:after="0" w:line="240" w:lineRule="auto"/>
        <w:rPr>
          <w:rFonts w:ascii="Palatino Linotype" w:hAnsi="Palatino Linotype"/>
          <w:sz w:val="24"/>
          <w:szCs w:val="24"/>
        </w:rPr>
      </w:pPr>
    </w:p>
    <w:p w:rsidR="00612925" w:rsidRPr="00D625C0" w:rsidRDefault="00612925" w:rsidP="00AA6817">
      <w:pPr>
        <w:pStyle w:val="Listaszerbekezds4"/>
        <w:widowControl w:val="0"/>
        <w:numPr>
          <w:ilvl w:val="0"/>
          <w:numId w:val="26"/>
        </w:numPr>
        <w:suppressAutoHyphens/>
        <w:spacing w:after="0" w:line="240" w:lineRule="auto"/>
        <w:rPr>
          <w:rFonts w:ascii="Palatino Linotype" w:hAnsi="Palatino Linotype"/>
          <w:b/>
          <w:vanish/>
          <w:sz w:val="24"/>
          <w:szCs w:val="24"/>
        </w:rPr>
      </w:pPr>
    </w:p>
    <w:p w:rsidR="00612925" w:rsidRPr="00D625C0" w:rsidRDefault="00612925" w:rsidP="00AA6817">
      <w:pPr>
        <w:pStyle w:val="Listaszerbekezds4"/>
        <w:widowControl w:val="0"/>
        <w:numPr>
          <w:ilvl w:val="0"/>
          <w:numId w:val="26"/>
        </w:numPr>
        <w:suppressAutoHyphens/>
        <w:spacing w:after="0" w:line="240" w:lineRule="auto"/>
        <w:rPr>
          <w:rFonts w:ascii="Palatino Linotype" w:hAnsi="Palatino Linotype"/>
          <w:b/>
          <w:vanish/>
          <w:sz w:val="24"/>
          <w:szCs w:val="24"/>
        </w:rPr>
      </w:pPr>
    </w:p>
    <w:p w:rsidR="00612925" w:rsidRPr="00D625C0" w:rsidRDefault="00612925" w:rsidP="009D40AE">
      <w:pPr>
        <w:spacing w:after="0" w:line="240" w:lineRule="auto"/>
        <w:ind w:left="858"/>
        <w:rPr>
          <w:rFonts w:ascii="Palatino Linotype" w:hAnsi="Palatino Linotype"/>
          <w:b/>
          <w:sz w:val="24"/>
          <w:szCs w:val="24"/>
        </w:rPr>
      </w:pPr>
      <w:r>
        <w:rPr>
          <w:rFonts w:ascii="Palatino Linotype" w:hAnsi="Palatino Linotype"/>
          <w:b/>
          <w:sz w:val="24"/>
          <w:szCs w:val="24"/>
        </w:rPr>
        <w:t xml:space="preserve">22.1 </w:t>
      </w:r>
      <w:r w:rsidRPr="00D625C0">
        <w:rPr>
          <w:rFonts w:ascii="Palatino Linotype" w:hAnsi="Palatino Linotype"/>
          <w:b/>
          <w:sz w:val="24"/>
          <w:szCs w:val="24"/>
        </w:rPr>
        <w:t xml:space="preserve">A tantárgy tanításának célja, </w:t>
      </w:r>
      <w:r w:rsidRPr="00D625C0">
        <w:rPr>
          <w:rFonts w:ascii="Palatino Linotype" w:hAnsi="Palatino Linotype"/>
          <w:sz w:val="24"/>
          <w:szCs w:val="24"/>
        </w:rPr>
        <w:t xml:space="preserve">hogy a tanuló ismerje meg az adott intézményekhez tartozó adminisztrációs feladatokat és dokumentumokat. Tudjon tájékozódni a szociális ellátórendszer működésében, illetve részt tudjon venni az intézményi adminisztrációs rendszer kialakításában és fejlesztésében.  Részt tudjon venni a pályázatok megírásában. </w:t>
      </w:r>
    </w:p>
    <w:p w:rsidR="00612925" w:rsidRPr="00D625C0" w:rsidRDefault="00612925" w:rsidP="009D40AE">
      <w:pPr>
        <w:tabs>
          <w:tab w:val="left" w:pos="3855"/>
        </w:tabs>
        <w:spacing w:after="0" w:line="240" w:lineRule="auto"/>
        <w:ind w:left="1218"/>
        <w:rPr>
          <w:rFonts w:ascii="Palatino Linotype" w:hAnsi="Palatino Linotype"/>
          <w:sz w:val="24"/>
          <w:szCs w:val="24"/>
        </w:rPr>
      </w:pPr>
    </w:p>
    <w:p w:rsidR="00612925" w:rsidRPr="00D625C0" w:rsidRDefault="00612925" w:rsidP="009D40AE">
      <w:pPr>
        <w:tabs>
          <w:tab w:val="left" w:pos="3855"/>
        </w:tabs>
        <w:spacing w:after="0" w:line="240" w:lineRule="auto"/>
        <w:ind w:left="1218"/>
        <w:rPr>
          <w:rFonts w:ascii="Palatino Linotype" w:hAnsi="Palatino Linotype"/>
          <w:b/>
          <w:sz w:val="24"/>
          <w:szCs w:val="24"/>
        </w:rPr>
      </w:pPr>
      <w:r>
        <w:rPr>
          <w:rFonts w:ascii="Palatino Linotype" w:hAnsi="Palatino Linotype"/>
          <w:sz w:val="24"/>
          <w:szCs w:val="24"/>
        </w:rPr>
        <w:t>Továbbá</w:t>
      </w:r>
      <w:r w:rsidRPr="00D625C0">
        <w:rPr>
          <w:rFonts w:ascii="Palatino Linotype" w:hAnsi="Palatino Linotype"/>
          <w:sz w:val="24"/>
          <w:szCs w:val="24"/>
        </w:rPr>
        <w:t xml:space="preserve"> a tanuló ismerje meg az adott intézményekhez tartozó adminisztrációs feladatokat és dokumentumokat. Tudjon tájékozódni a szociális ellátórendszer működésében, illetve részt tudjon venni az intézményi adminisztrációs rendszer kialakításában és fejlesztésében.  Részt tudjon venni a pályázatok megírásában. a szociális ellátások rendszerének ismerete. Tudja, hogy a kliens milyen ellátásra jogosult, mit vehet igénybe, illetve képes legyen az adott ügyben eljárni. Tudja a szociális intézményrendszerben működő intézmények feladatait. </w:t>
      </w:r>
    </w:p>
    <w:p w:rsidR="00612925" w:rsidRPr="00D625C0" w:rsidRDefault="00612925" w:rsidP="009D40AE">
      <w:pPr>
        <w:spacing w:after="0" w:line="240" w:lineRule="auto"/>
        <w:ind w:left="792"/>
        <w:rPr>
          <w:rFonts w:ascii="Palatino Linotype" w:hAnsi="Palatino Linotype"/>
          <w:b/>
          <w:sz w:val="24"/>
          <w:szCs w:val="24"/>
        </w:rPr>
      </w:pPr>
    </w:p>
    <w:p w:rsidR="00612925" w:rsidRPr="00D625C0" w:rsidRDefault="00612925" w:rsidP="009D40AE">
      <w:pPr>
        <w:widowControl w:val="0"/>
        <w:suppressAutoHyphens/>
        <w:spacing w:after="0" w:line="240" w:lineRule="auto"/>
        <w:ind w:left="858"/>
        <w:rPr>
          <w:rFonts w:ascii="Palatino Linotype" w:hAnsi="Palatino Linotype"/>
          <w:b/>
          <w:sz w:val="24"/>
          <w:szCs w:val="24"/>
        </w:rPr>
      </w:pPr>
      <w:r w:rsidRPr="00B058D3">
        <w:rPr>
          <w:rFonts w:ascii="Palatino Linotype" w:hAnsi="Palatino Linotype"/>
          <w:b/>
          <w:sz w:val="24"/>
          <w:szCs w:val="24"/>
        </w:rPr>
        <w:t>22.2</w:t>
      </w:r>
      <w:r w:rsidRPr="00B058D3">
        <w:rPr>
          <w:rFonts w:ascii="Palatino Linotype" w:hAnsi="Palatino Linotype"/>
          <w:sz w:val="24"/>
          <w:szCs w:val="24"/>
        </w:rPr>
        <w:t>.</w:t>
      </w:r>
      <w:r>
        <w:rPr>
          <w:rFonts w:ascii="Palatino Linotype" w:hAnsi="Palatino Linotype"/>
          <w:sz w:val="24"/>
          <w:szCs w:val="24"/>
        </w:rPr>
        <w:t xml:space="preserve"> </w:t>
      </w:r>
      <w:r w:rsidRPr="00D625C0">
        <w:rPr>
          <w:rFonts w:ascii="Palatino Linotype" w:hAnsi="Palatino Linotype"/>
          <w:b/>
          <w:sz w:val="24"/>
          <w:szCs w:val="24"/>
        </w:rPr>
        <w:t>Kapcsolódó közismereti, szakmai tartalmak</w:t>
      </w:r>
    </w:p>
    <w:p w:rsidR="00612925" w:rsidRPr="00D625C0" w:rsidRDefault="00612925" w:rsidP="009D40AE">
      <w:pPr>
        <w:ind w:left="709"/>
        <w:jc w:val="both"/>
        <w:rPr>
          <w:rFonts w:ascii="Palatino Linotype" w:hAnsi="Palatino Linotype"/>
          <w:sz w:val="24"/>
          <w:szCs w:val="24"/>
        </w:rPr>
      </w:pPr>
      <w:r w:rsidRPr="00D625C0">
        <w:rPr>
          <w:rFonts w:ascii="Palatino Linotype" w:hAnsi="Palatino Linotype"/>
          <w:sz w:val="24"/>
          <w:szCs w:val="24"/>
        </w:rPr>
        <w:t xml:space="preserve">A szakképzés során megismert társadalomismereti, jogi, szociálpolitikai, ismeretek és gyakorlatok. A monitorozó és az intézményt megismerő gyakorlatokon az adott intézmény adminisztrációs feladatairól és dokumentumairól szerzett információk. </w:t>
      </w:r>
    </w:p>
    <w:p w:rsidR="00612925" w:rsidRPr="00D625C0" w:rsidRDefault="00614861" w:rsidP="00777CD7">
      <w:pPr>
        <w:widowControl w:val="0"/>
        <w:numPr>
          <w:ilvl w:val="1"/>
          <w:numId w:val="13"/>
        </w:numPr>
        <w:suppressAutoHyphens/>
        <w:spacing w:after="0" w:line="240" w:lineRule="auto"/>
        <w:rPr>
          <w:rFonts w:ascii="Palatino Linotype" w:hAnsi="Palatino Linotype"/>
          <w:b/>
          <w:sz w:val="24"/>
          <w:szCs w:val="24"/>
        </w:rPr>
      </w:pPr>
      <w:r>
        <w:rPr>
          <w:rFonts w:ascii="Palatino Linotype" w:hAnsi="Palatino Linotype"/>
          <w:b/>
          <w:sz w:val="24"/>
          <w:szCs w:val="24"/>
        </w:rPr>
        <w:t xml:space="preserve"> </w:t>
      </w:r>
      <w:r w:rsidR="00612925" w:rsidRPr="00D625C0">
        <w:rPr>
          <w:rFonts w:ascii="Palatino Linotype" w:hAnsi="Palatino Linotype"/>
          <w:b/>
          <w:sz w:val="24"/>
          <w:szCs w:val="24"/>
        </w:rPr>
        <w:t xml:space="preserve">Témakörök </w:t>
      </w:r>
    </w:p>
    <w:p w:rsidR="00612925" w:rsidRPr="00D625C0" w:rsidRDefault="00612925" w:rsidP="009D40AE">
      <w:pPr>
        <w:spacing w:after="0" w:line="240" w:lineRule="auto"/>
        <w:rPr>
          <w:rFonts w:ascii="Palatino Linotype" w:hAnsi="Palatino Linotype"/>
          <w:b/>
          <w:sz w:val="24"/>
          <w:szCs w:val="24"/>
        </w:rPr>
      </w:pPr>
    </w:p>
    <w:p w:rsidR="00612925" w:rsidRPr="00D625C0" w:rsidRDefault="00612925" w:rsidP="00E800AE">
      <w:pPr>
        <w:numPr>
          <w:ilvl w:val="2"/>
          <w:numId w:val="13"/>
        </w:numPr>
        <w:spacing w:after="0" w:line="240" w:lineRule="auto"/>
        <w:ind w:left="1701"/>
        <w:rPr>
          <w:rFonts w:ascii="Palatino Linotype" w:hAnsi="Palatino Linotype"/>
          <w:b/>
          <w:sz w:val="24"/>
          <w:szCs w:val="24"/>
        </w:rPr>
      </w:pPr>
      <w:r w:rsidRPr="00D625C0">
        <w:rPr>
          <w:rFonts w:ascii="Palatino Linotype" w:hAnsi="Palatino Linotype"/>
          <w:b/>
          <w:sz w:val="24"/>
          <w:szCs w:val="24"/>
        </w:rPr>
        <w:t xml:space="preserve">Az intézmények működésének jogi háttere </w:t>
      </w:r>
      <w:r w:rsidRPr="00D625C0">
        <w:rPr>
          <w:rFonts w:ascii="Palatino Linotype" w:hAnsi="Palatino Linotype"/>
          <w:b/>
          <w:sz w:val="24"/>
          <w:szCs w:val="24"/>
        </w:rPr>
        <w:tab/>
      </w:r>
      <w:r>
        <w:rPr>
          <w:rFonts w:ascii="Palatino Linotype" w:hAnsi="Palatino Linotype"/>
          <w:b/>
          <w:sz w:val="24"/>
          <w:szCs w:val="24"/>
        </w:rPr>
        <w:tab/>
      </w:r>
      <w:r w:rsidRPr="00D625C0">
        <w:rPr>
          <w:rFonts w:ascii="Palatino Linotype" w:hAnsi="Palatino Linotype"/>
          <w:b/>
          <w:sz w:val="24"/>
          <w:szCs w:val="24"/>
        </w:rPr>
        <w:t xml:space="preserve">16 </w:t>
      </w:r>
      <w:r w:rsidRPr="0086387A">
        <w:rPr>
          <w:rFonts w:ascii="Palatino Linotype" w:hAnsi="Palatino Linotype"/>
          <w:b/>
          <w:sz w:val="24"/>
          <w:szCs w:val="24"/>
        </w:rPr>
        <w:t>ór</w:t>
      </w:r>
      <w:r w:rsidRPr="00D625C0">
        <w:rPr>
          <w:rFonts w:ascii="Palatino Linotype" w:hAnsi="Palatino Linotype"/>
          <w:b/>
          <w:i/>
          <w:sz w:val="24"/>
          <w:szCs w:val="24"/>
        </w:rPr>
        <w:t>a</w:t>
      </w:r>
    </w:p>
    <w:p w:rsidR="00612925" w:rsidRPr="00D625C0" w:rsidRDefault="00612925" w:rsidP="002D5F19">
      <w:pPr>
        <w:spacing w:after="0" w:line="240" w:lineRule="auto"/>
        <w:ind w:left="1560"/>
        <w:rPr>
          <w:rFonts w:ascii="Palatino Linotype" w:hAnsi="Palatino Linotype"/>
          <w:sz w:val="24"/>
          <w:szCs w:val="24"/>
        </w:rPr>
      </w:pPr>
      <w:r w:rsidRPr="00D625C0">
        <w:rPr>
          <w:rFonts w:ascii="Palatino Linotype" w:hAnsi="Palatino Linotype"/>
          <w:sz w:val="24"/>
          <w:szCs w:val="24"/>
        </w:rPr>
        <w:t xml:space="preserve">Az Intézmény létesítése és a jogszabályok által előírt dokumentumok (alapító okirat, szmsz, különböző szabályzatok) </w:t>
      </w:r>
    </w:p>
    <w:p w:rsidR="00612925" w:rsidRPr="00D625C0" w:rsidRDefault="00612925" w:rsidP="009D40AE">
      <w:pPr>
        <w:spacing w:after="0" w:line="240" w:lineRule="auto"/>
        <w:ind w:left="1560"/>
        <w:rPr>
          <w:rFonts w:ascii="Palatino Linotype" w:hAnsi="Palatino Linotype"/>
          <w:sz w:val="24"/>
          <w:szCs w:val="24"/>
        </w:rPr>
      </w:pPr>
      <w:r w:rsidRPr="00D625C0">
        <w:rPr>
          <w:rFonts w:ascii="Palatino Linotype" w:hAnsi="Palatino Linotype"/>
          <w:sz w:val="24"/>
          <w:szCs w:val="24"/>
        </w:rPr>
        <w:t xml:space="preserve">Intézményi jogviszony létrejötte </w:t>
      </w:r>
    </w:p>
    <w:p w:rsidR="00612925" w:rsidRPr="00D625C0" w:rsidRDefault="00612925" w:rsidP="009D40AE">
      <w:pPr>
        <w:spacing w:after="0" w:line="240" w:lineRule="auto"/>
        <w:ind w:left="1560"/>
        <w:rPr>
          <w:rFonts w:ascii="Palatino Linotype" w:hAnsi="Palatino Linotype"/>
          <w:sz w:val="24"/>
          <w:szCs w:val="24"/>
        </w:rPr>
      </w:pPr>
      <w:r w:rsidRPr="00D625C0">
        <w:rPr>
          <w:rFonts w:ascii="Palatino Linotype" w:hAnsi="Palatino Linotype"/>
          <w:sz w:val="24"/>
          <w:szCs w:val="24"/>
        </w:rPr>
        <w:t>Intézményi nyilvántartások</w:t>
      </w:r>
    </w:p>
    <w:p w:rsidR="00612925" w:rsidRPr="00D625C0" w:rsidRDefault="00612925" w:rsidP="009D40AE">
      <w:pPr>
        <w:spacing w:after="0" w:line="240" w:lineRule="auto"/>
        <w:ind w:left="1560"/>
        <w:rPr>
          <w:rFonts w:ascii="Palatino Linotype" w:hAnsi="Palatino Linotype"/>
          <w:sz w:val="24"/>
          <w:szCs w:val="24"/>
        </w:rPr>
      </w:pPr>
      <w:r w:rsidRPr="00D625C0">
        <w:rPr>
          <w:rFonts w:ascii="Palatino Linotype" w:hAnsi="Palatino Linotype"/>
          <w:sz w:val="24"/>
          <w:szCs w:val="24"/>
        </w:rPr>
        <w:t xml:space="preserve">Tájékoztatási kötelesség, adatvédelem </w:t>
      </w:r>
    </w:p>
    <w:p w:rsidR="00612925" w:rsidRPr="00D625C0" w:rsidRDefault="00612925" w:rsidP="009D40AE">
      <w:pPr>
        <w:spacing w:after="0" w:line="240" w:lineRule="auto"/>
        <w:ind w:left="1560"/>
        <w:rPr>
          <w:rFonts w:ascii="Palatino Linotype" w:hAnsi="Palatino Linotype"/>
          <w:sz w:val="24"/>
          <w:szCs w:val="24"/>
        </w:rPr>
      </w:pPr>
    </w:p>
    <w:p w:rsidR="00612925" w:rsidRPr="00D625C0" w:rsidRDefault="00612925" w:rsidP="009D40AE">
      <w:pPr>
        <w:spacing w:after="0" w:line="240" w:lineRule="auto"/>
        <w:rPr>
          <w:rFonts w:ascii="Palatino Linotype" w:hAnsi="Palatino Linotype"/>
          <w:sz w:val="24"/>
          <w:szCs w:val="24"/>
        </w:rPr>
      </w:pPr>
    </w:p>
    <w:p w:rsidR="00612925" w:rsidRPr="00D625C0" w:rsidRDefault="00612925" w:rsidP="00777CD7">
      <w:pPr>
        <w:numPr>
          <w:ilvl w:val="2"/>
          <w:numId w:val="13"/>
        </w:numPr>
        <w:spacing w:after="0" w:line="240" w:lineRule="auto"/>
        <w:ind w:left="1218" w:hanging="651"/>
        <w:rPr>
          <w:rFonts w:ascii="Palatino Linotype" w:hAnsi="Palatino Linotype"/>
          <w:b/>
          <w:sz w:val="24"/>
          <w:szCs w:val="24"/>
        </w:rPr>
      </w:pPr>
      <w:r w:rsidRPr="00D625C0">
        <w:rPr>
          <w:rFonts w:ascii="Palatino Linotype" w:hAnsi="Palatino Linotype"/>
          <w:b/>
          <w:sz w:val="24"/>
          <w:szCs w:val="24"/>
        </w:rPr>
        <w:t xml:space="preserve">Intézményi adminisztráció </w:t>
      </w:r>
      <w:r w:rsidRPr="00D625C0">
        <w:rPr>
          <w:rFonts w:ascii="Palatino Linotype" w:hAnsi="Palatino Linotype"/>
          <w:b/>
          <w:i/>
          <w:sz w:val="24"/>
          <w:szCs w:val="24"/>
        </w:rPr>
        <w:tab/>
      </w:r>
      <w:r w:rsidRPr="00D625C0">
        <w:rPr>
          <w:rFonts w:ascii="Palatino Linotype" w:hAnsi="Palatino Linotype"/>
          <w:b/>
          <w:i/>
          <w:sz w:val="24"/>
          <w:szCs w:val="24"/>
        </w:rPr>
        <w:tab/>
      </w:r>
      <w:r w:rsidRPr="00D625C0">
        <w:rPr>
          <w:rFonts w:ascii="Palatino Linotype" w:hAnsi="Palatino Linotype"/>
          <w:b/>
          <w:i/>
          <w:sz w:val="24"/>
          <w:szCs w:val="24"/>
        </w:rPr>
        <w:tab/>
      </w:r>
      <w:r>
        <w:rPr>
          <w:rFonts w:ascii="Palatino Linotype" w:hAnsi="Palatino Linotype"/>
          <w:b/>
          <w:i/>
          <w:sz w:val="24"/>
          <w:szCs w:val="24"/>
        </w:rPr>
        <w:tab/>
      </w:r>
      <w:r w:rsidRPr="00D625C0">
        <w:rPr>
          <w:rFonts w:ascii="Palatino Linotype" w:hAnsi="Palatino Linotype"/>
          <w:b/>
          <w:i/>
          <w:sz w:val="24"/>
          <w:szCs w:val="24"/>
        </w:rPr>
        <w:tab/>
      </w:r>
      <w:r w:rsidRPr="00D625C0">
        <w:rPr>
          <w:rFonts w:ascii="Palatino Linotype" w:hAnsi="Palatino Linotype"/>
          <w:b/>
          <w:i/>
          <w:sz w:val="24"/>
          <w:szCs w:val="24"/>
        </w:rPr>
        <w:tab/>
      </w:r>
      <w:r w:rsidRPr="0086387A">
        <w:rPr>
          <w:rFonts w:ascii="Palatino Linotype" w:hAnsi="Palatino Linotype"/>
          <w:b/>
          <w:sz w:val="24"/>
          <w:szCs w:val="24"/>
        </w:rPr>
        <w:t>32 óra</w:t>
      </w:r>
    </w:p>
    <w:p w:rsidR="00612925" w:rsidRPr="00D625C0" w:rsidRDefault="00612925" w:rsidP="009D40AE">
      <w:pPr>
        <w:spacing w:after="0" w:line="240" w:lineRule="auto"/>
        <w:ind w:left="1560"/>
        <w:rPr>
          <w:rFonts w:ascii="Palatino Linotype" w:hAnsi="Palatino Linotype"/>
          <w:sz w:val="24"/>
          <w:szCs w:val="24"/>
        </w:rPr>
      </w:pPr>
      <w:r w:rsidRPr="00D625C0">
        <w:rPr>
          <w:rFonts w:ascii="Palatino Linotype" w:hAnsi="Palatino Linotype"/>
          <w:sz w:val="24"/>
          <w:szCs w:val="24"/>
        </w:rPr>
        <w:t>A szociális és gyermekjóléti és gyermekvédelmi intézmények adminisztrációs rendjét előíró jogszabályok</w:t>
      </w:r>
    </w:p>
    <w:p w:rsidR="00612925" w:rsidRPr="00D625C0" w:rsidRDefault="00612925" w:rsidP="009D40AE">
      <w:pPr>
        <w:spacing w:after="0" w:line="240" w:lineRule="auto"/>
        <w:ind w:left="1560"/>
        <w:rPr>
          <w:rFonts w:ascii="Palatino Linotype" w:hAnsi="Palatino Linotype"/>
          <w:sz w:val="24"/>
          <w:szCs w:val="24"/>
        </w:rPr>
      </w:pPr>
      <w:r w:rsidRPr="00D625C0">
        <w:rPr>
          <w:rFonts w:ascii="Palatino Linotype" w:hAnsi="Palatino Linotype"/>
          <w:sz w:val="24"/>
          <w:szCs w:val="24"/>
        </w:rPr>
        <w:t xml:space="preserve">Az kötelezően előírt dokumentumok (naplók, űrlapok) </w:t>
      </w:r>
    </w:p>
    <w:p w:rsidR="00612925" w:rsidRPr="00D625C0" w:rsidRDefault="00612925" w:rsidP="009D40AE">
      <w:pPr>
        <w:spacing w:after="0" w:line="240" w:lineRule="auto"/>
        <w:ind w:left="1560"/>
        <w:rPr>
          <w:rFonts w:ascii="Palatino Linotype" w:hAnsi="Palatino Linotype"/>
          <w:sz w:val="24"/>
          <w:szCs w:val="24"/>
        </w:rPr>
      </w:pPr>
      <w:r w:rsidRPr="00D625C0">
        <w:rPr>
          <w:rFonts w:ascii="Palatino Linotype" w:hAnsi="Palatino Linotype"/>
          <w:sz w:val="24"/>
          <w:szCs w:val="24"/>
        </w:rPr>
        <w:t>Intézményi adminisztráció, ügyiratok tartalmi és formai követelményei</w:t>
      </w:r>
    </w:p>
    <w:p w:rsidR="00612925" w:rsidRPr="00D625C0" w:rsidRDefault="00612925" w:rsidP="009D40AE">
      <w:pPr>
        <w:spacing w:after="0" w:line="240" w:lineRule="auto"/>
        <w:ind w:left="1560"/>
        <w:rPr>
          <w:rFonts w:ascii="Palatino Linotype" w:hAnsi="Palatino Linotype"/>
          <w:sz w:val="24"/>
          <w:szCs w:val="24"/>
        </w:rPr>
      </w:pPr>
      <w:r w:rsidRPr="00D625C0">
        <w:rPr>
          <w:rFonts w:ascii="Palatino Linotype" w:hAnsi="Palatino Linotype"/>
          <w:sz w:val="24"/>
          <w:szCs w:val="24"/>
        </w:rPr>
        <w:t xml:space="preserve">A szolgáltatást igénybevevőkkel kapcsolatos adminisztrációs feladatok  </w:t>
      </w:r>
    </w:p>
    <w:p w:rsidR="00612925" w:rsidRDefault="00612925" w:rsidP="009D40AE">
      <w:pPr>
        <w:spacing w:after="0" w:line="240" w:lineRule="auto"/>
        <w:rPr>
          <w:rFonts w:ascii="Palatino Linotype" w:hAnsi="Palatino Linotype"/>
          <w:sz w:val="24"/>
          <w:szCs w:val="24"/>
        </w:rPr>
      </w:pPr>
    </w:p>
    <w:p w:rsidR="00612925" w:rsidRDefault="00612925" w:rsidP="009D40AE">
      <w:pPr>
        <w:spacing w:after="0" w:line="240" w:lineRule="auto"/>
        <w:rPr>
          <w:rFonts w:ascii="Palatino Linotype" w:hAnsi="Palatino Linotype"/>
          <w:sz w:val="24"/>
          <w:szCs w:val="24"/>
        </w:rPr>
      </w:pPr>
    </w:p>
    <w:p w:rsidR="00612925" w:rsidRPr="00D625C0" w:rsidRDefault="00612925" w:rsidP="009D40AE">
      <w:pPr>
        <w:spacing w:after="0" w:line="240" w:lineRule="auto"/>
        <w:rPr>
          <w:rFonts w:ascii="Palatino Linotype" w:hAnsi="Palatino Linotype"/>
          <w:sz w:val="24"/>
          <w:szCs w:val="24"/>
        </w:rPr>
      </w:pPr>
    </w:p>
    <w:p w:rsidR="00612925" w:rsidRPr="00D625C0" w:rsidRDefault="00612925" w:rsidP="00777CD7">
      <w:pPr>
        <w:numPr>
          <w:ilvl w:val="2"/>
          <w:numId w:val="13"/>
        </w:numPr>
        <w:spacing w:after="0" w:line="240" w:lineRule="auto"/>
        <w:ind w:left="1218" w:hanging="651"/>
        <w:rPr>
          <w:rFonts w:ascii="Palatino Linotype" w:hAnsi="Palatino Linotype"/>
          <w:b/>
          <w:sz w:val="24"/>
          <w:szCs w:val="24"/>
        </w:rPr>
      </w:pPr>
      <w:r w:rsidRPr="00D625C0">
        <w:rPr>
          <w:rFonts w:ascii="Palatino Linotype" w:hAnsi="Palatino Linotype"/>
          <w:b/>
          <w:sz w:val="24"/>
          <w:szCs w:val="24"/>
        </w:rPr>
        <w:tab/>
        <w:t>Szociális ügyintézés</w:t>
      </w:r>
      <w:r w:rsidRPr="00D625C0">
        <w:rPr>
          <w:rFonts w:ascii="Palatino Linotype" w:hAnsi="Palatino Linotype"/>
          <w:b/>
          <w:sz w:val="24"/>
          <w:szCs w:val="24"/>
        </w:rPr>
        <w:tab/>
      </w:r>
      <w:r w:rsidRPr="00D625C0">
        <w:rPr>
          <w:rFonts w:ascii="Palatino Linotype" w:hAnsi="Palatino Linotype"/>
          <w:b/>
          <w:sz w:val="24"/>
          <w:szCs w:val="24"/>
        </w:rPr>
        <w:tab/>
      </w:r>
      <w:r w:rsidRPr="00D625C0">
        <w:rPr>
          <w:rFonts w:ascii="Palatino Linotype" w:hAnsi="Palatino Linotype"/>
          <w:b/>
          <w:sz w:val="24"/>
          <w:szCs w:val="24"/>
        </w:rPr>
        <w:tab/>
      </w:r>
      <w:r w:rsidRPr="00D625C0">
        <w:rPr>
          <w:rFonts w:ascii="Palatino Linotype" w:hAnsi="Palatino Linotype"/>
          <w:b/>
          <w:sz w:val="24"/>
          <w:szCs w:val="24"/>
        </w:rPr>
        <w:tab/>
      </w:r>
      <w:r>
        <w:rPr>
          <w:rFonts w:ascii="Palatino Linotype" w:hAnsi="Palatino Linotype"/>
          <w:b/>
          <w:sz w:val="24"/>
          <w:szCs w:val="24"/>
        </w:rPr>
        <w:tab/>
      </w:r>
      <w:r w:rsidRPr="00D625C0">
        <w:rPr>
          <w:rFonts w:ascii="Palatino Linotype" w:hAnsi="Palatino Linotype"/>
          <w:b/>
          <w:sz w:val="24"/>
          <w:szCs w:val="24"/>
        </w:rPr>
        <w:tab/>
      </w:r>
      <w:r w:rsidRPr="0086387A">
        <w:rPr>
          <w:rFonts w:ascii="Palatino Linotype" w:hAnsi="Palatino Linotype"/>
          <w:b/>
          <w:sz w:val="24"/>
          <w:szCs w:val="24"/>
        </w:rPr>
        <w:t>48 óra</w:t>
      </w:r>
    </w:p>
    <w:p w:rsidR="00612925" w:rsidRPr="00D625C0" w:rsidRDefault="00612925" w:rsidP="009D40AE">
      <w:pPr>
        <w:spacing w:after="0" w:line="240" w:lineRule="auto"/>
        <w:ind w:left="1560"/>
        <w:rPr>
          <w:rFonts w:ascii="Palatino Linotype" w:hAnsi="Palatino Linotype"/>
          <w:sz w:val="24"/>
          <w:szCs w:val="24"/>
        </w:rPr>
      </w:pPr>
      <w:r w:rsidRPr="00D625C0">
        <w:rPr>
          <w:rFonts w:ascii="Palatino Linotype" w:hAnsi="Palatino Linotype"/>
          <w:sz w:val="24"/>
          <w:szCs w:val="24"/>
        </w:rPr>
        <w:t xml:space="preserve">Adminisztráció, ügyvitel fogalma, feladatrendszere, adatfelvétel, nyilvántartás-kezelés, </w:t>
      </w:r>
    </w:p>
    <w:p w:rsidR="00612925" w:rsidRPr="00D625C0" w:rsidRDefault="00612925" w:rsidP="009D40AE">
      <w:pPr>
        <w:spacing w:after="0" w:line="240" w:lineRule="auto"/>
        <w:ind w:left="1560"/>
        <w:rPr>
          <w:rFonts w:ascii="Palatino Linotype" w:hAnsi="Palatino Linotype"/>
          <w:sz w:val="24"/>
          <w:szCs w:val="24"/>
        </w:rPr>
      </w:pPr>
      <w:r w:rsidRPr="00D625C0">
        <w:rPr>
          <w:rFonts w:ascii="Palatino Linotype" w:hAnsi="Palatino Linotype"/>
          <w:sz w:val="24"/>
          <w:szCs w:val="24"/>
        </w:rPr>
        <w:t>Feldolgozás, információk összeállítása, adatszolgáltatás, adatvédelem</w:t>
      </w:r>
    </w:p>
    <w:p w:rsidR="00612925" w:rsidRPr="00D625C0" w:rsidRDefault="00612925" w:rsidP="009D40AE">
      <w:pPr>
        <w:spacing w:after="0" w:line="240" w:lineRule="auto"/>
        <w:ind w:left="1560"/>
        <w:rPr>
          <w:rFonts w:ascii="Palatino Linotype" w:hAnsi="Palatino Linotype"/>
          <w:sz w:val="24"/>
          <w:szCs w:val="24"/>
        </w:rPr>
      </w:pPr>
      <w:r w:rsidRPr="00D625C0">
        <w:rPr>
          <w:rFonts w:ascii="Palatino Linotype" w:hAnsi="Palatino Linotype"/>
          <w:sz w:val="24"/>
          <w:szCs w:val="24"/>
        </w:rPr>
        <w:t>Irat fogalma, jellemzői, az ügyiratkezelés célja, rendeltetése, szervezete, felügyelete</w:t>
      </w:r>
    </w:p>
    <w:p w:rsidR="00612925" w:rsidRPr="00D625C0" w:rsidRDefault="00612925" w:rsidP="009D40AE">
      <w:pPr>
        <w:spacing w:after="0" w:line="240" w:lineRule="auto"/>
        <w:ind w:left="1560"/>
        <w:rPr>
          <w:rFonts w:ascii="Palatino Linotype" w:hAnsi="Palatino Linotype"/>
          <w:sz w:val="24"/>
          <w:szCs w:val="24"/>
        </w:rPr>
      </w:pPr>
      <w:r w:rsidRPr="00D625C0">
        <w:rPr>
          <w:rFonts w:ascii="Palatino Linotype" w:hAnsi="Palatino Linotype"/>
          <w:sz w:val="24"/>
          <w:szCs w:val="24"/>
        </w:rPr>
        <w:t xml:space="preserve">Az ügyiratokkal kapcsolatos feladatok (érkeztetés, iktatás, szignálás)    </w:t>
      </w:r>
    </w:p>
    <w:p w:rsidR="00612925" w:rsidRPr="00D625C0" w:rsidRDefault="00612925" w:rsidP="009D40AE">
      <w:pPr>
        <w:spacing w:after="0" w:line="240" w:lineRule="auto"/>
        <w:ind w:left="1560"/>
        <w:rPr>
          <w:rFonts w:ascii="Palatino Linotype" w:hAnsi="Palatino Linotype"/>
          <w:sz w:val="24"/>
          <w:szCs w:val="24"/>
        </w:rPr>
      </w:pPr>
      <w:r w:rsidRPr="00D625C0">
        <w:rPr>
          <w:rFonts w:ascii="Palatino Linotype" w:hAnsi="Palatino Linotype"/>
          <w:sz w:val="24"/>
          <w:szCs w:val="24"/>
        </w:rPr>
        <w:t>Ügyiratkezelés az ügyintézés lezárása után, irattárba vétel</w:t>
      </w:r>
    </w:p>
    <w:p w:rsidR="00612925" w:rsidRPr="00D625C0" w:rsidRDefault="00612925" w:rsidP="009D40AE">
      <w:pPr>
        <w:spacing w:after="0" w:line="240" w:lineRule="auto"/>
        <w:ind w:left="1560"/>
        <w:rPr>
          <w:rFonts w:ascii="Palatino Linotype" w:hAnsi="Palatino Linotype"/>
          <w:sz w:val="24"/>
          <w:szCs w:val="24"/>
        </w:rPr>
      </w:pPr>
      <w:r w:rsidRPr="00D625C0">
        <w:rPr>
          <w:rFonts w:ascii="Palatino Linotype" w:hAnsi="Palatino Linotype"/>
          <w:sz w:val="24"/>
          <w:szCs w:val="24"/>
        </w:rPr>
        <w:t>Az ügyiratok formai és tartalmi követelményei</w:t>
      </w:r>
      <w:r w:rsidRPr="00D625C0">
        <w:rPr>
          <w:rFonts w:ascii="Palatino Linotype" w:hAnsi="Palatino Linotype"/>
          <w:sz w:val="24"/>
          <w:szCs w:val="24"/>
        </w:rPr>
        <w:tab/>
      </w:r>
    </w:p>
    <w:p w:rsidR="00612925" w:rsidRPr="00D625C0" w:rsidRDefault="00612925" w:rsidP="009D40AE">
      <w:pPr>
        <w:spacing w:after="0" w:line="240" w:lineRule="auto"/>
        <w:ind w:left="1560"/>
        <w:rPr>
          <w:rFonts w:ascii="Palatino Linotype" w:hAnsi="Palatino Linotype"/>
          <w:sz w:val="24"/>
          <w:szCs w:val="24"/>
        </w:rPr>
      </w:pPr>
      <w:r w:rsidRPr="00D625C0">
        <w:rPr>
          <w:rFonts w:ascii="Palatino Linotype" w:hAnsi="Palatino Linotype"/>
          <w:sz w:val="24"/>
          <w:szCs w:val="24"/>
        </w:rPr>
        <w:t>A különböző ellátó intézményekben alkalmazott ügyintézés menete</w:t>
      </w:r>
    </w:p>
    <w:p w:rsidR="00612925" w:rsidRPr="00D625C0" w:rsidRDefault="00612925" w:rsidP="009D40AE">
      <w:pPr>
        <w:spacing w:after="0" w:line="240" w:lineRule="auto"/>
        <w:ind w:left="1560"/>
        <w:rPr>
          <w:rFonts w:ascii="Palatino Linotype" w:hAnsi="Palatino Linotype"/>
          <w:sz w:val="24"/>
          <w:szCs w:val="24"/>
        </w:rPr>
      </w:pPr>
      <w:r w:rsidRPr="00D625C0">
        <w:rPr>
          <w:rFonts w:ascii="Palatino Linotype" w:hAnsi="Palatino Linotype"/>
          <w:sz w:val="24"/>
          <w:szCs w:val="24"/>
        </w:rPr>
        <w:t>Küldemények érkeztetése, postabontás, kezdő- és utóirat megkülönböztetése, iktatás, iktatókönyv használata, gyűjtőszám, gyűjtőív alkalmazása, határidő-nyilvántartás</w:t>
      </w:r>
    </w:p>
    <w:p w:rsidR="00612925" w:rsidRPr="00D625C0" w:rsidRDefault="00612925" w:rsidP="009D40AE">
      <w:pPr>
        <w:spacing w:after="0" w:line="240" w:lineRule="auto"/>
        <w:ind w:left="1560"/>
        <w:rPr>
          <w:rFonts w:ascii="Palatino Linotype" w:hAnsi="Palatino Linotype"/>
          <w:sz w:val="24"/>
          <w:szCs w:val="24"/>
        </w:rPr>
      </w:pPr>
      <w:r w:rsidRPr="00D625C0">
        <w:rPr>
          <w:rFonts w:ascii="Palatino Linotype" w:hAnsi="Palatino Linotype"/>
          <w:sz w:val="24"/>
          <w:szCs w:val="24"/>
        </w:rPr>
        <w:t>Postázás, postakönyv</w:t>
      </w:r>
    </w:p>
    <w:p w:rsidR="00612925" w:rsidRPr="00D625C0" w:rsidRDefault="00612925" w:rsidP="009D40AE">
      <w:pPr>
        <w:spacing w:after="0" w:line="240" w:lineRule="auto"/>
        <w:ind w:left="1428"/>
        <w:rPr>
          <w:rFonts w:ascii="Palatino Linotype" w:hAnsi="Palatino Linotype"/>
          <w:sz w:val="24"/>
          <w:szCs w:val="24"/>
        </w:rPr>
      </w:pPr>
    </w:p>
    <w:p w:rsidR="00612925" w:rsidRPr="00D625C0" w:rsidRDefault="00612925" w:rsidP="00777CD7">
      <w:pPr>
        <w:numPr>
          <w:ilvl w:val="2"/>
          <w:numId w:val="13"/>
        </w:numPr>
        <w:spacing w:after="0" w:line="240" w:lineRule="auto"/>
        <w:ind w:left="1218" w:hanging="651"/>
        <w:rPr>
          <w:rFonts w:ascii="Palatino Linotype" w:hAnsi="Palatino Linotype"/>
          <w:b/>
          <w:sz w:val="24"/>
          <w:szCs w:val="24"/>
        </w:rPr>
      </w:pPr>
      <w:r w:rsidRPr="00D625C0">
        <w:rPr>
          <w:rFonts w:ascii="Palatino Linotype" w:hAnsi="Palatino Linotype"/>
          <w:b/>
          <w:sz w:val="24"/>
          <w:szCs w:val="24"/>
        </w:rPr>
        <w:t>Pályázatírás</w:t>
      </w:r>
      <w:r w:rsidRPr="00D625C0">
        <w:rPr>
          <w:rFonts w:ascii="Palatino Linotype" w:hAnsi="Palatino Linotype"/>
          <w:b/>
          <w:sz w:val="24"/>
          <w:szCs w:val="24"/>
        </w:rPr>
        <w:tab/>
      </w:r>
      <w:r w:rsidRPr="00D625C0">
        <w:rPr>
          <w:rFonts w:ascii="Palatino Linotype" w:hAnsi="Palatino Linotype"/>
          <w:b/>
          <w:sz w:val="24"/>
          <w:szCs w:val="24"/>
        </w:rPr>
        <w:tab/>
      </w:r>
      <w:r w:rsidRPr="00D625C0">
        <w:rPr>
          <w:rFonts w:ascii="Palatino Linotype" w:hAnsi="Palatino Linotype"/>
          <w:b/>
          <w:sz w:val="24"/>
          <w:szCs w:val="24"/>
        </w:rPr>
        <w:tab/>
      </w:r>
      <w:r w:rsidRPr="00D625C0">
        <w:rPr>
          <w:rFonts w:ascii="Palatino Linotype" w:hAnsi="Palatino Linotype"/>
          <w:b/>
          <w:sz w:val="24"/>
          <w:szCs w:val="24"/>
        </w:rPr>
        <w:tab/>
      </w:r>
      <w:r w:rsidRPr="00D625C0">
        <w:rPr>
          <w:rFonts w:ascii="Palatino Linotype" w:hAnsi="Palatino Linotype"/>
          <w:b/>
          <w:sz w:val="24"/>
          <w:szCs w:val="24"/>
        </w:rPr>
        <w:tab/>
      </w:r>
      <w:r w:rsidRPr="00D625C0">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6387A">
        <w:rPr>
          <w:rFonts w:ascii="Palatino Linotype" w:hAnsi="Palatino Linotype"/>
          <w:b/>
          <w:sz w:val="24"/>
          <w:szCs w:val="24"/>
        </w:rPr>
        <w:t>32 óra</w:t>
      </w:r>
    </w:p>
    <w:p w:rsidR="00612925" w:rsidRPr="00D625C0" w:rsidRDefault="00612925" w:rsidP="009D40AE">
      <w:pPr>
        <w:spacing w:after="0" w:line="240" w:lineRule="auto"/>
        <w:ind w:left="1560"/>
        <w:rPr>
          <w:rFonts w:ascii="Palatino Linotype" w:hAnsi="Palatino Linotype"/>
          <w:sz w:val="24"/>
          <w:szCs w:val="24"/>
        </w:rPr>
      </w:pPr>
      <w:r w:rsidRPr="00D625C0">
        <w:rPr>
          <w:rFonts w:ascii="Palatino Linotype" w:hAnsi="Palatino Linotype"/>
          <w:sz w:val="24"/>
          <w:szCs w:val="24"/>
        </w:rPr>
        <w:t xml:space="preserve">A pályázatokkal kapcsolatos általános feladatok </w:t>
      </w:r>
    </w:p>
    <w:p w:rsidR="00612925" w:rsidRPr="00D625C0" w:rsidRDefault="00612925" w:rsidP="009D40AE">
      <w:pPr>
        <w:spacing w:after="0" w:line="240" w:lineRule="auto"/>
        <w:ind w:left="1560"/>
        <w:rPr>
          <w:rFonts w:ascii="Palatino Linotype" w:hAnsi="Palatino Linotype"/>
          <w:sz w:val="24"/>
          <w:szCs w:val="24"/>
        </w:rPr>
      </w:pPr>
      <w:r w:rsidRPr="00D625C0">
        <w:rPr>
          <w:rFonts w:ascii="Palatino Linotype" w:hAnsi="Palatino Linotype"/>
          <w:sz w:val="24"/>
          <w:szCs w:val="24"/>
        </w:rPr>
        <w:t>Pályázatfigyelés, tájékoztatás, team megszervezése</w:t>
      </w:r>
    </w:p>
    <w:p w:rsidR="00612925" w:rsidRPr="00D625C0" w:rsidRDefault="00612925" w:rsidP="009D40AE">
      <w:pPr>
        <w:spacing w:after="0" w:line="240" w:lineRule="auto"/>
        <w:ind w:left="1560"/>
        <w:rPr>
          <w:rFonts w:ascii="Palatino Linotype" w:hAnsi="Palatino Linotype"/>
          <w:sz w:val="24"/>
          <w:szCs w:val="24"/>
        </w:rPr>
      </w:pPr>
      <w:r w:rsidRPr="00D625C0">
        <w:rPr>
          <w:rFonts w:ascii="Palatino Linotype" w:hAnsi="Palatino Linotype"/>
          <w:sz w:val="24"/>
          <w:szCs w:val="24"/>
        </w:rPr>
        <w:t xml:space="preserve">A pályázatírás tartalmi és formai követelményei </w:t>
      </w:r>
    </w:p>
    <w:p w:rsidR="00612925" w:rsidRPr="00D625C0" w:rsidRDefault="00612925" w:rsidP="009D40AE">
      <w:pPr>
        <w:spacing w:after="0" w:line="240" w:lineRule="auto"/>
        <w:ind w:left="1428"/>
        <w:rPr>
          <w:rFonts w:ascii="Palatino Linotype" w:hAnsi="Palatino Linotype"/>
          <w:sz w:val="24"/>
          <w:szCs w:val="24"/>
        </w:rPr>
      </w:pPr>
    </w:p>
    <w:p w:rsidR="00612925" w:rsidRPr="00D625C0" w:rsidRDefault="00612925" w:rsidP="00777CD7">
      <w:pPr>
        <w:widowControl w:val="0"/>
        <w:numPr>
          <w:ilvl w:val="1"/>
          <w:numId w:val="13"/>
        </w:numPr>
        <w:suppressAutoHyphens/>
        <w:spacing w:after="0" w:line="240" w:lineRule="auto"/>
        <w:ind w:left="826" w:hanging="469"/>
        <w:rPr>
          <w:rFonts w:ascii="Palatino Linotype" w:hAnsi="Palatino Linotype"/>
          <w:b/>
          <w:sz w:val="24"/>
          <w:szCs w:val="24"/>
        </w:rPr>
      </w:pPr>
      <w:r w:rsidRPr="00D625C0">
        <w:rPr>
          <w:rFonts w:ascii="Palatino Linotype" w:hAnsi="Palatino Linotype"/>
          <w:b/>
          <w:i/>
          <w:sz w:val="24"/>
          <w:szCs w:val="24"/>
        </w:rPr>
        <w:t xml:space="preserve">A képzés javasolt helyszíne </w:t>
      </w:r>
      <w:r w:rsidRPr="00D625C0">
        <w:rPr>
          <w:rFonts w:ascii="Palatino Linotype" w:hAnsi="Palatino Linotype"/>
          <w:b/>
          <w:i/>
          <w:kern w:val="1"/>
          <w:sz w:val="24"/>
          <w:szCs w:val="24"/>
          <w:lang w:eastAsia="hi-IN" w:bidi="hi-IN"/>
        </w:rPr>
        <w:t>(ajánlás)</w:t>
      </w:r>
      <w:r w:rsidRPr="00D625C0">
        <w:rPr>
          <w:rFonts w:ascii="Palatino Linotype" w:hAnsi="Palatino Linotype"/>
          <w:b/>
          <w:sz w:val="24"/>
          <w:szCs w:val="24"/>
        </w:rPr>
        <w:t xml:space="preserve">: </w:t>
      </w:r>
    </w:p>
    <w:p w:rsidR="00612925" w:rsidRPr="00D625C0" w:rsidRDefault="00612925" w:rsidP="009D40AE">
      <w:pPr>
        <w:widowControl w:val="0"/>
        <w:suppressAutoHyphens/>
        <w:spacing w:after="0" w:line="240" w:lineRule="auto"/>
        <w:ind w:left="826"/>
        <w:rPr>
          <w:rFonts w:ascii="Palatino Linotype" w:hAnsi="Palatino Linotype"/>
          <w:sz w:val="24"/>
          <w:szCs w:val="24"/>
        </w:rPr>
      </w:pPr>
      <w:r w:rsidRPr="00D625C0">
        <w:rPr>
          <w:rFonts w:ascii="Palatino Linotype" w:hAnsi="Palatino Linotype"/>
          <w:sz w:val="24"/>
          <w:szCs w:val="24"/>
        </w:rPr>
        <w:t xml:space="preserve">Osztályterem, tábla és projektor </w:t>
      </w:r>
    </w:p>
    <w:p w:rsidR="00612925" w:rsidRPr="00D625C0" w:rsidRDefault="00612925" w:rsidP="009D40AE">
      <w:pPr>
        <w:widowControl w:val="0"/>
        <w:suppressAutoHyphens/>
        <w:spacing w:after="0" w:line="240" w:lineRule="auto"/>
        <w:ind w:left="826"/>
        <w:rPr>
          <w:rFonts w:ascii="Palatino Linotype" w:hAnsi="Palatino Linotype"/>
          <w:b/>
          <w:sz w:val="24"/>
          <w:szCs w:val="24"/>
        </w:rPr>
      </w:pPr>
    </w:p>
    <w:p w:rsidR="00612925" w:rsidRPr="00D625C0" w:rsidRDefault="00614861" w:rsidP="00777CD7">
      <w:pPr>
        <w:widowControl w:val="0"/>
        <w:numPr>
          <w:ilvl w:val="1"/>
          <w:numId w:val="13"/>
        </w:numPr>
        <w:suppressAutoHyphens/>
        <w:spacing w:after="0" w:line="240" w:lineRule="auto"/>
        <w:rPr>
          <w:rFonts w:ascii="Palatino Linotype" w:hAnsi="Palatino Linotype"/>
          <w:b/>
          <w:i/>
          <w:sz w:val="24"/>
          <w:szCs w:val="24"/>
        </w:rPr>
      </w:pPr>
      <w:r>
        <w:rPr>
          <w:rFonts w:ascii="Palatino Linotype" w:hAnsi="Palatino Linotype"/>
          <w:b/>
          <w:bCs/>
          <w:i/>
          <w:sz w:val="24"/>
          <w:szCs w:val="24"/>
        </w:rPr>
        <w:t xml:space="preserve"> </w:t>
      </w:r>
      <w:r w:rsidR="00612925" w:rsidRPr="00D625C0">
        <w:rPr>
          <w:rFonts w:ascii="Palatino Linotype" w:hAnsi="Palatino Linotype"/>
          <w:b/>
          <w:bCs/>
          <w:i/>
          <w:sz w:val="24"/>
          <w:szCs w:val="24"/>
        </w:rPr>
        <w:t>A tantárgy elsajátítása során alkalmazható sajátos módszerek, tanulói tevékenységformák (ajánlás)</w:t>
      </w:r>
      <w:r w:rsidR="00612925" w:rsidRPr="00D625C0">
        <w:rPr>
          <w:rFonts w:ascii="Palatino Linotype" w:hAnsi="Palatino Linotype"/>
          <w:sz w:val="24"/>
          <w:szCs w:val="24"/>
        </w:rPr>
        <w:t xml:space="preserve"> </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12925" w:rsidRPr="00D625C0">
        <w:trPr>
          <w:cantSplit/>
          <w:trHeight w:val="921"/>
          <w:jc w:val="center"/>
        </w:trPr>
        <w:tc>
          <w:tcPr>
            <w:tcW w:w="828" w:type="dxa"/>
            <w:vMerge w:val="restart"/>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Sor-szám</w:t>
            </w:r>
          </w:p>
        </w:tc>
        <w:tc>
          <w:tcPr>
            <w:tcW w:w="3621" w:type="dxa"/>
            <w:vMerge w:val="restart"/>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Tanulói tevékenységforma</w:t>
            </w:r>
          </w:p>
        </w:tc>
        <w:tc>
          <w:tcPr>
            <w:tcW w:w="2370" w:type="dxa"/>
            <w:gridSpan w:val="3"/>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Tanulói tevékenység szervezési kerete</w:t>
            </w:r>
          </w:p>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(differenciálási módok)</w:t>
            </w:r>
          </w:p>
        </w:tc>
        <w:tc>
          <w:tcPr>
            <w:tcW w:w="2190" w:type="dxa"/>
            <w:vMerge w:val="restart"/>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Alkalmazandó eszközök és felszerelések (SZVK 6. pont lebontása, pontosítása)</w:t>
            </w:r>
          </w:p>
        </w:tc>
      </w:tr>
      <w:tr w:rsidR="00612925" w:rsidRPr="00D625C0">
        <w:trPr>
          <w:cantSplit/>
          <w:trHeight w:val="1076"/>
          <w:jc w:val="center"/>
        </w:trPr>
        <w:tc>
          <w:tcPr>
            <w:tcW w:w="828" w:type="dxa"/>
            <w:vMerge/>
            <w:vAlign w:val="center"/>
          </w:tcPr>
          <w:p w:rsidR="00612925" w:rsidRPr="00D625C0" w:rsidRDefault="00612925" w:rsidP="00777CD7">
            <w:pPr>
              <w:spacing w:after="0" w:line="240" w:lineRule="auto"/>
              <w:jc w:val="center"/>
              <w:rPr>
                <w:rFonts w:ascii="Palatino Linotype" w:hAnsi="Palatino Linotype"/>
                <w:b/>
                <w:sz w:val="20"/>
                <w:szCs w:val="20"/>
              </w:rPr>
            </w:pPr>
          </w:p>
        </w:tc>
        <w:tc>
          <w:tcPr>
            <w:tcW w:w="3621" w:type="dxa"/>
            <w:vMerge/>
            <w:vAlign w:val="center"/>
          </w:tcPr>
          <w:p w:rsidR="00612925" w:rsidRPr="00D625C0" w:rsidRDefault="00612925" w:rsidP="00777CD7">
            <w:pPr>
              <w:spacing w:after="0" w:line="240" w:lineRule="auto"/>
              <w:rPr>
                <w:rFonts w:ascii="Palatino Linotype" w:hAnsi="Palatino Linotype"/>
                <w:b/>
                <w:sz w:val="20"/>
                <w:szCs w:val="20"/>
              </w:rPr>
            </w:pPr>
          </w:p>
        </w:tc>
        <w:tc>
          <w:tcPr>
            <w:tcW w:w="809" w:type="dxa"/>
            <w:textDirection w:val="btLr"/>
            <w:vAlign w:val="center"/>
          </w:tcPr>
          <w:p w:rsidR="00612925" w:rsidRPr="00D625C0" w:rsidRDefault="00612925" w:rsidP="00777CD7">
            <w:pPr>
              <w:spacing w:after="0" w:line="240" w:lineRule="auto"/>
              <w:ind w:left="113" w:right="113"/>
              <w:jc w:val="center"/>
              <w:rPr>
                <w:rFonts w:ascii="Palatino Linotype" w:hAnsi="Palatino Linotype"/>
                <w:b/>
                <w:sz w:val="20"/>
                <w:szCs w:val="20"/>
              </w:rPr>
            </w:pPr>
            <w:r w:rsidRPr="00D625C0">
              <w:rPr>
                <w:rFonts w:ascii="Palatino Linotype" w:hAnsi="Palatino Linotype"/>
                <w:b/>
                <w:sz w:val="20"/>
                <w:szCs w:val="20"/>
              </w:rPr>
              <w:t>Egyéni</w:t>
            </w:r>
          </w:p>
        </w:tc>
        <w:tc>
          <w:tcPr>
            <w:tcW w:w="798" w:type="dxa"/>
            <w:textDirection w:val="btLr"/>
            <w:vAlign w:val="center"/>
          </w:tcPr>
          <w:p w:rsidR="00612925" w:rsidRPr="00D625C0" w:rsidRDefault="00612925" w:rsidP="00777CD7">
            <w:pPr>
              <w:spacing w:after="0" w:line="240" w:lineRule="auto"/>
              <w:ind w:left="113" w:right="113"/>
              <w:jc w:val="center"/>
              <w:rPr>
                <w:rFonts w:ascii="Palatino Linotype" w:hAnsi="Palatino Linotype"/>
                <w:b/>
                <w:sz w:val="20"/>
                <w:szCs w:val="20"/>
              </w:rPr>
            </w:pPr>
            <w:r w:rsidRPr="00D625C0">
              <w:rPr>
                <w:rFonts w:ascii="Palatino Linotype" w:hAnsi="Palatino Linotype"/>
                <w:b/>
                <w:sz w:val="20"/>
                <w:szCs w:val="20"/>
              </w:rPr>
              <w:t>Csoport-</w:t>
            </w:r>
          </w:p>
          <w:p w:rsidR="00612925" w:rsidRPr="00D625C0" w:rsidRDefault="00612925" w:rsidP="00777CD7">
            <w:pPr>
              <w:spacing w:after="0" w:line="240" w:lineRule="auto"/>
              <w:ind w:left="113" w:right="113"/>
              <w:jc w:val="center"/>
              <w:rPr>
                <w:rFonts w:ascii="Palatino Linotype" w:hAnsi="Palatino Linotype"/>
                <w:b/>
                <w:sz w:val="20"/>
                <w:szCs w:val="20"/>
              </w:rPr>
            </w:pPr>
            <w:r w:rsidRPr="00D625C0">
              <w:rPr>
                <w:rFonts w:ascii="Palatino Linotype" w:hAnsi="Palatino Linotype"/>
                <w:b/>
                <w:sz w:val="20"/>
                <w:szCs w:val="20"/>
              </w:rPr>
              <w:t>bontás</w:t>
            </w:r>
          </w:p>
        </w:tc>
        <w:tc>
          <w:tcPr>
            <w:tcW w:w="763" w:type="dxa"/>
            <w:textDirection w:val="btLr"/>
            <w:vAlign w:val="center"/>
          </w:tcPr>
          <w:p w:rsidR="00612925" w:rsidRPr="00D625C0" w:rsidRDefault="00612925" w:rsidP="00777CD7">
            <w:pPr>
              <w:spacing w:after="0" w:line="240" w:lineRule="auto"/>
              <w:ind w:left="113" w:right="113"/>
              <w:jc w:val="center"/>
              <w:rPr>
                <w:rFonts w:ascii="Palatino Linotype" w:hAnsi="Palatino Linotype"/>
                <w:b/>
                <w:sz w:val="20"/>
                <w:szCs w:val="20"/>
              </w:rPr>
            </w:pPr>
            <w:r w:rsidRPr="00D625C0">
              <w:rPr>
                <w:rFonts w:ascii="Palatino Linotype" w:hAnsi="Palatino Linotype"/>
                <w:b/>
                <w:sz w:val="20"/>
                <w:szCs w:val="20"/>
              </w:rPr>
              <w:t>Osztály-</w:t>
            </w:r>
          </w:p>
          <w:p w:rsidR="00612925" w:rsidRPr="00D625C0" w:rsidRDefault="00612925" w:rsidP="00777CD7">
            <w:pPr>
              <w:spacing w:after="0" w:line="240" w:lineRule="auto"/>
              <w:ind w:left="113" w:right="113"/>
              <w:jc w:val="center"/>
              <w:rPr>
                <w:rFonts w:ascii="Palatino Linotype" w:hAnsi="Palatino Linotype"/>
                <w:b/>
                <w:sz w:val="20"/>
                <w:szCs w:val="20"/>
              </w:rPr>
            </w:pPr>
            <w:r w:rsidRPr="00D625C0">
              <w:rPr>
                <w:rFonts w:ascii="Palatino Linotype" w:hAnsi="Palatino Linotype"/>
                <w:b/>
                <w:sz w:val="20"/>
                <w:szCs w:val="20"/>
              </w:rPr>
              <w:t>keret</w:t>
            </w:r>
          </w:p>
        </w:tc>
        <w:tc>
          <w:tcPr>
            <w:tcW w:w="2190" w:type="dxa"/>
            <w:vMerge/>
            <w:vAlign w:val="center"/>
          </w:tcPr>
          <w:p w:rsidR="00612925" w:rsidRPr="00D625C0" w:rsidRDefault="00612925" w:rsidP="00777CD7">
            <w:pPr>
              <w:spacing w:after="0" w:line="240" w:lineRule="auto"/>
              <w:jc w:val="center"/>
              <w:rPr>
                <w:rFonts w:ascii="Palatino Linotype" w:hAnsi="Palatino Linotype"/>
                <w:b/>
                <w:sz w:val="20"/>
                <w:szCs w:val="20"/>
              </w:rPr>
            </w:pPr>
          </w:p>
        </w:tc>
      </w:tr>
      <w:tr w:rsidR="00612925" w:rsidRPr="00D625C0">
        <w:trPr>
          <w:jc w:val="center"/>
        </w:trPr>
        <w:tc>
          <w:tcPr>
            <w:tcW w:w="828" w:type="dxa"/>
            <w:shd w:val="clear" w:color="auto" w:fill="D9D9D9"/>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1.</w:t>
            </w:r>
          </w:p>
        </w:tc>
        <w:tc>
          <w:tcPr>
            <w:tcW w:w="3621" w:type="dxa"/>
            <w:shd w:val="clear" w:color="auto" w:fill="D9D9D9"/>
            <w:vAlign w:val="center"/>
          </w:tcPr>
          <w:p w:rsidR="00612925" w:rsidRPr="00D625C0" w:rsidRDefault="00612925" w:rsidP="00777CD7">
            <w:pPr>
              <w:spacing w:after="0" w:line="240" w:lineRule="auto"/>
              <w:rPr>
                <w:rFonts w:ascii="Palatino Linotype" w:hAnsi="Palatino Linotype"/>
                <w:b/>
                <w:sz w:val="20"/>
                <w:szCs w:val="20"/>
              </w:rPr>
            </w:pPr>
            <w:r w:rsidRPr="00D625C0">
              <w:rPr>
                <w:rFonts w:ascii="Palatino Linotype" w:hAnsi="Palatino Linotype" w:cs="Arial"/>
                <w:b/>
                <w:sz w:val="20"/>
                <w:szCs w:val="20"/>
              </w:rPr>
              <w:t>Információ feldolgozó tevékenységek</w:t>
            </w:r>
          </w:p>
        </w:tc>
        <w:tc>
          <w:tcPr>
            <w:tcW w:w="809"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c>
          <w:tcPr>
            <w:tcW w:w="798"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1.1.</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Olvasott szöveg önálló feldolgozása</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1.2.</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Olvasott szöveg feladattal vezetett feldolgozása</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1.3.</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Olvasott szöveg feldolgozása jegyzeteléssel</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1.4.</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Hallott szöveg feldolgozása jegyzeteléssel</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1.5.</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Hallott szöveg feladattal vezetett feldolgozása</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1.6.</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Információk önálló rendszerezése</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1.7.</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Információk feladattal vezetett rendszerezése</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shd w:val="clear" w:color="auto" w:fill="D9D9D9"/>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2.</w:t>
            </w:r>
          </w:p>
        </w:tc>
        <w:tc>
          <w:tcPr>
            <w:tcW w:w="3621" w:type="dxa"/>
            <w:shd w:val="clear" w:color="auto" w:fill="D9D9D9"/>
            <w:vAlign w:val="center"/>
          </w:tcPr>
          <w:p w:rsidR="00612925" w:rsidRPr="00D625C0" w:rsidRDefault="00612925" w:rsidP="00777CD7">
            <w:pPr>
              <w:spacing w:after="0" w:line="240" w:lineRule="auto"/>
              <w:rPr>
                <w:rFonts w:ascii="Palatino Linotype" w:hAnsi="Palatino Linotype" w:cs="Arial"/>
                <w:b/>
                <w:sz w:val="20"/>
                <w:szCs w:val="20"/>
              </w:rPr>
            </w:pPr>
            <w:r w:rsidRPr="00D625C0">
              <w:rPr>
                <w:rFonts w:ascii="Palatino Linotype" w:hAnsi="Palatino Linotype" w:cs="Arial"/>
                <w:b/>
                <w:sz w:val="20"/>
                <w:szCs w:val="20"/>
              </w:rPr>
              <w:t>Ismeretalkalmazási gyakorló tevékenységek, feladatok</w:t>
            </w:r>
          </w:p>
        </w:tc>
        <w:tc>
          <w:tcPr>
            <w:tcW w:w="809"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c>
          <w:tcPr>
            <w:tcW w:w="798"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2.1.</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Írásos elemzések készítése</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2.2.</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Leírás készítése</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2.3.</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Válaszolás írásban mondatszintű kérdésekre</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2.4.</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Tesztfeladat megoldása</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shd w:val="clear" w:color="auto" w:fill="D9D9D9"/>
            <w:vAlign w:val="center"/>
          </w:tcPr>
          <w:p w:rsidR="00612925" w:rsidRPr="00D625C0" w:rsidRDefault="00612925" w:rsidP="00413AC6">
            <w:pPr>
              <w:spacing w:after="0" w:line="240" w:lineRule="auto"/>
              <w:jc w:val="center"/>
              <w:rPr>
                <w:rFonts w:ascii="Palatino Linotype" w:hAnsi="Palatino Linotype"/>
                <w:b/>
                <w:sz w:val="20"/>
                <w:szCs w:val="20"/>
              </w:rPr>
            </w:pPr>
            <w:r>
              <w:rPr>
                <w:rFonts w:ascii="Palatino Linotype" w:hAnsi="Palatino Linotype"/>
                <w:b/>
                <w:sz w:val="20"/>
                <w:szCs w:val="20"/>
              </w:rPr>
              <w:t>3</w:t>
            </w:r>
            <w:r w:rsidRPr="00D625C0">
              <w:rPr>
                <w:rFonts w:ascii="Palatino Linotype" w:hAnsi="Palatino Linotype"/>
                <w:b/>
                <w:sz w:val="20"/>
                <w:szCs w:val="20"/>
              </w:rPr>
              <w:t>.</w:t>
            </w:r>
          </w:p>
        </w:tc>
        <w:tc>
          <w:tcPr>
            <w:tcW w:w="3621" w:type="dxa"/>
            <w:shd w:val="clear" w:color="auto" w:fill="D9D9D9"/>
            <w:vAlign w:val="center"/>
          </w:tcPr>
          <w:p w:rsidR="00612925" w:rsidRPr="00D625C0" w:rsidRDefault="00612925" w:rsidP="00777CD7">
            <w:pPr>
              <w:spacing w:after="0" w:line="240" w:lineRule="auto"/>
              <w:rPr>
                <w:rFonts w:ascii="Palatino Linotype" w:hAnsi="Palatino Linotype" w:cs="Arial"/>
                <w:b/>
                <w:sz w:val="20"/>
                <w:szCs w:val="20"/>
              </w:rPr>
            </w:pPr>
            <w:r w:rsidRPr="00D625C0">
              <w:rPr>
                <w:rFonts w:ascii="Palatino Linotype" w:hAnsi="Palatino Linotype" w:cs="Arial"/>
                <w:b/>
                <w:sz w:val="20"/>
                <w:szCs w:val="20"/>
              </w:rPr>
              <w:t>Csoportos munkaformák körében</w:t>
            </w:r>
          </w:p>
        </w:tc>
        <w:tc>
          <w:tcPr>
            <w:tcW w:w="809"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c>
          <w:tcPr>
            <w:tcW w:w="798"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413AC6">
            <w:pPr>
              <w:spacing w:after="0" w:line="240" w:lineRule="auto"/>
              <w:jc w:val="center"/>
              <w:rPr>
                <w:rFonts w:ascii="Palatino Linotype" w:hAnsi="Palatino Linotype"/>
                <w:sz w:val="20"/>
                <w:szCs w:val="20"/>
              </w:rPr>
            </w:pPr>
            <w:r>
              <w:rPr>
                <w:rFonts w:ascii="Palatino Linotype" w:hAnsi="Palatino Linotype"/>
                <w:sz w:val="20"/>
                <w:szCs w:val="20"/>
              </w:rPr>
              <w:t>3</w:t>
            </w:r>
            <w:r w:rsidRPr="00D625C0">
              <w:rPr>
                <w:rFonts w:ascii="Palatino Linotype" w:hAnsi="Palatino Linotype"/>
                <w:sz w:val="20"/>
                <w:szCs w:val="20"/>
              </w:rPr>
              <w:t>.1.</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Feladattal vezetett kiscsoportos szövegfeldolgozás</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413AC6">
            <w:pPr>
              <w:spacing w:after="0" w:line="240" w:lineRule="auto"/>
              <w:jc w:val="center"/>
              <w:rPr>
                <w:rFonts w:ascii="Palatino Linotype" w:hAnsi="Palatino Linotype"/>
                <w:sz w:val="20"/>
                <w:szCs w:val="20"/>
              </w:rPr>
            </w:pPr>
            <w:r>
              <w:rPr>
                <w:rFonts w:ascii="Palatino Linotype" w:hAnsi="Palatino Linotype"/>
                <w:sz w:val="20"/>
                <w:szCs w:val="20"/>
              </w:rPr>
              <w:t>3</w:t>
            </w:r>
            <w:r w:rsidRPr="00D625C0">
              <w:rPr>
                <w:rFonts w:ascii="Palatino Linotype" w:hAnsi="Palatino Linotype"/>
                <w:sz w:val="20"/>
                <w:szCs w:val="20"/>
              </w:rPr>
              <w:t>.</w:t>
            </w:r>
            <w:r>
              <w:rPr>
                <w:rFonts w:ascii="Palatino Linotype" w:hAnsi="Palatino Linotype"/>
                <w:sz w:val="20"/>
                <w:szCs w:val="20"/>
              </w:rPr>
              <w:t>2</w:t>
            </w:r>
            <w:r w:rsidRPr="00D625C0">
              <w:rPr>
                <w:rFonts w:ascii="Palatino Linotype" w:hAnsi="Palatino Linotype"/>
                <w:sz w:val="20"/>
                <w:szCs w:val="20"/>
              </w:rPr>
              <w:t>.</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Kiscsoportos szakmai munkavégzés irányítással</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shd w:val="clear" w:color="auto" w:fill="D9D9D9"/>
            <w:vAlign w:val="center"/>
          </w:tcPr>
          <w:p w:rsidR="00612925" w:rsidRPr="00D625C0" w:rsidRDefault="00612925" w:rsidP="00413AC6">
            <w:pPr>
              <w:spacing w:after="0" w:line="240" w:lineRule="auto"/>
              <w:jc w:val="center"/>
              <w:rPr>
                <w:rFonts w:ascii="Palatino Linotype" w:hAnsi="Palatino Linotype"/>
                <w:b/>
                <w:sz w:val="20"/>
                <w:szCs w:val="20"/>
              </w:rPr>
            </w:pPr>
            <w:r>
              <w:rPr>
                <w:rFonts w:ascii="Palatino Linotype" w:hAnsi="Palatino Linotype"/>
                <w:b/>
                <w:sz w:val="20"/>
                <w:szCs w:val="20"/>
              </w:rPr>
              <w:t>4</w:t>
            </w:r>
            <w:r w:rsidRPr="00D625C0">
              <w:rPr>
                <w:rFonts w:ascii="Palatino Linotype" w:hAnsi="Palatino Linotype"/>
                <w:b/>
                <w:sz w:val="20"/>
                <w:szCs w:val="20"/>
              </w:rPr>
              <w:t>.</w:t>
            </w:r>
          </w:p>
        </w:tc>
        <w:tc>
          <w:tcPr>
            <w:tcW w:w="3621" w:type="dxa"/>
            <w:shd w:val="clear" w:color="auto" w:fill="D9D9D9"/>
            <w:vAlign w:val="center"/>
          </w:tcPr>
          <w:p w:rsidR="00612925" w:rsidRPr="00D625C0" w:rsidRDefault="00612925" w:rsidP="00777CD7">
            <w:pPr>
              <w:spacing w:after="0" w:line="240" w:lineRule="auto"/>
              <w:rPr>
                <w:rFonts w:ascii="Palatino Linotype" w:hAnsi="Palatino Linotype" w:cs="Arial"/>
                <w:b/>
                <w:sz w:val="20"/>
                <w:szCs w:val="20"/>
              </w:rPr>
            </w:pPr>
            <w:r w:rsidRPr="00D625C0">
              <w:rPr>
                <w:rFonts w:ascii="Palatino Linotype" w:hAnsi="Palatino Linotype" w:cs="Arial"/>
                <w:b/>
                <w:sz w:val="20"/>
                <w:szCs w:val="20"/>
              </w:rPr>
              <w:t>Gyakorlati munkavégzés körében</w:t>
            </w:r>
          </w:p>
        </w:tc>
        <w:tc>
          <w:tcPr>
            <w:tcW w:w="809"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c>
          <w:tcPr>
            <w:tcW w:w="798"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413AC6">
            <w:pPr>
              <w:spacing w:after="0" w:line="240" w:lineRule="auto"/>
              <w:jc w:val="center"/>
              <w:rPr>
                <w:rFonts w:ascii="Palatino Linotype" w:hAnsi="Palatino Linotype"/>
                <w:sz w:val="20"/>
                <w:szCs w:val="20"/>
              </w:rPr>
            </w:pPr>
            <w:r>
              <w:rPr>
                <w:rFonts w:ascii="Palatino Linotype" w:hAnsi="Palatino Linotype"/>
                <w:sz w:val="20"/>
                <w:szCs w:val="20"/>
              </w:rPr>
              <w:t>4</w:t>
            </w:r>
            <w:r w:rsidRPr="00D625C0">
              <w:rPr>
                <w:rFonts w:ascii="Palatino Linotype" w:hAnsi="Palatino Linotype"/>
                <w:sz w:val="20"/>
                <w:szCs w:val="20"/>
              </w:rPr>
              <w:t>.</w:t>
            </w:r>
            <w:r>
              <w:rPr>
                <w:rFonts w:ascii="Palatino Linotype" w:hAnsi="Palatino Linotype"/>
                <w:sz w:val="20"/>
                <w:szCs w:val="20"/>
              </w:rPr>
              <w:t>1</w:t>
            </w:r>
            <w:r w:rsidRPr="00D625C0">
              <w:rPr>
                <w:rFonts w:ascii="Palatino Linotype" w:hAnsi="Palatino Linotype"/>
                <w:sz w:val="20"/>
                <w:szCs w:val="20"/>
              </w:rPr>
              <w:t>.</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Műveletek gyakorlása</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shd w:val="clear" w:color="auto" w:fill="D9D9D9"/>
            <w:vAlign w:val="center"/>
          </w:tcPr>
          <w:p w:rsidR="00612925" w:rsidRPr="00D625C0" w:rsidRDefault="00612925" w:rsidP="00413AC6">
            <w:pPr>
              <w:spacing w:after="0" w:line="240" w:lineRule="auto"/>
              <w:jc w:val="center"/>
              <w:rPr>
                <w:rFonts w:ascii="Palatino Linotype" w:hAnsi="Palatino Linotype"/>
                <w:b/>
                <w:sz w:val="20"/>
                <w:szCs w:val="20"/>
              </w:rPr>
            </w:pPr>
            <w:r>
              <w:rPr>
                <w:rFonts w:ascii="Palatino Linotype" w:hAnsi="Palatino Linotype"/>
                <w:b/>
                <w:sz w:val="20"/>
                <w:szCs w:val="20"/>
              </w:rPr>
              <w:t>5</w:t>
            </w:r>
            <w:r w:rsidRPr="00D625C0">
              <w:rPr>
                <w:rFonts w:ascii="Palatino Linotype" w:hAnsi="Palatino Linotype"/>
                <w:b/>
                <w:sz w:val="20"/>
                <w:szCs w:val="20"/>
              </w:rPr>
              <w:t>.</w:t>
            </w:r>
          </w:p>
        </w:tc>
        <w:tc>
          <w:tcPr>
            <w:tcW w:w="3621" w:type="dxa"/>
            <w:shd w:val="clear" w:color="auto" w:fill="D9D9D9"/>
            <w:vAlign w:val="center"/>
          </w:tcPr>
          <w:p w:rsidR="00612925" w:rsidRPr="00D625C0" w:rsidRDefault="00612925" w:rsidP="00777CD7">
            <w:pPr>
              <w:spacing w:after="0" w:line="240" w:lineRule="auto"/>
              <w:rPr>
                <w:rFonts w:ascii="Palatino Linotype" w:hAnsi="Palatino Linotype" w:cs="Arial"/>
                <w:b/>
                <w:sz w:val="20"/>
                <w:szCs w:val="20"/>
              </w:rPr>
            </w:pPr>
            <w:r w:rsidRPr="00D625C0">
              <w:rPr>
                <w:rFonts w:ascii="Palatino Linotype" w:hAnsi="Palatino Linotype" w:cs="Arial"/>
                <w:b/>
                <w:sz w:val="20"/>
                <w:szCs w:val="20"/>
              </w:rPr>
              <w:t>Szolgáltatási tevékenységek körében</w:t>
            </w:r>
          </w:p>
        </w:tc>
        <w:tc>
          <w:tcPr>
            <w:tcW w:w="809"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c>
          <w:tcPr>
            <w:tcW w:w="798"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413AC6">
            <w:pPr>
              <w:spacing w:after="0" w:line="240" w:lineRule="auto"/>
              <w:jc w:val="center"/>
              <w:rPr>
                <w:rFonts w:ascii="Palatino Linotype" w:hAnsi="Palatino Linotype"/>
                <w:sz w:val="20"/>
                <w:szCs w:val="20"/>
              </w:rPr>
            </w:pPr>
            <w:r>
              <w:rPr>
                <w:rFonts w:ascii="Palatino Linotype" w:hAnsi="Palatino Linotype"/>
                <w:sz w:val="20"/>
                <w:szCs w:val="20"/>
              </w:rPr>
              <w:t>5</w:t>
            </w:r>
            <w:r w:rsidRPr="00D625C0">
              <w:rPr>
                <w:rFonts w:ascii="Palatino Linotype" w:hAnsi="Palatino Linotype"/>
                <w:sz w:val="20"/>
                <w:szCs w:val="20"/>
              </w:rPr>
              <w:t>.</w:t>
            </w:r>
            <w:r>
              <w:rPr>
                <w:rFonts w:ascii="Palatino Linotype" w:hAnsi="Palatino Linotype"/>
                <w:sz w:val="20"/>
                <w:szCs w:val="20"/>
              </w:rPr>
              <w:t>1</w:t>
            </w:r>
            <w:r w:rsidRPr="00D625C0">
              <w:rPr>
                <w:rFonts w:ascii="Palatino Linotype" w:hAnsi="Palatino Linotype"/>
                <w:sz w:val="20"/>
                <w:szCs w:val="20"/>
              </w:rPr>
              <w:t>.</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Szolgáltatási napló vezetése</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413AC6">
            <w:pPr>
              <w:spacing w:after="0" w:line="240" w:lineRule="auto"/>
              <w:jc w:val="center"/>
              <w:rPr>
                <w:rFonts w:ascii="Palatino Linotype" w:hAnsi="Palatino Linotype"/>
                <w:sz w:val="20"/>
                <w:szCs w:val="20"/>
              </w:rPr>
            </w:pPr>
            <w:r>
              <w:rPr>
                <w:rFonts w:ascii="Palatino Linotype" w:hAnsi="Palatino Linotype"/>
                <w:sz w:val="20"/>
                <w:szCs w:val="20"/>
              </w:rPr>
              <w:t>5</w:t>
            </w:r>
            <w:r w:rsidRPr="00D625C0">
              <w:rPr>
                <w:rFonts w:ascii="Palatino Linotype" w:hAnsi="Palatino Linotype"/>
                <w:sz w:val="20"/>
                <w:szCs w:val="20"/>
              </w:rPr>
              <w:t>.</w:t>
            </w:r>
            <w:r>
              <w:rPr>
                <w:rFonts w:ascii="Palatino Linotype" w:hAnsi="Palatino Linotype"/>
                <w:sz w:val="20"/>
                <w:szCs w:val="20"/>
              </w:rPr>
              <w:t>2</w:t>
            </w:r>
            <w:r w:rsidRPr="00D625C0">
              <w:rPr>
                <w:rFonts w:ascii="Palatino Linotype" w:hAnsi="Palatino Linotype"/>
                <w:sz w:val="20"/>
                <w:szCs w:val="20"/>
              </w:rPr>
              <w:t>.</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Önálló szakmai munkavégzés felügyelet mellett</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413AC6">
            <w:pPr>
              <w:spacing w:after="0" w:line="240" w:lineRule="auto"/>
              <w:jc w:val="center"/>
              <w:rPr>
                <w:rFonts w:ascii="Palatino Linotype" w:hAnsi="Palatino Linotype"/>
                <w:sz w:val="20"/>
                <w:szCs w:val="20"/>
              </w:rPr>
            </w:pPr>
            <w:r>
              <w:rPr>
                <w:rFonts w:ascii="Palatino Linotype" w:hAnsi="Palatino Linotype"/>
                <w:sz w:val="20"/>
                <w:szCs w:val="20"/>
              </w:rPr>
              <w:t>5</w:t>
            </w:r>
            <w:r w:rsidRPr="00D625C0">
              <w:rPr>
                <w:rFonts w:ascii="Palatino Linotype" w:hAnsi="Palatino Linotype"/>
                <w:sz w:val="20"/>
                <w:szCs w:val="20"/>
              </w:rPr>
              <w:t>.</w:t>
            </w:r>
            <w:r>
              <w:rPr>
                <w:rFonts w:ascii="Palatino Linotype" w:hAnsi="Palatino Linotype"/>
                <w:sz w:val="20"/>
                <w:szCs w:val="20"/>
              </w:rPr>
              <w:t>3</w:t>
            </w:r>
            <w:r w:rsidRPr="00D625C0">
              <w:rPr>
                <w:rFonts w:ascii="Palatino Linotype" w:hAnsi="Palatino Linotype"/>
                <w:sz w:val="20"/>
                <w:szCs w:val="20"/>
              </w:rPr>
              <w:t>.</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Önálló szakmai munkavégzés közvetlen irányítással</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bl>
    <w:p w:rsidR="00612925" w:rsidRPr="00D625C0" w:rsidRDefault="00612925" w:rsidP="009D40AE">
      <w:pPr>
        <w:ind w:left="360"/>
      </w:pPr>
    </w:p>
    <w:p w:rsidR="00612925" w:rsidRPr="00D625C0" w:rsidRDefault="00612925" w:rsidP="009D40AE">
      <w:pPr>
        <w:pStyle w:val="Listaszerbekezds4"/>
        <w:ind w:left="360"/>
        <w:rPr>
          <w:rFonts w:ascii="Palatino Linotype" w:hAnsi="Palatino Linotype"/>
          <w:b/>
          <w:bCs/>
          <w:i/>
        </w:rPr>
      </w:pPr>
      <w:r>
        <w:rPr>
          <w:rFonts w:ascii="Palatino Linotype" w:hAnsi="Palatino Linotype"/>
          <w:b/>
          <w:bCs/>
          <w:i/>
        </w:rPr>
        <w:t xml:space="preserve">22.5.2. </w:t>
      </w:r>
      <w:r w:rsidRPr="00D625C0">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12925" w:rsidRPr="00D625C0">
        <w:trPr>
          <w:jc w:val="center"/>
        </w:trPr>
        <w:tc>
          <w:tcPr>
            <w:tcW w:w="994" w:type="dxa"/>
            <w:vMerge w:val="restart"/>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Sorszám</w:t>
            </w:r>
          </w:p>
        </w:tc>
        <w:tc>
          <w:tcPr>
            <w:tcW w:w="2800" w:type="dxa"/>
            <w:vMerge w:val="restart"/>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 xml:space="preserve">Alkalmazott oktatási </w:t>
            </w:r>
          </w:p>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módszer neve</w:t>
            </w:r>
          </w:p>
        </w:tc>
        <w:tc>
          <w:tcPr>
            <w:tcW w:w="2835" w:type="dxa"/>
            <w:gridSpan w:val="3"/>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A tanulói tevékenység szervezeti kerete</w:t>
            </w:r>
          </w:p>
        </w:tc>
        <w:tc>
          <w:tcPr>
            <w:tcW w:w="2659" w:type="dxa"/>
            <w:vMerge w:val="restart"/>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Alkalmazandó eszközök és felszerelések (SZVK 6. pont lebontása, pontosítása)</w:t>
            </w:r>
          </w:p>
        </w:tc>
      </w:tr>
      <w:tr w:rsidR="00612925" w:rsidRPr="00D625C0">
        <w:trPr>
          <w:jc w:val="center"/>
        </w:trPr>
        <w:tc>
          <w:tcPr>
            <w:tcW w:w="994" w:type="dxa"/>
            <w:vMerge/>
            <w:vAlign w:val="center"/>
          </w:tcPr>
          <w:p w:rsidR="00612925" w:rsidRPr="00D625C0" w:rsidRDefault="00612925" w:rsidP="00777CD7">
            <w:pPr>
              <w:spacing w:after="0" w:line="240" w:lineRule="auto"/>
              <w:jc w:val="center"/>
              <w:rPr>
                <w:rFonts w:ascii="Palatino Linotype" w:hAnsi="Palatino Linotype"/>
                <w:b/>
                <w:sz w:val="20"/>
                <w:szCs w:val="20"/>
              </w:rPr>
            </w:pPr>
          </w:p>
        </w:tc>
        <w:tc>
          <w:tcPr>
            <w:tcW w:w="2800" w:type="dxa"/>
            <w:vMerge/>
            <w:vAlign w:val="center"/>
          </w:tcPr>
          <w:p w:rsidR="00612925" w:rsidRPr="00D625C0" w:rsidRDefault="00612925" w:rsidP="00777CD7">
            <w:pPr>
              <w:spacing w:after="0" w:line="240" w:lineRule="auto"/>
              <w:rPr>
                <w:rFonts w:ascii="Palatino Linotype" w:hAnsi="Palatino Linotype"/>
                <w:b/>
                <w:sz w:val="20"/>
                <w:szCs w:val="20"/>
              </w:rPr>
            </w:pPr>
          </w:p>
        </w:tc>
        <w:tc>
          <w:tcPr>
            <w:tcW w:w="945" w:type="dxa"/>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egyéni</w:t>
            </w:r>
          </w:p>
        </w:tc>
        <w:tc>
          <w:tcPr>
            <w:tcW w:w="945" w:type="dxa"/>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csoport</w:t>
            </w:r>
          </w:p>
        </w:tc>
        <w:tc>
          <w:tcPr>
            <w:tcW w:w="945" w:type="dxa"/>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osztály</w:t>
            </w:r>
          </w:p>
        </w:tc>
        <w:tc>
          <w:tcPr>
            <w:tcW w:w="2659" w:type="dxa"/>
            <w:vMerge/>
            <w:vAlign w:val="center"/>
          </w:tcPr>
          <w:p w:rsidR="00612925" w:rsidRPr="00D625C0" w:rsidRDefault="00612925" w:rsidP="00777CD7">
            <w:pPr>
              <w:spacing w:after="0" w:line="240" w:lineRule="auto"/>
              <w:jc w:val="center"/>
              <w:rPr>
                <w:rFonts w:ascii="Palatino Linotype" w:hAnsi="Palatino Linotype"/>
                <w:b/>
                <w:sz w:val="20"/>
                <w:szCs w:val="20"/>
              </w:rPr>
            </w:pPr>
          </w:p>
        </w:tc>
      </w:tr>
      <w:tr w:rsidR="00612925" w:rsidRPr="00D625C0">
        <w:trPr>
          <w:jc w:val="center"/>
        </w:trPr>
        <w:tc>
          <w:tcPr>
            <w:tcW w:w="994"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1.1</w:t>
            </w:r>
          </w:p>
        </w:tc>
        <w:tc>
          <w:tcPr>
            <w:tcW w:w="2800" w:type="dxa"/>
            <w:vAlign w:val="center"/>
          </w:tcPr>
          <w:p w:rsidR="00612925" w:rsidRPr="00D625C0" w:rsidRDefault="00612925" w:rsidP="00777CD7">
            <w:pPr>
              <w:spacing w:after="0" w:line="240" w:lineRule="auto"/>
              <w:rPr>
                <w:rFonts w:ascii="Palatino Linotype" w:hAnsi="Palatino Linotype"/>
                <w:sz w:val="20"/>
                <w:szCs w:val="20"/>
              </w:rPr>
            </w:pPr>
            <w:r w:rsidRPr="00D625C0">
              <w:rPr>
                <w:rFonts w:ascii="Palatino Linotype" w:hAnsi="Palatino Linotype"/>
                <w:sz w:val="20"/>
                <w:szCs w:val="20"/>
              </w:rPr>
              <w:t>magyarázat</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994"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1.2.</w:t>
            </w:r>
          </w:p>
        </w:tc>
        <w:tc>
          <w:tcPr>
            <w:tcW w:w="2800" w:type="dxa"/>
            <w:vAlign w:val="center"/>
          </w:tcPr>
          <w:p w:rsidR="00612925" w:rsidRPr="00D625C0" w:rsidRDefault="00612925" w:rsidP="00777CD7">
            <w:pPr>
              <w:spacing w:after="0" w:line="240" w:lineRule="auto"/>
              <w:rPr>
                <w:rFonts w:ascii="Palatino Linotype" w:hAnsi="Palatino Linotype"/>
                <w:sz w:val="20"/>
                <w:szCs w:val="20"/>
              </w:rPr>
            </w:pPr>
            <w:r w:rsidRPr="00D625C0">
              <w:rPr>
                <w:rFonts w:ascii="Palatino Linotype" w:hAnsi="Palatino Linotype"/>
                <w:sz w:val="20"/>
                <w:szCs w:val="20"/>
              </w:rPr>
              <w:t>elbeszélés</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994"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1.3.</w:t>
            </w:r>
          </w:p>
        </w:tc>
        <w:tc>
          <w:tcPr>
            <w:tcW w:w="2800" w:type="dxa"/>
            <w:vAlign w:val="center"/>
          </w:tcPr>
          <w:p w:rsidR="00612925" w:rsidRPr="00D625C0" w:rsidRDefault="00612925" w:rsidP="00777CD7">
            <w:pPr>
              <w:spacing w:after="0" w:line="240" w:lineRule="auto"/>
              <w:rPr>
                <w:rFonts w:ascii="Palatino Linotype" w:hAnsi="Palatino Linotype"/>
                <w:sz w:val="20"/>
                <w:szCs w:val="20"/>
              </w:rPr>
            </w:pPr>
            <w:r w:rsidRPr="00D625C0">
              <w:rPr>
                <w:rFonts w:ascii="Palatino Linotype" w:hAnsi="Palatino Linotype"/>
                <w:sz w:val="20"/>
                <w:szCs w:val="20"/>
              </w:rPr>
              <w:t>kiselőadás</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994"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1.4.</w:t>
            </w:r>
          </w:p>
        </w:tc>
        <w:tc>
          <w:tcPr>
            <w:tcW w:w="2800" w:type="dxa"/>
            <w:vAlign w:val="center"/>
          </w:tcPr>
          <w:p w:rsidR="00612925" w:rsidRPr="00D625C0" w:rsidRDefault="00612925" w:rsidP="00777CD7">
            <w:pPr>
              <w:spacing w:after="0" w:line="240" w:lineRule="auto"/>
              <w:rPr>
                <w:rFonts w:ascii="Palatino Linotype" w:hAnsi="Palatino Linotype"/>
                <w:sz w:val="20"/>
                <w:szCs w:val="20"/>
              </w:rPr>
            </w:pPr>
            <w:r w:rsidRPr="00D625C0">
              <w:rPr>
                <w:rFonts w:ascii="Palatino Linotype" w:hAnsi="Palatino Linotype"/>
                <w:sz w:val="20"/>
                <w:szCs w:val="20"/>
              </w:rPr>
              <w:t>megbeszélés</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994"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1.5.</w:t>
            </w:r>
          </w:p>
        </w:tc>
        <w:tc>
          <w:tcPr>
            <w:tcW w:w="2800" w:type="dxa"/>
            <w:vAlign w:val="center"/>
          </w:tcPr>
          <w:p w:rsidR="00612925" w:rsidRPr="00D625C0" w:rsidRDefault="00612925" w:rsidP="00777CD7">
            <w:pPr>
              <w:spacing w:after="0" w:line="240" w:lineRule="auto"/>
              <w:rPr>
                <w:rFonts w:ascii="Palatino Linotype" w:hAnsi="Palatino Linotype"/>
                <w:sz w:val="20"/>
                <w:szCs w:val="20"/>
              </w:rPr>
            </w:pPr>
            <w:r w:rsidRPr="00D625C0">
              <w:rPr>
                <w:rFonts w:ascii="Palatino Linotype" w:hAnsi="Palatino Linotype"/>
                <w:sz w:val="20"/>
                <w:szCs w:val="20"/>
              </w:rPr>
              <w:t>vita</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994"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1.6.</w:t>
            </w:r>
          </w:p>
        </w:tc>
        <w:tc>
          <w:tcPr>
            <w:tcW w:w="2800" w:type="dxa"/>
            <w:vAlign w:val="center"/>
          </w:tcPr>
          <w:p w:rsidR="00612925" w:rsidRPr="00D625C0" w:rsidRDefault="00612925" w:rsidP="00777CD7">
            <w:pPr>
              <w:spacing w:after="0" w:line="240" w:lineRule="auto"/>
              <w:rPr>
                <w:rFonts w:ascii="Palatino Linotype" w:hAnsi="Palatino Linotype"/>
                <w:sz w:val="20"/>
                <w:szCs w:val="20"/>
              </w:rPr>
            </w:pPr>
            <w:r w:rsidRPr="00D625C0">
              <w:rPr>
                <w:rFonts w:ascii="Palatino Linotype" w:hAnsi="Palatino Linotype"/>
                <w:sz w:val="20"/>
                <w:szCs w:val="20"/>
              </w:rPr>
              <w:t>szemléltetés</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994" w:type="dxa"/>
            <w:vAlign w:val="center"/>
          </w:tcPr>
          <w:p w:rsidR="00612925" w:rsidRPr="00D625C0" w:rsidRDefault="00612925" w:rsidP="00413AC6">
            <w:pPr>
              <w:spacing w:after="0" w:line="240" w:lineRule="auto"/>
              <w:jc w:val="center"/>
              <w:rPr>
                <w:rFonts w:ascii="Palatino Linotype" w:hAnsi="Palatino Linotype"/>
                <w:sz w:val="20"/>
                <w:szCs w:val="20"/>
              </w:rPr>
            </w:pPr>
            <w:r w:rsidRPr="00D625C0">
              <w:rPr>
                <w:rFonts w:ascii="Palatino Linotype" w:hAnsi="Palatino Linotype"/>
                <w:sz w:val="20"/>
                <w:szCs w:val="20"/>
              </w:rPr>
              <w:t>1.</w:t>
            </w:r>
            <w:r>
              <w:rPr>
                <w:rFonts w:ascii="Palatino Linotype" w:hAnsi="Palatino Linotype"/>
                <w:sz w:val="20"/>
                <w:szCs w:val="20"/>
              </w:rPr>
              <w:t>7</w:t>
            </w:r>
            <w:r w:rsidRPr="00D625C0">
              <w:rPr>
                <w:rFonts w:ascii="Palatino Linotype" w:hAnsi="Palatino Linotype"/>
                <w:sz w:val="20"/>
                <w:szCs w:val="20"/>
              </w:rPr>
              <w:t>.</w:t>
            </w:r>
          </w:p>
        </w:tc>
        <w:tc>
          <w:tcPr>
            <w:tcW w:w="2800" w:type="dxa"/>
            <w:vAlign w:val="center"/>
          </w:tcPr>
          <w:p w:rsidR="00612925" w:rsidRPr="00D625C0" w:rsidRDefault="00612925" w:rsidP="00777CD7">
            <w:pPr>
              <w:spacing w:after="0" w:line="240" w:lineRule="auto"/>
              <w:rPr>
                <w:rFonts w:ascii="Palatino Linotype" w:hAnsi="Palatino Linotype"/>
                <w:sz w:val="20"/>
                <w:szCs w:val="20"/>
              </w:rPr>
            </w:pPr>
            <w:r w:rsidRPr="00D625C0">
              <w:rPr>
                <w:rFonts w:ascii="Palatino Linotype" w:hAnsi="Palatino Linotype"/>
                <w:sz w:val="20"/>
                <w:szCs w:val="20"/>
              </w:rPr>
              <w:t>kooperatív tanulás</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D625C0" w:rsidRDefault="00612925" w:rsidP="00777CD7">
            <w:pPr>
              <w:spacing w:after="0" w:line="240" w:lineRule="auto"/>
              <w:jc w:val="center"/>
              <w:rPr>
                <w:rFonts w:ascii="Palatino Linotype" w:hAnsi="Palatino Linotype"/>
                <w:sz w:val="20"/>
                <w:szCs w:val="20"/>
              </w:rPr>
            </w:pPr>
          </w:p>
        </w:tc>
      </w:tr>
    </w:tbl>
    <w:p w:rsidR="00612925" w:rsidRPr="00D625C0" w:rsidRDefault="00612925" w:rsidP="009D40AE">
      <w:pPr>
        <w:widowControl w:val="0"/>
        <w:suppressAutoHyphens/>
        <w:spacing w:after="0" w:line="240" w:lineRule="auto"/>
        <w:rPr>
          <w:rFonts w:ascii="Palatino Linotype" w:hAnsi="Palatino Linotype"/>
          <w:b/>
          <w:i/>
          <w:sz w:val="24"/>
          <w:szCs w:val="24"/>
        </w:rPr>
      </w:pPr>
    </w:p>
    <w:p w:rsidR="00612925" w:rsidRPr="00D625C0" w:rsidRDefault="00614861" w:rsidP="00777CD7">
      <w:pPr>
        <w:widowControl w:val="0"/>
        <w:numPr>
          <w:ilvl w:val="1"/>
          <w:numId w:val="13"/>
        </w:numPr>
        <w:suppressAutoHyphens/>
        <w:spacing w:after="0" w:line="240" w:lineRule="auto"/>
        <w:rPr>
          <w:rFonts w:ascii="Palatino Linotype" w:hAnsi="Palatino Linotype"/>
          <w:b/>
          <w:i/>
          <w:sz w:val="24"/>
          <w:szCs w:val="24"/>
        </w:rPr>
      </w:pPr>
      <w:r>
        <w:rPr>
          <w:rFonts w:ascii="Palatino Linotype" w:hAnsi="Palatino Linotype"/>
          <w:b/>
          <w:i/>
          <w:sz w:val="24"/>
          <w:szCs w:val="24"/>
        </w:rPr>
        <w:t xml:space="preserve"> </w:t>
      </w:r>
      <w:r w:rsidR="00612925" w:rsidRPr="00D625C0">
        <w:rPr>
          <w:rFonts w:ascii="Palatino Linotype" w:hAnsi="Palatino Linotype"/>
          <w:b/>
          <w:i/>
          <w:sz w:val="24"/>
          <w:szCs w:val="24"/>
        </w:rPr>
        <w:t>A tantárgy értékelésének módja</w:t>
      </w:r>
    </w:p>
    <w:p w:rsidR="00612925" w:rsidRPr="00D625C0" w:rsidRDefault="00612925" w:rsidP="009D40AE">
      <w:pPr>
        <w:widowControl w:val="0"/>
        <w:suppressAutoHyphens/>
        <w:spacing w:after="0" w:line="240" w:lineRule="auto"/>
        <w:ind w:left="1218"/>
        <w:rPr>
          <w:rFonts w:ascii="Palatino Linotype" w:hAnsi="Palatino Linotype"/>
          <w:b/>
          <w:i/>
          <w:sz w:val="24"/>
          <w:szCs w:val="24"/>
        </w:rPr>
      </w:pPr>
    </w:p>
    <w:p w:rsidR="00612925" w:rsidRPr="00684EFF" w:rsidRDefault="00612925" w:rsidP="0086387A">
      <w:pPr>
        <w:autoSpaceDE w:val="0"/>
        <w:autoSpaceDN w:val="0"/>
        <w:adjustRightInd w:val="0"/>
        <w:jc w:val="both"/>
        <w:rPr>
          <w:rFonts w:ascii="Palatino Linotype" w:hAnsi="Palatino Linotype"/>
          <w:i/>
          <w:iCs/>
          <w:sz w:val="24"/>
          <w:szCs w:val="24"/>
        </w:rPr>
      </w:pPr>
      <w:r w:rsidRPr="00684EFF">
        <w:rPr>
          <w:rFonts w:ascii="Palatino Linotype" w:hAnsi="Palatino Linotype"/>
          <w:bCs/>
          <w:sz w:val="24"/>
          <w:szCs w:val="24"/>
        </w:rPr>
        <w:t>A nemzeti köznevelésről szóló 2011. évi CXC. törvény 54. § (2) a) pontja szerinti értékeléssel.</w:t>
      </w:r>
    </w:p>
    <w:p w:rsidR="00612925" w:rsidRPr="00D625C0" w:rsidRDefault="00612925" w:rsidP="009D40AE">
      <w:pPr>
        <w:spacing w:after="0" w:line="240" w:lineRule="auto"/>
        <w:ind w:left="540"/>
        <w:jc w:val="both"/>
        <w:rPr>
          <w:rFonts w:ascii="Palatino Linotype" w:hAnsi="Palatino Linotype"/>
          <w:iCs/>
          <w:sz w:val="24"/>
          <w:szCs w:val="24"/>
        </w:rPr>
      </w:pPr>
    </w:p>
    <w:p w:rsidR="00612925" w:rsidRPr="00D625C0" w:rsidRDefault="00612925" w:rsidP="00777CD7">
      <w:pPr>
        <w:pStyle w:val="Listaszerbekezds4"/>
        <w:widowControl w:val="0"/>
        <w:numPr>
          <w:ilvl w:val="0"/>
          <w:numId w:val="13"/>
        </w:numPr>
        <w:suppressAutoHyphens/>
        <w:spacing w:after="0" w:line="240" w:lineRule="auto"/>
        <w:contextualSpacing/>
        <w:rPr>
          <w:rFonts w:ascii="Palatino Linotype" w:hAnsi="Palatino Linotype"/>
          <w:b/>
          <w:bCs/>
          <w:iCs/>
          <w:sz w:val="24"/>
          <w:szCs w:val="24"/>
        </w:rPr>
      </w:pPr>
      <w:r w:rsidRPr="00D625C0">
        <w:rPr>
          <w:rFonts w:ascii="Palatino Linotype" w:hAnsi="Palatino Linotype"/>
          <w:b/>
          <w:bCs/>
          <w:iCs/>
          <w:sz w:val="24"/>
          <w:szCs w:val="24"/>
        </w:rPr>
        <w:t>Számítástechnikai ismeretek</w:t>
      </w:r>
      <w:r>
        <w:rPr>
          <w:rFonts w:ascii="Palatino Linotype" w:hAnsi="Palatino Linotype"/>
          <w:b/>
          <w:bCs/>
          <w:iCs/>
          <w:sz w:val="24"/>
          <w:szCs w:val="24"/>
        </w:rPr>
        <w:t xml:space="preserve"> tantárgy</w:t>
      </w:r>
      <w:r w:rsidRPr="00D625C0">
        <w:rPr>
          <w:rFonts w:ascii="Palatino Linotype" w:hAnsi="Palatino Linotype"/>
          <w:b/>
          <w:sz w:val="24"/>
          <w:szCs w:val="24"/>
        </w:rPr>
        <w:tab/>
      </w:r>
      <w:r w:rsidRPr="00D625C0">
        <w:rPr>
          <w:rFonts w:ascii="Palatino Linotype" w:hAnsi="Palatino Linotype"/>
          <w:b/>
          <w:sz w:val="24"/>
          <w:szCs w:val="24"/>
        </w:rPr>
        <w:tab/>
      </w:r>
      <w:r w:rsidRPr="00D625C0">
        <w:rPr>
          <w:rFonts w:ascii="Palatino Linotype" w:hAnsi="Palatino Linotype"/>
          <w:b/>
          <w:sz w:val="24"/>
          <w:szCs w:val="24"/>
        </w:rPr>
        <w:tab/>
      </w:r>
      <w:r w:rsidRPr="00D625C0">
        <w:rPr>
          <w:rFonts w:ascii="Palatino Linotype" w:hAnsi="Palatino Linotype"/>
          <w:b/>
          <w:sz w:val="24"/>
          <w:szCs w:val="24"/>
        </w:rPr>
        <w:tab/>
      </w:r>
      <w:r w:rsidRPr="00D625C0">
        <w:rPr>
          <w:rFonts w:ascii="Palatino Linotype" w:hAnsi="Palatino Linotype"/>
          <w:b/>
          <w:sz w:val="24"/>
          <w:szCs w:val="24"/>
        </w:rPr>
        <w:tab/>
        <w:t>16 óra*</w:t>
      </w:r>
    </w:p>
    <w:p w:rsidR="00612925" w:rsidRPr="00D625C0" w:rsidRDefault="00612925" w:rsidP="009D40AE">
      <w:pPr>
        <w:spacing w:after="0" w:line="240" w:lineRule="auto"/>
        <w:rPr>
          <w:rFonts w:ascii="Palatino Linotype" w:hAnsi="Palatino Linotype"/>
          <w:sz w:val="20"/>
          <w:szCs w:val="20"/>
        </w:rPr>
      </w:pPr>
      <w:r w:rsidRPr="00D625C0">
        <w:rPr>
          <w:rFonts w:ascii="Palatino Linotype" w:hAnsi="Palatino Linotype"/>
          <w:sz w:val="20"/>
          <w:szCs w:val="20"/>
        </w:rPr>
        <w:sym w:font="Symbol" w:char="F02A"/>
      </w:r>
      <w:r w:rsidRPr="00D625C0">
        <w:rPr>
          <w:rFonts w:ascii="Palatino Linotype" w:hAnsi="Palatino Linotype"/>
          <w:sz w:val="20"/>
          <w:szCs w:val="20"/>
        </w:rPr>
        <w:t>13. és 14. évfolyamon megszervezett képzés</w:t>
      </w:r>
    </w:p>
    <w:p w:rsidR="00612925" w:rsidRPr="00D625C0" w:rsidRDefault="00612925" w:rsidP="009D40AE">
      <w:pPr>
        <w:spacing w:after="0" w:line="240" w:lineRule="auto"/>
        <w:rPr>
          <w:rFonts w:ascii="Palatino Linotype" w:hAnsi="Palatino Linotype"/>
          <w:b/>
          <w:sz w:val="24"/>
          <w:szCs w:val="24"/>
        </w:rPr>
      </w:pPr>
    </w:p>
    <w:p w:rsidR="00612925" w:rsidRPr="00D625C0" w:rsidRDefault="00612925" w:rsidP="00777CD7">
      <w:pPr>
        <w:pStyle w:val="Listaszerbekezds4"/>
        <w:widowControl w:val="0"/>
        <w:numPr>
          <w:ilvl w:val="0"/>
          <w:numId w:val="13"/>
        </w:numPr>
        <w:suppressAutoHyphens/>
        <w:spacing w:after="0" w:line="240" w:lineRule="auto"/>
        <w:rPr>
          <w:rFonts w:ascii="Palatino Linotype" w:hAnsi="Palatino Linotype"/>
          <w:b/>
          <w:vanish/>
          <w:sz w:val="24"/>
          <w:szCs w:val="24"/>
        </w:rPr>
      </w:pPr>
    </w:p>
    <w:p w:rsidR="00612925" w:rsidRPr="00D625C0" w:rsidRDefault="00612925" w:rsidP="009D40AE">
      <w:pPr>
        <w:tabs>
          <w:tab w:val="left" w:pos="3855"/>
        </w:tabs>
        <w:spacing w:after="0" w:line="240" w:lineRule="auto"/>
        <w:ind w:left="360"/>
        <w:rPr>
          <w:rFonts w:ascii="Palatino Linotype" w:hAnsi="Palatino Linotype"/>
          <w:b/>
          <w:sz w:val="24"/>
          <w:szCs w:val="24"/>
        </w:rPr>
      </w:pPr>
      <w:r w:rsidRPr="00D625C0">
        <w:rPr>
          <w:rFonts w:ascii="Palatino Linotype" w:hAnsi="Palatino Linotype"/>
          <w:b/>
          <w:sz w:val="24"/>
          <w:szCs w:val="24"/>
        </w:rPr>
        <w:t>2</w:t>
      </w:r>
      <w:r>
        <w:rPr>
          <w:rFonts w:ascii="Palatino Linotype" w:hAnsi="Palatino Linotype"/>
          <w:b/>
          <w:sz w:val="24"/>
          <w:szCs w:val="24"/>
        </w:rPr>
        <w:t>3</w:t>
      </w:r>
      <w:r w:rsidRPr="00D625C0">
        <w:rPr>
          <w:rFonts w:ascii="Palatino Linotype" w:hAnsi="Palatino Linotype"/>
          <w:b/>
          <w:sz w:val="24"/>
          <w:szCs w:val="24"/>
        </w:rPr>
        <w:t>.1.</w:t>
      </w:r>
      <w:r>
        <w:rPr>
          <w:rFonts w:ascii="Palatino Linotype" w:hAnsi="Palatino Linotype"/>
          <w:b/>
          <w:sz w:val="24"/>
          <w:szCs w:val="24"/>
        </w:rPr>
        <w:t xml:space="preserve"> </w:t>
      </w:r>
      <w:r w:rsidRPr="00D625C0">
        <w:rPr>
          <w:rFonts w:ascii="Palatino Linotype" w:hAnsi="Palatino Linotype"/>
          <w:b/>
          <w:sz w:val="24"/>
          <w:szCs w:val="24"/>
        </w:rPr>
        <w:t>A tantárgy tanításának célja</w:t>
      </w:r>
      <w:r w:rsidRPr="00D625C0">
        <w:rPr>
          <w:rFonts w:ascii="Palatino Linotype" w:hAnsi="Palatino Linotype"/>
          <w:sz w:val="24"/>
          <w:szCs w:val="24"/>
        </w:rPr>
        <w:t xml:space="preserve"> a szociális szakember munkája során tudja alkalmazni a számítástechnikai technikai eszközöket.  Ismerje meg az internethasználat és az elektronikus ügyintézés alapjait, azokat a programokat, amelyek segítik napi munkáját. </w:t>
      </w:r>
    </w:p>
    <w:p w:rsidR="00612925" w:rsidRPr="00D625C0" w:rsidRDefault="00612925" w:rsidP="009D40AE">
      <w:pPr>
        <w:tabs>
          <w:tab w:val="left" w:pos="3855"/>
        </w:tabs>
        <w:spacing w:after="0" w:line="240" w:lineRule="auto"/>
        <w:ind w:left="360"/>
        <w:rPr>
          <w:rFonts w:ascii="Palatino Linotype" w:hAnsi="Palatino Linotype"/>
          <w:b/>
          <w:sz w:val="24"/>
          <w:szCs w:val="24"/>
        </w:rPr>
      </w:pPr>
    </w:p>
    <w:p w:rsidR="00612925" w:rsidRPr="00D625C0" w:rsidRDefault="00612925" w:rsidP="009D40AE">
      <w:pPr>
        <w:widowControl w:val="0"/>
        <w:suppressAutoHyphens/>
        <w:spacing w:after="0" w:line="240" w:lineRule="auto"/>
        <w:ind w:firstLine="360"/>
        <w:rPr>
          <w:rFonts w:ascii="Palatino Linotype" w:hAnsi="Palatino Linotype"/>
          <w:b/>
          <w:sz w:val="24"/>
          <w:szCs w:val="24"/>
        </w:rPr>
      </w:pPr>
      <w:r w:rsidRPr="00D625C0">
        <w:rPr>
          <w:rFonts w:ascii="Palatino Linotype" w:hAnsi="Palatino Linotype"/>
          <w:b/>
          <w:sz w:val="24"/>
          <w:szCs w:val="24"/>
        </w:rPr>
        <w:t>2</w:t>
      </w:r>
      <w:r>
        <w:rPr>
          <w:rFonts w:ascii="Palatino Linotype" w:hAnsi="Palatino Linotype"/>
          <w:b/>
          <w:sz w:val="24"/>
          <w:szCs w:val="24"/>
        </w:rPr>
        <w:t>3</w:t>
      </w:r>
      <w:r w:rsidRPr="00D625C0">
        <w:rPr>
          <w:rFonts w:ascii="Palatino Linotype" w:hAnsi="Palatino Linotype"/>
          <w:b/>
          <w:sz w:val="24"/>
          <w:szCs w:val="24"/>
        </w:rPr>
        <w:t>.2. Kapcsolódó közismereti, szakmai tartalmak</w:t>
      </w:r>
    </w:p>
    <w:p w:rsidR="00612925" w:rsidRPr="00D625C0" w:rsidRDefault="00612925" w:rsidP="009D40AE">
      <w:pPr>
        <w:ind w:left="360"/>
        <w:rPr>
          <w:rFonts w:ascii="Palatino Linotype" w:hAnsi="Palatino Linotype"/>
          <w:sz w:val="24"/>
          <w:szCs w:val="24"/>
        </w:rPr>
      </w:pPr>
      <w:r w:rsidRPr="00D625C0">
        <w:rPr>
          <w:rFonts w:ascii="Palatino Linotype" w:hAnsi="Palatino Linotype"/>
          <w:sz w:val="24"/>
          <w:szCs w:val="24"/>
        </w:rPr>
        <w:t>Számítástechnikai ismeretek, az intézményi adminisztráció és az ügyintézés folyamatáról tanultak</w:t>
      </w:r>
    </w:p>
    <w:p w:rsidR="00612925" w:rsidRPr="00D625C0" w:rsidRDefault="00612925" w:rsidP="009D40AE">
      <w:pPr>
        <w:widowControl w:val="0"/>
        <w:suppressAutoHyphens/>
        <w:spacing w:after="0" w:line="240" w:lineRule="auto"/>
        <w:rPr>
          <w:rFonts w:ascii="Palatino Linotype" w:hAnsi="Palatino Linotype"/>
          <w:b/>
          <w:bCs/>
          <w:iCs/>
          <w:sz w:val="24"/>
          <w:szCs w:val="24"/>
        </w:rPr>
      </w:pPr>
      <w:r>
        <w:rPr>
          <w:rFonts w:ascii="Palatino Linotype" w:hAnsi="Palatino Linotype"/>
          <w:b/>
          <w:sz w:val="24"/>
          <w:szCs w:val="24"/>
        </w:rPr>
        <w:t xml:space="preserve">23.3  </w:t>
      </w:r>
      <w:r w:rsidRPr="00D625C0">
        <w:rPr>
          <w:rFonts w:ascii="Palatino Linotype" w:hAnsi="Palatino Linotype"/>
          <w:b/>
          <w:sz w:val="24"/>
          <w:szCs w:val="24"/>
        </w:rPr>
        <w:t xml:space="preserve">Témakörök </w:t>
      </w:r>
    </w:p>
    <w:p w:rsidR="00612925" w:rsidRPr="00D625C0" w:rsidRDefault="00612925" w:rsidP="009D40AE">
      <w:pPr>
        <w:spacing w:after="0" w:line="240" w:lineRule="auto"/>
        <w:rPr>
          <w:rFonts w:ascii="Palatino Linotype" w:hAnsi="Palatino Linotype"/>
          <w:b/>
          <w:bCs/>
          <w:iCs/>
          <w:sz w:val="24"/>
          <w:szCs w:val="24"/>
        </w:rPr>
      </w:pPr>
    </w:p>
    <w:p w:rsidR="00612925" w:rsidRPr="00D625C0" w:rsidRDefault="00612925" w:rsidP="00777CD7">
      <w:pPr>
        <w:numPr>
          <w:ilvl w:val="2"/>
          <w:numId w:val="14"/>
        </w:numPr>
        <w:spacing w:after="0" w:line="240" w:lineRule="auto"/>
        <w:rPr>
          <w:rFonts w:ascii="Palatino Linotype" w:hAnsi="Palatino Linotype"/>
          <w:b/>
          <w:sz w:val="24"/>
          <w:szCs w:val="24"/>
        </w:rPr>
      </w:pPr>
      <w:r w:rsidRPr="00D625C0">
        <w:rPr>
          <w:rFonts w:ascii="Palatino Linotype" w:hAnsi="Palatino Linotype"/>
          <w:b/>
          <w:sz w:val="24"/>
          <w:szCs w:val="24"/>
        </w:rPr>
        <w:tab/>
        <w:t>Számítástechnikai alapismeretek</w:t>
      </w:r>
      <w:r w:rsidRPr="00D625C0">
        <w:rPr>
          <w:rFonts w:ascii="Palatino Linotype" w:hAnsi="Palatino Linotype"/>
          <w:b/>
          <w:sz w:val="24"/>
          <w:szCs w:val="24"/>
        </w:rPr>
        <w:tab/>
      </w:r>
      <w:r w:rsidRPr="00D625C0">
        <w:rPr>
          <w:rFonts w:ascii="Palatino Linotype" w:hAnsi="Palatino Linotype"/>
          <w:b/>
          <w:sz w:val="24"/>
          <w:szCs w:val="24"/>
        </w:rPr>
        <w:tab/>
      </w:r>
      <w:r w:rsidRPr="00D625C0">
        <w:rPr>
          <w:rFonts w:ascii="Palatino Linotype" w:hAnsi="Palatino Linotype"/>
          <w:b/>
          <w:sz w:val="24"/>
          <w:szCs w:val="24"/>
        </w:rPr>
        <w:tab/>
      </w:r>
      <w:r w:rsidRPr="00D625C0">
        <w:rPr>
          <w:rFonts w:ascii="Palatino Linotype" w:hAnsi="Palatino Linotype"/>
          <w:b/>
          <w:sz w:val="24"/>
          <w:szCs w:val="24"/>
        </w:rPr>
        <w:tab/>
      </w:r>
      <w:r w:rsidRPr="00D625C0">
        <w:rPr>
          <w:rFonts w:ascii="Palatino Linotype" w:hAnsi="Palatino Linotype"/>
          <w:b/>
          <w:i/>
          <w:sz w:val="24"/>
          <w:szCs w:val="24"/>
        </w:rPr>
        <w:t>4 óra</w:t>
      </w:r>
    </w:p>
    <w:p w:rsidR="00612925" w:rsidRPr="00D625C0" w:rsidRDefault="00612925" w:rsidP="002D5F19">
      <w:pPr>
        <w:spacing w:after="0" w:line="240" w:lineRule="auto"/>
        <w:ind w:left="1418" w:firstLine="7"/>
        <w:rPr>
          <w:rFonts w:ascii="Palatino Linotype" w:hAnsi="Palatino Linotype"/>
          <w:sz w:val="24"/>
          <w:szCs w:val="24"/>
        </w:rPr>
      </w:pPr>
      <w:r w:rsidRPr="00D625C0">
        <w:rPr>
          <w:rFonts w:ascii="Palatino Linotype" w:hAnsi="Palatino Linotype"/>
          <w:sz w:val="24"/>
          <w:szCs w:val="24"/>
        </w:rPr>
        <w:t>A számítógép alapfokú ismerete és a hozzá tartozó hardver illetve szoftver programok ismerete (Windows Office Word, Excel, stb., vírusirtó programok, internet használata)</w:t>
      </w:r>
    </w:p>
    <w:p w:rsidR="00612925" w:rsidRPr="00D625C0" w:rsidRDefault="00612925" w:rsidP="009D40AE">
      <w:pPr>
        <w:spacing w:after="0" w:line="240" w:lineRule="auto"/>
        <w:ind w:left="1560"/>
        <w:rPr>
          <w:rFonts w:ascii="Palatino Linotype" w:hAnsi="Palatino Linotype"/>
          <w:sz w:val="24"/>
          <w:szCs w:val="24"/>
        </w:rPr>
      </w:pPr>
      <w:r w:rsidRPr="00D625C0">
        <w:rPr>
          <w:rFonts w:ascii="Palatino Linotype" w:hAnsi="Palatino Linotype"/>
          <w:sz w:val="24"/>
          <w:szCs w:val="24"/>
        </w:rPr>
        <w:t>Az ügyintézéshez szükséges alapvető technikák elsajátítása (Szövegszerkesztés, táblázatkezelés</w:t>
      </w:r>
      <w:r>
        <w:rPr>
          <w:rFonts w:ascii="Palatino Linotype" w:hAnsi="Palatino Linotype"/>
          <w:sz w:val="24"/>
          <w:szCs w:val="24"/>
        </w:rPr>
        <w:t>,</w:t>
      </w:r>
      <w:r w:rsidRPr="00D625C0">
        <w:rPr>
          <w:rFonts w:ascii="Palatino Linotype" w:hAnsi="Palatino Linotype"/>
          <w:sz w:val="24"/>
          <w:szCs w:val="24"/>
        </w:rPr>
        <w:t xml:space="preserve"> stb.) </w:t>
      </w:r>
    </w:p>
    <w:p w:rsidR="00612925" w:rsidRPr="00D625C0" w:rsidRDefault="00612925" w:rsidP="009D40AE">
      <w:pPr>
        <w:spacing w:after="0" w:line="240" w:lineRule="auto"/>
        <w:ind w:left="1560"/>
        <w:rPr>
          <w:rFonts w:ascii="Palatino Linotype" w:hAnsi="Palatino Linotype"/>
          <w:sz w:val="24"/>
          <w:szCs w:val="24"/>
        </w:rPr>
      </w:pPr>
    </w:p>
    <w:p w:rsidR="00612925" w:rsidRPr="00D625C0" w:rsidRDefault="00612925" w:rsidP="00777CD7">
      <w:pPr>
        <w:numPr>
          <w:ilvl w:val="2"/>
          <w:numId w:val="14"/>
        </w:numPr>
        <w:spacing w:after="0" w:line="240" w:lineRule="auto"/>
        <w:rPr>
          <w:rFonts w:ascii="Palatino Linotype" w:hAnsi="Palatino Linotype"/>
          <w:b/>
          <w:sz w:val="24"/>
          <w:szCs w:val="24"/>
        </w:rPr>
      </w:pPr>
      <w:r w:rsidRPr="00D625C0">
        <w:rPr>
          <w:rFonts w:ascii="Palatino Linotype" w:hAnsi="Palatino Linotype"/>
          <w:b/>
          <w:sz w:val="24"/>
          <w:szCs w:val="24"/>
        </w:rPr>
        <w:tab/>
        <w:t>Számítástechnika a szociális adminisztrációban</w:t>
      </w:r>
      <w:r w:rsidRPr="00D625C0">
        <w:rPr>
          <w:rFonts w:ascii="Palatino Linotype" w:hAnsi="Palatino Linotype" w:cs="Arial"/>
          <w:iCs/>
          <w:sz w:val="20"/>
          <w:szCs w:val="20"/>
          <w:lang w:eastAsia="hu-HU"/>
        </w:rPr>
        <w:tab/>
      </w:r>
      <w:r w:rsidRPr="00D625C0">
        <w:rPr>
          <w:rFonts w:ascii="Palatino Linotype" w:hAnsi="Palatino Linotype"/>
          <w:b/>
          <w:sz w:val="24"/>
          <w:szCs w:val="24"/>
        </w:rPr>
        <w:tab/>
      </w:r>
      <w:r w:rsidRPr="00D625C0">
        <w:rPr>
          <w:rFonts w:ascii="Palatino Linotype" w:hAnsi="Palatino Linotype"/>
          <w:b/>
          <w:i/>
          <w:sz w:val="24"/>
          <w:szCs w:val="24"/>
        </w:rPr>
        <w:t>12 óra</w:t>
      </w:r>
    </w:p>
    <w:p w:rsidR="00612925" w:rsidRPr="00D625C0" w:rsidRDefault="00612925" w:rsidP="002D5F19">
      <w:pPr>
        <w:spacing w:after="0" w:line="240" w:lineRule="auto"/>
        <w:ind w:left="1418" w:firstLine="7"/>
        <w:rPr>
          <w:rFonts w:ascii="Palatino Linotype" w:hAnsi="Palatino Linotype"/>
          <w:sz w:val="24"/>
          <w:szCs w:val="24"/>
        </w:rPr>
      </w:pPr>
      <w:r w:rsidRPr="00D625C0">
        <w:rPr>
          <w:rFonts w:ascii="Palatino Linotype" w:hAnsi="Palatino Linotype"/>
          <w:sz w:val="24"/>
          <w:szCs w:val="24"/>
        </w:rPr>
        <w:t xml:space="preserve">Szövegbevitel, szövegek szerkesztése, szerkesztett szöveg mentése, nyomtatása </w:t>
      </w:r>
    </w:p>
    <w:p w:rsidR="00612925" w:rsidRPr="00D625C0" w:rsidRDefault="00612925" w:rsidP="009D40AE">
      <w:pPr>
        <w:spacing w:after="0" w:line="240" w:lineRule="auto"/>
        <w:ind w:left="1560"/>
        <w:rPr>
          <w:rFonts w:ascii="Palatino Linotype" w:hAnsi="Palatino Linotype"/>
          <w:sz w:val="24"/>
          <w:szCs w:val="24"/>
        </w:rPr>
      </w:pPr>
      <w:r w:rsidRPr="00D625C0">
        <w:rPr>
          <w:rFonts w:ascii="Palatino Linotype" w:hAnsi="Palatino Linotype"/>
          <w:sz w:val="24"/>
          <w:szCs w:val="24"/>
        </w:rPr>
        <w:t>Adatbevitel, adatbázis-kezelő program alapfunkcióinak használata</w:t>
      </w:r>
    </w:p>
    <w:p w:rsidR="00612925" w:rsidRPr="00D625C0" w:rsidRDefault="00612925" w:rsidP="009D40AE">
      <w:pPr>
        <w:spacing w:after="0" w:line="240" w:lineRule="auto"/>
        <w:ind w:left="1560"/>
        <w:rPr>
          <w:rFonts w:ascii="Palatino Linotype" w:hAnsi="Palatino Linotype"/>
          <w:sz w:val="24"/>
          <w:szCs w:val="24"/>
        </w:rPr>
      </w:pPr>
      <w:r w:rsidRPr="00D625C0">
        <w:rPr>
          <w:rFonts w:ascii="Palatino Linotype" w:hAnsi="Palatino Linotype"/>
          <w:sz w:val="24"/>
          <w:szCs w:val="24"/>
        </w:rPr>
        <w:t>Adatok rögzítése táblázatban, a táblázatkezelő program fő funkcióinak alkalmazása</w:t>
      </w:r>
    </w:p>
    <w:p w:rsidR="00612925" w:rsidRPr="00D625C0" w:rsidRDefault="00612925" w:rsidP="009D40AE">
      <w:pPr>
        <w:spacing w:after="0" w:line="240" w:lineRule="auto"/>
        <w:ind w:left="1560"/>
        <w:rPr>
          <w:rFonts w:ascii="Palatino Linotype" w:hAnsi="Palatino Linotype"/>
          <w:sz w:val="24"/>
          <w:szCs w:val="24"/>
        </w:rPr>
      </w:pPr>
      <w:r w:rsidRPr="00D625C0">
        <w:rPr>
          <w:rFonts w:ascii="Palatino Linotype" w:hAnsi="Palatino Linotype"/>
          <w:sz w:val="24"/>
          <w:szCs w:val="24"/>
        </w:rPr>
        <w:t>A finanszírozással kapcsolatos ügyiratok</w:t>
      </w:r>
    </w:p>
    <w:p w:rsidR="00612925" w:rsidRPr="00D625C0" w:rsidRDefault="00612925" w:rsidP="009D40AE">
      <w:pPr>
        <w:spacing w:after="0" w:line="240" w:lineRule="auto"/>
        <w:ind w:left="1560"/>
        <w:rPr>
          <w:rFonts w:ascii="Palatino Linotype" w:hAnsi="Palatino Linotype"/>
          <w:sz w:val="24"/>
          <w:szCs w:val="24"/>
        </w:rPr>
      </w:pPr>
      <w:r w:rsidRPr="00D625C0">
        <w:rPr>
          <w:rFonts w:ascii="Palatino Linotype" w:hAnsi="Palatino Linotype"/>
          <w:sz w:val="24"/>
          <w:szCs w:val="24"/>
        </w:rPr>
        <w:t>Az ügyintézést segítő táblázatok, adatbázisok használata, adminisztrációs rendszerek működtetése</w:t>
      </w:r>
    </w:p>
    <w:p w:rsidR="00612925" w:rsidRPr="00D625C0" w:rsidRDefault="00612925" w:rsidP="009D40AE">
      <w:pPr>
        <w:spacing w:after="0" w:line="240" w:lineRule="auto"/>
        <w:ind w:left="1560"/>
        <w:rPr>
          <w:rFonts w:ascii="Palatino Linotype" w:hAnsi="Palatino Linotype"/>
          <w:sz w:val="24"/>
          <w:szCs w:val="24"/>
        </w:rPr>
      </w:pPr>
      <w:r w:rsidRPr="00D625C0">
        <w:rPr>
          <w:rFonts w:ascii="Palatino Linotype" w:hAnsi="Palatino Linotype"/>
          <w:sz w:val="24"/>
          <w:szCs w:val="24"/>
        </w:rPr>
        <w:t>Az egyes ellátásokhoz kapcsolódó ügyiratok használata a tartalmi és formai követelmények betartásával</w:t>
      </w:r>
    </w:p>
    <w:p w:rsidR="00612925" w:rsidRPr="00D625C0" w:rsidRDefault="00612925" w:rsidP="009D40AE">
      <w:pPr>
        <w:spacing w:after="0" w:line="240" w:lineRule="auto"/>
        <w:ind w:left="1560"/>
        <w:rPr>
          <w:rFonts w:ascii="Palatino Linotype" w:hAnsi="Palatino Linotype"/>
          <w:sz w:val="24"/>
          <w:szCs w:val="24"/>
        </w:rPr>
      </w:pPr>
      <w:r w:rsidRPr="00D625C0">
        <w:rPr>
          <w:rFonts w:ascii="Palatino Linotype" w:hAnsi="Palatino Linotype"/>
          <w:sz w:val="24"/>
          <w:szCs w:val="24"/>
        </w:rPr>
        <w:t>A szociális intézményekben használatos nyilvántartások, adminisztrációs rendszerek</w:t>
      </w:r>
    </w:p>
    <w:p w:rsidR="00612925" w:rsidRPr="00D625C0" w:rsidRDefault="00612925" w:rsidP="009D40AE">
      <w:pPr>
        <w:spacing w:after="0" w:line="240" w:lineRule="auto"/>
        <w:ind w:left="1560"/>
        <w:rPr>
          <w:rFonts w:ascii="Palatino Linotype" w:hAnsi="Palatino Linotype"/>
          <w:sz w:val="24"/>
          <w:szCs w:val="24"/>
        </w:rPr>
      </w:pPr>
      <w:r w:rsidRPr="00D625C0">
        <w:rPr>
          <w:rFonts w:ascii="Palatino Linotype" w:hAnsi="Palatino Linotype"/>
          <w:sz w:val="24"/>
          <w:szCs w:val="24"/>
        </w:rPr>
        <w:t xml:space="preserve">A személyes gondoskodást nyújtó szociális intézményekben alkalmazott dokumentumok </w:t>
      </w:r>
    </w:p>
    <w:p w:rsidR="00612925" w:rsidRPr="00D625C0" w:rsidRDefault="00612925" w:rsidP="009D40AE">
      <w:pPr>
        <w:spacing w:after="0" w:line="240" w:lineRule="auto"/>
        <w:ind w:left="1560"/>
        <w:rPr>
          <w:rFonts w:ascii="Palatino Linotype" w:hAnsi="Palatino Linotype"/>
          <w:sz w:val="24"/>
          <w:szCs w:val="24"/>
        </w:rPr>
      </w:pPr>
      <w:r w:rsidRPr="00D625C0">
        <w:rPr>
          <w:rFonts w:ascii="Palatino Linotype" w:hAnsi="Palatino Linotype"/>
          <w:sz w:val="24"/>
          <w:szCs w:val="24"/>
        </w:rPr>
        <w:t>A nyilvántartások elkészítése, vezetése, az adminisztrációs rendszerek használatának gyakorlása</w:t>
      </w:r>
    </w:p>
    <w:p w:rsidR="00612925" w:rsidRPr="00D625C0" w:rsidRDefault="00612925" w:rsidP="009D40AE">
      <w:pPr>
        <w:spacing w:after="0" w:line="240" w:lineRule="auto"/>
        <w:ind w:left="1560"/>
        <w:rPr>
          <w:rFonts w:ascii="Palatino Linotype" w:hAnsi="Palatino Linotype"/>
          <w:sz w:val="24"/>
          <w:szCs w:val="24"/>
        </w:rPr>
      </w:pPr>
      <w:r w:rsidRPr="00D625C0">
        <w:rPr>
          <w:rFonts w:ascii="Palatino Linotype" w:hAnsi="Palatino Linotype"/>
          <w:sz w:val="24"/>
          <w:szCs w:val="24"/>
        </w:rPr>
        <w:t>E-mail küldése, fogadása, törlése, csatolt állomány küldése e-mailben</w:t>
      </w:r>
    </w:p>
    <w:p w:rsidR="00612925" w:rsidRPr="00D625C0" w:rsidRDefault="00612925" w:rsidP="009D40AE">
      <w:pPr>
        <w:spacing w:after="0" w:line="240" w:lineRule="auto"/>
        <w:ind w:left="1560"/>
        <w:rPr>
          <w:rFonts w:ascii="Palatino Linotype" w:hAnsi="Palatino Linotype"/>
          <w:sz w:val="24"/>
          <w:szCs w:val="24"/>
        </w:rPr>
      </w:pPr>
      <w:r w:rsidRPr="00D625C0">
        <w:rPr>
          <w:rFonts w:ascii="Palatino Linotype" w:hAnsi="Palatino Linotype"/>
          <w:sz w:val="24"/>
          <w:szCs w:val="24"/>
        </w:rPr>
        <w:t>Internetes honlapok látogatása, információszerzés a világhálón</w:t>
      </w:r>
    </w:p>
    <w:p w:rsidR="00612925" w:rsidRPr="00D625C0" w:rsidRDefault="00612925" w:rsidP="009D40AE">
      <w:pPr>
        <w:spacing w:after="0" w:line="240" w:lineRule="auto"/>
        <w:ind w:left="1560"/>
        <w:rPr>
          <w:rFonts w:ascii="Palatino Linotype" w:hAnsi="Palatino Linotype"/>
          <w:sz w:val="24"/>
          <w:szCs w:val="24"/>
        </w:rPr>
      </w:pPr>
    </w:p>
    <w:p w:rsidR="00612925" w:rsidRPr="00D625C0" w:rsidRDefault="00612925" w:rsidP="00777CD7">
      <w:pPr>
        <w:widowControl w:val="0"/>
        <w:numPr>
          <w:ilvl w:val="1"/>
          <w:numId w:val="14"/>
        </w:numPr>
        <w:suppressAutoHyphens/>
        <w:spacing w:after="0" w:line="240" w:lineRule="auto"/>
        <w:jc w:val="both"/>
        <w:rPr>
          <w:rFonts w:ascii="Palatino Linotype" w:hAnsi="Palatino Linotype"/>
          <w:b/>
          <w:bCs/>
          <w:sz w:val="24"/>
          <w:szCs w:val="24"/>
        </w:rPr>
      </w:pPr>
      <w:r w:rsidRPr="00D625C0">
        <w:rPr>
          <w:rFonts w:ascii="Palatino Linotype" w:hAnsi="Palatino Linotype"/>
          <w:b/>
          <w:i/>
          <w:sz w:val="24"/>
          <w:szCs w:val="24"/>
        </w:rPr>
        <w:t xml:space="preserve">A képzés javasolt helyszíne </w:t>
      </w:r>
      <w:r w:rsidRPr="00D625C0">
        <w:rPr>
          <w:rFonts w:ascii="Palatino Linotype" w:hAnsi="Palatino Linotype"/>
          <w:b/>
          <w:i/>
          <w:kern w:val="1"/>
          <w:sz w:val="24"/>
          <w:szCs w:val="24"/>
          <w:lang w:eastAsia="hi-IN" w:bidi="hi-IN"/>
        </w:rPr>
        <w:t>(ajánlás)</w:t>
      </w:r>
      <w:r w:rsidRPr="00D625C0">
        <w:rPr>
          <w:rFonts w:ascii="Palatino Linotype" w:hAnsi="Palatino Linotype"/>
          <w:sz w:val="24"/>
          <w:szCs w:val="24"/>
        </w:rPr>
        <w:t xml:space="preserve"> Számítógépes tanterem. </w:t>
      </w:r>
    </w:p>
    <w:p w:rsidR="00612925" w:rsidRPr="00D625C0" w:rsidRDefault="00612925" w:rsidP="009D40AE">
      <w:pPr>
        <w:spacing w:after="0" w:line="240" w:lineRule="auto"/>
        <w:jc w:val="both"/>
        <w:rPr>
          <w:rFonts w:ascii="Palatino Linotype" w:hAnsi="Palatino Linotype"/>
          <w:b/>
          <w:bCs/>
          <w:sz w:val="24"/>
          <w:szCs w:val="24"/>
        </w:rPr>
      </w:pPr>
    </w:p>
    <w:p w:rsidR="00612925" w:rsidRPr="00D625C0" w:rsidRDefault="00612925" w:rsidP="00777CD7">
      <w:pPr>
        <w:widowControl w:val="0"/>
        <w:numPr>
          <w:ilvl w:val="1"/>
          <w:numId w:val="14"/>
        </w:numPr>
        <w:suppressAutoHyphens/>
        <w:spacing w:after="0" w:line="240" w:lineRule="auto"/>
      </w:pPr>
      <w:r w:rsidRPr="00D625C0">
        <w:rPr>
          <w:rFonts w:ascii="Palatino Linotype" w:hAnsi="Palatino Linotype"/>
          <w:b/>
          <w:bCs/>
          <w:i/>
          <w:sz w:val="24"/>
          <w:szCs w:val="24"/>
        </w:rPr>
        <w:t xml:space="preserve">A tantárgy elsajátítása során alkalmazható sajátos módszerek, tanulói tevékenységformák (ajánlás) </w:t>
      </w:r>
    </w:p>
    <w:p w:rsidR="00612925" w:rsidRPr="00D625C0" w:rsidRDefault="00612925" w:rsidP="009D40AE">
      <w:pPr>
        <w:pStyle w:val="Listaszerbekezds4"/>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12925" w:rsidRPr="00D625C0">
        <w:trPr>
          <w:cantSplit/>
          <w:trHeight w:val="921"/>
          <w:jc w:val="center"/>
        </w:trPr>
        <w:tc>
          <w:tcPr>
            <w:tcW w:w="828" w:type="dxa"/>
            <w:vMerge w:val="restart"/>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Sor-szám</w:t>
            </w:r>
          </w:p>
        </w:tc>
        <w:tc>
          <w:tcPr>
            <w:tcW w:w="3621" w:type="dxa"/>
            <w:vMerge w:val="restart"/>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Tanulói tevékenységforma</w:t>
            </w:r>
          </w:p>
        </w:tc>
        <w:tc>
          <w:tcPr>
            <w:tcW w:w="2370" w:type="dxa"/>
            <w:gridSpan w:val="3"/>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Tanulói tevékenység szervezési kerete</w:t>
            </w:r>
          </w:p>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(differenciálási módok)</w:t>
            </w:r>
          </w:p>
        </w:tc>
        <w:tc>
          <w:tcPr>
            <w:tcW w:w="2190" w:type="dxa"/>
            <w:vMerge w:val="restart"/>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Alkalmazandó eszközök és felszerelések (SZVK 6. pont lebontása, pontosítása)</w:t>
            </w:r>
          </w:p>
        </w:tc>
      </w:tr>
      <w:tr w:rsidR="00612925" w:rsidRPr="00D625C0">
        <w:trPr>
          <w:cantSplit/>
          <w:trHeight w:val="1076"/>
          <w:jc w:val="center"/>
        </w:trPr>
        <w:tc>
          <w:tcPr>
            <w:tcW w:w="828" w:type="dxa"/>
            <w:vMerge/>
            <w:vAlign w:val="center"/>
          </w:tcPr>
          <w:p w:rsidR="00612925" w:rsidRPr="00D625C0" w:rsidRDefault="00612925" w:rsidP="00777CD7">
            <w:pPr>
              <w:spacing w:after="0" w:line="240" w:lineRule="auto"/>
              <w:jc w:val="center"/>
              <w:rPr>
                <w:rFonts w:ascii="Palatino Linotype" w:hAnsi="Palatino Linotype"/>
                <w:b/>
                <w:sz w:val="20"/>
                <w:szCs w:val="20"/>
              </w:rPr>
            </w:pPr>
          </w:p>
        </w:tc>
        <w:tc>
          <w:tcPr>
            <w:tcW w:w="3621" w:type="dxa"/>
            <w:vMerge/>
            <w:vAlign w:val="center"/>
          </w:tcPr>
          <w:p w:rsidR="00612925" w:rsidRPr="00D625C0" w:rsidRDefault="00612925" w:rsidP="00777CD7">
            <w:pPr>
              <w:spacing w:after="0" w:line="240" w:lineRule="auto"/>
              <w:rPr>
                <w:rFonts w:ascii="Palatino Linotype" w:hAnsi="Palatino Linotype"/>
                <w:b/>
                <w:sz w:val="20"/>
                <w:szCs w:val="20"/>
              </w:rPr>
            </w:pPr>
          </w:p>
        </w:tc>
        <w:tc>
          <w:tcPr>
            <w:tcW w:w="809" w:type="dxa"/>
            <w:textDirection w:val="btLr"/>
            <w:vAlign w:val="center"/>
          </w:tcPr>
          <w:p w:rsidR="00612925" w:rsidRPr="00D625C0" w:rsidRDefault="00612925" w:rsidP="00777CD7">
            <w:pPr>
              <w:spacing w:after="0" w:line="240" w:lineRule="auto"/>
              <w:ind w:left="113" w:right="113"/>
              <w:jc w:val="center"/>
              <w:rPr>
                <w:rFonts w:ascii="Palatino Linotype" w:hAnsi="Palatino Linotype"/>
                <w:b/>
                <w:sz w:val="20"/>
                <w:szCs w:val="20"/>
              </w:rPr>
            </w:pPr>
            <w:r w:rsidRPr="00D625C0">
              <w:rPr>
                <w:rFonts w:ascii="Palatino Linotype" w:hAnsi="Palatino Linotype"/>
                <w:b/>
                <w:sz w:val="20"/>
                <w:szCs w:val="20"/>
              </w:rPr>
              <w:t>Egyéni</w:t>
            </w:r>
          </w:p>
        </w:tc>
        <w:tc>
          <w:tcPr>
            <w:tcW w:w="798" w:type="dxa"/>
            <w:textDirection w:val="btLr"/>
            <w:vAlign w:val="center"/>
          </w:tcPr>
          <w:p w:rsidR="00612925" w:rsidRPr="00D625C0" w:rsidRDefault="00612925" w:rsidP="00777CD7">
            <w:pPr>
              <w:spacing w:after="0" w:line="240" w:lineRule="auto"/>
              <w:ind w:left="113" w:right="113"/>
              <w:jc w:val="center"/>
              <w:rPr>
                <w:rFonts w:ascii="Palatino Linotype" w:hAnsi="Palatino Linotype"/>
                <w:b/>
                <w:sz w:val="20"/>
                <w:szCs w:val="20"/>
              </w:rPr>
            </w:pPr>
            <w:r w:rsidRPr="00D625C0">
              <w:rPr>
                <w:rFonts w:ascii="Palatino Linotype" w:hAnsi="Palatino Linotype"/>
                <w:b/>
                <w:sz w:val="20"/>
                <w:szCs w:val="20"/>
              </w:rPr>
              <w:t>Csoport-</w:t>
            </w:r>
          </w:p>
          <w:p w:rsidR="00612925" w:rsidRPr="00D625C0" w:rsidRDefault="00612925" w:rsidP="00777CD7">
            <w:pPr>
              <w:spacing w:after="0" w:line="240" w:lineRule="auto"/>
              <w:ind w:left="113" w:right="113"/>
              <w:jc w:val="center"/>
              <w:rPr>
                <w:rFonts w:ascii="Palatino Linotype" w:hAnsi="Palatino Linotype"/>
                <w:b/>
                <w:sz w:val="20"/>
                <w:szCs w:val="20"/>
              </w:rPr>
            </w:pPr>
            <w:r w:rsidRPr="00D625C0">
              <w:rPr>
                <w:rFonts w:ascii="Palatino Linotype" w:hAnsi="Palatino Linotype"/>
                <w:b/>
                <w:sz w:val="20"/>
                <w:szCs w:val="20"/>
              </w:rPr>
              <w:t>bontás</w:t>
            </w:r>
          </w:p>
        </w:tc>
        <w:tc>
          <w:tcPr>
            <w:tcW w:w="763" w:type="dxa"/>
            <w:textDirection w:val="btLr"/>
            <w:vAlign w:val="center"/>
          </w:tcPr>
          <w:p w:rsidR="00612925" w:rsidRPr="00D625C0" w:rsidRDefault="00612925" w:rsidP="00777CD7">
            <w:pPr>
              <w:spacing w:after="0" w:line="240" w:lineRule="auto"/>
              <w:ind w:left="113" w:right="113"/>
              <w:jc w:val="center"/>
              <w:rPr>
                <w:rFonts w:ascii="Palatino Linotype" w:hAnsi="Palatino Linotype"/>
                <w:b/>
                <w:sz w:val="20"/>
                <w:szCs w:val="20"/>
              </w:rPr>
            </w:pPr>
            <w:r w:rsidRPr="00D625C0">
              <w:rPr>
                <w:rFonts w:ascii="Palatino Linotype" w:hAnsi="Palatino Linotype"/>
                <w:b/>
                <w:sz w:val="20"/>
                <w:szCs w:val="20"/>
              </w:rPr>
              <w:t>Osztály-</w:t>
            </w:r>
          </w:p>
          <w:p w:rsidR="00612925" w:rsidRPr="00D625C0" w:rsidRDefault="00612925" w:rsidP="00777CD7">
            <w:pPr>
              <w:spacing w:after="0" w:line="240" w:lineRule="auto"/>
              <w:ind w:left="113" w:right="113"/>
              <w:jc w:val="center"/>
              <w:rPr>
                <w:rFonts w:ascii="Palatino Linotype" w:hAnsi="Palatino Linotype"/>
                <w:b/>
                <w:sz w:val="20"/>
                <w:szCs w:val="20"/>
              </w:rPr>
            </w:pPr>
            <w:r w:rsidRPr="00D625C0">
              <w:rPr>
                <w:rFonts w:ascii="Palatino Linotype" w:hAnsi="Palatino Linotype"/>
                <w:b/>
                <w:sz w:val="20"/>
                <w:szCs w:val="20"/>
              </w:rPr>
              <w:t>keret</w:t>
            </w:r>
          </w:p>
        </w:tc>
        <w:tc>
          <w:tcPr>
            <w:tcW w:w="2190" w:type="dxa"/>
            <w:vMerge/>
            <w:vAlign w:val="center"/>
          </w:tcPr>
          <w:p w:rsidR="00612925" w:rsidRPr="00D625C0" w:rsidRDefault="00612925" w:rsidP="00777CD7">
            <w:pPr>
              <w:spacing w:after="0" w:line="240" w:lineRule="auto"/>
              <w:jc w:val="center"/>
              <w:rPr>
                <w:rFonts w:ascii="Palatino Linotype" w:hAnsi="Palatino Linotype"/>
                <w:b/>
                <w:sz w:val="20"/>
                <w:szCs w:val="20"/>
              </w:rPr>
            </w:pPr>
          </w:p>
        </w:tc>
      </w:tr>
      <w:tr w:rsidR="00612925" w:rsidRPr="00D625C0">
        <w:trPr>
          <w:jc w:val="center"/>
        </w:trPr>
        <w:tc>
          <w:tcPr>
            <w:tcW w:w="828" w:type="dxa"/>
            <w:shd w:val="clear" w:color="auto" w:fill="D9D9D9"/>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1.</w:t>
            </w:r>
          </w:p>
        </w:tc>
        <w:tc>
          <w:tcPr>
            <w:tcW w:w="3621" w:type="dxa"/>
            <w:shd w:val="clear" w:color="auto" w:fill="D9D9D9"/>
            <w:vAlign w:val="center"/>
          </w:tcPr>
          <w:p w:rsidR="00612925" w:rsidRPr="00D625C0" w:rsidRDefault="00612925" w:rsidP="00777CD7">
            <w:pPr>
              <w:spacing w:after="0" w:line="240" w:lineRule="auto"/>
              <w:rPr>
                <w:rFonts w:ascii="Palatino Linotype" w:hAnsi="Palatino Linotype"/>
                <w:b/>
                <w:sz w:val="20"/>
                <w:szCs w:val="20"/>
              </w:rPr>
            </w:pPr>
            <w:r w:rsidRPr="00D625C0">
              <w:rPr>
                <w:rFonts w:ascii="Palatino Linotype" w:hAnsi="Palatino Linotype" w:cs="Arial"/>
                <w:b/>
                <w:sz w:val="20"/>
                <w:szCs w:val="20"/>
              </w:rPr>
              <w:t>Információ feldolgozó tevékenységek</w:t>
            </w:r>
          </w:p>
        </w:tc>
        <w:tc>
          <w:tcPr>
            <w:tcW w:w="809"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c>
          <w:tcPr>
            <w:tcW w:w="798"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1.1</w:t>
            </w:r>
            <w:r w:rsidRPr="00D625C0">
              <w:rPr>
                <w:rFonts w:ascii="Palatino Linotype" w:hAnsi="Palatino Linotype"/>
                <w:sz w:val="20"/>
                <w:szCs w:val="20"/>
              </w:rPr>
              <w:t>.</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Információk önálló rendszerezése</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777CD7">
            <w:pPr>
              <w:spacing w:after="0" w:line="240" w:lineRule="auto"/>
              <w:jc w:val="center"/>
              <w:rPr>
                <w:rFonts w:ascii="Palatino Linotype" w:hAnsi="Palatino Linotype"/>
                <w:sz w:val="20"/>
                <w:szCs w:val="20"/>
              </w:rPr>
            </w:pPr>
            <w:r>
              <w:rPr>
                <w:rFonts w:ascii="Palatino Linotype" w:hAnsi="Palatino Linotype"/>
                <w:sz w:val="20"/>
                <w:szCs w:val="20"/>
              </w:rPr>
              <w:t>1.2</w:t>
            </w:r>
            <w:r w:rsidRPr="00D625C0">
              <w:rPr>
                <w:rFonts w:ascii="Palatino Linotype" w:hAnsi="Palatino Linotype"/>
                <w:sz w:val="20"/>
                <w:szCs w:val="20"/>
              </w:rPr>
              <w:t>.</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Információk feladattal vezetett rendszerezése</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shd w:val="clear" w:color="auto" w:fill="D9D9D9"/>
            <w:vAlign w:val="center"/>
          </w:tcPr>
          <w:p w:rsidR="00612925" w:rsidRPr="00D625C0" w:rsidRDefault="00612925" w:rsidP="00413AC6">
            <w:pPr>
              <w:spacing w:after="0" w:line="240" w:lineRule="auto"/>
              <w:jc w:val="center"/>
              <w:rPr>
                <w:rFonts w:ascii="Palatino Linotype" w:hAnsi="Palatino Linotype"/>
                <w:b/>
                <w:sz w:val="20"/>
                <w:szCs w:val="20"/>
              </w:rPr>
            </w:pPr>
            <w:r>
              <w:rPr>
                <w:rFonts w:ascii="Palatino Linotype" w:hAnsi="Palatino Linotype"/>
                <w:b/>
                <w:sz w:val="20"/>
                <w:szCs w:val="20"/>
              </w:rPr>
              <w:t>2</w:t>
            </w:r>
            <w:r w:rsidRPr="00D625C0">
              <w:rPr>
                <w:rFonts w:ascii="Palatino Linotype" w:hAnsi="Palatino Linotype"/>
                <w:b/>
                <w:sz w:val="20"/>
                <w:szCs w:val="20"/>
              </w:rPr>
              <w:t>.</w:t>
            </w:r>
          </w:p>
        </w:tc>
        <w:tc>
          <w:tcPr>
            <w:tcW w:w="3621" w:type="dxa"/>
            <w:shd w:val="clear" w:color="auto" w:fill="D9D9D9"/>
            <w:vAlign w:val="center"/>
          </w:tcPr>
          <w:p w:rsidR="00612925" w:rsidRPr="00D625C0" w:rsidRDefault="00612925" w:rsidP="00777CD7">
            <w:pPr>
              <w:spacing w:after="0" w:line="240" w:lineRule="auto"/>
              <w:rPr>
                <w:rFonts w:ascii="Palatino Linotype" w:hAnsi="Palatino Linotype" w:cs="Arial"/>
                <w:b/>
                <w:sz w:val="20"/>
                <w:szCs w:val="20"/>
              </w:rPr>
            </w:pPr>
            <w:r w:rsidRPr="00D625C0">
              <w:rPr>
                <w:rFonts w:ascii="Palatino Linotype" w:hAnsi="Palatino Linotype" w:cs="Arial"/>
                <w:b/>
                <w:sz w:val="20"/>
                <w:szCs w:val="20"/>
              </w:rPr>
              <w:t>Gyakorlati munkavégzés körében</w:t>
            </w:r>
          </w:p>
        </w:tc>
        <w:tc>
          <w:tcPr>
            <w:tcW w:w="809"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c>
          <w:tcPr>
            <w:tcW w:w="798"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413AC6">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Műveletek gyakorlása</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413AC6">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Munkamegfigyelés adott szempontok alapján</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shd w:val="clear" w:color="auto" w:fill="D9D9D9"/>
            <w:vAlign w:val="center"/>
          </w:tcPr>
          <w:p w:rsidR="00612925" w:rsidRPr="00D625C0" w:rsidRDefault="00612925" w:rsidP="00413AC6">
            <w:pPr>
              <w:spacing w:after="0" w:line="240" w:lineRule="auto"/>
              <w:jc w:val="center"/>
              <w:rPr>
                <w:rFonts w:ascii="Palatino Linotype" w:hAnsi="Palatino Linotype"/>
                <w:b/>
                <w:sz w:val="20"/>
                <w:szCs w:val="20"/>
              </w:rPr>
            </w:pPr>
            <w:r>
              <w:rPr>
                <w:rFonts w:ascii="Palatino Linotype" w:hAnsi="Palatino Linotype"/>
                <w:b/>
                <w:sz w:val="20"/>
                <w:szCs w:val="20"/>
              </w:rPr>
              <w:t>3</w:t>
            </w:r>
            <w:r w:rsidRPr="00D625C0">
              <w:rPr>
                <w:rFonts w:ascii="Palatino Linotype" w:hAnsi="Palatino Linotype"/>
                <w:b/>
                <w:sz w:val="20"/>
                <w:szCs w:val="20"/>
              </w:rPr>
              <w:t>.</w:t>
            </w:r>
          </w:p>
        </w:tc>
        <w:tc>
          <w:tcPr>
            <w:tcW w:w="3621" w:type="dxa"/>
            <w:shd w:val="clear" w:color="auto" w:fill="D9D9D9"/>
            <w:vAlign w:val="center"/>
          </w:tcPr>
          <w:p w:rsidR="00612925" w:rsidRPr="00D625C0" w:rsidRDefault="00612925" w:rsidP="00777CD7">
            <w:pPr>
              <w:spacing w:after="0" w:line="240" w:lineRule="auto"/>
              <w:rPr>
                <w:rFonts w:ascii="Palatino Linotype" w:hAnsi="Palatino Linotype" w:cs="Arial"/>
                <w:b/>
                <w:sz w:val="20"/>
                <w:szCs w:val="20"/>
              </w:rPr>
            </w:pPr>
            <w:r w:rsidRPr="00D625C0">
              <w:rPr>
                <w:rFonts w:ascii="Palatino Linotype" w:hAnsi="Palatino Linotype" w:cs="Arial"/>
                <w:b/>
                <w:sz w:val="20"/>
                <w:szCs w:val="20"/>
              </w:rPr>
              <w:t>Szolgáltatási tevékenységek körében</w:t>
            </w:r>
          </w:p>
        </w:tc>
        <w:tc>
          <w:tcPr>
            <w:tcW w:w="809"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c>
          <w:tcPr>
            <w:tcW w:w="798"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shd w:val="clear" w:color="auto" w:fill="D9D9D9"/>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413AC6">
            <w:pPr>
              <w:spacing w:after="0" w:line="240" w:lineRule="auto"/>
              <w:jc w:val="center"/>
              <w:rPr>
                <w:rFonts w:ascii="Palatino Linotype" w:hAnsi="Palatino Linotype"/>
                <w:sz w:val="20"/>
                <w:szCs w:val="20"/>
              </w:rPr>
            </w:pPr>
            <w:r>
              <w:rPr>
                <w:rFonts w:ascii="Palatino Linotype" w:hAnsi="Palatino Linotype"/>
                <w:sz w:val="20"/>
                <w:szCs w:val="20"/>
              </w:rPr>
              <w:t>3</w:t>
            </w:r>
            <w:r w:rsidRPr="00D625C0">
              <w:rPr>
                <w:rFonts w:ascii="Palatino Linotype" w:hAnsi="Palatino Linotype"/>
                <w:sz w:val="20"/>
                <w:szCs w:val="20"/>
              </w:rPr>
              <w:t>.1.</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Részvétel az ügyfélfogadáson, esetmegfigyelés</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413AC6">
            <w:pPr>
              <w:spacing w:after="0" w:line="240" w:lineRule="auto"/>
              <w:jc w:val="center"/>
              <w:rPr>
                <w:rFonts w:ascii="Palatino Linotype" w:hAnsi="Palatino Linotype"/>
                <w:sz w:val="20"/>
                <w:szCs w:val="20"/>
              </w:rPr>
            </w:pPr>
            <w:r>
              <w:rPr>
                <w:rFonts w:ascii="Palatino Linotype" w:hAnsi="Palatino Linotype"/>
                <w:sz w:val="20"/>
                <w:szCs w:val="20"/>
              </w:rPr>
              <w:t>3</w:t>
            </w:r>
            <w:r w:rsidRPr="00D625C0">
              <w:rPr>
                <w:rFonts w:ascii="Palatino Linotype" w:hAnsi="Palatino Linotype"/>
                <w:sz w:val="20"/>
                <w:szCs w:val="20"/>
              </w:rPr>
              <w:t>.2.</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Szolgáltatási napló vezetése</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413AC6">
            <w:pPr>
              <w:spacing w:after="0" w:line="240" w:lineRule="auto"/>
              <w:jc w:val="center"/>
              <w:rPr>
                <w:rFonts w:ascii="Palatino Linotype" w:hAnsi="Palatino Linotype"/>
                <w:sz w:val="20"/>
                <w:szCs w:val="20"/>
              </w:rPr>
            </w:pPr>
            <w:r>
              <w:rPr>
                <w:rFonts w:ascii="Palatino Linotype" w:hAnsi="Palatino Linotype"/>
                <w:sz w:val="20"/>
                <w:szCs w:val="20"/>
              </w:rPr>
              <w:t>3</w:t>
            </w:r>
            <w:r w:rsidRPr="00D625C0">
              <w:rPr>
                <w:rFonts w:ascii="Palatino Linotype" w:hAnsi="Palatino Linotype"/>
                <w:sz w:val="20"/>
                <w:szCs w:val="20"/>
              </w:rPr>
              <w:t>.3.</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Önálló szakmai munkavégzés felügyelet mellett</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r w:rsidR="00612925" w:rsidRPr="00D625C0">
        <w:trPr>
          <w:jc w:val="center"/>
        </w:trPr>
        <w:tc>
          <w:tcPr>
            <w:tcW w:w="828" w:type="dxa"/>
            <w:vAlign w:val="center"/>
          </w:tcPr>
          <w:p w:rsidR="00612925" w:rsidRPr="00D625C0" w:rsidRDefault="00612925" w:rsidP="00413AC6">
            <w:pPr>
              <w:spacing w:after="0" w:line="240" w:lineRule="auto"/>
              <w:jc w:val="center"/>
              <w:rPr>
                <w:rFonts w:ascii="Palatino Linotype" w:hAnsi="Palatino Linotype"/>
                <w:sz w:val="20"/>
                <w:szCs w:val="20"/>
              </w:rPr>
            </w:pPr>
            <w:r>
              <w:rPr>
                <w:rFonts w:ascii="Palatino Linotype" w:hAnsi="Palatino Linotype"/>
                <w:sz w:val="20"/>
                <w:szCs w:val="20"/>
              </w:rPr>
              <w:t>3</w:t>
            </w:r>
            <w:r w:rsidRPr="00D625C0">
              <w:rPr>
                <w:rFonts w:ascii="Palatino Linotype" w:hAnsi="Palatino Linotype"/>
                <w:sz w:val="20"/>
                <w:szCs w:val="20"/>
              </w:rPr>
              <w:t>.4.</w:t>
            </w:r>
          </w:p>
        </w:tc>
        <w:tc>
          <w:tcPr>
            <w:tcW w:w="3621" w:type="dxa"/>
            <w:vAlign w:val="center"/>
          </w:tcPr>
          <w:p w:rsidR="00612925" w:rsidRPr="00D625C0" w:rsidRDefault="00612925" w:rsidP="00777CD7">
            <w:pPr>
              <w:spacing w:after="0" w:line="240" w:lineRule="auto"/>
              <w:rPr>
                <w:rFonts w:ascii="Palatino Linotype" w:hAnsi="Palatino Linotype" w:cs="Arial"/>
                <w:sz w:val="20"/>
                <w:szCs w:val="20"/>
              </w:rPr>
            </w:pPr>
            <w:r w:rsidRPr="00D625C0">
              <w:rPr>
                <w:rFonts w:ascii="Palatino Linotype" w:hAnsi="Palatino Linotype" w:cs="Arial"/>
                <w:sz w:val="20"/>
                <w:szCs w:val="20"/>
              </w:rPr>
              <w:t>Önálló szakmai munkavégzés közvetlen irányítással</w:t>
            </w:r>
          </w:p>
        </w:tc>
        <w:tc>
          <w:tcPr>
            <w:tcW w:w="809"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763"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190" w:type="dxa"/>
            <w:vAlign w:val="center"/>
          </w:tcPr>
          <w:p w:rsidR="00612925" w:rsidRPr="00D625C0" w:rsidRDefault="00612925" w:rsidP="00777CD7">
            <w:pPr>
              <w:spacing w:after="0" w:line="240" w:lineRule="auto"/>
              <w:jc w:val="center"/>
              <w:rPr>
                <w:rFonts w:ascii="Palatino Linotype" w:hAnsi="Palatino Linotype"/>
                <w:sz w:val="20"/>
                <w:szCs w:val="20"/>
              </w:rPr>
            </w:pPr>
          </w:p>
        </w:tc>
      </w:tr>
    </w:tbl>
    <w:p w:rsidR="00612925" w:rsidRPr="00D625C0" w:rsidRDefault="00612925" w:rsidP="009D40AE">
      <w:pPr>
        <w:pStyle w:val="Listaszerbekezds4"/>
        <w:ind w:left="0"/>
        <w:rPr>
          <w:rFonts w:ascii="Palatino Linotype" w:hAnsi="Palatino Linotype"/>
          <w:b/>
          <w:bCs/>
          <w:i/>
        </w:rPr>
      </w:pPr>
      <w:r>
        <w:rPr>
          <w:rFonts w:ascii="Palatino Linotype" w:hAnsi="Palatino Linotype"/>
          <w:b/>
          <w:bCs/>
          <w:i/>
        </w:rPr>
        <w:t xml:space="preserve">23.5.2. </w:t>
      </w:r>
      <w:r w:rsidRPr="00D625C0">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12925" w:rsidRPr="00D625C0">
        <w:trPr>
          <w:jc w:val="center"/>
        </w:trPr>
        <w:tc>
          <w:tcPr>
            <w:tcW w:w="994" w:type="dxa"/>
            <w:vMerge w:val="restart"/>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Sorszám</w:t>
            </w:r>
          </w:p>
        </w:tc>
        <w:tc>
          <w:tcPr>
            <w:tcW w:w="2800" w:type="dxa"/>
            <w:vMerge w:val="restart"/>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 xml:space="preserve">Alkalmazott oktatási </w:t>
            </w:r>
          </w:p>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módszer neve</w:t>
            </w:r>
          </w:p>
        </w:tc>
        <w:tc>
          <w:tcPr>
            <w:tcW w:w="2835" w:type="dxa"/>
            <w:gridSpan w:val="3"/>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A tanulói tevékenység szervezeti kerete</w:t>
            </w:r>
          </w:p>
        </w:tc>
        <w:tc>
          <w:tcPr>
            <w:tcW w:w="2659" w:type="dxa"/>
            <w:vMerge w:val="restart"/>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Alkalmazandó eszközök és felszerelések (SZVK 6. pont lebontása, pontosítása)</w:t>
            </w:r>
          </w:p>
        </w:tc>
      </w:tr>
      <w:tr w:rsidR="00612925" w:rsidRPr="00D625C0">
        <w:trPr>
          <w:jc w:val="center"/>
        </w:trPr>
        <w:tc>
          <w:tcPr>
            <w:tcW w:w="994" w:type="dxa"/>
            <w:vMerge/>
            <w:vAlign w:val="center"/>
          </w:tcPr>
          <w:p w:rsidR="00612925" w:rsidRPr="00D625C0" w:rsidRDefault="00612925" w:rsidP="00777CD7">
            <w:pPr>
              <w:spacing w:after="0" w:line="240" w:lineRule="auto"/>
              <w:jc w:val="center"/>
              <w:rPr>
                <w:rFonts w:ascii="Palatino Linotype" w:hAnsi="Palatino Linotype"/>
                <w:b/>
                <w:sz w:val="20"/>
                <w:szCs w:val="20"/>
              </w:rPr>
            </w:pPr>
          </w:p>
        </w:tc>
        <w:tc>
          <w:tcPr>
            <w:tcW w:w="2800" w:type="dxa"/>
            <w:vMerge/>
            <w:vAlign w:val="center"/>
          </w:tcPr>
          <w:p w:rsidR="00612925" w:rsidRPr="00D625C0" w:rsidRDefault="00612925" w:rsidP="00777CD7">
            <w:pPr>
              <w:spacing w:after="0" w:line="240" w:lineRule="auto"/>
              <w:rPr>
                <w:rFonts w:ascii="Palatino Linotype" w:hAnsi="Palatino Linotype"/>
                <w:b/>
                <w:sz w:val="20"/>
                <w:szCs w:val="20"/>
              </w:rPr>
            </w:pPr>
          </w:p>
        </w:tc>
        <w:tc>
          <w:tcPr>
            <w:tcW w:w="945" w:type="dxa"/>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egyéni</w:t>
            </w:r>
          </w:p>
        </w:tc>
        <w:tc>
          <w:tcPr>
            <w:tcW w:w="945" w:type="dxa"/>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csoport</w:t>
            </w:r>
          </w:p>
        </w:tc>
        <w:tc>
          <w:tcPr>
            <w:tcW w:w="945" w:type="dxa"/>
            <w:vAlign w:val="center"/>
          </w:tcPr>
          <w:p w:rsidR="00612925" w:rsidRPr="00D625C0" w:rsidRDefault="00612925" w:rsidP="00777CD7">
            <w:pPr>
              <w:spacing w:after="0" w:line="240" w:lineRule="auto"/>
              <w:jc w:val="center"/>
              <w:rPr>
                <w:rFonts w:ascii="Palatino Linotype" w:hAnsi="Palatino Linotype"/>
                <w:b/>
                <w:sz w:val="20"/>
                <w:szCs w:val="20"/>
              </w:rPr>
            </w:pPr>
            <w:r w:rsidRPr="00D625C0">
              <w:rPr>
                <w:rFonts w:ascii="Palatino Linotype" w:hAnsi="Palatino Linotype"/>
                <w:b/>
                <w:sz w:val="20"/>
                <w:szCs w:val="20"/>
              </w:rPr>
              <w:t>osztály</w:t>
            </w:r>
          </w:p>
        </w:tc>
        <w:tc>
          <w:tcPr>
            <w:tcW w:w="2659" w:type="dxa"/>
            <w:vMerge/>
            <w:vAlign w:val="center"/>
          </w:tcPr>
          <w:p w:rsidR="00612925" w:rsidRPr="00D625C0" w:rsidRDefault="00612925" w:rsidP="00777CD7">
            <w:pPr>
              <w:spacing w:after="0" w:line="240" w:lineRule="auto"/>
              <w:jc w:val="center"/>
              <w:rPr>
                <w:rFonts w:ascii="Palatino Linotype" w:hAnsi="Palatino Linotype"/>
                <w:b/>
                <w:sz w:val="20"/>
                <w:szCs w:val="20"/>
              </w:rPr>
            </w:pPr>
          </w:p>
        </w:tc>
      </w:tr>
      <w:tr w:rsidR="00612925" w:rsidRPr="00D625C0">
        <w:trPr>
          <w:jc w:val="center"/>
        </w:trPr>
        <w:tc>
          <w:tcPr>
            <w:tcW w:w="994" w:type="dxa"/>
            <w:vAlign w:val="center"/>
          </w:tcPr>
          <w:p w:rsidR="00612925" w:rsidRPr="00D625C0" w:rsidRDefault="00612925" w:rsidP="00413AC6">
            <w:pPr>
              <w:spacing w:after="0" w:line="240" w:lineRule="auto"/>
              <w:jc w:val="center"/>
              <w:rPr>
                <w:rFonts w:ascii="Palatino Linotype" w:hAnsi="Palatino Linotype"/>
                <w:sz w:val="20"/>
                <w:szCs w:val="20"/>
              </w:rPr>
            </w:pPr>
            <w:r w:rsidRPr="00D625C0">
              <w:rPr>
                <w:rFonts w:ascii="Palatino Linotype" w:hAnsi="Palatino Linotype"/>
                <w:sz w:val="20"/>
                <w:szCs w:val="20"/>
              </w:rPr>
              <w:t>1.</w:t>
            </w:r>
            <w:r>
              <w:rPr>
                <w:rFonts w:ascii="Palatino Linotype" w:hAnsi="Palatino Linotype"/>
                <w:sz w:val="20"/>
                <w:szCs w:val="20"/>
              </w:rPr>
              <w:t>1</w:t>
            </w:r>
            <w:r w:rsidRPr="00D625C0">
              <w:rPr>
                <w:rFonts w:ascii="Palatino Linotype" w:hAnsi="Palatino Linotype"/>
                <w:sz w:val="20"/>
                <w:szCs w:val="20"/>
              </w:rPr>
              <w:t>.</w:t>
            </w:r>
          </w:p>
        </w:tc>
        <w:tc>
          <w:tcPr>
            <w:tcW w:w="2800" w:type="dxa"/>
            <w:vAlign w:val="center"/>
          </w:tcPr>
          <w:p w:rsidR="00612925" w:rsidRPr="00D625C0" w:rsidRDefault="00612925" w:rsidP="00777CD7">
            <w:pPr>
              <w:spacing w:after="0" w:line="240" w:lineRule="auto"/>
              <w:rPr>
                <w:rFonts w:ascii="Palatino Linotype" w:hAnsi="Palatino Linotype"/>
                <w:sz w:val="20"/>
                <w:szCs w:val="20"/>
              </w:rPr>
            </w:pPr>
            <w:r w:rsidRPr="00D625C0">
              <w:rPr>
                <w:rFonts w:ascii="Palatino Linotype" w:hAnsi="Palatino Linotype"/>
                <w:sz w:val="20"/>
                <w:szCs w:val="20"/>
              </w:rPr>
              <w:t>kooperatív tanulás</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r w:rsidRPr="00D625C0">
              <w:rPr>
                <w:rFonts w:ascii="Palatino Linotype" w:hAnsi="Palatino Linotype"/>
                <w:sz w:val="20"/>
                <w:szCs w:val="20"/>
              </w:rPr>
              <w:t>x</w:t>
            </w:r>
          </w:p>
        </w:tc>
        <w:tc>
          <w:tcPr>
            <w:tcW w:w="945" w:type="dxa"/>
            <w:vAlign w:val="center"/>
          </w:tcPr>
          <w:p w:rsidR="00612925" w:rsidRPr="00D625C0" w:rsidRDefault="00612925" w:rsidP="00777CD7">
            <w:pPr>
              <w:spacing w:after="0" w:line="240" w:lineRule="auto"/>
              <w:jc w:val="center"/>
              <w:rPr>
                <w:rFonts w:ascii="Palatino Linotype" w:hAnsi="Palatino Linotype"/>
                <w:sz w:val="20"/>
                <w:szCs w:val="20"/>
              </w:rPr>
            </w:pPr>
          </w:p>
        </w:tc>
        <w:tc>
          <w:tcPr>
            <w:tcW w:w="2659" w:type="dxa"/>
            <w:vAlign w:val="center"/>
          </w:tcPr>
          <w:p w:rsidR="00612925" w:rsidRPr="00D625C0" w:rsidRDefault="00612925" w:rsidP="00777CD7">
            <w:pPr>
              <w:spacing w:after="0" w:line="240" w:lineRule="auto"/>
              <w:jc w:val="center"/>
              <w:rPr>
                <w:rFonts w:ascii="Palatino Linotype" w:hAnsi="Palatino Linotype"/>
                <w:sz w:val="20"/>
                <w:szCs w:val="20"/>
              </w:rPr>
            </w:pPr>
          </w:p>
        </w:tc>
      </w:tr>
    </w:tbl>
    <w:p w:rsidR="00612925" w:rsidRDefault="00612925" w:rsidP="009D40AE">
      <w:pPr>
        <w:widowControl w:val="0"/>
        <w:suppressAutoHyphens/>
        <w:spacing w:after="0" w:line="240" w:lineRule="auto"/>
      </w:pPr>
    </w:p>
    <w:p w:rsidR="00612925" w:rsidRDefault="00612925" w:rsidP="009D40AE">
      <w:pPr>
        <w:widowControl w:val="0"/>
        <w:suppressAutoHyphens/>
        <w:spacing w:after="0" w:line="240" w:lineRule="auto"/>
      </w:pPr>
    </w:p>
    <w:p w:rsidR="00612925" w:rsidRDefault="00612925" w:rsidP="009D40AE">
      <w:pPr>
        <w:widowControl w:val="0"/>
        <w:suppressAutoHyphens/>
        <w:spacing w:after="0" w:line="240" w:lineRule="auto"/>
      </w:pPr>
    </w:p>
    <w:p w:rsidR="00612925" w:rsidRPr="00D625C0" w:rsidRDefault="00612925" w:rsidP="009D40AE">
      <w:pPr>
        <w:widowControl w:val="0"/>
        <w:suppressAutoHyphens/>
        <w:spacing w:after="0" w:line="240" w:lineRule="auto"/>
      </w:pPr>
    </w:p>
    <w:p w:rsidR="00612925" w:rsidRPr="00D625C0" w:rsidRDefault="00612925" w:rsidP="00777CD7">
      <w:pPr>
        <w:widowControl w:val="0"/>
        <w:numPr>
          <w:ilvl w:val="1"/>
          <w:numId w:val="14"/>
        </w:numPr>
        <w:suppressAutoHyphens/>
        <w:spacing w:after="0" w:line="240" w:lineRule="auto"/>
        <w:rPr>
          <w:rFonts w:ascii="Palatino Linotype" w:hAnsi="Palatino Linotype"/>
          <w:b/>
          <w:i/>
          <w:sz w:val="24"/>
          <w:szCs w:val="24"/>
        </w:rPr>
      </w:pPr>
      <w:r w:rsidRPr="00D625C0">
        <w:rPr>
          <w:rFonts w:ascii="Palatino Linotype" w:hAnsi="Palatino Linotype"/>
          <w:b/>
          <w:i/>
          <w:sz w:val="24"/>
          <w:szCs w:val="24"/>
        </w:rPr>
        <w:t>A tantárgy értékelésének módja</w:t>
      </w:r>
    </w:p>
    <w:p w:rsidR="00612925" w:rsidRPr="00684EFF" w:rsidRDefault="00612925" w:rsidP="007F5F4C">
      <w:pPr>
        <w:autoSpaceDE w:val="0"/>
        <w:autoSpaceDN w:val="0"/>
        <w:adjustRightInd w:val="0"/>
        <w:jc w:val="both"/>
        <w:rPr>
          <w:rFonts w:ascii="Palatino Linotype" w:hAnsi="Palatino Linotype"/>
          <w:i/>
          <w:iCs/>
          <w:sz w:val="24"/>
          <w:szCs w:val="24"/>
        </w:rPr>
      </w:pPr>
      <w:r w:rsidRPr="00684EFF">
        <w:rPr>
          <w:rFonts w:ascii="Palatino Linotype" w:hAnsi="Palatino Linotype"/>
          <w:bCs/>
          <w:sz w:val="24"/>
          <w:szCs w:val="24"/>
        </w:rPr>
        <w:t>A nemzeti köznevelésről szóló 2011. évi CXC. törvény 54. § (2) a) pontja szerinti értékeléssel.</w:t>
      </w:r>
    </w:p>
    <w:sectPr w:rsidR="00612925" w:rsidRPr="00684EFF" w:rsidSect="00D8545C">
      <w:footerReference w:type="default" r:id="rId10"/>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6EFC" w:rsidRDefault="00B06EFC">
      <w:pPr>
        <w:spacing w:after="0" w:line="240" w:lineRule="auto"/>
      </w:pPr>
      <w:r>
        <w:separator/>
      </w:r>
    </w:p>
  </w:endnote>
  <w:endnote w:type="continuationSeparator" w:id="0">
    <w:p w:rsidR="00B06EFC" w:rsidRDefault="00B06E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Palatino Linotype">
    <w:panose1 w:val="02040502050505030304"/>
    <w:charset w:val="EE"/>
    <w:family w:val="roman"/>
    <w:pitch w:val="variable"/>
    <w:sig w:usb0="E0000287" w:usb1="40000013" w:usb2="00000000"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EE"/>
    <w:family w:val="roman"/>
    <w:pitch w:val="variable"/>
    <w:sig w:usb0="00000287" w:usb1="00000000" w:usb2="00000000" w:usb3="00000000" w:csb0="0000009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TimesNewRomanPSMT">
    <w:altName w:val="Arial Unicode MS"/>
    <w:panose1 w:val="00000000000000000000"/>
    <w:charset w:val="80"/>
    <w:family w:val="auto"/>
    <w:notTrueType/>
    <w:pitch w:val="variable"/>
    <w:sig w:usb0="00000001" w:usb1="08070000" w:usb2="00000010" w:usb3="00000000" w:csb0="00020000"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302F" w:rsidRDefault="004D302F" w:rsidP="00CE203C">
    <w:pPr>
      <w:pStyle w:val="llb"/>
      <w:ind w:left="720"/>
      <w:jc w:val="center"/>
    </w:pPr>
    <w:r>
      <w:fldChar w:fldCharType="begin"/>
    </w:r>
    <w:r>
      <w:instrText>PAGE   \* MERGEFORMAT</w:instrText>
    </w:r>
    <w:r>
      <w:fldChar w:fldCharType="separate"/>
    </w:r>
    <w:r w:rsidR="000736FE">
      <w:rPr>
        <w:noProof/>
      </w:rPr>
      <w:t>1</w:t>
    </w:r>
    <w:r>
      <w:rPr>
        <w:noProof/>
      </w:rPr>
      <w:fldChar w:fldCharType="end"/>
    </w:r>
  </w:p>
  <w:p w:rsidR="004D302F" w:rsidRDefault="004D302F" w:rsidP="00CE203C">
    <w:pPr>
      <w:pStyle w:val="llb"/>
      <w:ind w:left="720"/>
      <w:jc w:val="center"/>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302F" w:rsidRPr="0028078A" w:rsidRDefault="004D302F" w:rsidP="006B316A">
    <w:pPr>
      <w:pStyle w:val="llb"/>
      <w:ind w:left="720"/>
    </w:pPr>
    <w:r>
      <w:tab/>
    </w:r>
    <w:r>
      <w:fldChar w:fldCharType="begin"/>
    </w:r>
    <w:r>
      <w:instrText>PAGE   \* MERGEFORMAT</w:instrText>
    </w:r>
    <w:r>
      <w:fldChar w:fldCharType="separate"/>
    </w:r>
    <w:r w:rsidR="006F2E91">
      <w:rPr>
        <w:noProof/>
      </w:rPr>
      <w:t>116</w:t>
    </w:r>
    <w:r>
      <w:rPr>
        <w:noProof/>
      </w:rPr>
      <w:fldChar w:fldCharType="end"/>
    </w:r>
  </w:p>
  <w:p w:rsidR="004D302F" w:rsidRDefault="004D302F">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302F" w:rsidRPr="0028078A" w:rsidRDefault="004D302F" w:rsidP="006B316A">
    <w:pPr>
      <w:pStyle w:val="llb"/>
      <w:ind w:left="720"/>
    </w:pPr>
    <w:r>
      <w:tab/>
    </w:r>
    <w:r>
      <w:fldChar w:fldCharType="begin"/>
    </w:r>
    <w:r>
      <w:instrText>PAGE   \* MERGEFORMAT</w:instrText>
    </w:r>
    <w:r>
      <w:fldChar w:fldCharType="separate"/>
    </w:r>
    <w:r w:rsidR="006F2E91">
      <w:rPr>
        <w:noProof/>
      </w:rPr>
      <w:t>138</w:t>
    </w:r>
    <w:r>
      <w:rPr>
        <w:noProof/>
      </w:rPr>
      <w:fldChar w:fldCharType="end"/>
    </w:r>
  </w:p>
  <w:p w:rsidR="004D302F" w:rsidRDefault="004D302F">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6EFC" w:rsidRDefault="00B06EFC">
      <w:pPr>
        <w:spacing w:after="0" w:line="240" w:lineRule="auto"/>
      </w:pPr>
      <w:r>
        <w:separator/>
      </w:r>
    </w:p>
  </w:footnote>
  <w:footnote w:type="continuationSeparator" w:id="0">
    <w:p w:rsidR="00B06EFC" w:rsidRDefault="00B06EF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574"/>
        </w:tabs>
        <w:ind w:left="574"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06D0432"/>
    <w:multiLevelType w:val="multilevel"/>
    <w:tmpl w:val="57ACF5E8"/>
    <w:lvl w:ilvl="0">
      <w:start w:val="15"/>
      <w:numFmt w:val="decimal"/>
      <w:lvlText w:val="%1."/>
      <w:lvlJc w:val="left"/>
      <w:pPr>
        <w:ind w:left="480" w:hanging="480"/>
      </w:pPr>
      <w:rPr>
        <w:rFonts w:cs="Times New Roman" w:hint="default"/>
        <w:b/>
        <w:color w:val="auto"/>
      </w:rPr>
    </w:lvl>
    <w:lvl w:ilvl="1">
      <w:start w:val="1"/>
      <w:numFmt w:val="decimal"/>
      <w:lvlText w:val="%1.%2."/>
      <w:lvlJc w:val="left"/>
      <w:pPr>
        <w:ind w:left="840" w:hanging="480"/>
      </w:pPr>
      <w:rPr>
        <w:rFonts w:cs="Times New Roman" w:hint="default"/>
        <w:b/>
        <w:color w:val="auto"/>
      </w:rPr>
    </w:lvl>
    <w:lvl w:ilvl="2">
      <w:start w:val="1"/>
      <w:numFmt w:val="decimal"/>
      <w:lvlText w:val="%1.%2.%3."/>
      <w:lvlJc w:val="left"/>
      <w:pPr>
        <w:ind w:left="1440" w:hanging="720"/>
      </w:pPr>
      <w:rPr>
        <w:rFonts w:cs="Times New Roman" w:hint="default"/>
        <w:b/>
        <w:color w:val="auto"/>
      </w:rPr>
    </w:lvl>
    <w:lvl w:ilvl="3">
      <w:start w:val="1"/>
      <w:numFmt w:val="decimal"/>
      <w:lvlText w:val="%1.%2.%3.%4."/>
      <w:lvlJc w:val="left"/>
      <w:pPr>
        <w:ind w:left="1800" w:hanging="720"/>
      </w:pPr>
      <w:rPr>
        <w:rFonts w:cs="Times New Roman" w:hint="default"/>
        <w:b/>
        <w:color w:val="auto"/>
      </w:rPr>
    </w:lvl>
    <w:lvl w:ilvl="4">
      <w:start w:val="1"/>
      <w:numFmt w:val="decimal"/>
      <w:lvlText w:val="%1.%2.%3.%4.%5."/>
      <w:lvlJc w:val="left"/>
      <w:pPr>
        <w:ind w:left="2520" w:hanging="1080"/>
      </w:pPr>
      <w:rPr>
        <w:rFonts w:cs="Times New Roman" w:hint="default"/>
        <w:b/>
        <w:color w:val="auto"/>
      </w:rPr>
    </w:lvl>
    <w:lvl w:ilvl="5">
      <w:start w:val="1"/>
      <w:numFmt w:val="decimal"/>
      <w:lvlText w:val="%1.%2.%3.%4.%5.%6."/>
      <w:lvlJc w:val="left"/>
      <w:pPr>
        <w:ind w:left="2880" w:hanging="1080"/>
      </w:pPr>
      <w:rPr>
        <w:rFonts w:cs="Times New Roman" w:hint="default"/>
        <w:b/>
        <w:color w:val="auto"/>
      </w:rPr>
    </w:lvl>
    <w:lvl w:ilvl="6">
      <w:start w:val="1"/>
      <w:numFmt w:val="decimal"/>
      <w:lvlText w:val="%1.%2.%3.%4.%5.%6.%7."/>
      <w:lvlJc w:val="left"/>
      <w:pPr>
        <w:ind w:left="3600" w:hanging="1440"/>
      </w:pPr>
      <w:rPr>
        <w:rFonts w:cs="Times New Roman" w:hint="default"/>
        <w:b/>
        <w:color w:val="auto"/>
      </w:rPr>
    </w:lvl>
    <w:lvl w:ilvl="7">
      <w:start w:val="1"/>
      <w:numFmt w:val="decimal"/>
      <w:lvlText w:val="%1.%2.%3.%4.%5.%6.%7.%8."/>
      <w:lvlJc w:val="left"/>
      <w:pPr>
        <w:ind w:left="3960" w:hanging="1440"/>
      </w:pPr>
      <w:rPr>
        <w:rFonts w:cs="Times New Roman" w:hint="default"/>
        <w:b/>
        <w:color w:val="auto"/>
      </w:rPr>
    </w:lvl>
    <w:lvl w:ilvl="8">
      <w:start w:val="1"/>
      <w:numFmt w:val="decimal"/>
      <w:lvlText w:val="%1.%2.%3.%4.%5.%6.%7.%8.%9."/>
      <w:lvlJc w:val="left"/>
      <w:pPr>
        <w:ind w:left="4680" w:hanging="1800"/>
      </w:pPr>
      <w:rPr>
        <w:rFonts w:cs="Times New Roman" w:hint="default"/>
        <w:b/>
        <w:color w:val="auto"/>
      </w:rPr>
    </w:lvl>
  </w:abstractNum>
  <w:abstractNum w:abstractNumId="2">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572"/>
        </w:tabs>
        <w:ind w:left="1356"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
    <w:nsid w:val="0C7B77C2"/>
    <w:multiLevelType w:val="multilevel"/>
    <w:tmpl w:val="DD50F3C8"/>
    <w:lvl w:ilvl="0">
      <w:start w:val="18"/>
      <w:numFmt w:val="decimal"/>
      <w:lvlText w:val="%1"/>
      <w:lvlJc w:val="left"/>
      <w:pPr>
        <w:ind w:left="420" w:hanging="420"/>
      </w:pPr>
      <w:rPr>
        <w:rFonts w:cs="Times New Roman" w:hint="default"/>
      </w:rPr>
    </w:lvl>
    <w:lvl w:ilvl="1">
      <w:start w:val="1"/>
      <w:numFmt w:val="decimal"/>
      <w:lvlText w:val="%1.%2"/>
      <w:lvlJc w:val="left"/>
      <w:pPr>
        <w:ind w:left="780" w:hanging="420"/>
      </w:pPr>
      <w:rPr>
        <w:rFonts w:cs="Times New Roman" w:hint="default"/>
        <w:b/>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5">
    <w:nsid w:val="0D94084D"/>
    <w:multiLevelType w:val="hybridMultilevel"/>
    <w:tmpl w:val="0478BD34"/>
    <w:lvl w:ilvl="0" w:tplc="3766BC72">
      <w:start w:val="3"/>
      <w:numFmt w:val="bullet"/>
      <w:lvlText w:val="-"/>
      <w:lvlJc w:val="left"/>
      <w:pPr>
        <w:ind w:left="720" w:hanging="360"/>
      </w:pPr>
      <w:rPr>
        <w:rFonts w:ascii="Palatino Linotype" w:eastAsia="Times New Roman" w:hAnsi="Palatino Linotype"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7">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8">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0">
    <w:nsid w:val="230F293A"/>
    <w:multiLevelType w:val="multilevel"/>
    <w:tmpl w:val="81F88FEE"/>
    <w:lvl w:ilvl="0">
      <w:start w:val="6"/>
      <w:numFmt w:val="decimal"/>
      <w:lvlText w:val="%1."/>
      <w:lvlJc w:val="left"/>
      <w:pPr>
        <w:ind w:left="360" w:hanging="360"/>
      </w:pPr>
      <w:rPr>
        <w:rFonts w:cs="Times New Roman" w:hint="default"/>
        <w:b/>
      </w:rPr>
    </w:lvl>
    <w:lvl w:ilvl="1">
      <w:start w:val="1"/>
      <w:numFmt w:val="decimal"/>
      <w:lvlText w:val="%1.%2."/>
      <w:lvlJc w:val="left"/>
      <w:pPr>
        <w:ind w:left="644" w:hanging="360"/>
      </w:pPr>
      <w:rPr>
        <w:rFonts w:cs="Times New Roman" w:hint="default"/>
        <w:b/>
      </w:rPr>
    </w:lvl>
    <w:lvl w:ilvl="2">
      <w:start w:val="1"/>
      <w:numFmt w:val="decimal"/>
      <w:lvlText w:val="%1.%2.%3."/>
      <w:lvlJc w:val="left"/>
      <w:pPr>
        <w:ind w:left="1288" w:hanging="720"/>
      </w:pPr>
      <w:rPr>
        <w:rFonts w:cs="Times New Roman" w:hint="default"/>
        <w:b/>
      </w:rPr>
    </w:lvl>
    <w:lvl w:ilvl="3">
      <w:start w:val="1"/>
      <w:numFmt w:val="decimal"/>
      <w:lvlText w:val="%1.%2.%3.%4."/>
      <w:lvlJc w:val="left"/>
      <w:pPr>
        <w:ind w:left="1572" w:hanging="720"/>
      </w:pPr>
      <w:rPr>
        <w:rFonts w:cs="Times New Roman" w:hint="default"/>
        <w:b/>
      </w:rPr>
    </w:lvl>
    <w:lvl w:ilvl="4">
      <w:start w:val="1"/>
      <w:numFmt w:val="decimal"/>
      <w:lvlText w:val="%1.%2.%3.%4.%5."/>
      <w:lvlJc w:val="left"/>
      <w:pPr>
        <w:ind w:left="2216" w:hanging="1080"/>
      </w:pPr>
      <w:rPr>
        <w:rFonts w:cs="Times New Roman" w:hint="default"/>
        <w:b/>
      </w:rPr>
    </w:lvl>
    <w:lvl w:ilvl="5">
      <w:start w:val="1"/>
      <w:numFmt w:val="decimal"/>
      <w:lvlText w:val="%1.%2.%3.%4.%5.%6."/>
      <w:lvlJc w:val="left"/>
      <w:pPr>
        <w:ind w:left="2500" w:hanging="1080"/>
      </w:pPr>
      <w:rPr>
        <w:rFonts w:cs="Times New Roman" w:hint="default"/>
        <w:b/>
      </w:rPr>
    </w:lvl>
    <w:lvl w:ilvl="6">
      <w:start w:val="1"/>
      <w:numFmt w:val="decimal"/>
      <w:lvlText w:val="%1.%2.%3.%4.%5.%6.%7."/>
      <w:lvlJc w:val="left"/>
      <w:pPr>
        <w:ind w:left="3144" w:hanging="1440"/>
      </w:pPr>
      <w:rPr>
        <w:rFonts w:cs="Times New Roman" w:hint="default"/>
        <w:b/>
      </w:rPr>
    </w:lvl>
    <w:lvl w:ilvl="7">
      <w:start w:val="1"/>
      <w:numFmt w:val="decimal"/>
      <w:lvlText w:val="%1.%2.%3.%4.%5.%6.%7.%8."/>
      <w:lvlJc w:val="left"/>
      <w:pPr>
        <w:ind w:left="3428" w:hanging="1440"/>
      </w:pPr>
      <w:rPr>
        <w:rFonts w:cs="Times New Roman" w:hint="default"/>
        <w:b/>
      </w:rPr>
    </w:lvl>
    <w:lvl w:ilvl="8">
      <w:start w:val="1"/>
      <w:numFmt w:val="decimal"/>
      <w:lvlText w:val="%1.%2.%3.%4.%5.%6.%7.%8.%9."/>
      <w:lvlJc w:val="left"/>
      <w:pPr>
        <w:ind w:left="4072" w:hanging="1800"/>
      </w:pPr>
      <w:rPr>
        <w:rFonts w:cs="Times New Roman" w:hint="default"/>
        <w:b/>
      </w:rPr>
    </w:lvl>
  </w:abstractNum>
  <w:abstractNum w:abstractNumId="11">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2">
    <w:nsid w:val="286C61F5"/>
    <w:multiLevelType w:val="multilevel"/>
    <w:tmpl w:val="63D086D0"/>
    <w:lvl w:ilvl="0">
      <w:start w:val="20"/>
      <w:numFmt w:val="decimal"/>
      <w:lvlText w:val="%1"/>
      <w:lvlJc w:val="left"/>
      <w:pPr>
        <w:ind w:left="420" w:hanging="420"/>
      </w:pPr>
      <w:rPr>
        <w:rFonts w:cs="Times New Roman" w:hint="default"/>
      </w:rPr>
    </w:lvl>
    <w:lvl w:ilvl="1">
      <w:start w:val="4"/>
      <w:numFmt w:val="decimal"/>
      <w:lvlText w:val="%1.%2"/>
      <w:lvlJc w:val="left"/>
      <w:pPr>
        <w:ind w:left="780" w:hanging="42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3">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4">
    <w:nsid w:val="30696AAA"/>
    <w:multiLevelType w:val="multilevel"/>
    <w:tmpl w:val="25348AEC"/>
    <w:lvl w:ilvl="0">
      <w:start w:val="13"/>
      <w:numFmt w:val="decimal"/>
      <w:lvlText w:val="%1."/>
      <w:lvlJc w:val="left"/>
      <w:pPr>
        <w:ind w:left="480" w:hanging="480"/>
      </w:pPr>
      <w:rPr>
        <w:rFonts w:cs="Times New Roman" w:hint="default"/>
        <w:b/>
        <w:color w:val="auto"/>
      </w:rPr>
    </w:lvl>
    <w:lvl w:ilvl="1">
      <w:start w:val="1"/>
      <w:numFmt w:val="decimal"/>
      <w:lvlText w:val="%1.%2."/>
      <w:lvlJc w:val="left"/>
      <w:pPr>
        <w:ind w:left="840" w:hanging="480"/>
      </w:pPr>
      <w:rPr>
        <w:rFonts w:cs="Times New Roman" w:hint="default"/>
        <w:b/>
        <w:color w:val="auto"/>
      </w:rPr>
    </w:lvl>
    <w:lvl w:ilvl="2">
      <w:start w:val="1"/>
      <w:numFmt w:val="decimal"/>
      <w:lvlText w:val="%1.%2.%3."/>
      <w:lvlJc w:val="left"/>
      <w:pPr>
        <w:ind w:left="1440" w:hanging="720"/>
      </w:pPr>
      <w:rPr>
        <w:rFonts w:cs="Times New Roman" w:hint="default"/>
        <w:b/>
        <w:color w:val="auto"/>
      </w:rPr>
    </w:lvl>
    <w:lvl w:ilvl="3">
      <w:start w:val="1"/>
      <w:numFmt w:val="decimal"/>
      <w:lvlText w:val="%1.%2.%3.%4."/>
      <w:lvlJc w:val="left"/>
      <w:pPr>
        <w:ind w:left="1800" w:hanging="720"/>
      </w:pPr>
      <w:rPr>
        <w:rFonts w:cs="Times New Roman" w:hint="default"/>
        <w:b/>
        <w:color w:val="auto"/>
      </w:rPr>
    </w:lvl>
    <w:lvl w:ilvl="4">
      <w:start w:val="1"/>
      <w:numFmt w:val="decimal"/>
      <w:lvlText w:val="%1.%2.%3.%4.%5."/>
      <w:lvlJc w:val="left"/>
      <w:pPr>
        <w:ind w:left="2520" w:hanging="1080"/>
      </w:pPr>
      <w:rPr>
        <w:rFonts w:cs="Times New Roman" w:hint="default"/>
        <w:b/>
        <w:color w:val="auto"/>
      </w:rPr>
    </w:lvl>
    <w:lvl w:ilvl="5">
      <w:start w:val="1"/>
      <w:numFmt w:val="decimal"/>
      <w:lvlText w:val="%1.%2.%3.%4.%5.%6."/>
      <w:lvlJc w:val="left"/>
      <w:pPr>
        <w:ind w:left="2880" w:hanging="1080"/>
      </w:pPr>
      <w:rPr>
        <w:rFonts w:cs="Times New Roman" w:hint="default"/>
        <w:b/>
        <w:color w:val="auto"/>
      </w:rPr>
    </w:lvl>
    <w:lvl w:ilvl="6">
      <w:start w:val="1"/>
      <w:numFmt w:val="decimal"/>
      <w:lvlText w:val="%1.%2.%3.%4.%5.%6.%7."/>
      <w:lvlJc w:val="left"/>
      <w:pPr>
        <w:ind w:left="3600" w:hanging="1440"/>
      </w:pPr>
      <w:rPr>
        <w:rFonts w:cs="Times New Roman" w:hint="default"/>
        <w:b/>
        <w:color w:val="auto"/>
      </w:rPr>
    </w:lvl>
    <w:lvl w:ilvl="7">
      <w:start w:val="1"/>
      <w:numFmt w:val="decimal"/>
      <w:lvlText w:val="%1.%2.%3.%4.%5.%6.%7.%8."/>
      <w:lvlJc w:val="left"/>
      <w:pPr>
        <w:ind w:left="3960" w:hanging="1440"/>
      </w:pPr>
      <w:rPr>
        <w:rFonts w:cs="Times New Roman" w:hint="default"/>
        <w:b/>
        <w:color w:val="auto"/>
      </w:rPr>
    </w:lvl>
    <w:lvl w:ilvl="8">
      <w:start w:val="1"/>
      <w:numFmt w:val="decimal"/>
      <w:lvlText w:val="%1.%2.%3.%4.%5.%6.%7.%8.%9."/>
      <w:lvlJc w:val="left"/>
      <w:pPr>
        <w:ind w:left="4680" w:hanging="1800"/>
      </w:pPr>
      <w:rPr>
        <w:rFonts w:cs="Times New Roman" w:hint="default"/>
        <w:b/>
        <w:color w:val="auto"/>
      </w:rPr>
    </w:lvl>
  </w:abstractNum>
  <w:abstractNum w:abstractNumId="15">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6">
    <w:nsid w:val="31A65E26"/>
    <w:multiLevelType w:val="multilevel"/>
    <w:tmpl w:val="701A340A"/>
    <w:lvl w:ilvl="0">
      <w:start w:val="20"/>
      <w:numFmt w:val="decimal"/>
      <w:lvlText w:val="%1"/>
      <w:lvlJc w:val="left"/>
      <w:pPr>
        <w:ind w:left="420" w:hanging="420"/>
      </w:pPr>
      <w:rPr>
        <w:rFonts w:cs="Times New Roman" w:hint="default"/>
      </w:rPr>
    </w:lvl>
    <w:lvl w:ilvl="1">
      <w:start w:val="1"/>
      <w:numFmt w:val="decimal"/>
      <w:lvlText w:val="%1.%2"/>
      <w:lvlJc w:val="left"/>
      <w:pPr>
        <w:ind w:left="780" w:hanging="42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7">
    <w:nsid w:val="323D1091"/>
    <w:multiLevelType w:val="multilevel"/>
    <w:tmpl w:val="5AA271C0"/>
    <w:lvl w:ilvl="0">
      <w:start w:val="20"/>
      <w:numFmt w:val="decimal"/>
      <w:lvlText w:val="%1."/>
      <w:lvlJc w:val="left"/>
      <w:pPr>
        <w:ind w:left="720" w:hanging="360"/>
      </w:pPr>
      <w:rPr>
        <w:rFonts w:cs="Times New Roman" w:hint="default"/>
      </w:rPr>
    </w:lvl>
    <w:lvl w:ilvl="1">
      <w:start w:val="1"/>
      <w:numFmt w:val="decimal"/>
      <w:isLgl/>
      <w:lvlText w:val="%1.%2."/>
      <w:lvlJc w:val="left"/>
      <w:pPr>
        <w:ind w:left="840" w:hanging="48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8">
    <w:nsid w:val="32C579AB"/>
    <w:multiLevelType w:val="multilevel"/>
    <w:tmpl w:val="2E68D5B8"/>
    <w:lvl w:ilvl="0">
      <w:start w:val="21"/>
      <w:numFmt w:val="decimal"/>
      <w:lvlText w:val="%1"/>
      <w:lvlJc w:val="left"/>
      <w:pPr>
        <w:ind w:left="420" w:hanging="420"/>
      </w:pPr>
      <w:rPr>
        <w:rFonts w:cs="Times New Roman" w:hint="default"/>
      </w:rPr>
    </w:lvl>
    <w:lvl w:ilvl="1">
      <w:start w:val="1"/>
      <w:numFmt w:val="decimal"/>
      <w:lvlText w:val="%1.%2"/>
      <w:lvlJc w:val="left"/>
      <w:pPr>
        <w:ind w:left="780" w:hanging="42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9">
    <w:nsid w:val="32DF4DC1"/>
    <w:multiLevelType w:val="multilevel"/>
    <w:tmpl w:val="73B2CE5E"/>
    <w:lvl w:ilvl="0">
      <w:start w:val="8"/>
      <w:numFmt w:val="decimal"/>
      <w:lvlText w:val="%1"/>
      <w:lvlJc w:val="left"/>
      <w:pPr>
        <w:ind w:left="360" w:hanging="360"/>
      </w:pPr>
      <w:rPr>
        <w:rFonts w:hint="default"/>
      </w:rPr>
    </w:lvl>
    <w:lvl w:ilvl="1">
      <w:start w:val="4"/>
      <w:numFmt w:val="decimal"/>
      <w:lvlText w:val="%1.%2"/>
      <w:lvlJc w:val="left"/>
      <w:pPr>
        <w:ind w:left="1585" w:hanging="360"/>
      </w:pPr>
      <w:rPr>
        <w:rFonts w:hint="default"/>
      </w:rPr>
    </w:lvl>
    <w:lvl w:ilvl="2">
      <w:start w:val="1"/>
      <w:numFmt w:val="decimal"/>
      <w:lvlText w:val="%1.%2.%3"/>
      <w:lvlJc w:val="left"/>
      <w:pPr>
        <w:ind w:left="3170" w:hanging="720"/>
      </w:pPr>
      <w:rPr>
        <w:rFonts w:hint="default"/>
      </w:rPr>
    </w:lvl>
    <w:lvl w:ilvl="3">
      <w:start w:val="1"/>
      <w:numFmt w:val="decimal"/>
      <w:lvlText w:val="%1.%2.%3.%4"/>
      <w:lvlJc w:val="left"/>
      <w:pPr>
        <w:ind w:left="4395" w:hanging="720"/>
      </w:pPr>
      <w:rPr>
        <w:rFonts w:hint="default"/>
      </w:rPr>
    </w:lvl>
    <w:lvl w:ilvl="4">
      <w:start w:val="1"/>
      <w:numFmt w:val="decimal"/>
      <w:lvlText w:val="%1.%2.%3.%4.%5"/>
      <w:lvlJc w:val="left"/>
      <w:pPr>
        <w:ind w:left="5980" w:hanging="1080"/>
      </w:pPr>
      <w:rPr>
        <w:rFonts w:hint="default"/>
      </w:rPr>
    </w:lvl>
    <w:lvl w:ilvl="5">
      <w:start w:val="1"/>
      <w:numFmt w:val="decimal"/>
      <w:lvlText w:val="%1.%2.%3.%4.%5.%6"/>
      <w:lvlJc w:val="left"/>
      <w:pPr>
        <w:ind w:left="7205" w:hanging="1080"/>
      </w:pPr>
      <w:rPr>
        <w:rFonts w:hint="default"/>
      </w:rPr>
    </w:lvl>
    <w:lvl w:ilvl="6">
      <w:start w:val="1"/>
      <w:numFmt w:val="decimal"/>
      <w:lvlText w:val="%1.%2.%3.%4.%5.%6.%7"/>
      <w:lvlJc w:val="left"/>
      <w:pPr>
        <w:ind w:left="8790" w:hanging="1440"/>
      </w:pPr>
      <w:rPr>
        <w:rFonts w:hint="default"/>
      </w:rPr>
    </w:lvl>
    <w:lvl w:ilvl="7">
      <w:start w:val="1"/>
      <w:numFmt w:val="decimal"/>
      <w:lvlText w:val="%1.%2.%3.%4.%5.%6.%7.%8"/>
      <w:lvlJc w:val="left"/>
      <w:pPr>
        <w:ind w:left="10015" w:hanging="1440"/>
      </w:pPr>
      <w:rPr>
        <w:rFonts w:hint="default"/>
      </w:rPr>
    </w:lvl>
    <w:lvl w:ilvl="8">
      <w:start w:val="1"/>
      <w:numFmt w:val="decimal"/>
      <w:lvlText w:val="%1.%2.%3.%4.%5.%6.%7.%8.%9"/>
      <w:lvlJc w:val="left"/>
      <w:pPr>
        <w:ind w:left="11600" w:hanging="1800"/>
      </w:pPr>
      <w:rPr>
        <w:rFonts w:hint="default"/>
      </w:rPr>
    </w:lvl>
  </w:abstractNum>
  <w:abstractNum w:abstractNumId="20">
    <w:nsid w:val="34526AEE"/>
    <w:multiLevelType w:val="hybridMultilevel"/>
    <w:tmpl w:val="D1B46A88"/>
    <w:lvl w:ilvl="0" w:tplc="4280A3D4">
      <w:start w:val="2"/>
      <w:numFmt w:val="bullet"/>
      <w:lvlText w:val="-"/>
      <w:lvlJc w:val="left"/>
      <w:pPr>
        <w:ind w:left="1428" w:hanging="360"/>
      </w:pPr>
      <w:rPr>
        <w:rFonts w:ascii="Garamond" w:eastAsia="Times New Roman" w:hAnsi="Garamond" w:hint="default"/>
      </w:rPr>
    </w:lvl>
    <w:lvl w:ilvl="1" w:tplc="040E0003">
      <w:start w:val="1"/>
      <w:numFmt w:val="bullet"/>
      <w:lvlText w:val="o"/>
      <w:lvlJc w:val="left"/>
      <w:pPr>
        <w:ind w:left="2148" w:hanging="360"/>
      </w:pPr>
      <w:rPr>
        <w:rFonts w:ascii="Courier New" w:hAnsi="Courier New" w:hint="default"/>
      </w:rPr>
    </w:lvl>
    <w:lvl w:ilvl="2" w:tplc="040E0005">
      <w:start w:val="1"/>
      <w:numFmt w:val="bullet"/>
      <w:lvlText w:val=""/>
      <w:lvlJc w:val="left"/>
      <w:pPr>
        <w:ind w:left="2868" w:hanging="360"/>
      </w:pPr>
      <w:rPr>
        <w:rFonts w:ascii="Wingdings" w:hAnsi="Wingdings" w:hint="default"/>
      </w:rPr>
    </w:lvl>
    <w:lvl w:ilvl="3" w:tplc="040E0001" w:tentative="1">
      <w:start w:val="1"/>
      <w:numFmt w:val="bullet"/>
      <w:lvlText w:val=""/>
      <w:lvlJc w:val="left"/>
      <w:pPr>
        <w:ind w:left="3588" w:hanging="360"/>
      </w:pPr>
      <w:rPr>
        <w:rFonts w:ascii="Symbol" w:hAnsi="Symbol" w:hint="default"/>
      </w:rPr>
    </w:lvl>
    <w:lvl w:ilvl="4" w:tplc="040E0003" w:tentative="1">
      <w:start w:val="1"/>
      <w:numFmt w:val="bullet"/>
      <w:lvlText w:val="o"/>
      <w:lvlJc w:val="left"/>
      <w:pPr>
        <w:ind w:left="4308" w:hanging="360"/>
      </w:pPr>
      <w:rPr>
        <w:rFonts w:ascii="Courier New" w:hAnsi="Courier New" w:hint="default"/>
      </w:rPr>
    </w:lvl>
    <w:lvl w:ilvl="5" w:tplc="040E0005" w:tentative="1">
      <w:start w:val="1"/>
      <w:numFmt w:val="bullet"/>
      <w:lvlText w:val=""/>
      <w:lvlJc w:val="left"/>
      <w:pPr>
        <w:ind w:left="5028" w:hanging="360"/>
      </w:pPr>
      <w:rPr>
        <w:rFonts w:ascii="Wingdings" w:hAnsi="Wingdings" w:hint="default"/>
      </w:rPr>
    </w:lvl>
    <w:lvl w:ilvl="6" w:tplc="040E0001" w:tentative="1">
      <w:start w:val="1"/>
      <w:numFmt w:val="bullet"/>
      <w:lvlText w:val=""/>
      <w:lvlJc w:val="left"/>
      <w:pPr>
        <w:ind w:left="5748" w:hanging="360"/>
      </w:pPr>
      <w:rPr>
        <w:rFonts w:ascii="Symbol" w:hAnsi="Symbol" w:hint="default"/>
      </w:rPr>
    </w:lvl>
    <w:lvl w:ilvl="7" w:tplc="040E0003" w:tentative="1">
      <w:start w:val="1"/>
      <w:numFmt w:val="bullet"/>
      <w:lvlText w:val="o"/>
      <w:lvlJc w:val="left"/>
      <w:pPr>
        <w:ind w:left="6468" w:hanging="360"/>
      </w:pPr>
      <w:rPr>
        <w:rFonts w:ascii="Courier New" w:hAnsi="Courier New" w:hint="default"/>
      </w:rPr>
    </w:lvl>
    <w:lvl w:ilvl="8" w:tplc="040E0005" w:tentative="1">
      <w:start w:val="1"/>
      <w:numFmt w:val="bullet"/>
      <w:lvlText w:val=""/>
      <w:lvlJc w:val="left"/>
      <w:pPr>
        <w:ind w:left="7188" w:hanging="360"/>
      </w:pPr>
      <w:rPr>
        <w:rFonts w:ascii="Wingdings" w:hAnsi="Wingdings" w:hint="default"/>
      </w:rPr>
    </w:lvl>
  </w:abstractNum>
  <w:abstractNum w:abstractNumId="21">
    <w:nsid w:val="3AE22AEA"/>
    <w:multiLevelType w:val="hybridMultilevel"/>
    <w:tmpl w:val="4D4CCD5E"/>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22">
    <w:nsid w:val="40AF3CE8"/>
    <w:multiLevelType w:val="multilevel"/>
    <w:tmpl w:val="8FC2ADDC"/>
    <w:lvl w:ilvl="0">
      <w:start w:val="19"/>
      <w:numFmt w:val="decimal"/>
      <w:lvlText w:val="%1"/>
      <w:lvlJc w:val="left"/>
      <w:pPr>
        <w:ind w:left="420" w:hanging="420"/>
      </w:pPr>
      <w:rPr>
        <w:rFonts w:cs="Times New Roman" w:hint="default"/>
      </w:rPr>
    </w:lvl>
    <w:lvl w:ilvl="1">
      <w:start w:val="6"/>
      <w:numFmt w:val="decimal"/>
      <w:lvlText w:val="%1.%2"/>
      <w:lvlJc w:val="left"/>
      <w:pPr>
        <w:ind w:left="780" w:hanging="42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3">
    <w:nsid w:val="41FF2335"/>
    <w:multiLevelType w:val="multilevel"/>
    <w:tmpl w:val="A3E88D30"/>
    <w:lvl w:ilvl="0">
      <w:start w:val="11"/>
      <w:numFmt w:val="decimal"/>
      <w:lvlText w:val="%1."/>
      <w:lvlJc w:val="left"/>
      <w:pPr>
        <w:ind w:left="480" w:hanging="480"/>
      </w:pPr>
      <w:rPr>
        <w:rFonts w:cs="Times New Roman" w:hint="default"/>
        <w:b/>
      </w:rPr>
    </w:lvl>
    <w:lvl w:ilvl="1">
      <w:start w:val="1"/>
      <w:numFmt w:val="decimal"/>
      <w:lvlText w:val="%1.%2."/>
      <w:lvlJc w:val="left"/>
      <w:pPr>
        <w:ind w:left="840" w:hanging="480"/>
      </w:pPr>
      <w:rPr>
        <w:rFonts w:cs="Times New Roman" w:hint="default"/>
        <w:b/>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b/>
      </w:rPr>
    </w:lvl>
    <w:lvl w:ilvl="4">
      <w:start w:val="1"/>
      <w:numFmt w:val="decimal"/>
      <w:lvlText w:val="%1.%2.%3.%4.%5."/>
      <w:lvlJc w:val="left"/>
      <w:pPr>
        <w:ind w:left="2520" w:hanging="1080"/>
      </w:pPr>
      <w:rPr>
        <w:rFonts w:cs="Times New Roman" w:hint="default"/>
        <w:b/>
      </w:rPr>
    </w:lvl>
    <w:lvl w:ilvl="5">
      <w:start w:val="1"/>
      <w:numFmt w:val="decimal"/>
      <w:lvlText w:val="%1.%2.%3.%4.%5.%6."/>
      <w:lvlJc w:val="left"/>
      <w:pPr>
        <w:ind w:left="2880" w:hanging="1080"/>
      </w:pPr>
      <w:rPr>
        <w:rFonts w:cs="Times New Roman" w:hint="default"/>
        <w:b/>
      </w:rPr>
    </w:lvl>
    <w:lvl w:ilvl="6">
      <w:start w:val="1"/>
      <w:numFmt w:val="decimal"/>
      <w:lvlText w:val="%1.%2.%3.%4.%5.%6.%7."/>
      <w:lvlJc w:val="left"/>
      <w:pPr>
        <w:ind w:left="3600" w:hanging="1440"/>
      </w:pPr>
      <w:rPr>
        <w:rFonts w:cs="Times New Roman" w:hint="default"/>
        <w:b/>
      </w:rPr>
    </w:lvl>
    <w:lvl w:ilvl="7">
      <w:start w:val="1"/>
      <w:numFmt w:val="decimal"/>
      <w:lvlText w:val="%1.%2.%3.%4.%5.%6.%7.%8."/>
      <w:lvlJc w:val="left"/>
      <w:pPr>
        <w:ind w:left="3960" w:hanging="1440"/>
      </w:pPr>
      <w:rPr>
        <w:rFonts w:cs="Times New Roman" w:hint="default"/>
        <w:b/>
      </w:rPr>
    </w:lvl>
    <w:lvl w:ilvl="8">
      <w:start w:val="1"/>
      <w:numFmt w:val="decimal"/>
      <w:lvlText w:val="%1.%2.%3.%4.%5.%6.%7.%8.%9."/>
      <w:lvlJc w:val="left"/>
      <w:pPr>
        <w:ind w:left="4680" w:hanging="1800"/>
      </w:pPr>
      <w:rPr>
        <w:rFonts w:cs="Times New Roman" w:hint="default"/>
        <w:b/>
      </w:rPr>
    </w:lvl>
  </w:abstractNum>
  <w:abstractNum w:abstractNumId="24">
    <w:nsid w:val="42365C7A"/>
    <w:multiLevelType w:val="multilevel"/>
    <w:tmpl w:val="14AED0AC"/>
    <w:lvl w:ilvl="0">
      <w:start w:val="8"/>
      <w:numFmt w:val="decimal"/>
      <w:lvlText w:val="%1."/>
      <w:lvlJc w:val="left"/>
      <w:pPr>
        <w:ind w:left="360" w:hanging="360"/>
      </w:pPr>
      <w:rPr>
        <w:rFonts w:cs="Times New Roman" w:hint="default"/>
      </w:rPr>
    </w:lvl>
    <w:lvl w:ilvl="1">
      <w:start w:val="3"/>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5">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26">
    <w:nsid w:val="49DB1592"/>
    <w:multiLevelType w:val="multilevel"/>
    <w:tmpl w:val="99C0CF7A"/>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7">
    <w:nsid w:val="4AF730D2"/>
    <w:multiLevelType w:val="multilevel"/>
    <w:tmpl w:val="4FC25F92"/>
    <w:lvl w:ilvl="0">
      <w:start w:val="13"/>
      <w:numFmt w:val="decimal"/>
      <w:lvlText w:val="%1."/>
      <w:lvlJc w:val="left"/>
      <w:pPr>
        <w:ind w:left="660" w:hanging="660"/>
      </w:pPr>
      <w:rPr>
        <w:rFonts w:cs="Times New Roman" w:hint="default"/>
        <w:b/>
        <w:color w:val="auto"/>
      </w:rPr>
    </w:lvl>
    <w:lvl w:ilvl="1">
      <w:start w:val="3"/>
      <w:numFmt w:val="decimal"/>
      <w:lvlText w:val="%1.%2."/>
      <w:lvlJc w:val="left"/>
      <w:pPr>
        <w:ind w:left="1374" w:hanging="660"/>
      </w:pPr>
      <w:rPr>
        <w:rFonts w:cs="Times New Roman" w:hint="default"/>
        <w:b/>
        <w:color w:val="auto"/>
      </w:rPr>
    </w:lvl>
    <w:lvl w:ilvl="2">
      <w:start w:val="3"/>
      <w:numFmt w:val="decimal"/>
      <w:lvlText w:val="%1.%2.%3."/>
      <w:lvlJc w:val="left"/>
      <w:pPr>
        <w:ind w:left="2148" w:hanging="720"/>
      </w:pPr>
      <w:rPr>
        <w:rFonts w:cs="Times New Roman" w:hint="default"/>
        <w:b/>
        <w:color w:val="auto"/>
      </w:rPr>
    </w:lvl>
    <w:lvl w:ilvl="3">
      <w:start w:val="1"/>
      <w:numFmt w:val="decimal"/>
      <w:lvlText w:val="%1.%2.%3.%4."/>
      <w:lvlJc w:val="left"/>
      <w:pPr>
        <w:ind w:left="2862" w:hanging="720"/>
      </w:pPr>
      <w:rPr>
        <w:rFonts w:cs="Times New Roman" w:hint="default"/>
        <w:b/>
        <w:color w:val="auto"/>
      </w:rPr>
    </w:lvl>
    <w:lvl w:ilvl="4">
      <w:start w:val="1"/>
      <w:numFmt w:val="decimal"/>
      <w:lvlText w:val="%1.%2.%3.%4.%5."/>
      <w:lvlJc w:val="left"/>
      <w:pPr>
        <w:ind w:left="3936" w:hanging="1080"/>
      </w:pPr>
      <w:rPr>
        <w:rFonts w:cs="Times New Roman" w:hint="default"/>
        <w:b/>
        <w:color w:val="auto"/>
      </w:rPr>
    </w:lvl>
    <w:lvl w:ilvl="5">
      <w:start w:val="1"/>
      <w:numFmt w:val="decimal"/>
      <w:lvlText w:val="%1.%2.%3.%4.%5.%6."/>
      <w:lvlJc w:val="left"/>
      <w:pPr>
        <w:ind w:left="4650" w:hanging="1080"/>
      </w:pPr>
      <w:rPr>
        <w:rFonts w:cs="Times New Roman" w:hint="default"/>
        <w:b/>
        <w:color w:val="auto"/>
      </w:rPr>
    </w:lvl>
    <w:lvl w:ilvl="6">
      <w:start w:val="1"/>
      <w:numFmt w:val="decimal"/>
      <w:lvlText w:val="%1.%2.%3.%4.%5.%6.%7."/>
      <w:lvlJc w:val="left"/>
      <w:pPr>
        <w:ind w:left="5724" w:hanging="1440"/>
      </w:pPr>
      <w:rPr>
        <w:rFonts w:cs="Times New Roman" w:hint="default"/>
        <w:b/>
        <w:color w:val="auto"/>
      </w:rPr>
    </w:lvl>
    <w:lvl w:ilvl="7">
      <w:start w:val="1"/>
      <w:numFmt w:val="decimal"/>
      <w:lvlText w:val="%1.%2.%3.%4.%5.%6.%7.%8."/>
      <w:lvlJc w:val="left"/>
      <w:pPr>
        <w:ind w:left="6438" w:hanging="1440"/>
      </w:pPr>
      <w:rPr>
        <w:rFonts w:cs="Times New Roman" w:hint="default"/>
        <w:b/>
        <w:color w:val="auto"/>
      </w:rPr>
    </w:lvl>
    <w:lvl w:ilvl="8">
      <w:start w:val="1"/>
      <w:numFmt w:val="decimal"/>
      <w:lvlText w:val="%1.%2.%3.%4.%5.%6.%7.%8.%9."/>
      <w:lvlJc w:val="left"/>
      <w:pPr>
        <w:ind w:left="7512" w:hanging="1800"/>
      </w:pPr>
      <w:rPr>
        <w:rFonts w:cs="Times New Roman" w:hint="default"/>
        <w:b/>
        <w:color w:val="auto"/>
      </w:rPr>
    </w:lvl>
  </w:abstractNum>
  <w:abstractNum w:abstractNumId="28">
    <w:nsid w:val="4B6F1886"/>
    <w:multiLevelType w:val="multilevel"/>
    <w:tmpl w:val="08B0BBA8"/>
    <w:lvl w:ilvl="0">
      <w:start w:val="9"/>
      <w:numFmt w:val="decimal"/>
      <w:lvlText w:val="%1."/>
      <w:lvlJc w:val="left"/>
      <w:pPr>
        <w:ind w:left="360" w:hanging="360"/>
      </w:pPr>
      <w:rPr>
        <w:rFonts w:cs="Times New Roman" w:hint="default"/>
        <w:b/>
      </w:rPr>
    </w:lvl>
    <w:lvl w:ilvl="1">
      <w:start w:val="1"/>
      <w:numFmt w:val="decimal"/>
      <w:lvlText w:val="%1.%2."/>
      <w:lvlJc w:val="left"/>
      <w:pPr>
        <w:ind w:left="720" w:hanging="360"/>
      </w:pPr>
      <w:rPr>
        <w:rFonts w:cs="Times New Roman" w:hint="default"/>
        <w:b/>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b/>
      </w:rPr>
    </w:lvl>
    <w:lvl w:ilvl="4">
      <w:start w:val="1"/>
      <w:numFmt w:val="decimal"/>
      <w:lvlText w:val="%1.%2.%3.%4.%5."/>
      <w:lvlJc w:val="left"/>
      <w:pPr>
        <w:ind w:left="2520" w:hanging="1080"/>
      </w:pPr>
      <w:rPr>
        <w:rFonts w:cs="Times New Roman" w:hint="default"/>
        <w:b/>
      </w:rPr>
    </w:lvl>
    <w:lvl w:ilvl="5">
      <w:start w:val="1"/>
      <w:numFmt w:val="decimal"/>
      <w:lvlText w:val="%1.%2.%3.%4.%5.%6."/>
      <w:lvlJc w:val="left"/>
      <w:pPr>
        <w:ind w:left="2880" w:hanging="1080"/>
      </w:pPr>
      <w:rPr>
        <w:rFonts w:cs="Times New Roman" w:hint="default"/>
        <w:b/>
      </w:rPr>
    </w:lvl>
    <w:lvl w:ilvl="6">
      <w:start w:val="1"/>
      <w:numFmt w:val="decimal"/>
      <w:lvlText w:val="%1.%2.%3.%4.%5.%6.%7."/>
      <w:lvlJc w:val="left"/>
      <w:pPr>
        <w:ind w:left="3600" w:hanging="1440"/>
      </w:pPr>
      <w:rPr>
        <w:rFonts w:cs="Times New Roman" w:hint="default"/>
        <w:b/>
      </w:rPr>
    </w:lvl>
    <w:lvl w:ilvl="7">
      <w:start w:val="1"/>
      <w:numFmt w:val="decimal"/>
      <w:lvlText w:val="%1.%2.%3.%4.%5.%6.%7.%8."/>
      <w:lvlJc w:val="left"/>
      <w:pPr>
        <w:ind w:left="3960" w:hanging="1440"/>
      </w:pPr>
      <w:rPr>
        <w:rFonts w:cs="Times New Roman" w:hint="default"/>
        <w:b/>
      </w:rPr>
    </w:lvl>
    <w:lvl w:ilvl="8">
      <w:start w:val="1"/>
      <w:numFmt w:val="decimal"/>
      <w:lvlText w:val="%1.%2.%3.%4.%5.%6.%7.%8.%9."/>
      <w:lvlJc w:val="left"/>
      <w:pPr>
        <w:ind w:left="4680" w:hanging="1800"/>
      </w:pPr>
      <w:rPr>
        <w:rFonts w:cs="Times New Roman" w:hint="default"/>
        <w:b/>
      </w:rPr>
    </w:lvl>
  </w:abstractNum>
  <w:abstractNum w:abstractNumId="29">
    <w:nsid w:val="4F147A99"/>
    <w:multiLevelType w:val="multilevel"/>
    <w:tmpl w:val="3B1859CA"/>
    <w:lvl w:ilvl="0">
      <w:start w:val="16"/>
      <w:numFmt w:val="decimal"/>
      <w:lvlText w:val="%1."/>
      <w:lvlJc w:val="left"/>
      <w:pPr>
        <w:ind w:left="480" w:hanging="480"/>
      </w:pPr>
      <w:rPr>
        <w:rFonts w:cs="Times New Roman" w:hint="default"/>
        <w:b/>
        <w:color w:val="auto"/>
      </w:rPr>
    </w:lvl>
    <w:lvl w:ilvl="1">
      <w:start w:val="1"/>
      <w:numFmt w:val="decimal"/>
      <w:lvlText w:val="%1.%2."/>
      <w:lvlJc w:val="left"/>
      <w:pPr>
        <w:ind w:left="1549" w:hanging="480"/>
      </w:pPr>
      <w:rPr>
        <w:rFonts w:cs="Times New Roman" w:hint="default"/>
        <w:b/>
        <w:color w:val="auto"/>
      </w:rPr>
    </w:lvl>
    <w:lvl w:ilvl="2">
      <w:start w:val="1"/>
      <w:numFmt w:val="decimal"/>
      <w:lvlText w:val="%1.%2.%3."/>
      <w:lvlJc w:val="left"/>
      <w:pPr>
        <w:ind w:left="2858" w:hanging="720"/>
      </w:pPr>
      <w:rPr>
        <w:rFonts w:cs="Times New Roman" w:hint="default"/>
        <w:b/>
        <w:color w:val="auto"/>
      </w:rPr>
    </w:lvl>
    <w:lvl w:ilvl="3">
      <w:start w:val="1"/>
      <w:numFmt w:val="decimal"/>
      <w:lvlText w:val="%1.%2.%3.%4."/>
      <w:lvlJc w:val="left"/>
      <w:pPr>
        <w:ind w:left="3927" w:hanging="720"/>
      </w:pPr>
      <w:rPr>
        <w:rFonts w:cs="Times New Roman" w:hint="default"/>
        <w:b/>
        <w:color w:val="auto"/>
      </w:rPr>
    </w:lvl>
    <w:lvl w:ilvl="4">
      <w:start w:val="1"/>
      <w:numFmt w:val="decimal"/>
      <w:lvlText w:val="%1.%2.%3.%4.%5."/>
      <w:lvlJc w:val="left"/>
      <w:pPr>
        <w:ind w:left="5356" w:hanging="1080"/>
      </w:pPr>
      <w:rPr>
        <w:rFonts w:cs="Times New Roman" w:hint="default"/>
        <w:b/>
        <w:color w:val="auto"/>
      </w:rPr>
    </w:lvl>
    <w:lvl w:ilvl="5">
      <w:start w:val="1"/>
      <w:numFmt w:val="decimal"/>
      <w:lvlText w:val="%1.%2.%3.%4.%5.%6."/>
      <w:lvlJc w:val="left"/>
      <w:pPr>
        <w:ind w:left="6425" w:hanging="1080"/>
      </w:pPr>
      <w:rPr>
        <w:rFonts w:cs="Times New Roman" w:hint="default"/>
        <w:b/>
        <w:color w:val="auto"/>
      </w:rPr>
    </w:lvl>
    <w:lvl w:ilvl="6">
      <w:start w:val="1"/>
      <w:numFmt w:val="decimal"/>
      <w:lvlText w:val="%1.%2.%3.%4.%5.%6.%7."/>
      <w:lvlJc w:val="left"/>
      <w:pPr>
        <w:ind w:left="7854" w:hanging="1440"/>
      </w:pPr>
      <w:rPr>
        <w:rFonts w:cs="Times New Roman" w:hint="default"/>
        <w:b/>
        <w:color w:val="auto"/>
      </w:rPr>
    </w:lvl>
    <w:lvl w:ilvl="7">
      <w:start w:val="1"/>
      <w:numFmt w:val="decimal"/>
      <w:lvlText w:val="%1.%2.%3.%4.%5.%6.%7.%8."/>
      <w:lvlJc w:val="left"/>
      <w:pPr>
        <w:ind w:left="8923" w:hanging="1440"/>
      </w:pPr>
      <w:rPr>
        <w:rFonts w:cs="Times New Roman" w:hint="default"/>
        <w:b/>
        <w:color w:val="auto"/>
      </w:rPr>
    </w:lvl>
    <w:lvl w:ilvl="8">
      <w:start w:val="1"/>
      <w:numFmt w:val="decimal"/>
      <w:lvlText w:val="%1.%2.%3.%4.%5.%6.%7.%8.%9."/>
      <w:lvlJc w:val="left"/>
      <w:pPr>
        <w:ind w:left="10352" w:hanging="1800"/>
      </w:pPr>
      <w:rPr>
        <w:rFonts w:cs="Times New Roman" w:hint="default"/>
        <w:b/>
        <w:color w:val="auto"/>
      </w:rPr>
    </w:lvl>
  </w:abstractNum>
  <w:abstractNum w:abstractNumId="30">
    <w:nsid w:val="521A0973"/>
    <w:multiLevelType w:val="multilevel"/>
    <w:tmpl w:val="7CBCD19C"/>
    <w:lvl w:ilvl="0">
      <w:start w:val="14"/>
      <w:numFmt w:val="decimal"/>
      <w:lvlText w:val="%1."/>
      <w:lvlJc w:val="left"/>
      <w:pPr>
        <w:ind w:left="480" w:hanging="480"/>
      </w:pPr>
      <w:rPr>
        <w:rFonts w:cs="Times New Roman" w:hint="default"/>
        <w:b/>
        <w:color w:val="auto"/>
      </w:rPr>
    </w:lvl>
    <w:lvl w:ilvl="1">
      <w:start w:val="1"/>
      <w:numFmt w:val="decimal"/>
      <w:lvlText w:val="%1.%2."/>
      <w:lvlJc w:val="left"/>
      <w:pPr>
        <w:ind w:left="480" w:hanging="480"/>
      </w:pPr>
      <w:rPr>
        <w:rFonts w:cs="Times New Roman" w:hint="default"/>
        <w:b/>
        <w:color w:val="auto"/>
      </w:rPr>
    </w:lvl>
    <w:lvl w:ilvl="2">
      <w:start w:val="1"/>
      <w:numFmt w:val="decimal"/>
      <w:lvlText w:val="%1.%2.%3."/>
      <w:lvlJc w:val="left"/>
      <w:pPr>
        <w:ind w:left="720" w:hanging="720"/>
      </w:pPr>
      <w:rPr>
        <w:rFonts w:cs="Times New Roman" w:hint="default"/>
        <w:b/>
        <w:color w:val="auto"/>
      </w:rPr>
    </w:lvl>
    <w:lvl w:ilvl="3">
      <w:start w:val="1"/>
      <w:numFmt w:val="decimal"/>
      <w:lvlText w:val="%1.%2.%3.%4."/>
      <w:lvlJc w:val="left"/>
      <w:pPr>
        <w:ind w:left="720" w:hanging="720"/>
      </w:pPr>
      <w:rPr>
        <w:rFonts w:cs="Times New Roman" w:hint="default"/>
        <w:b/>
        <w:color w:val="auto"/>
      </w:rPr>
    </w:lvl>
    <w:lvl w:ilvl="4">
      <w:start w:val="1"/>
      <w:numFmt w:val="decimal"/>
      <w:lvlText w:val="%1.%2.%3.%4.%5."/>
      <w:lvlJc w:val="left"/>
      <w:pPr>
        <w:ind w:left="1080" w:hanging="1080"/>
      </w:pPr>
      <w:rPr>
        <w:rFonts w:cs="Times New Roman" w:hint="default"/>
        <w:b/>
        <w:color w:val="auto"/>
      </w:rPr>
    </w:lvl>
    <w:lvl w:ilvl="5">
      <w:start w:val="1"/>
      <w:numFmt w:val="decimal"/>
      <w:lvlText w:val="%1.%2.%3.%4.%5.%6."/>
      <w:lvlJc w:val="left"/>
      <w:pPr>
        <w:ind w:left="1080" w:hanging="1080"/>
      </w:pPr>
      <w:rPr>
        <w:rFonts w:cs="Times New Roman" w:hint="default"/>
        <w:b/>
        <w:color w:val="auto"/>
      </w:rPr>
    </w:lvl>
    <w:lvl w:ilvl="6">
      <w:start w:val="1"/>
      <w:numFmt w:val="decimal"/>
      <w:lvlText w:val="%1.%2.%3.%4.%5.%6.%7."/>
      <w:lvlJc w:val="left"/>
      <w:pPr>
        <w:ind w:left="1440" w:hanging="1440"/>
      </w:pPr>
      <w:rPr>
        <w:rFonts w:cs="Times New Roman" w:hint="default"/>
        <w:b/>
        <w:color w:val="auto"/>
      </w:rPr>
    </w:lvl>
    <w:lvl w:ilvl="7">
      <w:start w:val="1"/>
      <w:numFmt w:val="decimal"/>
      <w:lvlText w:val="%1.%2.%3.%4.%5.%6.%7.%8."/>
      <w:lvlJc w:val="left"/>
      <w:pPr>
        <w:ind w:left="1440" w:hanging="1440"/>
      </w:pPr>
      <w:rPr>
        <w:rFonts w:cs="Times New Roman" w:hint="default"/>
        <w:b/>
        <w:color w:val="auto"/>
      </w:rPr>
    </w:lvl>
    <w:lvl w:ilvl="8">
      <w:start w:val="1"/>
      <w:numFmt w:val="decimal"/>
      <w:lvlText w:val="%1.%2.%3.%4.%5.%6.%7.%8.%9."/>
      <w:lvlJc w:val="left"/>
      <w:pPr>
        <w:ind w:left="1800" w:hanging="1800"/>
      </w:pPr>
      <w:rPr>
        <w:rFonts w:cs="Times New Roman" w:hint="default"/>
        <w:b/>
        <w:color w:val="auto"/>
      </w:rPr>
    </w:lvl>
  </w:abstractNum>
  <w:abstractNum w:abstractNumId="31">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32">
    <w:nsid w:val="5E083044"/>
    <w:multiLevelType w:val="multilevel"/>
    <w:tmpl w:val="949A5FE0"/>
    <w:lvl w:ilvl="0">
      <w:start w:val="10"/>
      <w:numFmt w:val="decimal"/>
      <w:lvlText w:val="%1."/>
      <w:lvlJc w:val="left"/>
      <w:pPr>
        <w:ind w:left="480" w:hanging="480"/>
      </w:pPr>
      <w:rPr>
        <w:rFonts w:cs="Times New Roman" w:hint="default"/>
      </w:rPr>
    </w:lvl>
    <w:lvl w:ilvl="1">
      <w:start w:val="3"/>
      <w:numFmt w:val="decimal"/>
      <w:lvlText w:val="%1.%2."/>
      <w:lvlJc w:val="left"/>
      <w:pPr>
        <w:ind w:left="480" w:hanging="48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3">
    <w:nsid w:val="5F1E4D66"/>
    <w:multiLevelType w:val="multilevel"/>
    <w:tmpl w:val="968E2B7C"/>
    <w:lvl w:ilvl="0">
      <w:start w:val="9"/>
      <w:numFmt w:val="decimal"/>
      <w:lvlText w:val="%1"/>
      <w:lvlJc w:val="left"/>
      <w:pPr>
        <w:ind w:left="360" w:hanging="360"/>
      </w:pPr>
      <w:rPr>
        <w:rFonts w:hint="default"/>
      </w:rPr>
    </w:lvl>
    <w:lvl w:ilvl="1">
      <w:start w:val="1"/>
      <w:numFmt w:val="decimal"/>
      <w:lvlText w:val="%1.%2"/>
      <w:lvlJc w:val="left"/>
      <w:pPr>
        <w:ind w:left="1585" w:hanging="360"/>
      </w:pPr>
      <w:rPr>
        <w:rFonts w:hint="default"/>
      </w:rPr>
    </w:lvl>
    <w:lvl w:ilvl="2">
      <w:start w:val="1"/>
      <w:numFmt w:val="decimal"/>
      <w:lvlText w:val="%1.%2.%3"/>
      <w:lvlJc w:val="left"/>
      <w:pPr>
        <w:ind w:left="3170" w:hanging="720"/>
      </w:pPr>
      <w:rPr>
        <w:rFonts w:hint="default"/>
      </w:rPr>
    </w:lvl>
    <w:lvl w:ilvl="3">
      <w:start w:val="1"/>
      <w:numFmt w:val="decimal"/>
      <w:lvlText w:val="%1.%2.%3.%4"/>
      <w:lvlJc w:val="left"/>
      <w:pPr>
        <w:ind w:left="4395" w:hanging="720"/>
      </w:pPr>
      <w:rPr>
        <w:rFonts w:hint="default"/>
      </w:rPr>
    </w:lvl>
    <w:lvl w:ilvl="4">
      <w:start w:val="1"/>
      <w:numFmt w:val="decimal"/>
      <w:lvlText w:val="%1.%2.%3.%4.%5"/>
      <w:lvlJc w:val="left"/>
      <w:pPr>
        <w:ind w:left="5980" w:hanging="1080"/>
      </w:pPr>
      <w:rPr>
        <w:rFonts w:hint="default"/>
      </w:rPr>
    </w:lvl>
    <w:lvl w:ilvl="5">
      <w:start w:val="1"/>
      <w:numFmt w:val="decimal"/>
      <w:lvlText w:val="%1.%2.%3.%4.%5.%6"/>
      <w:lvlJc w:val="left"/>
      <w:pPr>
        <w:ind w:left="7205" w:hanging="1080"/>
      </w:pPr>
      <w:rPr>
        <w:rFonts w:hint="default"/>
      </w:rPr>
    </w:lvl>
    <w:lvl w:ilvl="6">
      <w:start w:val="1"/>
      <w:numFmt w:val="decimal"/>
      <w:lvlText w:val="%1.%2.%3.%4.%5.%6.%7"/>
      <w:lvlJc w:val="left"/>
      <w:pPr>
        <w:ind w:left="8790" w:hanging="1440"/>
      </w:pPr>
      <w:rPr>
        <w:rFonts w:hint="default"/>
      </w:rPr>
    </w:lvl>
    <w:lvl w:ilvl="7">
      <w:start w:val="1"/>
      <w:numFmt w:val="decimal"/>
      <w:lvlText w:val="%1.%2.%3.%4.%5.%6.%7.%8"/>
      <w:lvlJc w:val="left"/>
      <w:pPr>
        <w:ind w:left="10015" w:hanging="1440"/>
      </w:pPr>
      <w:rPr>
        <w:rFonts w:hint="default"/>
      </w:rPr>
    </w:lvl>
    <w:lvl w:ilvl="8">
      <w:start w:val="1"/>
      <w:numFmt w:val="decimal"/>
      <w:lvlText w:val="%1.%2.%3.%4.%5.%6.%7.%8.%9"/>
      <w:lvlJc w:val="left"/>
      <w:pPr>
        <w:ind w:left="11600" w:hanging="1800"/>
      </w:pPr>
      <w:rPr>
        <w:rFonts w:hint="default"/>
      </w:rPr>
    </w:lvl>
  </w:abstractNum>
  <w:abstractNum w:abstractNumId="34">
    <w:nsid w:val="5F8D6AAB"/>
    <w:multiLevelType w:val="multilevel"/>
    <w:tmpl w:val="22882918"/>
    <w:lvl w:ilvl="0">
      <w:start w:val="23"/>
      <w:numFmt w:val="decimal"/>
      <w:lvlText w:val="%1"/>
      <w:lvlJc w:val="left"/>
      <w:pPr>
        <w:ind w:left="600" w:hanging="600"/>
      </w:pPr>
      <w:rPr>
        <w:rFonts w:cs="Times New Roman" w:hint="default"/>
      </w:rPr>
    </w:lvl>
    <w:lvl w:ilvl="1">
      <w:start w:val="3"/>
      <w:numFmt w:val="decimal"/>
      <w:lvlText w:val="%1.%2"/>
      <w:lvlJc w:val="left"/>
      <w:pPr>
        <w:ind w:left="600" w:hanging="600"/>
      </w:pPr>
      <w:rPr>
        <w:rFonts w:ascii="Palatino Linotype" w:hAnsi="Palatino Linotype" w:cs="Times New Roman" w:hint="default"/>
        <w:b/>
        <w:sz w:val="24"/>
        <w:szCs w:val="24"/>
      </w:rPr>
    </w:lvl>
    <w:lvl w:ilvl="2">
      <w:start w:val="1"/>
      <w:numFmt w:val="decimal"/>
      <w:lvlText w:val="%1.%2.%3"/>
      <w:lvlJc w:val="left"/>
      <w:pPr>
        <w:ind w:left="1004"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5">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6">
    <w:nsid w:val="6B0E4F01"/>
    <w:multiLevelType w:val="multilevel"/>
    <w:tmpl w:val="E7C6534E"/>
    <w:lvl w:ilvl="0">
      <w:start w:val="20"/>
      <w:numFmt w:val="decimal"/>
      <w:lvlText w:val="%1"/>
      <w:lvlJc w:val="left"/>
      <w:pPr>
        <w:ind w:left="420" w:hanging="420"/>
      </w:pPr>
      <w:rPr>
        <w:rFonts w:cs="Times New Roman" w:hint="default"/>
      </w:rPr>
    </w:lvl>
    <w:lvl w:ilvl="1">
      <w:start w:val="2"/>
      <w:numFmt w:val="decimal"/>
      <w:lvlText w:val="%1.%2"/>
      <w:lvlJc w:val="left"/>
      <w:pPr>
        <w:ind w:left="780" w:hanging="42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37">
    <w:nsid w:val="6C8C1020"/>
    <w:multiLevelType w:val="multilevel"/>
    <w:tmpl w:val="7B5CDB6E"/>
    <w:lvl w:ilvl="0">
      <w:start w:val="22"/>
      <w:numFmt w:val="decimal"/>
      <w:lvlText w:val="%1"/>
      <w:lvlJc w:val="left"/>
      <w:pPr>
        <w:ind w:left="420" w:hanging="420"/>
      </w:pPr>
      <w:rPr>
        <w:rFonts w:cs="Times New Roman" w:hint="default"/>
      </w:rPr>
    </w:lvl>
    <w:lvl w:ilvl="1">
      <w:start w:val="3"/>
      <w:numFmt w:val="decimal"/>
      <w:lvlText w:val="%1.%2"/>
      <w:lvlJc w:val="left"/>
      <w:pPr>
        <w:ind w:left="1278" w:hanging="420"/>
      </w:pPr>
      <w:rPr>
        <w:rFonts w:cs="Times New Roman" w:hint="default"/>
      </w:rPr>
    </w:lvl>
    <w:lvl w:ilvl="2">
      <w:start w:val="1"/>
      <w:numFmt w:val="decimal"/>
      <w:lvlText w:val="%1.%2.%3"/>
      <w:lvlJc w:val="left"/>
      <w:pPr>
        <w:ind w:left="2436" w:hanging="720"/>
      </w:pPr>
      <w:rPr>
        <w:rFonts w:cs="Times New Roman" w:hint="default"/>
      </w:rPr>
    </w:lvl>
    <w:lvl w:ilvl="3">
      <w:start w:val="1"/>
      <w:numFmt w:val="decimal"/>
      <w:lvlText w:val="%1.%2.%3.%4"/>
      <w:lvlJc w:val="left"/>
      <w:pPr>
        <w:ind w:left="3294" w:hanging="720"/>
      </w:pPr>
      <w:rPr>
        <w:rFonts w:cs="Times New Roman" w:hint="default"/>
      </w:rPr>
    </w:lvl>
    <w:lvl w:ilvl="4">
      <w:start w:val="1"/>
      <w:numFmt w:val="decimal"/>
      <w:lvlText w:val="%1.%2.%3.%4.%5"/>
      <w:lvlJc w:val="left"/>
      <w:pPr>
        <w:ind w:left="4512" w:hanging="1080"/>
      </w:pPr>
      <w:rPr>
        <w:rFonts w:cs="Times New Roman" w:hint="default"/>
      </w:rPr>
    </w:lvl>
    <w:lvl w:ilvl="5">
      <w:start w:val="1"/>
      <w:numFmt w:val="decimal"/>
      <w:lvlText w:val="%1.%2.%3.%4.%5.%6"/>
      <w:lvlJc w:val="left"/>
      <w:pPr>
        <w:ind w:left="5370" w:hanging="1080"/>
      </w:pPr>
      <w:rPr>
        <w:rFonts w:cs="Times New Roman" w:hint="default"/>
      </w:rPr>
    </w:lvl>
    <w:lvl w:ilvl="6">
      <w:start w:val="1"/>
      <w:numFmt w:val="decimal"/>
      <w:lvlText w:val="%1.%2.%3.%4.%5.%6.%7"/>
      <w:lvlJc w:val="left"/>
      <w:pPr>
        <w:ind w:left="6588" w:hanging="1440"/>
      </w:pPr>
      <w:rPr>
        <w:rFonts w:cs="Times New Roman" w:hint="default"/>
      </w:rPr>
    </w:lvl>
    <w:lvl w:ilvl="7">
      <w:start w:val="1"/>
      <w:numFmt w:val="decimal"/>
      <w:lvlText w:val="%1.%2.%3.%4.%5.%6.%7.%8"/>
      <w:lvlJc w:val="left"/>
      <w:pPr>
        <w:ind w:left="7446" w:hanging="1440"/>
      </w:pPr>
      <w:rPr>
        <w:rFonts w:cs="Times New Roman" w:hint="default"/>
      </w:rPr>
    </w:lvl>
    <w:lvl w:ilvl="8">
      <w:start w:val="1"/>
      <w:numFmt w:val="decimal"/>
      <w:lvlText w:val="%1.%2.%3.%4.%5.%6.%7.%8.%9"/>
      <w:lvlJc w:val="left"/>
      <w:pPr>
        <w:ind w:left="8664" w:hanging="1800"/>
      </w:pPr>
      <w:rPr>
        <w:rFonts w:cs="Times New Roman" w:hint="default"/>
      </w:rPr>
    </w:lvl>
  </w:abstractNum>
  <w:abstractNum w:abstractNumId="38">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39">
    <w:nsid w:val="71BA3D21"/>
    <w:multiLevelType w:val="hybridMultilevel"/>
    <w:tmpl w:val="B1547936"/>
    <w:lvl w:ilvl="0" w:tplc="040E0001">
      <w:start w:val="1"/>
      <w:numFmt w:val="bullet"/>
      <w:lvlText w:val=""/>
      <w:lvlJc w:val="left"/>
      <w:pPr>
        <w:ind w:left="777" w:hanging="360"/>
      </w:pPr>
      <w:rPr>
        <w:rFonts w:ascii="Symbol" w:hAnsi="Symbol" w:hint="default"/>
      </w:rPr>
    </w:lvl>
    <w:lvl w:ilvl="1" w:tplc="040E0003" w:tentative="1">
      <w:start w:val="1"/>
      <w:numFmt w:val="bullet"/>
      <w:lvlText w:val="o"/>
      <w:lvlJc w:val="left"/>
      <w:pPr>
        <w:ind w:left="1497" w:hanging="360"/>
      </w:pPr>
      <w:rPr>
        <w:rFonts w:ascii="Courier New" w:hAnsi="Courier New" w:hint="default"/>
      </w:rPr>
    </w:lvl>
    <w:lvl w:ilvl="2" w:tplc="040E0005" w:tentative="1">
      <w:start w:val="1"/>
      <w:numFmt w:val="bullet"/>
      <w:lvlText w:val=""/>
      <w:lvlJc w:val="left"/>
      <w:pPr>
        <w:ind w:left="2217" w:hanging="360"/>
      </w:pPr>
      <w:rPr>
        <w:rFonts w:ascii="Wingdings" w:hAnsi="Wingdings" w:hint="default"/>
      </w:rPr>
    </w:lvl>
    <w:lvl w:ilvl="3" w:tplc="040E0001" w:tentative="1">
      <w:start w:val="1"/>
      <w:numFmt w:val="bullet"/>
      <w:lvlText w:val=""/>
      <w:lvlJc w:val="left"/>
      <w:pPr>
        <w:ind w:left="2937" w:hanging="360"/>
      </w:pPr>
      <w:rPr>
        <w:rFonts w:ascii="Symbol" w:hAnsi="Symbol" w:hint="default"/>
      </w:rPr>
    </w:lvl>
    <w:lvl w:ilvl="4" w:tplc="040E0003" w:tentative="1">
      <w:start w:val="1"/>
      <w:numFmt w:val="bullet"/>
      <w:lvlText w:val="o"/>
      <w:lvlJc w:val="left"/>
      <w:pPr>
        <w:ind w:left="3657" w:hanging="360"/>
      </w:pPr>
      <w:rPr>
        <w:rFonts w:ascii="Courier New" w:hAnsi="Courier New" w:hint="default"/>
      </w:rPr>
    </w:lvl>
    <w:lvl w:ilvl="5" w:tplc="040E0005" w:tentative="1">
      <w:start w:val="1"/>
      <w:numFmt w:val="bullet"/>
      <w:lvlText w:val=""/>
      <w:lvlJc w:val="left"/>
      <w:pPr>
        <w:ind w:left="4377" w:hanging="360"/>
      </w:pPr>
      <w:rPr>
        <w:rFonts w:ascii="Wingdings" w:hAnsi="Wingdings" w:hint="default"/>
      </w:rPr>
    </w:lvl>
    <w:lvl w:ilvl="6" w:tplc="040E0001" w:tentative="1">
      <w:start w:val="1"/>
      <w:numFmt w:val="bullet"/>
      <w:lvlText w:val=""/>
      <w:lvlJc w:val="left"/>
      <w:pPr>
        <w:ind w:left="5097" w:hanging="360"/>
      </w:pPr>
      <w:rPr>
        <w:rFonts w:ascii="Symbol" w:hAnsi="Symbol" w:hint="default"/>
      </w:rPr>
    </w:lvl>
    <w:lvl w:ilvl="7" w:tplc="040E0003" w:tentative="1">
      <w:start w:val="1"/>
      <w:numFmt w:val="bullet"/>
      <w:lvlText w:val="o"/>
      <w:lvlJc w:val="left"/>
      <w:pPr>
        <w:ind w:left="5817" w:hanging="360"/>
      </w:pPr>
      <w:rPr>
        <w:rFonts w:ascii="Courier New" w:hAnsi="Courier New" w:hint="default"/>
      </w:rPr>
    </w:lvl>
    <w:lvl w:ilvl="8" w:tplc="040E0005" w:tentative="1">
      <w:start w:val="1"/>
      <w:numFmt w:val="bullet"/>
      <w:lvlText w:val=""/>
      <w:lvlJc w:val="left"/>
      <w:pPr>
        <w:ind w:left="6537" w:hanging="360"/>
      </w:pPr>
      <w:rPr>
        <w:rFonts w:ascii="Wingdings" w:hAnsi="Wingdings" w:hint="default"/>
      </w:rPr>
    </w:lvl>
  </w:abstractNum>
  <w:abstractNum w:abstractNumId="40">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858"/>
        </w:tabs>
        <w:ind w:left="858"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1">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2">
    <w:nsid w:val="79156FD3"/>
    <w:multiLevelType w:val="multilevel"/>
    <w:tmpl w:val="914EFA96"/>
    <w:numStyleLink w:val="Stlus2"/>
  </w:abstractNum>
  <w:abstractNum w:abstractNumId="43">
    <w:nsid w:val="794E661D"/>
    <w:multiLevelType w:val="multilevel"/>
    <w:tmpl w:val="62A4AADE"/>
    <w:lvl w:ilvl="0">
      <w:start w:val="13"/>
      <w:numFmt w:val="decimal"/>
      <w:lvlText w:val="%1."/>
      <w:lvlJc w:val="left"/>
      <w:pPr>
        <w:ind w:left="660" w:hanging="660"/>
      </w:pPr>
      <w:rPr>
        <w:rFonts w:cs="Times New Roman" w:hint="default"/>
      </w:rPr>
    </w:lvl>
    <w:lvl w:ilvl="1">
      <w:start w:val="3"/>
      <w:numFmt w:val="decimal"/>
      <w:lvlText w:val="%1.%2."/>
      <w:lvlJc w:val="left"/>
      <w:pPr>
        <w:ind w:left="660" w:hanging="660"/>
      </w:pPr>
      <w:rPr>
        <w:rFonts w:cs="Times New Roman" w:hint="default"/>
      </w:rPr>
    </w:lvl>
    <w:lvl w:ilvl="2">
      <w:start w:val="4"/>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44">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45">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35"/>
  </w:num>
  <w:num w:numId="2">
    <w:abstractNumId w:val="0"/>
  </w:num>
  <w:num w:numId="3">
    <w:abstractNumId w:val="45"/>
  </w:num>
  <w:num w:numId="4">
    <w:abstractNumId w:val="25"/>
  </w:num>
  <w:num w:numId="5">
    <w:abstractNumId w:val="26"/>
  </w:num>
  <w:num w:numId="6">
    <w:abstractNumId w:val="40"/>
  </w:num>
  <w:num w:numId="7">
    <w:abstractNumId w:val="20"/>
  </w:num>
  <w:num w:numId="8">
    <w:abstractNumId w:val="21"/>
  </w:num>
  <w:num w:numId="9">
    <w:abstractNumId w:val="4"/>
  </w:num>
  <w:num w:numId="10">
    <w:abstractNumId w:val="22"/>
  </w:num>
  <w:num w:numId="11">
    <w:abstractNumId w:val="17"/>
  </w:num>
  <w:num w:numId="12">
    <w:abstractNumId w:val="16"/>
  </w:num>
  <w:num w:numId="13">
    <w:abstractNumId w:val="37"/>
  </w:num>
  <w:num w:numId="14">
    <w:abstractNumId w:val="34"/>
  </w:num>
  <w:num w:numId="15">
    <w:abstractNumId w:val="10"/>
  </w:num>
  <w:num w:numId="16">
    <w:abstractNumId w:val="24"/>
  </w:num>
  <w:num w:numId="17">
    <w:abstractNumId w:val="28"/>
  </w:num>
  <w:num w:numId="18">
    <w:abstractNumId w:val="14"/>
  </w:num>
  <w:num w:numId="19">
    <w:abstractNumId w:val="27"/>
  </w:num>
  <w:num w:numId="20">
    <w:abstractNumId w:val="43"/>
  </w:num>
  <w:num w:numId="21">
    <w:abstractNumId w:val="30"/>
  </w:num>
  <w:num w:numId="22">
    <w:abstractNumId w:val="1"/>
  </w:num>
  <w:num w:numId="23">
    <w:abstractNumId w:val="29"/>
  </w:num>
  <w:num w:numId="24">
    <w:abstractNumId w:val="36"/>
  </w:num>
  <w:num w:numId="25">
    <w:abstractNumId w:val="12"/>
  </w:num>
  <w:num w:numId="26">
    <w:abstractNumId w:val="18"/>
  </w:num>
  <w:num w:numId="27">
    <w:abstractNumId w:val="39"/>
  </w:num>
  <w:num w:numId="28">
    <w:abstractNumId w:val="44"/>
  </w:num>
  <w:num w:numId="29">
    <w:abstractNumId w:val="15"/>
  </w:num>
  <w:num w:numId="30">
    <w:abstractNumId w:val="11"/>
  </w:num>
  <w:num w:numId="31">
    <w:abstractNumId w:val="6"/>
  </w:num>
  <w:num w:numId="32">
    <w:abstractNumId w:val="2"/>
  </w:num>
  <w:num w:numId="33">
    <w:abstractNumId w:val="31"/>
  </w:num>
  <w:num w:numId="34">
    <w:abstractNumId w:val="7"/>
  </w:num>
  <w:num w:numId="35">
    <w:abstractNumId w:val="13"/>
  </w:num>
  <w:num w:numId="36">
    <w:abstractNumId w:val="38"/>
  </w:num>
  <w:num w:numId="37">
    <w:abstractNumId w:val="3"/>
  </w:num>
  <w:num w:numId="38">
    <w:abstractNumId w:val="41"/>
  </w:num>
  <w:num w:numId="39">
    <w:abstractNumId w:val="9"/>
  </w:num>
  <w:num w:numId="40">
    <w:abstractNumId w:val="42"/>
  </w:num>
  <w:num w:numId="41">
    <w:abstractNumId w:val="8"/>
  </w:num>
  <w:num w:numId="42">
    <w:abstractNumId w:val="32"/>
  </w:num>
  <w:num w:numId="43">
    <w:abstractNumId w:val="23"/>
  </w:num>
  <w:num w:numId="44">
    <w:abstractNumId w:val="5"/>
  </w:num>
  <w:num w:numId="45">
    <w:abstractNumId w:val="19"/>
  </w:num>
  <w:num w:numId="46">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rawingGridVerticalSpacing w:val="1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0400"/>
    <w:rsid w:val="00002171"/>
    <w:rsid w:val="00003E82"/>
    <w:rsid w:val="000116CB"/>
    <w:rsid w:val="000125D1"/>
    <w:rsid w:val="000135AE"/>
    <w:rsid w:val="00014447"/>
    <w:rsid w:val="00017C63"/>
    <w:rsid w:val="00020FDF"/>
    <w:rsid w:val="00027DAA"/>
    <w:rsid w:val="000301F5"/>
    <w:rsid w:val="00031ACF"/>
    <w:rsid w:val="00033FB3"/>
    <w:rsid w:val="00036091"/>
    <w:rsid w:val="000455A9"/>
    <w:rsid w:val="00045848"/>
    <w:rsid w:val="0004622D"/>
    <w:rsid w:val="000479AB"/>
    <w:rsid w:val="00051ECE"/>
    <w:rsid w:val="00052942"/>
    <w:rsid w:val="00052C8D"/>
    <w:rsid w:val="00054477"/>
    <w:rsid w:val="00055E7C"/>
    <w:rsid w:val="000602FC"/>
    <w:rsid w:val="0006357D"/>
    <w:rsid w:val="0006464E"/>
    <w:rsid w:val="00065463"/>
    <w:rsid w:val="00065544"/>
    <w:rsid w:val="000661B1"/>
    <w:rsid w:val="00071136"/>
    <w:rsid w:val="000723F5"/>
    <w:rsid w:val="0007242F"/>
    <w:rsid w:val="000736FE"/>
    <w:rsid w:val="00074BE3"/>
    <w:rsid w:val="000768BE"/>
    <w:rsid w:val="00077B39"/>
    <w:rsid w:val="00082270"/>
    <w:rsid w:val="00082EDE"/>
    <w:rsid w:val="0008442C"/>
    <w:rsid w:val="0008455C"/>
    <w:rsid w:val="0009087A"/>
    <w:rsid w:val="00090CF0"/>
    <w:rsid w:val="00090CF6"/>
    <w:rsid w:val="00095ADF"/>
    <w:rsid w:val="00096C56"/>
    <w:rsid w:val="000A05E9"/>
    <w:rsid w:val="000A1817"/>
    <w:rsid w:val="000A7502"/>
    <w:rsid w:val="000A75AA"/>
    <w:rsid w:val="000B1A6A"/>
    <w:rsid w:val="000B1B3D"/>
    <w:rsid w:val="000B1E88"/>
    <w:rsid w:val="000B2A78"/>
    <w:rsid w:val="000B4505"/>
    <w:rsid w:val="000B674C"/>
    <w:rsid w:val="000C0281"/>
    <w:rsid w:val="000C0A72"/>
    <w:rsid w:val="000C4D84"/>
    <w:rsid w:val="000D5EEB"/>
    <w:rsid w:val="000D70BA"/>
    <w:rsid w:val="000D75AE"/>
    <w:rsid w:val="000E0086"/>
    <w:rsid w:val="000E120B"/>
    <w:rsid w:val="000F0D89"/>
    <w:rsid w:val="000F4A18"/>
    <w:rsid w:val="000F5A40"/>
    <w:rsid w:val="000F7EA5"/>
    <w:rsid w:val="00102541"/>
    <w:rsid w:val="00104671"/>
    <w:rsid w:val="0010660C"/>
    <w:rsid w:val="001139B9"/>
    <w:rsid w:val="0011665B"/>
    <w:rsid w:val="00120529"/>
    <w:rsid w:val="001205B4"/>
    <w:rsid w:val="00121829"/>
    <w:rsid w:val="00121A5B"/>
    <w:rsid w:val="001244CF"/>
    <w:rsid w:val="00126BDC"/>
    <w:rsid w:val="001315AD"/>
    <w:rsid w:val="00132268"/>
    <w:rsid w:val="00132B76"/>
    <w:rsid w:val="00132EEE"/>
    <w:rsid w:val="00133A6B"/>
    <w:rsid w:val="00134880"/>
    <w:rsid w:val="00135450"/>
    <w:rsid w:val="00137A02"/>
    <w:rsid w:val="001418E1"/>
    <w:rsid w:val="00142F09"/>
    <w:rsid w:val="0014570F"/>
    <w:rsid w:val="00147A60"/>
    <w:rsid w:val="001619DE"/>
    <w:rsid w:val="00163975"/>
    <w:rsid w:val="0016500D"/>
    <w:rsid w:val="0017355C"/>
    <w:rsid w:val="00173B2B"/>
    <w:rsid w:val="00175BEA"/>
    <w:rsid w:val="00176AB7"/>
    <w:rsid w:val="00181BD2"/>
    <w:rsid w:val="00182B03"/>
    <w:rsid w:val="001834C4"/>
    <w:rsid w:val="00190D4D"/>
    <w:rsid w:val="00193590"/>
    <w:rsid w:val="00197E13"/>
    <w:rsid w:val="00197EB4"/>
    <w:rsid w:val="001A6D96"/>
    <w:rsid w:val="001B29F4"/>
    <w:rsid w:val="001B2CAD"/>
    <w:rsid w:val="001B3135"/>
    <w:rsid w:val="001B36E2"/>
    <w:rsid w:val="001B3D1D"/>
    <w:rsid w:val="001B66A2"/>
    <w:rsid w:val="001C2A2A"/>
    <w:rsid w:val="001C62F0"/>
    <w:rsid w:val="001C767B"/>
    <w:rsid w:val="001D1061"/>
    <w:rsid w:val="001D48FA"/>
    <w:rsid w:val="001D4A16"/>
    <w:rsid w:val="001D574D"/>
    <w:rsid w:val="001E3306"/>
    <w:rsid w:val="001E3CFD"/>
    <w:rsid w:val="001E5168"/>
    <w:rsid w:val="001F0AFD"/>
    <w:rsid w:val="001F0E07"/>
    <w:rsid w:val="001F64E6"/>
    <w:rsid w:val="001F74EF"/>
    <w:rsid w:val="001F7955"/>
    <w:rsid w:val="002005D9"/>
    <w:rsid w:val="002016E6"/>
    <w:rsid w:val="0020395D"/>
    <w:rsid w:val="00205599"/>
    <w:rsid w:val="0020635D"/>
    <w:rsid w:val="00206DBE"/>
    <w:rsid w:val="0021193D"/>
    <w:rsid w:val="002120BE"/>
    <w:rsid w:val="002159FB"/>
    <w:rsid w:val="0022073D"/>
    <w:rsid w:val="00223F47"/>
    <w:rsid w:val="0022404F"/>
    <w:rsid w:val="00225361"/>
    <w:rsid w:val="00230798"/>
    <w:rsid w:val="002320C6"/>
    <w:rsid w:val="00233B47"/>
    <w:rsid w:val="002342C6"/>
    <w:rsid w:val="00236C05"/>
    <w:rsid w:val="002458BC"/>
    <w:rsid w:val="0025173A"/>
    <w:rsid w:val="002549FB"/>
    <w:rsid w:val="00255AD3"/>
    <w:rsid w:val="00256279"/>
    <w:rsid w:val="00256BCD"/>
    <w:rsid w:val="0026178E"/>
    <w:rsid w:val="00261C96"/>
    <w:rsid w:val="00262312"/>
    <w:rsid w:val="00264F0C"/>
    <w:rsid w:val="00272DC1"/>
    <w:rsid w:val="00274676"/>
    <w:rsid w:val="00274999"/>
    <w:rsid w:val="00275048"/>
    <w:rsid w:val="00275933"/>
    <w:rsid w:val="0028078A"/>
    <w:rsid w:val="00280858"/>
    <w:rsid w:val="00282AC2"/>
    <w:rsid w:val="00284B11"/>
    <w:rsid w:val="0028541D"/>
    <w:rsid w:val="00292414"/>
    <w:rsid w:val="002932CE"/>
    <w:rsid w:val="00295F92"/>
    <w:rsid w:val="00296446"/>
    <w:rsid w:val="002968A0"/>
    <w:rsid w:val="002971CF"/>
    <w:rsid w:val="00297217"/>
    <w:rsid w:val="002A7066"/>
    <w:rsid w:val="002A7C0F"/>
    <w:rsid w:val="002B2499"/>
    <w:rsid w:val="002B3991"/>
    <w:rsid w:val="002B6D5E"/>
    <w:rsid w:val="002C0771"/>
    <w:rsid w:val="002C1F1F"/>
    <w:rsid w:val="002C23CE"/>
    <w:rsid w:val="002C445E"/>
    <w:rsid w:val="002D2380"/>
    <w:rsid w:val="002D3E9D"/>
    <w:rsid w:val="002D4A29"/>
    <w:rsid w:val="002D5676"/>
    <w:rsid w:val="002D5F19"/>
    <w:rsid w:val="002E2198"/>
    <w:rsid w:val="002E38CE"/>
    <w:rsid w:val="002E4604"/>
    <w:rsid w:val="002E4E36"/>
    <w:rsid w:val="002E71B8"/>
    <w:rsid w:val="003005A6"/>
    <w:rsid w:val="00302D6A"/>
    <w:rsid w:val="00306CA2"/>
    <w:rsid w:val="0030710E"/>
    <w:rsid w:val="003145D2"/>
    <w:rsid w:val="003150D6"/>
    <w:rsid w:val="00317302"/>
    <w:rsid w:val="003178C7"/>
    <w:rsid w:val="00320598"/>
    <w:rsid w:val="003232B9"/>
    <w:rsid w:val="0032333F"/>
    <w:rsid w:val="00325781"/>
    <w:rsid w:val="00325FBA"/>
    <w:rsid w:val="003329DC"/>
    <w:rsid w:val="003344B8"/>
    <w:rsid w:val="00336207"/>
    <w:rsid w:val="00336238"/>
    <w:rsid w:val="0034095D"/>
    <w:rsid w:val="0034097C"/>
    <w:rsid w:val="00345650"/>
    <w:rsid w:val="00354058"/>
    <w:rsid w:val="00356C9D"/>
    <w:rsid w:val="00363F8E"/>
    <w:rsid w:val="003645EA"/>
    <w:rsid w:val="00364982"/>
    <w:rsid w:val="0036510B"/>
    <w:rsid w:val="003737A6"/>
    <w:rsid w:val="003740F9"/>
    <w:rsid w:val="00376663"/>
    <w:rsid w:val="00376900"/>
    <w:rsid w:val="00376DA6"/>
    <w:rsid w:val="003771E7"/>
    <w:rsid w:val="00382407"/>
    <w:rsid w:val="00385149"/>
    <w:rsid w:val="003915F1"/>
    <w:rsid w:val="00391E5C"/>
    <w:rsid w:val="0039435B"/>
    <w:rsid w:val="00395CFB"/>
    <w:rsid w:val="003A1AAF"/>
    <w:rsid w:val="003A3D59"/>
    <w:rsid w:val="003A5D8F"/>
    <w:rsid w:val="003A6440"/>
    <w:rsid w:val="003A6D53"/>
    <w:rsid w:val="003A6EE7"/>
    <w:rsid w:val="003A758E"/>
    <w:rsid w:val="003B1E26"/>
    <w:rsid w:val="003B1EAD"/>
    <w:rsid w:val="003B3C2A"/>
    <w:rsid w:val="003B5D26"/>
    <w:rsid w:val="003B7C79"/>
    <w:rsid w:val="003C1756"/>
    <w:rsid w:val="003C59F1"/>
    <w:rsid w:val="003C5CB9"/>
    <w:rsid w:val="003D167A"/>
    <w:rsid w:val="003D3919"/>
    <w:rsid w:val="003D3AC8"/>
    <w:rsid w:val="003E0C64"/>
    <w:rsid w:val="003E273E"/>
    <w:rsid w:val="003E445A"/>
    <w:rsid w:val="003E44C3"/>
    <w:rsid w:val="003E61AB"/>
    <w:rsid w:val="003F3067"/>
    <w:rsid w:val="003F3763"/>
    <w:rsid w:val="003F5317"/>
    <w:rsid w:val="003F7116"/>
    <w:rsid w:val="00400BE7"/>
    <w:rsid w:val="004036EA"/>
    <w:rsid w:val="00407AF8"/>
    <w:rsid w:val="0041018B"/>
    <w:rsid w:val="00411C61"/>
    <w:rsid w:val="00411E10"/>
    <w:rsid w:val="00412D05"/>
    <w:rsid w:val="00413AC6"/>
    <w:rsid w:val="00413BF6"/>
    <w:rsid w:val="0041412F"/>
    <w:rsid w:val="004153BF"/>
    <w:rsid w:val="00417C7E"/>
    <w:rsid w:val="0042051E"/>
    <w:rsid w:val="00424075"/>
    <w:rsid w:val="00424E04"/>
    <w:rsid w:val="004302A9"/>
    <w:rsid w:val="00431902"/>
    <w:rsid w:val="00432731"/>
    <w:rsid w:val="00433D83"/>
    <w:rsid w:val="00437D73"/>
    <w:rsid w:val="00447AAF"/>
    <w:rsid w:val="0045044E"/>
    <w:rsid w:val="004515D9"/>
    <w:rsid w:val="00452B42"/>
    <w:rsid w:val="00454D2A"/>
    <w:rsid w:val="00455454"/>
    <w:rsid w:val="00457130"/>
    <w:rsid w:val="004635F5"/>
    <w:rsid w:val="00465431"/>
    <w:rsid w:val="00465ADD"/>
    <w:rsid w:val="00472527"/>
    <w:rsid w:val="004748C4"/>
    <w:rsid w:val="00475B6E"/>
    <w:rsid w:val="00475CD0"/>
    <w:rsid w:val="004805A8"/>
    <w:rsid w:val="00481C53"/>
    <w:rsid w:val="00482263"/>
    <w:rsid w:val="004831A4"/>
    <w:rsid w:val="004831D5"/>
    <w:rsid w:val="004842CC"/>
    <w:rsid w:val="00485982"/>
    <w:rsid w:val="00487DFC"/>
    <w:rsid w:val="00494883"/>
    <w:rsid w:val="0049551E"/>
    <w:rsid w:val="004A0695"/>
    <w:rsid w:val="004A3332"/>
    <w:rsid w:val="004A4A4F"/>
    <w:rsid w:val="004A6DCF"/>
    <w:rsid w:val="004A7C13"/>
    <w:rsid w:val="004B0AEE"/>
    <w:rsid w:val="004B0F8C"/>
    <w:rsid w:val="004B1001"/>
    <w:rsid w:val="004B72BF"/>
    <w:rsid w:val="004C12F8"/>
    <w:rsid w:val="004C164C"/>
    <w:rsid w:val="004C488C"/>
    <w:rsid w:val="004C6688"/>
    <w:rsid w:val="004C699F"/>
    <w:rsid w:val="004C6BCE"/>
    <w:rsid w:val="004C6E77"/>
    <w:rsid w:val="004D1203"/>
    <w:rsid w:val="004D2323"/>
    <w:rsid w:val="004D302F"/>
    <w:rsid w:val="004D37BA"/>
    <w:rsid w:val="004D430D"/>
    <w:rsid w:val="004D4845"/>
    <w:rsid w:val="004D5DC0"/>
    <w:rsid w:val="004D6AC3"/>
    <w:rsid w:val="004D7339"/>
    <w:rsid w:val="004E48F2"/>
    <w:rsid w:val="004F08A2"/>
    <w:rsid w:val="004F3A30"/>
    <w:rsid w:val="004F4965"/>
    <w:rsid w:val="004F654A"/>
    <w:rsid w:val="004F7A9D"/>
    <w:rsid w:val="00503CAD"/>
    <w:rsid w:val="00505B0A"/>
    <w:rsid w:val="00511F55"/>
    <w:rsid w:val="00512028"/>
    <w:rsid w:val="00512C80"/>
    <w:rsid w:val="00516858"/>
    <w:rsid w:val="00516DE4"/>
    <w:rsid w:val="00520A9F"/>
    <w:rsid w:val="00521ED9"/>
    <w:rsid w:val="00522250"/>
    <w:rsid w:val="005236D3"/>
    <w:rsid w:val="0052474F"/>
    <w:rsid w:val="00526A57"/>
    <w:rsid w:val="00526E91"/>
    <w:rsid w:val="00531BB3"/>
    <w:rsid w:val="00536166"/>
    <w:rsid w:val="00536F31"/>
    <w:rsid w:val="00540807"/>
    <w:rsid w:val="00541879"/>
    <w:rsid w:val="00541B5C"/>
    <w:rsid w:val="00542D4F"/>
    <w:rsid w:val="005432BD"/>
    <w:rsid w:val="00544285"/>
    <w:rsid w:val="005448ED"/>
    <w:rsid w:val="0054581C"/>
    <w:rsid w:val="00545ABC"/>
    <w:rsid w:val="00545C51"/>
    <w:rsid w:val="005479F3"/>
    <w:rsid w:val="005501DE"/>
    <w:rsid w:val="00550EE1"/>
    <w:rsid w:val="005546A9"/>
    <w:rsid w:val="005605F8"/>
    <w:rsid w:val="00563CAE"/>
    <w:rsid w:val="00564EA3"/>
    <w:rsid w:val="00571BD6"/>
    <w:rsid w:val="00571FB2"/>
    <w:rsid w:val="005729FE"/>
    <w:rsid w:val="005804B4"/>
    <w:rsid w:val="00583213"/>
    <w:rsid w:val="00583F85"/>
    <w:rsid w:val="005912B1"/>
    <w:rsid w:val="00591A70"/>
    <w:rsid w:val="005931C1"/>
    <w:rsid w:val="00594383"/>
    <w:rsid w:val="005964CE"/>
    <w:rsid w:val="0059718D"/>
    <w:rsid w:val="005A3B7A"/>
    <w:rsid w:val="005A6AEF"/>
    <w:rsid w:val="005B3555"/>
    <w:rsid w:val="005B3BCF"/>
    <w:rsid w:val="005B472A"/>
    <w:rsid w:val="005B5462"/>
    <w:rsid w:val="005C1D0E"/>
    <w:rsid w:val="005C4B4B"/>
    <w:rsid w:val="005C68B6"/>
    <w:rsid w:val="005C6D10"/>
    <w:rsid w:val="005D478B"/>
    <w:rsid w:val="005D7CA0"/>
    <w:rsid w:val="005D7D26"/>
    <w:rsid w:val="005E1039"/>
    <w:rsid w:val="005E1855"/>
    <w:rsid w:val="005E19BA"/>
    <w:rsid w:val="005E3538"/>
    <w:rsid w:val="005E5D8B"/>
    <w:rsid w:val="005F3871"/>
    <w:rsid w:val="005F38A5"/>
    <w:rsid w:val="005F43D2"/>
    <w:rsid w:val="00601748"/>
    <w:rsid w:val="006039B3"/>
    <w:rsid w:val="00604DA9"/>
    <w:rsid w:val="006107BC"/>
    <w:rsid w:val="00612925"/>
    <w:rsid w:val="006136B2"/>
    <w:rsid w:val="0061451E"/>
    <w:rsid w:val="00614861"/>
    <w:rsid w:val="00614E53"/>
    <w:rsid w:val="00615D69"/>
    <w:rsid w:val="0061791B"/>
    <w:rsid w:val="00620444"/>
    <w:rsid w:val="00623786"/>
    <w:rsid w:val="006241E2"/>
    <w:rsid w:val="006248A6"/>
    <w:rsid w:val="00626EFD"/>
    <w:rsid w:val="00631070"/>
    <w:rsid w:val="00632B01"/>
    <w:rsid w:val="006371A8"/>
    <w:rsid w:val="006418D4"/>
    <w:rsid w:val="00643938"/>
    <w:rsid w:val="006460EC"/>
    <w:rsid w:val="00646BF9"/>
    <w:rsid w:val="00646FEE"/>
    <w:rsid w:val="00652163"/>
    <w:rsid w:val="00655889"/>
    <w:rsid w:val="00655A1A"/>
    <w:rsid w:val="006565C6"/>
    <w:rsid w:val="006569E8"/>
    <w:rsid w:val="00657063"/>
    <w:rsid w:val="006615EC"/>
    <w:rsid w:val="00662A81"/>
    <w:rsid w:val="00662E5E"/>
    <w:rsid w:val="0066354F"/>
    <w:rsid w:val="006640C5"/>
    <w:rsid w:val="00664C76"/>
    <w:rsid w:val="0066701A"/>
    <w:rsid w:val="00667BFF"/>
    <w:rsid w:val="006714F6"/>
    <w:rsid w:val="006727D5"/>
    <w:rsid w:val="00674955"/>
    <w:rsid w:val="00675C8B"/>
    <w:rsid w:val="00675CB1"/>
    <w:rsid w:val="0067747A"/>
    <w:rsid w:val="006814F5"/>
    <w:rsid w:val="0068173C"/>
    <w:rsid w:val="006817F4"/>
    <w:rsid w:val="00684EFF"/>
    <w:rsid w:val="00690466"/>
    <w:rsid w:val="00690519"/>
    <w:rsid w:val="0069229D"/>
    <w:rsid w:val="006A03CF"/>
    <w:rsid w:val="006A058B"/>
    <w:rsid w:val="006A457A"/>
    <w:rsid w:val="006A4D80"/>
    <w:rsid w:val="006A6363"/>
    <w:rsid w:val="006B1288"/>
    <w:rsid w:val="006B316A"/>
    <w:rsid w:val="006B368C"/>
    <w:rsid w:val="006B5BC0"/>
    <w:rsid w:val="006B61B8"/>
    <w:rsid w:val="006B79D8"/>
    <w:rsid w:val="006B7DDC"/>
    <w:rsid w:val="006C0E7C"/>
    <w:rsid w:val="006C34E2"/>
    <w:rsid w:val="006C46A5"/>
    <w:rsid w:val="006C54A6"/>
    <w:rsid w:val="006C7BC1"/>
    <w:rsid w:val="006C7F7D"/>
    <w:rsid w:val="006D0158"/>
    <w:rsid w:val="006D1B77"/>
    <w:rsid w:val="006D3FEC"/>
    <w:rsid w:val="006D4A9A"/>
    <w:rsid w:val="006D507E"/>
    <w:rsid w:val="006D5DC3"/>
    <w:rsid w:val="006D62C3"/>
    <w:rsid w:val="006E00B2"/>
    <w:rsid w:val="006E3CA6"/>
    <w:rsid w:val="006E4520"/>
    <w:rsid w:val="006E54EA"/>
    <w:rsid w:val="006E6449"/>
    <w:rsid w:val="006E6764"/>
    <w:rsid w:val="006E7B5E"/>
    <w:rsid w:val="006F2449"/>
    <w:rsid w:val="006F2D93"/>
    <w:rsid w:val="006F2E91"/>
    <w:rsid w:val="006F3DDB"/>
    <w:rsid w:val="006F7366"/>
    <w:rsid w:val="007003F6"/>
    <w:rsid w:val="00704B07"/>
    <w:rsid w:val="00704CA0"/>
    <w:rsid w:val="00705310"/>
    <w:rsid w:val="0070531B"/>
    <w:rsid w:val="00705B84"/>
    <w:rsid w:val="00706A99"/>
    <w:rsid w:val="00707095"/>
    <w:rsid w:val="00714AD8"/>
    <w:rsid w:val="00721197"/>
    <w:rsid w:val="00721247"/>
    <w:rsid w:val="0072168A"/>
    <w:rsid w:val="00724C79"/>
    <w:rsid w:val="00725193"/>
    <w:rsid w:val="00727D78"/>
    <w:rsid w:val="00741A22"/>
    <w:rsid w:val="007437A9"/>
    <w:rsid w:val="00747290"/>
    <w:rsid w:val="00750154"/>
    <w:rsid w:val="0075016A"/>
    <w:rsid w:val="00750A72"/>
    <w:rsid w:val="0075277E"/>
    <w:rsid w:val="0075340D"/>
    <w:rsid w:val="00753597"/>
    <w:rsid w:val="007540AA"/>
    <w:rsid w:val="00755576"/>
    <w:rsid w:val="007561C1"/>
    <w:rsid w:val="00760355"/>
    <w:rsid w:val="00762D0C"/>
    <w:rsid w:val="00762DFB"/>
    <w:rsid w:val="00763C1D"/>
    <w:rsid w:val="007654AE"/>
    <w:rsid w:val="00770E10"/>
    <w:rsid w:val="00772A64"/>
    <w:rsid w:val="007736D2"/>
    <w:rsid w:val="00774C44"/>
    <w:rsid w:val="00775064"/>
    <w:rsid w:val="00775D2B"/>
    <w:rsid w:val="00777CD7"/>
    <w:rsid w:val="00780BCD"/>
    <w:rsid w:val="00785374"/>
    <w:rsid w:val="00785CDF"/>
    <w:rsid w:val="00787E8C"/>
    <w:rsid w:val="00795A5D"/>
    <w:rsid w:val="0079631A"/>
    <w:rsid w:val="007A2EBE"/>
    <w:rsid w:val="007A3A4F"/>
    <w:rsid w:val="007A461C"/>
    <w:rsid w:val="007A59E3"/>
    <w:rsid w:val="007A6E24"/>
    <w:rsid w:val="007B50D1"/>
    <w:rsid w:val="007B75BE"/>
    <w:rsid w:val="007B7BA7"/>
    <w:rsid w:val="007C04A7"/>
    <w:rsid w:val="007C11E2"/>
    <w:rsid w:val="007C3861"/>
    <w:rsid w:val="007C5248"/>
    <w:rsid w:val="007D06D1"/>
    <w:rsid w:val="007D09BE"/>
    <w:rsid w:val="007D2169"/>
    <w:rsid w:val="007D6F45"/>
    <w:rsid w:val="007E136C"/>
    <w:rsid w:val="007E6C5D"/>
    <w:rsid w:val="007F02F5"/>
    <w:rsid w:val="007F12BC"/>
    <w:rsid w:val="007F427C"/>
    <w:rsid w:val="007F5F4C"/>
    <w:rsid w:val="00800C6D"/>
    <w:rsid w:val="00801505"/>
    <w:rsid w:val="008059CE"/>
    <w:rsid w:val="00806351"/>
    <w:rsid w:val="00807D25"/>
    <w:rsid w:val="00810765"/>
    <w:rsid w:val="008128C2"/>
    <w:rsid w:val="00813DFA"/>
    <w:rsid w:val="00814C6D"/>
    <w:rsid w:val="00815753"/>
    <w:rsid w:val="00815F9D"/>
    <w:rsid w:val="008177D2"/>
    <w:rsid w:val="00826017"/>
    <w:rsid w:val="00826B78"/>
    <w:rsid w:val="00827530"/>
    <w:rsid w:val="00832549"/>
    <w:rsid w:val="00833EEA"/>
    <w:rsid w:val="00835F5C"/>
    <w:rsid w:val="0084060E"/>
    <w:rsid w:val="0084380A"/>
    <w:rsid w:val="00843FA0"/>
    <w:rsid w:val="00844801"/>
    <w:rsid w:val="00844E5C"/>
    <w:rsid w:val="00845F48"/>
    <w:rsid w:val="00847E4E"/>
    <w:rsid w:val="008532A2"/>
    <w:rsid w:val="0085508A"/>
    <w:rsid w:val="0085751E"/>
    <w:rsid w:val="00857CF7"/>
    <w:rsid w:val="00860B33"/>
    <w:rsid w:val="0086233B"/>
    <w:rsid w:val="0086387A"/>
    <w:rsid w:val="00864433"/>
    <w:rsid w:val="00876441"/>
    <w:rsid w:val="00876B83"/>
    <w:rsid w:val="008773D5"/>
    <w:rsid w:val="00881251"/>
    <w:rsid w:val="00883AE4"/>
    <w:rsid w:val="00884767"/>
    <w:rsid w:val="00884919"/>
    <w:rsid w:val="00892866"/>
    <w:rsid w:val="00894C6C"/>
    <w:rsid w:val="0089648B"/>
    <w:rsid w:val="00897D97"/>
    <w:rsid w:val="008A2200"/>
    <w:rsid w:val="008A352D"/>
    <w:rsid w:val="008A4996"/>
    <w:rsid w:val="008A4A34"/>
    <w:rsid w:val="008A5AA6"/>
    <w:rsid w:val="008A6F19"/>
    <w:rsid w:val="008B3896"/>
    <w:rsid w:val="008B56E8"/>
    <w:rsid w:val="008B72E8"/>
    <w:rsid w:val="008B7617"/>
    <w:rsid w:val="008B7D14"/>
    <w:rsid w:val="008D0179"/>
    <w:rsid w:val="008D206C"/>
    <w:rsid w:val="008D2730"/>
    <w:rsid w:val="008D31B0"/>
    <w:rsid w:val="008D687C"/>
    <w:rsid w:val="008E0E96"/>
    <w:rsid w:val="008E7969"/>
    <w:rsid w:val="008F1559"/>
    <w:rsid w:val="008F1EEB"/>
    <w:rsid w:val="008F7232"/>
    <w:rsid w:val="00900361"/>
    <w:rsid w:val="00901D5D"/>
    <w:rsid w:val="00902862"/>
    <w:rsid w:val="00917617"/>
    <w:rsid w:val="0092021D"/>
    <w:rsid w:val="00920709"/>
    <w:rsid w:val="009217FC"/>
    <w:rsid w:val="009234AD"/>
    <w:rsid w:val="00923805"/>
    <w:rsid w:val="00923AA2"/>
    <w:rsid w:val="00923D99"/>
    <w:rsid w:val="00925CFD"/>
    <w:rsid w:val="009338C3"/>
    <w:rsid w:val="009360A0"/>
    <w:rsid w:val="0093639D"/>
    <w:rsid w:val="00936BAB"/>
    <w:rsid w:val="00937789"/>
    <w:rsid w:val="009401F0"/>
    <w:rsid w:val="009448DF"/>
    <w:rsid w:val="00944D7C"/>
    <w:rsid w:val="009466B0"/>
    <w:rsid w:val="00950E6C"/>
    <w:rsid w:val="00952841"/>
    <w:rsid w:val="009547D3"/>
    <w:rsid w:val="009574E0"/>
    <w:rsid w:val="0096179A"/>
    <w:rsid w:val="00961E8B"/>
    <w:rsid w:val="0096267F"/>
    <w:rsid w:val="00967BE7"/>
    <w:rsid w:val="00970644"/>
    <w:rsid w:val="009730CA"/>
    <w:rsid w:val="009809B4"/>
    <w:rsid w:val="00981036"/>
    <w:rsid w:val="00982082"/>
    <w:rsid w:val="0098322A"/>
    <w:rsid w:val="00984338"/>
    <w:rsid w:val="00985C6B"/>
    <w:rsid w:val="00986F69"/>
    <w:rsid w:val="0099089D"/>
    <w:rsid w:val="009915DB"/>
    <w:rsid w:val="00993A21"/>
    <w:rsid w:val="009973C2"/>
    <w:rsid w:val="009A1B6C"/>
    <w:rsid w:val="009A1C69"/>
    <w:rsid w:val="009A46D2"/>
    <w:rsid w:val="009A4B95"/>
    <w:rsid w:val="009A5395"/>
    <w:rsid w:val="009B5868"/>
    <w:rsid w:val="009B6AAF"/>
    <w:rsid w:val="009C0B7E"/>
    <w:rsid w:val="009C18EC"/>
    <w:rsid w:val="009C1F80"/>
    <w:rsid w:val="009C245C"/>
    <w:rsid w:val="009C3146"/>
    <w:rsid w:val="009C4023"/>
    <w:rsid w:val="009D17C5"/>
    <w:rsid w:val="009D2F11"/>
    <w:rsid w:val="009D31B6"/>
    <w:rsid w:val="009D40AE"/>
    <w:rsid w:val="009D5394"/>
    <w:rsid w:val="009E38C9"/>
    <w:rsid w:val="009E5D22"/>
    <w:rsid w:val="009F1E24"/>
    <w:rsid w:val="009F1FDC"/>
    <w:rsid w:val="009F47D0"/>
    <w:rsid w:val="00A00643"/>
    <w:rsid w:val="00A03F5F"/>
    <w:rsid w:val="00A05014"/>
    <w:rsid w:val="00A05942"/>
    <w:rsid w:val="00A13407"/>
    <w:rsid w:val="00A13F43"/>
    <w:rsid w:val="00A14B4D"/>
    <w:rsid w:val="00A17701"/>
    <w:rsid w:val="00A17F43"/>
    <w:rsid w:val="00A21416"/>
    <w:rsid w:val="00A23E1F"/>
    <w:rsid w:val="00A23FCE"/>
    <w:rsid w:val="00A2552E"/>
    <w:rsid w:val="00A268E6"/>
    <w:rsid w:val="00A31EE8"/>
    <w:rsid w:val="00A32919"/>
    <w:rsid w:val="00A33000"/>
    <w:rsid w:val="00A33E3B"/>
    <w:rsid w:val="00A34328"/>
    <w:rsid w:val="00A37A86"/>
    <w:rsid w:val="00A40B71"/>
    <w:rsid w:val="00A41259"/>
    <w:rsid w:val="00A4190E"/>
    <w:rsid w:val="00A442CD"/>
    <w:rsid w:val="00A44E6F"/>
    <w:rsid w:val="00A478BD"/>
    <w:rsid w:val="00A5080D"/>
    <w:rsid w:val="00A51FE1"/>
    <w:rsid w:val="00A625F5"/>
    <w:rsid w:val="00A63D41"/>
    <w:rsid w:val="00A64FD2"/>
    <w:rsid w:val="00A67ECD"/>
    <w:rsid w:val="00A73ACB"/>
    <w:rsid w:val="00A7741E"/>
    <w:rsid w:val="00A8134F"/>
    <w:rsid w:val="00A8350D"/>
    <w:rsid w:val="00A83B62"/>
    <w:rsid w:val="00A8460D"/>
    <w:rsid w:val="00A90491"/>
    <w:rsid w:val="00A91049"/>
    <w:rsid w:val="00A92C5E"/>
    <w:rsid w:val="00A942B1"/>
    <w:rsid w:val="00A95E94"/>
    <w:rsid w:val="00AA565C"/>
    <w:rsid w:val="00AA5B0C"/>
    <w:rsid w:val="00AA6817"/>
    <w:rsid w:val="00AB0154"/>
    <w:rsid w:val="00AB02C6"/>
    <w:rsid w:val="00AB1046"/>
    <w:rsid w:val="00AB1C8E"/>
    <w:rsid w:val="00AB258F"/>
    <w:rsid w:val="00AB5EE4"/>
    <w:rsid w:val="00AB6185"/>
    <w:rsid w:val="00AB6B47"/>
    <w:rsid w:val="00AB7A23"/>
    <w:rsid w:val="00AC0208"/>
    <w:rsid w:val="00AC13D9"/>
    <w:rsid w:val="00AD061E"/>
    <w:rsid w:val="00AD22B9"/>
    <w:rsid w:val="00AD607A"/>
    <w:rsid w:val="00AE0DD9"/>
    <w:rsid w:val="00AE3DB9"/>
    <w:rsid w:val="00AE419B"/>
    <w:rsid w:val="00AE41B9"/>
    <w:rsid w:val="00AE4F21"/>
    <w:rsid w:val="00AE6102"/>
    <w:rsid w:val="00AE7CDC"/>
    <w:rsid w:val="00AF2D52"/>
    <w:rsid w:val="00AF5030"/>
    <w:rsid w:val="00B012F2"/>
    <w:rsid w:val="00B058D3"/>
    <w:rsid w:val="00B061C0"/>
    <w:rsid w:val="00B06EFC"/>
    <w:rsid w:val="00B07248"/>
    <w:rsid w:val="00B12A04"/>
    <w:rsid w:val="00B12C4B"/>
    <w:rsid w:val="00B12CC8"/>
    <w:rsid w:val="00B13443"/>
    <w:rsid w:val="00B13C63"/>
    <w:rsid w:val="00B14510"/>
    <w:rsid w:val="00B15384"/>
    <w:rsid w:val="00B15FA1"/>
    <w:rsid w:val="00B20129"/>
    <w:rsid w:val="00B2032F"/>
    <w:rsid w:val="00B22A1F"/>
    <w:rsid w:val="00B22F3E"/>
    <w:rsid w:val="00B242C7"/>
    <w:rsid w:val="00B26381"/>
    <w:rsid w:val="00B26A29"/>
    <w:rsid w:val="00B26D71"/>
    <w:rsid w:val="00B3274B"/>
    <w:rsid w:val="00B3471A"/>
    <w:rsid w:val="00B36374"/>
    <w:rsid w:val="00B363AA"/>
    <w:rsid w:val="00B36C29"/>
    <w:rsid w:val="00B371F6"/>
    <w:rsid w:val="00B41534"/>
    <w:rsid w:val="00B4271E"/>
    <w:rsid w:val="00B445D6"/>
    <w:rsid w:val="00B45D09"/>
    <w:rsid w:val="00B45EE9"/>
    <w:rsid w:val="00B51F23"/>
    <w:rsid w:val="00B52A62"/>
    <w:rsid w:val="00B53E13"/>
    <w:rsid w:val="00B54907"/>
    <w:rsid w:val="00B56C3A"/>
    <w:rsid w:val="00B60AAF"/>
    <w:rsid w:val="00B61F0A"/>
    <w:rsid w:val="00B62E8F"/>
    <w:rsid w:val="00B63991"/>
    <w:rsid w:val="00B63DC0"/>
    <w:rsid w:val="00B72ED2"/>
    <w:rsid w:val="00B734DE"/>
    <w:rsid w:val="00B738B9"/>
    <w:rsid w:val="00B75B7D"/>
    <w:rsid w:val="00B8004D"/>
    <w:rsid w:val="00B82FA6"/>
    <w:rsid w:val="00B850A4"/>
    <w:rsid w:val="00B87D30"/>
    <w:rsid w:val="00B87D37"/>
    <w:rsid w:val="00B93A37"/>
    <w:rsid w:val="00B95AFD"/>
    <w:rsid w:val="00B96897"/>
    <w:rsid w:val="00B96F08"/>
    <w:rsid w:val="00BA4309"/>
    <w:rsid w:val="00BB0026"/>
    <w:rsid w:val="00BB1C20"/>
    <w:rsid w:val="00BB2AD8"/>
    <w:rsid w:val="00BB3938"/>
    <w:rsid w:val="00BB3CA6"/>
    <w:rsid w:val="00BB3FD8"/>
    <w:rsid w:val="00BC001D"/>
    <w:rsid w:val="00BC0C21"/>
    <w:rsid w:val="00BC5763"/>
    <w:rsid w:val="00BC5771"/>
    <w:rsid w:val="00BC6A81"/>
    <w:rsid w:val="00BC6CB5"/>
    <w:rsid w:val="00BC7B54"/>
    <w:rsid w:val="00BD51E6"/>
    <w:rsid w:val="00BD6427"/>
    <w:rsid w:val="00BD67BA"/>
    <w:rsid w:val="00BD7802"/>
    <w:rsid w:val="00BD7A7B"/>
    <w:rsid w:val="00BD7ABD"/>
    <w:rsid w:val="00BE1334"/>
    <w:rsid w:val="00BE4213"/>
    <w:rsid w:val="00BE5236"/>
    <w:rsid w:val="00BE532A"/>
    <w:rsid w:val="00BF0C64"/>
    <w:rsid w:val="00BF0CED"/>
    <w:rsid w:val="00BF0DA1"/>
    <w:rsid w:val="00BF27BA"/>
    <w:rsid w:val="00BF3C76"/>
    <w:rsid w:val="00C005EC"/>
    <w:rsid w:val="00C00A2B"/>
    <w:rsid w:val="00C017C3"/>
    <w:rsid w:val="00C02C63"/>
    <w:rsid w:val="00C062CD"/>
    <w:rsid w:val="00C11D76"/>
    <w:rsid w:val="00C12A0B"/>
    <w:rsid w:val="00C12A9B"/>
    <w:rsid w:val="00C13E91"/>
    <w:rsid w:val="00C20E20"/>
    <w:rsid w:val="00C221EE"/>
    <w:rsid w:val="00C230C6"/>
    <w:rsid w:val="00C32EC1"/>
    <w:rsid w:val="00C3417E"/>
    <w:rsid w:val="00C37252"/>
    <w:rsid w:val="00C443DA"/>
    <w:rsid w:val="00C44616"/>
    <w:rsid w:val="00C469F4"/>
    <w:rsid w:val="00C471CA"/>
    <w:rsid w:val="00C47E70"/>
    <w:rsid w:val="00C508F2"/>
    <w:rsid w:val="00C50AC6"/>
    <w:rsid w:val="00C5151D"/>
    <w:rsid w:val="00C52E63"/>
    <w:rsid w:val="00C6083B"/>
    <w:rsid w:val="00C60C4B"/>
    <w:rsid w:val="00C6795C"/>
    <w:rsid w:val="00C67AC6"/>
    <w:rsid w:val="00C67CE5"/>
    <w:rsid w:val="00C70E78"/>
    <w:rsid w:val="00C70FEC"/>
    <w:rsid w:val="00C74DFA"/>
    <w:rsid w:val="00C76E50"/>
    <w:rsid w:val="00C8425F"/>
    <w:rsid w:val="00C86E27"/>
    <w:rsid w:val="00C951C3"/>
    <w:rsid w:val="00C96ECC"/>
    <w:rsid w:val="00CA023F"/>
    <w:rsid w:val="00CA11CD"/>
    <w:rsid w:val="00CA12D5"/>
    <w:rsid w:val="00CA350A"/>
    <w:rsid w:val="00CA6D43"/>
    <w:rsid w:val="00CA71F4"/>
    <w:rsid w:val="00CB0FC0"/>
    <w:rsid w:val="00CB4DFA"/>
    <w:rsid w:val="00CB51DC"/>
    <w:rsid w:val="00CB7AB7"/>
    <w:rsid w:val="00CB7E45"/>
    <w:rsid w:val="00CC160B"/>
    <w:rsid w:val="00CC2919"/>
    <w:rsid w:val="00CC2D23"/>
    <w:rsid w:val="00CD116B"/>
    <w:rsid w:val="00CD1401"/>
    <w:rsid w:val="00CD37C7"/>
    <w:rsid w:val="00CE0D34"/>
    <w:rsid w:val="00CE203C"/>
    <w:rsid w:val="00CE3738"/>
    <w:rsid w:val="00CE5426"/>
    <w:rsid w:val="00CE55BB"/>
    <w:rsid w:val="00CE57C1"/>
    <w:rsid w:val="00CE5B5E"/>
    <w:rsid w:val="00CE642A"/>
    <w:rsid w:val="00CE6BFA"/>
    <w:rsid w:val="00CF3E77"/>
    <w:rsid w:val="00CF6ED8"/>
    <w:rsid w:val="00CF6FE2"/>
    <w:rsid w:val="00D03DC7"/>
    <w:rsid w:val="00D07437"/>
    <w:rsid w:val="00D0746D"/>
    <w:rsid w:val="00D11A36"/>
    <w:rsid w:val="00D125A2"/>
    <w:rsid w:val="00D14B7B"/>
    <w:rsid w:val="00D1550F"/>
    <w:rsid w:val="00D15533"/>
    <w:rsid w:val="00D20631"/>
    <w:rsid w:val="00D26312"/>
    <w:rsid w:val="00D30148"/>
    <w:rsid w:val="00D308E9"/>
    <w:rsid w:val="00D330C6"/>
    <w:rsid w:val="00D330E7"/>
    <w:rsid w:val="00D366B7"/>
    <w:rsid w:val="00D369C5"/>
    <w:rsid w:val="00D36C67"/>
    <w:rsid w:val="00D403A0"/>
    <w:rsid w:val="00D469DC"/>
    <w:rsid w:val="00D51D8C"/>
    <w:rsid w:val="00D544D0"/>
    <w:rsid w:val="00D55303"/>
    <w:rsid w:val="00D573C4"/>
    <w:rsid w:val="00D625C0"/>
    <w:rsid w:val="00D62686"/>
    <w:rsid w:val="00D63DC4"/>
    <w:rsid w:val="00D63EF6"/>
    <w:rsid w:val="00D64B45"/>
    <w:rsid w:val="00D64D9A"/>
    <w:rsid w:val="00D70EEC"/>
    <w:rsid w:val="00D7317A"/>
    <w:rsid w:val="00D737EC"/>
    <w:rsid w:val="00D75239"/>
    <w:rsid w:val="00D776BA"/>
    <w:rsid w:val="00D811EE"/>
    <w:rsid w:val="00D818EE"/>
    <w:rsid w:val="00D8545C"/>
    <w:rsid w:val="00D85CB5"/>
    <w:rsid w:val="00D91085"/>
    <w:rsid w:val="00D9125A"/>
    <w:rsid w:val="00D92507"/>
    <w:rsid w:val="00D952B2"/>
    <w:rsid w:val="00DA0031"/>
    <w:rsid w:val="00DA129A"/>
    <w:rsid w:val="00DA2839"/>
    <w:rsid w:val="00DA73C3"/>
    <w:rsid w:val="00DA765E"/>
    <w:rsid w:val="00DB0D3D"/>
    <w:rsid w:val="00DB27ED"/>
    <w:rsid w:val="00DB29DD"/>
    <w:rsid w:val="00DB2CA4"/>
    <w:rsid w:val="00DB6740"/>
    <w:rsid w:val="00DB78F4"/>
    <w:rsid w:val="00DC078E"/>
    <w:rsid w:val="00DC0D36"/>
    <w:rsid w:val="00DC38E0"/>
    <w:rsid w:val="00DC4CDA"/>
    <w:rsid w:val="00DC5E54"/>
    <w:rsid w:val="00DC6EE7"/>
    <w:rsid w:val="00DD0559"/>
    <w:rsid w:val="00DD2969"/>
    <w:rsid w:val="00DD34FA"/>
    <w:rsid w:val="00DD48C4"/>
    <w:rsid w:val="00DD6280"/>
    <w:rsid w:val="00DD6E1A"/>
    <w:rsid w:val="00DD6E93"/>
    <w:rsid w:val="00DD72BF"/>
    <w:rsid w:val="00DD7319"/>
    <w:rsid w:val="00DE4860"/>
    <w:rsid w:val="00DE6D51"/>
    <w:rsid w:val="00DE7CA1"/>
    <w:rsid w:val="00DF04C2"/>
    <w:rsid w:val="00DF17BF"/>
    <w:rsid w:val="00DF6E87"/>
    <w:rsid w:val="00DF7CD5"/>
    <w:rsid w:val="00E029B4"/>
    <w:rsid w:val="00E03810"/>
    <w:rsid w:val="00E10361"/>
    <w:rsid w:val="00E10B45"/>
    <w:rsid w:val="00E11AFA"/>
    <w:rsid w:val="00E124EF"/>
    <w:rsid w:val="00E222B7"/>
    <w:rsid w:val="00E22545"/>
    <w:rsid w:val="00E26B36"/>
    <w:rsid w:val="00E3388D"/>
    <w:rsid w:val="00E348C8"/>
    <w:rsid w:val="00E416FF"/>
    <w:rsid w:val="00E4517A"/>
    <w:rsid w:val="00E531DB"/>
    <w:rsid w:val="00E53337"/>
    <w:rsid w:val="00E56B42"/>
    <w:rsid w:val="00E57C80"/>
    <w:rsid w:val="00E602AA"/>
    <w:rsid w:val="00E63033"/>
    <w:rsid w:val="00E678C4"/>
    <w:rsid w:val="00E7090B"/>
    <w:rsid w:val="00E714E4"/>
    <w:rsid w:val="00E75DE9"/>
    <w:rsid w:val="00E7611D"/>
    <w:rsid w:val="00E7637B"/>
    <w:rsid w:val="00E7702D"/>
    <w:rsid w:val="00E77072"/>
    <w:rsid w:val="00E800AE"/>
    <w:rsid w:val="00E8030B"/>
    <w:rsid w:val="00E8030D"/>
    <w:rsid w:val="00E805C6"/>
    <w:rsid w:val="00E81104"/>
    <w:rsid w:val="00E81B8B"/>
    <w:rsid w:val="00E84F6D"/>
    <w:rsid w:val="00E84F77"/>
    <w:rsid w:val="00E8771D"/>
    <w:rsid w:val="00E93CAE"/>
    <w:rsid w:val="00E95747"/>
    <w:rsid w:val="00E95A65"/>
    <w:rsid w:val="00EA5712"/>
    <w:rsid w:val="00EA5774"/>
    <w:rsid w:val="00EA610D"/>
    <w:rsid w:val="00EA6303"/>
    <w:rsid w:val="00EB189E"/>
    <w:rsid w:val="00EB1FCA"/>
    <w:rsid w:val="00EB29A4"/>
    <w:rsid w:val="00EB38E2"/>
    <w:rsid w:val="00EB5DEE"/>
    <w:rsid w:val="00EB6745"/>
    <w:rsid w:val="00EB6F51"/>
    <w:rsid w:val="00EB7105"/>
    <w:rsid w:val="00EB7D10"/>
    <w:rsid w:val="00EC153E"/>
    <w:rsid w:val="00EC1635"/>
    <w:rsid w:val="00EC21B3"/>
    <w:rsid w:val="00EC2F5C"/>
    <w:rsid w:val="00EC43B9"/>
    <w:rsid w:val="00EC6ACA"/>
    <w:rsid w:val="00ED0EA1"/>
    <w:rsid w:val="00ED12B3"/>
    <w:rsid w:val="00ED4962"/>
    <w:rsid w:val="00ED7C76"/>
    <w:rsid w:val="00EE0349"/>
    <w:rsid w:val="00EE7DFB"/>
    <w:rsid w:val="00EF0C64"/>
    <w:rsid w:val="00EF14EB"/>
    <w:rsid w:val="00EF33DA"/>
    <w:rsid w:val="00EF5004"/>
    <w:rsid w:val="00EF6360"/>
    <w:rsid w:val="00EF67AF"/>
    <w:rsid w:val="00F036AD"/>
    <w:rsid w:val="00F03B96"/>
    <w:rsid w:val="00F04414"/>
    <w:rsid w:val="00F06C99"/>
    <w:rsid w:val="00F15274"/>
    <w:rsid w:val="00F159A2"/>
    <w:rsid w:val="00F2072B"/>
    <w:rsid w:val="00F2153D"/>
    <w:rsid w:val="00F2363B"/>
    <w:rsid w:val="00F240F4"/>
    <w:rsid w:val="00F26D63"/>
    <w:rsid w:val="00F33E7F"/>
    <w:rsid w:val="00F33F40"/>
    <w:rsid w:val="00F36857"/>
    <w:rsid w:val="00F36BDB"/>
    <w:rsid w:val="00F40C8E"/>
    <w:rsid w:val="00F41AD9"/>
    <w:rsid w:val="00F41E6A"/>
    <w:rsid w:val="00F443FF"/>
    <w:rsid w:val="00F44D3F"/>
    <w:rsid w:val="00F44D78"/>
    <w:rsid w:val="00F46740"/>
    <w:rsid w:val="00F477CB"/>
    <w:rsid w:val="00F47A2D"/>
    <w:rsid w:val="00F5369F"/>
    <w:rsid w:val="00F55CB6"/>
    <w:rsid w:val="00F6044E"/>
    <w:rsid w:val="00F614D2"/>
    <w:rsid w:val="00F65136"/>
    <w:rsid w:val="00F651E8"/>
    <w:rsid w:val="00F73872"/>
    <w:rsid w:val="00F75E88"/>
    <w:rsid w:val="00F76775"/>
    <w:rsid w:val="00F773A1"/>
    <w:rsid w:val="00F77921"/>
    <w:rsid w:val="00F85408"/>
    <w:rsid w:val="00F904D5"/>
    <w:rsid w:val="00F92F5D"/>
    <w:rsid w:val="00F95A17"/>
    <w:rsid w:val="00F96649"/>
    <w:rsid w:val="00F966D2"/>
    <w:rsid w:val="00FA0D6E"/>
    <w:rsid w:val="00FA17C2"/>
    <w:rsid w:val="00FA590C"/>
    <w:rsid w:val="00FA618A"/>
    <w:rsid w:val="00FB15DB"/>
    <w:rsid w:val="00FB16FA"/>
    <w:rsid w:val="00FB1C79"/>
    <w:rsid w:val="00FB23DF"/>
    <w:rsid w:val="00FB52E1"/>
    <w:rsid w:val="00FB5639"/>
    <w:rsid w:val="00FB6647"/>
    <w:rsid w:val="00FB76FD"/>
    <w:rsid w:val="00FC1BD6"/>
    <w:rsid w:val="00FC469A"/>
    <w:rsid w:val="00FC6F91"/>
    <w:rsid w:val="00FD0465"/>
    <w:rsid w:val="00FD13C5"/>
    <w:rsid w:val="00FD2FD0"/>
    <w:rsid w:val="00FD3DA4"/>
    <w:rsid w:val="00FD49AF"/>
    <w:rsid w:val="00FD69E8"/>
    <w:rsid w:val="00FD6BF4"/>
    <w:rsid w:val="00FD7F55"/>
    <w:rsid w:val="00FE0A19"/>
    <w:rsid w:val="00FE0A3C"/>
    <w:rsid w:val="00FE2313"/>
    <w:rsid w:val="00FE5532"/>
    <w:rsid w:val="00FE60EF"/>
    <w:rsid w:val="00FF0EC0"/>
    <w:rsid w:val="00FF2603"/>
    <w:rsid w:val="00FF2B6E"/>
    <w:rsid w:val="00FF445F"/>
    <w:rsid w:val="00FF552F"/>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2120BE"/>
    <w:pPr>
      <w:spacing w:after="200" w:line="276" w:lineRule="auto"/>
    </w:pPr>
    <w:rPr>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eastAsia="Times New Roman" w:hAnsi="Times New Roman"/>
      <w:b/>
      <w:bCs/>
      <w:kern w:val="36"/>
      <w:sz w:val="48"/>
      <w:szCs w:val="48"/>
      <w:lang w:eastAsia="hu-HU"/>
    </w:rPr>
  </w:style>
  <w:style w:type="paragraph" w:styleId="Cmsor3">
    <w:name w:val="heading 3"/>
    <w:basedOn w:val="Norml"/>
    <w:next w:val="Norml"/>
    <w:link w:val="Cmsor3Char"/>
    <w:uiPriority w:val="99"/>
    <w:qFormat/>
    <w:locked/>
    <w:rsid w:val="004F4965"/>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
    <w:rsid w:val="00680297"/>
    <w:rPr>
      <w:rFonts w:asciiTheme="majorHAnsi" w:eastAsiaTheme="majorEastAsia" w:hAnsiTheme="majorHAnsi" w:cstheme="majorBidi"/>
      <w:b/>
      <w:bCs/>
      <w:kern w:val="32"/>
      <w:sz w:val="32"/>
      <w:szCs w:val="32"/>
      <w:lang w:eastAsia="en-US"/>
    </w:rPr>
  </w:style>
  <w:style w:type="character" w:customStyle="1" w:styleId="Heading3Char">
    <w:name w:val="Heading 3 Char"/>
    <w:basedOn w:val="Bekezdsalapbettpusa"/>
    <w:uiPriority w:val="9"/>
    <w:semiHidden/>
    <w:rsid w:val="00680297"/>
    <w:rPr>
      <w:rFonts w:asciiTheme="majorHAnsi" w:eastAsiaTheme="majorEastAsia" w:hAnsiTheme="majorHAnsi" w:cstheme="majorBidi"/>
      <w:b/>
      <w:bCs/>
      <w:sz w:val="26"/>
      <w:szCs w:val="26"/>
      <w:lang w:eastAsia="en-US"/>
    </w:rPr>
  </w:style>
  <w:style w:type="character" w:customStyle="1" w:styleId="Cmsor1Char">
    <w:name w:val="Címsor 1 Char"/>
    <w:link w:val="Cmsor1"/>
    <w:uiPriority w:val="99"/>
    <w:locked/>
    <w:rsid w:val="009338C3"/>
    <w:rPr>
      <w:rFonts w:ascii="Times New Roman" w:hAnsi="Times New Roman"/>
      <w:b/>
      <w:kern w:val="36"/>
      <w:sz w:val="48"/>
      <w:lang w:eastAsia="hu-HU"/>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FootnoteTextChar">
    <w:name w:val="Footnote Text Char"/>
    <w:basedOn w:val="Bekezdsalapbettpusa"/>
    <w:uiPriority w:val="99"/>
    <w:semiHidden/>
    <w:rsid w:val="00680297"/>
    <w:rPr>
      <w:sz w:val="20"/>
      <w:szCs w:val="20"/>
      <w:lang w:eastAsia="en-US"/>
    </w:rPr>
  </w:style>
  <w:style w:type="character" w:customStyle="1" w:styleId="LbjegyzetszvegChar">
    <w:name w:val="Lábjegyzetszöveg Char"/>
    <w:link w:val="Lbjegyzetszveg"/>
    <w:uiPriority w:val="99"/>
    <w:semiHidden/>
    <w:locked/>
    <w:rsid w:val="009338C3"/>
    <w:rPr>
      <w:rFonts w:ascii="Calibri" w:eastAsia="Times New Roman" w:hAnsi="Calibri"/>
      <w:sz w:val="20"/>
    </w:rPr>
  </w:style>
  <w:style w:type="character" w:styleId="Lbjegyzet-hivatkozs">
    <w:name w:val="footnote reference"/>
    <w:basedOn w:val="Bekezdsalapbettpusa"/>
    <w:uiPriority w:val="99"/>
    <w:semiHidden/>
    <w:rsid w:val="009338C3"/>
    <w:rPr>
      <w:vertAlign w:val="superscript"/>
    </w:rPr>
  </w:style>
  <w:style w:type="paragraph" w:customStyle="1" w:styleId="ListParagraph1">
    <w:name w:val="List Paragraph1"/>
    <w:basedOn w:val="Norml"/>
    <w:uiPriority w:val="99"/>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1">
    <w:name w:val="No Spacing1"/>
    <w:uiPriority w:val="99"/>
    <w:rsid w:val="009338C3"/>
    <w:rPr>
      <w:lang w:eastAsia="en-US"/>
    </w:rPr>
  </w:style>
  <w:style w:type="character" w:styleId="Jegyzethivatkozs">
    <w:name w:val="annotation reference"/>
    <w:basedOn w:val="Bekezdsalapbettpusa"/>
    <w:uiPriority w:val="99"/>
    <w:rsid w:val="009338C3"/>
    <w:rPr>
      <w:sz w:val="16"/>
    </w:rPr>
  </w:style>
  <w:style w:type="paragraph" w:styleId="Jegyzetszveg">
    <w:name w:val="annotation text"/>
    <w:basedOn w:val="Norml"/>
    <w:link w:val="JegyzetszvegChar"/>
    <w:uiPriority w:val="99"/>
    <w:rsid w:val="009338C3"/>
    <w:pPr>
      <w:spacing w:line="240" w:lineRule="auto"/>
    </w:pPr>
    <w:rPr>
      <w:sz w:val="20"/>
      <w:szCs w:val="20"/>
      <w:lang w:eastAsia="hu-HU"/>
    </w:rPr>
  </w:style>
  <w:style w:type="character" w:customStyle="1" w:styleId="CommentTextChar">
    <w:name w:val="Comment Text Char"/>
    <w:basedOn w:val="Bekezdsalapbettpusa"/>
    <w:uiPriority w:val="99"/>
    <w:semiHidden/>
    <w:rsid w:val="00680297"/>
    <w:rPr>
      <w:sz w:val="20"/>
      <w:szCs w:val="20"/>
      <w:lang w:eastAsia="en-US"/>
    </w:rPr>
  </w:style>
  <w:style w:type="character" w:customStyle="1" w:styleId="JegyzetszvegChar">
    <w:name w:val="Jegyzetszöveg Char"/>
    <w:link w:val="Jegyzetszveg"/>
    <w:uiPriority w:val="99"/>
    <w:locked/>
    <w:rsid w:val="009338C3"/>
    <w:rPr>
      <w:rFonts w:ascii="Calibri" w:eastAsia="Times New Roman" w:hAnsi="Calibri"/>
      <w:sz w:val="20"/>
    </w:rPr>
  </w:style>
  <w:style w:type="paragraph" w:styleId="Megjegyzstrgya">
    <w:name w:val="annotation subject"/>
    <w:basedOn w:val="Jegyzetszveg"/>
    <w:next w:val="Jegyzetszveg"/>
    <w:link w:val="MegjegyzstrgyaChar"/>
    <w:uiPriority w:val="99"/>
    <w:semiHidden/>
    <w:rsid w:val="009338C3"/>
    <w:rPr>
      <w:b/>
      <w:bCs/>
    </w:rPr>
  </w:style>
  <w:style w:type="character" w:customStyle="1" w:styleId="CommentSubjectChar">
    <w:name w:val="Comment Subject Char"/>
    <w:basedOn w:val="JegyzetszvegChar"/>
    <w:uiPriority w:val="99"/>
    <w:semiHidden/>
    <w:rsid w:val="00680297"/>
    <w:rPr>
      <w:rFonts w:ascii="Calibri" w:eastAsia="Times New Roman" w:hAnsi="Calibri"/>
      <w:b/>
      <w:bCs/>
      <w:sz w:val="20"/>
      <w:szCs w:val="20"/>
      <w:lang w:eastAsia="en-US"/>
    </w:rPr>
  </w:style>
  <w:style w:type="character" w:customStyle="1" w:styleId="MegjegyzstrgyaChar">
    <w:name w:val="Megjegyzés tárgya Char"/>
    <w:link w:val="Megjegyzstrgya"/>
    <w:uiPriority w:val="99"/>
    <w:semiHidden/>
    <w:locked/>
    <w:rsid w:val="009338C3"/>
    <w:rPr>
      <w:rFonts w:ascii="Calibri" w:eastAsia="Times New Roman" w:hAnsi="Calibri"/>
      <w:b/>
      <w:sz w:val="20"/>
    </w:rPr>
  </w:style>
  <w:style w:type="paragraph" w:styleId="Buborkszveg">
    <w:name w:val="Balloon Text"/>
    <w:basedOn w:val="Norml"/>
    <w:link w:val="BuborkszvegChar"/>
    <w:uiPriority w:val="99"/>
    <w:rsid w:val="009338C3"/>
    <w:pPr>
      <w:spacing w:after="0" w:line="240" w:lineRule="auto"/>
    </w:pPr>
    <w:rPr>
      <w:rFonts w:ascii="Tahoma" w:hAnsi="Tahoma"/>
      <w:sz w:val="16"/>
      <w:szCs w:val="16"/>
      <w:lang w:eastAsia="hu-HU"/>
    </w:rPr>
  </w:style>
  <w:style w:type="character" w:customStyle="1" w:styleId="BalloonTextChar">
    <w:name w:val="Balloon Text Char"/>
    <w:basedOn w:val="Bekezdsalapbettpusa"/>
    <w:uiPriority w:val="99"/>
    <w:semiHidden/>
    <w:rsid w:val="00680297"/>
    <w:rPr>
      <w:rFonts w:ascii="Times New Roman" w:hAnsi="Times New Roman"/>
      <w:sz w:val="0"/>
      <w:szCs w:val="0"/>
      <w:lang w:eastAsia="en-US"/>
    </w:rPr>
  </w:style>
  <w:style w:type="character" w:customStyle="1" w:styleId="BuborkszvegChar">
    <w:name w:val="Buborékszöveg Char"/>
    <w:link w:val="Buborkszveg"/>
    <w:uiPriority w:val="99"/>
    <w:locked/>
    <w:rsid w:val="009338C3"/>
    <w:rPr>
      <w:rFonts w:ascii="Tahoma" w:eastAsia="Times New Roman" w:hAnsi="Tahoma"/>
      <w:sz w:val="16"/>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eastAsia="Times New Roman" w:hAnsi="Times New Roman"/>
      <w:sz w:val="24"/>
      <w:szCs w:val="24"/>
      <w:lang w:eastAsia="hu-HU"/>
    </w:rPr>
  </w:style>
  <w:style w:type="character" w:customStyle="1" w:styleId="BodyTextIndentChar">
    <w:name w:val="Body Text Indent Char"/>
    <w:basedOn w:val="Bekezdsalapbettpusa"/>
    <w:uiPriority w:val="99"/>
    <w:semiHidden/>
    <w:rsid w:val="00680297"/>
    <w:rPr>
      <w:lang w:eastAsia="en-US"/>
    </w:rPr>
  </w:style>
  <w:style w:type="character" w:customStyle="1" w:styleId="SzvegtrzsbehzssalChar">
    <w:name w:val="Szövegtörzs behúzással Char"/>
    <w:link w:val="Szvegtrzsbehzssal"/>
    <w:uiPriority w:val="99"/>
    <w:locked/>
    <w:rsid w:val="009338C3"/>
    <w:rPr>
      <w:rFonts w:ascii="Times New Roman" w:hAnsi="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eastAsia="Times New Roman" w:hAnsi="Times New Roman"/>
      <w:sz w:val="24"/>
      <w:szCs w:val="24"/>
      <w:lang w:eastAsia="hu-HU"/>
    </w:rPr>
  </w:style>
  <w:style w:type="character" w:customStyle="1" w:styleId="BodyTextIndent2Char">
    <w:name w:val="Body Text Indent 2 Char"/>
    <w:basedOn w:val="Bekezdsalapbettpusa"/>
    <w:uiPriority w:val="99"/>
    <w:semiHidden/>
    <w:rsid w:val="00680297"/>
    <w:rPr>
      <w:lang w:eastAsia="en-US"/>
    </w:rPr>
  </w:style>
  <w:style w:type="character" w:customStyle="1" w:styleId="Szvegtrzsbehzssal2Char">
    <w:name w:val="Szövegtörzs behúzással 2 Char"/>
    <w:link w:val="Szvegtrzsbehzssal2"/>
    <w:uiPriority w:val="99"/>
    <w:locked/>
    <w:rsid w:val="009338C3"/>
    <w:rPr>
      <w:rFonts w:ascii="Times New Roman" w:hAnsi="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HeaderChar">
    <w:name w:val="Header Char"/>
    <w:basedOn w:val="Bekezdsalapbettpusa"/>
    <w:uiPriority w:val="99"/>
    <w:semiHidden/>
    <w:rsid w:val="00680297"/>
    <w:rPr>
      <w:lang w:eastAsia="en-US"/>
    </w:rPr>
  </w:style>
  <w:style w:type="character" w:customStyle="1" w:styleId="lfejChar">
    <w:name w:val="Élőfej Char"/>
    <w:link w:val="lfej"/>
    <w:uiPriority w:val="99"/>
    <w:locked/>
    <w:rsid w:val="009338C3"/>
    <w:rPr>
      <w:rFonts w:ascii="Times New Roman" w:eastAsia="Times New Roman" w:hAnsi="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FooterChar">
    <w:name w:val="Footer Char"/>
    <w:basedOn w:val="Bekezdsalapbettpusa"/>
    <w:uiPriority w:val="99"/>
    <w:semiHidden/>
    <w:rsid w:val="00680297"/>
    <w:rPr>
      <w:lang w:eastAsia="en-US"/>
    </w:rPr>
  </w:style>
  <w:style w:type="character" w:customStyle="1" w:styleId="llbChar">
    <w:name w:val="Élőláb Char"/>
    <w:link w:val="llb"/>
    <w:uiPriority w:val="99"/>
    <w:locked/>
    <w:rsid w:val="009338C3"/>
    <w:rPr>
      <w:rFonts w:ascii="Times New Roman" w:eastAsia="Times New Roman" w:hAnsi="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basedOn w:val="Bekezdsalapbettpusa"/>
    <w:uiPriority w:val="99"/>
    <w:rsid w:val="009338C3"/>
    <w:rPr>
      <w:color w:val="0000FF"/>
      <w:u w:val="single"/>
    </w:rPr>
  </w:style>
  <w:style w:type="character" w:styleId="Mrltotthiperhivatkozs">
    <w:name w:val="FollowedHyperlink"/>
    <w:basedOn w:val="Bekezdsalapbettpusa"/>
    <w:uiPriority w:val="99"/>
    <w:rsid w:val="009338C3"/>
    <w:rPr>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1">
    <w:name w:val="TOC Heading1"/>
    <w:basedOn w:val="Cmsor1"/>
    <w:next w:val="Norm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rFonts w:eastAsia="Times New Roman"/>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Revision1">
    <w:name w:val="Revision1"/>
    <w:hidden/>
    <w:uiPriority w:val="99"/>
    <w:semiHidden/>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9C245C"/>
    <w:pPr>
      <w:ind w:left="708"/>
    </w:pPr>
  </w:style>
  <w:style w:type="paragraph" w:customStyle="1" w:styleId="Vltozat1">
    <w:name w:val="Változat1"/>
    <w:hidden/>
    <w:uiPriority w:val="99"/>
    <w:semiHidden/>
    <w:rsid w:val="00F773A1"/>
    <w:rPr>
      <w:lang w:eastAsia="en-US"/>
    </w:rPr>
  </w:style>
  <w:style w:type="paragraph" w:customStyle="1" w:styleId="Listaszerbekezds40">
    <w:name w:val="Listaszerű bekezdés4"/>
    <w:basedOn w:val="Norml"/>
    <w:uiPriority w:val="99"/>
    <w:rsid w:val="00F33E7F"/>
    <w:pPr>
      <w:ind w:left="720"/>
      <w:contextualSpacing/>
    </w:pPr>
    <w:rPr>
      <w:rFonts w:eastAsia="Times New Roman"/>
    </w:rPr>
  </w:style>
  <w:style w:type="paragraph" w:customStyle="1" w:styleId="Nincstrkz1">
    <w:name w:val="Nincs térköz1"/>
    <w:uiPriority w:val="99"/>
    <w:rsid w:val="00F33E7F"/>
    <w:rPr>
      <w:rFonts w:eastAsia="Times New Roman"/>
      <w:lang w:eastAsia="en-US"/>
    </w:rPr>
  </w:style>
  <w:style w:type="table" w:customStyle="1" w:styleId="Rcsostblzat23">
    <w:name w:val="Rácsos táblázat2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99"/>
    <w:rsid w:val="00F33E7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F33E7F"/>
    <w:pPr>
      <w:keepNext/>
      <w:keepLines/>
      <w:spacing w:before="480" w:beforeAutospacing="0" w:after="0" w:afterAutospacing="0" w:line="276" w:lineRule="auto"/>
      <w:outlineLvl w:val="9"/>
    </w:pPr>
    <w:rPr>
      <w:rFonts w:ascii="Cambria" w:eastAsia="Calibri" w:hAnsi="Cambria"/>
      <w:color w:val="365F91"/>
      <w:kern w:val="0"/>
      <w:sz w:val="28"/>
      <w:szCs w:val="28"/>
    </w:rPr>
  </w:style>
  <w:style w:type="character" w:customStyle="1" w:styleId="CharChar13">
    <w:name w:val="Char Char13"/>
    <w:uiPriority w:val="99"/>
    <w:semiHidden/>
    <w:rsid w:val="00F33E7F"/>
    <w:rPr>
      <w:rFonts w:ascii="Tahoma" w:eastAsia="Times New Roman" w:hAnsi="Tahoma"/>
      <w:sz w:val="16"/>
    </w:rPr>
  </w:style>
  <w:style w:type="paragraph" w:customStyle="1" w:styleId="Vltozat10">
    <w:name w:val="Változat1"/>
    <w:hidden/>
    <w:uiPriority w:val="99"/>
    <w:semiHidden/>
    <w:rsid w:val="00F33E7F"/>
    <w:rPr>
      <w:rFonts w:ascii="Times New Roman" w:eastAsia="Times New Roman" w:hAnsi="Times New Roman" w:cs="Mangal"/>
      <w:kern w:val="1"/>
      <w:sz w:val="24"/>
      <w:szCs w:val="21"/>
      <w:lang w:eastAsia="hi-IN" w:bidi="hi-IN"/>
    </w:rPr>
  </w:style>
  <w:style w:type="table" w:customStyle="1" w:styleId="Rcsostblzat71">
    <w:name w:val="Rácsos táblázat71"/>
    <w:basedOn w:val="Normltblzat"/>
    <w:next w:val="Rcsostblzat"/>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F33E7F"/>
    <w:rPr>
      <w:lang w:eastAsia="en-US"/>
    </w:rPr>
  </w:style>
  <w:style w:type="table" w:customStyle="1" w:styleId="Rcsostblzat231">
    <w:name w:val="Rácsos táblázat2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basedOn w:val="Bekezdsalapbettpusa"/>
    <w:uiPriority w:val="99"/>
    <w:qFormat/>
    <w:locked/>
    <w:rsid w:val="00F33E7F"/>
    <w:rPr>
      <w:b/>
    </w:rPr>
  </w:style>
  <w:style w:type="table" w:customStyle="1" w:styleId="Rcsostblzat24">
    <w:name w:val="Rácsos táblázat2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99"/>
    <w:rsid w:val="003A1AA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D40AE"/>
    <w:pPr>
      <w:ind w:left="720"/>
    </w:pPr>
  </w:style>
  <w:style w:type="paragraph" w:styleId="Nincstrkz">
    <w:name w:val="No Spacing"/>
    <w:uiPriority w:val="99"/>
    <w:qFormat/>
    <w:rsid w:val="009D40AE"/>
    <w:rPr>
      <w:lang w:eastAsia="en-US"/>
    </w:rPr>
  </w:style>
  <w:style w:type="paragraph" w:styleId="Tartalomjegyzkcmsora">
    <w:name w:val="TOC Heading"/>
    <w:basedOn w:val="Cmsor1"/>
    <w:next w:val="Norml"/>
    <w:uiPriority w:val="99"/>
    <w:qFormat/>
    <w:rsid w:val="009D40AE"/>
    <w:pPr>
      <w:keepNext/>
      <w:keepLines/>
      <w:spacing w:before="480" w:beforeAutospacing="0" w:after="0" w:afterAutospacing="0" w:line="276" w:lineRule="auto"/>
      <w:outlineLvl w:val="9"/>
    </w:pPr>
    <w:rPr>
      <w:rFonts w:ascii="Cambria" w:hAnsi="Cambria"/>
      <w:color w:val="365F91"/>
      <w:kern w:val="0"/>
      <w:sz w:val="28"/>
      <w:szCs w:val="28"/>
    </w:rPr>
  </w:style>
  <w:style w:type="paragraph" w:styleId="Vltozat">
    <w:name w:val="Revision"/>
    <w:hidden/>
    <w:uiPriority w:val="99"/>
    <w:semiHidden/>
    <w:rsid w:val="009D40AE"/>
    <w:rPr>
      <w:rFonts w:ascii="Times New Roman" w:hAnsi="Times New Roman" w:cs="Mangal"/>
      <w:kern w:val="1"/>
      <w:sz w:val="24"/>
      <w:szCs w:val="21"/>
      <w:lang w:eastAsia="hi-IN" w:bidi="hi-IN"/>
    </w:rPr>
  </w:style>
  <w:style w:type="character" w:customStyle="1" w:styleId="Cmsor3Char">
    <w:name w:val="Címsor 3 Char"/>
    <w:link w:val="Cmsor3"/>
    <w:uiPriority w:val="99"/>
    <w:locked/>
    <w:rsid w:val="004F4965"/>
    <w:rPr>
      <w:rFonts w:ascii="Times New Roman" w:eastAsia="Times New Roman" w:hAnsi="Times New Roman"/>
      <w:b/>
      <w:sz w:val="24"/>
    </w:rPr>
  </w:style>
  <w:style w:type="character" w:customStyle="1" w:styleId="CharChar10">
    <w:name w:val="Char Char10"/>
    <w:uiPriority w:val="99"/>
    <w:rsid w:val="004F4965"/>
    <w:rPr>
      <w:b/>
      <w:kern w:val="36"/>
      <w:sz w:val="48"/>
    </w:rPr>
  </w:style>
  <w:style w:type="paragraph" w:customStyle="1" w:styleId="CharChar2Char">
    <w:name w:val="Char Char2 Char"/>
    <w:basedOn w:val="Norml"/>
    <w:uiPriority w:val="99"/>
    <w:rsid w:val="004F4965"/>
    <w:pPr>
      <w:spacing w:after="160" w:line="240" w:lineRule="exact"/>
    </w:pPr>
    <w:rPr>
      <w:rFonts w:ascii="Tahoma" w:hAnsi="Tahoma"/>
      <w:sz w:val="20"/>
      <w:szCs w:val="20"/>
      <w:lang w:val="en-US"/>
    </w:rPr>
  </w:style>
  <w:style w:type="paragraph" w:styleId="Alcm">
    <w:name w:val="Subtitle"/>
    <w:basedOn w:val="Norml"/>
    <w:link w:val="AlcmChar"/>
    <w:uiPriority w:val="99"/>
    <w:qFormat/>
    <w:locked/>
    <w:rsid w:val="004F4965"/>
    <w:pPr>
      <w:widowControl w:val="0"/>
      <w:numPr>
        <w:ilvl w:val="1"/>
        <w:numId w:val="31"/>
      </w:numPr>
      <w:suppressAutoHyphens/>
      <w:spacing w:after="0" w:line="240" w:lineRule="auto"/>
    </w:pPr>
    <w:rPr>
      <w:rFonts w:ascii="Palatino Linotype" w:eastAsia="Times New Roman" w:hAnsi="Palatino Linotype" w:cs="Tahoma"/>
      <w:b/>
      <w:kern w:val="1"/>
      <w:sz w:val="24"/>
      <w:szCs w:val="24"/>
      <w:lang w:eastAsia="hi-IN" w:bidi="hi-IN"/>
    </w:rPr>
  </w:style>
  <w:style w:type="character" w:customStyle="1" w:styleId="SubtitleChar">
    <w:name w:val="Subtitle Char"/>
    <w:basedOn w:val="Bekezdsalapbettpusa"/>
    <w:uiPriority w:val="11"/>
    <w:rsid w:val="00680297"/>
    <w:rPr>
      <w:rFonts w:asciiTheme="majorHAnsi" w:eastAsiaTheme="majorEastAsia" w:hAnsiTheme="majorHAnsi" w:cstheme="majorBidi"/>
      <w:sz w:val="24"/>
      <w:szCs w:val="24"/>
      <w:lang w:eastAsia="en-US"/>
    </w:rPr>
  </w:style>
  <w:style w:type="character" w:customStyle="1" w:styleId="AlcmChar">
    <w:name w:val="Alcím Char"/>
    <w:link w:val="Alcm"/>
    <w:uiPriority w:val="99"/>
    <w:locked/>
    <w:rsid w:val="004F4965"/>
    <w:rPr>
      <w:rFonts w:ascii="Palatino Linotype" w:eastAsia="Times New Roman" w:hAnsi="Palatino Linotype"/>
      <w:b/>
      <w:kern w:val="1"/>
      <w:sz w:val="24"/>
      <w:lang w:eastAsia="hi-IN" w:bidi="hi-IN"/>
    </w:rPr>
  </w:style>
  <w:style w:type="paragraph" w:styleId="NormlWeb">
    <w:name w:val="Normal (Web)"/>
    <w:basedOn w:val="Norml"/>
    <w:uiPriority w:val="99"/>
    <w:rsid w:val="004F4965"/>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680297"/>
    <w:pPr>
      <w:numPr>
        <w:numId w:val="41"/>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2120BE"/>
    <w:pPr>
      <w:spacing w:after="200" w:line="276" w:lineRule="auto"/>
    </w:pPr>
    <w:rPr>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eastAsia="Times New Roman" w:hAnsi="Times New Roman"/>
      <w:b/>
      <w:bCs/>
      <w:kern w:val="36"/>
      <w:sz w:val="48"/>
      <w:szCs w:val="48"/>
      <w:lang w:eastAsia="hu-HU"/>
    </w:rPr>
  </w:style>
  <w:style w:type="paragraph" w:styleId="Cmsor3">
    <w:name w:val="heading 3"/>
    <w:basedOn w:val="Norml"/>
    <w:next w:val="Norml"/>
    <w:link w:val="Cmsor3Char"/>
    <w:uiPriority w:val="99"/>
    <w:qFormat/>
    <w:locked/>
    <w:rsid w:val="004F4965"/>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
    <w:rsid w:val="00680297"/>
    <w:rPr>
      <w:rFonts w:asciiTheme="majorHAnsi" w:eastAsiaTheme="majorEastAsia" w:hAnsiTheme="majorHAnsi" w:cstheme="majorBidi"/>
      <w:b/>
      <w:bCs/>
      <w:kern w:val="32"/>
      <w:sz w:val="32"/>
      <w:szCs w:val="32"/>
      <w:lang w:eastAsia="en-US"/>
    </w:rPr>
  </w:style>
  <w:style w:type="character" w:customStyle="1" w:styleId="Heading3Char">
    <w:name w:val="Heading 3 Char"/>
    <w:basedOn w:val="Bekezdsalapbettpusa"/>
    <w:uiPriority w:val="9"/>
    <w:semiHidden/>
    <w:rsid w:val="00680297"/>
    <w:rPr>
      <w:rFonts w:asciiTheme="majorHAnsi" w:eastAsiaTheme="majorEastAsia" w:hAnsiTheme="majorHAnsi" w:cstheme="majorBidi"/>
      <w:b/>
      <w:bCs/>
      <w:sz w:val="26"/>
      <w:szCs w:val="26"/>
      <w:lang w:eastAsia="en-US"/>
    </w:rPr>
  </w:style>
  <w:style w:type="character" w:customStyle="1" w:styleId="Cmsor1Char">
    <w:name w:val="Címsor 1 Char"/>
    <w:link w:val="Cmsor1"/>
    <w:uiPriority w:val="99"/>
    <w:locked/>
    <w:rsid w:val="009338C3"/>
    <w:rPr>
      <w:rFonts w:ascii="Times New Roman" w:hAnsi="Times New Roman"/>
      <w:b/>
      <w:kern w:val="36"/>
      <w:sz w:val="48"/>
      <w:lang w:eastAsia="hu-HU"/>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FootnoteTextChar">
    <w:name w:val="Footnote Text Char"/>
    <w:basedOn w:val="Bekezdsalapbettpusa"/>
    <w:uiPriority w:val="99"/>
    <w:semiHidden/>
    <w:rsid w:val="00680297"/>
    <w:rPr>
      <w:sz w:val="20"/>
      <w:szCs w:val="20"/>
      <w:lang w:eastAsia="en-US"/>
    </w:rPr>
  </w:style>
  <w:style w:type="character" w:customStyle="1" w:styleId="LbjegyzetszvegChar">
    <w:name w:val="Lábjegyzetszöveg Char"/>
    <w:link w:val="Lbjegyzetszveg"/>
    <w:uiPriority w:val="99"/>
    <w:semiHidden/>
    <w:locked/>
    <w:rsid w:val="009338C3"/>
    <w:rPr>
      <w:rFonts w:ascii="Calibri" w:eastAsia="Times New Roman" w:hAnsi="Calibri"/>
      <w:sz w:val="20"/>
    </w:rPr>
  </w:style>
  <w:style w:type="character" w:styleId="Lbjegyzet-hivatkozs">
    <w:name w:val="footnote reference"/>
    <w:basedOn w:val="Bekezdsalapbettpusa"/>
    <w:uiPriority w:val="99"/>
    <w:semiHidden/>
    <w:rsid w:val="009338C3"/>
    <w:rPr>
      <w:vertAlign w:val="superscript"/>
    </w:rPr>
  </w:style>
  <w:style w:type="paragraph" w:customStyle="1" w:styleId="ListParagraph1">
    <w:name w:val="List Paragraph1"/>
    <w:basedOn w:val="Norml"/>
    <w:uiPriority w:val="99"/>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1">
    <w:name w:val="No Spacing1"/>
    <w:uiPriority w:val="99"/>
    <w:rsid w:val="009338C3"/>
    <w:rPr>
      <w:lang w:eastAsia="en-US"/>
    </w:rPr>
  </w:style>
  <w:style w:type="character" w:styleId="Jegyzethivatkozs">
    <w:name w:val="annotation reference"/>
    <w:basedOn w:val="Bekezdsalapbettpusa"/>
    <w:uiPriority w:val="99"/>
    <w:rsid w:val="009338C3"/>
    <w:rPr>
      <w:sz w:val="16"/>
    </w:rPr>
  </w:style>
  <w:style w:type="paragraph" w:styleId="Jegyzetszveg">
    <w:name w:val="annotation text"/>
    <w:basedOn w:val="Norml"/>
    <w:link w:val="JegyzetszvegChar"/>
    <w:uiPriority w:val="99"/>
    <w:rsid w:val="009338C3"/>
    <w:pPr>
      <w:spacing w:line="240" w:lineRule="auto"/>
    </w:pPr>
    <w:rPr>
      <w:sz w:val="20"/>
      <w:szCs w:val="20"/>
      <w:lang w:eastAsia="hu-HU"/>
    </w:rPr>
  </w:style>
  <w:style w:type="character" w:customStyle="1" w:styleId="CommentTextChar">
    <w:name w:val="Comment Text Char"/>
    <w:basedOn w:val="Bekezdsalapbettpusa"/>
    <w:uiPriority w:val="99"/>
    <w:semiHidden/>
    <w:rsid w:val="00680297"/>
    <w:rPr>
      <w:sz w:val="20"/>
      <w:szCs w:val="20"/>
      <w:lang w:eastAsia="en-US"/>
    </w:rPr>
  </w:style>
  <w:style w:type="character" w:customStyle="1" w:styleId="JegyzetszvegChar">
    <w:name w:val="Jegyzetszöveg Char"/>
    <w:link w:val="Jegyzetszveg"/>
    <w:uiPriority w:val="99"/>
    <w:locked/>
    <w:rsid w:val="009338C3"/>
    <w:rPr>
      <w:rFonts w:ascii="Calibri" w:eastAsia="Times New Roman" w:hAnsi="Calibri"/>
      <w:sz w:val="20"/>
    </w:rPr>
  </w:style>
  <w:style w:type="paragraph" w:styleId="Megjegyzstrgya">
    <w:name w:val="annotation subject"/>
    <w:basedOn w:val="Jegyzetszveg"/>
    <w:next w:val="Jegyzetszveg"/>
    <w:link w:val="MegjegyzstrgyaChar"/>
    <w:uiPriority w:val="99"/>
    <w:semiHidden/>
    <w:rsid w:val="009338C3"/>
    <w:rPr>
      <w:b/>
      <w:bCs/>
    </w:rPr>
  </w:style>
  <w:style w:type="character" w:customStyle="1" w:styleId="CommentSubjectChar">
    <w:name w:val="Comment Subject Char"/>
    <w:basedOn w:val="JegyzetszvegChar"/>
    <w:uiPriority w:val="99"/>
    <w:semiHidden/>
    <w:rsid w:val="00680297"/>
    <w:rPr>
      <w:rFonts w:ascii="Calibri" w:eastAsia="Times New Roman" w:hAnsi="Calibri"/>
      <w:b/>
      <w:bCs/>
      <w:sz w:val="20"/>
      <w:szCs w:val="20"/>
      <w:lang w:eastAsia="en-US"/>
    </w:rPr>
  </w:style>
  <w:style w:type="character" w:customStyle="1" w:styleId="MegjegyzstrgyaChar">
    <w:name w:val="Megjegyzés tárgya Char"/>
    <w:link w:val="Megjegyzstrgya"/>
    <w:uiPriority w:val="99"/>
    <w:semiHidden/>
    <w:locked/>
    <w:rsid w:val="009338C3"/>
    <w:rPr>
      <w:rFonts w:ascii="Calibri" w:eastAsia="Times New Roman" w:hAnsi="Calibri"/>
      <w:b/>
      <w:sz w:val="20"/>
    </w:rPr>
  </w:style>
  <w:style w:type="paragraph" w:styleId="Buborkszveg">
    <w:name w:val="Balloon Text"/>
    <w:basedOn w:val="Norml"/>
    <w:link w:val="BuborkszvegChar"/>
    <w:uiPriority w:val="99"/>
    <w:rsid w:val="009338C3"/>
    <w:pPr>
      <w:spacing w:after="0" w:line="240" w:lineRule="auto"/>
    </w:pPr>
    <w:rPr>
      <w:rFonts w:ascii="Tahoma" w:hAnsi="Tahoma"/>
      <w:sz w:val="16"/>
      <w:szCs w:val="16"/>
      <w:lang w:eastAsia="hu-HU"/>
    </w:rPr>
  </w:style>
  <w:style w:type="character" w:customStyle="1" w:styleId="BalloonTextChar">
    <w:name w:val="Balloon Text Char"/>
    <w:basedOn w:val="Bekezdsalapbettpusa"/>
    <w:uiPriority w:val="99"/>
    <w:semiHidden/>
    <w:rsid w:val="00680297"/>
    <w:rPr>
      <w:rFonts w:ascii="Times New Roman" w:hAnsi="Times New Roman"/>
      <w:sz w:val="0"/>
      <w:szCs w:val="0"/>
      <w:lang w:eastAsia="en-US"/>
    </w:rPr>
  </w:style>
  <w:style w:type="character" w:customStyle="1" w:styleId="BuborkszvegChar">
    <w:name w:val="Buborékszöveg Char"/>
    <w:link w:val="Buborkszveg"/>
    <w:uiPriority w:val="99"/>
    <w:locked/>
    <w:rsid w:val="009338C3"/>
    <w:rPr>
      <w:rFonts w:ascii="Tahoma" w:eastAsia="Times New Roman" w:hAnsi="Tahoma"/>
      <w:sz w:val="16"/>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eastAsia="Times New Roman" w:hAnsi="Times New Roman"/>
      <w:sz w:val="24"/>
      <w:szCs w:val="24"/>
      <w:lang w:eastAsia="hu-HU"/>
    </w:rPr>
  </w:style>
  <w:style w:type="character" w:customStyle="1" w:styleId="BodyTextIndentChar">
    <w:name w:val="Body Text Indent Char"/>
    <w:basedOn w:val="Bekezdsalapbettpusa"/>
    <w:uiPriority w:val="99"/>
    <w:semiHidden/>
    <w:rsid w:val="00680297"/>
    <w:rPr>
      <w:lang w:eastAsia="en-US"/>
    </w:rPr>
  </w:style>
  <w:style w:type="character" w:customStyle="1" w:styleId="SzvegtrzsbehzssalChar">
    <w:name w:val="Szövegtörzs behúzással Char"/>
    <w:link w:val="Szvegtrzsbehzssal"/>
    <w:uiPriority w:val="99"/>
    <w:locked/>
    <w:rsid w:val="009338C3"/>
    <w:rPr>
      <w:rFonts w:ascii="Times New Roman" w:hAnsi="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eastAsia="Times New Roman" w:hAnsi="Times New Roman"/>
      <w:sz w:val="24"/>
      <w:szCs w:val="24"/>
      <w:lang w:eastAsia="hu-HU"/>
    </w:rPr>
  </w:style>
  <w:style w:type="character" w:customStyle="1" w:styleId="BodyTextIndent2Char">
    <w:name w:val="Body Text Indent 2 Char"/>
    <w:basedOn w:val="Bekezdsalapbettpusa"/>
    <w:uiPriority w:val="99"/>
    <w:semiHidden/>
    <w:rsid w:val="00680297"/>
    <w:rPr>
      <w:lang w:eastAsia="en-US"/>
    </w:rPr>
  </w:style>
  <w:style w:type="character" w:customStyle="1" w:styleId="Szvegtrzsbehzssal2Char">
    <w:name w:val="Szövegtörzs behúzással 2 Char"/>
    <w:link w:val="Szvegtrzsbehzssal2"/>
    <w:uiPriority w:val="99"/>
    <w:locked/>
    <w:rsid w:val="009338C3"/>
    <w:rPr>
      <w:rFonts w:ascii="Times New Roman" w:hAnsi="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HeaderChar">
    <w:name w:val="Header Char"/>
    <w:basedOn w:val="Bekezdsalapbettpusa"/>
    <w:uiPriority w:val="99"/>
    <w:semiHidden/>
    <w:rsid w:val="00680297"/>
    <w:rPr>
      <w:lang w:eastAsia="en-US"/>
    </w:rPr>
  </w:style>
  <w:style w:type="character" w:customStyle="1" w:styleId="lfejChar">
    <w:name w:val="Élőfej Char"/>
    <w:link w:val="lfej"/>
    <w:uiPriority w:val="99"/>
    <w:locked/>
    <w:rsid w:val="009338C3"/>
    <w:rPr>
      <w:rFonts w:ascii="Times New Roman" w:eastAsia="Times New Roman" w:hAnsi="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FooterChar">
    <w:name w:val="Footer Char"/>
    <w:basedOn w:val="Bekezdsalapbettpusa"/>
    <w:uiPriority w:val="99"/>
    <w:semiHidden/>
    <w:rsid w:val="00680297"/>
    <w:rPr>
      <w:lang w:eastAsia="en-US"/>
    </w:rPr>
  </w:style>
  <w:style w:type="character" w:customStyle="1" w:styleId="llbChar">
    <w:name w:val="Élőláb Char"/>
    <w:link w:val="llb"/>
    <w:uiPriority w:val="99"/>
    <w:locked/>
    <w:rsid w:val="009338C3"/>
    <w:rPr>
      <w:rFonts w:ascii="Times New Roman" w:eastAsia="Times New Roman" w:hAnsi="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basedOn w:val="Bekezdsalapbettpusa"/>
    <w:uiPriority w:val="99"/>
    <w:rsid w:val="009338C3"/>
    <w:rPr>
      <w:color w:val="0000FF"/>
      <w:u w:val="single"/>
    </w:rPr>
  </w:style>
  <w:style w:type="character" w:styleId="Mrltotthiperhivatkozs">
    <w:name w:val="FollowedHyperlink"/>
    <w:basedOn w:val="Bekezdsalapbettpusa"/>
    <w:uiPriority w:val="99"/>
    <w:rsid w:val="009338C3"/>
    <w:rPr>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1">
    <w:name w:val="TOC Heading1"/>
    <w:basedOn w:val="Cmsor1"/>
    <w:next w:val="Norm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rFonts w:eastAsia="Times New Roman"/>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Revision1">
    <w:name w:val="Revision1"/>
    <w:hidden/>
    <w:uiPriority w:val="99"/>
    <w:semiHidden/>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9C245C"/>
    <w:pPr>
      <w:ind w:left="708"/>
    </w:pPr>
  </w:style>
  <w:style w:type="paragraph" w:customStyle="1" w:styleId="Vltozat1">
    <w:name w:val="Változat1"/>
    <w:hidden/>
    <w:uiPriority w:val="99"/>
    <w:semiHidden/>
    <w:rsid w:val="00F773A1"/>
    <w:rPr>
      <w:lang w:eastAsia="en-US"/>
    </w:rPr>
  </w:style>
  <w:style w:type="paragraph" w:customStyle="1" w:styleId="Listaszerbekezds40">
    <w:name w:val="Listaszerű bekezdés4"/>
    <w:basedOn w:val="Norml"/>
    <w:uiPriority w:val="99"/>
    <w:rsid w:val="00F33E7F"/>
    <w:pPr>
      <w:ind w:left="720"/>
      <w:contextualSpacing/>
    </w:pPr>
    <w:rPr>
      <w:rFonts w:eastAsia="Times New Roman"/>
    </w:rPr>
  </w:style>
  <w:style w:type="paragraph" w:customStyle="1" w:styleId="Nincstrkz1">
    <w:name w:val="Nincs térköz1"/>
    <w:uiPriority w:val="99"/>
    <w:rsid w:val="00F33E7F"/>
    <w:rPr>
      <w:rFonts w:eastAsia="Times New Roman"/>
      <w:lang w:eastAsia="en-US"/>
    </w:rPr>
  </w:style>
  <w:style w:type="table" w:customStyle="1" w:styleId="Rcsostblzat23">
    <w:name w:val="Rácsos táblázat2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99"/>
    <w:rsid w:val="00F33E7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F33E7F"/>
    <w:pPr>
      <w:keepNext/>
      <w:keepLines/>
      <w:spacing w:before="480" w:beforeAutospacing="0" w:after="0" w:afterAutospacing="0" w:line="276" w:lineRule="auto"/>
      <w:outlineLvl w:val="9"/>
    </w:pPr>
    <w:rPr>
      <w:rFonts w:ascii="Cambria" w:eastAsia="Calibri" w:hAnsi="Cambria"/>
      <w:color w:val="365F91"/>
      <w:kern w:val="0"/>
      <w:sz w:val="28"/>
      <w:szCs w:val="28"/>
    </w:rPr>
  </w:style>
  <w:style w:type="character" w:customStyle="1" w:styleId="CharChar13">
    <w:name w:val="Char Char13"/>
    <w:uiPriority w:val="99"/>
    <w:semiHidden/>
    <w:rsid w:val="00F33E7F"/>
    <w:rPr>
      <w:rFonts w:ascii="Tahoma" w:eastAsia="Times New Roman" w:hAnsi="Tahoma"/>
      <w:sz w:val="16"/>
    </w:rPr>
  </w:style>
  <w:style w:type="paragraph" w:customStyle="1" w:styleId="Vltozat10">
    <w:name w:val="Változat1"/>
    <w:hidden/>
    <w:uiPriority w:val="99"/>
    <w:semiHidden/>
    <w:rsid w:val="00F33E7F"/>
    <w:rPr>
      <w:rFonts w:ascii="Times New Roman" w:eastAsia="Times New Roman" w:hAnsi="Times New Roman" w:cs="Mangal"/>
      <w:kern w:val="1"/>
      <w:sz w:val="24"/>
      <w:szCs w:val="21"/>
      <w:lang w:eastAsia="hi-IN" w:bidi="hi-IN"/>
    </w:rPr>
  </w:style>
  <w:style w:type="table" w:customStyle="1" w:styleId="Rcsostblzat71">
    <w:name w:val="Rácsos táblázat71"/>
    <w:basedOn w:val="Normltblzat"/>
    <w:next w:val="Rcsostblzat"/>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F33E7F"/>
    <w:rPr>
      <w:lang w:eastAsia="en-US"/>
    </w:rPr>
  </w:style>
  <w:style w:type="table" w:customStyle="1" w:styleId="Rcsostblzat231">
    <w:name w:val="Rácsos táblázat2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basedOn w:val="Bekezdsalapbettpusa"/>
    <w:uiPriority w:val="99"/>
    <w:qFormat/>
    <w:locked/>
    <w:rsid w:val="00F33E7F"/>
    <w:rPr>
      <w:b/>
    </w:rPr>
  </w:style>
  <w:style w:type="table" w:customStyle="1" w:styleId="Rcsostblzat24">
    <w:name w:val="Rácsos táblázat2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99"/>
    <w:rsid w:val="003A1AA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D40AE"/>
    <w:pPr>
      <w:ind w:left="720"/>
    </w:pPr>
  </w:style>
  <w:style w:type="paragraph" w:styleId="Nincstrkz">
    <w:name w:val="No Spacing"/>
    <w:uiPriority w:val="99"/>
    <w:qFormat/>
    <w:rsid w:val="009D40AE"/>
    <w:rPr>
      <w:lang w:eastAsia="en-US"/>
    </w:rPr>
  </w:style>
  <w:style w:type="paragraph" w:styleId="Tartalomjegyzkcmsora">
    <w:name w:val="TOC Heading"/>
    <w:basedOn w:val="Cmsor1"/>
    <w:next w:val="Norml"/>
    <w:uiPriority w:val="99"/>
    <w:qFormat/>
    <w:rsid w:val="009D40AE"/>
    <w:pPr>
      <w:keepNext/>
      <w:keepLines/>
      <w:spacing w:before="480" w:beforeAutospacing="0" w:after="0" w:afterAutospacing="0" w:line="276" w:lineRule="auto"/>
      <w:outlineLvl w:val="9"/>
    </w:pPr>
    <w:rPr>
      <w:rFonts w:ascii="Cambria" w:hAnsi="Cambria"/>
      <w:color w:val="365F91"/>
      <w:kern w:val="0"/>
      <w:sz w:val="28"/>
      <w:szCs w:val="28"/>
    </w:rPr>
  </w:style>
  <w:style w:type="paragraph" w:styleId="Vltozat">
    <w:name w:val="Revision"/>
    <w:hidden/>
    <w:uiPriority w:val="99"/>
    <w:semiHidden/>
    <w:rsid w:val="009D40AE"/>
    <w:rPr>
      <w:rFonts w:ascii="Times New Roman" w:hAnsi="Times New Roman" w:cs="Mangal"/>
      <w:kern w:val="1"/>
      <w:sz w:val="24"/>
      <w:szCs w:val="21"/>
      <w:lang w:eastAsia="hi-IN" w:bidi="hi-IN"/>
    </w:rPr>
  </w:style>
  <w:style w:type="character" w:customStyle="1" w:styleId="Cmsor3Char">
    <w:name w:val="Címsor 3 Char"/>
    <w:link w:val="Cmsor3"/>
    <w:uiPriority w:val="99"/>
    <w:locked/>
    <w:rsid w:val="004F4965"/>
    <w:rPr>
      <w:rFonts w:ascii="Times New Roman" w:eastAsia="Times New Roman" w:hAnsi="Times New Roman"/>
      <w:b/>
      <w:sz w:val="24"/>
    </w:rPr>
  </w:style>
  <w:style w:type="character" w:customStyle="1" w:styleId="CharChar10">
    <w:name w:val="Char Char10"/>
    <w:uiPriority w:val="99"/>
    <w:rsid w:val="004F4965"/>
    <w:rPr>
      <w:b/>
      <w:kern w:val="36"/>
      <w:sz w:val="48"/>
    </w:rPr>
  </w:style>
  <w:style w:type="paragraph" w:customStyle="1" w:styleId="CharChar2Char">
    <w:name w:val="Char Char2 Char"/>
    <w:basedOn w:val="Norml"/>
    <w:uiPriority w:val="99"/>
    <w:rsid w:val="004F4965"/>
    <w:pPr>
      <w:spacing w:after="160" w:line="240" w:lineRule="exact"/>
    </w:pPr>
    <w:rPr>
      <w:rFonts w:ascii="Tahoma" w:hAnsi="Tahoma"/>
      <w:sz w:val="20"/>
      <w:szCs w:val="20"/>
      <w:lang w:val="en-US"/>
    </w:rPr>
  </w:style>
  <w:style w:type="paragraph" w:styleId="Alcm">
    <w:name w:val="Subtitle"/>
    <w:basedOn w:val="Norml"/>
    <w:link w:val="AlcmChar"/>
    <w:uiPriority w:val="99"/>
    <w:qFormat/>
    <w:locked/>
    <w:rsid w:val="004F4965"/>
    <w:pPr>
      <w:widowControl w:val="0"/>
      <w:numPr>
        <w:ilvl w:val="1"/>
        <w:numId w:val="31"/>
      </w:numPr>
      <w:suppressAutoHyphens/>
      <w:spacing w:after="0" w:line="240" w:lineRule="auto"/>
    </w:pPr>
    <w:rPr>
      <w:rFonts w:ascii="Palatino Linotype" w:eastAsia="Times New Roman" w:hAnsi="Palatino Linotype" w:cs="Tahoma"/>
      <w:b/>
      <w:kern w:val="1"/>
      <w:sz w:val="24"/>
      <w:szCs w:val="24"/>
      <w:lang w:eastAsia="hi-IN" w:bidi="hi-IN"/>
    </w:rPr>
  </w:style>
  <w:style w:type="character" w:customStyle="1" w:styleId="SubtitleChar">
    <w:name w:val="Subtitle Char"/>
    <w:basedOn w:val="Bekezdsalapbettpusa"/>
    <w:uiPriority w:val="11"/>
    <w:rsid w:val="00680297"/>
    <w:rPr>
      <w:rFonts w:asciiTheme="majorHAnsi" w:eastAsiaTheme="majorEastAsia" w:hAnsiTheme="majorHAnsi" w:cstheme="majorBidi"/>
      <w:sz w:val="24"/>
      <w:szCs w:val="24"/>
      <w:lang w:eastAsia="en-US"/>
    </w:rPr>
  </w:style>
  <w:style w:type="character" w:customStyle="1" w:styleId="AlcmChar">
    <w:name w:val="Alcím Char"/>
    <w:link w:val="Alcm"/>
    <w:uiPriority w:val="99"/>
    <w:locked/>
    <w:rsid w:val="004F4965"/>
    <w:rPr>
      <w:rFonts w:ascii="Palatino Linotype" w:eastAsia="Times New Roman" w:hAnsi="Palatino Linotype"/>
      <w:b/>
      <w:kern w:val="1"/>
      <w:sz w:val="24"/>
      <w:lang w:eastAsia="hi-IN" w:bidi="hi-IN"/>
    </w:rPr>
  </w:style>
  <w:style w:type="paragraph" w:styleId="NormlWeb">
    <w:name w:val="Normal (Web)"/>
    <w:basedOn w:val="Norml"/>
    <w:uiPriority w:val="99"/>
    <w:rsid w:val="004F4965"/>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680297"/>
    <w:pPr>
      <w:numPr>
        <w:numId w:val="4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067555">
      <w:marLeft w:val="0"/>
      <w:marRight w:val="0"/>
      <w:marTop w:val="0"/>
      <w:marBottom w:val="0"/>
      <w:divBdr>
        <w:top w:val="none" w:sz="0" w:space="0" w:color="auto"/>
        <w:left w:val="none" w:sz="0" w:space="0" w:color="auto"/>
        <w:bottom w:val="none" w:sz="0" w:space="0" w:color="auto"/>
        <w:right w:val="none" w:sz="0" w:space="0" w:color="auto"/>
      </w:divBdr>
    </w:div>
    <w:div w:id="151067556">
      <w:marLeft w:val="0"/>
      <w:marRight w:val="0"/>
      <w:marTop w:val="0"/>
      <w:marBottom w:val="0"/>
      <w:divBdr>
        <w:top w:val="none" w:sz="0" w:space="0" w:color="auto"/>
        <w:left w:val="none" w:sz="0" w:space="0" w:color="auto"/>
        <w:bottom w:val="none" w:sz="0" w:space="0" w:color="auto"/>
        <w:right w:val="none" w:sz="0" w:space="0" w:color="auto"/>
      </w:divBdr>
    </w:div>
    <w:div w:id="151067557">
      <w:marLeft w:val="0"/>
      <w:marRight w:val="0"/>
      <w:marTop w:val="0"/>
      <w:marBottom w:val="0"/>
      <w:divBdr>
        <w:top w:val="none" w:sz="0" w:space="0" w:color="auto"/>
        <w:left w:val="none" w:sz="0" w:space="0" w:color="auto"/>
        <w:bottom w:val="none" w:sz="0" w:space="0" w:color="auto"/>
        <w:right w:val="none" w:sz="0" w:space="0" w:color="auto"/>
      </w:divBdr>
    </w:div>
    <w:div w:id="151067558">
      <w:marLeft w:val="0"/>
      <w:marRight w:val="0"/>
      <w:marTop w:val="0"/>
      <w:marBottom w:val="0"/>
      <w:divBdr>
        <w:top w:val="none" w:sz="0" w:space="0" w:color="auto"/>
        <w:left w:val="none" w:sz="0" w:space="0" w:color="auto"/>
        <w:bottom w:val="none" w:sz="0" w:space="0" w:color="auto"/>
        <w:right w:val="none" w:sz="0" w:space="0" w:color="auto"/>
      </w:divBdr>
    </w:div>
    <w:div w:id="151067559">
      <w:marLeft w:val="0"/>
      <w:marRight w:val="0"/>
      <w:marTop w:val="0"/>
      <w:marBottom w:val="0"/>
      <w:divBdr>
        <w:top w:val="none" w:sz="0" w:space="0" w:color="auto"/>
        <w:left w:val="none" w:sz="0" w:space="0" w:color="auto"/>
        <w:bottom w:val="none" w:sz="0" w:space="0" w:color="auto"/>
        <w:right w:val="none" w:sz="0" w:space="0" w:color="auto"/>
      </w:divBdr>
    </w:div>
    <w:div w:id="151067560">
      <w:marLeft w:val="0"/>
      <w:marRight w:val="0"/>
      <w:marTop w:val="0"/>
      <w:marBottom w:val="0"/>
      <w:divBdr>
        <w:top w:val="none" w:sz="0" w:space="0" w:color="auto"/>
        <w:left w:val="none" w:sz="0" w:space="0" w:color="auto"/>
        <w:bottom w:val="none" w:sz="0" w:space="0" w:color="auto"/>
        <w:right w:val="none" w:sz="0" w:space="0" w:color="auto"/>
      </w:divBdr>
    </w:div>
    <w:div w:id="151067561">
      <w:marLeft w:val="0"/>
      <w:marRight w:val="0"/>
      <w:marTop w:val="0"/>
      <w:marBottom w:val="0"/>
      <w:divBdr>
        <w:top w:val="none" w:sz="0" w:space="0" w:color="auto"/>
        <w:left w:val="none" w:sz="0" w:space="0" w:color="auto"/>
        <w:bottom w:val="none" w:sz="0" w:space="0" w:color="auto"/>
        <w:right w:val="none" w:sz="0" w:space="0" w:color="auto"/>
      </w:divBdr>
    </w:div>
    <w:div w:id="151067562">
      <w:marLeft w:val="0"/>
      <w:marRight w:val="0"/>
      <w:marTop w:val="0"/>
      <w:marBottom w:val="0"/>
      <w:divBdr>
        <w:top w:val="none" w:sz="0" w:space="0" w:color="auto"/>
        <w:left w:val="none" w:sz="0" w:space="0" w:color="auto"/>
        <w:bottom w:val="none" w:sz="0" w:space="0" w:color="auto"/>
        <w:right w:val="none" w:sz="0" w:space="0" w:color="auto"/>
      </w:divBdr>
    </w:div>
    <w:div w:id="151067563">
      <w:marLeft w:val="0"/>
      <w:marRight w:val="0"/>
      <w:marTop w:val="0"/>
      <w:marBottom w:val="0"/>
      <w:divBdr>
        <w:top w:val="none" w:sz="0" w:space="0" w:color="auto"/>
        <w:left w:val="none" w:sz="0" w:space="0" w:color="auto"/>
        <w:bottom w:val="none" w:sz="0" w:space="0" w:color="auto"/>
        <w:right w:val="none" w:sz="0" w:space="0" w:color="auto"/>
      </w:divBdr>
    </w:div>
    <w:div w:id="15106756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24172</Words>
  <Characters>166791</Characters>
  <Application>Microsoft Office Word</Application>
  <DocSecurity>0</DocSecurity>
  <Lines>1389</Lines>
  <Paragraphs>381</Paragraphs>
  <ScaleCrop>false</ScaleCrop>
  <HeadingPairs>
    <vt:vector size="2" baseType="variant">
      <vt:variant>
        <vt:lpstr>Cím</vt:lpstr>
      </vt:variant>
      <vt:variant>
        <vt:i4>1</vt:i4>
      </vt:variant>
    </vt:vector>
  </HeadingPairs>
  <TitlesOfParts>
    <vt:vector size="1" baseType="lpstr">
      <vt:lpstr>1</vt:lpstr>
    </vt:vector>
  </TitlesOfParts>
  <Company>Nem azonosított szervezet</Company>
  <LinksUpToDate>false</LinksUpToDate>
  <CharactersWithSpaces>190582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NMH-SZFI</cp:lastModifiedBy>
  <cp:revision>2</cp:revision>
  <cp:lastPrinted>2013-02-06T21:09:00Z</cp:lastPrinted>
  <dcterms:created xsi:type="dcterms:W3CDTF">2013-03-28T11:14:00Z</dcterms:created>
  <dcterms:modified xsi:type="dcterms:W3CDTF">2013-03-28T11:14:00Z</dcterms:modified>
</cp:coreProperties>
</file>