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524" w:rsidRDefault="006D4524" w:rsidP="0058497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2.86.</w:t>
      </w:r>
    </w:p>
    <w:p w:rsidR="006D4524" w:rsidRDefault="006D4524" w:rsidP="0058497E">
      <w:pPr>
        <w:autoSpaceDE w:val="0"/>
        <w:spacing w:after="0" w:line="240" w:lineRule="auto"/>
        <w:ind w:right="-20"/>
        <w:jc w:val="center"/>
        <w:rPr>
          <w:rFonts w:ascii="Palatino Linotype" w:hAnsi="Palatino Linotype"/>
          <w:b/>
          <w:w w:val="99"/>
          <w:sz w:val="24"/>
          <w:szCs w:val="24"/>
        </w:rPr>
      </w:pPr>
    </w:p>
    <w:p w:rsidR="006D4524" w:rsidRPr="0058497E" w:rsidRDefault="006D4524" w:rsidP="0058497E">
      <w:pPr>
        <w:autoSpaceDE w:val="0"/>
        <w:spacing w:after="0" w:line="240" w:lineRule="auto"/>
        <w:ind w:right="-20"/>
        <w:jc w:val="center"/>
        <w:rPr>
          <w:rFonts w:ascii="Palatino Linotype" w:hAnsi="Palatino Linotype"/>
          <w:b/>
          <w:w w:val="99"/>
          <w:sz w:val="24"/>
          <w:szCs w:val="24"/>
        </w:rPr>
      </w:pPr>
      <w:r w:rsidRPr="0058497E">
        <w:rPr>
          <w:rFonts w:ascii="Palatino Linotype" w:hAnsi="Palatino Linotype"/>
          <w:b/>
          <w:w w:val="99"/>
          <w:sz w:val="24"/>
          <w:szCs w:val="24"/>
        </w:rPr>
        <w:t>SZAKKÉPZÉSI KERETTANTERV</w:t>
      </w:r>
    </w:p>
    <w:p w:rsidR="006D4524" w:rsidRPr="0058497E" w:rsidRDefault="006D4524" w:rsidP="0058497E">
      <w:pPr>
        <w:autoSpaceDE w:val="0"/>
        <w:spacing w:after="0" w:line="240" w:lineRule="auto"/>
        <w:ind w:right="-20"/>
        <w:jc w:val="center"/>
        <w:rPr>
          <w:rFonts w:ascii="Palatino Linotype" w:hAnsi="Palatino Linotype"/>
          <w:b/>
          <w:w w:val="99"/>
          <w:sz w:val="24"/>
          <w:szCs w:val="24"/>
        </w:rPr>
      </w:pPr>
      <w:r w:rsidRPr="0058497E">
        <w:rPr>
          <w:rFonts w:ascii="Palatino Linotype" w:hAnsi="Palatino Linotype"/>
          <w:b/>
          <w:w w:val="99"/>
          <w:sz w:val="24"/>
          <w:szCs w:val="24"/>
        </w:rPr>
        <w:t>az</w:t>
      </w:r>
    </w:p>
    <w:p w:rsidR="006D4524" w:rsidRPr="0058497E" w:rsidRDefault="006D4524" w:rsidP="0058497E">
      <w:pPr>
        <w:autoSpaceDE w:val="0"/>
        <w:spacing w:after="0" w:line="240" w:lineRule="auto"/>
        <w:ind w:right="-20"/>
        <w:jc w:val="center"/>
        <w:rPr>
          <w:rFonts w:ascii="Palatino Linotype" w:hAnsi="Palatino Linotype"/>
          <w:b/>
          <w:w w:val="99"/>
          <w:sz w:val="24"/>
          <w:szCs w:val="24"/>
        </w:rPr>
      </w:pPr>
    </w:p>
    <w:p w:rsidR="006D4524" w:rsidRPr="0058497E" w:rsidRDefault="006D4524" w:rsidP="0058497E">
      <w:pPr>
        <w:spacing w:after="0" w:line="240" w:lineRule="auto"/>
        <w:ind w:left="555" w:hanging="555"/>
        <w:jc w:val="center"/>
        <w:rPr>
          <w:rFonts w:ascii="Palatino Linotype" w:hAnsi="Palatino Linotype" w:cs="Mangal"/>
          <w:b/>
          <w:bCs/>
          <w:kern w:val="1"/>
          <w:sz w:val="24"/>
          <w:szCs w:val="24"/>
          <w:lang w:eastAsia="hi-IN" w:bidi="hi-IN"/>
        </w:rPr>
      </w:pPr>
      <w:r w:rsidRPr="0058497E">
        <w:rPr>
          <w:rFonts w:ascii="Palatino Linotype" w:hAnsi="Palatino Linotype" w:cs="Mangal"/>
          <w:b/>
          <w:bCs/>
          <w:iCs/>
          <w:kern w:val="1"/>
          <w:sz w:val="24"/>
          <w:szCs w:val="24"/>
          <w:lang w:eastAsia="hi-IN" w:bidi="hi-IN"/>
        </w:rPr>
        <w:t>54 211 06</w:t>
      </w:r>
    </w:p>
    <w:p w:rsidR="006D4524" w:rsidRPr="0058497E" w:rsidRDefault="006D4524" w:rsidP="0058497E">
      <w:pPr>
        <w:spacing w:after="0" w:line="240" w:lineRule="auto"/>
        <w:ind w:left="555" w:hanging="555"/>
        <w:jc w:val="center"/>
        <w:rPr>
          <w:rFonts w:ascii="Palatino Linotype" w:hAnsi="Palatino Linotype" w:cs="Mangal"/>
          <w:b/>
          <w:bCs/>
          <w:caps/>
          <w:kern w:val="24"/>
          <w:sz w:val="24"/>
          <w:szCs w:val="24"/>
          <w:lang w:eastAsia="hi-IN" w:bidi="hi-IN"/>
        </w:rPr>
      </w:pPr>
      <w:r w:rsidRPr="0058497E">
        <w:rPr>
          <w:rFonts w:ascii="Palatino Linotype" w:hAnsi="Palatino Linotype" w:cs="Mangal"/>
          <w:b/>
          <w:bCs/>
          <w:iCs/>
          <w:caps/>
          <w:kern w:val="24"/>
          <w:sz w:val="24"/>
          <w:szCs w:val="24"/>
          <w:lang w:eastAsia="hi-IN" w:bidi="hi-IN"/>
        </w:rPr>
        <w:t>Ötvös, fémműves</w:t>
      </w:r>
    </w:p>
    <w:p w:rsidR="006D4524" w:rsidRPr="0058497E" w:rsidRDefault="006D4524" w:rsidP="0058497E">
      <w:pPr>
        <w:spacing w:after="0" w:line="240" w:lineRule="auto"/>
        <w:ind w:left="555" w:hanging="555"/>
        <w:jc w:val="center"/>
        <w:rPr>
          <w:rFonts w:ascii="Palatino Linotype" w:hAnsi="Palatino Linotype"/>
          <w:b/>
          <w:bCs/>
          <w:sz w:val="24"/>
          <w:szCs w:val="24"/>
        </w:rPr>
      </w:pPr>
      <w:r w:rsidRPr="0058497E">
        <w:rPr>
          <w:rFonts w:ascii="Palatino Linotype" w:hAnsi="Palatino Linotype"/>
          <w:b/>
          <w:bCs/>
          <w:sz w:val="24"/>
          <w:szCs w:val="24"/>
        </w:rPr>
        <w:t>SZAKKÉPESÍTÉSHEZ,</w:t>
      </w:r>
    </w:p>
    <w:p w:rsidR="006D4524" w:rsidRPr="0058497E" w:rsidRDefault="006D4524" w:rsidP="0058497E">
      <w:pPr>
        <w:autoSpaceDE w:val="0"/>
        <w:spacing w:after="0" w:line="240" w:lineRule="auto"/>
        <w:ind w:right="-20"/>
        <w:jc w:val="center"/>
        <w:rPr>
          <w:rFonts w:ascii="Palatino Linotype" w:hAnsi="Palatino Linotype"/>
          <w:b/>
          <w:w w:val="99"/>
          <w:sz w:val="24"/>
          <w:szCs w:val="24"/>
        </w:rPr>
      </w:pPr>
      <w:r w:rsidRPr="0058497E">
        <w:rPr>
          <w:rFonts w:ascii="Palatino Linotype" w:hAnsi="Palatino Linotype"/>
          <w:b/>
          <w:w w:val="99"/>
          <w:sz w:val="24"/>
          <w:szCs w:val="24"/>
        </w:rPr>
        <w:t>valamint az</w:t>
      </w:r>
    </w:p>
    <w:p w:rsidR="006D4524" w:rsidRPr="0058497E" w:rsidRDefault="006D4524" w:rsidP="0058497E">
      <w:pPr>
        <w:autoSpaceDE w:val="0"/>
        <w:spacing w:after="0" w:line="240" w:lineRule="auto"/>
        <w:ind w:right="-20"/>
        <w:jc w:val="center"/>
        <w:rPr>
          <w:rFonts w:ascii="Palatino Linotype" w:hAnsi="Palatino Linotype"/>
          <w:b/>
          <w:w w:val="99"/>
          <w:sz w:val="24"/>
          <w:szCs w:val="24"/>
        </w:rPr>
      </w:pPr>
      <w:r w:rsidRPr="0058497E">
        <w:rPr>
          <w:rFonts w:ascii="Palatino Linotype" w:hAnsi="Palatino Linotype"/>
          <w:b/>
          <w:w w:val="99"/>
          <w:sz w:val="24"/>
          <w:szCs w:val="24"/>
        </w:rPr>
        <w:t>V. KÉPZŐ- ÉS IPARMŰVÉSZET</w:t>
      </w:r>
    </w:p>
    <w:p w:rsidR="006D4524" w:rsidRPr="0058497E" w:rsidRDefault="006D4524" w:rsidP="0058497E">
      <w:pPr>
        <w:autoSpaceDE w:val="0"/>
        <w:spacing w:after="0" w:line="240" w:lineRule="auto"/>
        <w:ind w:right="-20"/>
        <w:jc w:val="center"/>
        <w:rPr>
          <w:rFonts w:ascii="Palatino Linotype" w:hAnsi="Palatino Linotype"/>
          <w:b/>
          <w:w w:val="99"/>
          <w:sz w:val="24"/>
          <w:szCs w:val="24"/>
        </w:rPr>
      </w:pPr>
      <w:r w:rsidRPr="0058497E">
        <w:rPr>
          <w:rFonts w:ascii="Palatino Linotype" w:hAnsi="Palatino Linotype"/>
          <w:b/>
          <w:w w:val="99"/>
          <w:sz w:val="24"/>
          <w:szCs w:val="24"/>
        </w:rPr>
        <w:t>ÁGAZATHOZ</w:t>
      </w:r>
    </w:p>
    <w:p w:rsidR="006D4524" w:rsidRPr="0058497E" w:rsidRDefault="006D4524" w:rsidP="0058497E">
      <w:pPr>
        <w:autoSpaceDE w:val="0"/>
        <w:spacing w:after="0" w:line="240" w:lineRule="auto"/>
        <w:ind w:right="-20"/>
        <w:jc w:val="both"/>
        <w:rPr>
          <w:rFonts w:ascii="Palatino Linotype" w:hAnsi="Palatino Linotype"/>
          <w:b/>
          <w:w w:val="99"/>
          <w:sz w:val="24"/>
          <w:szCs w:val="24"/>
        </w:rPr>
      </w:pPr>
    </w:p>
    <w:p w:rsidR="006D4524" w:rsidRPr="0058497E" w:rsidRDefault="006D4524" w:rsidP="0058497E">
      <w:pPr>
        <w:widowControl w:val="0"/>
        <w:suppressAutoHyphens/>
        <w:spacing w:after="0" w:line="240" w:lineRule="auto"/>
        <w:jc w:val="both"/>
        <w:rPr>
          <w:rFonts w:ascii="Palatino Linotype" w:hAnsi="Palatino Linotype"/>
          <w:kern w:val="1"/>
          <w:sz w:val="24"/>
          <w:szCs w:val="24"/>
          <w:lang w:eastAsia="hi-IN" w:bidi="hi-IN"/>
        </w:rPr>
      </w:pPr>
    </w:p>
    <w:p w:rsidR="006D4524" w:rsidRPr="0058497E" w:rsidRDefault="006D4524" w:rsidP="0058497E">
      <w:pPr>
        <w:widowControl w:val="0"/>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 előírt tartalom) az</w:t>
      </w:r>
      <w:r w:rsidRPr="0058497E">
        <w:rPr>
          <w:rFonts w:ascii="Palatino Linotype" w:hAnsi="Palatino Linotype"/>
          <w:sz w:val="24"/>
          <w:szCs w:val="24"/>
        </w:rPr>
        <w:t xml:space="preserve"> </w:t>
      </w:r>
      <w:r w:rsidRPr="0058497E">
        <w:rPr>
          <w:rFonts w:ascii="Palatino Linotype" w:hAnsi="Palatino Linotype"/>
          <w:kern w:val="1"/>
          <w:sz w:val="24"/>
          <w:szCs w:val="24"/>
          <w:lang w:eastAsia="hi-IN" w:bidi="hi-IN"/>
        </w:rPr>
        <w:t>V. Képző</w:t>
      </w:r>
      <w:r>
        <w:rPr>
          <w:rFonts w:ascii="Palatino Linotype" w:hAnsi="Palatino Linotype"/>
          <w:kern w:val="1"/>
          <w:sz w:val="24"/>
          <w:szCs w:val="24"/>
          <w:lang w:eastAsia="hi-IN" w:bidi="hi-IN"/>
        </w:rPr>
        <w:t>-</w:t>
      </w:r>
      <w:r w:rsidRPr="0058497E">
        <w:rPr>
          <w:rFonts w:ascii="Palatino Linotype" w:hAnsi="Palatino Linotype"/>
          <w:kern w:val="1"/>
          <w:sz w:val="24"/>
          <w:szCs w:val="24"/>
          <w:lang w:eastAsia="hi-IN" w:bidi="hi-IN"/>
        </w:rPr>
        <w:t xml:space="preserve"> és iparművészet</w:t>
      </w:r>
      <w:r w:rsidRPr="0058497E">
        <w:rPr>
          <w:rFonts w:ascii="Palatino Linotype" w:hAnsi="Palatino Linotype"/>
          <w:b/>
          <w:kern w:val="1"/>
          <w:sz w:val="24"/>
          <w:szCs w:val="24"/>
          <w:lang w:eastAsia="hi-IN" w:bidi="hi-IN"/>
        </w:rPr>
        <w:t xml:space="preserve"> </w:t>
      </w:r>
      <w:r w:rsidRPr="0064286A">
        <w:rPr>
          <w:rFonts w:ascii="Palatino Linotype" w:hAnsi="Palatino Linotype"/>
          <w:kern w:val="1"/>
          <w:sz w:val="24"/>
          <w:szCs w:val="24"/>
          <w:lang w:eastAsia="hi-IN" w:bidi="hi-IN"/>
        </w:rPr>
        <w:t>ágazat</w:t>
      </w:r>
      <w:r w:rsidRPr="0058497E">
        <w:rPr>
          <w:rFonts w:ascii="Palatino Linotype" w:hAnsi="Palatino Linotype"/>
          <w:b/>
          <w:kern w:val="1"/>
          <w:sz w:val="24"/>
          <w:szCs w:val="24"/>
          <w:lang w:eastAsia="hi-IN" w:bidi="hi-IN"/>
        </w:rPr>
        <w:t xml:space="preserve"> </w:t>
      </w:r>
      <w:r w:rsidRPr="0058497E">
        <w:rPr>
          <w:rFonts w:ascii="Palatino Linotype" w:hAnsi="Palatino Linotype"/>
          <w:kern w:val="1"/>
          <w:sz w:val="24"/>
          <w:szCs w:val="24"/>
          <w:lang w:eastAsia="hi-IN" w:bidi="hi-IN"/>
        </w:rPr>
        <w:t>alábbi szakképesítéseire egységesen vonatkozik:</w:t>
      </w:r>
    </w:p>
    <w:p w:rsidR="006D4524" w:rsidRPr="0058497E" w:rsidRDefault="006D4524" w:rsidP="0058497E">
      <w:pPr>
        <w:widowControl w:val="0"/>
        <w:suppressAutoHyphens/>
        <w:spacing w:after="0" w:line="240" w:lineRule="auto"/>
        <w:jc w:val="both"/>
        <w:rPr>
          <w:rFonts w:ascii="Palatino Linotype" w:hAnsi="Palatino Linotype"/>
          <w:kern w:val="1"/>
          <w:sz w:val="24"/>
          <w:szCs w:val="24"/>
          <w:lang w:eastAsia="hi-IN" w:bidi="hi-IN"/>
        </w:rPr>
      </w:pP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54 211 01</w:t>
      </w:r>
      <w:r w:rsidRPr="0058497E">
        <w:rPr>
          <w:rFonts w:ascii="Palatino Linotype" w:hAnsi="Palatino Linotype"/>
          <w:kern w:val="1"/>
          <w:sz w:val="24"/>
          <w:szCs w:val="24"/>
          <w:lang w:eastAsia="hi-IN" w:bidi="hi-IN"/>
        </w:rPr>
        <w:tab/>
        <w:t>Dekoratőr</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54 211 02</w:t>
      </w:r>
      <w:r w:rsidRPr="0058497E">
        <w:rPr>
          <w:rFonts w:ascii="Palatino Linotype" w:hAnsi="Palatino Linotype"/>
          <w:kern w:val="1"/>
          <w:sz w:val="24"/>
          <w:szCs w:val="24"/>
          <w:lang w:eastAsia="hi-IN" w:bidi="hi-IN"/>
        </w:rPr>
        <w:tab/>
        <w:t>Divat- és stílustervező</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54 211 03</w:t>
      </w:r>
      <w:r w:rsidRPr="0058497E">
        <w:rPr>
          <w:rFonts w:ascii="Palatino Linotype" w:hAnsi="Palatino Linotype"/>
          <w:kern w:val="1"/>
          <w:sz w:val="24"/>
          <w:szCs w:val="24"/>
          <w:lang w:eastAsia="hi-IN" w:bidi="hi-IN"/>
        </w:rPr>
        <w:tab/>
        <w:t>Festő</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54 211 04</w:t>
      </w:r>
      <w:r w:rsidRPr="0058497E">
        <w:rPr>
          <w:rFonts w:ascii="Palatino Linotype" w:hAnsi="Palatino Linotype"/>
          <w:kern w:val="1"/>
          <w:sz w:val="24"/>
          <w:szCs w:val="24"/>
          <w:lang w:eastAsia="hi-IN" w:bidi="hi-IN"/>
        </w:rPr>
        <w:tab/>
        <w:t>Grafikus</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54 211 05</w:t>
      </w:r>
      <w:r w:rsidRPr="0058497E">
        <w:rPr>
          <w:rFonts w:ascii="Palatino Linotype" w:hAnsi="Palatino Linotype"/>
          <w:kern w:val="1"/>
          <w:sz w:val="24"/>
          <w:szCs w:val="24"/>
          <w:lang w:eastAsia="hi-IN" w:bidi="hi-IN"/>
        </w:rPr>
        <w:tab/>
        <w:t>Kerámiaműves</w:t>
      </w:r>
    </w:p>
    <w:p w:rsidR="006D4524"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54 213 02</w:t>
      </w:r>
      <w:r w:rsidRPr="0058497E">
        <w:rPr>
          <w:rFonts w:ascii="Palatino Linotype" w:hAnsi="Palatino Linotype"/>
          <w:kern w:val="1"/>
          <w:sz w:val="24"/>
          <w:szCs w:val="24"/>
          <w:lang w:eastAsia="hi-IN" w:bidi="hi-IN"/>
        </w:rPr>
        <w:tab/>
        <w:t>Kiadványszerkesztő</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54 211 06</w:t>
      </w:r>
      <w:r>
        <w:rPr>
          <w:rFonts w:ascii="Palatino Linotype" w:hAnsi="Palatino Linotype"/>
          <w:kern w:val="1"/>
          <w:sz w:val="24"/>
          <w:szCs w:val="24"/>
          <w:lang w:eastAsia="hi-IN" w:bidi="hi-IN"/>
        </w:rPr>
        <w:tab/>
        <w:t>Ötvös, fémműves</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54 211 07</w:t>
      </w:r>
      <w:r w:rsidRPr="0058497E">
        <w:rPr>
          <w:rFonts w:ascii="Palatino Linotype" w:hAnsi="Palatino Linotype"/>
          <w:kern w:val="1"/>
          <w:sz w:val="24"/>
          <w:szCs w:val="24"/>
          <w:lang w:eastAsia="hi-IN" w:bidi="hi-IN"/>
        </w:rPr>
        <w:tab/>
        <w:t>Szobrász</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54 211 08</w:t>
      </w:r>
      <w:r w:rsidRPr="0058497E">
        <w:rPr>
          <w:rFonts w:ascii="Palatino Linotype" w:hAnsi="Palatino Linotype"/>
          <w:kern w:val="1"/>
          <w:sz w:val="24"/>
          <w:szCs w:val="24"/>
          <w:lang w:eastAsia="hi-IN" w:bidi="hi-IN"/>
        </w:rPr>
        <w:tab/>
        <w:t>Textilműves</w:t>
      </w:r>
    </w:p>
    <w:p w:rsidR="006D4524" w:rsidRPr="0058497E" w:rsidRDefault="006D4524" w:rsidP="0058497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54 211 09</w:t>
      </w:r>
      <w:r w:rsidRPr="0058497E">
        <w:rPr>
          <w:rFonts w:ascii="Palatino Linotype" w:hAnsi="Palatino Linotype"/>
          <w:kern w:val="1"/>
          <w:sz w:val="24"/>
          <w:szCs w:val="24"/>
          <w:lang w:eastAsia="hi-IN" w:bidi="hi-IN"/>
        </w:rPr>
        <w:tab/>
        <w:t>Üvegműves</w:t>
      </w:r>
    </w:p>
    <w:p w:rsidR="006D4524" w:rsidRDefault="006D4524" w:rsidP="0058497E">
      <w:pPr>
        <w:spacing w:after="0" w:line="240" w:lineRule="auto"/>
        <w:jc w:val="both"/>
        <w:rPr>
          <w:rFonts w:ascii="Palatino Linotype" w:hAnsi="Palatino Linotype"/>
          <w:sz w:val="24"/>
          <w:szCs w:val="24"/>
        </w:rPr>
      </w:pPr>
    </w:p>
    <w:p w:rsidR="006D4524" w:rsidRPr="0058497E" w:rsidRDefault="006D4524" w:rsidP="0058497E">
      <w:pPr>
        <w:spacing w:after="0" w:line="240" w:lineRule="auto"/>
        <w:jc w:val="both"/>
        <w:rPr>
          <w:rFonts w:ascii="Palatino Linotype" w:hAnsi="Palatino Linotype"/>
          <w:sz w:val="24"/>
          <w:szCs w:val="24"/>
        </w:rPr>
      </w:pPr>
    </w:p>
    <w:p w:rsidR="006D4524" w:rsidRPr="0058497E" w:rsidRDefault="006D4524" w:rsidP="0058497E">
      <w:pPr>
        <w:spacing w:after="0" w:line="240" w:lineRule="auto"/>
        <w:ind w:left="555" w:hanging="555"/>
        <w:jc w:val="both"/>
        <w:rPr>
          <w:rFonts w:ascii="Palatino Linotype" w:hAnsi="Palatino Linotype"/>
          <w:b/>
          <w:sz w:val="24"/>
          <w:szCs w:val="24"/>
        </w:rPr>
      </w:pPr>
      <w:r w:rsidRPr="0058497E">
        <w:rPr>
          <w:rFonts w:ascii="Palatino Linotype" w:hAnsi="Palatino Linotype"/>
          <w:b/>
          <w:bCs/>
          <w:sz w:val="24"/>
          <w:szCs w:val="24"/>
        </w:rPr>
        <w:t>I.</w:t>
      </w:r>
      <w:r w:rsidRPr="0058497E">
        <w:rPr>
          <w:rFonts w:ascii="Palatino Linotype" w:hAnsi="Palatino Linotype"/>
          <w:b/>
          <w:bCs/>
          <w:sz w:val="24"/>
          <w:szCs w:val="24"/>
        </w:rPr>
        <w:tab/>
      </w:r>
      <w:r w:rsidRPr="0058497E">
        <w:rPr>
          <w:rFonts w:ascii="Palatino Linotype" w:hAnsi="Palatino Linotype"/>
          <w:b/>
          <w:sz w:val="24"/>
          <w:szCs w:val="24"/>
        </w:rPr>
        <w:t>A szakképzés jogi háttere</w:t>
      </w:r>
    </w:p>
    <w:p w:rsidR="006D4524" w:rsidRPr="0058497E" w:rsidRDefault="006D4524" w:rsidP="0058497E">
      <w:pPr>
        <w:spacing w:after="0" w:line="240" w:lineRule="auto"/>
        <w:jc w:val="both"/>
        <w:rPr>
          <w:rFonts w:ascii="Palatino Linotype" w:hAnsi="Palatino Linotype"/>
          <w:b/>
          <w:sz w:val="24"/>
          <w:szCs w:val="24"/>
        </w:rPr>
      </w:pPr>
    </w:p>
    <w:p w:rsidR="006D4524" w:rsidRPr="0058497E" w:rsidRDefault="006D4524" w:rsidP="0058497E">
      <w:pPr>
        <w:spacing w:after="0" w:line="240" w:lineRule="auto"/>
        <w:jc w:val="both"/>
        <w:rPr>
          <w:rFonts w:ascii="Palatino Linotype" w:hAnsi="Palatino Linotype"/>
          <w:sz w:val="24"/>
          <w:szCs w:val="24"/>
        </w:rPr>
      </w:pPr>
      <w:r w:rsidRPr="0058497E">
        <w:rPr>
          <w:rFonts w:ascii="Palatino Linotype" w:hAnsi="Palatino Linotype"/>
          <w:sz w:val="24"/>
          <w:szCs w:val="24"/>
        </w:rPr>
        <w:t>A szakképzési kerettanterv</w:t>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p>
    <w:p w:rsidR="006D4524" w:rsidRPr="0058497E" w:rsidRDefault="006D4524" w:rsidP="0058497E">
      <w:pPr>
        <w:spacing w:after="0" w:line="240" w:lineRule="auto"/>
        <w:ind w:left="1362" w:hanging="447"/>
        <w:jc w:val="both"/>
        <w:rPr>
          <w:rFonts w:ascii="Palatino Linotype" w:hAnsi="Palatino Linotype"/>
          <w:sz w:val="24"/>
          <w:szCs w:val="24"/>
        </w:rPr>
      </w:pPr>
      <w:r w:rsidRPr="0058497E">
        <w:rPr>
          <w:rFonts w:ascii="Palatino Linotype" w:hAnsi="Palatino Linotype"/>
          <w:sz w:val="24"/>
          <w:szCs w:val="24"/>
        </w:rPr>
        <w:t>–</w:t>
      </w:r>
      <w:r w:rsidRPr="0058497E">
        <w:rPr>
          <w:rFonts w:ascii="Palatino Linotype" w:hAnsi="Palatino Linotype"/>
          <w:sz w:val="24"/>
          <w:szCs w:val="24"/>
        </w:rPr>
        <w:tab/>
        <w:t>a nemzeti köznevelésről szóló 2011. évi CXC. törvény,</w:t>
      </w:r>
      <w:r w:rsidRPr="0058497E">
        <w:rPr>
          <w:rFonts w:ascii="Palatino Linotype" w:hAnsi="Palatino Linotype"/>
          <w:sz w:val="24"/>
          <w:szCs w:val="24"/>
        </w:rPr>
        <w:tab/>
      </w:r>
    </w:p>
    <w:p w:rsidR="006D4524" w:rsidRDefault="006D4524" w:rsidP="0058497E">
      <w:pPr>
        <w:spacing w:after="0" w:line="240" w:lineRule="auto"/>
        <w:ind w:left="1362" w:hanging="447"/>
        <w:jc w:val="both"/>
        <w:rPr>
          <w:rFonts w:ascii="Palatino Linotype" w:hAnsi="Palatino Linotype"/>
          <w:sz w:val="24"/>
          <w:szCs w:val="24"/>
        </w:rPr>
      </w:pPr>
      <w:r w:rsidRPr="0058497E">
        <w:rPr>
          <w:rFonts w:ascii="Palatino Linotype" w:hAnsi="Palatino Linotype"/>
          <w:sz w:val="24"/>
          <w:szCs w:val="24"/>
        </w:rPr>
        <w:t>–</w:t>
      </w:r>
      <w:r w:rsidRPr="0058497E">
        <w:rPr>
          <w:rFonts w:ascii="Palatino Linotype" w:hAnsi="Palatino Linotype"/>
          <w:sz w:val="24"/>
          <w:szCs w:val="24"/>
        </w:rPr>
        <w:tab/>
        <w:t>a szakképzésről szóló 2011. évi CLXXXVII. törvény,</w:t>
      </w:r>
      <w:r w:rsidRPr="0058497E">
        <w:rPr>
          <w:rFonts w:ascii="Palatino Linotype" w:hAnsi="Palatino Linotype"/>
          <w:sz w:val="24"/>
          <w:szCs w:val="24"/>
        </w:rPr>
        <w:tab/>
      </w:r>
    </w:p>
    <w:p w:rsidR="006D4524" w:rsidRPr="0058497E" w:rsidRDefault="006D4524" w:rsidP="0058497E">
      <w:pPr>
        <w:spacing w:after="0" w:line="240" w:lineRule="auto"/>
        <w:ind w:left="1362" w:hanging="447"/>
        <w:jc w:val="both"/>
        <w:rPr>
          <w:rFonts w:ascii="Palatino Linotype" w:hAnsi="Palatino Linotype"/>
          <w:sz w:val="24"/>
          <w:szCs w:val="24"/>
        </w:rPr>
      </w:pPr>
    </w:p>
    <w:p w:rsidR="006D4524" w:rsidRPr="0058497E" w:rsidRDefault="006D4524" w:rsidP="0058497E">
      <w:pPr>
        <w:spacing w:after="0" w:line="240" w:lineRule="auto"/>
        <w:ind w:left="555"/>
        <w:jc w:val="both"/>
        <w:rPr>
          <w:rFonts w:ascii="Palatino Linotype" w:hAnsi="Palatino Linotype"/>
          <w:sz w:val="24"/>
          <w:szCs w:val="24"/>
        </w:rPr>
      </w:pPr>
      <w:r w:rsidRPr="0058497E">
        <w:rPr>
          <w:rFonts w:ascii="Palatino Linotype" w:hAnsi="Palatino Linotype"/>
          <w:sz w:val="24"/>
          <w:szCs w:val="24"/>
        </w:rPr>
        <w:t>valamint</w:t>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p>
    <w:p w:rsidR="006D4524" w:rsidRPr="0058497E" w:rsidRDefault="006D4524" w:rsidP="0058497E">
      <w:pPr>
        <w:widowControl w:val="0"/>
        <w:numPr>
          <w:ilvl w:val="0"/>
          <w:numId w:val="1"/>
        </w:numPr>
        <w:suppressAutoHyphens/>
        <w:spacing w:after="0" w:line="240" w:lineRule="auto"/>
        <w:ind w:left="1288" w:hanging="373"/>
        <w:jc w:val="both"/>
        <w:rPr>
          <w:rFonts w:ascii="Palatino Linotype" w:hAnsi="Palatino Linotype"/>
          <w:sz w:val="24"/>
          <w:szCs w:val="24"/>
        </w:rPr>
      </w:pPr>
      <w:r w:rsidRPr="0058497E">
        <w:rPr>
          <w:rFonts w:ascii="Palatino Linotype" w:hAnsi="Palatino Linotype"/>
          <w:sz w:val="24"/>
          <w:szCs w:val="24"/>
        </w:rPr>
        <w:t>az Országos Képzési Jegyzékről és az Országos Képzési Jegyzék módosításának eljárásrendjéről szóló 150/2012. (VII. 6.) Kormányrendelet,</w:t>
      </w:r>
    </w:p>
    <w:p w:rsidR="006D4524" w:rsidRPr="0058497E" w:rsidRDefault="006D4524" w:rsidP="0058497E">
      <w:pPr>
        <w:widowControl w:val="0"/>
        <w:numPr>
          <w:ilvl w:val="0"/>
          <w:numId w:val="1"/>
        </w:numPr>
        <w:suppressAutoHyphens/>
        <w:spacing w:after="0" w:line="240" w:lineRule="auto"/>
        <w:ind w:left="1288" w:hanging="373"/>
        <w:jc w:val="both"/>
        <w:rPr>
          <w:rFonts w:ascii="Palatino Linotype" w:hAnsi="Palatino Linotype"/>
          <w:sz w:val="24"/>
          <w:szCs w:val="24"/>
        </w:rPr>
      </w:pPr>
      <w:r w:rsidRPr="0058497E">
        <w:rPr>
          <w:rFonts w:ascii="Palatino Linotype" w:hAnsi="Palatino Linotype"/>
          <w:sz w:val="24"/>
          <w:szCs w:val="24"/>
        </w:rPr>
        <w:t>az állam által elismert szakképesítések szakmai követelménymoduljairól</w:t>
      </w:r>
      <w:r w:rsidRPr="0058497E">
        <w:rPr>
          <w:rFonts w:ascii="Palatino Linotype" w:hAnsi="Palatino Linotype"/>
          <w:iCs/>
          <w:sz w:val="24"/>
          <w:szCs w:val="24"/>
        </w:rPr>
        <w:t xml:space="preserve"> szóló</w:t>
      </w:r>
      <w:r w:rsidRPr="0058497E">
        <w:rPr>
          <w:rFonts w:ascii="Palatino Linotype" w:hAnsi="Palatino Linotype"/>
          <w:sz w:val="24"/>
          <w:szCs w:val="24"/>
        </w:rPr>
        <w:t xml:space="preserve"> 217/2012. (VIII. 9.) Kormányrendelet, </w:t>
      </w:r>
    </w:p>
    <w:p w:rsidR="006D4524" w:rsidRDefault="006D4524" w:rsidP="0064286A">
      <w:pPr>
        <w:numPr>
          <w:ilvl w:val="0"/>
          <w:numId w:val="1"/>
        </w:numPr>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 xml:space="preserve">az </w:t>
      </w:r>
      <w:r w:rsidRPr="0058497E">
        <w:rPr>
          <w:rFonts w:ascii="Palatino Linotype" w:hAnsi="Palatino Linotype" w:cs="Mangal"/>
          <w:bCs/>
          <w:iCs/>
          <w:kern w:val="1"/>
          <w:sz w:val="24"/>
          <w:szCs w:val="24"/>
          <w:lang w:eastAsia="hi-IN" w:bidi="hi-IN"/>
        </w:rPr>
        <w:t>54 211 06</w:t>
      </w:r>
      <w:r w:rsidRPr="0058497E">
        <w:rPr>
          <w:rFonts w:ascii="Palatino Linotype" w:hAnsi="Palatino Linotype"/>
          <w:kern w:val="1"/>
          <w:sz w:val="24"/>
          <w:szCs w:val="24"/>
          <w:lang w:eastAsia="hi-IN" w:bidi="hi-IN"/>
        </w:rPr>
        <w:t xml:space="preserve"> Ötvös, fémműves szakképesítés szakmai és vizsgakövetelményeit tartalmazó rendelet</w:t>
      </w:r>
      <w:bookmarkStart w:id="0" w:name="_GoBack"/>
      <w:bookmarkEnd w:id="0"/>
    </w:p>
    <w:p w:rsidR="006D4524" w:rsidRPr="0064286A" w:rsidRDefault="006D4524" w:rsidP="0064286A">
      <w:pPr>
        <w:spacing w:after="0" w:line="240" w:lineRule="auto"/>
        <w:ind w:left="555"/>
        <w:jc w:val="both"/>
        <w:rPr>
          <w:rFonts w:ascii="Palatino Linotype" w:hAnsi="Palatino Linotype"/>
          <w:sz w:val="24"/>
          <w:szCs w:val="24"/>
        </w:rPr>
      </w:pPr>
      <w:r w:rsidRPr="0058497E">
        <w:rPr>
          <w:rFonts w:ascii="Palatino Linotype" w:hAnsi="Palatino Linotype"/>
          <w:sz w:val="24"/>
          <w:szCs w:val="24"/>
        </w:rPr>
        <w:t xml:space="preserve"> alapján készült.</w:t>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r w:rsidRPr="0058497E">
        <w:rPr>
          <w:rFonts w:ascii="Palatino Linotype" w:hAnsi="Palatino Linotype"/>
          <w:sz w:val="24"/>
          <w:szCs w:val="24"/>
        </w:rPr>
        <w:tab/>
      </w:r>
    </w:p>
    <w:p w:rsidR="006D4524" w:rsidRPr="0058497E" w:rsidRDefault="006D4524" w:rsidP="0058497E">
      <w:pPr>
        <w:spacing w:after="0" w:line="240" w:lineRule="auto"/>
        <w:ind w:left="555"/>
        <w:jc w:val="both"/>
        <w:rPr>
          <w:rFonts w:ascii="Palatino Linotype" w:hAnsi="Palatino Linotype"/>
          <w:sz w:val="24"/>
          <w:szCs w:val="24"/>
        </w:rPr>
      </w:pPr>
    </w:p>
    <w:p w:rsidR="006D4524" w:rsidRPr="0058497E" w:rsidRDefault="006D4524" w:rsidP="0058497E">
      <w:pPr>
        <w:widowControl w:val="0"/>
        <w:numPr>
          <w:ilvl w:val="0"/>
          <w:numId w:val="3"/>
        </w:numPr>
        <w:suppressAutoHyphens/>
        <w:spacing w:after="0" w:line="240" w:lineRule="auto"/>
        <w:jc w:val="both"/>
        <w:rPr>
          <w:rFonts w:ascii="Palatino Linotype" w:hAnsi="Palatino Linotype"/>
          <w:b/>
          <w:sz w:val="24"/>
          <w:szCs w:val="24"/>
        </w:rPr>
      </w:pPr>
      <w:r w:rsidRPr="0058497E">
        <w:rPr>
          <w:rFonts w:ascii="Palatino Linotype" w:hAnsi="Palatino Linotype"/>
          <w:b/>
          <w:sz w:val="24"/>
          <w:szCs w:val="24"/>
        </w:rPr>
        <w:t>A szakképesítés alapadatai</w:t>
      </w:r>
    </w:p>
    <w:p w:rsidR="006D4524" w:rsidRPr="0058497E" w:rsidRDefault="006D4524" w:rsidP="0058497E">
      <w:pPr>
        <w:widowControl w:val="0"/>
        <w:suppressAutoHyphens/>
        <w:spacing w:after="0" w:line="240" w:lineRule="auto"/>
        <w:ind w:left="750"/>
        <w:jc w:val="both"/>
        <w:rPr>
          <w:rFonts w:ascii="Palatino Linotype" w:hAnsi="Palatino Linotype"/>
          <w:b/>
          <w:sz w:val="24"/>
          <w:szCs w:val="24"/>
        </w:rPr>
      </w:pP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bCs/>
          <w:iCs/>
          <w:sz w:val="24"/>
          <w:szCs w:val="24"/>
        </w:rPr>
      </w:pPr>
      <w:r w:rsidRPr="0058497E">
        <w:rPr>
          <w:rFonts w:ascii="Palatino Linotype" w:hAnsi="Palatino Linotype"/>
          <w:iCs/>
          <w:sz w:val="24"/>
          <w:szCs w:val="24"/>
        </w:rPr>
        <w:t xml:space="preserve">A szakképesítés azonosító száma: </w:t>
      </w:r>
      <w:r w:rsidRPr="0058497E">
        <w:rPr>
          <w:rFonts w:ascii="Palatino Linotype" w:hAnsi="Palatino Linotype"/>
          <w:bCs/>
          <w:iCs/>
          <w:sz w:val="24"/>
          <w:szCs w:val="24"/>
        </w:rPr>
        <w:t>54 211 06</w:t>
      </w: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A szakképesítés megnevezése: Ötvös, fémműves</w:t>
      </w: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tabs>
          <w:tab w:val="left" w:pos="4536"/>
        </w:tabs>
        <w:autoSpaceDE w:val="0"/>
        <w:autoSpaceDN w:val="0"/>
        <w:adjustRightInd w:val="0"/>
        <w:spacing w:after="0" w:line="240" w:lineRule="auto"/>
        <w:ind w:left="426"/>
        <w:jc w:val="both"/>
        <w:rPr>
          <w:rFonts w:ascii="Palatino Linotype" w:hAnsi="Palatino Linotype"/>
          <w:iCs/>
          <w:sz w:val="24"/>
          <w:szCs w:val="24"/>
        </w:rPr>
      </w:pPr>
      <w:r w:rsidRPr="0058497E">
        <w:rPr>
          <w:rFonts w:ascii="Palatino Linotype" w:hAnsi="Palatino Linotype"/>
          <w:iCs/>
          <w:sz w:val="24"/>
          <w:szCs w:val="24"/>
        </w:rPr>
        <w:t>A szakmacsoport száma és megnevezése: 4. Művészet, közművelődés, kommunikáció szakmacsoport</w:t>
      </w: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tabs>
          <w:tab w:val="left" w:pos="2925"/>
          <w:tab w:val="left" w:pos="4536"/>
        </w:tabs>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 xml:space="preserve">Ágazati besorolás száma és megnevezése: </w:t>
      </w:r>
      <w:r w:rsidRPr="0058497E">
        <w:rPr>
          <w:rFonts w:ascii="Palatino Linotype" w:hAnsi="Palatino Linotype"/>
          <w:iCs/>
          <w:sz w:val="24"/>
          <w:szCs w:val="24"/>
        </w:rPr>
        <w:tab/>
      </w:r>
      <w:r w:rsidRPr="0058497E">
        <w:rPr>
          <w:rFonts w:ascii="Palatino Linotype" w:hAnsi="Palatino Linotype"/>
          <w:kern w:val="1"/>
          <w:sz w:val="24"/>
          <w:szCs w:val="24"/>
          <w:lang w:eastAsia="hi-IN" w:bidi="hi-IN"/>
        </w:rPr>
        <w:t>V. Képző</w:t>
      </w:r>
      <w:r>
        <w:rPr>
          <w:rFonts w:ascii="Palatino Linotype" w:hAnsi="Palatino Linotype"/>
          <w:kern w:val="1"/>
          <w:sz w:val="24"/>
          <w:szCs w:val="24"/>
          <w:lang w:eastAsia="hi-IN" w:bidi="hi-IN"/>
        </w:rPr>
        <w:t xml:space="preserve">- és iparművészet </w:t>
      </w: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Iskolai rendszerű szakképzésben a szakképzési évfolyamok száma: 2</w:t>
      </w: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Elméleti képzési idő aránya: 30%</w:t>
      </w: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Gyakorlati képzési idő aránya: 70%</w:t>
      </w:r>
    </w:p>
    <w:p w:rsidR="006D4524" w:rsidRPr="0058497E" w:rsidRDefault="006D4524" w:rsidP="0058497E">
      <w:pPr>
        <w:tabs>
          <w:tab w:val="left" w:pos="4536"/>
        </w:tabs>
        <w:autoSpaceDE w:val="0"/>
        <w:autoSpaceDN w:val="0"/>
        <w:adjustRightInd w:val="0"/>
        <w:spacing w:after="0" w:line="240" w:lineRule="auto"/>
        <w:ind w:left="234" w:firstLine="204"/>
        <w:jc w:val="both"/>
        <w:rPr>
          <w:rFonts w:ascii="Palatino Linotype" w:hAnsi="Palatino Linotype"/>
          <w:iCs/>
          <w:sz w:val="24"/>
          <w:szCs w:val="24"/>
        </w:rPr>
      </w:pPr>
    </w:p>
    <w:p w:rsidR="006D4524" w:rsidRPr="00F549F2" w:rsidRDefault="006D4524" w:rsidP="00635D9C">
      <w:pPr>
        <w:ind w:left="204"/>
        <w:jc w:val="both"/>
        <w:rPr>
          <w:color w:val="000000"/>
          <w:sz w:val="20"/>
          <w:szCs w:val="20"/>
        </w:rPr>
      </w:pPr>
      <w:r w:rsidRPr="0058497E">
        <w:rPr>
          <w:rFonts w:ascii="Palatino Linotype" w:hAnsi="Palatino Linotype"/>
          <w:iCs/>
          <w:sz w:val="24"/>
          <w:szCs w:val="24"/>
        </w:rPr>
        <w:t xml:space="preserve">Az iskolai rendszerű képzésben az összefüggő szakmai gyakorlat időtartama: </w:t>
      </w:r>
    </w:p>
    <w:p w:rsidR="006D4524" w:rsidRPr="002C0273" w:rsidRDefault="006D4524" w:rsidP="00635D9C">
      <w:pPr>
        <w:ind w:left="204"/>
        <w:jc w:val="both"/>
        <w:rPr>
          <w:rFonts w:ascii="Palatino Linotype" w:hAnsi="Palatino Linotype"/>
          <w:iCs/>
          <w:sz w:val="24"/>
          <w:szCs w:val="24"/>
        </w:rPr>
      </w:pPr>
      <w:r w:rsidRPr="002C0273">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6D4524" w:rsidRPr="0058497E" w:rsidRDefault="006D4524" w:rsidP="00635D9C">
      <w:pPr>
        <w:autoSpaceDE w:val="0"/>
        <w:autoSpaceDN w:val="0"/>
        <w:adjustRightInd w:val="0"/>
        <w:spacing w:after="0" w:line="240" w:lineRule="auto"/>
        <w:ind w:left="426"/>
        <w:jc w:val="both"/>
        <w:rPr>
          <w:rFonts w:ascii="Palatino Linotype" w:hAnsi="Palatino Linotype"/>
          <w:iCs/>
          <w:sz w:val="24"/>
          <w:szCs w:val="24"/>
        </w:rPr>
      </w:pP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numPr>
          <w:ilvl w:val="0"/>
          <w:numId w:val="3"/>
        </w:numPr>
        <w:tabs>
          <w:tab w:val="left" w:pos="1260"/>
        </w:tabs>
        <w:spacing w:after="0" w:line="240" w:lineRule="auto"/>
        <w:jc w:val="both"/>
        <w:rPr>
          <w:rFonts w:ascii="Palatino Linotype" w:hAnsi="Palatino Linotype"/>
          <w:b/>
          <w:sz w:val="24"/>
          <w:szCs w:val="24"/>
        </w:rPr>
      </w:pPr>
      <w:r w:rsidRPr="0058497E">
        <w:rPr>
          <w:rFonts w:ascii="Palatino Linotype" w:hAnsi="Palatino Linotype"/>
          <w:b/>
          <w:sz w:val="24"/>
          <w:szCs w:val="24"/>
        </w:rPr>
        <w:t>A szakképzésbe történő belépés feltételei</w:t>
      </w:r>
    </w:p>
    <w:p w:rsidR="006D4524" w:rsidRPr="0058497E" w:rsidRDefault="006D4524" w:rsidP="0058497E">
      <w:pPr>
        <w:tabs>
          <w:tab w:val="left" w:pos="1260"/>
        </w:tabs>
        <w:spacing w:after="0" w:line="240" w:lineRule="auto"/>
        <w:ind w:left="42" w:hanging="12"/>
        <w:jc w:val="both"/>
        <w:rPr>
          <w:rFonts w:ascii="Palatino Linotype" w:hAnsi="Palatino Linotype"/>
          <w:sz w:val="24"/>
          <w:szCs w:val="24"/>
        </w:rPr>
      </w:pPr>
    </w:p>
    <w:p w:rsidR="006D4524"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Iskolai előképzettség: érettségi végzettség</w:t>
      </w:r>
      <w:r>
        <w:rPr>
          <w:rFonts w:ascii="Palatino Linotype" w:hAnsi="Palatino Linotype"/>
          <w:iCs/>
          <w:sz w:val="24"/>
          <w:szCs w:val="24"/>
        </w:rPr>
        <w:t xml:space="preserve">, </w:t>
      </w:r>
      <w:r w:rsidRPr="002C0273">
        <w:rPr>
          <w:rFonts w:ascii="Palatino Linotype" w:hAnsi="Palatino Linotype"/>
          <w:iCs/>
          <w:sz w:val="24"/>
          <w:szCs w:val="24"/>
        </w:rPr>
        <w:t xml:space="preserve">párhuzamos oktatás esetén nyolcadik </w:t>
      </w:r>
    </w:p>
    <w:p w:rsidR="006D4524"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r w:rsidRPr="002C0273">
        <w:rPr>
          <w:rFonts w:ascii="Palatino Linotype" w:hAnsi="Palatino Linotype"/>
          <w:iCs/>
          <w:sz w:val="24"/>
          <w:szCs w:val="24"/>
        </w:rPr>
        <w:t>évfolyam elvégzésével tanúsított alapfokú iskolai végzettség</w:t>
      </w:r>
    </w:p>
    <w:p w:rsidR="006D4524" w:rsidRPr="00635D9C"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 xml:space="preserve">Bemeneti kompetenciák: </w:t>
      </w:r>
      <w:r w:rsidRPr="0058497E">
        <w:rPr>
          <w:rFonts w:ascii="Palatino Linotype" w:hAnsi="Palatino Linotype"/>
          <w:sz w:val="24"/>
          <w:szCs w:val="24"/>
        </w:rPr>
        <w:t>–</w:t>
      </w:r>
      <w:r w:rsidRPr="0058497E">
        <w:rPr>
          <w:rFonts w:ascii="Palatino Linotype" w:hAnsi="Palatino Linotype"/>
          <w:iCs/>
          <w:sz w:val="24"/>
          <w:szCs w:val="24"/>
        </w:rPr>
        <w:t xml:space="preserve"> </w:t>
      </w: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 xml:space="preserve">Szakmai előképzettség: </w:t>
      </w:r>
      <w:r w:rsidRPr="0058497E">
        <w:rPr>
          <w:rFonts w:ascii="Palatino Linotype" w:hAnsi="Palatino Linotype"/>
          <w:sz w:val="24"/>
          <w:szCs w:val="24"/>
        </w:rPr>
        <w:t>–</w:t>
      </w: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 xml:space="preserve">Előírt gyakorlat: </w:t>
      </w:r>
      <w:r w:rsidRPr="0058497E">
        <w:rPr>
          <w:rFonts w:ascii="Palatino Linotype" w:hAnsi="Palatino Linotype"/>
          <w:sz w:val="24"/>
          <w:szCs w:val="24"/>
        </w:rPr>
        <w:t>–</w:t>
      </w: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Egészségügyi alkalmassági követelmények: szükségesek</w:t>
      </w: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highlight w:val="yellow"/>
        </w:rPr>
      </w:pPr>
    </w:p>
    <w:p w:rsidR="006D4524" w:rsidRPr="0058497E" w:rsidRDefault="006D4524" w:rsidP="0058497E">
      <w:pPr>
        <w:autoSpaceDE w:val="0"/>
        <w:autoSpaceDN w:val="0"/>
        <w:adjustRightInd w:val="0"/>
        <w:spacing w:after="0" w:line="240" w:lineRule="auto"/>
        <w:ind w:left="234" w:firstLine="204"/>
        <w:jc w:val="both"/>
        <w:rPr>
          <w:rFonts w:ascii="Palatino Linotype" w:hAnsi="Palatino Linotype"/>
          <w:iCs/>
          <w:sz w:val="24"/>
          <w:szCs w:val="24"/>
        </w:rPr>
      </w:pPr>
      <w:r w:rsidRPr="0058497E">
        <w:rPr>
          <w:rFonts w:ascii="Palatino Linotype" w:hAnsi="Palatino Linotype"/>
          <w:iCs/>
          <w:sz w:val="24"/>
          <w:szCs w:val="24"/>
        </w:rPr>
        <w:t xml:space="preserve">Pályaalkalmassági követelmények: </w:t>
      </w:r>
      <w:r w:rsidRPr="0058497E">
        <w:rPr>
          <w:sz w:val="24"/>
          <w:szCs w:val="24"/>
        </w:rPr>
        <w:t>–</w:t>
      </w:r>
    </w:p>
    <w:p w:rsidR="006D4524" w:rsidRDefault="006D4524" w:rsidP="0058497E">
      <w:pPr>
        <w:autoSpaceDE w:val="0"/>
        <w:autoSpaceDN w:val="0"/>
        <w:adjustRightInd w:val="0"/>
        <w:spacing w:after="0" w:line="240" w:lineRule="auto"/>
        <w:jc w:val="both"/>
        <w:rPr>
          <w:rFonts w:ascii="Palatino Linotype" w:hAnsi="Palatino Linotype"/>
          <w:iCs/>
          <w:sz w:val="24"/>
          <w:szCs w:val="24"/>
        </w:rPr>
      </w:pPr>
    </w:p>
    <w:p w:rsidR="006D4524" w:rsidRPr="0058497E" w:rsidRDefault="006D4524" w:rsidP="0058497E">
      <w:pPr>
        <w:autoSpaceDE w:val="0"/>
        <w:autoSpaceDN w:val="0"/>
        <w:adjustRightInd w:val="0"/>
        <w:spacing w:after="0" w:line="240" w:lineRule="auto"/>
        <w:jc w:val="both"/>
        <w:rPr>
          <w:rFonts w:ascii="Palatino Linotype" w:hAnsi="Palatino Linotype"/>
          <w:iCs/>
          <w:sz w:val="24"/>
          <w:szCs w:val="24"/>
        </w:rPr>
      </w:pPr>
    </w:p>
    <w:p w:rsidR="006D4524" w:rsidRPr="0058497E" w:rsidRDefault="006D4524" w:rsidP="0058497E">
      <w:pPr>
        <w:widowControl w:val="0"/>
        <w:numPr>
          <w:ilvl w:val="0"/>
          <w:numId w:val="4"/>
        </w:numPr>
        <w:suppressAutoHyphens/>
        <w:spacing w:after="0" w:line="240" w:lineRule="auto"/>
        <w:jc w:val="both"/>
        <w:rPr>
          <w:rFonts w:ascii="Palatino Linotype" w:hAnsi="Palatino Linotype"/>
          <w:b/>
          <w:sz w:val="24"/>
          <w:szCs w:val="24"/>
        </w:rPr>
      </w:pPr>
      <w:r w:rsidRPr="0058497E">
        <w:rPr>
          <w:rFonts w:ascii="Palatino Linotype" w:hAnsi="Palatino Linotype"/>
          <w:b/>
          <w:sz w:val="24"/>
          <w:szCs w:val="24"/>
        </w:rPr>
        <w:t>A szakképzés szervezésének feltételei</w:t>
      </w:r>
    </w:p>
    <w:p w:rsidR="006D4524" w:rsidRPr="0058497E" w:rsidRDefault="006D4524" w:rsidP="0058497E">
      <w:pPr>
        <w:widowControl w:val="0"/>
        <w:suppressAutoHyphens/>
        <w:spacing w:after="0" w:line="240" w:lineRule="auto"/>
        <w:ind w:left="750"/>
        <w:jc w:val="both"/>
        <w:rPr>
          <w:rFonts w:ascii="Palatino Linotype" w:hAnsi="Palatino Linotype"/>
          <w:b/>
          <w:sz w:val="24"/>
          <w:szCs w:val="24"/>
        </w:rPr>
      </w:pPr>
    </w:p>
    <w:p w:rsidR="006D4524" w:rsidRPr="0058497E" w:rsidRDefault="006D4524" w:rsidP="0058497E">
      <w:pPr>
        <w:spacing w:after="0" w:line="240" w:lineRule="auto"/>
        <w:ind w:left="555"/>
        <w:jc w:val="both"/>
        <w:rPr>
          <w:rFonts w:ascii="Palatino Linotype" w:hAnsi="Palatino Linotype"/>
          <w:b/>
          <w:sz w:val="24"/>
          <w:szCs w:val="24"/>
        </w:rPr>
      </w:pPr>
      <w:r w:rsidRPr="0058497E">
        <w:rPr>
          <w:rFonts w:ascii="Palatino Linotype" w:hAnsi="Palatino Linotype"/>
          <w:b/>
          <w:sz w:val="24"/>
          <w:szCs w:val="24"/>
        </w:rPr>
        <w:t>Személyi feltételek</w:t>
      </w:r>
    </w:p>
    <w:p w:rsidR="006D4524" w:rsidRPr="0058497E" w:rsidRDefault="006D4524" w:rsidP="0058497E">
      <w:pPr>
        <w:spacing w:after="0" w:line="240" w:lineRule="auto"/>
        <w:ind w:left="555"/>
        <w:jc w:val="both"/>
        <w:rPr>
          <w:rFonts w:ascii="Palatino Linotype" w:hAnsi="Palatino Linotype"/>
          <w:sz w:val="24"/>
          <w:szCs w:val="24"/>
        </w:rPr>
      </w:pPr>
      <w:r w:rsidRPr="0058497E">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6D4524" w:rsidRPr="0058497E" w:rsidRDefault="006D4524" w:rsidP="0058497E">
      <w:pPr>
        <w:spacing w:after="0" w:line="240" w:lineRule="auto"/>
        <w:ind w:left="555"/>
        <w:jc w:val="both"/>
        <w:rPr>
          <w:rFonts w:ascii="Palatino Linotype" w:hAnsi="Palatino Linotype"/>
          <w:sz w:val="24"/>
          <w:szCs w:val="24"/>
        </w:rPr>
      </w:pPr>
      <w:r w:rsidRPr="0058497E">
        <w:rPr>
          <w:rFonts w:ascii="Palatino Linotype" w:hAnsi="Palatino Linotype"/>
          <w:sz w:val="24"/>
          <w:szCs w:val="24"/>
        </w:rPr>
        <w:t>Ezen túl az alábbi tantárgyak oktatására az alábbi végzettséggel rendelkező szakember alkalmazható:</w:t>
      </w:r>
    </w:p>
    <w:p w:rsidR="006D4524" w:rsidRPr="00F90206" w:rsidRDefault="006D4524"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6D4524" w:rsidRPr="00F90206">
        <w:trPr>
          <w:jc w:val="center"/>
        </w:trPr>
        <w:tc>
          <w:tcPr>
            <w:tcW w:w="4053" w:type="dxa"/>
          </w:tcPr>
          <w:p w:rsidR="006D4524" w:rsidRPr="00F90206" w:rsidRDefault="006D4524" w:rsidP="00B87D30">
            <w:pPr>
              <w:spacing w:after="0" w:line="240" w:lineRule="auto"/>
              <w:jc w:val="center"/>
              <w:rPr>
                <w:rFonts w:ascii="Palatino Linotype" w:hAnsi="Palatino Linotype"/>
                <w:b/>
                <w:sz w:val="24"/>
                <w:szCs w:val="24"/>
              </w:rPr>
            </w:pPr>
            <w:r w:rsidRPr="00F90206">
              <w:rPr>
                <w:rFonts w:ascii="Palatino Linotype" w:hAnsi="Palatino Linotype"/>
                <w:b/>
                <w:sz w:val="24"/>
                <w:szCs w:val="24"/>
              </w:rPr>
              <w:t>Tantárgy</w:t>
            </w:r>
          </w:p>
        </w:tc>
        <w:tc>
          <w:tcPr>
            <w:tcW w:w="4678" w:type="dxa"/>
          </w:tcPr>
          <w:p w:rsidR="006D4524" w:rsidRPr="00F90206" w:rsidRDefault="006D4524" w:rsidP="00B87D30">
            <w:pPr>
              <w:spacing w:after="0" w:line="240" w:lineRule="auto"/>
              <w:jc w:val="center"/>
              <w:rPr>
                <w:rFonts w:ascii="Palatino Linotype" w:hAnsi="Palatino Linotype"/>
                <w:b/>
                <w:sz w:val="24"/>
                <w:szCs w:val="24"/>
              </w:rPr>
            </w:pPr>
            <w:r w:rsidRPr="00F90206">
              <w:rPr>
                <w:rFonts w:ascii="Palatino Linotype" w:hAnsi="Palatino Linotype"/>
                <w:b/>
                <w:sz w:val="24"/>
                <w:szCs w:val="24"/>
              </w:rPr>
              <w:t>Szakképesítés/Szakképzettség</w:t>
            </w:r>
          </w:p>
        </w:tc>
      </w:tr>
      <w:tr w:rsidR="006D4524" w:rsidRPr="00F90206">
        <w:trPr>
          <w:jc w:val="center"/>
        </w:trPr>
        <w:tc>
          <w:tcPr>
            <w:tcW w:w="4053" w:type="dxa"/>
            <w:vAlign w:val="center"/>
          </w:tcPr>
          <w:p w:rsidR="006D4524" w:rsidRPr="00F90206" w:rsidRDefault="006D4524" w:rsidP="00A554A2">
            <w:pPr>
              <w:spacing w:after="0" w:line="240" w:lineRule="auto"/>
              <w:jc w:val="center"/>
              <w:rPr>
                <w:rFonts w:ascii="Palatino Linotype" w:hAnsi="Palatino Linotype"/>
                <w:bCs/>
                <w:sz w:val="24"/>
                <w:szCs w:val="24"/>
              </w:rPr>
            </w:pPr>
            <w:r w:rsidRPr="00F90206">
              <w:rPr>
                <w:rFonts w:ascii="Palatino Linotype" w:hAnsi="Palatino Linotype"/>
                <w:bCs/>
                <w:sz w:val="24"/>
                <w:szCs w:val="24"/>
              </w:rPr>
              <w:t>-</w:t>
            </w:r>
          </w:p>
        </w:tc>
        <w:tc>
          <w:tcPr>
            <w:tcW w:w="4678" w:type="dxa"/>
          </w:tcPr>
          <w:p w:rsidR="006D4524" w:rsidRPr="00F90206" w:rsidRDefault="006D4524" w:rsidP="00A554A2">
            <w:pPr>
              <w:spacing w:after="0" w:line="240" w:lineRule="auto"/>
              <w:jc w:val="center"/>
              <w:rPr>
                <w:rFonts w:ascii="Palatino Linotype" w:hAnsi="Palatino Linotype"/>
                <w:sz w:val="24"/>
                <w:szCs w:val="24"/>
              </w:rPr>
            </w:pPr>
            <w:r w:rsidRPr="00F90206">
              <w:rPr>
                <w:rFonts w:ascii="Palatino Linotype" w:hAnsi="Palatino Linotype"/>
                <w:sz w:val="24"/>
                <w:szCs w:val="24"/>
              </w:rPr>
              <w:t>-</w:t>
            </w:r>
          </w:p>
        </w:tc>
      </w:tr>
    </w:tbl>
    <w:p w:rsidR="006D4524" w:rsidRPr="00F90206" w:rsidRDefault="006D4524" w:rsidP="006039B3">
      <w:pPr>
        <w:spacing w:after="0" w:line="240" w:lineRule="auto"/>
        <w:ind w:left="555"/>
        <w:jc w:val="both"/>
        <w:rPr>
          <w:rFonts w:ascii="Palatino Linotype" w:hAnsi="Palatino Linotype"/>
          <w:b/>
          <w:sz w:val="24"/>
          <w:szCs w:val="24"/>
        </w:rPr>
      </w:pPr>
    </w:p>
    <w:p w:rsidR="006D4524" w:rsidRPr="00F90206" w:rsidRDefault="006D4524" w:rsidP="00FF7AB4">
      <w:pPr>
        <w:spacing w:after="0" w:line="240" w:lineRule="auto"/>
        <w:ind w:left="555"/>
        <w:jc w:val="both"/>
        <w:rPr>
          <w:rFonts w:ascii="Palatino Linotype" w:hAnsi="Palatino Linotype"/>
          <w:b/>
          <w:sz w:val="24"/>
          <w:szCs w:val="24"/>
        </w:rPr>
      </w:pPr>
      <w:r w:rsidRPr="00F90206">
        <w:rPr>
          <w:rFonts w:ascii="Palatino Linotype" w:hAnsi="Palatino Linotype"/>
          <w:b/>
          <w:sz w:val="24"/>
          <w:szCs w:val="24"/>
        </w:rPr>
        <w:t>Tárgyi feltételek</w:t>
      </w:r>
    </w:p>
    <w:p w:rsidR="006D4524" w:rsidRPr="00F90206" w:rsidRDefault="006D4524" w:rsidP="00014447">
      <w:pPr>
        <w:spacing w:after="0" w:line="240" w:lineRule="auto"/>
        <w:ind w:left="555"/>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6D4524" w:rsidRPr="00F90206" w:rsidRDefault="006D4524" w:rsidP="006039B3">
      <w:pPr>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ab/>
      </w:r>
    </w:p>
    <w:p w:rsidR="006D4524" w:rsidRPr="00F90206" w:rsidRDefault="006D4524" w:rsidP="00014447">
      <w:pPr>
        <w:spacing w:after="0" w:line="240" w:lineRule="auto"/>
        <w:ind w:left="555"/>
        <w:jc w:val="both"/>
        <w:rPr>
          <w:rFonts w:ascii="Palatino Linotype" w:hAnsi="Palatino Linotype"/>
          <w:i/>
          <w:kern w:val="1"/>
          <w:sz w:val="24"/>
          <w:szCs w:val="24"/>
          <w:lang w:eastAsia="hi-IN" w:bidi="hi-IN"/>
        </w:rPr>
      </w:pPr>
      <w:r w:rsidRPr="00F90206">
        <w:rPr>
          <w:rFonts w:ascii="Palatino Linotype" w:hAnsi="Palatino Linotype"/>
          <w:i/>
          <w:kern w:val="1"/>
          <w:sz w:val="24"/>
          <w:szCs w:val="24"/>
          <w:lang w:eastAsia="hi-IN" w:bidi="hi-IN"/>
        </w:rPr>
        <w:t>Ajánlás a szakmai képzés lebonyolításához szükséges további eszközökre és felszerelésekre:</w:t>
      </w:r>
    </w:p>
    <w:p w:rsidR="006D4524" w:rsidRPr="002B4800" w:rsidRDefault="006D4524" w:rsidP="0058497E">
      <w:pPr>
        <w:spacing w:after="0" w:line="240" w:lineRule="auto"/>
        <w:ind w:firstLine="567"/>
        <w:jc w:val="both"/>
        <w:rPr>
          <w:rFonts w:ascii="Palatino Linotype" w:hAnsi="Palatino Linotype"/>
          <w:b/>
          <w:sz w:val="24"/>
          <w:szCs w:val="24"/>
        </w:rPr>
      </w:pPr>
      <w:r>
        <w:rPr>
          <w:rFonts w:ascii="Palatino Linotype" w:hAnsi="Palatino Linotype"/>
          <w:b/>
          <w:sz w:val="24"/>
          <w:szCs w:val="24"/>
        </w:rPr>
        <w:t>nincs</w:t>
      </w:r>
    </w:p>
    <w:p w:rsidR="006D4524" w:rsidRDefault="006D4524" w:rsidP="006039B3">
      <w:pPr>
        <w:spacing w:after="0" w:line="240" w:lineRule="auto"/>
        <w:jc w:val="both"/>
        <w:rPr>
          <w:rFonts w:ascii="Palatino Linotype" w:hAnsi="Palatino Linotype"/>
          <w:b/>
          <w:i/>
        </w:rPr>
      </w:pPr>
    </w:p>
    <w:p w:rsidR="006D4524" w:rsidRPr="0058497E" w:rsidRDefault="006D4524" w:rsidP="006039B3">
      <w:pPr>
        <w:spacing w:after="0" w:line="240" w:lineRule="auto"/>
        <w:jc w:val="both"/>
        <w:rPr>
          <w:rFonts w:ascii="Palatino Linotype" w:hAnsi="Palatino Linotype"/>
          <w:b/>
          <w:i/>
        </w:rPr>
      </w:pPr>
    </w:p>
    <w:p w:rsidR="006D4524" w:rsidRPr="00F90206" w:rsidRDefault="006D4524" w:rsidP="00087898">
      <w:pPr>
        <w:widowControl w:val="0"/>
        <w:numPr>
          <w:ilvl w:val="0"/>
          <w:numId w:val="4"/>
        </w:numPr>
        <w:suppressAutoHyphens/>
        <w:spacing w:after="0" w:line="240" w:lineRule="auto"/>
        <w:jc w:val="both"/>
        <w:rPr>
          <w:rFonts w:ascii="Palatino Linotype" w:hAnsi="Palatino Linotype"/>
          <w:b/>
          <w:sz w:val="24"/>
          <w:szCs w:val="24"/>
        </w:rPr>
      </w:pPr>
      <w:r w:rsidRPr="00F90206">
        <w:rPr>
          <w:rFonts w:ascii="Palatino Linotype" w:hAnsi="Palatino Linotype"/>
          <w:b/>
          <w:sz w:val="24"/>
          <w:szCs w:val="24"/>
        </w:rPr>
        <w:t>A szakképesítés óraterve nappali rendszerű oktatásra</w:t>
      </w:r>
    </w:p>
    <w:p w:rsidR="006D4524" w:rsidRPr="00F90206" w:rsidRDefault="006D4524" w:rsidP="00087898">
      <w:pPr>
        <w:widowControl w:val="0"/>
        <w:suppressAutoHyphens/>
        <w:spacing w:after="0" w:line="240" w:lineRule="auto"/>
        <w:ind w:left="750"/>
        <w:jc w:val="both"/>
        <w:rPr>
          <w:rFonts w:ascii="Palatino Linotype" w:hAnsi="Palatino Linotype"/>
          <w:b/>
        </w:rPr>
      </w:pPr>
    </w:p>
    <w:p w:rsidR="006D4524" w:rsidRPr="00F90206" w:rsidRDefault="006D4524" w:rsidP="00087898">
      <w:pPr>
        <w:widowControl w:val="0"/>
        <w:suppressAutoHyphens/>
        <w:spacing w:after="0" w:line="240" w:lineRule="auto"/>
        <w:ind w:left="750"/>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megegyezik a 4+1 évfolyamos képzés 9-12. középiskolai évfolyamokra jutó ágazati szakközépiskolai szakmai tantárgyainak tartalmával.</w:t>
      </w:r>
    </w:p>
    <w:p w:rsidR="006D4524" w:rsidRPr="00F90206" w:rsidRDefault="006D4524"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6D4524" w:rsidRPr="002B4800" w:rsidRDefault="006D4524"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B4800">
        <w:rPr>
          <w:rFonts w:ascii="Palatino Linotype" w:hAnsi="Palatino Linotype"/>
          <w:kern w:val="1"/>
          <w:sz w:val="24"/>
          <w:szCs w:val="24"/>
          <w:lang w:eastAsia="hi-IN" w:bidi="hi-IN"/>
        </w:rPr>
        <w:t xml:space="preserve">Szakközépiskolai képzés esetén a heti és éves szakmai óraszámok: </w:t>
      </w:r>
    </w:p>
    <w:p w:rsidR="006D4524" w:rsidRPr="002B4800" w:rsidRDefault="006D4524" w:rsidP="006039B3">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6D4524" w:rsidRPr="002B4800" w:rsidRDefault="006D4524" w:rsidP="00272E7F">
      <w:pPr>
        <w:rPr>
          <w:rFonts w:ascii="Palatino Linotype" w:hAnsi="Palatino Linotype"/>
          <w:sz w:val="24"/>
          <w:szCs w:val="24"/>
        </w:rPr>
      </w:pPr>
      <w:r w:rsidRPr="002B4800">
        <w:rPr>
          <w:rFonts w:ascii="Palatino Linotype" w:hAnsi="Palatino Linotype"/>
          <w:sz w:val="24"/>
          <w:szCs w:val="24"/>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540"/>
        <w:gridCol w:w="2123"/>
        <w:gridCol w:w="1053"/>
        <w:gridCol w:w="1161"/>
        <w:gridCol w:w="1061"/>
        <w:gridCol w:w="993"/>
      </w:tblGrid>
      <w:tr w:rsidR="006D4524" w:rsidRPr="002B4800" w:rsidTr="00E905E8">
        <w:trPr>
          <w:trHeight w:val="300"/>
          <w:jc w:val="center"/>
        </w:trPr>
        <w:tc>
          <w:tcPr>
            <w:tcW w:w="8931" w:type="dxa"/>
            <w:gridSpan w:val="6"/>
            <w:vAlign w:val="bottom"/>
          </w:tcPr>
          <w:p w:rsidR="006D4524" w:rsidRPr="002B4800" w:rsidRDefault="006D4524" w:rsidP="00272E7F">
            <w:pPr>
              <w:spacing w:after="0" w:line="240" w:lineRule="auto"/>
              <w:rPr>
                <w:rFonts w:ascii="Palatino Linotype" w:hAnsi="Palatino Linotype" w:cs="Arial"/>
                <w:sz w:val="24"/>
                <w:szCs w:val="24"/>
                <w:lang w:eastAsia="hu-HU"/>
              </w:rPr>
            </w:pPr>
            <w:r w:rsidRPr="002B4800">
              <w:rPr>
                <w:rFonts w:ascii="Palatino Linotype" w:hAnsi="Palatino Linotype" w:cs="Arial"/>
                <w:sz w:val="24"/>
                <w:szCs w:val="24"/>
                <w:lang w:eastAsia="hu-HU"/>
              </w:rPr>
              <w:t xml:space="preserve">Óraszámok alakulása </w:t>
            </w:r>
            <w:r w:rsidRPr="002B4800">
              <w:rPr>
                <w:rFonts w:ascii="Palatino Linotype" w:hAnsi="Palatino Linotype" w:cs="Arial"/>
                <w:b/>
                <w:bCs/>
                <w:sz w:val="24"/>
                <w:szCs w:val="24"/>
                <w:lang w:eastAsia="hu-HU"/>
              </w:rPr>
              <w:t>40 órás héttel</w:t>
            </w:r>
            <w:r w:rsidRPr="002B4800">
              <w:rPr>
                <w:rFonts w:ascii="Palatino Linotype" w:hAnsi="Palatino Linotype" w:cs="Arial"/>
                <w:sz w:val="24"/>
                <w:szCs w:val="24"/>
                <w:lang w:eastAsia="hu-HU"/>
              </w:rPr>
              <w:t xml:space="preserve">, a közismereti </w:t>
            </w:r>
            <w:r w:rsidRPr="002B4800">
              <w:rPr>
                <w:rFonts w:ascii="Palatino Linotype" w:hAnsi="Palatino Linotype" w:cs="Arial"/>
                <w:b/>
                <w:bCs/>
                <w:sz w:val="24"/>
                <w:szCs w:val="24"/>
                <w:lang w:eastAsia="hu-HU"/>
              </w:rPr>
              <w:t>4 órás szabad sáv ajánlott</w:t>
            </w:r>
            <w:r w:rsidRPr="002B4800">
              <w:rPr>
                <w:rFonts w:ascii="Palatino Linotype" w:hAnsi="Palatino Linotype" w:cs="Arial"/>
                <w:sz w:val="24"/>
                <w:szCs w:val="24"/>
                <w:lang w:eastAsia="hu-HU"/>
              </w:rPr>
              <w:t xml:space="preserve"> felhasználásával</w:t>
            </w:r>
          </w:p>
        </w:tc>
      </w:tr>
      <w:tr w:rsidR="006D4524" w:rsidRPr="0058497E" w:rsidTr="00E905E8">
        <w:trPr>
          <w:trHeight w:val="540"/>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évfolyam</w:t>
            </w:r>
          </w:p>
        </w:tc>
        <w:tc>
          <w:tcPr>
            <w:tcW w:w="2123" w:type="dxa"/>
          </w:tcPr>
          <w:p w:rsidR="006D4524" w:rsidRPr="0058497E" w:rsidRDefault="006D4524" w:rsidP="00272E7F">
            <w:pPr>
              <w:spacing w:after="0" w:line="240" w:lineRule="auto"/>
              <w:rPr>
                <w:rFonts w:ascii="Palatino Linotype" w:hAnsi="Palatino Linotype" w:cs="Arial"/>
                <w:iCs/>
                <w:sz w:val="20"/>
                <w:szCs w:val="20"/>
                <w:lang w:eastAsia="hu-HU"/>
              </w:rPr>
            </w:pPr>
            <w:r w:rsidRPr="0058497E">
              <w:rPr>
                <w:rFonts w:ascii="Palatino Linotype" w:hAnsi="Palatino Linotype" w:cs="Arial"/>
                <w:iCs/>
                <w:sz w:val="20"/>
                <w:szCs w:val="20"/>
                <w:lang w:eastAsia="hu-HU"/>
              </w:rPr>
              <w:t>9. évfolyam</w:t>
            </w:r>
          </w:p>
        </w:tc>
        <w:tc>
          <w:tcPr>
            <w:tcW w:w="1053" w:type="dxa"/>
          </w:tcPr>
          <w:p w:rsidR="006D4524" w:rsidRPr="0058497E" w:rsidRDefault="006D4524" w:rsidP="00272E7F">
            <w:pPr>
              <w:spacing w:after="0" w:line="240" w:lineRule="auto"/>
              <w:rPr>
                <w:rFonts w:ascii="Palatino Linotype" w:hAnsi="Palatino Linotype" w:cs="Arial"/>
                <w:iCs/>
                <w:sz w:val="20"/>
                <w:szCs w:val="20"/>
                <w:lang w:eastAsia="hu-HU"/>
              </w:rPr>
            </w:pPr>
            <w:r w:rsidRPr="0058497E">
              <w:rPr>
                <w:rFonts w:ascii="Palatino Linotype" w:hAnsi="Palatino Linotype" w:cs="Arial"/>
                <w:iCs/>
                <w:sz w:val="20"/>
                <w:szCs w:val="20"/>
                <w:lang w:eastAsia="hu-HU"/>
              </w:rPr>
              <w:t>10. évfolyam</w:t>
            </w:r>
          </w:p>
        </w:tc>
        <w:tc>
          <w:tcPr>
            <w:tcW w:w="1161" w:type="dxa"/>
          </w:tcPr>
          <w:p w:rsidR="006D4524" w:rsidRPr="0058497E" w:rsidRDefault="006D4524" w:rsidP="00272E7F">
            <w:pPr>
              <w:spacing w:after="0" w:line="240" w:lineRule="auto"/>
              <w:rPr>
                <w:rFonts w:ascii="Palatino Linotype" w:hAnsi="Palatino Linotype" w:cs="Arial"/>
                <w:iCs/>
                <w:sz w:val="20"/>
                <w:szCs w:val="20"/>
                <w:lang w:eastAsia="hu-HU"/>
              </w:rPr>
            </w:pPr>
            <w:r w:rsidRPr="0058497E">
              <w:rPr>
                <w:rFonts w:ascii="Palatino Linotype" w:hAnsi="Palatino Linotype" w:cs="Arial"/>
                <w:iCs/>
                <w:sz w:val="20"/>
                <w:szCs w:val="20"/>
                <w:lang w:eastAsia="hu-HU"/>
              </w:rPr>
              <w:t>11. évfolyam</w:t>
            </w:r>
          </w:p>
        </w:tc>
        <w:tc>
          <w:tcPr>
            <w:tcW w:w="1061" w:type="dxa"/>
          </w:tcPr>
          <w:p w:rsidR="006D4524" w:rsidRPr="0058497E" w:rsidRDefault="006D4524" w:rsidP="00272E7F">
            <w:pPr>
              <w:spacing w:after="0" w:line="240" w:lineRule="auto"/>
              <w:rPr>
                <w:rFonts w:ascii="Palatino Linotype" w:hAnsi="Palatino Linotype" w:cs="Arial"/>
                <w:iCs/>
                <w:sz w:val="20"/>
                <w:szCs w:val="20"/>
                <w:lang w:eastAsia="hu-HU"/>
              </w:rPr>
            </w:pPr>
            <w:r w:rsidRPr="0058497E">
              <w:rPr>
                <w:rFonts w:ascii="Palatino Linotype" w:hAnsi="Palatino Linotype" w:cs="Arial"/>
                <w:iCs/>
                <w:sz w:val="20"/>
                <w:szCs w:val="20"/>
                <w:lang w:eastAsia="hu-HU"/>
              </w:rPr>
              <w:t>12. évfolyam</w:t>
            </w:r>
          </w:p>
        </w:tc>
        <w:tc>
          <w:tcPr>
            <w:tcW w:w="993" w:type="dxa"/>
          </w:tcPr>
          <w:p w:rsidR="006D4524" w:rsidRPr="0058497E" w:rsidRDefault="006D4524" w:rsidP="00272E7F">
            <w:pPr>
              <w:spacing w:after="0" w:line="240" w:lineRule="auto"/>
              <w:rPr>
                <w:rFonts w:ascii="Palatino Linotype" w:hAnsi="Palatino Linotype" w:cs="Arial"/>
                <w:iCs/>
                <w:sz w:val="20"/>
                <w:szCs w:val="20"/>
                <w:lang w:eastAsia="hu-HU"/>
              </w:rPr>
            </w:pPr>
            <w:r w:rsidRPr="0058497E">
              <w:rPr>
                <w:rFonts w:ascii="Palatino Linotype" w:hAnsi="Palatino Linotype" w:cs="Arial"/>
                <w:iCs/>
                <w:sz w:val="20"/>
                <w:szCs w:val="20"/>
                <w:lang w:eastAsia="hu-HU"/>
              </w:rPr>
              <w:t>13. évfolyam</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hetek száma</w:t>
            </w:r>
          </w:p>
        </w:tc>
        <w:tc>
          <w:tcPr>
            <w:tcW w:w="212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36</w:t>
            </w:r>
          </w:p>
        </w:tc>
        <w:tc>
          <w:tcPr>
            <w:tcW w:w="105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36</w:t>
            </w:r>
          </w:p>
        </w:tc>
        <w:tc>
          <w:tcPr>
            <w:tcW w:w="1161"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36</w:t>
            </w:r>
          </w:p>
        </w:tc>
        <w:tc>
          <w:tcPr>
            <w:tcW w:w="1061"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32</w:t>
            </w:r>
          </w:p>
        </w:tc>
        <w:tc>
          <w:tcPr>
            <w:tcW w:w="99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32</w:t>
            </w:r>
          </w:p>
        </w:tc>
      </w:tr>
      <w:tr w:rsidR="006D4524" w:rsidRPr="00F90206" w:rsidTr="00E905E8">
        <w:trPr>
          <w:trHeight w:val="510"/>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heti szakmai óraszám a heti 40 órás szki kerettanterv szerint</w:t>
            </w:r>
          </w:p>
        </w:tc>
        <w:tc>
          <w:tcPr>
            <w:tcW w:w="212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11</w:t>
            </w:r>
          </w:p>
        </w:tc>
        <w:tc>
          <w:tcPr>
            <w:tcW w:w="105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12</w:t>
            </w:r>
          </w:p>
        </w:tc>
        <w:tc>
          <w:tcPr>
            <w:tcW w:w="1161"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13</w:t>
            </w:r>
          </w:p>
        </w:tc>
        <w:tc>
          <w:tcPr>
            <w:tcW w:w="1061"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16</w:t>
            </w:r>
          </w:p>
        </w:tc>
        <w:tc>
          <w:tcPr>
            <w:tcW w:w="99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31</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NAT művészet óra</w:t>
            </w:r>
          </w:p>
        </w:tc>
        <w:tc>
          <w:tcPr>
            <w:tcW w:w="212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 </w:t>
            </w:r>
          </w:p>
        </w:tc>
        <w:tc>
          <w:tcPr>
            <w:tcW w:w="105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w:t>
            </w:r>
          </w:p>
        </w:tc>
        <w:tc>
          <w:tcPr>
            <w:tcW w:w="1161"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 </w:t>
            </w:r>
          </w:p>
        </w:tc>
        <w:tc>
          <w:tcPr>
            <w:tcW w:w="1061"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 </w:t>
            </w:r>
          </w:p>
        </w:tc>
        <w:tc>
          <w:tcPr>
            <w:tcW w:w="99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 </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szabad sáv</w:t>
            </w:r>
          </w:p>
        </w:tc>
        <w:tc>
          <w:tcPr>
            <w:tcW w:w="212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4</w:t>
            </w:r>
          </w:p>
        </w:tc>
        <w:tc>
          <w:tcPr>
            <w:tcW w:w="105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4</w:t>
            </w:r>
          </w:p>
        </w:tc>
        <w:tc>
          <w:tcPr>
            <w:tcW w:w="1161"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4</w:t>
            </w:r>
          </w:p>
        </w:tc>
        <w:tc>
          <w:tcPr>
            <w:tcW w:w="1061"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4</w:t>
            </w:r>
          </w:p>
        </w:tc>
        <w:tc>
          <w:tcPr>
            <w:tcW w:w="99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4</w:t>
            </w:r>
          </w:p>
        </w:tc>
      </w:tr>
      <w:tr w:rsidR="006D4524" w:rsidRPr="00F90206" w:rsidTr="00E905E8">
        <w:trPr>
          <w:trHeight w:val="540"/>
          <w:jc w:val="center"/>
        </w:trPr>
        <w:tc>
          <w:tcPr>
            <w:tcW w:w="2540" w:type="dxa"/>
          </w:tcPr>
          <w:p w:rsidR="006D4524" w:rsidRPr="00F90206" w:rsidRDefault="006D4524" w:rsidP="00272E7F">
            <w:pPr>
              <w:spacing w:after="0" w:line="240" w:lineRule="auto"/>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helyi szinten szakmai képzésre fordítható összes óraszám</w:t>
            </w:r>
          </w:p>
        </w:tc>
        <w:tc>
          <w:tcPr>
            <w:tcW w:w="212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15</w:t>
            </w:r>
          </w:p>
        </w:tc>
        <w:tc>
          <w:tcPr>
            <w:tcW w:w="105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17</w:t>
            </w:r>
          </w:p>
        </w:tc>
        <w:tc>
          <w:tcPr>
            <w:tcW w:w="1161"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17</w:t>
            </w:r>
          </w:p>
        </w:tc>
        <w:tc>
          <w:tcPr>
            <w:tcW w:w="1061"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20</w:t>
            </w:r>
          </w:p>
        </w:tc>
        <w:tc>
          <w:tcPr>
            <w:tcW w:w="99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35</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éves óraszám</w:t>
            </w:r>
          </w:p>
        </w:tc>
        <w:tc>
          <w:tcPr>
            <w:tcW w:w="212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540</w:t>
            </w:r>
          </w:p>
        </w:tc>
        <w:tc>
          <w:tcPr>
            <w:tcW w:w="105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612</w:t>
            </w:r>
          </w:p>
        </w:tc>
        <w:tc>
          <w:tcPr>
            <w:tcW w:w="1161"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612</w:t>
            </w:r>
          </w:p>
        </w:tc>
        <w:tc>
          <w:tcPr>
            <w:tcW w:w="1061"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640</w:t>
            </w:r>
          </w:p>
        </w:tc>
        <w:tc>
          <w:tcPr>
            <w:tcW w:w="99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1120</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212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5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1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99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képzési óraszám 9-12:</w:t>
            </w:r>
          </w:p>
        </w:tc>
        <w:tc>
          <w:tcPr>
            <w:tcW w:w="212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5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2404</w:t>
            </w:r>
          </w:p>
        </w:tc>
        <w:tc>
          <w:tcPr>
            <w:tcW w:w="11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99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képzési óraszám 13:</w:t>
            </w:r>
          </w:p>
        </w:tc>
        <w:tc>
          <w:tcPr>
            <w:tcW w:w="212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5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1120</w:t>
            </w:r>
          </w:p>
        </w:tc>
        <w:tc>
          <w:tcPr>
            <w:tcW w:w="11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99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r>
      <w:tr w:rsidR="006D4524" w:rsidRPr="00F90206" w:rsidTr="00E905E8">
        <w:trPr>
          <w:trHeight w:val="27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gyakorlat (felosztva)</w:t>
            </w:r>
          </w:p>
        </w:tc>
        <w:tc>
          <w:tcPr>
            <w:tcW w:w="212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53" w:type="dxa"/>
          </w:tcPr>
          <w:p w:rsidR="006D4524" w:rsidRPr="00F90206" w:rsidRDefault="006D4524" w:rsidP="00272E7F">
            <w:pPr>
              <w:spacing w:after="0" w:line="240" w:lineRule="auto"/>
              <w:jc w:val="right"/>
              <w:rPr>
                <w:rFonts w:ascii="Palatino Linotype" w:hAnsi="Palatino Linotype" w:cs="Arial"/>
                <w:sz w:val="20"/>
                <w:szCs w:val="20"/>
                <w:lang w:eastAsia="hu-HU"/>
              </w:rPr>
            </w:pPr>
            <w:r w:rsidRPr="00F90206">
              <w:rPr>
                <w:rFonts w:ascii="Palatino Linotype" w:hAnsi="Palatino Linotype" w:cs="Arial"/>
                <w:sz w:val="20"/>
                <w:szCs w:val="20"/>
                <w:lang w:eastAsia="hu-HU"/>
              </w:rPr>
              <w:t>160</w:t>
            </w:r>
          </w:p>
        </w:tc>
        <w:tc>
          <w:tcPr>
            <w:tcW w:w="11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99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r>
      <w:tr w:rsidR="006D4524" w:rsidRPr="00F90206" w:rsidTr="00E905E8">
        <w:trPr>
          <w:trHeight w:val="1016"/>
          <w:jc w:val="center"/>
        </w:trPr>
        <w:tc>
          <w:tcPr>
            <w:tcW w:w="2540"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összes képzési óra:</w:t>
            </w:r>
          </w:p>
        </w:tc>
        <w:tc>
          <w:tcPr>
            <w:tcW w:w="212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53" w:type="dxa"/>
          </w:tcPr>
          <w:p w:rsidR="006D4524" w:rsidRPr="00F90206" w:rsidRDefault="006D4524" w:rsidP="00272E7F">
            <w:pPr>
              <w:spacing w:after="0" w:line="240" w:lineRule="auto"/>
              <w:jc w:val="right"/>
              <w:rPr>
                <w:rFonts w:ascii="Palatino Linotype" w:hAnsi="Palatino Linotype" w:cs="Arial"/>
                <w:b/>
                <w:bCs/>
                <w:sz w:val="20"/>
                <w:szCs w:val="20"/>
                <w:lang w:eastAsia="hu-HU"/>
              </w:rPr>
            </w:pPr>
            <w:r w:rsidRPr="00F90206">
              <w:rPr>
                <w:rFonts w:ascii="Palatino Linotype" w:hAnsi="Palatino Linotype" w:cs="Arial"/>
                <w:b/>
                <w:bCs/>
                <w:sz w:val="20"/>
                <w:szCs w:val="20"/>
                <w:lang w:eastAsia="hu-HU"/>
              </w:rPr>
              <w:t>3684</w:t>
            </w:r>
          </w:p>
        </w:tc>
        <w:tc>
          <w:tcPr>
            <w:tcW w:w="11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1061"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c>
          <w:tcPr>
            <w:tcW w:w="993" w:type="dxa"/>
          </w:tcPr>
          <w:p w:rsidR="006D4524" w:rsidRPr="00F90206" w:rsidRDefault="006D4524" w:rsidP="00272E7F">
            <w:pPr>
              <w:spacing w:after="0" w:line="240" w:lineRule="auto"/>
              <w:rPr>
                <w:rFonts w:ascii="Palatino Linotype" w:hAnsi="Palatino Linotype" w:cs="Arial"/>
                <w:sz w:val="20"/>
                <w:szCs w:val="20"/>
                <w:lang w:eastAsia="hu-HU"/>
              </w:rPr>
            </w:pPr>
            <w:r w:rsidRPr="00F90206">
              <w:rPr>
                <w:rFonts w:ascii="Palatino Linotype" w:hAnsi="Palatino Linotype" w:cs="Arial"/>
                <w:sz w:val="20"/>
                <w:szCs w:val="20"/>
                <w:lang w:eastAsia="hu-HU"/>
              </w:rPr>
              <w:t> </w:t>
            </w:r>
          </w:p>
        </w:tc>
      </w:tr>
    </w:tbl>
    <w:p w:rsidR="006D4524" w:rsidRPr="00F90206" w:rsidRDefault="006D4524" w:rsidP="00272E7F">
      <w:pPr>
        <w:rPr>
          <w:rFonts w:ascii="Palatino Linotype" w:hAnsi="Palatino Linotype"/>
        </w:rPr>
      </w:pPr>
      <w:r w:rsidRPr="00F90206">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14"/>
        <w:gridCol w:w="1701"/>
        <w:gridCol w:w="1701"/>
        <w:gridCol w:w="1701"/>
        <w:gridCol w:w="1275"/>
      </w:tblGrid>
      <w:tr w:rsidR="006D4524" w:rsidRPr="00F90206" w:rsidTr="000B7137">
        <w:trPr>
          <w:jc w:val="center"/>
        </w:trPr>
        <w:tc>
          <w:tcPr>
            <w:tcW w:w="2514" w:type="dxa"/>
            <w:vAlign w:val="center"/>
          </w:tcPr>
          <w:p w:rsidR="006D4524" w:rsidRPr="00F90206" w:rsidRDefault="006D4524" w:rsidP="000B71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évfolyam</w:t>
            </w:r>
          </w:p>
        </w:tc>
        <w:tc>
          <w:tcPr>
            <w:tcW w:w="1701" w:type="dxa"/>
            <w:vAlign w:val="center"/>
          </w:tcPr>
          <w:p w:rsidR="006D4524" w:rsidRPr="00F90206" w:rsidRDefault="006D4524" w:rsidP="000B71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heti óraszám szabadsáv nélkül</w:t>
            </w:r>
          </w:p>
        </w:tc>
        <w:tc>
          <w:tcPr>
            <w:tcW w:w="1701" w:type="dxa"/>
            <w:vAlign w:val="center"/>
          </w:tcPr>
          <w:p w:rsidR="006D4524" w:rsidRPr="00F90206" w:rsidRDefault="006D4524" w:rsidP="000B71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éves óraszám szabadsáv nélkül</w:t>
            </w:r>
          </w:p>
        </w:tc>
        <w:tc>
          <w:tcPr>
            <w:tcW w:w="1701" w:type="dxa"/>
            <w:vAlign w:val="center"/>
          </w:tcPr>
          <w:p w:rsidR="006D4524" w:rsidRPr="00F90206" w:rsidRDefault="006D4524" w:rsidP="000B71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heti óraszám</w:t>
            </w:r>
          </w:p>
          <w:p w:rsidR="006D4524" w:rsidRPr="00F90206" w:rsidRDefault="006D4524" w:rsidP="000B71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szabadsávval</w:t>
            </w:r>
          </w:p>
        </w:tc>
        <w:tc>
          <w:tcPr>
            <w:tcW w:w="1275" w:type="dxa"/>
            <w:vAlign w:val="center"/>
          </w:tcPr>
          <w:p w:rsidR="006D4524" w:rsidRPr="00F90206" w:rsidRDefault="006D4524" w:rsidP="000B71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éves óraszám szabadsávval</w:t>
            </w:r>
          </w:p>
        </w:tc>
      </w:tr>
      <w:tr w:rsidR="006D4524" w:rsidRPr="00F90206" w:rsidTr="000B7137">
        <w:trPr>
          <w:jc w:val="center"/>
        </w:trPr>
        <w:tc>
          <w:tcPr>
            <w:tcW w:w="2514"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1/13. évfolyam</w:t>
            </w:r>
          </w:p>
        </w:tc>
        <w:tc>
          <w:tcPr>
            <w:tcW w:w="1701"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31 óra/hét</w:t>
            </w:r>
          </w:p>
        </w:tc>
        <w:tc>
          <w:tcPr>
            <w:tcW w:w="1701"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1116 óra/év</w:t>
            </w:r>
          </w:p>
        </w:tc>
        <w:tc>
          <w:tcPr>
            <w:tcW w:w="1701"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35 óra/hét</w:t>
            </w:r>
          </w:p>
        </w:tc>
        <w:tc>
          <w:tcPr>
            <w:tcW w:w="1275"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1260 óra/év</w:t>
            </w:r>
          </w:p>
        </w:tc>
      </w:tr>
      <w:tr w:rsidR="006D4524" w:rsidRPr="00F90206" w:rsidTr="000B7137">
        <w:trPr>
          <w:jc w:val="center"/>
        </w:trPr>
        <w:tc>
          <w:tcPr>
            <w:tcW w:w="2514" w:type="dxa"/>
          </w:tcPr>
          <w:p w:rsidR="006D4524" w:rsidRPr="00F90206" w:rsidRDefault="006D4524" w:rsidP="000B71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Ögy</w:t>
            </w:r>
          </w:p>
        </w:tc>
        <w:tc>
          <w:tcPr>
            <w:tcW w:w="1701" w:type="dxa"/>
          </w:tcPr>
          <w:p w:rsidR="006D4524" w:rsidRPr="00F90206" w:rsidRDefault="006D4524" w:rsidP="000B713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701" w:type="dxa"/>
          </w:tcPr>
          <w:p w:rsidR="006D4524" w:rsidRPr="00F90206" w:rsidRDefault="006D4524" w:rsidP="000B71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160 óra</w:t>
            </w:r>
          </w:p>
        </w:tc>
        <w:tc>
          <w:tcPr>
            <w:tcW w:w="1701" w:type="dxa"/>
          </w:tcPr>
          <w:p w:rsidR="006D4524" w:rsidRPr="00F90206" w:rsidDel="005546A9" w:rsidRDefault="006D4524" w:rsidP="000B713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275" w:type="dxa"/>
          </w:tcPr>
          <w:p w:rsidR="006D4524" w:rsidRPr="00F90206" w:rsidDel="005546A9" w:rsidRDefault="006D4524" w:rsidP="000B71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160 óra</w:t>
            </w:r>
          </w:p>
        </w:tc>
      </w:tr>
      <w:tr w:rsidR="006D4524" w:rsidRPr="00F90206" w:rsidTr="000B7137">
        <w:trPr>
          <w:jc w:val="center"/>
        </w:trPr>
        <w:tc>
          <w:tcPr>
            <w:tcW w:w="2514"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2/14. évfolyam</w:t>
            </w:r>
          </w:p>
        </w:tc>
        <w:tc>
          <w:tcPr>
            <w:tcW w:w="1701"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31 óra/hét</w:t>
            </w:r>
          </w:p>
        </w:tc>
        <w:tc>
          <w:tcPr>
            <w:tcW w:w="1701"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992 óra/év</w:t>
            </w:r>
          </w:p>
        </w:tc>
        <w:tc>
          <w:tcPr>
            <w:tcW w:w="1701"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35 óra/hét</w:t>
            </w:r>
          </w:p>
        </w:tc>
        <w:tc>
          <w:tcPr>
            <w:tcW w:w="1275"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1120 óra/év</w:t>
            </w:r>
          </w:p>
        </w:tc>
      </w:tr>
      <w:tr w:rsidR="006D4524" w:rsidRPr="00F90206" w:rsidTr="000B7137">
        <w:trPr>
          <w:jc w:val="center"/>
        </w:trPr>
        <w:tc>
          <w:tcPr>
            <w:tcW w:w="4215" w:type="dxa"/>
            <w:gridSpan w:val="2"/>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Összesen:</w:t>
            </w:r>
          </w:p>
        </w:tc>
        <w:tc>
          <w:tcPr>
            <w:tcW w:w="1701" w:type="dxa"/>
            <w:shd w:val="clear" w:color="auto" w:fill="FFFFFF"/>
          </w:tcPr>
          <w:p w:rsidR="006D4524" w:rsidRPr="00F90206"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2268 óra</w:t>
            </w:r>
          </w:p>
        </w:tc>
        <w:tc>
          <w:tcPr>
            <w:tcW w:w="1701" w:type="dxa"/>
            <w:shd w:val="clear" w:color="auto" w:fill="FFFFFF"/>
          </w:tcPr>
          <w:p w:rsidR="006D4524" w:rsidRPr="00F90206" w:rsidDel="005546A9" w:rsidRDefault="006D4524" w:rsidP="000B7137">
            <w:pPr>
              <w:widowControl w:val="0"/>
              <w:suppressAutoHyphens/>
              <w:spacing w:after="0" w:line="240" w:lineRule="auto"/>
              <w:jc w:val="both"/>
              <w:rPr>
                <w:rFonts w:ascii="Palatino Linotype" w:hAnsi="Palatino Linotype"/>
                <w:kern w:val="1"/>
                <w:sz w:val="24"/>
                <w:szCs w:val="24"/>
                <w:lang w:eastAsia="hi-IN" w:bidi="hi-IN"/>
              </w:rPr>
            </w:pPr>
          </w:p>
        </w:tc>
        <w:tc>
          <w:tcPr>
            <w:tcW w:w="1275" w:type="dxa"/>
            <w:shd w:val="clear" w:color="auto" w:fill="FFFFFF"/>
          </w:tcPr>
          <w:p w:rsidR="006D4524" w:rsidRPr="00F90206" w:rsidDel="005546A9" w:rsidRDefault="006D4524" w:rsidP="000B7137">
            <w:pPr>
              <w:widowControl w:val="0"/>
              <w:suppressAutoHyphens/>
              <w:spacing w:after="0" w:line="240" w:lineRule="auto"/>
              <w:jc w:val="both"/>
              <w:rPr>
                <w:rFonts w:ascii="Palatino Linotype" w:hAnsi="Palatino Linotype"/>
                <w:kern w:val="1"/>
                <w:sz w:val="24"/>
                <w:szCs w:val="24"/>
                <w:lang w:eastAsia="hi-IN" w:bidi="hi-IN"/>
              </w:rPr>
            </w:pPr>
            <w:r w:rsidRPr="00F90206">
              <w:rPr>
                <w:rFonts w:ascii="Palatino Linotype" w:hAnsi="Palatino Linotype"/>
                <w:kern w:val="1"/>
                <w:sz w:val="24"/>
                <w:szCs w:val="24"/>
                <w:lang w:eastAsia="hi-IN" w:bidi="hi-IN"/>
              </w:rPr>
              <w:t>2540 óra</w:t>
            </w:r>
          </w:p>
        </w:tc>
      </w:tr>
    </w:tbl>
    <w:p w:rsidR="006D4524" w:rsidRPr="00F90206" w:rsidRDefault="006D4524" w:rsidP="006039B3">
      <w:pPr>
        <w:rPr>
          <w:rFonts w:ascii="Palatino Linotype" w:hAnsi="Palatino Linotype"/>
          <w:highlight w:val="yellow"/>
        </w:rPr>
      </w:pPr>
    </w:p>
    <w:p w:rsidR="006D4524" w:rsidRPr="00F90206" w:rsidRDefault="006D4524" w:rsidP="00B87D30">
      <w:pPr>
        <w:spacing w:after="0" w:line="240" w:lineRule="auto"/>
        <w:jc w:val="both"/>
        <w:rPr>
          <w:rFonts w:ascii="Palatino Linotype" w:hAnsi="Palatino Linotype"/>
          <w:sz w:val="24"/>
          <w:szCs w:val="24"/>
        </w:rPr>
        <w:sectPr w:rsidR="006D4524" w:rsidRPr="00F90206" w:rsidSect="00482976">
          <w:footerReference w:type="default" r:id="rId7"/>
          <w:pgSz w:w="11906" w:h="16838"/>
          <w:pgMar w:top="1418" w:right="1418" w:bottom="1418" w:left="1276" w:header="709" w:footer="709" w:gutter="0"/>
          <w:pgNumType w:start="0"/>
          <w:cols w:space="708"/>
          <w:titlePg/>
          <w:docGrid w:linePitch="360"/>
        </w:sectPr>
      </w:pPr>
    </w:p>
    <w:p w:rsidR="006D4524" w:rsidRPr="000E120B" w:rsidRDefault="006D4524" w:rsidP="00161BEE">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6D4524" w:rsidRDefault="006D4524" w:rsidP="0058497E">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D4524" w:rsidRPr="00427117" w:rsidTr="00883344">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6D4524" w:rsidRPr="00427117" w:rsidTr="00883344">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6D4524" w:rsidRPr="00427117" w:rsidTr="00883344">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6D4524" w:rsidRPr="00427117" w:rsidTr="00883344">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6D4524" w:rsidRPr="00427117" w:rsidRDefault="006D4524" w:rsidP="00883344">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6D4524" w:rsidRPr="00427117" w:rsidRDefault="006D4524" w:rsidP="00883344">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6D4524" w:rsidRPr="00427117" w:rsidTr="00883344">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D4524" w:rsidRPr="00427117" w:rsidRDefault="006D4524" w:rsidP="00B02D63">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6D4524" w:rsidRPr="00427117" w:rsidRDefault="006D4524" w:rsidP="00B02D63">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r>
      <w:tr w:rsidR="006D4524" w:rsidRPr="00427117" w:rsidTr="00883344">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D4524" w:rsidRPr="00427117" w:rsidRDefault="006D4524" w:rsidP="00B02D63">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6D4524" w:rsidRPr="00427117" w:rsidRDefault="006D4524" w:rsidP="00B02D63">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r>
      <w:tr w:rsidR="006D4524" w:rsidRPr="00427117" w:rsidTr="00883344">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D4524" w:rsidRPr="00427117" w:rsidRDefault="006D4524" w:rsidP="00B02D63">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6D4524" w:rsidRPr="00427117" w:rsidRDefault="006D4524" w:rsidP="00B02D63">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D4524" w:rsidRPr="00427117" w:rsidRDefault="006D4524" w:rsidP="00B02D63">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D4524" w:rsidRPr="00427117" w:rsidRDefault="006D4524" w:rsidP="00B02D63">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6D4524" w:rsidRPr="00427117" w:rsidRDefault="006D4524" w:rsidP="00B02D63">
            <w:pPr>
              <w:spacing w:after="0" w:line="240" w:lineRule="auto"/>
              <w:jc w:val="center"/>
              <w:rPr>
                <w:rFonts w:ascii="Palatino Linotype" w:hAnsi="Palatino Linotype"/>
                <w:bCs/>
                <w:sz w:val="20"/>
                <w:szCs w:val="20"/>
              </w:rPr>
            </w:pPr>
          </w:p>
        </w:tc>
      </w:tr>
    </w:tbl>
    <w:p w:rsidR="006D4524" w:rsidRDefault="006D4524" w:rsidP="00B87D30">
      <w:pPr>
        <w:widowControl w:val="0"/>
        <w:suppressAutoHyphens/>
        <w:spacing w:after="0" w:line="240" w:lineRule="auto"/>
        <w:ind w:left="750"/>
        <w:jc w:val="center"/>
        <w:rPr>
          <w:rFonts w:ascii="Palatino Linotype" w:hAnsi="Palatino Linotype"/>
          <w:sz w:val="24"/>
          <w:szCs w:val="24"/>
        </w:rPr>
      </w:pPr>
    </w:p>
    <w:p w:rsidR="006D4524" w:rsidRPr="00F90206" w:rsidRDefault="006D4524" w:rsidP="00E05EB5">
      <w:pPr>
        <w:spacing w:after="0" w:line="240" w:lineRule="auto"/>
        <w:rPr>
          <w:rFonts w:ascii="Palatino Linotype" w:hAnsi="Palatino Linotype"/>
          <w:b/>
          <w:sz w:val="24"/>
          <w:szCs w:val="24"/>
        </w:rPr>
      </w:pPr>
      <w:r>
        <w:rPr>
          <w:rFonts w:ascii="Palatino Linotype" w:hAnsi="Palatino Linotype"/>
          <w:sz w:val="24"/>
          <w:szCs w:val="24"/>
        </w:rPr>
        <w:br w:type="page"/>
      </w:r>
    </w:p>
    <w:tbl>
      <w:tblPr>
        <w:tblW w:w="14616" w:type="dxa"/>
        <w:tblInd w:w="-497" w:type="dxa"/>
        <w:tblCellMar>
          <w:left w:w="70" w:type="dxa"/>
          <w:right w:w="70" w:type="dxa"/>
        </w:tblCellMar>
        <w:tblLook w:val="00A0"/>
      </w:tblPr>
      <w:tblGrid>
        <w:gridCol w:w="2163"/>
        <w:gridCol w:w="1842"/>
        <w:gridCol w:w="798"/>
        <w:gridCol w:w="809"/>
        <w:gridCol w:w="884"/>
        <w:gridCol w:w="544"/>
        <w:gridCol w:w="531"/>
        <w:gridCol w:w="709"/>
        <w:gridCol w:w="774"/>
        <w:gridCol w:w="847"/>
        <w:gridCol w:w="851"/>
        <w:gridCol w:w="850"/>
        <w:gridCol w:w="605"/>
        <w:gridCol w:w="708"/>
        <w:gridCol w:w="851"/>
        <w:gridCol w:w="850"/>
      </w:tblGrid>
      <w:tr w:rsidR="006D4524" w:rsidRPr="00F90206" w:rsidTr="00161BEE">
        <w:trPr>
          <w:trHeight w:val="510"/>
        </w:trPr>
        <w:tc>
          <w:tcPr>
            <w:tcW w:w="2163" w:type="dxa"/>
            <w:vMerge w:val="restart"/>
            <w:tcBorders>
              <w:top w:val="single" w:sz="8" w:space="0" w:color="auto"/>
              <w:left w:val="single" w:sz="8" w:space="0" w:color="auto"/>
              <w:bottom w:val="single" w:sz="8" w:space="0" w:color="000000"/>
              <w:right w:val="single" w:sz="8" w:space="0" w:color="auto"/>
            </w:tcBorders>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Szakmai követelménymodulok</w:t>
            </w:r>
          </w:p>
        </w:tc>
        <w:tc>
          <w:tcPr>
            <w:tcW w:w="1842" w:type="dxa"/>
            <w:vMerge w:val="restart"/>
            <w:tcBorders>
              <w:top w:val="single" w:sz="8" w:space="0" w:color="auto"/>
              <w:left w:val="single" w:sz="8" w:space="0" w:color="auto"/>
              <w:bottom w:val="single" w:sz="8" w:space="0" w:color="000000"/>
              <w:right w:val="single" w:sz="8" w:space="0" w:color="auto"/>
            </w:tcBorders>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Tantárgyak</w:t>
            </w:r>
          </w:p>
        </w:tc>
        <w:tc>
          <w:tcPr>
            <w:tcW w:w="2491" w:type="dxa"/>
            <w:gridSpan w:val="3"/>
            <w:tcBorders>
              <w:top w:val="single" w:sz="8" w:space="0" w:color="auto"/>
              <w:left w:val="single" w:sz="8" w:space="0" w:color="auto"/>
              <w:bottom w:val="single" w:sz="12" w:space="0" w:color="auto"/>
              <w:right w:val="single" w:sz="8" w:space="0" w:color="auto"/>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Párhuzamos képzés</w:t>
            </w:r>
          </w:p>
        </w:tc>
        <w:tc>
          <w:tcPr>
            <w:tcW w:w="544" w:type="dxa"/>
            <w:tcBorders>
              <w:top w:val="single" w:sz="8" w:space="0" w:color="auto"/>
              <w:left w:val="single" w:sz="8" w:space="0" w:color="auto"/>
              <w:bottom w:val="single" w:sz="12" w:space="0" w:color="auto"/>
              <w:right w:val="single" w:sz="8" w:space="0" w:color="auto"/>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p>
        </w:tc>
        <w:tc>
          <w:tcPr>
            <w:tcW w:w="2014" w:type="dxa"/>
            <w:gridSpan w:val="3"/>
            <w:tcBorders>
              <w:top w:val="single" w:sz="8" w:space="0" w:color="auto"/>
              <w:left w:val="single" w:sz="8" w:space="0" w:color="auto"/>
              <w:bottom w:val="single" w:sz="8" w:space="0" w:color="auto"/>
              <w:right w:val="single" w:sz="8" w:space="0" w:color="000000"/>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p>
        </w:tc>
        <w:tc>
          <w:tcPr>
            <w:tcW w:w="3153" w:type="dxa"/>
            <w:gridSpan w:val="4"/>
            <w:tcBorders>
              <w:top w:val="single" w:sz="8" w:space="0" w:color="auto"/>
              <w:left w:val="nil"/>
              <w:bottom w:val="single" w:sz="8" w:space="0" w:color="auto"/>
              <w:right w:val="single" w:sz="12" w:space="0" w:color="000000"/>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Szakképesítés első évf.</w:t>
            </w:r>
          </w:p>
        </w:tc>
        <w:tc>
          <w:tcPr>
            <w:tcW w:w="2409" w:type="dxa"/>
            <w:gridSpan w:val="3"/>
            <w:tcBorders>
              <w:top w:val="single" w:sz="12" w:space="0" w:color="auto"/>
              <w:left w:val="nil"/>
              <w:bottom w:val="single" w:sz="12" w:space="0" w:color="auto"/>
              <w:right w:val="single" w:sz="12" w:space="0" w:color="000000"/>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Szakképesítés utolsó évfolyama</w:t>
            </w:r>
          </w:p>
        </w:tc>
      </w:tr>
      <w:tr w:rsidR="006D4524" w:rsidRPr="00F90206" w:rsidTr="00161BEE">
        <w:trPr>
          <w:trHeight w:val="330"/>
        </w:trPr>
        <w:tc>
          <w:tcPr>
            <w:tcW w:w="2163" w:type="dxa"/>
            <w:vMerge/>
            <w:tcBorders>
              <w:top w:val="single" w:sz="8" w:space="0" w:color="auto"/>
              <w:left w:val="single" w:sz="8" w:space="0" w:color="auto"/>
              <w:bottom w:val="single" w:sz="8" w:space="0" w:color="000000"/>
              <w:right w:val="single" w:sz="8" w:space="0" w:color="auto"/>
            </w:tcBorders>
            <w:vAlign w:val="center"/>
          </w:tcPr>
          <w:p w:rsidR="006D4524" w:rsidRPr="00F90206" w:rsidRDefault="006D4524" w:rsidP="00317F2C">
            <w:pPr>
              <w:spacing w:after="0" w:line="240" w:lineRule="auto"/>
              <w:rPr>
                <w:rFonts w:ascii="Palatino Linotype" w:hAnsi="Palatino Linotype"/>
                <w:b/>
                <w:bCs/>
                <w:color w:val="000000"/>
                <w:sz w:val="20"/>
                <w:szCs w:val="20"/>
                <w:lang w:eastAsia="hu-HU"/>
              </w:rPr>
            </w:pPr>
          </w:p>
        </w:tc>
        <w:tc>
          <w:tcPr>
            <w:tcW w:w="1842" w:type="dxa"/>
            <w:vMerge/>
            <w:tcBorders>
              <w:top w:val="single" w:sz="8" w:space="0" w:color="auto"/>
              <w:left w:val="single" w:sz="8" w:space="0" w:color="auto"/>
              <w:bottom w:val="single" w:sz="8" w:space="0" w:color="000000"/>
              <w:right w:val="nil"/>
            </w:tcBorders>
            <w:vAlign w:val="center"/>
          </w:tcPr>
          <w:p w:rsidR="006D4524" w:rsidRPr="00F90206" w:rsidRDefault="006D4524" w:rsidP="00317F2C">
            <w:pPr>
              <w:spacing w:after="0" w:line="240" w:lineRule="auto"/>
              <w:rPr>
                <w:rFonts w:ascii="Palatino Linotype" w:hAnsi="Palatino Linotype"/>
                <w:b/>
                <w:bCs/>
                <w:color w:val="000000"/>
                <w:sz w:val="20"/>
                <w:szCs w:val="20"/>
                <w:lang w:eastAsia="hu-HU"/>
              </w:rPr>
            </w:pPr>
          </w:p>
        </w:tc>
        <w:tc>
          <w:tcPr>
            <w:tcW w:w="2491" w:type="dxa"/>
            <w:gridSpan w:val="3"/>
            <w:tcBorders>
              <w:top w:val="single" w:sz="8" w:space="0" w:color="auto"/>
              <w:left w:val="single" w:sz="8" w:space="0" w:color="auto"/>
              <w:bottom w:val="nil"/>
              <w:right w:val="single" w:sz="8" w:space="0" w:color="auto"/>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9-12. évfolyam</w:t>
            </w:r>
          </w:p>
        </w:tc>
        <w:tc>
          <w:tcPr>
            <w:tcW w:w="544" w:type="dxa"/>
            <w:tcBorders>
              <w:top w:val="single" w:sz="8" w:space="0" w:color="auto"/>
              <w:left w:val="single" w:sz="8" w:space="0" w:color="auto"/>
              <w:bottom w:val="single" w:sz="8" w:space="0" w:color="auto"/>
              <w:right w:val="nil"/>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ögy</w:t>
            </w:r>
          </w:p>
        </w:tc>
        <w:tc>
          <w:tcPr>
            <w:tcW w:w="2014" w:type="dxa"/>
            <w:gridSpan w:val="3"/>
            <w:tcBorders>
              <w:top w:val="single" w:sz="8" w:space="0" w:color="auto"/>
              <w:left w:val="single" w:sz="8" w:space="0" w:color="auto"/>
              <w:bottom w:val="single" w:sz="8" w:space="0" w:color="000000"/>
              <w:right w:val="single" w:sz="8" w:space="0" w:color="000000"/>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5/13. évfolyam</w:t>
            </w:r>
          </w:p>
        </w:tc>
        <w:tc>
          <w:tcPr>
            <w:tcW w:w="3153" w:type="dxa"/>
            <w:gridSpan w:val="4"/>
            <w:tcBorders>
              <w:top w:val="single" w:sz="8" w:space="0" w:color="auto"/>
              <w:left w:val="nil"/>
              <w:bottom w:val="single" w:sz="8" w:space="0" w:color="auto"/>
              <w:right w:val="single" w:sz="12" w:space="0" w:color="000000"/>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1/13. évfolyam</w:t>
            </w:r>
          </w:p>
        </w:tc>
        <w:tc>
          <w:tcPr>
            <w:tcW w:w="2409" w:type="dxa"/>
            <w:gridSpan w:val="3"/>
            <w:tcBorders>
              <w:top w:val="single" w:sz="12" w:space="0" w:color="auto"/>
              <w:left w:val="nil"/>
              <w:bottom w:val="single" w:sz="12" w:space="0" w:color="auto"/>
              <w:right w:val="single" w:sz="12" w:space="0" w:color="000000"/>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2/14. évfolyam</w:t>
            </w:r>
          </w:p>
        </w:tc>
      </w:tr>
      <w:tr w:rsidR="006D4524" w:rsidRPr="00F90206" w:rsidTr="00161BEE">
        <w:trPr>
          <w:trHeight w:val="330"/>
        </w:trPr>
        <w:tc>
          <w:tcPr>
            <w:tcW w:w="2163" w:type="dxa"/>
            <w:vMerge/>
            <w:tcBorders>
              <w:top w:val="single" w:sz="8" w:space="0" w:color="auto"/>
              <w:left w:val="single" w:sz="8" w:space="0" w:color="auto"/>
              <w:bottom w:val="single" w:sz="8" w:space="0" w:color="000000"/>
              <w:right w:val="single" w:sz="8" w:space="0" w:color="auto"/>
            </w:tcBorders>
            <w:vAlign w:val="center"/>
          </w:tcPr>
          <w:p w:rsidR="006D4524" w:rsidRPr="00F90206" w:rsidRDefault="006D4524" w:rsidP="00317F2C">
            <w:pPr>
              <w:spacing w:after="0" w:line="240" w:lineRule="auto"/>
              <w:rPr>
                <w:rFonts w:ascii="Palatino Linotype" w:hAnsi="Palatino Linotype"/>
                <w:b/>
                <w:bCs/>
                <w:color w:val="000000"/>
                <w:sz w:val="20"/>
                <w:szCs w:val="20"/>
                <w:lang w:eastAsia="hu-HU"/>
              </w:rPr>
            </w:pPr>
          </w:p>
        </w:tc>
        <w:tc>
          <w:tcPr>
            <w:tcW w:w="1842" w:type="dxa"/>
            <w:vMerge/>
            <w:tcBorders>
              <w:top w:val="single" w:sz="8" w:space="0" w:color="auto"/>
              <w:left w:val="single" w:sz="8" w:space="0" w:color="auto"/>
              <w:bottom w:val="single" w:sz="8" w:space="0" w:color="000000"/>
              <w:right w:val="single" w:sz="8" w:space="0" w:color="auto"/>
            </w:tcBorders>
            <w:vAlign w:val="center"/>
          </w:tcPr>
          <w:p w:rsidR="006D4524" w:rsidRPr="00F90206" w:rsidRDefault="006D4524" w:rsidP="00317F2C">
            <w:pPr>
              <w:spacing w:after="0" w:line="240" w:lineRule="auto"/>
              <w:rPr>
                <w:rFonts w:ascii="Palatino Linotype" w:hAnsi="Palatino Linotype"/>
                <w:b/>
                <w:bCs/>
                <w:color w:val="000000"/>
                <w:sz w:val="20"/>
                <w:szCs w:val="20"/>
                <w:lang w:eastAsia="hu-HU"/>
              </w:rPr>
            </w:pPr>
          </w:p>
        </w:tc>
        <w:tc>
          <w:tcPr>
            <w:tcW w:w="798" w:type="dxa"/>
            <w:tcBorders>
              <w:top w:val="single" w:sz="8" w:space="0" w:color="auto"/>
              <w:left w:val="single" w:sz="8" w:space="0" w:color="auto"/>
              <w:bottom w:val="single" w:sz="12" w:space="0" w:color="auto"/>
              <w:right w:val="single" w:sz="8" w:space="0" w:color="auto"/>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e</w:t>
            </w:r>
          </w:p>
        </w:tc>
        <w:tc>
          <w:tcPr>
            <w:tcW w:w="809" w:type="dxa"/>
            <w:tcBorders>
              <w:top w:val="single" w:sz="8" w:space="0" w:color="auto"/>
              <w:left w:val="single" w:sz="8" w:space="0" w:color="auto"/>
              <w:bottom w:val="single" w:sz="12" w:space="0" w:color="auto"/>
              <w:right w:val="single" w:sz="8" w:space="0" w:color="auto"/>
            </w:tcBorders>
            <w:shd w:val="clear" w:color="000000" w:fill="C0C0C0"/>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gy</w:t>
            </w:r>
          </w:p>
        </w:tc>
        <w:tc>
          <w:tcPr>
            <w:tcW w:w="884" w:type="dxa"/>
            <w:tcBorders>
              <w:top w:val="single" w:sz="8" w:space="0" w:color="auto"/>
              <w:left w:val="single" w:sz="8" w:space="0" w:color="auto"/>
              <w:bottom w:val="single" w:sz="12" w:space="0" w:color="auto"/>
              <w:right w:val="single" w:sz="8" w:space="0" w:color="auto"/>
            </w:tcBorders>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szabad</w:t>
            </w:r>
          </w:p>
        </w:tc>
        <w:tc>
          <w:tcPr>
            <w:tcW w:w="544" w:type="dxa"/>
            <w:tcBorders>
              <w:top w:val="single" w:sz="8" w:space="0" w:color="auto"/>
              <w:left w:val="single" w:sz="8" w:space="0" w:color="auto"/>
              <w:bottom w:val="single" w:sz="8" w:space="0" w:color="000000"/>
              <w:right w:val="single" w:sz="8" w:space="0" w:color="auto"/>
            </w:tcBorders>
            <w:vAlign w:val="center"/>
          </w:tcPr>
          <w:p w:rsidR="006D4524" w:rsidRPr="00F90206" w:rsidRDefault="006D4524" w:rsidP="00B7170F">
            <w:pPr>
              <w:jc w:val="center"/>
              <w:rPr>
                <w:rFonts w:ascii="Palatino Linotype" w:hAnsi="Palatino Linotype"/>
                <w:b/>
                <w:bCs/>
                <w:color w:val="000000"/>
                <w:sz w:val="20"/>
                <w:szCs w:val="20"/>
                <w:lang w:eastAsia="hu-HU"/>
              </w:rPr>
            </w:pPr>
          </w:p>
        </w:tc>
        <w:tc>
          <w:tcPr>
            <w:tcW w:w="531" w:type="dxa"/>
            <w:tcBorders>
              <w:top w:val="nil"/>
              <w:left w:val="single" w:sz="8" w:space="0" w:color="auto"/>
              <w:bottom w:val="single" w:sz="12" w:space="0" w:color="auto"/>
              <w:right w:val="single" w:sz="8" w:space="0" w:color="auto"/>
            </w:tcBorders>
            <w:shd w:val="clear" w:color="000000" w:fill="FFFFF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e</w:t>
            </w:r>
          </w:p>
        </w:tc>
        <w:tc>
          <w:tcPr>
            <w:tcW w:w="709" w:type="dxa"/>
            <w:tcBorders>
              <w:top w:val="nil"/>
              <w:left w:val="single" w:sz="8" w:space="0" w:color="auto"/>
              <w:bottom w:val="single" w:sz="8" w:space="0" w:color="auto"/>
              <w:right w:val="single" w:sz="8" w:space="0" w:color="auto"/>
            </w:tcBorders>
            <w:shd w:val="clear" w:color="000000" w:fill="C0C0C0"/>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gy</w:t>
            </w:r>
          </w:p>
        </w:tc>
        <w:tc>
          <w:tcPr>
            <w:tcW w:w="774" w:type="dxa"/>
            <w:tcBorders>
              <w:top w:val="nil"/>
              <w:left w:val="nil"/>
              <w:bottom w:val="single" w:sz="8" w:space="0" w:color="auto"/>
              <w:right w:val="single" w:sz="8" w:space="0" w:color="auto"/>
            </w:tcBorders>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szabad</w:t>
            </w:r>
          </w:p>
        </w:tc>
        <w:tc>
          <w:tcPr>
            <w:tcW w:w="847" w:type="dxa"/>
            <w:tcBorders>
              <w:top w:val="nil"/>
              <w:left w:val="nil"/>
              <w:bottom w:val="single" w:sz="8" w:space="0" w:color="auto"/>
              <w:right w:val="single" w:sz="8" w:space="0" w:color="auto"/>
            </w:tcBorders>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e</w:t>
            </w:r>
          </w:p>
        </w:tc>
        <w:tc>
          <w:tcPr>
            <w:tcW w:w="851" w:type="dxa"/>
            <w:tcBorders>
              <w:top w:val="nil"/>
              <w:left w:val="nil"/>
              <w:bottom w:val="single" w:sz="8" w:space="0" w:color="auto"/>
              <w:right w:val="single" w:sz="8" w:space="0" w:color="auto"/>
            </w:tcBorders>
            <w:shd w:val="clear" w:color="000000" w:fill="C0C0C0"/>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gy</w:t>
            </w:r>
          </w:p>
        </w:tc>
        <w:tc>
          <w:tcPr>
            <w:tcW w:w="850" w:type="dxa"/>
            <w:tcBorders>
              <w:top w:val="nil"/>
              <w:left w:val="nil"/>
              <w:bottom w:val="single" w:sz="8" w:space="0" w:color="auto"/>
              <w:right w:val="single" w:sz="8" w:space="0" w:color="auto"/>
            </w:tcBorders>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szabad</w:t>
            </w:r>
          </w:p>
        </w:tc>
        <w:tc>
          <w:tcPr>
            <w:tcW w:w="605" w:type="dxa"/>
            <w:tcBorders>
              <w:top w:val="nil"/>
              <w:left w:val="single" w:sz="8" w:space="0" w:color="auto"/>
              <w:bottom w:val="single" w:sz="8" w:space="0" w:color="auto"/>
              <w:right w:val="nil"/>
            </w:tcBorders>
            <w:shd w:val="clear" w:color="000000" w:fill="808080"/>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ögy</w:t>
            </w:r>
          </w:p>
        </w:tc>
        <w:tc>
          <w:tcPr>
            <w:tcW w:w="708" w:type="dxa"/>
            <w:tcBorders>
              <w:top w:val="nil"/>
              <w:left w:val="single" w:sz="12" w:space="0" w:color="auto"/>
              <w:bottom w:val="single" w:sz="12" w:space="0" w:color="auto"/>
              <w:right w:val="single" w:sz="12" w:space="0" w:color="auto"/>
            </w:tcBorders>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e</w:t>
            </w:r>
          </w:p>
        </w:tc>
        <w:tc>
          <w:tcPr>
            <w:tcW w:w="851" w:type="dxa"/>
            <w:tcBorders>
              <w:top w:val="nil"/>
              <w:left w:val="nil"/>
              <w:bottom w:val="single" w:sz="12" w:space="0" w:color="auto"/>
              <w:right w:val="single" w:sz="12" w:space="0" w:color="auto"/>
            </w:tcBorders>
            <w:shd w:val="clear" w:color="000000" w:fill="BFBFBF"/>
            <w:vAlign w:val="center"/>
          </w:tcPr>
          <w:p w:rsidR="006D4524" w:rsidRPr="00F90206" w:rsidRDefault="006D4524" w:rsidP="00B7170F">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gy</w:t>
            </w:r>
          </w:p>
        </w:tc>
        <w:tc>
          <w:tcPr>
            <w:tcW w:w="850" w:type="dxa"/>
            <w:tcBorders>
              <w:top w:val="nil"/>
              <w:left w:val="nil"/>
              <w:bottom w:val="single" w:sz="12" w:space="0" w:color="auto"/>
              <w:right w:val="single" w:sz="12" w:space="0" w:color="auto"/>
            </w:tcBorders>
            <w:noWrap/>
            <w:vAlign w:val="center"/>
          </w:tcPr>
          <w:p w:rsidR="006D4524" w:rsidRPr="00F90206" w:rsidRDefault="006D4524" w:rsidP="00B7170F">
            <w:pPr>
              <w:spacing w:after="0" w:line="240" w:lineRule="auto"/>
              <w:jc w:val="center"/>
              <w:rPr>
                <w:rFonts w:ascii="Palatino Linotype" w:hAnsi="Palatino Linotype" w:cs="Calibri"/>
                <w:color w:val="000000"/>
                <w:lang w:eastAsia="hu-HU"/>
              </w:rPr>
            </w:pPr>
            <w:r w:rsidRPr="00F90206">
              <w:rPr>
                <w:rFonts w:ascii="Palatino Linotype" w:hAnsi="Palatino Linotype" w:cs="Calibri"/>
                <w:color w:val="000000"/>
                <w:lang w:eastAsia="hu-HU"/>
              </w:rPr>
              <w:t>szabad</w:t>
            </w:r>
          </w:p>
        </w:tc>
      </w:tr>
      <w:tr w:rsidR="006D4524" w:rsidRPr="00F90206" w:rsidTr="00161BEE">
        <w:trPr>
          <w:trHeight w:val="540"/>
        </w:trPr>
        <w:tc>
          <w:tcPr>
            <w:tcW w:w="2163" w:type="dxa"/>
            <w:vMerge w:val="restart"/>
            <w:tcBorders>
              <w:top w:val="nil"/>
              <w:left w:val="single" w:sz="8" w:space="0" w:color="auto"/>
              <w:bottom w:val="single" w:sz="8" w:space="0" w:color="000000"/>
              <w:right w:val="single" w:sz="8" w:space="0" w:color="auto"/>
            </w:tcBorders>
            <w:shd w:val="clear" w:color="000000" w:fill="FFC000"/>
            <w:vAlign w:val="center"/>
          </w:tcPr>
          <w:p w:rsidR="006D4524" w:rsidRPr="00F90206" w:rsidRDefault="006D4524" w:rsidP="00347C20">
            <w:pPr>
              <w:spacing w:after="0" w:line="240" w:lineRule="auto"/>
              <w:rPr>
                <w:rFonts w:ascii="Palatino Linotype" w:hAnsi="Palatino Linotype"/>
                <w:sz w:val="20"/>
                <w:szCs w:val="20"/>
              </w:rPr>
            </w:pPr>
            <w:r w:rsidRPr="00F90206">
              <w:rPr>
                <w:rFonts w:ascii="Palatino Linotype" w:hAnsi="Palatino Linotype"/>
                <w:sz w:val="20"/>
                <w:szCs w:val="20"/>
              </w:rPr>
              <w:t>10586-12</w:t>
            </w:r>
          </w:p>
          <w:p w:rsidR="006D4524" w:rsidRPr="00F90206" w:rsidRDefault="006D4524" w:rsidP="00347C20">
            <w:pPr>
              <w:spacing w:after="0" w:line="240" w:lineRule="auto"/>
              <w:rPr>
                <w:rFonts w:ascii="Palatino Linotype" w:hAnsi="Palatino Linotype" w:cs="Calibri"/>
                <w:color w:val="000000"/>
                <w:sz w:val="20"/>
                <w:szCs w:val="20"/>
                <w:lang w:eastAsia="hu-HU"/>
              </w:rPr>
            </w:pPr>
            <w:r w:rsidRPr="00F90206">
              <w:rPr>
                <w:rFonts w:ascii="Palatino Linotype" w:hAnsi="Palatino Linotype" w:cs="Calibri"/>
                <w:color w:val="000000"/>
                <w:sz w:val="20"/>
                <w:szCs w:val="20"/>
                <w:lang w:eastAsia="hu-HU"/>
              </w:rPr>
              <w:t>Művészetelmélet és ábrázolás</w:t>
            </w:r>
          </w:p>
        </w:tc>
        <w:tc>
          <w:tcPr>
            <w:tcW w:w="1842" w:type="dxa"/>
            <w:tcBorders>
              <w:top w:val="nil"/>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Művészettörténet</w:t>
            </w:r>
          </w:p>
        </w:tc>
        <w:tc>
          <w:tcPr>
            <w:tcW w:w="798" w:type="dxa"/>
            <w:tcBorders>
              <w:top w:val="nil"/>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olor w:val="000000"/>
                <w:sz w:val="20"/>
                <w:szCs w:val="20"/>
                <w:lang w:eastAsia="hu-HU"/>
              </w:rPr>
            </w:pPr>
            <w:r w:rsidRPr="0058497E">
              <w:rPr>
                <w:rFonts w:ascii="Palatino Linotype" w:hAnsi="Palatino Linotype"/>
                <w:color w:val="000000"/>
                <w:sz w:val="20"/>
                <w:szCs w:val="20"/>
                <w:lang w:eastAsia="hu-HU"/>
              </w:rPr>
              <w:t>312</w:t>
            </w: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77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847"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olor w:val="000000"/>
                <w:sz w:val="20"/>
                <w:szCs w:val="20"/>
                <w:lang w:eastAsia="hu-HU"/>
              </w:rPr>
              <w:t>72</w:t>
            </w: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36</w:t>
            </w: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08"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r>
      <w:tr w:rsidR="006D4524" w:rsidRPr="00F90206" w:rsidTr="00161BEE">
        <w:trPr>
          <w:trHeight w:val="615"/>
        </w:trPr>
        <w:tc>
          <w:tcPr>
            <w:tcW w:w="2163" w:type="dxa"/>
            <w:vMerge/>
            <w:tcBorders>
              <w:top w:val="nil"/>
              <w:left w:val="single" w:sz="8" w:space="0" w:color="auto"/>
              <w:bottom w:val="single" w:sz="8" w:space="0" w:color="000000"/>
              <w:right w:val="single" w:sz="8" w:space="0" w:color="auto"/>
            </w:tcBorders>
            <w:vAlign w:val="center"/>
          </w:tcPr>
          <w:p w:rsidR="006D4524" w:rsidRPr="00F90206" w:rsidRDefault="006D4524" w:rsidP="00347C20">
            <w:pPr>
              <w:spacing w:after="0" w:line="240" w:lineRule="auto"/>
              <w:rPr>
                <w:rFonts w:ascii="Palatino Linotype" w:hAnsi="Palatino Linotype" w:cs="Calibri"/>
                <w:color w:val="000000"/>
                <w:sz w:val="20"/>
                <w:szCs w:val="20"/>
                <w:lang w:eastAsia="hu-HU"/>
              </w:rPr>
            </w:pPr>
          </w:p>
        </w:tc>
        <w:tc>
          <w:tcPr>
            <w:tcW w:w="1842" w:type="dxa"/>
            <w:tcBorders>
              <w:top w:val="nil"/>
              <w:left w:val="nil"/>
              <w:bottom w:val="nil"/>
              <w:right w:val="nil"/>
            </w:tcBorders>
            <w:noWrap/>
            <w:vAlign w:val="center"/>
          </w:tcPr>
          <w:p w:rsidR="006D4524" w:rsidRPr="00F90206" w:rsidRDefault="006D4524" w:rsidP="00F56A5E">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Térábrázolási rendszerek</w:t>
            </w:r>
          </w:p>
        </w:tc>
        <w:tc>
          <w:tcPr>
            <w:tcW w:w="798" w:type="dxa"/>
            <w:tcBorders>
              <w:top w:val="nil"/>
              <w:left w:val="single" w:sz="8" w:space="0" w:color="auto"/>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36</w:t>
            </w: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7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47"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72</w:t>
            </w: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08"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r>
      <w:tr w:rsidR="006D4524" w:rsidRPr="00F90206" w:rsidTr="00161BEE">
        <w:trPr>
          <w:trHeight w:val="650"/>
        </w:trPr>
        <w:tc>
          <w:tcPr>
            <w:tcW w:w="2163" w:type="dxa"/>
            <w:vMerge/>
            <w:tcBorders>
              <w:top w:val="nil"/>
              <w:left w:val="single" w:sz="8" w:space="0" w:color="auto"/>
              <w:bottom w:val="single" w:sz="8" w:space="0" w:color="auto"/>
              <w:right w:val="single" w:sz="8" w:space="0" w:color="auto"/>
            </w:tcBorders>
            <w:vAlign w:val="center"/>
          </w:tcPr>
          <w:p w:rsidR="006D4524" w:rsidRPr="00F90206" w:rsidRDefault="006D4524" w:rsidP="00347C20">
            <w:pPr>
              <w:spacing w:after="0" w:line="240" w:lineRule="auto"/>
              <w:rPr>
                <w:rFonts w:ascii="Palatino Linotype" w:hAnsi="Palatino Linotype" w:cs="Calibri"/>
                <w:color w:val="000000"/>
                <w:sz w:val="20"/>
                <w:szCs w:val="20"/>
                <w:lang w:eastAsia="hu-HU"/>
              </w:rPr>
            </w:pPr>
          </w:p>
        </w:tc>
        <w:tc>
          <w:tcPr>
            <w:tcW w:w="1842" w:type="dxa"/>
            <w:tcBorders>
              <w:top w:val="single" w:sz="8" w:space="0" w:color="auto"/>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Rajz, festés, mintázás</w:t>
            </w:r>
            <w:r w:rsidRPr="00F90206">
              <w:rPr>
                <w:rFonts w:ascii="Palatino Linotype" w:hAnsi="Palatino Linotype" w:cs="Calibri"/>
                <w:color w:val="000000"/>
                <w:lang w:eastAsia="hu-HU"/>
              </w:rPr>
              <w:t> </w:t>
            </w:r>
            <w:r w:rsidRPr="00E17241">
              <w:rPr>
                <w:rFonts w:ascii="Palatino Linotype" w:hAnsi="Palatino Linotype" w:cs="Calibri"/>
                <w:color w:val="000000"/>
                <w:sz w:val="20"/>
                <w:szCs w:val="20"/>
                <w:lang w:eastAsia="hu-HU"/>
              </w:rPr>
              <w:t>gyakorlat</w:t>
            </w:r>
          </w:p>
        </w:tc>
        <w:tc>
          <w:tcPr>
            <w:tcW w:w="798" w:type="dxa"/>
            <w:tcBorders>
              <w:top w:val="nil"/>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olor w:val="000000"/>
                <w:sz w:val="20"/>
                <w:szCs w:val="20"/>
                <w:lang w:eastAsia="hu-HU"/>
              </w:rPr>
            </w:pP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bCs/>
                <w:color w:val="000000"/>
                <w:sz w:val="20"/>
                <w:szCs w:val="20"/>
                <w:lang w:eastAsia="hu-HU"/>
              </w:rPr>
            </w:pPr>
            <w:r w:rsidRPr="0058497E">
              <w:rPr>
                <w:rFonts w:ascii="Palatino Linotype" w:hAnsi="Palatino Linotype"/>
                <w:color w:val="000000"/>
                <w:sz w:val="20"/>
                <w:szCs w:val="20"/>
                <w:lang w:eastAsia="hu-HU"/>
              </w:rPr>
              <w:t>524</w:t>
            </w: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bCs/>
                <w:color w:val="000000"/>
                <w:sz w:val="20"/>
                <w:szCs w:val="20"/>
                <w:lang w:eastAsia="hu-HU"/>
              </w:rPr>
            </w:pPr>
            <w:r w:rsidRPr="002C0273">
              <w:rPr>
                <w:rFonts w:ascii="Palatino Linotype" w:hAnsi="Palatino Linotype"/>
                <w:color w:val="000000"/>
                <w:sz w:val="20"/>
                <w:szCs w:val="20"/>
                <w:lang w:eastAsia="hu-HU"/>
              </w:rPr>
              <w:t>280</w:t>
            </w: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bCs/>
                <w:color w:val="000000"/>
                <w:sz w:val="20"/>
                <w:szCs w:val="20"/>
                <w:lang w:eastAsia="hu-HU"/>
              </w:rPr>
            </w:pPr>
            <w:r w:rsidRPr="002C0273">
              <w:rPr>
                <w:rFonts w:ascii="Palatino Linotype" w:hAnsi="Palatino Linotype"/>
                <w:bCs/>
                <w:color w:val="000000"/>
                <w:sz w:val="20"/>
                <w:szCs w:val="20"/>
                <w:lang w:eastAsia="hu-HU"/>
              </w:rPr>
              <w:t>50</w:t>
            </w: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77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olor w:val="000000"/>
                <w:sz w:val="20"/>
                <w:szCs w:val="20"/>
                <w:lang w:eastAsia="hu-HU"/>
              </w:rPr>
            </w:pPr>
          </w:p>
        </w:tc>
        <w:tc>
          <w:tcPr>
            <w:tcW w:w="847"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olor w:val="000000"/>
                <w:sz w:val="20"/>
                <w:szCs w:val="20"/>
                <w:lang w:eastAsia="hu-HU"/>
              </w:rPr>
              <w:t>252</w:t>
            </w: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50</w:t>
            </w:r>
          </w:p>
        </w:tc>
        <w:tc>
          <w:tcPr>
            <w:tcW w:w="708"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r>
      <w:tr w:rsidR="006D4524" w:rsidRPr="00F90206" w:rsidTr="00161BEE">
        <w:trPr>
          <w:trHeight w:val="1289"/>
        </w:trPr>
        <w:tc>
          <w:tcPr>
            <w:tcW w:w="2163" w:type="dxa"/>
            <w:tcBorders>
              <w:top w:val="single" w:sz="8" w:space="0" w:color="000000"/>
              <w:left w:val="single" w:sz="8" w:space="0" w:color="auto"/>
              <w:bottom w:val="single" w:sz="4" w:space="0" w:color="auto"/>
              <w:right w:val="single" w:sz="8" w:space="0" w:color="auto"/>
            </w:tcBorders>
            <w:shd w:val="clear" w:color="auto" w:fill="FFCC00"/>
            <w:vAlign w:val="center"/>
          </w:tcPr>
          <w:p w:rsidR="006D4524" w:rsidRPr="00F90206" w:rsidRDefault="006D4524" w:rsidP="00347C20">
            <w:pPr>
              <w:spacing w:after="0" w:line="240" w:lineRule="auto"/>
              <w:rPr>
                <w:rFonts w:ascii="Palatino Linotype" w:hAnsi="Palatino Linotype"/>
                <w:sz w:val="20"/>
                <w:szCs w:val="20"/>
              </w:rPr>
            </w:pPr>
            <w:r w:rsidRPr="00F90206">
              <w:rPr>
                <w:rFonts w:ascii="Palatino Linotype" w:hAnsi="Palatino Linotype"/>
                <w:sz w:val="20"/>
                <w:szCs w:val="20"/>
              </w:rPr>
              <w:t>10587-12</w:t>
            </w:r>
          </w:p>
          <w:p w:rsidR="006D4524" w:rsidRPr="00F90206" w:rsidRDefault="006D4524" w:rsidP="00347C20">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Művészeti vállalkozások működtetése</w:t>
            </w:r>
          </w:p>
        </w:tc>
        <w:tc>
          <w:tcPr>
            <w:tcW w:w="1842" w:type="dxa"/>
            <w:tcBorders>
              <w:top w:val="nil"/>
              <w:left w:val="nil"/>
              <w:bottom w:val="single" w:sz="4"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Művészeti vállalkozás</w:t>
            </w:r>
            <w:r w:rsidRPr="00F90206">
              <w:rPr>
                <w:rFonts w:ascii="Palatino Linotype" w:hAnsi="Palatino Linotype" w:cs="Calibri"/>
                <w:color w:val="000000"/>
                <w:lang w:eastAsia="hu-HU"/>
              </w:rPr>
              <w:t> </w:t>
            </w:r>
          </w:p>
        </w:tc>
        <w:tc>
          <w:tcPr>
            <w:tcW w:w="798" w:type="dxa"/>
            <w:tcBorders>
              <w:top w:val="nil"/>
              <w:left w:val="nil"/>
              <w:bottom w:val="single" w:sz="4"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r w:rsidRPr="0058497E">
              <w:rPr>
                <w:rFonts w:ascii="Palatino Linotype" w:hAnsi="Palatino Linotype"/>
                <w:color w:val="000000"/>
                <w:sz w:val="20"/>
                <w:szCs w:val="20"/>
                <w:lang w:eastAsia="hu-HU"/>
              </w:rPr>
              <w:t>32</w:t>
            </w:r>
          </w:p>
        </w:tc>
        <w:tc>
          <w:tcPr>
            <w:tcW w:w="809" w:type="dxa"/>
            <w:tcBorders>
              <w:top w:val="nil"/>
              <w:left w:val="nil"/>
              <w:bottom w:val="single" w:sz="4"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84" w:type="dxa"/>
            <w:tcBorders>
              <w:top w:val="nil"/>
              <w:left w:val="nil"/>
              <w:bottom w:val="single" w:sz="4" w:space="0" w:color="auto"/>
              <w:right w:val="single" w:sz="8" w:space="0" w:color="auto"/>
            </w:tcBorders>
            <w:vAlign w:val="center"/>
          </w:tcPr>
          <w:p w:rsidR="006D4524" w:rsidRPr="002C0273" w:rsidRDefault="006D4524" w:rsidP="00F56A5E">
            <w:pPr>
              <w:jc w:val="center"/>
              <w:rPr>
                <w:rFonts w:ascii="Palatino Linotype" w:hAnsi="Palatino Linotype" w:cs="Calibri"/>
                <w:color w:val="000000"/>
                <w:lang w:eastAsia="hu-HU"/>
              </w:rPr>
            </w:pPr>
          </w:p>
        </w:tc>
        <w:tc>
          <w:tcPr>
            <w:tcW w:w="544" w:type="dxa"/>
            <w:tcBorders>
              <w:top w:val="nil"/>
              <w:left w:val="nil"/>
              <w:bottom w:val="single" w:sz="4" w:space="0" w:color="auto"/>
              <w:right w:val="single" w:sz="8" w:space="0" w:color="auto"/>
            </w:tcBorders>
            <w:shd w:val="clear" w:color="000000" w:fill="808080"/>
            <w:vAlign w:val="center"/>
          </w:tcPr>
          <w:p w:rsidR="006D4524" w:rsidRPr="002C0273" w:rsidRDefault="006D4524" w:rsidP="00F56A5E">
            <w:pPr>
              <w:jc w:val="center"/>
              <w:rPr>
                <w:rFonts w:ascii="Palatino Linotype" w:hAnsi="Palatino Linotype" w:cs="Calibri"/>
                <w:color w:val="000000"/>
                <w:lang w:eastAsia="hu-HU"/>
              </w:rPr>
            </w:pPr>
          </w:p>
        </w:tc>
        <w:tc>
          <w:tcPr>
            <w:tcW w:w="531" w:type="dxa"/>
            <w:tcBorders>
              <w:top w:val="nil"/>
              <w:left w:val="nil"/>
              <w:bottom w:val="single" w:sz="4" w:space="0" w:color="auto"/>
              <w:right w:val="single" w:sz="8" w:space="0" w:color="auto"/>
            </w:tcBorders>
            <w:shd w:val="clear" w:color="000000" w:fill="FFFFFF"/>
            <w:vAlign w:val="center"/>
          </w:tcPr>
          <w:p w:rsidR="006D4524" w:rsidRPr="002C0273" w:rsidRDefault="006D4524" w:rsidP="00F56A5E">
            <w:pPr>
              <w:jc w:val="center"/>
              <w:rPr>
                <w:rFonts w:ascii="Palatino Linotype" w:hAnsi="Palatino Linotype" w:cs="Calibri"/>
                <w:color w:val="000000"/>
                <w:lang w:eastAsia="hu-HU"/>
              </w:rPr>
            </w:pPr>
          </w:p>
        </w:tc>
        <w:tc>
          <w:tcPr>
            <w:tcW w:w="709" w:type="dxa"/>
            <w:tcBorders>
              <w:top w:val="nil"/>
              <w:left w:val="nil"/>
              <w:bottom w:val="single" w:sz="4" w:space="0" w:color="auto"/>
              <w:right w:val="single" w:sz="8" w:space="0" w:color="auto"/>
            </w:tcBorders>
            <w:shd w:val="clear" w:color="000000" w:fill="C0C0C0"/>
            <w:vAlign w:val="center"/>
          </w:tcPr>
          <w:p w:rsidR="006D4524" w:rsidRPr="002C0273" w:rsidRDefault="006D4524" w:rsidP="00F56A5E">
            <w:pPr>
              <w:jc w:val="center"/>
              <w:rPr>
                <w:rFonts w:ascii="Palatino Linotype" w:hAnsi="Palatino Linotype" w:cs="Calibri"/>
                <w:color w:val="000000"/>
                <w:lang w:eastAsia="hu-HU"/>
              </w:rPr>
            </w:pPr>
          </w:p>
        </w:tc>
        <w:tc>
          <w:tcPr>
            <w:tcW w:w="774" w:type="dxa"/>
            <w:tcBorders>
              <w:top w:val="nil"/>
              <w:left w:val="nil"/>
              <w:bottom w:val="single" w:sz="4" w:space="0" w:color="auto"/>
              <w:right w:val="single" w:sz="8" w:space="0" w:color="auto"/>
            </w:tcBorders>
            <w:vAlign w:val="center"/>
          </w:tcPr>
          <w:p w:rsidR="006D4524" w:rsidRPr="002C0273" w:rsidRDefault="006D4524" w:rsidP="00F56A5E">
            <w:pPr>
              <w:jc w:val="center"/>
              <w:rPr>
                <w:rFonts w:ascii="Palatino Linotype" w:hAnsi="Palatino Linotype" w:cs="Calibri"/>
                <w:color w:val="000000"/>
                <w:lang w:eastAsia="hu-HU"/>
              </w:rPr>
            </w:pPr>
          </w:p>
        </w:tc>
        <w:tc>
          <w:tcPr>
            <w:tcW w:w="847" w:type="dxa"/>
            <w:tcBorders>
              <w:top w:val="nil"/>
              <w:left w:val="nil"/>
              <w:bottom w:val="single" w:sz="4"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18</w:t>
            </w:r>
          </w:p>
        </w:tc>
        <w:tc>
          <w:tcPr>
            <w:tcW w:w="851" w:type="dxa"/>
            <w:tcBorders>
              <w:top w:val="nil"/>
              <w:left w:val="nil"/>
              <w:bottom w:val="single" w:sz="4" w:space="0" w:color="auto"/>
              <w:right w:val="single" w:sz="8" w:space="0" w:color="auto"/>
            </w:tcBorders>
            <w:shd w:val="clear" w:color="000000" w:fill="C0C0C0"/>
            <w:vAlign w:val="center"/>
          </w:tcPr>
          <w:p w:rsidR="006D4524" w:rsidRPr="002C0273" w:rsidRDefault="006D4524" w:rsidP="00F56A5E">
            <w:pPr>
              <w:jc w:val="center"/>
              <w:rPr>
                <w:rFonts w:ascii="Palatino Linotype" w:hAnsi="Palatino Linotype" w:cs="Calibri"/>
                <w:color w:val="000000"/>
                <w:lang w:eastAsia="hu-HU"/>
              </w:rPr>
            </w:pPr>
          </w:p>
        </w:tc>
        <w:tc>
          <w:tcPr>
            <w:tcW w:w="850" w:type="dxa"/>
            <w:tcBorders>
              <w:top w:val="nil"/>
              <w:left w:val="nil"/>
              <w:bottom w:val="single" w:sz="4" w:space="0" w:color="auto"/>
              <w:right w:val="single" w:sz="8" w:space="0" w:color="auto"/>
            </w:tcBorders>
            <w:vAlign w:val="center"/>
          </w:tcPr>
          <w:p w:rsidR="006D4524" w:rsidRPr="002C0273" w:rsidRDefault="006D4524" w:rsidP="00F56A5E">
            <w:pPr>
              <w:jc w:val="center"/>
              <w:rPr>
                <w:rFonts w:ascii="Palatino Linotype" w:hAnsi="Palatino Linotype" w:cs="Calibri"/>
                <w:color w:val="000000"/>
                <w:lang w:eastAsia="hu-HU"/>
              </w:rPr>
            </w:pPr>
          </w:p>
        </w:tc>
        <w:tc>
          <w:tcPr>
            <w:tcW w:w="605" w:type="dxa"/>
            <w:tcBorders>
              <w:top w:val="nil"/>
              <w:left w:val="nil"/>
              <w:bottom w:val="single" w:sz="4" w:space="0" w:color="auto"/>
              <w:right w:val="single" w:sz="8" w:space="0" w:color="auto"/>
            </w:tcBorders>
            <w:shd w:val="clear" w:color="000000" w:fill="808080"/>
            <w:vAlign w:val="center"/>
          </w:tcPr>
          <w:p w:rsidR="006D4524" w:rsidRPr="002C0273" w:rsidRDefault="006D4524" w:rsidP="00F56A5E">
            <w:pPr>
              <w:jc w:val="center"/>
              <w:rPr>
                <w:rFonts w:ascii="Palatino Linotype" w:hAnsi="Palatino Linotype" w:cs="Calibri"/>
                <w:color w:val="000000"/>
                <w:lang w:eastAsia="hu-HU"/>
              </w:rPr>
            </w:pPr>
          </w:p>
        </w:tc>
        <w:tc>
          <w:tcPr>
            <w:tcW w:w="708" w:type="dxa"/>
            <w:tcBorders>
              <w:top w:val="nil"/>
              <w:left w:val="nil"/>
              <w:bottom w:val="single" w:sz="4" w:space="0" w:color="auto"/>
              <w:right w:val="single" w:sz="8" w:space="0" w:color="auto"/>
            </w:tcBorders>
            <w:vAlign w:val="center"/>
          </w:tcPr>
          <w:p w:rsidR="006D4524" w:rsidRPr="002C0273" w:rsidRDefault="006D4524" w:rsidP="00F56A5E">
            <w:pPr>
              <w:jc w:val="center"/>
              <w:rPr>
                <w:rFonts w:ascii="Palatino Linotype" w:hAnsi="Palatino Linotype" w:cs="Calibri"/>
                <w:color w:val="000000"/>
                <w:lang w:eastAsia="hu-HU"/>
              </w:rPr>
            </w:pPr>
          </w:p>
        </w:tc>
        <w:tc>
          <w:tcPr>
            <w:tcW w:w="851" w:type="dxa"/>
            <w:tcBorders>
              <w:top w:val="nil"/>
              <w:left w:val="nil"/>
              <w:bottom w:val="single" w:sz="4" w:space="0" w:color="auto"/>
              <w:right w:val="single" w:sz="8" w:space="0" w:color="auto"/>
            </w:tcBorders>
            <w:shd w:val="clear" w:color="000000" w:fill="BFBFBF"/>
            <w:vAlign w:val="center"/>
          </w:tcPr>
          <w:p w:rsidR="006D4524" w:rsidRPr="0058497E" w:rsidRDefault="006D4524" w:rsidP="00F56A5E">
            <w:pPr>
              <w:jc w:val="center"/>
              <w:rPr>
                <w:rFonts w:ascii="Palatino Linotype" w:hAnsi="Palatino Linotype" w:cs="Calibri"/>
                <w:color w:val="000000"/>
                <w:lang w:eastAsia="hu-HU"/>
              </w:rPr>
            </w:pPr>
          </w:p>
        </w:tc>
        <w:tc>
          <w:tcPr>
            <w:tcW w:w="850" w:type="dxa"/>
            <w:tcBorders>
              <w:top w:val="nil"/>
              <w:left w:val="nil"/>
              <w:bottom w:val="single" w:sz="4" w:space="0" w:color="auto"/>
              <w:right w:val="single" w:sz="12" w:space="0" w:color="auto"/>
            </w:tcBorders>
            <w:noWrap/>
            <w:vAlign w:val="center"/>
          </w:tcPr>
          <w:p w:rsidR="006D4524" w:rsidRPr="0058497E" w:rsidRDefault="006D4524" w:rsidP="00F56A5E">
            <w:pPr>
              <w:jc w:val="center"/>
              <w:rPr>
                <w:rFonts w:ascii="Palatino Linotype" w:hAnsi="Palatino Linotype" w:cs="Calibri"/>
                <w:color w:val="000000"/>
                <w:lang w:eastAsia="hu-HU"/>
              </w:rPr>
            </w:pPr>
          </w:p>
        </w:tc>
      </w:tr>
      <w:tr w:rsidR="006D4524" w:rsidRPr="00F90206" w:rsidTr="00161BEE">
        <w:trPr>
          <w:trHeight w:val="615"/>
        </w:trPr>
        <w:tc>
          <w:tcPr>
            <w:tcW w:w="2163" w:type="dxa"/>
            <w:vMerge w:val="restart"/>
            <w:tcBorders>
              <w:top w:val="single" w:sz="8" w:space="0" w:color="000000"/>
              <w:left w:val="single" w:sz="8" w:space="0" w:color="auto"/>
              <w:bottom w:val="single" w:sz="8" w:space="0" w:color="000000"/>
              <w:right w:val="single" w:sz="8" w:space="0" w:color="auto"/>
            </w:tcBorders>
            <w:shd w:val="clear" w:color="auto" w:fill="FFCC00"/>
            <w:vAlign w:val="center"/>
          </w:tcPr>
          <w:p w:rsidR="006D4524" w:rsidRPr="00F90206" w:rsidRDefault="006D4524" w:rsidP="00347C20">
            <w:pPr>
              <w:spacing w:after="0" w:line="240" w:lineRule="auto"/>
              <w:rPr>
                <w:rFonts w:ascii="Palatino Linotype" w:hAnsi="Palatino Linotype"/>
                <w:sz w:val="20"/>
                <w:szCs w:val="20"/>
              </w:rPr>
            </w:pPr>
            <w:r w:rsidRPr="00F90206">
              <w:rPr>
                <w:rFonts w:ascii="Palatino Linotype" w:hAnsi="Palatino Linotype"/>
                <w:sz w:val="20"/>
                <w:szCs w:val="20"/>
              </w:rPr>
              <w:t>10588-12</w:t>
            </w:r>
          </w:p>
          <w:p w:rsidR="006D4524" w:rsidRPr="00F90206" w:rsidRDefault="006D4524" w:rsidP="00347C20">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Tervezés és technológia</w:t>
            </w:r>
          </w:p>
        </w:tc>
        <w:tc>
          <w:tcPr>
            <w:tcW w:w="1842" w:type="dxa"/>
            <w:tcBorders>
              <w:top w:val="nil"/>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Stílustan és szaktörténet</w:t>
            </w:r>
          </w:p>
        </w:tc>
        <w:tc>
          <w:tcPr>
            <w:tcW w:w="798" w:type="dxa"/>
            <w:tcBorders>
              <w:top w:val="nil"/>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r w:rsidRPr="0058497E">
              <w:rPr>
                <w:rFonts w:ascii="Palatino Linotype" w:hAnsi="Palatino Linotype"/>
                <w:color w:val="000000"/>
                <w:sz w:val="20"/>
                <w:szCs w:val="20"/>
                <w:lang w:eastAsia="hu-HU"/>
              </w:rPr>
              <w:t>122</w:t>
            </w: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7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47"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36</w:t>
            </w: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36</w:t>
            </w: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08"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r>
      <w:tr w:rsidR="006D4524" w:rsidRPr="00F90206" w:rsidTr="00161BEE">
        <w:trPr>
          <w:trHeight w:val="315"/>
        </w:trPr>
        <w:tc>
          <w:tcPr>
            <w:tcW w:w="2163" w:type="dxa"/>
            <w:vMerge/>
            <w:tcBorders>
              <w:top w:val="single" w:sz="8" w:space="0" w:color="000000"/>
              <w:left w:val="single" w:sz="8" w:space="0" w:color="auto"/>
              <w:bottom w:val="single" w:sz="8" w:space="0" w:color="000000"/>
              <w:right w:val="single" w:sz="8" w:space="0" w:color="auto"/>
            </w:tcBorders>
            <w:shd w:val="clear" w:color="auto" w:fill="FFCC00"/>
            <w:vAlign w:val="center"/>
          </w:tcPr>
          <w:p w:rsidR="006D4524" w:rsidRPr="00F90206" w:rsidRDefault="006D4524" w:rsidP="00347C20">
            <w:pPr>
              <w:spacing w:after="0" w:line="240" w:lineRule="auto"/>
              <w:rPr>
                <w:rFonts w:ascii="Palatino Linotype" w:hAnsi="Palatino Linotype" w:cs="Calibri"/>
                <w:color w:val="000000"/>
                <w:lang w:eastAsia="hu-HU"/>
              </w:rPr>
            </w:pPr>
          </w:p>
        </w:tc>
        <w:tc>
          <w:tcPr>
            <w:tcW w:w="1842" w:type="dxa"/>
            <w:tcBorders>
              <w:top w:val="nil"/>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Technológia</w:t>
            </w:r>
          </w:p>
        </w:tc>
        <w:tc>
          <w:tcPr>
            <w:tcW w:w="798" w:type="dxa"/>
            <w:tcBorders>
              <w:top w:val="nil"/>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r w:rsidRPr="0058497E">
              <w:rPr>
                <w:rFonts w:ascii="Palatino Linotype" w:hAnsi="Palatino Linotype"/>
                <w:color w:val="000000"/>
                <w:sz w:val="20"/>
                <w:szCs w:val="20"/>
                <w:lang w:eastAsia="hu-HU"/>
              </w:rPr>
              <w:t>104</w:t>
            </w: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30</w:t>
            </w: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77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47"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108</w:t>
            </w: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36</w:t>
            </w: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30</w:t>
            </w:r>
          </w:p>
        </w:tc>
        <w:tc>
          <w:tcPr>
            <w:tcW w:w="708"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lang w:eastAsia="hu-HU"/>
              </w:rPr>
            </w:pPr>
          </w:p>
        </w:tc>
      </w:tr>
      <w:tr w:rsidR="006D4524" w:rsidRPr="00F90206" w:rsidTr="00161BEE">
        <w:trPr>
          <w:trHeight w:val="622"/>
        </w:trPr>
        <w:tc>
          <w:tcPr>
            <w:tcW w:w="2163" w:type="dxa"/>
            <w:vMerge/>
            <w:tcBorders>
              <w:top w:val="single" w:sz="8" w:space="0" w:color="000000"/>
              <w:left w:val="single" w:sz="8" w:space="0" w:color="auto"/>
              <w:bottom w:val="single" w:sz="8" w:space="0" w:color="auto"/>
              <w:right w:val="single" w:sz="8" w:space="0" w:color="auto"/>
            </w:tcBorders>
            <w:shd w:val="clear" w:color="auto" w:fill="FFCC00"/>
            <w:vAlign w:val="center"/>
          </w:tcPr>
          <w:p w:rsidR="006D4524" w:rsidRPr="00F90206" w:rsidRDefault="006D4524" w:rsidP="00347C20">
            <w:pPr>
              <w:spacing w:after="0" w:line="240" w:lineRule="auto"/>
              <w:rPr>
                <w:rFonts w:ascii="Palatino Linotype" w:hAnsi="Palatino Linotype" w:cs="Calibri"/>
                <w:color w:val="000000"/>
                <w:lang w:eastAsia="hu-HU"/>
              </w:rPr>
            </w:pPr>
          </w:p>
        </w:tc>
        <w:tc>
          <w:tcPr>
            <w:tcW w:w="1842" w:type="dxa"/>
            <w:tcBorders>
              <w:top w:val="nil"/>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lang w:eastAsia="hu-HU"/>
              </w:rPr>
            </w:pPr>
            <w:r w:rsidRPr="00F90206">
              <w:rPr>
                <w:rFonts w:ascii="Palatino Linotype" w:hAnsi="Palatino Linotype" w:cs="Calibri"/>
                <w:color w:val="000000"/>
                <w:sz w:val="20"/>
                <w:szCs w:val="20"/>
                <w:lang w:eastAsia="hu-HU"/>
              </w:rPr>
              <w:t>Tervezés és gyakorlat</w:t>
            </w:r>
          </w:p>
        </w:tc>
        <w:tc>
          <w:tcPr>
            <w:tcW w:w="798" w:type="dxa"/>
            <w:tcBorders>
              <w:top w:val="nil"/>
              <w:left w:val="nil"/>
              <w:bottom w:val="single" w:sz="8" w:space="0" w:color="auto"/>
              <w:right w:val="single" w:sz="8" w:space="0" w:color="auto"/>
            </w:tcBorders>
            <w:shd w:val="clear" w:color="000000" w:fill="FFFFFF"/>
            <w:vAlign w:val="center"/>
          </w:tcPr>
          <w:p w:rsidR="006D4524" w:rsidRPr="0058497E" w:rsidRDefault="006D4524" w:rsidP="00F56A5E">
            <w:pPr>
              <w:jc w:val="center"/>
              <w:rPr>
                <w:rFonts w:ascii="Palatino Linotype" w:hAnsi="Palatino Linotype" w:cs="Calibri"/>
                <w:color w:val="000000"/>
                <w:lang w:eastAsia="hu-HU"/>
              </w:rPr>
            </w:pP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lang w:eastAsia="hu-HU"/>
              </w:rPr>
            </w:pPr>
            <w:r w:rsidRPr="0058497E">
              <w:rPr>
                <w:rFonts w:ascii="Palatino Linotype" w:hAnsi="Palatino Linotype"/>
                <w:color w:val="000000"/>
                <w:sz w:val="20"/>
                <w:szCs w:val="20"/>
                <w:lang w:eastAsia="hu-HU"/>
              </w:rPr>
              <w:t>732</w:t>
            </w: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olor w:val="000000"/>
                <w:sz w:val="20"/>
                <w:szCs w:val="20"/>
                <w:lang w:eastAsia="hu-HU"/>
              </w:rPr>
              <w:t>244</w:t>
            </w: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jc w:val="center"/>
              <w:rPr>
                <w:rFonts w:ascii="Palatino Linotype" w:hAnsi="Palatino Linotype" w:cs="Calibri"/>
                <w:color w:val="000000"/>
                <w:lang w:eastAsia="hu-HU"/>
              </w:rPr>
            </w:pPr>
            <w:r w:rsidRPr="002C0273">
              <w:rPr>
                <w:rFonts w:ascii="Palatino Linotype" w:hAnsi="Palatino Linotype" w:cs="Calibri"/>
                <w:color w:val="000000"/>
                <w:lang w:eastAsia="hu-HU"/>
              </w:rPr>
              <w:t>80</w:t>
            </w: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jc w:val="center"/>
              <w:rPr>
                <w:rFonts w:ascii="Palatino Linotype" w:hAnsi="Palatino Linotype" w:cs="Calibri"/>
                <w:color w:val="000000"/>
                <w:lang w:eastAsia="hu-HU"/>
              </w:rPr>
            </w:pP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jc w:val="center"/>
              <w:rPr>
                <w:rFonts w:ascii="Palatino Linotype" w:hAnsi="Palatino Linotype" w:cs="Calibri"/>
                <w:color w:val="000000"/>
                <w:lang w:eastAsia="hu-HU"/>
              </w:rPr>
            </w:pPr>
          </w:p>
        </w:tc>
        <w:tc>
          <w:tcPr>
            <w:tcW w:w="774" w:type="dxa"/>
            <w:tcBorders>
              <w:top w:val="nil"/>
              <w:left w:val="nil"/>
              <w:bottom w:val="single" w:sz="8" w:space="0" w:color="auto"/>
              <w:right w:val="single" w:sz="8" w:space="0" w:color="auto"/>
            </w:tcBorders>
            <w:vAlign w:val="center"/>
          </w:tcPr>
          <w:p w:rsidR="006D4524" w:rsidRPr="002C0273" w:rsidRDefault="006D4524" w:rsidP="00F56A5E">
            <w:pPr>
              <w:jc w:val="center"/>
              <w:rPr>
                <w:rFonts w:ascii="Palatino Linotype" w:hAnsi="Palatino Linotype" w:cs="Calibri"/>
                <w:color w:val="000000"/>
                <w:lang w:eastAsia="hu-HU"/>
              </w:rPr>
            </w:pPr>
          </w:p>
        </w:tc>
        <w:tc>
          <w:tcPr>
            <w:tcW w:w="847" w:type="dxa"/>
            <w:tcBorders>
              <w:top w:val="nil"/>
              <w:left w:val="nil"/>
              <w:bottom w:val="single" w:sz="8" w:space="0" w:color="auto"/>
              <w:right w:val="single" w:sz="8" w:space="0" w:color="auto"/>
            </w:tcBorders>
            <w:vAlign w:val="center"/>
          </w:tcPr>
          <w:p w:rsidR="006D4524" w:rsidRPr="002C0273" w:rsidRDefault="006D4524" w:rsidP="00F56A5E">
            <w:pPr>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540</w:t>
            </w: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color w:val="000000"/>
                <w:lang w:eastAsia="hu-HU"/>
              </w:rPr>
            </w:pPr>
            <w:r w:rsidRPr="002C0273">
              <w:rPr>
                <w:rFonts w:ascii="Palatino Linotype" w:hAnsi="Palatino Linotype" w:cs="Calibri"/>
                <w:color w:val="000000"/>
                <w:lang w:eastAsia="hu-HU"/>
              </w:rPr>
              <w:t>36</w:t>
            </w: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jc w:val="center"/>
              <w:rPr>
                <w:rFonts w:ascii="Palatino Linotype" w:hAnsi="Palatino Linotype" w:cs="Calibri"/>
                <w:color w:val="000000"/>
                <w:lang w:eastAsia="hu-HU"/>
              </w:rPr>
            </w:pPr>
            <w:r w:rsidRPr="002C0273">
              <w:rPr>
                <w:rFonts w:ascii="Palatino Linotype" w:hAnsi="Palatino Linotype" w:cs="Calibri"/>
                <w:color w:val="000000"/>
                <w:lang w:eastAsia="hu-HU"/>
              </w:rPr>
              <w:t>80</w:t>
            </w:r>
          </w:p>
        </w:tc>
        <w:tc>
          <w:tcPr>
            <w:tcW w:w="708" w:type="dxa"/>
            <w:tcBorders>
              <w:top w:val="nil"/>
              <w:left w:val="nil"/>
              <w:bottom w:val="single" w:sz="8" w:space="0" w:color="auto"/>
              <w:right w:val="single" w:sz="8" w:space="0" w:color="auto"/>
            </w:tcBorders>
            <w:vAlign w:val="center"/>
          </w:tcPr>
          <w:p w:rsidR="006D4524" w:rsidRPr="002C0273" w:rsidRDefault="006D4524" w:rsidP="00F56A5E">
            <w:pPr>
              <w:jc w:val="center"/>
              <w:rPr>
                <w:rFonts w:ascii="Palatino Linotype" w:hAnsi="Palatino Linotype" w:cs="Calibri"/>
                <w:color w:val="000000"/>
                <w:lang w:eastAsia="hu-HU"/>
              </w:rPr>
            </w:pP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F56A5E">
            <w:pPr>
              <w:jc w:val="center"/>
              <w:rPr>
                <w:rFonts w:ascii="Palatino Linotype" w:hAnsi="Palatino Linotype" w:cs="Calibri"/>
                <w:color w:val="000000"/>
                <w:lang w:eastAsia="hu-HU"/>
              </w:rPr>
            </w:pP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jc w:val="center"/>
              <w:rPr>
                <w:rFonts w:ascii="Palatino Linotype" w:hAnsi="Palatino Linotype" w:cs="Calibri"/>
                <w:color w:val="000000"/>
                <w:lang w:eastAsia="hu-HU"/>
              </w:rPr>
            </w:pPr>
          </w:p>
        </w:tc>
      </w:tr>
      <w:tr w:rsidR="006D4524" w:rsidRPr="00F90206" w:rsidTr="00161BEE">
        <w:trPr>
          <w:trHeight w:val="615"/>
        </w:trPr>
        <w:tc>
          <w:tcPr>
            <w:tcW w:w="2163" w:type="dxa"/>
            <w:vMerge w:val="restart"/>
            <w:tcBorders>
              <w:top w:val="single" w:sz="8" w:space="0" w:color="auto"/>
              <w:left w:val="single" w:sz="8" w:space="0" w:color="auto"/>
              <w:bottom w:val="single" w:sz="8" w:space="0" w:color="000000"/>
              <w:right w:val="single" w:sz="8" w:space="0" w:color="auto"/>
            </w:tcBorders>
            <w:vAlign w:val="center"/>
          </w:tcPr>
          <w:p w:rsidR="006D4524" w:rsidRPr="00F90206" w:rsidRDefault="006D4524" w:rsidP="00347C20">
            <w:pPr>
              <w:spacing w:after="0" w:line="240" w:lineRule="auto"/>
              <w:rPr>
                <w:rFonts w:ascii="Palatino Linotype" w:hAnsi="Palatino Linotype" w:cs="Calibri"/>
                <w:b/>
                <w:sz w:val="20"/>
                <w:szCs w:val="20"/>
                <w:lang w:eastAsia="hu-HU"/>
              </w:rPr>
            </w:pPr>
            <w:r w:rsidRPr="00F90206">
              <w:rPr>
                <w:rFonts w:ascii="Palatino Linotype" w:hAnsi="Palatino Linotype" w:cs="Calibri"/>
                <w:b/>
                <w:sz w:val="20"/>
                <w:szCs w:val="20"/>
                <w:lang w:eastAsia="hu-HU"/>
              </w:rPr>
              <w:t>10698-12</w:t>
            </w:r>
          </w:p>
          <w:p w:rsidR="006D4524" w:rsidRPr="00F90206" w:rsidRDefault="006D4524" w:rsidP="00347C20">
            <w:pPr>
              <w:spacing w:after="0" w:line="240" w:lineRule="auto"/>
              <w:rPr>
                <w:rFonts w:ascii="Palatino Linotype" w:hAnsi="Palatino Linotype" w:cs="Calibri"/>
                <w:sz w:val="20"/>
                <w:szCs w:val="20"/>
                <w:lang w:eastAsia="hu-HU"/>
              </w:rPr>
            </w:pPr>
            <w:r w:rsidRPr="00F90206">
              <w:rPr>
                <w:rFonts w:ascii="Palatino Linotype" w:hAnsi="Palatino Linotype" w:cs="Calibri"/>
                <w:b/>
                <w:sz w:val="20"/>
                <w:szCs w:val="20"/>
                <w:lang w:eastAsia="hu-HU"/>
              </w:rPr>
              <w:t>Ötvös</w:t>
            </w:r>
            <w:r>
              <w:rPr>
                <w:rFonts w:ascii="Palatino Linotype" w:hAnsi="Palatino Linotype" w:cs="Calibri"/>
                <w:b/>
                <w:sz w:val="20"/>
                <w:szCs w:val="20"/>
                <w:lang w:eastAsia="hu-HU"/>
              </w:rPr>
              <w:t xml:space="preserve">, </w:t>
            </w:r>
            <w:r w:rsidRPr="00F90206">
              <w:rPr>
                <w:rFonts w:ascii="Palatino Linotype" w:hAnsi="Palatino Linotype" w:cs="Calibri"/>
                <w:b/>
                <w:sz w:val="20"/>
                <w:szCs w:val="20"/>
                <w:lang w:eastAsia="hu-HU"/>
              </w:rPr>
              <w:t>fémműves szakmai rajz és plasztika, kortárs szakmai környezet</w:t>
            </w:r>
          </w:p>
        </w:tc>
        <w:tc>
          <w:tcPr>
            <w:tcW w:w="1842" w:type="dxa"/>
            <w:tcBorders>
              <w:top w:val="nil"/>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sz w:val="20"/>
                <w:szCs w:val="20"/>
                <w:lang w:eastAsia="hu-HU"/>
              </w:rPr>
            </w:pPr>
            <w:r w:rsidRPr="00F90206">
              <w:rPr>
                <w:rFonts w:ascii="Palatino Linotype" w:hAnsi="Palatino Linotype" w:cs="Calibri"/>
                <w:sz w:val="20"/>
                <w:szCs w:val="20"/>
                <w:lang w:eastAsia="hu-HU"/>
              </w:rPr>
              <w:t>Kortárs szakmai környezet</w:t>
            </w:r>
          </w:p>
        </w:tc>
        <w:tc>
          <w:tcPr>
            <w:tcW w:w="798" w:type="dxa"/>
            <w:tcBorders>
              <w:top w:val="nil"/>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sz w:val="20"/>
                <w:szCs w:val="20"/>
                <w:lang w:eastAsia="hu-HU"/>
              </w:rPr>
            </w:pP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sz w:val="20"/>
                <w:szCs w:val="20"/>
                <w:lang w:eastAsia="hu-HU"/>
              </w:rPr>
            </w:pP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r w:rsidRPr="002C0273">
              <w:rPr>
                <w:rFonts w:ascii="Palatino Linotype" w:hAnsi="Palatino Linotype" w:cs="Calibri"/>
                <w:sz w:val="20"/>
                <w:szCs w:val="20"/>
                <w:lang w:eastAsia="hu-HU"/>
              </w:rPr>
              <w:t>64</w:t>
            </w: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77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r w:rsidRPr="002C0273">
              <w:rPr>
                <w:rFonts w:ascii="Palatino Linotype" w:hAnsi="Palatino Linotype" w:cs="Calibri"/>
                <w:sz w:val="20"/>
                <w:szCs w:val="20"/>
                <w:lang w:eastAsia="hu-HU"/>
              </w:rPr>
              <w:t>32</w:t>
            </w:r>
          </w:p>
        </w:tc>
        <w:tc>
          <w:tcPr>
            <w:tcW w:w="847"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708"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r w:rsidRPr="002C0273">
              <w:rPr>
                <w:rFonts w:ascii="Palatino Linotype" w:hAnsi="Palatino Linotype" w:cs="Calibri"/>
                <w:sz w:val="20"/>
                <w:szCs w:val="20"/>
                <w:lang w:eastAsia="hu-HU"/>
              </w:rPr>
              <w:t>64</w:t>
            </w: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sz w:val="20"/>
                <w:szCs w:val="20"/>
                <w:lang w:eastAsia="hu-HU"/>
              </w:rPr>
            </w:pP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sz w:val="20"/>
                <w:szCs w:val="20"/>
                <w:lang w:eastAsia="hu-HU"/>
              </w:rPr>
            </w:pPr>
            <w:r w:rsidRPr="0058497E">
              <w:rPr>
                <w:rFonts w:ascii="Palatino Linotype" w:hAnsi="Palatino Linotype" w:cs="Calibri"/>
                <w:sz w:val="20"/>
                <w:szCs w:val="20"/>
                <w:lang w:eastAsia="hu-HU"/>
              </w:rPr>
              <w:t>32</w:t>
            </w:r>
          </w:p>
        </w:tc>
      </w:tr>
      <w:tr w:rsidR="006D4524" w:rsidRPr="00F90206" w:rsidTr="00161BEE">
        <w:trPr>
          <w:trHeight w:val="1051"/>
        </w:trPr>
        <w:tc>
          <w:tcPr>
            <w:tcW w:w="2163" w:type="dxa"/>
            <w:vMerge/>
            <w:tcBorders>
              <w:top w:val="single" w:sz="8" w:space="0" w:color="000000"/>
              <w:left w:val="single" w:sz="8" w:space="0" w:color="auto"/>
              <w:bottom w:val="single" w:sz="8" w:space="0" w:color="000000"/>
              <w:right w:val="single" w:sz="8" w:space="0" w:color="auto"/>
            </w:tcBorders>
            <w:vAlign w:val="center"/>
          </w:tcPr>
          <w:p w:rsidR="006D4524" w:rsidRPr="00F90206" w:rsidRDefault="006D4524" w:rsidP="00347C20">
            <w:pPr>
              <w:spacing w:after="0" w:line="240" w:lineRule="auto"/>
              <w:rPr>
                <w:rFonts w:ascii="Palatino Linotype" w:hAnsi="Palatino Linotype" w:cs="Calibri"/>
                <w:sz w:val="20"/>
                <w:szCs w:val="20"/>
                <w:lang w:eastAsia="hu-HU"/>
              </w:rPr>
            </w:pPr>
          </w:p>
        </w:tc>
        <w:tc>
          <w:tcPr>
            <w:tcW w:w="1842" w:type="dxa"/>
            <w:tcBorders>
              <w:top w:val="nil"/>
              <w:left w:val="nil"/>
              <w:bottom w:val="single" w:sz="8" w:space="0" w:color="auto"/>
              <w:right w:val="single" w:sz="8" w:space="0" w:color="auto"/>
            </w:tcBorders>
            <w:vAlign w:val="center"/>
          </w:tcPr>
          <w:p w:rsidR="006D4524" w:rsidRPr="00F90206" w:rsidRDefault="006D4524" w:rsidP="00B7170F">
            <w:pPr>
              <w:spacing w:after="0" w:line="240" w:lineRule="auto"/>
              <w:rPr>
                <w:rFonts w:ascii="Palatino Linotype" w:hAnsi="Palatino Linotype" w:cs="Calibri"/>
                <w:sz w:val="20"/>
                <w:szCs w:val="20"/>
                <w:lang w:eastAsia="hu-HU"/>
              </w:rPr>
            </w:pPr>
            <w:r w:rsidRPr="00F90206">
              <w:rPr>
                <w:rFonts w:ascii="Palatino Linotype" w:hAnsi="Palatino Linotype" w:cs="Calibri"/>
                <w:sz w:val="20"/>
                <w:szCs w:val="20"/>
                <w:lang w:eastAsia="hu-HU"/>
              </w:rPr>
              <w:t>Szakmai ábrázolási gyakorlat</w:t>
            </w:r>
            <w:r w:rsidRPr="00F90206">
              <w:rPr>
                <w:rFonts w:ascii="Palatino Linotype" w:hAnsi="Palatino Linotype" w:cs="Calibri"/>
                <w:color w:val="000000"/>
                <w:sz w:val="20"/>
                <w:szCs w:val="20"/>
                <w:lang w:eastAsia="hu-HU"/>
              </w:rPr>
              <w:t> </w:t>
            </w:r>
          </w:p>
        </w:tc>
        <w:tc>
          <w:tcPr>
            <w:tcW w:w="798" w:type="dxa"/>
            <w:tcBorders>
              <w:top w:val="nil"/>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sz w:val="20"/>
                <w:szCs w:val="20"/>
                <w:lang w:eastAsia="hu-HU"/>
              </w:rPr>
            </w:pPr>
          </w:p>
        </w:tc>
        <w:tc>
          <w:tcPr>
            <w:tcW w:w="809" w:type="dxa"/>
            <w:tcBorders>
              <w:top w:val="nil"/>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sz w:val="20"/>
                <w:szCs w:val="20"/>
                <w:lang w:eastAsia="hu-HU"/>
              </w:rPr>
            </w:pPr>
          </w:p>
        </w:tc>
        <w:tc>
          <w:tcPr>
            <w:tcW w:w="88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544"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531" w:type="dxa"/>
            <w:tcBorders>
              <w:top w:val="nil"/>
              <w:left w:val="nil"/>
              <w:bottom w:val="single" w:sz="8" w:space="0" w:color="auto"/>
              <w:right w:val="single" w:sz="8" w:space="0" w:color="auto"/>
            </w:tcBorders>
            <w:shd w:val="clear" w:color="000000" w:fill="FFFFFF"/>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709" w:type="dxa"/>
            <w:tcBorders>
              <w:top w:val="nil"/>
              <w:left w:val="nil"/>
              <w:bottom w:val="single" w:sz="8" w:space="0" w:color="auto"/>
              <w:right w:val="single" w:sz="8" w:space="0" w:color="auto"/>
            </w:tcBorders>
            <w:shd w:val="clear" w:color="000000" w:fill="C0C0C0"/>
            <w:vAlign w:val="center"/>
          </w:tcPr>
          <w:p w:rsidR="006D4524" w:rsidRPr="002C0273" w:rsidRDefault="006D4524" w:rsidP="003B3502">
            <w:pPr>
              <w:spacing w:after="0" w:line="240" w:lineRule="auto"/>
              <w:jc w:val="center"/>
              <w:rPr>
                <w:rFonts w:ascii="Palatino Linotype" w:hAnsi="Palatino Linotype" w:cs="Calibri"/>
                <w:sz w:val="20"/>
                <w:szCs w:val="20"/>
                <w:lang w:eastAsia="hu-HU"/>
              </w:rPr>
            </w:pPr>
            <w:r w:rsidRPr="002C0273">
              <w:rPr>
                <w:rFonts w:ascii="Palatino Linotype" w:hAnsi="Palatino Linotype" w:cs="Calibri"/>
                <w:sz w:val="20"/>
                <w:szCs w:val="20"/>
                <w:lang w:eastAsia="hu-HU"/>
              </w:rPr>
              <w:t xml:space="preserve">128 </w:t>
            </w:r>
          </w:p>
        </w:tc>
        <w:tc>
          <w:tcPr>
            <w:tcW w:w="774"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847"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851" w:type="dxa"/>
            <w:tcBorders>
              <w:top w:val="nil"/>
              <w:left w:val="nil"/>
              <w:bottom w:val="single" w:sz="8" w:space="0" w:color="auto"/>
              <w:right w:val="single" w:sz="8" w:space="0" w:color="auto"/>
            </w:tcBorders>
            <w:shd w:val="clear" w:color="000000" w:fill="C0C0C0"/>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850"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605" w:type="dxa"/>
            <w:tcBorders>
              <w:top w:val="nil"/>
              <w:left w:val="nil"/>
              <w:bottom w:val="single" w:sz="8" w:space="0" w:color="auto"/>
              <w:right w:val="single" w:sz="8" w:space="0" w:color="auto"/>
            </w:tcBorders>
            <w:shd w:val="clear" w:color="000000" w:fill="808080"/>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708" w:type="dxa"/>
            <w:tcBorders>
              <w:top w:val="nil"/>
              <w:left w:val="nil"/>
              <w:bottom w:val="single" w:sz="8" w:space="0" w:color="auto"/>
              <w:right w:val="single" w:sz="8" w:space="0" w:color="auto"/>
            </w:tcBorders>
            <w:vAlign w:val="center"/>
          </w:tcPr>
          <w:p w:rsidR="006D4524" w:rsidRPr="002C0273" w:rsidRDefault="006D4524" w:rsidP="00F56A5E">
            <w:pPr>
              <w:spacing w:after="0" w:line="240" w:lineRule="auto"/>
              <w:jc w:val="center"/>
              <w:rPr>
                <w:rFonts w:ascii="Palatino Linotype" w:hAnsi="Palatino Linotype" w:cs="Calibri"/>
                <w:sz w:val="20"/>
                <w:szCs w:val="20"/>
                <w:lang w:eastAsia="hu-HU"/>
              </w:rPr>
            </w:pPr>
          </w:p>
        </w:tc>
        <w:tc>
          <w:tcPr>
            <w:tcW w:w="851" w:type="dxa"/>
            <w:tcBorders>
              <w:top w:val="nil"/>
              <w:left w:val="nil"/>
              <w:bottom w:val="single" w:sz="8" w:space="0" w:color="auto"/>
              <w:right w:val="single" w:sz="8" w:space="0" w:color="auto"/>
            </w:tcBorders>
            <w:shd w:val="clear" w:color="000000" w:fill="BFBFBF"/>
            <w:vAlign w:val="center"/>
          </w:tcPr>
          <w:p w:rsidR="006D4524" w:rsidRPr="0058497E" w:rsidRDefault="006D4524" w:rsidP="003B3502">
            <w:pPr>
              <w:spacing w:after="0" w:line="240" w:lineRule="auto"/>
              <w:jc w:val="center"/>
              <w:rPr>
                <w:rFonts w:ascii="Palatino Linotype" w:hAnsi="Palatino Linotype" w:cs="Calibri"/>
                <w:sz w:val="20"/>
                <w:szCs w:val="20"/>
                <w:lang w:eastAsia="hu-HU"/>
              </w:rPr>
            </w:pPr>
            <w:r w:rsidRPr="0058497E">
              <w:rPr>
                <w:rFonts w:ascii="Palatino Linotype" w:hAnsi="Palatino Linotype" w:cs="Calibri"/>
                <w:sz w:val="20"/>
                <w:szCs w:val="20"/>
                <w:lang w:eastAsia="hu-HU"/>
              </w:rPr>
              <w:t xml:space="preserve">128 </w:t>
            </w:r>
          </w:p>
        </w:tc>
        <w:tc>
          <w:tcPr>
            <w:tcW w:w="850" w:type="dxa"/>
            <w:tcBorders>
              <w:top w:val="nil"/>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sz w:val="20"/>
                <w:szCs w:val="20"/>
                <w:lang w:eastAsia="hu-HU"/>
              </w:rPr>
            </w:pPr>
          </w:p>
        </w:tc>
      </w:tr>
      <w:tr w:rsidR="006D4524" w:rsidRPr="00F90206" w:rsidTr="00161BEE">
        <w:trPr>
          <w:trHeight w:val="615"/>
        </w:trPr>
        <w:tc>
          <w:tcPr>
            <w:tcW w:w="2163" w:type="dxa"/>
            <w:vMerge w:val="restart"/>
            <w:tcBorders>
              <w:top w:val="single" w:sz="8" w:space="0" w:color="000000"/>
              <w:left w:val="single" w:sz="8" w:space="0" w:color="auto"/>
              <w:bottom w:val="single" w:sz="8" w:space="0" w:color="000000"/>
              <w:right w:val="single" w:sz="8" w:space="0" w:color="auto"/>
            </w:tcBorders>
            <w:vAlign w:val="center"/>
          </w:tcPr>
          <w:p w:rsidR="006D4524" w:rsidRPr="002B4800" w:rsidRDefault="006D4524" w:rsidP="00347C20">
            <w:pPr>
              <w:spacing w:after="0" w:line="240" w:lineRule="auto"/>
              <w:rPr>
                <w:rFonts w:ascii="Palatino Linotype" w:hAnsi="Palatino Linotype"/>
                <w:b/>
                <w:sz w:val="20"/>
                <w:szCs w:val="20"/>
              </w:rPr>
            </w:pPr>
            <w:r w:rsidRPr="002B4800">
              <w:rPr>
                <w:rFonts w:ascii="Palatino Linotype" w:hAnsi="Palatino Linotype"/>
                <w:b/>
                <w:sz w:val="20"/>
                <w:szCs w:val="20"/>
              </w:rPr>
              <w:t>10699-12</w:t>
            </w:r>
          </w:p>
          <w:p w:rsidR="006D4524" w:rsidRPr="00F90206" w:rsidRDefault="006D4524" w:rsidP="00347C20">
            <w:pPr>
              <w:spacing w:after="0" w:line="240" w:lineRule="auto"/>
              <w:rPr>
                <w:rFonts w:ascii="Palatino Linotype" w:hAnsi="Palatino Linotype" w:cs="Calibri"/>
                <w:color w:val="000000"/>
                <w:sz w:val="20"/>
                <w:szCs w:val="20"/>
                <w:lang w:eastAsia="hu-HU"/>
              </w:rPr>
            </w:pPr>
            <w:r w:rsidRPr="002B4800">
              <w:rPr>
                <w:rFonts w:ascii="Palatino Linotype" w:hAnsi="Palatino Linotype" w:cs="Calibri"/>
                <w:b/>
                <w:color w:val="000000"/>
                <w:sz w:val="20"/>
                <w:szCs w:val="20"/>
                <w:lang w:eastAsia="hu-HU"/>
              </w:rPr>
              <w:t>Fémművesség</w:t>
            </w:r>
          </w:p>
        </w:tc>
        <w:tc>
          <w:tcPr>
            <w:tcW w:w="1842" w:type="dxa"/>
            <w:tcBorders>
              <w:top w:val="single" w:sz="8" w:space="0" w:color="auto"/>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 Szakmai gyakorlat 1.</w:t>
            </w:r>
          </w:p>
        </w:tc>
        <w:tc>
          <w:tcPr>
            <w:tcW w:w="798" w:type="dxa"/>
            <w:tcBorders>
              <w:top w:val="single" w:sz="8" w:space="0" w:color="auto"/>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09" w:type="dxa"/>
            <w:tcBorders>
              <w:top w:val="single" w:sz="8"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84" w:type="dxa"/>
            <w:tcBorders>
              <w:top w:val="single" w:sz="8"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44" w:type="dxa"/>
            <w:tcBorders>
              <w:top w:val="single" w:sz="8" w:space="0" w:color="auto"/>
              <w:left w:val="nil"/>
              <w:bottom w:val="single" w:sz="8"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31" w:type="dxa"/>
            <w:tcBorders>
              <w:top w:val="single" w:sz="8" w:space="0" w:color="auto"/>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709" w:type="dxa"/>
            <w:tcBorders>
              <w:top w:val="single" w:sz="8"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256</w:t>
            </w:r>
          </w:p>
        </w:tc>
        <w:tc>
          <w:tcPr>
            <w:tcW w:w="774" w:type="dxa"/>
            <w:tcBorders>
              <w:top w:val="single" w:sz="8"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c>
          <w:tcPr>
            <w:tcW w:w="847" w:type="dxa"/>
            <w:tcBorders>
              <w:top w:val="single" w:sz="8"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1" w:type="dxa"/>
            <w:tcBorders>
              <w:top w:val="single" w:sz="8"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0" w:type="dxa"/>
            <w:tcBorders>
              <w:top w:val="single" w:sz="8"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605" w:type="dxa"/>
            <w:tcBorders>
              <w:top w:val="single" w:sz="8" w:space="0" w:color="auto"/>
              <w:left w:val="nil"/>
              <w:bottom w:val="single" w:sz="8"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708" w:type="dxa"/>
            <w:tcBorders>
              <w:top w:val="single" w:sz="8"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1" w:type="dxa"/>
            <w:tcBorders>
              <w:top w:val="single" w:sz="8" w:space="0" w:color="auto"/>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256</w:t>
            </w:r>
          </w:p>
        </w:tc>
        <w:tc>
          <w:tcPr>
            <w:tcW w:w="850" w:type="dxa"/>
            <w:tcBorders>
              <w:top w:val="single" w:sz="8" w:space="0" w:color="auto"/>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r>
      <w:tr w:rsidR="006D4524" w:rsidRPr="00F90206" w:rsidTr="00161BEE">
        <w:trPr>
          <w:trHeight w:val="562"/>
        </w:trPr>
        <w:tc>
          <w:tcPr>
            <w:tcW w:w="2163" w:type="dxa"/>
            <w:vMerge/>
            <w:tcBorders>
              <w:top w:val="single" w:sz="8" w:space="0" w:color="000000"/>
              <w:left w:val="single" w:sz="8" w:space="0" w:color="auto"/>
              <w:bottom w:val="single" w:sz="8" w:space="0" w:color="000000"/>
              <w:right w:val="single" w:sz="8" w:space="0" w:color="auto"/>
            </w:tcBorders>
            <w:vAlign w:val="center"/>
          </w:tcPr>
          <w:p w:rsidR="006D4524" w:rsidRPr="00F90206" w:rsidRDefault="006D4524" w:rsidP="00347C20">
            <w:pPr>
              <w:spacing w:after="0" w:line="240" w:lineRule="auto"/>
              <w:rPr>
                <w:rFonts w:ascii="Palatino Linotype" w:hAnsi="Palatino Linotype" w:cs="Calibri"/>
                <w:color w:val="000000"/>
                <w:sz w:val="20"/>
                <w:szCs w:val="20"/>
                <w:lang w:eastAsia="hu-HU"/>
              </w:rPr>
            </w:pPr>
          </w:p>
        </w:tc>
        <w:tc>
          <w:tcPr>
            <w:tcW w:w="1842" w:type="dxa"/>
            <w:tcBorders>
              <w:top w:val="nil"/>
              <w:left w:val="nil"/>
              <w:bottom w:val="single" w:sz="4" w:space="0" w:color="auto"/>
              <w:right w:val="single" w:sz="8" w:space="0" w:color="auto"/>
            </w:tcBorders>
            <w:vAlign w:val="center"/>
          </w:tcPr>
          <w:p w:rsidR="006D4524" w:rsidRPr="00F90206" w:rsidRDefault="006D4524" w:rsidP="003B3502">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Szakismeret 1.</w:t>
            </w:r>
          </w:p>
        </w:tc>
        <w:tc>
          <w:tcPr>
            <w:tcW w:w="798" w:type="dxa"/>
            <w:tcBorders>
              <w:top w:val="nil"/>
              <w:left w:val="nil"/>
              <w:bottom w:val="single" w:sz="4"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09" w:type="dxa"/>
            <w:tcBorders>
              <w:top w:val="nil"/>
              <w:left w:val="nil"/>
              <w:bottom w:val="single" w:sz="4"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84" w:type="dxa"/>
            <w:tcBorders>
              <w:top w:val="nil"/>
              <w:left w:val="nil"/>
              <w:bottom w:val="single" w:sz="4"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44" w:type="dxa"/>
            <w:tcBorders>
              <w:top w:val="nil"/>
              <w:left w:val="nil"/>
              <w:bottom w:val="single" w:sz="4"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31" w:type="dxa"/>
            <w:tcBorders>
              <w:top w:val="nil"/>
              <w:left w:val="nil"/>
              <w:bottom w:val="single" w:sz="4"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c>
          <w:tcPr>
            <w:tcW w:w="709" w:type="dxa"/>
            <w:tcBorders>
              <w:top w:val="nil"/>
              <w:left w:val="nil"/>
              <w:bottom w:val="single" w:sz="4"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774" w:type="dxa"/>
            <w:tcBorders>
              <w:top w:val="nil"/>
              <w:left w:val="nil"/>
              <w:bottom w:val="single" w:sz="4"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47" w:type="dxa"/>
            <w:tcBorders>
              <w:top w:val="nil"/>
              <w:left w:val="nil"/>
              <w:bottom w:val="single" w:sz="4"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1" w:type="dxa"/>
            <w:tcBorders>
              <w:top w:val="nil"/>
              <w:left w:val="nil"/>
              <w:bottom w:val="single" w:sz="4"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605" w:type="dxa"/>
            <w:tcBorders>
              <w:top w:val="nil"/>
              <w:left w:val="nil"/>
              <w:bottom w:val="single" w:sz="4"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708" w:type="dxa"/>
            <w:tcBorders>
              <w:top w:val="nil"/>
              <w:left w:val="nil"/>
              <w:bottom w:val="single" w:sz="4"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c>
          <w:tcPr>
            <w:tcW w:w="851" w:type="dxa"/>
            <w:tcBorders>
              <w:top w:val="nil"/>
              <w:left w:val="nil"/>
              <w:bottom w:val="single" w:sz="4"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r>
      <w:tr w:rsidR="006D4524" w:rsidRPr="00F90206" w:rsidTr="00161BEE">
        <w:trPr>
          <w:trHeight w:val="615"/>
        </w:trPr>
        <w:tc>
          <w:tcPr>
            <w:tcW w:w="2163" w:type="dxa"/>
            <w:vMerge w:val="restart"/>
            <w:tcBorders>
              <w:top w:val="single" w:sz="8" w:space="0" w:color="000000"/>
              <w:left w:val="single" w:sz="8" w:space="0" w:color="auto"/>
              <w:bottom w:val="single" w:sz="8" w:space="0" w:color="000000"/>
              <w:right w:val="single" w:sz="8" w:space="0" w:color="auto"/>
            </w:tcBorders>
            <w:vAlign w:val="center"/>
          </w:tcPr>
          <w:p w:rsidR="006D4524" w:rsidRPr="002B4800" w:rsidRDefault="006D4524" w:rsidP="00347C20">
            <w:pPr>
              <w:spacing w:after="0" w:line="240" w:lineRule="auto"/>
              <w:rPr>
                <w:rFonts w:ascii="Palatino Linotype" w:hAnsi="Palatino Linotype"/>
                <w:b/>
                <w:sz w:val="20"/>
                <w:szCs w:val="20"/>
              </w:rPr>
            </w:pPr>
            <w:r w:rsidRPr="002B4800">
              <w:rPr>
                <w:rFonts w:ascii="Palatino Linotype" w:hAnsi="Palatino Linotype"/>
                <w:b/>
                <w:sz w:val="20"/>
                <w:szCs w:val="20"/>
              </w:rPr>
              <w:t>10700-12</w:t>
            </w:r>
          </w:p>
          <w:p w:rsidR="006D4524" w:rsidRPr="00F90206" w:rsidRDefault="006D4524" w:rsidP="00347C20">
            <w:pPr>
              <w:spacing w:after="0" w:line="240" w:lineRule="auto"/>
              <w:rPr>
                <w:rFonts w:ascii="Palatino Linotype" w:hAnsi="Palatino Linotype" w:cs="Calibri"/>
                <w:color w:val="000000"/>
                <w:sz w:val="20"/>
                <w:szCs w:val="20"/>
                <w:lang w:eastAsia="hu-HU"/>
              </w:rPr>
            </w:pPr>
            <w:r w:rsidRPr="002B4800">
              <w:rPr>
                <w:rFonts w:ascii="Palatino Linotype" w:hAnsi="Palatino Linotype" w:cs="Calibri"/>
                <w:b/>
                <w:color w:val="000000"/>
                <w:sz w:val="20"/>
                <w:szCs w:val="20"/>
                <w:lang w:eastAsia="hu-HU"/>
              </w:rPr>
              <w:t>Az ötvösség egyéb területei</w:t>
            </w:r>
          </w:p>
        </w:tc>
        <w:tc>
          <w:tcPr>
            <w:tcW w:w="1842" w:type="dxa"/>
            <w:tcBorders>
              <w:top w:val="single" w:sz="4" w:space="0" w:color="auto"/>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 Szakmai gyakorlat 2.</w:t>
            </w:r>
          </w:p>
        </w:tc>
        <w:tc>
          <w:tcPr>
            <w:tcW w:w="798" w:type="dxa"/>
            <w:tcBorders>
              <w:top w:val="single" w:sz="4" w:space="0" w:color="auto"/>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09" w:type="dxa"/>
            <w:tcBorders>
              <w:top w:val="single" w:sz="4"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84"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44" w:type="dxa"/>
            <w:tcBorders>
              <w:top w:val="single" w:sz="4" w:space="0" w:color="auto"/>
              <w:left w:val="nil"/>
              <w:bottom w:val="single" w:sz="8"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31" w:type="dxa"/>
            <w:tcBorders>
              <w:top w:val="single" w:sz="4" w:space="0" w:color="auto"/>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709" w:type="dxa"/>
            <w:tcBorders>
              <w:top w:val="single" w:sz="4" w:space="0" w:color="auto"/>
              <w:left w:val="nil"/>
              <w:bottom w:val="single" w:sz="8" w:space="0" w:color="auto"/>
              <w:right w:val="single" w:sz="8" w:space="0" w:color="auto"/>
            </w:tcBorders>
            <w:shd w:val="clear" w:color="000000" w:fill="C0C0C0"/>
            <w:vAlign w:val="center"/>
          </w:tcPr>
          <w:p w:rsidR="006D4524" w:rsidRPr="0058497E" w:rsidRDefault="006D4524" w:rsidP="00397F5A">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272</w:t>
            </w:r>
          </w:p>
        </w:tc>
        <w:tc>
          <w:tcPr>
            <w:tcW w:w="774"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c>
          <w:tcPr>
            <w:tcW w:w="847"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1" w:type="dxa"/>
            <w:tcBorders>
              <w:top w:val="single" w:sz="4"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0"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605" w:type="dxa"/>
            <w:tcBorders>
              <w:top w:val="single" w:sz="4" w:space="0" w:color="auto"/>
              <w:left w:val="nil"/>
              <w:bottom w:val="single" w:sz="8"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708"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1" w:type="dxa"/>
            <w:tcBorders>
              <w:top w:val="single" w:sz="4" w:space="0" w:color="auto"/>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272</w:t>
            </w:r>
          </w:p>
        </w:tc>
        <w:tc>
          <w:tcPr>
            <w:tcW w:w="850" w:type="dxa"/>
            <w:tcBorders>
              <w:top w:val="single" w:sz="4" w:space="0" w:color="auto"/>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r>
      <w:tr w:rsidR="006D4524" w:rsidRPr="00F90206" w:rsidTr="00161BEE">
        <w:trPr>
          <w:trHeight w:val="486"/>
        </w:trPr>
        <w:tc>
          <w:tcPr>
            <w:tcW w:w="2163" w:type="dxa"/>
            <w:vMerge/>
            <w:tcBorders>
              <w:top w:val="single" w:sz="8" w:space="0" w:color="000000"/>
              <w:left w:val="single" w:sz="8" w:space="0" w:color="auto"/>
              <w:bottom w:val="single" w:sz="8" w:space="0" w:color="000000"/>
              <w:right w:val="single" w:sz="8" w:space="0" w:color="auto"/>
            </w:tcBorders>
            <w:vAlign w:val="center"/>
          </w:tcPr>
          <w:p w:rsidR="006D4524" w:rsidRPr="00F90206" w:rsidRDefault="006D4524" w:rsidP="00347C20">
            <w:pPr>
              <w:spacing w:after="0" w:line="240" w:lineRule="auto"/>
              <w:rPr>
                <w:rFonts w:ascii="Palatino Linotype" w:hAnsi="Palatino Linotype" w:cs="Calibri"/>
                <w:color w:val="000000"/>
                <w:sz w:val="20"/>
                <w:szCs w:val="20"/>
                <w:lang w:eastAsia="hu-HU"/>
              </w:rPr>
            </w:pPr>
          </w:p>
        </w:tc>
        <w:tc>
          <w:tcPr>
            <w:tcW w:w="1842" w:type="dxa"/>
            <w:tcBorders>
              <w:top w:val="nil"/>
              <w:left w:val="nil"/>
              <w:bottom w:val="single" w:sz="4"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 Szakismeret 2. </w:t>
            </w:r>
          </w:p>
        </w:tc>
        <w:tc>
          <w:tcPr>
            <w:tcW w:w="798" w:type="dxa"/>
            <w:tcBorders>
              <w:top w:val="nil"/>
              <w:left w:val="nil"/>
              <w:bottom w:val="single" w:sz="4" w:space="0" w:color="auto"/>
              <w:right w:val="single" w:sz="8" w:space="0" w:color="auto"/>
            </w:tcBorders>
            <w:shd w:val="clear" w:color="000000" w:fill="FFFFFF"/>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09" w:type="dxa"/>
            <w:tcBorders>
              <w:top w:val="nil"/>
              <w:left w:val="nil"/>
              <w:bottom w:val="single" w:sz="4" w:space="0" w:color="auto"/>
              <w:right w:val="single" w:sz="8" w:space="0" w:color="auto"/>
            </w:tcBorders>
            <w:shd w:val="clear" w:color="000000" w:fill="C0C0C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84" w:type="dxa"/>
            <w:tcBorders>
              <w:top w:val="nil"/>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544" w:type="dxa"/>
            <w:tcBorders>
              <w:top w:val="nil"/>
              <w:left w:val="nil"/>
              <w:bottom w:val="single" w:sz="4" w:space="0" w:color="auto"/>
              <w:right w:val="single" w:sz="8" w:space="0" w:color="auto"/>
            </w:tcBorders>
            <w:shd w:val="clear" w:color="000000" w:fill="80808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531" w:type="dxa"/>
            <w:tcBorders>
              <w:top w:val="nil"/>
              <w:left w:val="nil"/>
              <w:bottom w:val="single" w:sz="4" w:space="0" w:color="auto"/>
              <w:right w:val="single" w:sz="8" w:space="0" w:color="auto"/>
            </w:tcBorders>
            <w:shd w:val="clear" w:color="000000" w:fill="FFFFFF"/>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c>
          <w:tcPr>
            <w:tcW w:w="709" w:type="dxa"/>
            <w:tcBorders>
              <w:top w:val="nil"/>
              <w:left w:val="nil"/>
              <w:bottom w:val="single" w:sz="4" w:space="0" w:color="auto"/>
              <w:right w:val="single" w:sz="8" w:space="0" w:color="auto"/>
            </w:tcBorders>
            <w:shd w:val="clear" w:color="000000" w:fill="C0C0C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774" w:type="dxa"/>
            <w:tcBorders>
              <w:top w:val="nil"/>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47" w:type="dxa"/>
            <w:tcBorders>
              <w:top w:val="nil"/>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51" w:type="dxa"/>
            <w:tcBorders>
              <w:top w:val="nil"/>
              <w:left w:val="nil"/>
              <w:bottom w:val="single" w:sz="4" w:space="0" w:color="auto"/>
              <w:right w:val="single" w:sz="8" w:space="0" w:color="auto"/>
            </w:tcBorders>
            <w:shd w:val="clear" w:color="000000" w:fill="C0C0C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605" w:type="dxa"/>
            <w:tcBorders>
              <w:top w:val="nil"/>
              <w:left w:val="nil"/>
              <w:bottom w:val="single" w:sz="4" w:space="0" w:color="auto"/>
              <w:right w:val="single" w:sz="8" w:space="0" w:color="auto"/>
            </w:tcBorders>
            <w:shd w:val="clear" w:color="000000" w:fill="80808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708" w:type="dxa"/>
            <w:tcBorders>
              <w:top w:val="nil"/>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c>
          <w:tcPr>
            <w:tcW w:w="851" w:type="dxa"/>
            <w:tcBorders>
              <w:top w:val="nil"/>
              <w:left w:val="nil"/>
              <w:bottom w:val="single" w:sz="4" w:space="0" w:color="auto"/>
              <w:right w:val="single" w:sz="8" w:space="0" w:color="auto"/>
            </w:tcBorders>
            <w:shd w:val="clear" w:color="000000" w:fill="BFBFBF"/>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12" w:space="0" w:color="auto"/>
            </w:tcBorders>
            <w:noWrap/>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r>
      <w:tr w:rsidR="006D4524" w:rsidRPr="00F90206" w:rsidTr="00161BEE">
        <w:trPr>
          <w:trHeight w:val="722"/>
        </w:trPr>
        <w:tc>
          <w:tcPr>
            <w:tcW w:w="2163" w:type="dxa"/>
            <w:vMerge/>
            <w:tcBorders>
              <w:top w:val="single" w:sz="8" w:space="0" w:color="000000"/>
              <w:left w:val="single" w:sz="8" w:space="0" w:color="auto"/>
              <w:bottom w:val="single" w:sz="8" w:space="0" w:color="000000"/>
              <w:right w:val="single" w:sz="8" w:space="0" w:color="auto"/>
            </w:tcBorders>
            <w:vAlign w:val="center"/>
          </w:tcPr>
          <w:p w:rsidR="006D4524" w:rsidRPr="00F90206" w:rsidRDefault="006D4524" w:rsidP="00347C20">
            <w:pPr>
              <w:spacing w:after="0" w:line="240" w:lineRule="auto"/>
              <w:rPr>
                <w:rFonts w:ascii="Palatino Linotype" w:hAnsi="Palatino Linotype" w:cs="Calibri"/>
                <w:color w:val="000000"/>
                <w:sz w:val="20"/>
                <w:szCs w:val="20"/>
                <w:lang w:eastAsia="hu-HU"/>
              </w:rPr>
            </w:pPr>
          </w:p>
        </w:tc>
        <w:tc>
          <w:tcPr>
            <w:tcW w:w="1842" w:type="dxa"/>
            <w:tcBorders>
              <w:top w:val="single" w:sz="4" w:space="0" w:color="auto"/>
              <w:left w:val="nil"/>
              <w:bottom w:val="single" w:sz="4" w:space="0" w:color="auto"/>
              <w:right w:val="single" w:sz="8" w:space="0" w:color="auto"/>
            </w:tcBorders>
            <w:vAlign w:val="center"/>
          </w:tcPr>
          <w:p w:rsidR="006D4524" w:rsidRPr="00F90206" w:rsidRDefault="006D4524" w:rsidP="00397F5A">
            <w:pPr>
              <w:spacing w:after="0" w:line="240" w:lineRule="auto"/>
              <w:rPr>
                <w:rFonts w:ascii="Palatino Linotype" w:hAnsi="Palatino Linotype" w:cs="Calibri"/>
                <w:color w:val="000000"/>
                <w:sz w:val="20"/>
                <w:szCs w:val="20"/>
                <w:lang w:eastAsia="hu-HU"/>
              </w:rPr>
            </w:pPr>
            <w:r w:rsidRPr="00F90206">
              <w:rPr>
                <w:rFonts w:ascii="Palatino Linotype" w:hAnsi="Palatino Linotype" w:cs="Calibri"/>
                <w:color w:val="000000"/>
                <w:sz w:val="20"/>
                <w:szCs w:val="20"/>
                <w:lang w:eastAsia="hu-HU"/>
              </w:rPr>
              <w:t>Ötvös szaktörténet</w:t>
            </w:r>
          </w:p>
        </w:tc>
        <w:tc>
          <w:tcPr>
            <w:tcW w:w="798" w:type="dxa"/>
            <w:tcBorders>
              <w:top w:val="single" w:sz="4" w:space="0" w:color="auto"/>
              <w:left w:val="nil"/>
              <w:bottom w:val="single" w:sz="4" w:space="0" w:color="auto"/>
              <w:right w:val="single" w:sz="8" w:space="0" w:color="auto"/>
            </w:tcBorders>
            <w:shd w:val="clear" w:color="000000" w:fill="FFFFFF"/>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09" w:type="dxa"/>
            <w:tcBorders>
              <w:top w:val="single" w:sz="4" w:space="0" w:color="auto"/>
              <w:left w:val="nil"/>
              <w:bottom w:val="single" w:sz="4" w:space="0" w:color="auto"/>
              <w:right w:val="single" w:sz="8" w:space="0" w:color="auto"/>
            </w:tcBorders>
            <w:shd w:val="clear" w:color="000000" w:fill="C0C0C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84" w:type="dxa"/>
            <w:tcBorders>
              <w:top w:val="single" w:sz="4" w:space="0" w:color="auto"/>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544" w:type="dxa"/>
            <w:tcBorders>
              <w:top w:val="single" w:sz="4" w:space="0" w:color="auto"/>
              <w:left w:val="nil"/>
              <w:bottom w:val="single" w:sz="4" w:space="0" w:color="auto"/>
              <w:right w:val="single" w:sz="8" w:space="0" w:color="auto"/>
            </w:tcBorders>
            <w:shd w:val="clear" w:color="000000" w:fill="80808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531" w:type="dxa"/>
            <w:tcBorders>
              <w:top w:val="single" w:sz="4" w:space="0" w:color="auto"/>
              <w:left w:val="nil"/>
              <w:bottom w:val="single" w:sz="4" w:space="0" w:color="auto"/>
              <w:right w:val="single" w:sz="8" w:space="0" w:color="auto"/>
            </w:tcBorders>
            <w:shd w:val="clear" w:color="000000" w:fill="FFFFFF"/>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64</w:t>
            </w:r>
          </w:p>
        </w:tc>
        <w:tc>
          <w:tcPr>
            <w:tcW w:w="709" w:type="dxa"/>
            <w:tcBorders>
              <w:top w:val="single" w:sz="4" w:space="0" w:color="auto"/>
              <w:left w:val="nil"/>
              <w:bottom w:val="single" w:sz="4" w:space="0" w:color="auto"/>
              <w:right w:val="single" w:sz="8" w:space="0" w:color="auto"/>
            </w:tcBorders>
            <w:shd w:val="clear" w:color="000000" w:fill="C0C0C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774" w:type="dxa"/>
            <w:tcBorders>
              <w:top w:val="single" w:sz="4" w:space="0" w:color="auto"/>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47" w:type="dxa"/>
            <w:tcBorders>
              <w:top w:val="single" w:sz="4" w:space="0" w:color="auto"/>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51" w:type="dxa"/>
            <w:tcBorders>
              <w:top w:val="single" w:sz="4" w:space="0" w:color="auto"/>
              <w:left w:val="nil"/>
              <w:bottom w:val="single" w:sz="4" w:space="0" w:color="auto"/>
              <w:right w:val="single" w:sz="8" w:space="0" w:color="auto"/>
            </w:tcBorders>
            <w:shd w:val="clear" w:color="000000" w:fill="C0C0C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50" w:type="dxa"/>
            <w:tcBorders>
              <w:top w:val="single" w:sz="4" w:space="0" w:color="auto"/>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605" w:type="dxa"/>
            <w:tcBorders>
              <w:top w:val="single" w:sz="4" w:space="0" w:color="auto"/>
              <w:left w:val="nil"/>
              <w:bottom w:val="single" w:sz="4" w:space="0" w:color="auto"/>
              <w:right w:val="single" w:sz="8" w:space="0" w:color="auto"/>
            </w:tcBorders>
            <w:shd w:val="clear" w:color="000000" w:fill="808080"/>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708" w:type="dxa"/>
            <w:tcBorders>
              <w:top w:val="single" w:sz="4" w:space="0" w:color="auto"/>
              <w:left w:val="nil"/>
              <w:bottom w:val="single" w:sz="4" w:space="0" w:color="auto"/>
              <w:right w:val="single" w:sz="8" w:space="0" w:color="auto"/>
            </w:tcBorders>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64</w:t>
            </w:r>
          </w:p>
        </w:tc>
        <w:tc>
          <w:tcPr>
            <w:tcW w:w="851" w:type="dxa"/>
            <w:tcBorders>
              <w:top w:val="single" w:sz="4" w:space="0" w:color="auto"/>
              <w:left w:val="nil"/>
              <w:bottom w:val="single" w:sz="4" w:space="0" w:color="auto"/>
              <w:right w:val="single" w:sz="8" w:space="0" w:color="auto"/>
            </w:tcBorders>
            <w:shd w:val="clear" w:color="000000" w:fill="BFBFBF"/>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c>
          <w:tcPr>
            <w:tcW w:w="850" w:type="dxa"/>
            <w:tcBorders>
              <w:top w:val="single" w:sz="4" w:space="0" w:color="auto"/>
              <w:left w:val="nil"/>
              <w:bottom w:val="single" w:sz="4" w:space="0" w:color="auto"/>
              <w:right w:val="single" w:sz="12" w:space="0" w:color="auto"/>
            </w:tcBorders>
            <w:noWrap/>
            <w:vAlign w:val="center"/>
          </w:tcPr>
          <w:p w:rsidR="006D4524" w:rsidRPr="0058497E" w:rsidRDefault="006D4524" w:rsidP="00DB2866">
            <w:pPr>
              <w:spacing w:after="0" w:line="240" w:lineRule="auto"/>
              <w:jc w:val="center"/>
              <w:rPr>
                <w:rFonts w:ascii="Palatino Linotype" w:hAnsi="Palatino Linotype" w:cs="Calibri"/>
                <w:color w:val="000000"/>
                <w:sz w:val="20"/>
                <w:szCs w:val="20"/>
                <w:lang w:eastAsia="hu-HU"/>
              </w:rPr>
            </w:pPr>
          </w:p>
        </w:tc>
      </w:tr>
      <w:tr w:rsidR="006D4524" w:rsidRPr="00F90206" w:rsidTr="00161BEE">
        <w:trPr>
          <w:trHeight w:val="315"/>
        </w:trPr>
        <w:tc>
          <w:tcPr>
            <w:tcW w:w="2163" w:type="dxa"/>
            <w:vMerge/>
            <w:tcBorders>
              <w:top w:val="single" w:sz="8" w:space="0" w:color="000000"/>
              <w:left w:val="single" w:sz="8" w:space="0" w:color="auto"/>
              <w:bottom w:val="single" w:sz="8" w:space="0" w:color="000000"/>
              <w:right w:val="single" w:sz="8" w:space="0" w:color="auto"/>
            </w:tcBorders>
            <w:vAlign w:val="center"/>
          </w:tcPr>
          <w:p w:rsidR="006D4524" w:rsidRPr="00F90206" w:rsidRDefault="006D4524" w:rsidP="00347C20">
            <w:pPr>
              <w:spacing w:after="0" w:line="240" w:lineRule="auto"/>
              <w:rPr>
                <w:rFonts w:ascii="Palatino Linotype" w:hAnsi="Palatino Linotype" w:cs="Calibri"/>
                <w:color w:val="000000"/>
                <w:sz w:val="20"/>
                <w:szCs w:val="20"/>
                <w:lang w:eastAsia="hu-HU"/>
              </w:rPr>
            </w:pPr>
          </w:p>
        </w:tc>
        <w:tc>
          <w:tcPr>
            <w:tcW w:w="1842" w:type="dxa"/>
            <w:tcBorders>
              <w:top w:val="single" w:sz="4" w:space="0" w:color="auto"/>
              <w:left w:val="nil"/>
              <w:bottom w:val="single" w:sz="8" w:space="0" w:color="auto"/>
              <w:right w:val="single" w:sz="8" w:space="0" w:color="auto"/>
            </w:tcBorders>
            <w:vAlign w:val="center"/>
          </w:tcPr>
          <w:p w:rsidR="006D4524" w:rsidRPr="00F90206" w:rsidRDefault="006D4524" w:rsidP="00F56A5E">
            <w:pPr>
              <w:spacing w:after="0" w:line="240" w:lineRule="auto"/>
              <w:rPr>
                <w:rFonts w:ascii="Palatino Linotype" w:hAnsi="Palatino Linotype" w:cs="Calibri"/>
                <w:color w:val="000000"/>
                <w:sz w:val="20"/>
                <w:szCs w:val="20"/>
                <w:lang w:eastAsia="hu-HU"/>
              </w:rPr>
            </w:pPr>
            <w:r w:rsidRPr="00F90206">
              <w:rPr>
                <w:rFonts w:ascii="Palatino Linotype" w:hAnsi="Palatino Linotype" w:cs="Calibri"/>
                <w:color w:val="000000"/>
                <w:sz w:val="20"/>
                <w:szCs w:val="20"/>
                <w:lang w:eastAsia="hu-HU"/>
              </w:rPr>
              <w:t> 2D-s és 3D-s tervezés és modellezés</w:t>
            </w:r>
          </w:p>
        </w:tc>
        <w:tc>
          <w:tcPr>
            <w:tcW w:w="798" w:type="dxa"/>
            <w:tcBorders>
              <w:top w:val="single" w:sz="4" w:space="0" w:color="auto"/>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09" w:type="dxa"/>
            <w:tcBorders>
              <w:top w:val="single" w:sz="4"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84"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44" w:type="dxa"/>
            <w:tcBorders>
              <w:top w:val="single" w:sz="4" w:space="0" w:color="auto"/>
              <w:left w:val="nil"/>
              <w:bottom w:val="single" w:sz="8"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531" w:type="dxa"/>
            <w:tcBorders>
              <w:top w:val="single" w:sz="4" w:space="0" w:color="auto"/>
              <w:left w:val="nil"/>
              <w:bottom w:val="single" w:sz="8" w:space="0" w:color="auto"/>
              <w:right w:val="single" w:sz="8" w:space="0" w:color="auto"/>
            </w:tcBorders>
            <w:shd w:val="clear" w:color="000000" w:fill="FFFFF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64</w:t>
            </w:r>
          </w:p>
        </w:tc>
        <w:tc>
          <w:tcPr>
            <w:tcW w:w="709" w:type="dxa"/>
            <w:tcBorders>
              <w:top w:val="single" w:sz="4"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 xml:space="preserve"> </w:t>
            </w:r>
          </w:p>
        </w:tc>
        <w:tc>
          <w:tcPr>
            <w:tcW w:w="774"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c>
          <w:tcPr>
            <w:tcW w:w="847"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1" w:type="dxa"/>
            <w:tcBorders>
              <w:top w:val="single" w:sz="4" w:space="0" w:color="auto"/>
              <w:left w:val="nil"/>
              <w:bottom w:val="single" w:sz="8" w:space="0" w:color="auto"/>
              <w:right w:val="single" w:sz="8" w:space="0" w:color="auto"/>
            </w:tcBorders>
            <w:shd w:val="clear" w:color="000000" w:fill="C0C0C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0"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605" w:type="dxa"/>
            <w:tcBorders>
              <w:top w:val="single" w:sz="4" w:space="0" w:color="auto"/>
              <w:left w:val="nil"/>
              <w:bottom w:val="single" w:sz="8" w:space="0" w:color="auto"/>
              <w:right w:val="single" w:sz="8" w:space="0" w:color="auto"/>
            </w:tcBorders>
            <w:shd w:val="clear" w:color="000000" w:fill="808080"/>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708" w:type="dxa"/>
            <w:tcBorders>
              <w:top w:val="single" w:sz="4" w:space="0" w:color="auto"/>
              <w:left w:val="nil"/>
              <w:bottom w:val="single" w:sz="8" w:space="0" w:color="auto"/>
              <w:right w:val="single" w:sz="8" w:space="0" w:color="auto"/>
            </w:tcBorders>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64</w:t>
            </w:r>
          </w:p>
        </w:tc>
        <w:tc>
          <w:tcPr>
            <w:tcW w:w="851" w:type="dxa"/>
            <w:tcBorders>
              <w:top w:val="single" w:sz="4" w:space="0" w:color="auto"/>
              <w:left w:val="nil"/>
              <w:bottom w:val="single" w:sz="8" w:space="0" w:color="auto"/>
              <w:right w:val="single" w:sz="8" w:space="0" w:color="auto"/>
            </w:tcBorders>
            <w:shd w:val="clear" w:color="000000" w:fill="BFBFBF"/>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p>
        </w:tc>
        <w:tc>
          <w:tcPr>
            <w:tcW w:w="850" w:type="dxa"/>
            <w:tcBorders>
              <w:top w:val="single" w:sz="4" w:space="0" w:color="auto"/>
              <w:left w:val="nil"/>
              <w:bottom w:val="single" w:sz="8" w:space="0" w:color="auto"/>
              <w:right w:val="single" w:sz="12" w:space="0" w:color="auto"/>
            </w:tcBorders>
            <w:noWrap/>
            <w:vAlign w:val="center"/>
          </w:tcPr>
          <w:p w:rsidR="006D4524" w:rsidRPr="0058497E" w:rsidRDefault="006D4524" w:rsidP="00F56A5E">
            <w:pPr>
              <w:spacing w:after="0" w:line="240" w:lineRule="auto"/>
              <w:jc w:val="center"/>
              <w:rPr>
                <w:rFonts w:ascii="Palatino Linotype" w:hAnsi="Palatino Linotype" w:cs="Calibri"/>
                <w:color w:val="000000"/>
                <w:sz w:val="20"/>
                <w:szCs w:val="20"/>
                <w:lang w:eastAsia="hu-HU"/>
              </w:rPr>
            </w:pPr>
            <w:r w:rsidRPr="0058497E">
              <w:rPr>
                <w:rFonts w:ascii="Palatino Linotype" w:hAnsi="Palatino Linotype" w:cs="Calibri"/>
                <w:color w:val="000000"/>
                <w:sz w:val="20"/>
                <w:szCs w:val="20"/>
                <w:lang w:eastAsia="hu-HU"/>
              </w:rPr>
              <w:t>32</w:t>
            </w:r>
          </w:p>
        </w:tc>
      </w:tr>
      <w:tr w:rsidR="006D4524" w:rsidRPr="00F90206" w:rsidTr="00161BEE">
        <w:trPr>
          <w:trHeight w:val="315"/>
        </w:trPr>
        <w:tc>
          <w:tcPr>
            <w:tcW w:w="4005" w:type="dxa"/>
            <w:gridSpan w:val="2"/>
            <w:tcBorders>
              <w:top w:val="single" w:sz="8" w:space="0" w:color="auto"/>
              <w:left w:val="single" w:sz="8" w:space="0" w:color="auto"/>
              <w:bottom w:val="single" w:sz="8" w:space="0" w:color="auto"/>
              <w:right w:val="single" w:sz="8" w:space="0" w:color="auto"/>
            </w:tcBorders>
            <w:noWrap/>
            <w:vAlign w:val="bottom"/>
          </w:tcPr>
          <w:p w:rsidR="006D4524" w:rsidRPr="00F90206" w:rsidRDefault="006D4524" w:rsidP="00317F2C">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összes óra</w:t>
            </w:r>
          </w:p>
        </w:tc>
        <w:tc>
          <w:tcPr>
            <w:tcW w:w="798" w:type="dxa"/>
            <w:tcBorders>
              <w:top w:val="nil"/>
              <w:left w:val="nil"/>
              <w:bottom w:val="single" w:sz="8" w:space="0" w:color="auto"/>
              <w:right w:val="single" w:sz="8" w:space="0" w:color="auto"/>
            </w:tcBorders>
            <w:noWrap/>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588</w:t>
            </w:r>
          </w:p>
        </w:tc>
        <w:tc>
          <w:tcPr>
            <w:tcW w:w="809" w:type="dxa"/>
            <w:tcBorders>
              <w:top w:val="nil"/>
              <w:left w:val="nil"/>
              <w:bottom w:val="single" w:sz="8" w:space="0" w:color="auto"/>
              <w:right w:val="single" w:sz="8" w:space="0" w:color="auto"/>
            </w:tcBorders>
            <w:shd w:val="clear" w:color="000000" w:fill="C0C0C0"/>
            <w:noWrap/>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1256</w:t>
            </w:r>
          </w:p>
        </w:tc>
        <w:tc>
          <w:tcPr>
            <w:tcW w:w="884" w:type="dxa"/>
            <w:tcBorders>
              <w:top w:val="nil"/>
              <w:left w:val="nil"/>
              <w:bottom w:val="single" w:sz="8" w:space="0" w:color="auto"/>
              <w:right w:val="single" w:sz="8" w:space="0" w:color="auto"/>
            </w:tcBorders>
            <w:noWrap/>
            <w:vAlign w:val="center"/>
          </w:tcPr>
          <w:p w:rsidR="006D4524" w:rsidRPr="00F90206" w:rsidRDefault="006D4524" w:rsidP="00F56A5E">
            <w:pPr>
              <w:spacing w:after="0" w:line="240" w:lineRule="auto"/>
              <w:jc w:val="center"/>
              <w:rPr>
                <w:rFonts w:ascii="Palatino Linotype" w:hAnsi="Palatino Linotype"/>
                <w:color w:val="000000"/>
                <w:sz w:val="20"/>
                <w:szCs w:val="20"/>
                <w:lang w:eastAsia="hu-HU"/>
              </w:rPr>
            </w:pPr>
            <w:r w:rsidRPr="00F90206">
              <w:rPr>
                <w:rFonts w:ascii="Palatino Linotype" w:hAnsi="Palatino Linotype"/>
                <w:b/>
                <w:bCs/>
                <w:color w:val="000000"/>
                <w:sz w:val="20"/>
                <w:szCs w:val="20"/>
                <w:lang w:eastAsia="hu-HU"/>
              </w:rPr>
              <w:t>560</w:t>
            </w:r>
          </w:p>
        </w:tc>
        <w:tc>
          <w:tcPr>
            <w:tcW w:w="544" w:type="dxa"/>
            <w:vMerge w:val="restart"/>
            <w:tcBorders>
              <w:top w:val="nil"/>
              <w:left w:val="single" w:sz="8" w:space="0" w:color="auto"/>
              <w:bottom w:val="single" w:sz="8" w:space="0" w:color="auto"/>
              <w:right w:val="single" w:sz="8" w:space="0" w:color="auto"/>
            </w:tcBorders>
            <w:shd w:val="clear" w:color="000000" w:fill="808080"/>
            <w:vAlign w:val="center"/>
          </w:tcPr>
          <w:p w:rsidR="006D4524" w:rsidRPr="00F90206" w:rsidRDefault="006D4524" w:rsidP="00F56A5E">
            <w:pPr>
              <w:spacing w:after="0" w:line="240" w:lineRule="auto"/>
              <w:jc w:val="center"/>
              <w:rPr>
                <w:rFonts w:ascii="Palatino Linotype" w:hAnsi="Palatino Linotype"/>
                <w:color w:val="000000"/>
                <w:sz w:val="20"/>
                <w:szCs w:val="20"/>
                <w:lang w:eastAsia="hu-HU"/>
              </w:rPr>
            </w:pPr>
            <w:r w:rsidRPr="00F90206">
              <w:rPr>
                <w:rFonts w:ascii="Palatino Linotype" w:hAnsi="Palatino Linotype"/>
                <w:color w:val="000000"/>
                <w:sz w:val="20"/>
                <w:szCs w:val="20"/>
                <w:lang w:eastAsia="hu-HU"/>
              </w:rPr>
              <w:t>160</w:t>
            </w:r>
          </w:p>
        </w:tc>
        <w:tc>
          <w:tcPr>
            <w:tcW w:w="531" w:type="dxa"/>
            <w:tcBorders>
              <w:top w:val="nil"/>
              <w:left w:val="nil"/>
              <w:bottom w:val="single" w:sz="8" w:space="0" w:color="auto"/>
              <w:right w:val="single" w:sz="8" w:space="0" w:color="auto"/>
            </w:tcBorders>
            <w:noWrap/>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336</w:t>
            </w:r>
          </w:p>
        </w:tc>
        <w:tc>
          <w:tcPr>
            <w:tcW w:w="709" w:type="dxa"/>
            <w:tcBorders>
              <w:top w:val="nil"/>
              <w:left w:val="nil"/>
              <w:bottom w:val="single" w:sz="8" w:space="0" w:color="auto"/>
              <w:right w:val="single" w:sz="8" w:space="0" w:color="auto"/>
            </w:tcBorders>
            <w:shd w:val="clear" w:color="000000" w:fill="C0C0C0"/>
            <w:noWrap/>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656</w:t>
            </w:r>
          </w:p>
        </w:tc>
        <w:tc>
          <w:tcPr>
            <w:tcW w:w="774" w:type="dxa"/>
            <w:tcBorders>
              <w:top w:val="nil"/>
              <w:left w:val="nil"/>
              <w:bottom w:val="single" w:sz="8" w:space="0" w:color="auto"/>
              <w:right w:val="single" w:sz="8" w:space="0" w:color="auto"/>
            </w:tcBorders>
            <w:noWrap/>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128</w:t>
            </w:r>
          </w:p>
        </w:tc>
        <w:tc>
          <w:tcPr>
            <w:tcW w:w="847" w:type="dxa"/>
            <w:tcBorders>
              <w:top w:val="nil"/>
              <w:left w:val="nil"/>
              <w:bottom w:val="single" w:sz="8" w:space="0" w:color="auto"/>
              <w:right w:val="single" w:sz="8" w:space="0" w:color="auto"/>
            </w:tcBorders>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324</w:t>
            </w:r>
          </w:p>
        </w:tc>
        <w:tc>
          <w:tcPr>
            <w:tcW w:w="851" w:type="dxa"/>
            <w:tcBorders>
              <w:top w:val="nil"/>
              <w:left w:val="nil"/>
              <w:bottom w:val="single" w:sz="8" w:space="0" w:color="auto"/>
              <w:right w:val="single" w:sz="8" w:space="0" w:color="auto"/>
            </w:tcBorders>
            <w:shd w:val="clear" w:color="000000" w:fill="C0C0C0"/>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792</w:t>
            </w:r>
          </w:p>
        </w:tc>
        <w:tc>
          <w:tcPr>
            <w:tcW w:w="850" w:type="dxa"/>
            <w:tcBorders>
              <w:top w:val="nil"/>
              <w:left w:val="nil"/>
              <w:bottom w:val="single" w:sz="8" w:space="0" w:color="auto"/>
              <w:right w:val="single" w:sz="8" w:space="0" w:color="auto"/>
            </w:tcBorders>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144</w:t>
            </w:r>
          </w:p>
        </w:tc>
        <w:tc>
          <w:tcPr>
            <w:tcW w:w="605" w:type="dxa"/>
            <w:vMerge w:val="restart"/>
            <w:tcBorders>
              <w:top w:val="nil"/>
              <w:left w:val="single" w:sz="8" w:space="0" w:color="auto"/>
              <w:bottom w:val="single" w:sz="8" w:space="0" w:color="auto"/>
              <w:right w:val="single" w:sz="8" w:space="0" w:color="auto"/>
            </w:tcBorders>
            <w:shd w:val="clear" w:color="000000" w:fill="808080"/>
            <w:vAlign w:val="center"/>
          </w:tcPr>
          <w:p w:rsidR="006D4524" w:rsidRPr="00F90206" w:rsidRDefault="006D4524" w:rsidP="00F56A5E">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160</w:t>
            </w:r>
          </w:p>
        </w:tc>
        <w:tc>
          <w:tcPr>
            <w:tcW w:w="708" w:type="dxa"/>
            <w:tcBorders>
              <w:top w:val="nil"/>
              <w:left w:val="nil"/>
              <w:bottom w:val="single" w:sz="8" w:space="0" w:color="auto"/>
              <w:right w:val="single" w:sz="8" w:space="0" w:color="auto"/>
            </w:tcBorders>
            <w:vAlign w:val="center"/>
          </w:tcPr>
          <w:p w:rsidR="006D4524" w:rsidRPr="00D06C7E" w:rsidRDefault="006D4524" w:rsidP="00F56A5E">
            <w:pPr>
              <w:spacing w:after="0" w:line="240" w:lineRule="auto"/>
              <w:jc w:val="center"/>
              <w:rPr>
                <w:rFonts w:ascii="Palatino Linotype" w:hAnsi="Palatino Linotype" w:cs="Calibri"/>
                <w:b/>
                <w:color w:val="000000"/>
                <w:sz w:val="20"/>
                <w:szCs w:val="20"/>
                <w:lang w:eastAsia="hu-HU"/>
              </w:rPr>
            </w:pPr>
            <w:r w:rsidRPr="00D06C7E">
              <w:rPr>
                <w:rFonts w:ascii="Palatino Linotype" w:hAnsi="Palatino Linotype" w:cs="Calibri"/>
                <w:b/>
                <w:color w:val="000000"/>
                <w:sz w:val="20"/>
                <w:szCs w:val="20"/>
                <w:lang w:eastAsia="hu-HU"/>
              </w:rPr>
              <w:t>336</w:t>
            </w:r>
          </w:p>
        </w:tc>
        <w:tc>
          <w:tcPr>
            <w:tcW w:w="851" w:type="dxa"/>
            <w:tcBorders>
              <w:top w:val="nil"/>
              <w:left w:val="nil"/>
              <w:bottom w:val="single" w:sz="8" w:space="0" w:color="auto"/>
              <w:right w:val="single" w:sz="8" w:space="0" w:color="auto"/>
            </w:tcBorders>
            <w:shd w:val="clear" w:color="000000" w:fill="BFBFBF"/>
            <w:vAlign w:val="center"/>
          </w:tcPr>
          <w:p w:rsidR="006D4524" w:rsidRPr="00D06C7E" w:rsidRDefault="006D4524" w:rsidP="00F56A5E">
            <w:pPr>
              <w:spacing w:after="0" w:line="240" w:lineRule="auto"/>
              <w:jc w:val="center"/>
              <w:rPr>
                <w:rFonts w:ascii="Palatino Linotype" w:hAnsi="Palatino Linotype" w:cs="Calibri"/>
                <w:b/>
                <w:color w:val="000000"/>
                <w:sz w:val="20"/>
                <w:szCs w:val="20"/>
                <w:lang w:eastAsia="hu-HU"/>
              </w:rPr>
            </w:pPr>
            <w:r w:rsidRPr="00D06C7E">
              <w:rPr>
                <w:rFonts w:ascii="Palatino Linotype" w:hAnsi="Palatino Linotype" w:cs="Calibri"/>
                <w:b/>
                <w:color w:val="000000"/>
                <w:sz w:val="20"/>
                <w:szCs w:val="20"/>
                <w:lang w:eastAsia="hu-HU"/>
              </w:rPr>
              <w:t>656</w:t>
            </w:r>
          </w:p>
        </w:tc>
        <w:tc>
          <w:tcPr>
            <w:tcW w:w="850" w:type="dxa"/>
            <w:tcBorders>
              <w:top w:val="nil"/>
              <w:left w:val="nil"/>
              <w:bottom w:val="single" w:sz="8" w:space="0" w:color="auto"/>
              <w:right w:val="single" w:sz="12" w:space="0" w:color="auto"/>
            </w:tcBorders>
            <w:noWrap/>
            <w:vAlign w:val="center"/>
          </w:tcPr>
          <w:p w:rsidR="006D4524" w:rsidRPr="00D06C7E" w:rsidRDefault="006D4524" w:rsidP="00F56A5E">
            <w:pPr>
              <w:spacing w:after="0" w:line="240" w:lineRule="auto"/>
              <w:jc w:val="center"/>
              <w:rPr>
                <w:rFonts w:ascii="Palatino Linotype" w:hAnsi="Palatino Linotype" w:cs="Calibri"/>
                <w:b/>
                <w:color w:val="000000"/>
                <w:sz w:val="20"/>
                <w:szCs w:val="20"/>
                <w:lang w:eastAsia="hu-HU"/>
              </w:rPr>
            </w:pPr>
            <w:r w:rsidRPr="00D06C7E">
              <w:rPr>
                <w:rFonts w:ascii="Palatino Linotype" w:hAnsi="Palatino Linotype" w:cs="Calibri"/>
                <w:b/>
                <w:color w:val="000000"/>
                <w:sz w:val="20"/>
                <w:szCs w:val="20"/>
                <w:lang w:eastAsia="hu-HU"/>
              </w:rPr>
              <w:t>128</w:t>
            </w:r>
          </w:p>
        </w:tc>
      </w:tr>
      <w:tr w:rsidR="006D4524" w:rsidRPr="00F90206" w:rsidTr="00161BEE">
        <w:trPr>
          <w:trHeight w:val="315"/>
        </w:trPr>
        <w:tc>
          <w:tcPr>
            <w:tcW w:w="4005" w:type="dxa"/>
            <w:gridSpan w:val="2"/>
            <w:tcBorders>
              <w:top w:val="single" w:sz="8" w:space="0" w:color="auto"/>
              <w:left w:val="single" w:sz="8" w:space="0" w:color="auto"/>
              <w:bottom w:val="single" w:sz="8" w:space="0" w:color="auto"/>
              <w:right w:val="single" w:sz="8" w:space="0" w:color="auto"/>
            </w:tcBorders>
            <w:noWrap/>
            <w:vAlign w:val="bottom"/>
          </w:tcPr>
          <w:p w:rsidR="006D4524" w:rsidRPr="00F90206" w:rsidRDefault="006D4524" w:rsidP="00317F2C">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összes óra</w:t>
            </w:r>
          </w:p>
        </w:tc>
        <w:tc>
          <w:tcPr>
            <w:tcW w:w="2491" w:type="dxa"/>
            <w:gridSpan w:val="3"/>
            <w:tcBorders>
              <w:top w:val="single" w:sz="8" w:space="0" w:color="auto"/>
              <w:left w:val="nil"/>
              <w:bottom w:val="single" w:sz="8" w:space="0" w:color="auto"/>
              <w:right w:val="single" w:sz="8" w:space="0" w:color="auto"/>
            </w:tcBorders>
            <w:noWrap/>
            <w:vAlign w:val="bottom"/>
          </w:tcPr>
          <w:p w:rsidR="006D4524" w:rsidRPr="00F90206" w:rsidRDefault="006D4524" w:rsidP="00317F2C">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2404</w:t>
            </w:r>
          </w:p>
        </w:tc>
        <w:tc>
          <w:tcPr>
            <w:tcW w:w="544" w:type="dxa"/>
            <w:vMerge/>
            <w:tcBorders>
              <w:top w:val="nil"/>
              <w:left w:val="single" w:sz="8" w:space="0" w:color="auto"/>
              <w:bottom w:val="single" w:sz="8" w:space="0" w:color="auto"/>
              <w:right w:val="single" w:sz="8" w:space="0" w:color="auto"/>
            </w:tcBorders>
            <w:vAlign w:val="center"/>
          </w:tcPr>
          <w:p w:rsidR="006D4524" w:rsidRPr="00F90206" w:rsidRDefault="006D4524" w:rsidP="00317F2C">
            <w:pPr>
              <w:spacing w:after="0" w:line="240" w:lineRule="auto"/>
              <w:rPr>
                <w:rFonts w:ascii="Palatino Linotype" w:hAnsi="Palatino Linotype"/>
                <w:color w:val="000000"/>
                <w:sz w:val="20"/>
                <w:szCs w:val="20"/>
                <w:lang w:eastAsia="hu-HU"/>
              </w:rPr>
            </w:pPr>
          </w:p>
        </w:tc>
        <w:tc>
          <w:tcPr>
            <w:tcW w:w="2014" w:type="dxa"/>
            <w:gridSpan w:val="3"/>
            <w:tcBorders>
              <w:top w:val="single" w:sz="8" w:space="0" w:color="auto"/>
              <w:left w:val="nil"/>
              <w:bottom w:val="single" w:sz="8" w:space="0" w:color="auto"/>
              <w:right w:val="single" w:sz="8" w:space="0" w:color="auto"/>
            </w:tcBorders>
            <w:noWrap/>
            <w:vAlign w:val="bottom"/>
          </w:tcPr>
          <w:p w:rsidR="006D4524" w:rsidRPr="00F90206" w:rsidRDefault="006D4524" w:rsidP="00317F2C">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992 + 128 szabad</w:t>
            </w:r>
          </w:p>
        </w:tc>
        <w:tc>
          <w:tcPr>
            <w:tcW w:w="1698" w:type="dxa"/>
            <w:gridSpan w:val="2"/>
            <w:tcBorders>
              <w:top w:val="single" w:sz="8" w:space="0" w:color="auto"/>
              <w:left w:val="nil"/>
              <w:bottom w:val="single" w:sz="8" w:space="0" w:color="auto"/>
              <w:right w:val="single" w:sz="8" w:space="0" w:color="auto"/>
            </w:tcBorders>
            <w:noWrap/>
            <w:vAlign w:val="bottom"/>
          </w:tcPr>
          <w:p w:rsidR="006D4524" w:rsidRPr="00F90206" w:rsidRDefault="006D4524" w:rsidP="00317F2C">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1116 + 144 szabad</w:t>
            </w:r>
          </w:p>
        </w:tc>
        <w:tc>
          <w:tcPr>
            <w:tcW w:w="850" w:type="dxa"/>
            <w:tcBorders>
              <w:top w:val="nil"/>
              <w:left w:val="nil"/>
              <w:bottom w:val="single" w:sz="8" w:space="0" w:color="auto"/>
              <w:right w:val="single" w:sz="8" w:space="0" w:color="auto"/>
            </w:tcBorders>
            <w:noWrap/>
            <w:vAlign w:val="bottom"/>
          </w:tcPr>
          <w:p w:rsidR="006D4524" w:rsidRPr="00F90206" w:rsidRDefault="006D4524" w:rsidP="00317F2C">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 </w:t>
            </w:r>
          </w:p>
        </w:tc>
        <w:tc>
          <w:tcPr>
            <w:tcW w:w="605" w:type="dxa"/>
            <w:vMerge/>
            <w:tcBorders>
              <w:top w:val="nil"/>
              <w:left w:val="single" w:sz="8" w:space="0" w:color="auto"/>
              <w:bottom w:val="single" w:sz="8" w:space="0" w:color="auto"/>
              <w:right w:val="single" w:sz="8" w:space="0" w:color="auto"/>
            </w:tcBorders>
            <w:vAlign w:val="center"/>
          </w:tcPr>
          <w:p w:rsidR="006D4524" w:rsidRPr="00F90206" w:rsidRDefault="006D4524" w:rsidP="00317F2C">
            <w:pPr>
              <w:spacing w:after="0" w:line="240" w:lineRule="auto"/>
              <w:rPr>
                <w:rFonts w:ascii="Palatino Linotype" w:hAnsi="Palatino Linotype"/>
                <w:b/>
                <w:bCs/>
                <w:color w:val="000000"/>
                <w:sz w:val="20"/>
                <w:szCs w:val="20"/>
                <w:lang w:eastAsia="hu-HU"/>
              </w:rPr>
            </w:pPr>
          </w:p>
        </w:tc>
        <w:tc>
          <w:tcPr>
            <w:tcW w:w="2409" w:type="dxa"/>
            <w:gridSpan w:val="3"/>
            <w:tcBorders>
              <w:top w:val="single" w:sz="8" w:space="0" w:color="auto"/>
              <w:left w:val="nil"/>
              <w:bottom w:val="single" w:sz="8" w:space="0" w:color="auto"/>
              <w:right w:val="single" w:sz="12" w:space="0" w:color="000000"/>
            </w:tcBorders>
            <w:noWrap/>
            <w:vAlign w:val="bottom"/>
          </w:tcPr>
          <w:p w:rsidR="006D4524" w:rsidRPr="00F90206" w:rsidRDefault="006D4524" w:rsidP="00317F2C">
            <w:pPr>
              <w:spacing w:after="0" w:line="240" w:lineRule="auto"/>
              <w:jc w:val="center"/>
              <w:rPr>
                <w:rFonts w:ascii="Palatino Linotype" w:hAnsi="Palatino Linotype"/>
                <w:b/>
                <w:bCs/>
                <w:color w:val="000000"/>
                <w:sz w:val="20"/>
                <w:szCs w:val="20"/>
                <w:lang w:eastAsia="hu-HU"/>
              </w:rPr>
            </w:pPr>
            <w:r w:rsidRPr="00F90206">
              <w:rPr>
                <w:rFonts w:ascii="Palatino Linotype" w:hAnsi="Palatino Linotype"/>
                <w:b/>
                <w:bCs/>
                <w:color w:val="000000"/>
                <w:sz w:val="20"/>
                <w:szCs w:val="20"/>
                <w:lang w:eastAsia="hu-HU"/>
              </w:rPr>
              <w:t>992 + 128 szabad</w:t>
            </w:r>
          </w:p>
        </w:tc>
      </w:tr>
    </w:tbl>
    <w:p w:rsidR="006D4524" w:rsidRPr="00F90206" w:rsidRDefault="006D4524" w:rsidP="00E05EB5">
      <w:pPr>
        <w:spacing w:after="0" w:line="240" w:lineRule="auto"/>
        <w:rPr>
          <w:rFonts w:ascii="Palatino Linotype" w:hAnsi="Palatino Linotype"/>
          <w:b/>
          <w:sz w:val="24"/>
          <w:szCs w:val="24"/>
        </w:rPr>
      </w:pPr>
    </w:p>
    <w:p w:rsidR="006D4524" w:rsidRPr="0058497E" w:rsidRDefault="006D4524" w:rsidP="0058497E">
      <w:pPr>
        <w:jc w:val="both"/>
        <w:rPr>
          <w:rFonts w:ascii="Palatino Linotype" w:hAnsi="Palatino Linotype" w:cs="Arial"/>
          <w:sz w:val="24"/>
          <w:szCs w:val="24"/>
        </w:rPr>
      </w:pPr>
      <w:r w:rsidRPr="0058497E">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6D4524" w:rsidRPr="00F90206" w:rsidRDefault="006D4524" w:rsidP="0058497E">
      <w:pPr>
        <w:widowControl w:val="0"/>
        <w:suppressAutoHyphens/>
        <w:spacing w:after="0" w:line="240" w:lineRule="auto"/>
        <w:jc w:val="both"/>
        <w:rPr>
          <w:rFonts w:ascii="Palatino Linotype" w:hAnsi="Palatino Linotype"/>
          <w:kern w:val="1"/>
          <w:sz w:val="24"/>
          <w:szCs w:val="24"/>
          <w:lang w:eastAsia="hi-IN" w:bidi="hi-IN"/>
        </w:rPr>
      </w:pPr>
      <w:r w:rsidRPr="0058497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sidRPr="00F90206">
        <w:rPr>
          <w:rFonts w:ascii="Palatino Linotype" w:hAnsi="Palatino Linotype"/>
          <w:kern w:val="1"/>
          <w:sz w:val="24"/>
          <w:szCs w:val="24"/>
          <w:lang w:eastAsia="hi-IN" w:bidi="hi-IN"/>
        </w:rPr>
        <w:t>.</w:t>
      </w:r>
    </w:p>
    <w:p w:rsidR="006D4524" w:rsidRDefault="006D4524" w:rsidP="00014447">
      <w:pPr>
        <w:spacing w:after="0" w:line="240" w:lineRule="auto"/>
        <w:jc w:val="center"/>
        <w:rPr>
          <w:rFonts w:ascii="Palatino Linotype" w:hAnsi="Palatino Linotype"/>
          <w:kern w:val="1"/>
          <w:sz w:val="24"/>
          <w:szCs w:val="24"/>
          <w:lang w:eastAsia="hi-IN" w:bidi="hi-IN"/>
        </w:rPr>
        <w:sectPr w:rsidR="006D4524" w:rsidSect="009E56A7">
          <w:pgSz w:w="16839" w:h="23814" w:code="8"/>
          <w:pgMar w:top="1418" w:right="1418" w:bottom="1418" w:left="1276" w:header="708" w:footer="708" w:gutter="0"/>
          <w:cols w:space="708"/>
          <w:docGrid w:linePitch="360"/>
        </w:sectPr>
      </w:pPr>
    </w:p>
    <w:p w:rsidR="006D4524" w:rsidRDefault="006D4524" w:rsidP="00161BEE">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6D4524" w:rsidRDefault="006D4524" w:rsidP="00161BEE">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4345" w:type="pct"/>
        <w:jc w:val="center"/>
        <w:tblCellMar>
          <w:left w:w="0" w:type="dxa"/>
          <w:right w:w="0" w:type="dxa"/>
        </w:tblCellMar>
        <w:tblLook w:val="00A0"/>
      </w:tblPr>
      <w:tblGrid>
        <w:gridCol w:w="2540"/>
        <w:gridCol w:w="3520"/>
        <w:gridCol w:w="654"/>
        <w:gridCol w:w="544"/>
        <w:gridCol w:w="551"/>
        <w:gridCol w:w="544"/>
        <w:gridCol w:w="654"/>
        <w:gridCol w:w="442"/>
        <w:gridCol w:w="654"/>
        <w:gridCol w:w="654"/>
        <w:gridCol w:w="661"/>
        <w:gridCol w:w="654"/>
        <w:gridCol w:w="635"/>
        <w:gridCol w:w="1066"/>
        <w:gridCol w:w="635"/>
        <w:gridCol w:w="548"/>
        <w:gridCol w:w="551"/>
        <w:gridCol w:w="770"/>
        <w:gridCol w:w="665"/>
        <w:gridCol w:w="1314"/>
      </w:tblGrid>
      <w:tr w:rsidR="006D4524" w:rsidRPr="00365C1C" w:rsidTr="0064286A">
        <w:trPr>
          <w:trHeight w:val="1455"/>
          <w:jc w:val="center"/>
        </w:trPr>
        <w:tc>
          <w:tcPr>
            <w:tcW w:w="69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964"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819"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292"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475"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393"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361"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6D4524" w:rsidRPr="00365C1C" w:rsidTr="0064286A">
        <w:trPr>
          <w:trHeight w:val="510"/>
          <w:jc w:val="center"/>
        </w:trPr>
        <w:tc>
          <w:tcPr>
            <w:tcW w:w="696"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964"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479"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449"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539"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353"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292"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475"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393" w:type="pct"/>
            <w:gridSpan w:val="2"/>
            <w:vMerge/>
            <w:tcBorders>
              <w:top w:val="single" w:sz="4" w:space="0" w:color="auto"/>
              <w:left w:val="single" w:sz="4" w:space="0" w:color="auto"/>
              <w:bottom w:val="single" w:sz="4" w:space="0" w:color="000000"/>
              <w:right w:val="single" w:sz="4" w:space="0" w:color="000000"/>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361" w:type="pct"/>
            <w:vMerge/>
            <w:tcBorders>
              <w:top w:val="single" w:sz="4" w:space="0" w:color="auto"/>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r>
      <w:tr w:rsidR="006D4524" w:rsidRPr="00365C1C" w:rsidTr="0064286A">
        <w:trPr>
          <w:trHeight w:val="270"/>
          <w:jc w:val="center"/>
        </w:trPr>
        <w:tc>
          <w:tcPr>
            <w:tcW w:w="696"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964"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479" w:type="pct"/>
            <w:gridSpan w:val="3"/>
            <w:vMerge/>
            <w:tcBorders>
              <w:top w:val="single" w:sz="4" w:space="0" w:color="auto"/>
              <w:left w:val="single" w:sz="4" w:space="0" w:color="auto"/>
              <w:bottom w:val="single" w:sz="4" w:space="0" w:color="000000"/>
              <w:right w:val="single" w:sz="4" w:space="0" w:color="000000"/>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449" w:type="pct"/>
            <w:gridSpan w:val="3"/>
            <w:vMerge/>
            <w:tcBorders>
              <w:top w:val="single" w:sz="4" w:space="0" w:color="auto"/>
              <w:left w:val="single" w:sz="4" w:space="0" w:color="auto"/>
              <w:bottom w:val="single" w:sz="4" w:space="0" w:color="000000"/>
              <w:right w:val="single" w:sz="4" w:space="0" w:color="000000"/>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539" w:type="pct"/>
            <w:gridSpan w:val="3"/>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353" w:type="pct"/>
            <w:gridSpan w:val="2"/>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292"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475" w:type="pct"/>
            <w:gridSpan w:val="3"/>
            <w:vMerge/>
            <w:tcBorders>
              <w:top w:val="single" w:sz="4" w:space="0" w:color="auto"/>
              <w:left w:val="single" w:sz="4" w:space="0" w:color="auto"/>
              <w:bottom w:val="single" w:sz="4" w:space="0" w:color="000000"/>
              <w:right w:val="nil"/>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393" w:type="pct"/>
            <w:gridSpan w:val="2"/>
            <w:vMerge/>
            <w:tcBorders>
              <w:top w:val="single" w:sz="4" w:space="0" w:color="auto"/>
              <w:left w:val="single" w:sz="4" w:space="0" w:color="auto"/>
              <w:bottom w:val="single" w:sz="4" w:space="0" w:color="000000"/>
              <w:right w:val="single" w:sz="4" w:space="0" w:color="000000"/>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361" w:type="pct"/>
            <w:vMerge/>
            <w:tcBorders>
              <w:top w:val="single" w:sz="4" w:space="0" w:color="auto"/>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r>
      <w:tr w:rsidR="006D4524" w:rsidRPr="00365C1C" w:rsidTr="0064286A">
        <w:trPr>
          <w:trHeight w:val="420"/>
          <w:jc w:val="center"/>
        </w:trPr>
        <w:tc>
          <w:tcPr>
            <w:tcW w:w="696"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964" w:type="pct"/>
            <w:vMerge/>
            <w:tcBorders>
              <w:top w:val="single" w:sz="4" w:space="0" w:color="auto"/>
              <w:left w:val="single" w:sz="4" w:space="0" w:color="auto"/>
              <w:bottom w:val="single" w:sz="4" w:space="0" w:color="auto"/>
              <w:right w:val="single" w:sz="4" w:space="0" w:color="auto"/>
            </w:tcBorders>
            <w:vAlign w:val="center"/>
          </w:tcPr>
          <w:p w:rsidR="006D4524" w:rsidRPr="00365C1C" w:rsidRDefault="006D4524" w:rsidP="00883344">
            <w:pPr>
              <w:spacing w:after="0" w:line="240" w:lineRule="auto"/>
              <w:rPr>
                <w:rFonts w:ascii="Palatino Linotype" w:hAnsi="Palatino Linotype" w:cs="Arial"/>
                <w:b/>
                <w:bCs/>
                <w:sz w:val="20"/>
                <w:szCs w:val="20"/>
              </w:rPr>
            </w:pP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6D4524" w:rsidRPr="00365C1C" w:rsidTr="0064286A">
        <w:trPr>
          <w:trHeight w:val="300"/>
          <w:jc w:val="center"/>
        </w:trPr>
        <w:tc>
          <w:tcPr>
            <w:tcW w:w="696"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D4524" w:rsidRPr="00365C1C" w:rsidRDefault="006D4524" w:rsidP="00B02D6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6D4524" w:rsidRPr="0058497E"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D4524" w:rsidRPr="0058497E"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D4524" w:rsidRPr="0058497E"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D4524" w:rsidRPr="0058497E"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D4524" w:rsidRPr="0058497E"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D4524" w:rsidRPr="0058497E"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58497E"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D4524" w:rsidRPr="00365C1C" w:rsidTr="0064286A">
        <w:trPr>
          <w:trHeight w:val="300"/>
          <w:jc w:val="center"/>
        </w:trPr>
        <w:tc>
          <w:tcPr>
            <w:tcW w:w="696"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D4524" w:rsidRPr="00365C1C" w:rsidRDefault="006D4524" w:rsidP="00B02D6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6D4524" w:rsidRPr="00365C1C" w:rsidRDefault="006D4524" w:rsidP="00B02D6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6D4524" w:rsidRPr="00365C1C"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D4524" w:rsidRPr="00365C1C"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D4524" w:rsidRPr="00365C1C"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D4524" w:rsidRPr="00365C1C" w:rsidTr="0064286A">
        <w:trPr>
          <w:trHeight w:val="300"/>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D4524" w:rsidRPr="00365C1C" w:rsidTr="0064286A">
        <w:trPr>
          <w:trHeight w:val="249"/>
          <w:jc w:val="center"/>
        </w:trPr>
        <w:tc>
          <w:tcPr>
            <w:tcW w:w="696"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D4524" w:rsidRPr="00365C1C" w:rsidRDefault="006D4524" w:rsidP="00B02D63">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964"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7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9"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0"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3"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9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74"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50"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182"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B02D6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6D4524" w:rsidRPr="00365C1C" w:rsidTr="0064286A">
        <w:trPr>
          <w:trHeight w:val="318"/>
          <w:jc w:val="center"/>
        </w:trPr>
        <w:tc>
          <w:tcPr>
            <w:tcW w:w="696" w:type="pct"/>
            <w:vMerge/>
            <w:tcBorders>
              <w:top w:val="single" w:sz="4" w:space="0" w:color="auto"/>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F36492" w:rsidRDefault="006D4524" w:rsidP="00883344">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7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2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80"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3"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9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4"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182"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36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6D4524" w:rsidRPr="00365C1C" w:rsidTr="0064286A">
        <w:trPr>
          <w:trHeight w:val="304"/>
          <w:jc w:val="center"/>
        </w:trPr>
        <w:tc>
          <w:tcPr>
            <w:tcW w:w="696" w:type="pct"/>
            <w:vMerge/>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F36492" w:rsidRDefault="006D4524" w:rsidP="00883344">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6D4524" w:rsidRPr="00365C1C" w:rsidTr="0064286A">
        <w:trPr>
          <w:trHeight w:val="308"/>
          <w:jc w:val="center"/>
        </w:trPr>
        <w:tc>
          <w:tcPr>
            <w:tcW w:w="696" w:type="pct"/>
            <w:vMerge/>
            <w:tcBorders>
              <w:top w:val="nil"/>
              <w:left w:val="single" w:sz="4" w:space="0" w:color="auto"/>
              <w:bottom w:val="nil"/>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nil"/>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79"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nil"/>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nil"/>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49"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nil"/>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21" w:type="pct"/>
            <w:tcBorders>
              <w:top w:val="nil"/>
              <w:left w:val="nil"/>
              <w:bottom w:val="nil"/>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nil"/>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80" w:type="pct"/>
            <w:tcBorders>
              <w:top w:val="nil"/>
              <w:left w:val="nil"/>
              <w:bottom w:val="nil"/>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9"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73" w:type="pct"/>
            <w:tcBorders>
              <w:top w:val="nil"/>
              <w:left w:val="nil"/>
              <w:bottom w:val="nil"/>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92"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i/>
                <w:iCs/>
                <w:sz w:val="20"/>
                <w:szCs w:val="20"/>
              </w:rPr>
            </w:pPr>
            <w:r w:rsidRPr="00365C1C">
              <w:rPr>
                <w:rFonts w:ascii="Palatino Linotype" w:hAnsi="Palatino Linotype" w:cs="Arial"/>
                <w:iCs/>
                <w:sz w:val="20"/>
                <w:szCs w:val="20"/>
              </w:rPr>
              <w:t> </w:t>
            </w:r>
          </w:p>
        </w:tc>
        <w:tc>
          <w:tcPr>
            <w:tcW w:w="174"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nil"/>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150" w:type="pct"/>
            <w:tcBorders>
              <w:top w:val="nil"/>
              <w:left w:val="nil"/>
              <w:bottom w:val="nil"/>
              <w:right w:val="single" w:sz="4" w:space="0" w:color="auto"/>
            </w:tcBorders>
            <w:shd w:val="clear" w:color="000000" w:fill="808080"/>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365C1C">
              <w:rPr>
                <w:rFonts w:ascii="Palatino Linotype" w:hAnsi="Palatino Linotype" w:cs="Arial"/>
                <w:b/>
                <w:bCs/>
                <w:sz w:val="20"/>
                <w:szCs w:val="20"/>
              </w:rPr>
              <w:t> </w:t>
            </w:r>
          </w:p>
        </w:tc>
        <w:tc>
          <w:tcPr>
            <w:tcW w:w="211"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182" w:type="pct"/>
            <w:tcBorders>
              <w:top w:val="nil"/>
              <w:left w:val="nil"/>
              <w:bottom w:val="nil"/>
              <w:right w:val="single" w:sz="4" w:space="0" w:color="auto"/>
            </w:tcBorders>
            <w:shd w:val="clear" w:color="000000" w:fill="D9D9D9"/>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361" w:type="pct"/>
            <w:tcBorders>
              <w:top w:val="nil"/>
              <w:left w:val="nil"/>
              <w:bottom w:val="nil"/>
              <w:right w:val="single" w:sz="4" w:space="0" w:color="auto"/>
            </w:tcBorders>
            <w:tcMar>
              <w:top w:w="15" w:type="dxa"/>
              <w:left w:w="15" w:type="dxa"/>
              <w:bottom w:w="0" w:type="dxa"/>
              <w:right w:w="15" w:type="dxa"/>
            </w:tcMar>
            <w:vAlign w:val="center"/>
          </w:tcPr>
          <w:p w:rsidR="006D4524" w:rsidRPr="00DC68FC" w:rsidRDefault="006D4524" w:rsidP="0088334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6D4524" w:rsidRPr="00365C1C" w:rsidTr="0064286A">
        <w:trPr>
          <w:trHeight w:val="308"/>
          <w:jc w:val="center"/>
        </w:trPr>
        <w:tc>
          <w:tcPr>
            <w:tcW w:w="696" w:type="pct"/>
            <w:tcBorders>
              <w:top w:val="nil"/>
              <w:left w:val="single" w:sz="4" w:space="0" w:color="auto"/>
              <w:bottom w:val="single" w:sz="4" w:space="0" w:color="000000"/>
              <w:right w:val="single" w:sz="4" w:space="0" w:color="auto"/>
            </w:tcBorders>
            <w:vAlign w:val="center"/>
          </w:tcPr>
          <w:p w:rsidR="006D4524" w:rsidRPr="00365C1C" w:rsidRDefault="006D4524" w:rsidP="00883344">
            <w:pPr>
              <w:spacing w:after="0" w:line="240" w:lineRule="auto"/>
              <w:rPr>
                <w:rFonts w:ascii="Palatino Linotype" w:hAnsi="Palatino Linotype" w:cs="Arial"/>
                <w:sz w:val="20"/>
                <w:szCs w:val="20"/>
              </w:rPr>
            </w:pPr>
          </w:p>
        </w:tc>
        <w:tc>
          <w:tcPr>
            <w:tcW w:w="96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Default="006D4524" w:rsidP="00883344">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4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4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2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79"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79"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73"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292"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50"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150"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D4524" w:rsidRPr="00365C1C" w:rsidRDefault="006D4524" w:rsidP="00883344">
            <w:pPr>
              <w:spacing w:after="0" w:line="240" w:lineRule="auto"/>
              <w:jc w:val="center"/>
              <w:rPr>
                <w:rFonts w:ascii="Palatino Linotype" w:hAnsi="Palatino Linotype" w:cs="Arial"/>
                <w:b/>
                <w:bCs/>
                <w:sz w:val="20"/>
                <w:szCs w:val="20"/>
              </w:rPr>
            </w:pPr>
          </w:p>
        </w:tc>
        <w:tc>
          <w:tcPr>
            <w:tcW w:w="21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02798C" w:rsidRDefault="006D4524" w:rsidP="00883344">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24</w:t>
            </w:r>
          </w:p>
        </w:tc>
        <w:tc>
          <w:tcPr>
            <w:tcW w:w="182"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D4524" w:rsidRPr="0002798C" w:rsidRDefault="006D4524" w:rsidP="00883344">
            <w:pPr>
              <w:spacing w:after="0" w:line="240" w:lineRule="auto"/>
              <w:jc w:val="center"/>
              <w:rPr>
                <w:rFonts w:ascii="Palatino Linotype" w:hAnsi="Palatino Linotype" w:cs="Arial"/>
                <w:b/>
                <w:bCs/>
                <w:i/>
                <w:sz w:val="20"/>
                <w:szCs w:val="20"/>
              </w:rPr>
            </w:pPr>
          </w:p>
        </w:tc>
        <w:tc>
          <w:tcPr>
            <w:tcW w:w="361" w:type="pct"/>
            <w:tcBorders>
              <w:top w:val="nil"/>
              <w:left w:val="nil"/>
              <w:bottom w:val="single" w:sz="4" w:space="0" w:color="auto"/>
              <w:right w:val="single" w:sz="4" w:space="0" w:color="auto"/>
            </w:tcBorders>
            <w:tcMar>
              <w:top w:w="15" w:type="dxa"/>
              <w:left w:w="15" w:type="dxa"/>
              <w:bottom w:w="0" w:type="dxa"/>
              <w:right w:w="15" w:type="dxa"/>
            </w:tcMar>
            <w:vAlign w:val="center"/>
          </w:tcPr>
          <w:p w:rsidR="006D4524" w:rsidRPr="0002798C" w:rsidRDefault="006D4524" w:rsidP="00883344">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24</w:t>
            </w:r>
          </w:p>
        </w:tc>
      </w:tr>
    </w:tbl>
    <w:p w:rsidR="006D4524" w:rsidRPr="00F90206" w:rsidRDefault="006D4524" w:rsidP="00161BEE">
      <w:pPr>
        <w:spacing w:after="0" w:line="240" w:lineRule="auto"/>
        <w:jc w:val="center"/>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r w:rsidRPr="00F90206">
        <w:rPr>
          <w:rFonts w:ascii="Palatino Linotype" w:hAnsi="Palatino Linotype" w:cs="Mangal"/>
          <w:b/>
          <w:kern w:val="1"/>
          <w:sz w:val="24"/>
          <w:szCs w:val="24"/>
          <w:lang w:eastAsia="hi-IN" w:bidi="hi-IN"/>
        </w:rPr>
        <w:t xml:space="preserve"> </w:t>
      </w:r>
    </w:p>
    <w:p w:rsidR="006D4524" w:rsidRDefault="006D4524" w:rsidP="00C020D8">
      <w:pPr>
        <w:spacing w:after="0" w:line="240" w:lineRule="auto"/>
        <w:rPr>
          <w:rFonts w:ascii="Palatino Linotype" w:hAnsi="Palatino Linotype" w:cs="Tahoma"/>
          <w:kern w:val="1"/>
          <w:sz w:val="24"/>
          <w:szCs w:val="24"/>
          <w:lang w:eastAsia="hi-IN" w:bidi="hi-IN"/>
        </w:rPr>
      </w:pPr>
    </w:p>
    <w:tbl>
      <w:tblPr>
        <w:tblW w:w="0" w:type="auto"/>
        <w:jc w:val="center"/>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848"/>
        <w:gridCol w:w="3108"/>
        <w:gridCol w:w="1091"/>
        <w:gridCol w:w="1111"/>
        <w:gridCol w:w="1086"/>
        <w:gridCol w:w="1092"/>
        <w:gridCol w:w="883"/>
        <w:gridCol w:w="1050"/>
        <w:gridCol w:w="1040"/>
        <w:gridCol w:w="1035"/>
        <w:gridCol w:w="883"/>
        <w:gridCol w:w="911"/>
        <w:gridCol w:w="900"/>
        <w:gridCol w:w="892"/>
        <w:gridCol w:w="871"/>
        <w:gridCol w:w="895"/>
        <w:gridCol w:w="887"/>
        <w:gridCol w:w="882"/>
        <w:gridCol w:w="865"/>
      </w:tblGrid>
      <w:tr w:rsidR="006D4524" w:rsidRPr="00184454" w:rsidTr="0064286A">
        <w:trPr>
          <w:cantSplit/>
          <w:trHeight w:val="3510"/>
          <w:jc w:val="center"/>
        </w:trPr>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Szakmai követelmény-modul</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Tantárgyak, témakörök</w:t>
            </w:r>
          </w:p>
        </w:tc>
        <w:tc>
          <w:tcPr>
            <w:tcW w:w="0" w:type="auto"/>
            <w:gridSpan w:val="4"/>
            <w:shd w:val="clear" w:color="000000" w:fill="FFFFFF"/>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Szakközépiskolai képzés óraszáma a közismereti oktatással párhuzamosan</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Szakközépiskolai képzés összes óraszáma</w:t>
            </w:r>
          </w:p>
        </w:tc>
        <w:tc>
          <w:tcPr>
            <w:tcW w:w="0" w:type="auto"/>
            <w:gridSpan w:val="3"/>
            <w:shd w:val="clear" w:color="000000" w:fill="FFFFFF"/>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Szakképesítés-specifikus szakképzés óraszáma</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A szakképzés összes óraszáma</w:t>
            </w:r>
          </w:p>
        </w:tc>
        <w:tc>
          <w:tcPr>
            <w:tcW w:w="0" w:type="auto"/>
            <w:gridSpan w:val="7"/>
            <w:shd w:val="clear" w:color="000000" w:fill="FFFFFF"/>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Szakképesítés-specifikus szakképzés óraszáma</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A szakképzés összes óraszáma</w:t>
            </w:r>
          </w:p>
        </w:tc>
      </w:tr>
      <w:tr w:rsidR="006D4524" w:rsidRPr="00184454" w:rsidTr="0064286A">
        <w:trPr>
          <w:cantSplit/>
          <w:trHeight w:val="1080"/>
          <w:jc w:val="center"/>
        </w:trPr>
        <w:tc>
          <w:tcPr>
            <w:tcW w:w="0" w:type="auto"/>
            <w:vAlign w:val="center"/>
          </w:tcPr>
          <w:p w:rsidR="006D4524" w:rsidRPr="00184454" w:rsidRDefault="006D4524" w:rsidP="00184454">
            <w:pPr>
              <w:spacing w:after="0" w:line="240" w:lineRule="auto"/>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rPr>
                <w:rFonts w:ascii="Palatino Linotype" w:hAnsi="Palatino Linotype"/>
                <w:color w:val="000000"/>
                <w:sz w:val="20"/>
                <w:szCs w:val="20"/>
                <w:lang w:eastAsia="hu-HU"/>
              </w:rPr>
            </w:pPr>
            <w:r w:rsidRPr="00184454">
              <w:rPr>
                <w:rFonts w:ascii="Palatino Linotype" w:hAnsi="Palatino Linotype"/>
                <w:color w:val="000000"/>
                <w:sz w:val="20"/>
                <w:szCs w:val="20"/>
                <w:lang w:eastAsia="hu-HU"/>
              </w:rPr>
              <w:t> </w:t>
            </w:r>
          </w:p>
        </w:tc>
        <w:tc>
          <w:tcPr>
            <w:tcW w:w="0" w:type="auto"/>
            <w:gridSpan w:val="4"/>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9-12. évfolyam</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9-12. évfolyam</w:t>
            </w:r>
          </w:p>
        </w:tc>
        <w:tc>
          <w:tcPr>
            <w:tcW w:w="0" w:type="auto"/>
            <w:gridSpan w:val="3"/>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5/13. évfolyam</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gridSpan w:val="4"/>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13. évfolyam</w:t>
            </w:r>
          </w:p>
        </w:tc>
        <w:tc>
          <w:tcPr>
            <w:tcW w:w="0" w:type="auto"/>
            <w:gridSpan w:val="3"/>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14. évfolyam</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r>
      <w:tr w:rsidR="006D4524" w:rsidRPr="00184454" w:rsidTr="0064286A">
        <w:trPr>
          <w:cantSplit/>
          <w:trHeight w:val="1277"/>
          <w:jc w:val="center"/>
        </w:trPr>
        <w:tc>
          <w:tcPr>
            <w:tcW w:w="0" w:type="auto"/>
            <w:vAlign w:val="center"/>
          </w:tcPr>
          <w:p w:rsidR="006D4524" w:rsidRPr="00184454" w:rsidRDefault="006D4524" w:rsidP="00184454">
            <w:pPr>
              <w:spacing w:after="0" w:line="240" w:lineRule="auto"/>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rPr>
                <w:rFonts w:ascii="Palatino Linotype" w:hAnsi="Palatino Linotype"/>
                <w:color w:val="000000"/>
                <w:sz w:val="20"/>
                <w:szCs w:val="20"/>
                <w:lang w:eastAsia="hu-HU"/>
              </w:rPr>
            </w:pPr>
            <w:r w:rsidRPr="00184454">
              <w:rPr>
                <w:rFonts w:ascii="Palatino Linotype" w:hAnsi="Palatino Linotype"/>
                <w:color w:val="000000"/>
                <w:sz w:val="20"/>
                <w:szCs w:val="2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e</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gy</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xml:space="preserve">szabad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ögy</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e</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gy</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szabad</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e</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gy</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szabad</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ögy</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e</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gy</w:t>
            </w:r>
          </w:p>
        </w:tc>
        <w:tc>
          <w:tcPr>
            <w:tcW w:w="0" w:type="auto"/>
            <w:textDirection w:val="btLr"/>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szabad</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r>
      <w:tr w:rsidR="006D4524" w:rsidRPr="00184454" w:rsidTr="0064286A">
        <w:trPr>
          <w:trHeight w:val="615"/>
          <w:jc w:val="center"/>
        </w:trPr>
        <w:tc>
          <w:tcPr>
            <w:tcW w:w="0" w:type="auto"/>
            <w:vMerge w:val="restart"/>
            <w:shd w:val="clear" w:color="000000" w:fill="FFC000"/>
            <w:textDirection w:val="btLr"/>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10586-12</w:t>
            </w:r>
          </w:p>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Művészetelmélet és ábrázolás</w:t>
            </w:r>
          </w:p>
          <w:p w:rsidR="006D4524" w:rsidRPr="00184454" w:rsidRDefault="006D4524" w:rsidP="00EC2FDD">
            <w:pPr>
              <w:rPr>
                <w:rFonts w:ascii="Palatino Linotype" w:hAnsi="Palatino Linotype"/>
                <w:b/>
                <w:bCs/>
                <w:color w:val="000000"/>
                <w:sz w:val="20"/>
                <w:szCs w:val="20"/>
                <w:lang w:eastAsia="hu-HU"/>
              </w:rPr>
            </w:pPr>
          </w:p>
        </w:tc>
        <w:tc>
          <w:tcPr>
            <w:tcW w:w="0" w:type="auto"/>
            <w:shd w:val="clear" w:color="000000" w:fill="FFC000"/>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Művészettörténet</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312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312</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312</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72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36</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108</w:t>
            </w:r>
          </w:p>
        </w:tc>
      </w:tr>
      <w:tr w:rsidR="006D4524" w:rsidRPr="00184454" w:rsidTr="0064286A">
        <w:trPr>
          <w:trHeight w:val="1530"/>
          <w:jc w:val="center"/>
        </w:trPr>
        <w:tc>
          <w:tcPr>
            <w:tcW w:w="0" w:type="auto"/>
            <w:vMerge/>
            <w:shd w:val="clear" w:color="000000" w:fill="FFC000"/>
            <w:textDirection w:val="btLr"/>
            <w:vAlign w:val="center"/>
          </w:tcPr>
          <w:p w:rsidR="006D4524" w:rsidRPr="00EC2FDD" w:rsidRDefault="006D4524" w:rsidP="00EC2FDD">
            <w:pPr>
              <w:spacing w:after="0" w:line="240" w:lineRule="auto"/>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 művészetek története a 19. századig</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216</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216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216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r>
      <w:tr w:rsidR="006D4524" w:rsidRPr="00184454" w:rsidTr="0064286A">
        <w:trPr>
          <w:trHeight w:val="15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 művészetek története a 20. században</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64</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64</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18</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18</w:t>
            </w:r>
            <w:r w:rsidRPr="00DC68FC">
              <w:rPr>
                <w:rFonts w:ascii="Palatino Linotype" w:hAnsi="Palatino Linotype"/>
                <w:b/>
                <w:bCs/>
                <w:i/>
                <w:color w:val="000000"/>
                <w:lang w:eastAsia="hu-HU"/>
              </w:rPr>
              <w:t> </w:t>
            </w:r>
          </w:p>
        </w:tc>
      </w:tr>
      <w:tr w:rsidR="006D4524" w:rsidRPr="00184454" w:rsidTr="0064286A">
        <w:trPr>
          <w:trHeight w:val="18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 néprajz és a népművészet alapfogalmai</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18</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18</w:t>
            </w:r>
          </w:p>
        </w:tc>
      </w:tr>
      <w:tr w:rsidR="006D4524" w:rsidRPr="00DC68FC" w:rsidTr="0064286A">
        <w:trPr>
          <w:trHeight w:val="12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shd w:val="clear" w:color="000000" w:fill="FFC000"/>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Térábrázolási rendszerek</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36</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36</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36</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72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72</w:t>
            </w:r>
          </w:p>
        </w:tc>
      </w:tr>
      <w:tr w:rsidR="006D4524" w:rsidRPr="00184454" w:rsidTr="0064286A">
        <w:trPr>
          <w:trHeight w:val="21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color w:val="000000"/>
                <w:sz w:val="20"/>
                <w:szCs w:val="20"/>
                <w:lang w:eastAsia="hu-HU"/>
              </w:rPr>
            </w:pPr>
            <w:r w:rsidRPr="00DC68FC">
              <w:rPr>
                <w:rFonts w:ascii="Palatino Linotype" w:hAnsi="Palatino Linotype"/>
                <w:color w:val="000000"/>
                <w:sz w:val="20"/>
                <w:szCs w:val="20"/>
                <w:lang w:eastAsia="hu-HU"/>
              </w:rPr>
              <w:t>A térábrázolás geometriai rendszerei</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36</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36</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36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72</w:t>
            </w:r>
          </w:p>
        </w:tc>
      </w:tr>
      <w:tr w:rsidR="006D4524" w:rsidRPr="00184454" w:rsidTr="0064286A">
        <w:trPr>
          <w:trHeight w:val="15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shd w:val="clear" w:color="000000" w:fill="FFC000"/>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 Rajz, festés, mintázás gyakorlat</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524</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280</w:t>
            </w:r>
          </w:p>
        </w:tc>
        <w:tc>
          <w:tcPr>
            <w:tcW w:w="0" w:type="auto"/>
            <w:shd w:val="clear" w:color="000000" w:fill="808080"/>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50</w:t>
            </w:r>
          </w:p>
        </w:tc>
        <w:tc>
          <w:tcPr>
            <w:tcW w:w="0" w:type="auto"/>
            <w:vAlign w:val="center"/>
          </w:tcPr>
          <w:p w:rsidR="006D4524" w:rsidRPr="002C0273" w:rsidRDefault="006D4524" w:rsidP="00184454">
            <w:pPr>
              <w:spacing w:after="0" w:line="240" w:lineRule="auto"/>
              <w:jc w:val="center"/>
              <w:rPr>
                <w:rFonts w:ascii="Palatino Linotype" w:hAnsi="Palatino Linotype"/>
                <w:b/>
                <w:bCs/>
                <w:color w:val="000000"/>
                <w:lang w:eastAsia="hu-HU"/>
              </w:rPr>
            </w:pPr>
            <w:r w:rsidRPr="002C0273">
              <w:rPr>
                <w:rFonts w:ascii="Palatino Linotype" w:hAnsi="Palatino Linotype"/>
                <w:b/>
                <w:bCs/>
                <w:color w:val="000000"/>
                <w:lang w:eastAsia="hu-HU"/>
              </w:rPr>
              <w:t>854</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shd w:val="clear" w:color="000000" w:fill="969696"/>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vAlign w:val="center"/>
          </w:tcPr>
          <w:p w:rsidR="006D4524" w:rsidRPr="002C0273" w:rsidRDefault="006D4524" w:rsidP="00184454">
            <w:pPr>
              <w:spacing w:after="0" w:line="240" w:lineRule="auto"/>
              <w:jc w:val="center"/>
              <w:rPr>
                <w:rFonts w:ascii="Palatino Linotype" w:hAnsi="Palatino Linotype"/>
                <w:b/>
                <w:bCs/>
                <w:color w:val="000000"/>
                <w:lang w:eastAsia="hu-HU"/>
              </w:rPr>
            </w:pPr>
            <w:r w:rsidRPr="002C0273">
              <w:rPr>
                <w:rFonts w:ascii="Palatino Linotype" w:hAnsi="Palatino Linotype"/>
                <w:b/>
                <w:bCs/>
                <w:color w:val="000000"/>
                <w:lang w:eastAsia="hu-HU"/>
              </w:rPr>
              <w:t>854</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shd w:val="clear" w:color="000000" w:fill="969696"/>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252</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shd w:val="clear" w:color="000000" w:fill="808080"/>
            <w:vAlign w:val="center"/>
          </w:tcPr>
          <w:p w:rsidR="006D4524" w:rsidRPr="002C0273" w:rsidRDefault="006D4524" w:rsidP="00184454">
            <w:pPr>
              <w:spacing w:after="0" w:line="240" w:lineRule="auto"/>
              <w:jc w:val="center"/>
              <w:rPr>
                <w:rFonts w:ascii="Palatino Linotype" w:hAnsi="Palatino Linotype"/>
                <w:b/>
                <w:bCs/>
                <w:color w:val="000000"/>
                <w:lang w:eastAsia="hu-HU"/>
              </w:rPr>
            </w:pPr>
            <w:r w:rsidRPr="002C0273">
              <w:rPr>
                <w:rFonts w:ascii="Palatino Linotype" w:hAnsi="Palatino Linotype"/>
                <w:b/>
                <w:bCs/>
                <w:color w:val="000000"/>
                <w:lang w:eastAsia="hu-HU"/>
              </w:rPr>
              <w:t>50</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shd w:val="clear" w:color="000000" w:fill="969696"/>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vAlign w:val="center"/>
          </w:tcPr>
          <w:p w:rsidR="006D4524" w:rsidRPr="002C0273" w:rsidRDefault="006D4524" w:rsidP="00184454">
            <w:pPr>
              <w:spacing w:after="0" w:line="240" w:lineRule="auto"/>
              <w:jc w:val="center"/>
              <w:rPr>
                <w:rFonts w:ascii="Palatino Linotype" w:hAnsi="Palatino Linotype"/>
                <w:b/>
                <w:bCs/>
                <w:color w:val="000000"/>
                <w:lang w:eastAsia="hu-HU"/>
              </w:rPr>
            </w:pPr>
            <w:r w:rsidRPr="002C0273">
              <w:rPr>
                <w:rFonts w:ascii="Palatino Linotype" w:hAnsi="Palatino Linotype"/>
                <w:b/>
                <w:bCs/>
                <w:color w:val="000000"/>
                <w:lang w:eastAsia="hu-HU"/>
              </w:rPr>
              <w:t>302</w:t>
            </w:r>
          </w:p>
        </w:tc>
      </w:tr>
      <w:tr w:rsidR="006D4524" w:rsidRPr="00184454" w:rsidTr="0064286A">
        <w:trPr>
          <w:trHeight w:val="18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 látvány utáni térábrázolás és formaképzés alapjai</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108</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180</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180</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72</w:t>
            </w:r>
            <w:r w:rsidRPr="00DC68FC">
              <w:rPr>
                <w:rFonts w:ascii="Palatino Linotype" w:hAnsi="Palatino Linotype"/>
                <w:b/>
                <w:bCs/>
                <w:i/>
                <w:color w:val="000000"/>
                <w:lang w:eastAsia="hu-HU"/>
              </w:rPr>
              <w:t> </w:t>
            </w:r>
          </w:p>
        </w:tc>
      </w:tr>
      <w:tr w:rsidR="006D4524" w:rsidRPr="00184454" w:rsidTr="0064286A">
        <w:trPr>
          <w:trHeight w:val="9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Emberábrázolás alapjai</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144</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216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216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72</w:t>
            </w:r>
          </w:p>
        </w:tc>
      </w:tr>
      <w:tr w:rsidR="006D4524" w:rsidRPr="00184454" w:rsidTr="0064286A">
        <w:trPr>
          <w:trHeight w:val="6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Ember és tér</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144</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216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216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72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72</w:t>
            </w:r>
          </w:p>
        </w:tc>
      </w:tr>
      <w:tr w:rsidR="006D4524" w:rsidRPr="00184454" w:rsidTr="0064286A">
        <w:trPr>
          <w:trHeight w:val="615"/>
          <w:jc w:val="center"/>
        </w:trPr>
        <w:tc>
          <w:tcPr>
            <w:tcW w:w="0" w:type="auto"/>
            <w:vMerge/>
            <w:shd w:val="clear" w:color="000000" w:fill="FFC000"/>
            <w:textDirection w:val="btLr"/>
            <w:vAlign w:val="center"/>
          </w:tcPr>
          <w:p w:rsidR="006D4524" w:rsidRPr="00184454" w:rsidRDefault="006D4524" w:rsidP="00184454">
            <w:pPr>
              <w:spacing w:after="0" w:line="240" w:lineRule="auto"/>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Szakmai rajz</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128</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192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192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36</w:t>
            </w:r>
          </w:p>
        </w:tc>
      </w:tr>
      <w:tr w:rsidR="006D4524" w:rsidRPr="00184454" w:rsidTr="0064286A">
        <w:trPr>
          <w:trHeight w:val="1215"/>
          <w:jc w:val="center"/>
        </w:trPr>
        <w:tc>
          <w:tcPr>
            <w:tcW w:w="0" w:type="auto"/>
            <w:vMerge w:val="restart"/>
            <w:shd w:val="clear" w:color="000000" w:fill="FFC000"/>
            <w:textDirection w:val="btLr"/>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Művészeti vállalkozások működtetése</w:t>
            </w:r>
          </w:p>
        </w:tc>
        <w:tc>
          <w:tcPr>
            <w:tcW w:w="0" w:type="auto"/>
            <w:shd w:val="clear" w:color="000000" w:fill="FFC000"/>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Művészeti vállalkozás</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18</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18</w:t>
            </w:r>
          </w:p>
        </w:tc>
      </w:tr>
      <w:tr w:rsidR="006D4524" w:rsidRPr="00184454" w:rsidTr="0064286A">
        <w:trPr>
          <w:trHeight w:val="1815"/>
          <w:jc w:val="center"/>
        </w:trPr>
        <w:tc>
          <w:tcPr>
            <w:tcW w:w="0" w:type="auto"/>
            <w:vMerge/>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p>
        </w:tc>
        <w:tc>
          <w:tcPr>
            <w:tcW w:w="0" w:type="auto"/>
            <w:vAlign w:val="center"/>
          </w:tcPr>
          <w:p w:rsidR="006D4524" w:rsidRPr="00DC68FC" w:rsidRDefault="006D4524" w:rsidP="00184454">
            <w:pPr>
              <w:spacing w:after="0" w:line="240" w:lineRule="auto"/>
              <w:rPr>
                <w:rFonts w:ascii="Palatino Linotype" w:hAnsi="Palatino Linotype"/>
                <w:color w:val="000000"/>
                <w:sz w:val="20"/>
                <w:szCs w:val="20"/>
                <w:lang w:eastAsia="hu-HU"/>
              </w:rPr>
            </w:pPr>
            <w:r w:rsidRPr="00DC68FC">
              <w:rPr>
                <w:rFonts w:ascii="Palatino Linotype" w:hAnsi="Palatino Linotype"/>
                <w:color w:val="000000"/>
                <w:sz w:val="20"/>
                <w:szCs w:val="20"/>
                <w:lang w:eastAsia="hu-HU"/>
              </w:rPr>
              <w:t>Művészeti vállalkozások működtetése</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18</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i/>
                <w:color w:val="000000"/>
                <w:lang w:eastAsia="hu-HU"/>
              </w:rPr>
            </w:pPr>
            <w:r w:rsidRPr="00DC68FC">
              <w:rPr>
                <w:rFonts w:ascii="Palatino Linotype" w:hAnsi="Palatino Linotype"/>
                <w:b/>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18</w:t>
            </w:r>
            <w:r w:rsidRPr="00DC68FC">
              <w:rPr>
                <w:rFonts w:ascii="Palatino Linotype" w:hAnsi="Palatino Linotype"/>
                <w:b/>
                <w:bCs/>
                <w:i/>
                <w:color w:val="000000"/>
                <w:lang w:eastAsia="hu-HU"/>
              </w:rPr>
              <w:t> </w:t>
            </w:r>
          </w:p>
        </w:tc>
      </w:tr>
      <w:tr w:rsidR="006D4524" w:rsidRPr="00184454" w:rsidTr="0064286A">
        <w:trPr>
          <w:trHeight w:val="1215"/>
          <w:jc w:val="center"/>
        </w:trPr>
        <w:tc>
          <w:tcPr>
            <w:tcW w:w="0" w:type="auto"/>
            <w:shd w:val="clear" w:color="000000" w:fill="FFC000"/>
            <w:textDirection w:val="btLr"/>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10588-12</w:t>
            </w:r>
          </w:p>
        </w:tc>
        <w:tc>
          <w:tcPr>
            <w:tcW w:w="0" w:type="auto"/>
            <w:shd w:val="clear" w:color="000000" w:fill="FFC000"/>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Stílustan és szaktörténet</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122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122</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122</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36</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36</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color w:val="000000"/>
                <w:lang w:eastAsia="hu-HU"/>
              </w:rPr>
            </w:pPr>
            <w:r w:rsidRPr="00DC68FC">
              <w:rPr>
                <w:rFonts w:ascii="Palatino Linotype" w:hAnsi="Palatino Linotype"/>
                <w:b/>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72</w:t>
            </w:r>
          </w:p>
        </w:tc>
      </w:tr>
      <w:tr w:rsidR="006D4524" w:rsidRPr="00DC68FC" w:rsidTr="0064286A">
        <w:trPr>
          <w:trHeight w:val="1200"/>
          <w:jc w:val="center"/>
        </w:trPr>
        <w:tc>
          <w:tcPr>
            <w:tcW w:w="0" w:type="auto"/>
            <w:vMerge w:val="restart"/>
            <w:shd w:val="clear" w:color="000000" w:fill="FFC000"/>
            <w:textDirection w:val="btLr"/>
            <w:vAlign w:val="center"/>
          </w:tcPr>
          <w:p w:rsidR="006D4524" w:rsidRPr="00EC2FDD" w:rsidRDefault="006D4524" w:rsidP="00EC2FDD">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Tervezés és technológia</w:t>
            </w:r>
          </w:p>
          <w:p w:rsidR="006D4524" w:rsidRPr="00184454" w:rsidRDefault="006D4524" w:rsidP="00184454">
            <w:pPr>
              <w:rPr>
                <w:rFonts w:ascii="Palatino Linotype" w:hAnsi="Palatino Linotype"/>
                <w:b/>
                <w:bCs/>
                <w:color w:val="000000"/>
                <w:sz w:val="20"/>
                <w:szCs w:val="20"/>
                <w:lang w:eastAsia="hu-HU"/>
              </w:rPr>
            </w:pPr>
            <w:r w:rsidRPr="00184454">
              <w:rPr>
                <w:color w:val="000000"/>
                <w:lang w:eastAsia="hu-HU"/>
              </w:rPr>
              <w:t> </w:t>
            </w: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Stílustan</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36</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36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36</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12</w:t>
            </w:r>
          </w:p>
        </w:tc>
      </w:tr>
      <w:tr w:rsidR="006D4524" w:rsidRPr="00DC68FC" w:rsidTr="0064286A">
        <w:trPr>
          <w:trHeight w:val="6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Szaktörténet</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86</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86</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86</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24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36</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60</w:t>
            </w:r>
          </w:p>
        </w:tc>
      </w:tr>
      <w:tr w:rsidR="006D4524" w:rsidRPr="00184454" w:rsidTr="0064286A">
        <w:trPr>
          <w:trHeight w:val="6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shd w:val="clear" w:color="auto" w:fill="FFC000"/>
            <w:vAlign w:val="center"/>
          </w:tcPr>
          <w:p w:rsidR="006D4524" w:rsidRPr="008A6EF8" w:rsidRDefault="006D4524" w:rsidP="00184454">
            <w:pPr>
              <w:spacing w:after="0" w:line="240" w:lineRule="auto"/>
              <w:rPr>
                <w:rFonts w:ascii="Palatino Linotype" w:hAnsi="Palatino Linotype"/>
                <w:b/>
                <w:iCs/>
                <w:color w:val="000000"/>
                <w:sz w:val="20"/>
                <w:szCs w:val="20"/>
                <w:lang w:eastAsia="hu-HU"/>
              </w:rPr>
            </w:pPr>
            <w:r w:rsidRPr="008A6EF8">
              <w:rPr>
                <w:rFonts w:ascii="Palatino Linotype" w:hAnsi="Palatino Linotype"/>
                <w:b/>
                <w:iCs/>
                <w:color w:val="000000"/>
                <w:sz w:val="20"/>
                <w:szCs w:val="20"/>
                <w:lang w:eastAsia="hu-HU"/>
              </w:rPr>
              <w:t>Technológia</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104</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808080"/>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30</w:t>
            </w:r>
          </w:p>
        </w:tc>
        <w:tc>
          <w:tcPr>
            <w:tcW w:w="0" w:type="auto"/>
            <w:vAlign w:val="center"/>
          </w:tcPr>
          <w:p w:rsidR="006D4524" w:rsidRPr="002C0273" w:rsidRDefault="006D4524" w:rsidP="00184454">
            <w:pPr>
              <w:spacing w:after="0" w:line="240" w:lineRule="auto"/>
              <w:jc w:val="center"/>
              <w:rPr>
                <w:rFonts w:ascii="Palatino Linotype" w:hAnsi="Palatino Linotype"/>
                <w:b/>
                <w:bCs/>
                <w:color w:val="000000"/>
                <w:lang w:eastAsia="hu-HU"/>
              </w:rPr>
            </w:pPr>
            <w:r w:rsidRPr="002C0273">
              <w:rPr>
                <w:rFonts w:ascii="Palatino Linotype" w:hAnsi="Palatino Linotype"/>
                <w:b/>
                <w:bCs/>
                <w:color w:val="000000"/>
                <w:lang w:eastAsia="hu-HU"/>
              </w:rPr>
              <w:t> 104</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shd w:val="clear" w:color="000000" w:fill="969696"/>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r>
              <w:rPr>
                <w:rFonts w:ascii="Palatino Linotype" w:hAnsi="Palatino Linotype"/>
                <w:b/>
                <w:bCs/>
                <w:color w:val="000000"/>
                <w:lang w:eastAsia="hu-HU"/>
              </w:rPr>
              <w:t>104</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108</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36</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30</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r>
              <w:rPr>
                <w:rFonts w:ascii="Palatino Linotype" w:hAnsi="Palatino Linotype"/>
                <w:b/>
                <w:bCs/>
                <w:color w:val="000000"/>
                <w:lang w:eastAsia="hu-HU"/>
              </w:rPr>
              <w:t>144</w:t>
            </w:r>
          </w:p>
        </w:tc>
      </w:tr>
      <w:tr w:rsidR="006D4524" w:rsidRPr="00184454" w:rsidTr="0064286A">
        <w:trPr>
          <w:trHeight w:val="6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Anyagismeret</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50</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2C0273" w:rsidRDefault="006D4524" w:rsidP="00184454">
            <w:pPr>
              <w:spacing w:after="0" w:line="240" w:lineRule="auto"/>
              <w:jc w:val="center"/>
              <w:rPr>
                <w:rFonts w:ascii="Palatino Linotype" w:hAnsi="Palatino Linotype"/>
                <w:i/>
                <w:color w:val="000000"/>
                <w:lang w:eastAsia="hu-HU"/>
              </w:rPr>
            </w:pPr>
            <w:r w:rsidRPr="002C0273">
              <w:rPr>
                <w:rFonts w:ascii="Palatino Linotype" w:hAnsi="Palatino Linotype"/>
                <w:i/>
                <w:color w:val="000000"/>
                <w:lang w:eastAsia="hu-HU"/>
              </w:rPr>
              <w:t> </w:t>
            </w:r>
          </w:p>
        </w:tc>
        <w:tc>
          <w:tcPr>
            <w:tcW w:w="0" w:type="auto"/>
            <w:vAlign w:val="center"/>
          </w:tcPr>
          <w:p w:rsidR="006D4524" w:rsidRPr="002C0273" w:rsidRDefault="006D4524" w:rsidP="00184454">
            <w:pPr>
              <w:spacing w:after="0" w:line="240" w:lineRule="auto"/>
              <w:jc w:val="center"/>
              <w:rPr>
                <w:rFonts w:ascii="Palatino Linotype" w:hAnsi="Palatino Linotype"/>
                <w:b/>
                <w:bCs/>
                <w:i/>
                <w:color w:val="000000"/>
                <w:lang w:eastAsia="hu-HU"/>
              </w:rPr>
            </w:pPr>
            <w:r w:rsidRPr="002C0273">
              <w:rPr>
                <w:rFonts w:ascii="Palatino Linotype" w:hAnsi="Palatino Linotype"/>
                <w:b/>
                <w:bCs/>
                <w:i/>
                <w:color w:val="000000"/>
                <w:lang w:eastAsia="hu-HU"/>
              </w:rPr>
              <w:t>50 </w:t>
            </w:r>
          </w:p>
        </w:tc>
        <w:tc>
          <w:tcPr>
            <w:tcW w:w="0" w:type="auto"/>
            <w:vAlign w:val="center"/>
          </w:tcPr>
          <w:p w:rsidR="006D4524" w:rsidRPr="002C0273" w:rsidRDefault="006D4524" w:rsidP="00184454">
            <w:pPr>
              <w:spacing w:after="0" w:line="240" w:lineRule="auto"/>
              <w:jc w:val="center"/>
              <w:rPr>
                <w:rFonts w:ascii="Palatino Linotype" w:hAnsi="Palatino Linotype"/>
                <w:i/>
                <w:color w:val="000000"/>
                <w:lang w:eastAsia="hu-HU"/>
              </w:rPr>
            </w:pPr>
            <w:r w:rsidRPr="002C0273">
              <w:rPr>
                <w:rFonts w:ascii="Palatino Linotype" w:hAnsi="Palatino Linotype"/>
                <w:i/>
                <w:color w:val="000000"/>
                <w:lang w:eastAsia="hu-HU"/>
              </w:rPr>
              <w:t> </w:t>
            </w:r>
          </w:p>
        </w:tc>
        <w:tc>
          <w:tcPr>
            <w:tcW w:w="0" w:type="auto"/>
            <w:shd w:val="clear" w:color="000000" w:fill="969696"/>
            <w:vAlign w:val="center"/>
          </w:tcPr>
          <w:p w:rsidR="006D4524" w:rsidRPr="002C0273" w:rsidRDefault="006D4524" w:rsidP="00184454">
            <w:pPr>
              <w:spacing w:after="0" w:line="240" w:lineRule="auto"/>
              <w:jc w:val="center"/>
              <w:rPr>
                <w:rFonts w:ascii="Palatino Linotype" w:hAnsi="Palatino Linotype"/>
                <w:i/>
                <w:color w:val="000000"/>
                <w:lang w:eastAsia="hu-HU"/>
              </w:rPr>
            </w:pPr>
            <w:r w:rsidRPr="002C0273">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50</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54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18</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72</w:t>
            </w:r>
            <w:r w:rsidRPr="00184454">
              <w:rPr>
                <w:rFonts w:ascii="Palatino Linotype" w:hAnsi="Palatino Linotype"/>
                <w:b/>
                <w:bCs/>
                <w:color w:val="000000"/>
                <w:lang w:eastAsia="hu-HU"/>
              </w:rPr>
              <w:t> </w:t>
            </w:r>
          </w:p>
        </w:tc>
      </w:tr>
      <w:tr w:rsidR="006D4524" w:rsidRPr="00184454" w:rsidTr="0064286A">
        <w:trPr>
          <w:trHeight w:val="6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Eszközismeret</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54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2C0273" w:rsidRDefault="006D4524" w:rsidP="00184454">
            <w:pPr>
              <w:spacing w:after="0" w:line="240" w:lineRule="auto"/>
              <w:jc w:val="center"/>
              <w:rPr>
                <w:rFonts w:ascii="Palatino Linotype" w:hAnsi="Palatino Linotype"/>
                <w:i/>
                <w:color w:val="000000"/>
                <w:lang w:eastAsia="hu-HU"/>
              </w:rPr>
            </w:pPr>
            <w:r w:rsidRPr="002C0273">
              <w:rPr>
                <w:rFonts w:ascii="Palatino Linotype" w:hAnsi="Palatino Linotype"/>
                <w:i/>
                <w:color w:val="000000"/>
                <w:lang w:eastAsia="hu-HU"/>
              </w:rPr>
              <w:t> </w:t>
            </w:r>
          </w:p>
        </w:tc>
        <w:tc>
          <w:tcPr>
            <w:tcW w:w="0" w:type="auto"/>
            <w:vAlign w:val="center"/>
          </w:tcPr>
          <w:p w:rsidR="006D4524" w:rsidRPr="002C0273" w:rsidRDefault="006D4524" w:rsidP="00184454">
            <w:pPr>
              <w:spacing w:after="0" w:line="240" w:lineRule="auto"/>
              <w:jc w:val="center"/>
              <w:rPr>
                <w:rFonts w:ascii="Palatino Linotype" w:hAnsi="Palatino Linotype"/>
                <w:b/>
                <w:bCs/>
                <w:i/>
                <w:color w:val="000000"/>
                <w:lang w:eastAsia="hu-HU"/>
              </w:rPr>
            </w:pPr>
            <w:r w:rsidRPr="002C0273">
              <w:rPr>
                <w:rFonts w:ascii="Palatino Linotype" w:hAnsi="Palatino Linotype"/>
                <w:b/>
                <w:bCs/>
                <w:i/>
                <w:color w:val="000000"/>
                <w:lang w:eastAsia="hu-HU"/>
              </w:rPr>
              <w:t>54 </w:t>
            </w:r>
          </w:p>
        </w:tc>
        <w:tc>
          <w:tcPr>
            <w:tcW w:w="0" w:type="auto"/>
            <w:vAlign w:val="center"/>
          </w:tcPr>
          <w:p w:rsidR="006D4524" w:rsidRPr="002C0273" w:rsidRDefault="006D4524" w:rsidP="00184454">
            <w:pPr>
              <w:spacing w:after="0" w:line="240" w:lineRule="auto"/>
              <w:jc w:val="center"/>
              <w:rPr>
                <w:rFonts w:ascii="Palatino Linotype" w:hAnsi="Palatino Linotype"/>
                <w:i/>
                <w:color w:val="000000"/>
                <w:lang w:eastAsia="hu-HU"/>
              </w:rPr>
            </w:pPr>
            <w:r w:rsidRPr="002C0273">
              <w:rPr>
                <w:rFonts w:ascii="Palatino Linotype" w:hAnsi="Palatino Linotype"/>
                <w:i/>
                <w:color w:val="000000"/>
                <w:lang w:eastAsia="hu-HU"/>
              </w:rPr>
              <w:t> </w:t>
            </w:r>
          </w:p>
        </w:tc>
        <w:tc>
          <w:tcPr>
            <w:tcW w:w="0" w:type="auto"/>
            <w:shd w:val="clear" w:color="000000" w:fill="969696"/>
            <w:vAlign w:val="center"/>
          </w:tcPr>
          <w:p w:rsidR="006D4524" w:rsidRPr="002C0273" w:rsidRDefault="006D4524" w:rsidP="00184454">
            <w:pPr>
              <w:spacing w:after="0" w:line="240" w:lineRule="auto"/>
              <w:jc w:val="center"/>
              <w:rPr>
                <w:rFonts w:ascii="Palatino Linotype" w:hAnsi="Palatino Linotype"/>
                <w:i/>
                <w:color w:val="000000"/>
                <w:lang w:eastAsia="hu-HU"/>
              </w:rPr>
            </w:pPr>
            <w:r w:rsidRPr="002C0273">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54</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54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18</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r>
              <w:rPr>
                <w:rFonts w:ascii="Palatino Linotype" w:hAnsi="Palatino Linotype"/>
                <w:b/>
                <w:bCs/>
                <w:color w:val="000000"/>
                <w:lang w:eastAsia="hu-HU"/>
              </w:rPr>
              <w:t>72</w:t>
            </w:r>
          </w:p>
        </w:tc>
      </w:tr>
      <w:tr w:rsidR="006D4524" w:rsidRPr="00184454" w:rsidTr="0064286A">
        <w:trPr>
          <w:trHeight w:val="12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shd w:val="clear" w:color="000000" w:fill="FFC000"/>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Tervezés és gyakorlat</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732</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244</w:t>
            </w:r>
          </w:p>
        </w:tc>
        <w:tc>
          <w:tcPr>
            <w:tcW w:w="0" w:type="auto"/>
            <w:shd w:val="clear" w:color="000000" w:fill="808080"/>
            <w:vAlign w:val="center"/>
          </w:tcPr>
          <w:p w:rsidR="006D4524" w:rsidRPr="002C0273" w:rsidRDefault="006D4524" w:rsidP="00C072BD">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80</w:t>
            </w:r>
          </w:p>
        </w:tc>
        <w:tc>
          <w:tcPr>
            <w:tcW w:w="0" w:type="auto"/>
            <w:vAlign w:val="center"/>
          </w:tcPr>
          <w:p w:rsidR="006D4524" w:rsidRPr="002C0273" w:rsidRDefault="006D4524" w:rsidP="00C072BD">
            <w:pPr>
              <w:spacing w:after="0" w:line="240" w:lineRule="auto"/>
              <w:jc w:val="center"/>
              <w:rPr>
                <w:rFonts w:ascii="Palatino Linotype" w:hAnsi="Palatino Linotype"/>
                <w:b/>
                <w:bCs/>
                <w:color w:val="000000"/>
                <w:lang w:eastAsia="hu-HU"/>
              </w:rPr>
            </w:pPr>
            <w:r w:rsidRPr="002C0273">
              <w:rPr>
                <w:rFonts w:ascii="Palatino Linotype" w:hAnsi="Palatino Linotype"/>
                <w:b/>
                <w:bCs/>
                <w:color w:val="000000"/>
                <w:lang w:eastAsia="hu-HU"/>
              </w:rPr>
              <w:t>1056</w:t>
            </w:r>
          </w:p>
        </w:tc>
        <w:tc>
          <w:tcPr>
            <w:tcW w:w="0" w:type="auto"/>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shd w:val="clear" w:color="000000" w:fill="969696"/>
            <w:vAlign w:val="center"/>
          </w:tcPr>
          <w:p w:rsidR="006D4524" w:rsidRPr="002C0273" w:rsidRDefault="006D4524" w:rsidP="00184454">
            <w:pPr>
              <w:spacing w:after="0" w:line="240" w:lineRule="auto"/>
              <w:jc w:val="center"/>
              <w:rPr>
                <w:rFonts w:ascii="Palatino Linotype" w:hAnsi="Palatino Linotype"/>
                <w:b/>
                <w:color w:val="000000"/>
                <w:lang w:eastAsia="hu-HU"/>
              </w:rPr>
            </w:pPr>
            <w:r w:rsidRPr="002C0273">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0B18D0">
            <w:pPr>
              <w:spacing w:after="0" w:line="240" w:lineRule="auto"/>
              <w:rPr>
                <w:rFonts w:ascii="Palatino Linotype" w:hAnsi="Palatino Linotype"/>
                <w:b/>
                <w:bCs/>
                <w:color w:val="000000"/>
                <w:lang w:eastAsia="hu-HU"/>
              </w:rPr>
            </w:pPr>
            <w:r>
              <w:rPr>
                <w:rFonts w:ascii="Palatino Linotype" w:hAnsi="Palatino Linotype"/>
                <w:b/>
                <w:bCs/>
                <w:color w:val="000000"/>
                <w:lang w:eastAsia="hu-HU"/>
              </w:rPr>
              <w:t>1056</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540</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36</w:t>
            </w:r>
          </w:p>
        </w:tc>
        <w:tc>
          <w:tcPr>
            <w:tcW w:w="0" w:type="auto"/>
            <w:shd w:val="clear" w:color="000000" w:fill="808080"/>
            <w:vAlign w:val="center"/>
          </w:tcPr>
          <w:p w:rsidR="006D4524" w:rsidRPr="0000715D" w:rsidRDefault="006D4524" w:rsidP="00C072BD">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80</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C072BD">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656</w:t>
            </w:r>
          </w:p>
        </w:tc>
      </w:tr>
      <w:tr w:rsidR="006D4524" w:rsidRPr="00184454" w:rsidTr="0064286A">
        <w:trPr>
          <w:trHeight w:val="360"/>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Tervezés</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180</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50</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230</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230</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135</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135</w:t>
            </w:r>
          </w:p>
        </w:tc>
      </w:tr>
      <w:tr w:rsidR="006D4524" w:rsidRPr="00184454" w:rsidTr="0064286A">
        <w:trPr>
          <w:trHeight w:val="9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Anyag- és eszközhasználat</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180</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180</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180</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135</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r>
              <w:rPr>
                <w:rFonts w:ascii="Palatino Linotype" w:hAnsi="Palatino Linotype"/>
                <w:b/>
                <w:bCs/>
                <w:i/>
                <w:color w:val="000000"/>
                <w:lang w:eastAsia="hu-HU"/>
              </w:rPr>
              <w:t>135</w:t>
            </w:r>
          </w:p>
        </w:tc>
      </w:tr>
      <w:tr w:rsidR="006D4524" w:rsidRPr="00184454" w:rsidTr="0064286A">
        <w:trPr>
          <w:trHeight w:val="1215"/>
          <w:jc w:val="center"/>
        </w:trPr>
        <w:tc>
          <w:tcPr>
            <w:tcW w:w="0" w:type="auto"/>
            <w:vMerge/>
            <w:shd w:val="clear" w:color="000000" w:fill="FFC000"/>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Műhely-  és műteremhasználat</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180</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50</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230</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230</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135</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135</w:t>
            </w:r>
            <w:r w:rsidRPr="00DC68FC">
              <w:rPr>
                <w:rFonts w:ascii="Palatino Linotype" w:hAnsi="Palatino Linotype"/>
                <w:b/>
                <w:bCs/>
                <w:i/>
                <w:color w:val="000000"/>
                <w:lang w:eastAsia="hu-HU"/>
              </w:rPr>
              <w:t> </w:t>
            </w:r>
          </w:p>
        </w:tc>
      </w:tr>
      <w:tr w:rsidR="006D4524" w:rsidRPr="00184454" w:rsidTr="0064286A">
        <w:trPr>
          <w:trHeight w:val="615"/>
          <w:jc w:val="center"/>
        </w:trPr>
        <w:tc>
          <w:tcPr>
            <w:tcW w:w="0" w:type="auto"/>
            <w:vMerge/>
            <w:shd w:val="clear" w:color="000000" w:fill="FFC000"/>
            <w:textDirection w:val="btLr"/>
            <w:vAlign w:val="center"/>
          </w:tcPr>
          <w:p w:rsidR="006D4524" w:rsidRPr="00184454" w:rsidRDefault="006D4524" w:rsidP="00184454">
            <w:pPr>
              <w:spacing w:after="0" w:line="240" w:lineRule="auto"/>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Kivitelezés</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192</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144</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336</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336</w:t>
            </w: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135</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36</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Pr>
                <w:rFonts w:ascii="Palatino Linotype" w:hAnsi="Palatino Linotype"/>
                <w:b/>
                <w:bCs/>
                <w:i/>
                <w:color w:val="000000"/>
                <w:lang w:eastAsia="hu-HU"/>
              </w:rPr>
              <w:t>171</w:t>
            </w:r>
            <w:r w:rsidRPr="00DC68FC">
              <w:rPr>
                <w:rFonts w:ascii="Palatino Linotype" w:hAnsi="Palatino Linotype"/>
                <w:b/>
                <w:bCs/>
                <w:i/>
                <w:color w:val="000000"/>
                <w:lang w:eastAsia="hu-HU"/>
              </w:rPr>
              <w:t> </w:t>
            </w:r>
          </w:p>
        </w:tc>
      </w:tr>
      <w:tr w:rsidR="006D4524" w:rsidRPr="00184454" w:rsidTr="0064286A">
        <w:trPr>
          <w:trHeight w:val="1215"/>
          <w:jc w:val="center"/>
        </w:trPr>
        <w:tc>
          <w:tcPr>
            <w:tcW w:w="0" w:type="auto"/>
            <w:vMerge w:val="restart"/>
            <w:textDirection w:val="btLr"/>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10698-12</w:t>
            </w:r>
          </w:p>
          <w:p w:rsidR="006D4524" w:rsidRPr="00184454" w:rsidRDefault="006D4524" w:rsidP="00184454">
            <w:pPr>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Ötvös</w:t>
            </w:r>
            <w:r>
              <w:rPr>
                <w:rFonts w:ascii="Palatino Linotype" w:hAnsi="Palatino Linotype"/>
                <w:b/>
                <w:bCs/>
                <w:color w:val="000000"/>
                <w:sz w:val="20"/>
                <w:szCs w:val="20"/>
                <w:lang w:eastAsia="hu-HU"/>
              </w:rPr>
              <w:t>,</w:t>
            </w:r>
            <w:r w:rsidRPr="00184454">
              <w:rPr>
                <w:rFonts w:ascii="Palatino Linotype" w:hAnsi="Palatino Linotype"/>
                <w:b/>
                <w:bCs/>
                <w:color w:val="000000"/>
                <w:sz w:val="20"/>
                <w:szCs w:val="20"/>
                <w:lang w:eastAsia="hu-HU"/>
              </w:rPr>
              <w:t xml:space="preserve"> fémműves szakmai rajz és plasztika, kortárs szakmai környezet</w:t>
            </w:r>
          </w:p>
        </w:tc>
        <w:tc>
          <w:tcPr>
            <w:tcW w:w="0" w:type="auto"/>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Kortárs szakmai környezet</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64</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32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96</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64</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32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96</w:t>
            </w:r>
          </w:p>
        </w:tc>
      </w:tr>
      <w:tr w:rsidR="006D4524" w:rsidRPr="00184454" w:rsidTr="0064286A">
        <w:trPr>
          <w:trHeight w:val="3540"/>
          <w:jc w:val="center"/>
        </w:trPr>
        <w:tc>
          <w:tcPr>
            <w:tcW w:w="0" w:type="auto"/>
            <w:vMerge/>
            <w:textDirection w:val="btLr"/>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Képző- és iparművészet a 20. században</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r>
      <w:tr w:rsidR="006D4524" w:rsidRPr="00184454" w:rsidTr="0064286A">
        <w:trPr>
          <w:trHeight w:val="1032"/>
          <w:jc w:val="center"/>
        </w:trPr>
        <w:tc>
          <w:tcPr>
            <w:tcW w:w="0" w:type="auto"/>
            <w:vMerge w:val="restart"/>
            <w:textDirection w:val="btLr"/>
            <w:vAlign w:val="center"/>
          </w:tcPr>
          <w:p w:rsidR="006D4524" w:rsidRPr="00184454" w:rsidRDefault="006D4524" w:rsidP="00184454">
            <w:pPr>
              <w:spacing w:after="0" w:line="240" w:lineRule="auto"/>
              <w:rPr>
                <w:color w:val="000000"/>
                <w:lang w:eastAsia="hu-HU"/>
              </w:rPr>
            </w:pPr>
            <w:r w:rsidRPr="00184454">
              <w:rPr>
                <w:color w:val="000000"/>
                <w:lang w:eastAsia="hu-HU"/>
              </w:rPr>
              <w:t> </w:t>
            </w: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Kiállítás és kulturális események látogatása</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32</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r>
      <w:tr w:rsidR="006D4524" w:rsidRPr="00184454" w:rsidTr="0064286A">
        <w:trPr>
          <w:trHeight w:val="645"/>
          <w:jc w:val="center"/>
        </w:trPr>
        <w:tc>
          <w:tcPr>
            <w:tcW w:w="0" w:type="auto"/>
            <w:vMerge/>
            <w:textDirection w:val="btLr"/>
            <w:vAlign w:val="center"/>
          </w:tcPr>
          <w:p w:rsidR="006D4524" w:rsidRPr="00184454" w:rsidRDefault="006D4524" w:rsidP="00184454">
            <w:pPr>
              <w:spacing w:after="0" w:line="240" w:lineRule="auto"/>
              <w:rPr>
                <w:color w:val="000000"/>
                <w:lang w:eastAsia="hu-HU"/>
              </w:rPr>
            </w:pPr>
          </w:p>
        </w:tc>
        <w:tc>
          <w:tcPr>
            <w:tcW w:w="0" w:type="auto"/>
            <w:vAlign w:val="center"/>
          </w:tcPr>
          <w:p w:rsidR="006D4524" w:rsidRPr="003D4476" w:rsidRDefault="006D4524" w:rsidP="00184454">
            <w:pPr>
              <w:rPr>
                <w:rFonts w:ascii="Palatino Linotype" w:hAnsi="Palatino Linotype"/>
                <w:b/>
                <w:i/>
                <w:iCs/>
                <w:color w:val="000000"/>
                <w:sz w:val="20"/>
                <w:szCs w:val="20"/>
                <w:lang w:eastAsia="hu-HU"/>
              </w:rPr>
            </w:pPr>
            <w:r w:rsidRPr="003D4476">
              <w:rPr>
                <w:rFonts w:ascii="Palatino Linotype" w:hAnsi="Palatino Linotype" w:cs="Calibri"/>
                <w:b/>
                <w:sz w:val="20"/>
                <w:szCs w:val="20"/>
                <w:lang w:eastAsia="hu-HU"/>
              </w:rPr>
              <w:t>Szakmai ábrázolási gyakorlat</w:t>
            </w:r>
            <w:r w:rsidRPr="003D4476">
              <w:rPr>
                <w:rFonts w:ascii="Palatino Linotype" w:hAnsi="Palatino Linotype" w:cs="Calibri"/>
                <w:b/>
                <w:color w:val="000000"/>
                <w:sz w:val="20"/>
                <w:szCs w:val="20"/>
                <w:lang w:eastAsia="hu-HU"/>
              </w:rPr>
              <w:t> </w:t>
            </w: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shd w:val="clear" w:color="000000" w:fill="969696"/>
            <w:vAlign w:val="center"/>
          </w:tcPr>
          <w:p w:rsidR="006D4524" w:rsidRPr="0000715D" w:rsidRDefault="006D4524" w:rsidP="00184454">
            <w:pPr>
              <w:jc w:val="center"/>
              <w:rPr>
                <w:rFonts w:ascii="Palatino Linotype" w:hAnsi="Palatino Linotype"/>
                <w:b/>
                <w:color w:val="000000"/>
                <w:lang w:eastAsia="hu-HU"/>
              </w:rPr>
            </w:pP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shd w:val="clear" w:color="000000" w:fill="808080"/>
            <w:vAlign w:val="center"/>
          </w:tcPr>
          <w:p w:rsidR="006D4524" w:rsidRPr="0000715D" w:rsidRDefault="006D4524" w:rsidP="00184454">
            <w:pPr>
              <w:jc w:val="center"/>
              <w:rPr>
                <w:rFonts w:ascii="Palatino Linotype" w:hAnsi="Palatino Linotype"/>
                <w:b/>
                <w:color w:val="000000"/>
                <w:lang w:eastAsia="hu-HU"/>
              </w:rPr>
            </w:pPr>
          </w:p>
        </w:tc>
        <w:tc>
          <w:tcPr>
            <w:tcW w:w="0" w:type="auto"/>
            <w:vAlign w:val="center"/>
          </w:tcPr>
          <w:p w:rsidR="006D4524" w:rsidRPr="0000715D" w:rsidRDefault="006D4524" w:rsidP="00184454">
            <w:pPr>
              <w:jc w:val="center"/>
              <w:rPr>
                <w:rFonts w:ascii="Palatino Linotype" w:hAnsi="Palatino Linotype"/>
                <w:b/>
                <w:bCs/>
                <w:color w:val="000000"/>
                <w:lang w:eastAsia="hu-HU"/>
              </w:rPr>
            </w:pP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shd w:val="clear" w:color="000000" w:fill="969696"/>
            <w:vAlign w:val="center"/>
          </w:tcPr>
          <w:p w:rsidR="006D4524" w:rsidRPr="0000715D" w:rsidRDefault="006D4524" w:rsidP="00184454">
            <w:pPr>
              <w:jc w:val="center"/>
              <w:rPr>
                <w:rFonts w:ascii="Palatino Linotype" w:hAnsi="Palatino Linotype"/>
                <w:b/>
                <w:color w:val="000000"/>
                <w:lang w:eastAsia="hu-HU"/>
              </w:rPr>
            </w:pPr>
            <w:r w:rsidRPr="0000715D">
              <w:rPr>
                <w:rFonts w:ascii="Palatino Linotype" w:hAnsi="Palatino Linotype"/>
                <w:b/>
                <w:color w:val="000000"/>
                <w:lang w:eastAsia="hu-HU"/>
              </w:rPr>
              <w:t>128</w:t>
            </w: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vAlign w:val="center"/>
          </w:tcPr>
          <w:p w:rsidR="006D4524" w:rsidRPr="0000715D" w:rsidRDefault="006D4524" w:rsidP="00184454">
            <w:pPr>
              <w:jc w:val="center"/>
              <w:rPr>
                <w:rFonts w:ascii="Palatino Linotype" w:hAnsi="Palatino Linotype"/>
                <w:b/>
                <w:bCs/>
                <w:color w:val="000000"/>
                <w:lang w:eastAsia="hu-HU"/>
              </w:rPr>
            </w:pPr>
            <w:r w:rsidRPr="0000715D">
              <w:rPr>
                <w:rFonts w:ascii="Palatino Linotype" w:hAnsi="Palatino Linotype"/>
                <w:b/>
                <w:bCs/>
                <w:color w:val="000000"/>
                <w:lang w:eastAsia="hu-HU"/>
              </w:rPr>
              <w:t>128</w:t>
            </w: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shd w:val="clear" w:color="000000" w:fill="969696"/>
            <w:vAlign w:val="center"/>
          </w:tcPr>
          <w:p w:rsidR="006D4524" w:rsidRPr="0000715D" w:rsidRDefault="006D4524" w:rsidP="00184454">
            <w:pPr>
              <w:jc w:val="center"/>
              <w:rPr>
                <w:rFonts w:ascii="Palatino Linotype" w:hAnsi="Palatino Linotype"/>
                <w:b/>
                <w:color w:val="000000"/>
                <w:lang w:eastAsia="hu-HU"/>
              </w:rPr>
            </w:pP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shd w:val="clear" w:color="000000" w:fill="808080"/>
            <w:vAlign w:val="center"/>
          </w:tcPr>
          <w:p w:rsidR="006D4524" w:rsidRPr="0000715D" w:rsidRDefault="006D4524" w:rsidP="00184454">
            <w:pPr>
              <w:jc w:val="center"/>
              <w:rPr>
                <w:rFonts w:ascii="Palatino Linotype" w:hAnsi="Palatino Linotype"/>
                <w:b/>
                <w:bCs/>
                <w:color w:val="000000"/>
                <w:lang w:eastAsia="hu-HU"/>
              </w:rPr>
            </w:pP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shd w:val="clear" w:color="000000" w:fill="969696"/>
            <w:vAlign w:val="center"/>
          </w:tcPr>
          <w:p w:rsidR="006D4524" w:rsidRPr="0000715D" w:rsidRDefault="006D4524" w:rsidP="00184454">
            <w:pPr>
              <w:jc w:val="center"/>
              <w:rPr>
                <w:rFonts w:ascii="Palatino Linotype" w:hAnsi="Palatino Linotype"/>
                <w:b/>
                <w:color w:val="000000"/>
                <w:lang w:eastAsia="hu-HU"/>
              </w:rPr>
            </w:pPr>
            <w:r w:rsidRPr="0000715D">
              <w:rPr>
                <w:rFonts w:ascii="Palatino Linotype" w:hAnsi="Palatino Linotype"/>
                <w:b/>
                <w:color w:val="000000"/>
                <w:lang w:eastAsia="hu-HU"/>
              </w:rPr>
              <w:t>128</w:t>
            </w:r>
          </w:p>
        </w:tc>
        <w:tc>
          <w:tcPr>
            <w:tcW w:w="0" w:type="auto"/>
            <w:vAlign w:val="center"/>
          </w:tcPr>
          <w:p w:rsidR="006D4524" w:rsidRPr="0000715D" w:rsidRDefault="006D4524" w:rsidP="00184454">
            <w:pPr>
              <w:jc w:val="center"/>
              <w:rPr>
                <w:rFonts w:ascii="Palatino Linotype" w:hAnsi="Palatino Linotype"/>
                <w:b/>
                <w:color w:val="000000"/>
                <w:lang w:eastAsia="hu-HU"/>
              </w:rPr>
            </w:pPr>
          </w:p>
        </w:tc>
        <w:tc>
          <w:tcPr>
            <w:tcW w:w="0" w:type="auto"/>
            <w:vAlign w:val="center"/>
          </w:tcPr>
          <w:p w:rsidR="006D4524" w:rsidRPr="0000715D" w:rsidRDefault="006D4524" w:rsidP="00184454">
            <w:pPr>
              <w:jc w:val="center"/>
              <w:rPr>
                <w:rFonts w:ascii="Palatino Linotype" w:hAnsi="Palatino Linotype"/>
                <w:b/>
                <w:bCs/>
                <w:color w:val="000000"/>
                <w:lang w:eastAsia="hu-HU"/>
              </w:rPr>
            </w:pPr>
            <w:r w:rsidRPr="0000715D">
              <w:rPr>
                <w:rFonts w:ascii="Palatino Linotype" w:hAnsi="Palatino Linotype"/>
                <w:b/>
                <w:bCs/>
                <w:color w:val="000000"/>
                <w:lang w:eastAsia="hu-HU"/>
              </w:rPr>
              <w:t>128</w:t>
            </w:r>
          </w:p>
        </w:tc>
      </w:tr>
      <w:tr w:rsidR="006D4524" w:rsidRPr="00DC68FC" w:rsidTr="0064286A">
        <w:trPr>
          <w:trHeight w:val="155"/>
          <w:jc w:val="center"/>
        </w:trPr>
        <w:tc>
          <w:tcPr>
            <w:tcW w:w="0" w:type="auto"/>
            <w:vMerge/>
            <w:textDirection w:val="btLr"/>
            <w:vAlign w:val="center"/>
          </w:tcPr>
          <w:p w:rsidR="006D4524" w:rsidRPr="00184454" w:rsidRDefault="006D4524" w:rsidP="00184454">
            <w:pPr>
              <w:spacing w:after="0" w:line="240" w:lineRule="auto"/>
              <w:rPr>
                <w:color w:val="000000"/>
                <w:lang w:eastAsia="hu-HU"/>
              </w:rPr>
            </w:pPr>
          </w:p>
        </w:tc>
        <w:tc>
          <w:tcPr>
            <w:tcW w:w="0" w:type="auto"/>
            <w:vAlign w:val="center"/>
          </w:tcPr>
          <w:p w:rsidR="006D4524" w:rsidRPr="00DC68FC" w:rsidRDefault="006D4524" w:rsidP="00184454">
            <w:pPr>
              <w:rPr>
                <w:rFonts w:ascii="Palatino Linotype" w:hAnsi="Palatino Linotype" w:cs="Calibri"/>
                <w:sz w:val="20"/>
                <w:szCs w:val="20"/>
                <w:lang w:eastAsia="hu-HU"/>
              </w:rPr>
            </w:pPr>
            <w:r w:rsidRPr="00DC68FC">
              <w:rPr>
                <w:rFonts w:ascii="Palatino Linotype" w:hAnsi="Palatino Linotype"/>
                <w:sz w:val="20"/>
                <w:szCs w:val="20"/>
                <w:lang w:eastAsia="hu-HU"/>
              </w:rPr>
              <w:t>Tárgyak ábrázolása</w:t>
            </w:r>
          </w:p>
        </w:tc>
        <w:tc>
          <w:tcPr>
            <w:tcW w:w="0" w:type="auto"/>
            <w:vAlign w:val="center"/>
          </w:tcPr>
          <w:p w:rsidR="006D4524" w:rsidRPr="00184454" w:rsidRDefault="006D4524" w:rsidP="00184454">
            <w:pPr>
              <w:jc w:val="center"/>
              <w:rPr>
                <w:rFonts w:ascii="Palatino Linotype" w:hAnsi="Palatino Linotype"/>
                <w:color w:val="000000"/>
                <w:lang w:eastAsia="hu-HU"/>
              </w:rPr>
            </w:pPr>
          </w:p>
        </w:tc>
        <w:tc>
          <w:tcPr>
            <w:tcW w:w="0" w:type="auto"/>
            <w:shd w:val="clear" w:color="000000" w:fill="969696"/>
            <w:vAlign w:val="center"/>
          </w:tcPr>
          <w:p w:rsidR="006D4524" w:rsidRPr="00184454" w:rsidRDefault="006D4524" w:rsidP="00184454">
            <w:pPr>
              <w:jc w:val="center"/>
              <w:rPr>
                <w:rFonts w:ascii="Palatino Linotype" w:hAnsi="Palatino Linotype"/>
                <w:color w:val="000000"/>
                <w:lang w:eastAsia="hu-HU"/>
              </w:rPr>
            </w:pPr>
          </w:p>
        </w:tc>
        <w:tc>
          <w:tcPr>
            <w:tcW w:w="0" w:type="auto"/>
            <w:vAlign w:val="center"/>
          </w:tcPr>
          <w:p w:rsidR="006D4524" w:rsidRPr="00184454" w:rsidRDefault="006D4524" w:rsidP="00184454">
            <w:pPr>
              <w:jc w:val="center"/>
              <w:rPr>
                <w:rFonts w:ascii="Palatino Linotype" w:hAnsi="Palatino Linotype"/>
                <w:color w:val="000000"/>
                <w:lang w:eastAsia="hu-HU"/>
              </w:rPr>
            </w:pPr>
          </w:p>
        </w:tc>
        <w:tc>
          <w:tcPr>
            <w:tcW w:w="0" w:type="auto"/>
            <w:shd w:val="clear" w:color="000000" w:fill="808080"/>
            <w:vAlign w:val="center"/>
          </w:tcPr>
          <w:p w:rsidR="006D4524" w:rsidRPr="00184454" w:rsidRDefault="006D4524" w:rsidP="00184454">
            <w:pPr>
              <w:jc w:val="center"/>
              <w:rPr>
                <w:rFonts w:ascii="Palatino Linotype" w:hAnsi="Palatino Linotype"/>
                <w:color w:val="000000"/>
                <w:lang w:eastAsia="hu-HU"/>
              </w:rPr>
            </w:pPr>
          </w:p>
        </w:tc>
        <w:tc>
          <w:tcPr>
            <w:tcW w:w="0" w:type="auto"/>
            <w:vAlign w:val="center"/>
          </w:tcPr>
          <w:p w:rsidR="006D4524" w:rsidRPr="00184454" w:rsidRDefault="006D4524" w:rsidP="00184454">
            <w:pPr>
              <w:jc w:val="center"/>
              <w:rPr>
                <w:rFonts w:ascii="Palatino Linotype" w:hAnsi="Palatino Linotype"/>
                <w:b/>
                <w:bCs/>
                <w:color w:val="000000"/>
                <w:lang w:eastAsia="hu-HU"/>
              </w:rPr>
            </w:pPr>
          </w:p>
        </w:tc>
        <w:tc>
          <w:tcPr>
            <w:tcW w:w="0" w:type="auto"/>
            <w:vAlign w:val="center"/>
          </w:tcPr>
          <w:p w:rsidR="006D4524" w:rsidRPr="00184454" w:rsidRDefault="006D4524" w:rsidP="00184454">
            <w:pPr>
              <w:jc w:val="center"/>
              <w:rPr>
                <w:rFonts w:ascii="Palatino Linotype" w:hAnsi="Palatino Linotype"/>
                <w:color w:val="000000"/>
                <w:lang w:eastAsia="hu-HU"/>
              </w:rPr>
            </w:pPr>
          </w:p>
        </w:tc>
        <w:tc>
          <w:tcPr>
            <w:tcW w:w="0" w:type="auto"/>
            <w:shd w:val="clear" w:color="000000" w:fill="969696"/>
            <w:vAlign w:val="center"/>
          </w:tcPr>
          <w:p w:rsidR="006D4524" w:rsidRPr="00DC68FC" w:rsidRDefault="006D4524" w:rsidP="00184454">
            <w:pPr>
              <w:jc w:val="center"/>
              <w:rPr>
                <w:rFonts w:ascii="Palatino Linotype" w:hAnsi="Palatino Linotype"/>
                <w:i/>
                <w:color w:val="000000"/>
                <w:lang w:eastAsia="hu-HU"/>
              </w:rPr>
            </w:pPr>
            <w:r w:rsidRPr="00DC68FC">
              <w:rPr>
                <w:rFonts w:ascii="Palatino Linotype" w:hAnsi="Palatino Linotype"/>
                <w:i/>
                <w:color w:val="000000"/>
                <w:lang w:eastAsia="hu-HU"/>
              </w:rPr>
              <w:t>128</w:t>
            </w:r>
          </w:p>
        </w:tc>
        <w:tc>
          <w:tcPr>
            <w:tcW w:w="0" w:type="auto"/>
            <w:vAlign w:val="center"/>
          </w:tcPr>
          <w:p w:rsidR="006D4524" w:rsidRPr="00DC68FC" w:rsidRDefault="006D4524" w:rsidP="00184454">
            <w:pPr>
              <w:jc w:val="center"/>
              <w:rPr>
                <w:rFonts w:ascii="Palatino Linotype" w:hAnsi="Palatino Linotype"/>
                <w:i/>
                <w:color w:val="000000"/>
                <w:lang w:eastAsia="hu-HU"/>
              </w:rPr>
            </w:pPr>
          </w:p>
        </w:tc>
        <w:tc>
          <w:tcPr>
            <w:tcW w:w="0" w:type="auto"/>
            <w:vAlign w:val="center"/>
          </w:tcPr>
          <w:p w:rsidR="006D4524" w:rsidRPr="00DC68FC" w:rsidRDefault="006D4524" w:rsidP="00184454">
            <w:pPr>
              <w:jc w:val="center"/>
              <w:rPr>
                <w:rFonts w:ascii="Palatino Linotype" w:hAnsi="Palatino Linotype"/>
                <w:b/>
                <w:bCs/>
                <w:i/>
                <w:color w:val="000000"/>
                <w:lang w:eastAsia="hu-HU"/>
              </w:rPr>
            </w:pPr>
          </w:p>
        </w:tc>
        <w:tc>
          <w:tcPr>
            <w:tcW w:w="0" w:type="auto"/>
            <w:vAlign w:val="center"/>
          </w:tcPr>
          <w:p w:rsidR="006D4524" w:rsidRPr="00DC68FC" w:rsidRDefault="006D4524" w:rsidP="00184454">
            <w:pPr>
              <w:jc w:val="center"/>
              <w:rPr>
                <w:rFonts w:ascii="Palatino Linotype" w:hAnsi="Palatino Linotype"/>
                <w:i/>
                <w:color w:val="000000"/>
                <w:lang w:eastAsia="hu-HU"/>
              </w:rPr>
            </w:pPr>
          </w:p>
        </w:tc>
        <w:tc>
          <w:tcPr>
            <w:tcW w:w="0" w:type="auto"/>
            <w:shd w:val="clear" w:color="000000" w:fill="969696"/>
            <w:vAlign w:val="center"/>
          </w:tcPr>
          <w:p w:rsidR="006D4524" w:rsidRPr="00DC68FC" w:rsidRDefault="006D4524" w:rsidP="00184454">
            <w:pPr>
              <w:jc w:val="center"/>
              <w:rPr>
                <w:rFonts w:ascii="Palatino Linotype" w:hAnsi="Palatino Linotype"/>
                <w:i/>
                <w:color w:val="000000"/>
                <w:lang w:eastAsia="hu-HU"/>
              </w:rPr>
            </w:pPr>
          </w:p>
        </w:tc>
        <w:tc>
          <w:tcPr>
            <w:tcW w:w="0" w:type="auto"/>
            <w:vAlign w:val="center"/>
          </w:tcPr>
          <w:p w:rsidR="006D4524" w:rsidRPr="00DC68FC" w:rsidRDefault="006D4524" w:rsidP="00184454">
            <w:pPr>
              <w:jc w:val="center"/>
              <w:rPr>
                <w:rFonts w:ascii="Palatino Linotype" w:hAnsi="Palatino Linotype"/>
                <w:i/>
                <w:color w:val="000000"/>
                <w:lang w:eastAsia="hu-HU"/>
              </w:rPr>
            </w:pPr>
          </w:p>
        </w:tc>
        <w:tc>
          <w:tcPr>
            <w:tcW w:w="0" w:type="auto"/>
            <w:shd w:val="clear" w:color="000000" w:fill="808080"/>
            <w:vAlign w:val="center"/>
          </w:tcPr>
          <w:p w:rsidR="006D4524" w:rsidRPr="00DC68FC" w:rsidRDefault="006D4524" w:rsidP="00184454">
            <w:pPr>
              <w:jc w:val="center"/>
              <w:rPr>
                <w:rFonts w:ascii="Palatino Linotype" w:hAnsi="Palatino Linotype"/>
                <w:b/>
                <w:bCs/>
                <w:i/>
                <w:color w:val="000000"/>
                <w:lang w:eastAsia="hu-HU"/>
              </w:rPr>
            </w:pPr>
          </w:p>
        </w:tc>
        <w:tc>
          <w:tcPr>
            <w:tcW w:w="0" w:type="auto"/>
            <w:vAlign w:val="center"/>
          </w:tcPr>
          <w:p w:rsidR="006D4524" w:rsidRPr="00DC68FC" w:rsidRDefault="006D4524" w:rsidP="00184454">
            <w:pPr>
              <w:jc w:val="center"/>
              <w:rPr>
                <w:rFonts w:ascii="Palatino Linotype" w:hAnsi="Palatino Linotype"/>
                <w:i/>
                <w:color w:val="000000"/>
                <w:lang w:eastAsia="hu-HU"/>
              </w:rPr>
            </w:pPr>
          </w:p>
        </w:tc>
        <w:tc>
          <w:tcPr>
            <w:tcW w:w="0" w:type="auto"/>
            <w:shd w:val="clear" w:color="000000" w:fill="969696"/>
            <w:vAlign w:val="center"/>
          </w:tcPr>
          <w:p w:rsidR="006D4524" w:rsidRPr="00DC68FC" w:rsidRDefault="006D4524" w:rsidP="00184454">
            <w:pPr>
              <w:jc w:val="center"/>
              <w:rPr>
                <w:rFonts w:ascii="Palatino Linotype" w:hAnsi="Palatino Linotype"/>
                <w:i/>
                <w:color w:val="000000"/>
                <w:lang w:eastAsia="hu-HU"/>
              </w:rPr>
            </w:pPr>
            <w:r w:rsidRPr="00DC68FC">
              <w:rPr>
                <w:rFonts w:ascii="Palatino Linotype" w:hAnsi="Palatino Linotype"/>
                <w:i/>
                <w:color w:val="000000"/>
                <w:lang w:eastAsia="hu-HU"/>
              </w:rPr>
              <w:t>128</w:t>
            </w:r>
          </w:p>
        </w:tc>
        <w:tc>
          <w:tcPr>
            <w:tcW w:w="0" w:type="auto"/>
            <w:vAlign w:val="center"/>
          </w:tcPr>
          <w:p w:rsidR="006D4524" w:rsidRPr="00DC68FC" w:rsidRDefault="006D4524" w:rsidP="00184454">
            <w:pPr>
              <w:jc w:val="center"/>
              <w:rPr>
                <w:rFonts w:ascii="Palatino Linotype" w:hAnsi="Palatino Linotype"/>
                <w:i/>
                <w:color w:val="000000"/>
                <w:lang w:eastAsia="hu-HU"/>
              </w:rPr>
            </w:pPr>
          </w:p>
        </w:tc>
        <w:tc>
          <w:tcPr>
            <w:tcW w:w="0" w:type="auto"/>
            <w:vAlign w:val="center"/>
          </w:tcPr>
          <w:p w:rsidR="006D4524" w:rsidRPr="00DC68FC" w:rsidRDefault="006D4524" w:rsidP="00184454">
            <w:pPr>
              <w:jc w:val="center"/>
              <w:rPr>
                <w:rFonts w:ascii="Palatino Linotype" w:hAnsi="Palatino Linotype"/>
                <w:b/>
                <w:bCs/>
                <w:i/>
                <w:color w:val="000000"/>
                <w:lang w:eastAsia="hu-HU"/>
              </w:rPr>
            </w:pPr>
          </w:p>
        </w:tc>
      </w:tr>
      <w:tr w:rsidR="006D4524" w:rsidRPr="00184454" w:rsidTr="0064286A">
        <w:trPr>
          <w:trHeight w:val="1215"/>
          <w:jc w:val="center"/>
        </w:trPr>
        <w:tc>
          <w:tcPr>
            <w:tcW w:w="0" w:type="auto"/>
            <w:vMerge w:val="restart"/>
            <w:textDirection w:val="btLr"/>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10699-12</w:t>
            </w:r>
          </w:p>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Fémművesség</w:t>
            </w:r>
          </w:p>
          <w:p w:rsidR="006D4524" w:rsidRPr="00EC2FDD" w:rsidRDefault="006D4524" w:rsidP="00EC2FDD">
            <w:pPr>
              <w:spacing w:after="0" w:line="240" w:lineRule="auto"/>
              <w:rPr>
                <w:color w:val="000000"/>
                <w:lang w:eastAsia="hu-HU"/>
              </w:rPr>
            </w:pPr>
          </w:p>
        </w:tc>
        <w:tc>
          <w:tcPr>
            <w:tcW w:w="0" w:type="auto"/>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36539E">
              <w:rPr>
                <w:rFonts w:ascii="Palatino Linotype" w:hAnsi="Palatino Linotype"/>
                <w:b/>
                <w:bCs/>
                <w:color w:val="000000"/>
                <w:sz w:val="20"/>
                <w:szCs w:val="20"/>
                <w:lang w:eastAsia="hu-HU"/>
              </w:rPr>
              <w:t>Szakmai gyakorlat 1.</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256</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32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286</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256</w:t>
            </w:r>
          </w:p>
        </w:tc>
        <w:tc>
          <w:tcPr>
            <w:tcW w:w="0" w:type="auto"/>
            <w:vAlign w:val="center"/>
          </w:tcPr>
          <w:p w:rsidR="006D4524" w:rsidRPr="0000715D" w:rsidRDefault="006D4524" w:rsidP="00184454">
            <w:pPr>
              <w:spacing w:after="0" w:line="240" w:lineRule="auto"/>
              <w:jc w:val="center"/>
              <w:rPr>
                <w:rFonts w:ascii="Palatino Linotype" w:hAnsi="Palatino Linotype"/>
                <w:b/>
                <w:color w:val="000000"/>
                <w:lang w:eastAsia="hu-HU"/>
              </w:rPr>
            </w:pPr>
            <w:r w:rsidRPr="0000715D">
              <w:rPr>
                <w:rFonts w:ascii="Palatino Linotype" w:hAnsi="Palatino Linotype"/>
                <w:b/>
                <w:color w:val="000000"/>
                <w:lang w:eastAsia="hu-HU"/>
              </w:rPr>
              <w:t>32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286</w:t>
            </w:r>
          </w:p>
        </w:tc>
      </w:tr>
      <w:tr w:rsidR="006D4524" w:rsidRPr="00184454" w:rsidTr="0064286A">
        <w:trPr>
          <w:trHeight w:val="2415"/>
          <w:jc w:val="center"/>
        </w:trPr>
        <w:tc>
          <w:tcPr>
            <w:tcW w:w="0" w:type="auto"/>
            <w:vMerge/>
            <w:textDirection w:val="btLr"/>
            <w:vAlign w:val="center"/>
          </w:tcPr>
          <w:p w:rsidR="006D4524" w:rsidRPr="00184454" w:rsidRDefault="006D4524" w:rsidP="00184454">
            <w:pPr>
              <w:rPr>
                <w:rFonts w:ascii="Palatino Linotype" w:hAnsi="Palatino Linotype"/>
                <w:b/>
                <w:bCs/>
                <w:color w:val="000000"/>
                <w:sz w:val="20"/>
                <w:szCs w:val="2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Alapanyagok előkészítése, mérése, előrajzolása, vágása és darabolása</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r>
      <w:tr w:rsidR="006D4524" w:rsidRPr="00184454" w:rsidTr="0064286A">
        <w:trPr>
          <w:trHeight w:val="30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Fémek képlékeny alakítása (előkészítő műveletek és formaadó eljárások) és hőkezelése</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r>
      <w:tr w:rsidR="006D4524" w:rsidRPr="00184454" w:rsidTr="0064286A">
        <w:trPr>
          <w:trHeight w:val="21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Fémes kötések (roncsolásmentesen oldható és oldhatatlan kötések)</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r>
      <w:tr w:rsidR="006D4524" w:rsidRPr="00184454" w:rsidTr="0064286A">
        <w:trPr>
          <w:trHeight w:val="15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Kézi és gépi forgácsolási műveletek</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43</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r>
      <w:tr w:rsidR="006D4524" w:rsidRPr="00184454" w:rsidTr="0064286A">
        <w:trPr>
          <w:trHeight w:val="12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Formakészítési és öntési eljárások</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42</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42</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r>
      <w:tr w:rsidR="006D4524" w:rsidRPr="00184454" w:rsidTr="0064286A">
        <w:trPr>
          <w:trHeight w:val="9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Felületi megmunkálások</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42</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42</w:t>
            </w:r>
          </w:p>
        </w:tc>
        <w:tc>
          <w:tcPr>
            <w:tcW w:w="0" w:type="auto"/>
            <w:vAlign w:val="center"/>
          </w:tcPr>
          <w:p w:rsidR="006D4524" w:rsidRPr="00DC68FC" w:rsidRDefault="006D4524" w:rsidP="00184454">
            <w:pPr>
              <w:spacing w:after="0" w:line="240" w:lineRule="auto"/>
              <w:jc w:val="center"/>
              <w:rPr>
                <w:rFonts w:ascii="Palatino Linotype" w:hAnsi="Palatino Linotype"/>
                <w:iCs/>
                <w:color w:val="000000"/>
                <w:lang w:eastAsia="hu-HU"/>
              </w:rPr>
            </w:pPr>
            <w:r w:rsidRPr="00DC68FC">
              <w:rPr>
                <w:rFonts w:ascii="Palatino Linotype" w:hAnsi="Palatino Linotype"/>
                <w:i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Cs/>
                <w:color w:val="000000"/>
                <w:lang w:eastAsia="hu-HU"/>
              </w:rPr>
            </w:pPr>
            <w:r w:rsidRPr="00DC68FC">
              <w:rPr>
                <w:rFonts w:ascii="Palatino Linotype" w:hAnsi="Palatino Linotype"/>
                <w:b/>
                <w:bCs/>
                <w:iCs/>
                <w:color w:val="000000"/>
                <w:lang w:eastAsia="hu-HU"/>
              </w:rPr>
              <w:t> </w:t>
            </w:r>
          </w:p>
        </w:tc>
      </w:tr>
      <w:tr w:rsidR="006D4524" w:rsidRPr="00184454" w:rsidTr="0064286A">
        <w:trPr>
          <w:trHeight w:val="6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184454" w:rsidRDefault="006D4524" w:rsidP="0036539E">
            <w:pPr>
              <w:spacing w:after="0" w:line="240" w:lineRule="auto"/>
              <w:rPr>
                <w:rFonts w:ascii="Palatino Linotype" w:hAnsi="Palatino Linotype"/>
                <w:b/>
                <w:bCs/>
                <w:color w:val="000000"/>
                <w:sz w:val="20"/>
                <w:szCs w:val="20"/>
                <w:lang w:eastAsia="hu-HU"/>
              </w:rPr>
            </w:pPr>
            <w:r w:rsidRPr="0036539E">
              <w:rPr>
                <w:rFonts w:ascii="Palatino Linotype" w:hAnsi="Palatino Linotype"/>
                <w:b/>
                <w:bCs/>
                <w:color w:val="000000"/>
                <w:sz w:val="20"/>
                <w:szCs w:val="20"/>
                <w:lang w:eastAsia="hu-HU"/>
              </w:rPr>
              <w:t>Szak</w:t>
            </w:r>
            <w:r>
              <w:rPr>
                <w:rFonts w:ascii="Palatino Linotype" w:hAnsi="Palatino Linotype"/>
                <w:b/>
                <w:bCs/>
                <w:color w:val="000000"/>
                <w:sz w:val="20"/>
                <w:szCs w:val="20"/>
                <w:lang w:eastAsia="hu-HU"/>
              </w:rPr>
              <w:t xml:space="preserve">ismeret </w:t>
            </w:r>
            <w:r w:rsidRPr="0036539E">
              <w:rPr>
                <w:rFonts w:ascii="Palatino Linotype" w:hAnsi="Palatino Linotype"/>
                <w:b/>
                <w:bCs/>
                <w:color w:val="000000"/>
                <w:sz w:val="20"/>
                <w:szCs w:val="20"/>
                <w:lang w:eastAsia="hu-HU"/>
              </w:rPr>
              <w:t>1.</w:t>
            </w:r>
            <w:r>
              <w:rPr>
                <w:rFonts w:ascii="Palatino Linotype" w:hAnsi="Palatino Linotype"/>
                <w:b/>
                <w:bCs/>
                <w:color w:val="000000"/>
                <w:sz w:val="20"/>
                <w:szCs w:val="20"/>
                <w:lang w:eastAsia="hu-HU"/>
              </w:rPr>
              <w:t xml:space="preserve">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32</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32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32</w:t>
            </w:r>
          </w:p>
        </w:tc>
      </w:tr>
      <w:tr w:rsidR="006D4524" w:rsidRPr="00184454" w:rsidTr="0064286A">
        <w:trPr>
          <w:trHeight w:val="615"/>
          <w:jc w:val="center"/>
        </w:trPr>
        <w:tc>
          <w:tcPr>
            <w:tcW w:w="0" w:type="auto"/>
            <w:vMerge/>
            <w:textDirection w:val="btLr"/>
            <w:vAlign w:val="center"/>
          </w:tcPr>
          <w:p w:rsidR="006D4524" w:rsidRPr="00184454" w:rsidRDefault="006D4524" w:rsidP="00184454">
            <w:pPr>
              <w:spacing w:after="0" w:line="240" w:lineRule="auto"/>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Fémműves ismeretek</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r>
      <w:tr w:rsidR="006D4524" w:rsidRPr="00184454" w:rsidTr="0064286A">
        <w:trPr>
          <w:trHeight w:val="2115"/>
          <w:jc w:val="center"/>
        </w:trPr>
        <w:tc>
          <w:tcPr>
            <w:tcW w:w="0" w:type="auto"/>
            <w:vMerge w:val="restart"/>
            <w:textDirection w:val="btLr"/>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10700-12</w:t>
            </w:r>
          </w:p>
          <w:p w:rsidR="006D4524" w:rsidRPr="00184454" w:rsidRDefault="006D4524" w:rsidP="00184454">
            <w:pPr>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Az ötvösség egyéb területei</w:t>
            </w:r>
          </w:p>
          <w:p w:rsidR="006D4524" w:rsidRPr="00EC2FDD" w:rsidRDefault="006D4524" w:rsidP="00EC2FDD">
            <w:pPr>
              <w:spacing w:after="0" w:line="240" w:lineRule="auto"/>
              <w:rPr>
                <w:color w:val="000000"/>
                <w:lang w:eastAsia="hu-HU"/>
              </w:rPr>
            </w:pPr>
          </w:p>
        </w:tc>
        <w:tc>
          <w:tcPr>
            <w:tcW w:w="0" w:type="auto"/>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36539E">
              <w:rPr>
                <w:rFonts w:ascii="Palatino Linotype" w:hAnsi="Palatino Linotype"/>
                <w:b/>
                <w:bCs/>
                <w:color w:val="000000"/>
                <w:sz w:val="20"/>
                <w:szCs w:val="20"/>
                <w:lang w:eastAsia="hu-HU"/>
              </w:rPr>
              <w:t>Szakmai gyakorlat 2.</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272</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32</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304</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272</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32</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304</w:t>
            </w:r>
          </w:p>
        </w:tc>
      </w:tr>
      <w:tr w:rsidR="006D4524" w:rsidRPr="00184454" w:rsidTr="0064286A">
        <w:trPr>
          <w:trHeight w:val="2415"/>
          <w:jc w:val="center"/>
        </w:trPr>
        <w:tc>
          <w:tcPr>
            <w:tcW w:w="0" w:type="auto"/>
            <w:vMerge/>
            <w:textDirection w:val="btLr"/>
            <w:vAlign w:val="center"/>
          </w:tcPr>
          <w:p w:rsidR="006D4524" w:rsidRPr="00184454" w:rsidRDefault="006D4524" w:rsidP="00184454">
            <w:pPr>
              <w:rPr>
                <w:rFonts w:ascii="Palatino Linotype" w:hAnsi="Palatino Linotype"/>
                <w:b/>
                <w:bCs/>
                <w:color w:val="000000"/>
                <w:sz w:val="20"/>
                <w:szCs w:val="2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Egyszerű aranyműves, lánckészítő és drágakőfoglaló feladatok</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136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136</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r>
      <w:tr w:rsidR="006D4524" w:rsidRPr="00DC68FC" w:rsidTr="0064286A">
        <w:trPr>
          <w:trHeight w:val="18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Egyszerű ezüstműves, cizellőr és öntészeti feladatok</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128</w:t>
            </w:r>
          </w:p>
        </w:tc>
        <w:tc>
          <w:tcPr>
            <w:tcW w:w="0" w:type="auto"/>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128</w:t>
            </w:r>
          </w:p>
        </w:tc>
        <w:tc>
          <w:tcPr>
            <w:tcW w:w="0" w:type="auto"/>
            <w:vAlign w:val="center"/>
          </w:tcPr>
          <w:p w:rsidR="006D4524" w:rsidRPr="00DC68FC" w:rsidRDefault="006D4524" w:rsidP="00184454">
            <w:pPr>
              <w:spacing w:after="0" w:line="240" w:lineRule="auto"/>
              <w:jc w:val="center"/>
              <w:rPr>
                <w:rFonts w:ascii="Palatino Linotype" w:hAnsi="Palatino Linotype"/>
                <w:color w:val="000000"/>
                <w:lang w:eastAsia="hu-HU"/>
              </w:rPr>
            </w:pPr>
            <w:r w:rsidRPr="00DC68FC">
              <w:rPr>
                <w:rFonts w:ascii="Palatino Linotype" w:hAnsi="Palatino Linotype"/>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r>
      <w:tr w:rsidR="006D4524" w:rsidRPr="00184454" w:rsidTr="0064286A">
        <w:trPr>
          <w:trHeight w:val="12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184454" w:rsidRDefault="006D4524" w:rsidP="00184454">
            <w:pPr>
              <w:spacing w:after="0" w:line="240" w:lineRule="auto"/>
              <w:rPr>
                <w:rFonts w:ascii="Palatino Linotype" w:hAnsi="Palatino Linotype"/>
                <w:b/>
                <w:bCs/>
                <w:color w:val="000000"/>
                <w:sz w:val="20"/>
                <w:szCs w:val="20"/>
                <w:lang w:eastAsia="hu-HU"/>
              </w:rPr>
            </w:pPr>
            <w:r w:rsidRPr="0036539E">
              <w:rPr>
                <w:rFonts w:ascii="Palatino Linotype" w:hAnsi="Palatino Linotype"/>
                <w:b/>
                <w:bCs/>
                <w:color w:val="000000"/>
                <w:sz w:val="20"/>
                <w:szCs w:val="20"/>
                <w:lang w:eastAsia="hu-HU"/>
              </w:rPr>
              <w:t>Szakismeret 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32</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color w:val="000000"/>
                <w:lang w:eastAsia="hu-HU"/>
              </w:rPr>
            </w:pPr>
            <w:r w:rsidRPr="00DC68FC">
              <w:rPr>
                <w:rFonts w:ascii="Palatino Linotype" w:hAnsi="Palatino Linotype"/>
                <w:b/>
                <w:bCs/>
                <w:color w:val="000000"/>
                <w:lang w:eastAsia="hu-HU"/>
              </w:rPr>
              <w:t>32</w:t>
            </w:r>
          </w:p>
        </w:tc>
      </w:tr>
      <w:tr w:rsidR="006D4524" w:rsidRPr="00184454" w:rsidTr="0064286A">
        <w:trPr>
          <w:trHeight w:val="15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Az ötvösség egyéb területeinek ismerete</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32</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r>
      <w:tr w:rsidR="006D4524" w:rsidRPr="00184454" w:rsidTr="0064286A">
        <w:trPr>
          <w:trHeight w:val="9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622B17" w:rsidRDefault="006D4524" w:rsidP="00184454">
            <w:pPr>
              <w:spacing w:after="0" w:line="240" w:lineRule="auto"/>
              <w:rPr>
                <w:rFonts w:ascii="Palatino Linotype" w:hAnsi="Palatino Linotype"/>
                <w:b/>
                <w:bCs/>
                <w:iCs/>
                <w:color w:val="000000"/>
                <w:sz w:val="20"/>
                <w:szCs w:val="20"/>
                <w:lang w:eastAsia="hu-HU"/>
              </w:rPr>
            </w:pPr>
            <w:r w:rsidRPr="00622B17">
              <w:rPr>
                <w:rFonts w:ascii="Palatino Linotype" w:hAnsi="Palatino Linotype"/>
                <w:b/>
                <w:bCs/>
                <w:iCs/>
                <w:color w:val="000000"/>
                <w:sz w:val="20"/>
                <w:szCs w:val="20"/>
                <w:lang w:eastAsia="hu-HU"/>
              </w:rPr>
              <w:t>Ötvös szaktörténet</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64</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64</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64</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64</w:t>
            </w:r>
          </w:p>
        </w:tc>
      </w:tr>
      <w:tr w:rsidR="006D4524" w:rsidRPr="00184454" w:rsidTr="0064286A">
        <w:trPr>
          <w:trHeight w:val="300"/>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184454" w:rsidRDefault="006D4524" w:rsidP="00184454">
            <w:pPr>
              <w:spacing w:after="0" w:line="240" w:lineRule="auto"/>
              <w:rPr>
                <w:rFonts w:ascii="Palatino Linotype" w:hAnsi="Palatino Linotype"/>
                <w:i/>
                <w:iCs/>
                <w:color w:val="000000"/>
                <w:sz w:val="20"/>
                <w:szCs w:val="20"/>
                <w:lang w:eastAsia="hu-HU"/>
              </w:rPr>
            </w:pPr>
            <w:r w:rsidRPr="00184454">
              <w:rPr>
                <w:rFonts w:ascii="Palatino Linotype" w:hAnsi="Palatino Linotype"/>
                <w:i/>
                <w:iCs/>
                <w:color w:val="000000"/>
                <w:sz w:val="20"/>
                <w:szCs w:val="20"/>
                <w:lang w:eastAsia="hu-HU"/>
              </w:rPr>
              <w:t> </w:t>
            </w:r>
          </w:p>
        </w:tc>
        <w:tc>
          <w:tcPr>
            <w:tcW w:w="0" w:type="auto"/>
            <w:vMerge w:val="restart"/>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Merge w:val="restart"/>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Merge w:val="restart"/>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Merge w:val="restart"/>
            <w:shd w:val="clear" w:color="000000" w:fill="808080"/>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Merge w:val="restart"/>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Merge w:val="restart"/>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vMerge w:val="restart"/>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Merge w:val="restart"/>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Merge w:val="restart"/>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Merge w:val="restart"/>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Merge w:val="restart"/>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Merge w:val="restart"/>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Merge w:val="restart"/>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Merge w:val="restart"/>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vMerge w:val="restart"/>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Merge w:val="restart"/>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Merge w:val="restart"/>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r>
      <w:tr w:rsidR="006D4524" w:rsidRPr="00184454" w:rsidTr="0064286A">
        <w:trPr>
          <w:trHeight w:val="9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Ötvös szaktörténet</w:t>
            </w: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b/>
                <w:bCs/>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b/>
                <w:bCs/>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b/>
                <w:bCs/>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vMerge/>
            <w:vAlign w:val="center"/>
          </w:tcPr>
          <w:p w:rsidR="006D4524" w:rsidRPr="00184454" w:rsidRDefault="006D4524" w:rsidP="00184454">
            <w:pPr>
              <w:spacing w:after="0" w:line="240" w:lineRule="auto"/>
              <w:rPr>
                <w:rFonts w:ascii="Palatino Linotype" w:hAnsi="Palatino Linotype"/>
                <w:b/>
                <w:bCs/>
                <w:color w:val="000000"/>
                <w:lang w:eastAsia="hu-HU"/>
              </w:rPr>
            </w:pPr>
          </w:p>
        </w:tc>
      </w:tr>
      <w:tr w:rsidR="006D4524" w:rsidRPr="00184454" w:rsidTr="0064286A">
        <w:trPr>
          <w:trHeight w:val="1815"/>
          <w:jc w:val="center"/>
        </w:trPr>
        <w:tc>
          <w:tcPr>
            <w:tcW w:w="0" w:type="auto"/>
            <w:vMerge/>
            <w:textDirection w:val="btLr"/>
            <w:vAlign w:val="center"/>
          </w:tcPr>
          <w:p w:rsidR="006D4524" w:rsidRPr="00184454" w:rsidRDefault="006D4524" w:rsidP="00184454">
            <w:pPr>
              <w:rPr>
                <w:color w:val="000000"/>
                <w:lang w:eastAsia="hu-HU"/>
              </w:rPr>
            </w:pPr>
          </w:p>
        </w:tc>
        <w:tc>
          <w:tcPr>
            <w:tcW w:w="0" w:type="auto"/>
            <w:vAlign w:val="center"/>
          </w:tcPr>
          <w:p w:rsidR="006D4524" w:rsidRPr="0000715D" w:rsidRDefault="006D4524" w:rsidP="00184454">
            <w:pPr>
              <w:spacing w:after="0" w:line="240" w:lineRule="auto"/>
              <w:rPr>
                <w:rFonts w:ascii="Palatino Linotype" w:hAnsi="Palatino Linotype"/>
                <w:b/>
                <w:bCs/>
                <w:iCs/>
                <w:color w:val="000000"/>
                <w:sz w:val="20"/>
                <w:szCs w:val="20"/>
                <w:lang w:eastAsia="hu-HU"/>
              </w:rPr>
            </w:pPr>
            <w:r w:rsidRPr="0000715D">
              <w:rPr>
                <w:rFonts w:ascii="Palatino Linotype" w:hAnsi="Palatino Linotype"/>
                <w:b/>
                <w:bCs/>
                <w:iCs/>
                <w:color w:val="000000"/>
                <w:sz w:val="20"/>
                <w:szCs w:val="20"/>
                <w:lang w:eastAsia="hu-HU"/>
              </w:rPr>
              <w:t>2D-s és 3D-s tervezés és modellezés</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64</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32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96</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shd w:val="clear" w:color="000000" w:fill="808080"/>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64</w:t>
            </w:r>
          </w:p>
        </w:tc>
        <w:tc>
          <w:tcPr>
            <w:tcW w:w="0" w:type="auto"/>
            <w:shd w:val="clear" w:color="000000" w:fill="969696"/>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 </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32</w:t>
            </w:r>
          </w:p>
        </w:tc>
        <w:tc>
          <w:tcPr>
            <w:tcW w:w="0" w:type="auto"/>
            <w:vAlign w:val="center"/>
          </w:tcPr>
          <w:p w:rsidR="006D4524" w:rsidRPr="0000715D" w:rsidRDefault="006D4524" w:rsidP="00184454">
            <w:pPr>
              <w:spacing w:after="0" w:line="240" w:lineRule="auto"/>
              <w:jc w:val="center"/>
              <w:rPr>
                <w:rFonts w:ascii="Palatino Linotype" w:hAnsi="Palatino Linotype"/>
                <w:b/>
                <w:bCs/>
                <w:color w:val="000000"/>
                <w:lang w:eastAsia="hu-HU"/>
              </w:rPr>
            </w:pPr>
            <w:r w:rsidRPr="0000715D">
              <w:rPr>
                <w:rFonts w:ascii="Palatino Linotype" w:hAnsi="Palatino Linotype"/>
                <w:b/>
                <w:bCs/>
                <w:color w:val="000000"/>
                <w:lang w:eastAsia="hu-HU"/>
              </w:rPr>
              <w:t>96</w:t>
            </w:r>
          </w:p>
        </w:tc>
      </w:tr>
      <w:tr w:rsidR="006D4524" w:rsidRPr="00184454" w:rsidTr="0064286A">
        <w:trPr>
          <w:trHeight w:val="615"/>
          <w:jc w:val="center"/>
        </w:trPr>
        <w:tc>
          <w:tcPr>
            <w:tcW w:w="0" w:type="auto"/>
            <w:vMerge/>
            <w:textDirection w:val="btLr"/>
            <w:vAlign w:val="center"/>
          </w:tcPr>
          <w:p w:rsidR="006D4524" w:rsidRPr="00184454" w:rsidRDefault="006D4524" w:rsidP="00184454">
            <w:pPr>
              <w:spacing w:after="0" w:line="240" w:lineRule="auto"/>
              <w:rPr>
                <w:color w:val="000000"/>
                <w:lang w:eastAsia="hu-HU"/>
              </w:rPr>
            </w:pPr>
          </w:p>
        </w:tc>
        <w:tc>
          <w:tcPr>
            <w:tcW w:w="0" w:type="auto"/>
            <w:vAlign w:val="center"/>
          </w:tcPr>
          <w:p w:rsidR="006D4524" w:rsidRPr="00DC68FC" w:rsidRDefault="006D4524" w:rsidP="00184454">
            <w:pPr>
              <w:spacing w:after="0" w:line="240" w:lineRule="auto"/>
              <w:rPr>
                <w:rFonts w:ascii="Palatino Linotype" w:hAnsi="Palatino Linotype"/>
                <w:iCs/>
                <w:color w:val="000000"/>
                <w:sz w:val="20"/>
                <w:szCs w:val="20"/>
                <w:lang w:eastAsia="hu-HU"/>
              </w:rPr>
            </w:pPr>
            <w:r w:rsidRPr="00DC68FC">
              <w:rPr>
                <w:rFonts w:ascii="Palatino Linotype" w:hAnsi="Palatino Linotype"/>
                <w:iCs/>
                <w:color w:val="000000"/>
                <w:sz w:val="20"/>
                <w:szCs w:val="20"/>
                <w:lang w:eastAsia="hu-HU"/>
              </w:rPr>
              <w:t>Szoftverismeret</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969696"/>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shd w:val="clear" w:color="000000" w:fill="808080"/>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shd w:val="clear" w:color="000000" w:fill="808080"/>
            <w:vAlign w:val="center"/>
          </w:tcPr>
          <w:p w:rsidR="006D4524" w:rsidRPr="00DC68FC" w:rsidRDefault="006D4524" w:rsidP="00184454">
            <w:pPr>
              <w:spacing w:after="0" w:line="240" w:lineRule="auto"/>
              <w:jc w:val="center"/>
              <w:rPr>
                <w:rFonts w:ascii="Palatino Linotype" w:hAnsi="Palatino Linotype"/>
                <w:b/>
                <w:bCs/>
                <w:i/>
                <w:color w:val="000000"/>
                <w:lang w:eastAsia="hu-HU"/>
              </w:rPr>
            </w:pPr>
            <w:r w:rsidRPr="00DC68FC">
              <w:rPr>
                <w:rFonts w:ascii="Palatino Linotype" w:hAnsi="Palatino Linotype"/>
                <w:b/>
                <w:bCs/>
                <w:i/>
                <w:color w:val="000000"/>
                <w:lang w:eastAsia="hu-HU"/>
              </w:rPr>
              <w:t> </w:t>
            </w:r>
          </w:p>
        </w:tc>
        <w:tc>
          <w:tcPr>
            <w:tcW w:w="0" w:type="auto"/>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64</w:t>
            </w:r>
          </w:p>
        </w:tc>
        <w:tc>
          <w:tcPr>
            <w:tcW w:w="0" w:type="auto"/>
            <w:shd w:val="clear" w:color="000000" w:fill="969696"/>
            <w:vAlign w:val="center"/>
          </w:tcPr>
          <w:p w:rsidR="006D4524" w:rsidRPr="00DC68FC" w:rsidRDefault="006D4524" w:rsidP="00184454">
            <w:pPr>
              <w:spacing w:after="0" w:line="240" w:lineRule="auto"/>
              <w:jc w:val="center"/>
              <w:rPr>
                <w:rFonts w:ascii="Palatino Linotype" w:hAnsi="Palatino Linotype"/>
                <w:i/>
                <w:color w:val="000000"/>
                <w:lang w:eastAsia="hu-HU"/>
              </w:rPr>
            </w:pPr>
            <w:r w:rsidRPr="00DC68FC">
              <w:rPr>
                <w:rFonts w:ascii="Palatino Linotype" w:hAnsi="Palatino Linotype"/>
                <w:i/>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r>
      <w:tr w:rsidR="006D4524" w:rsidRPr="00184454" w:rsidTr="0064286A">
        <w:trPr>
          <w:trHeight w:val="360"/>
          <w:jc w:val="center"/>
        </w:trPr>
        <w:tc>
          <w:tcPr>
            <w:tcW w:w="0" w:type="auto"/>
            <w:gridSpan w:val="2"/>
            <w:vAlign w:val="center"/>
          </w:tcPr>
          <w:p w:rsidR="006D4524" w:rsidRPr="00184454" w:rsidRDefault="006D4524" w:rsidP="00184454">
            <w:pPr>
              <w:spacing w:after="0" w:line="240" w:lineRule="auto"/>
              <w:rPr>
                <w:rFonts w:ascii="Palatino Linotype" w:hAnsi="Palatino Linotype"/>
                <w:color w:val="000000"/>
                <w:lang w:eastAsia="hu-HU"/>
              </w:rPr>
            </w:pPr>
            <w:r w:rsidRPr="00184454">
              <w:rPr>
                <w:rFonts w:ascii="Palatino Linotype" w:hAnsi="Palatino Linotype"/>
                <w:color w:val="000000"/>
                <w:lang w:eastAsia="hu-HU"/>
              </w:rPr>
              <w:t>Összesen</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588</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1256</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560</w:t>
            </w:r>
          </w:p>
        </w:tc>
        <w:tc>
          <w:tcPr>
            <w:tcW w:w="0" w:type="auto"/>
            <w:vMerge w:val="restart"/>
            <w:shd w:val="clear" w:color="000000" w:fill="808080"/>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160</w:t>
            </w:r>
          </w:p>
        </w:tc>
        <w:tc>
          <w:tcPr>
            <w:tcW w:w="0" w:type="auto"/>
            <w:noWrap/>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Pr>
                <w:rFonts w:ascii="Palatino Linotype" w:hAnsi="Palatino Linotype"/>
                <w:color w:val="000000"/>
                <w:lang w:eastAsia="hu-HU"/>
              </w:rPr>
              <w:t>336</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Pr>
                <w:rFonts w:ascii="Palatino Linotype" w:hAnsi="Palatino Linotype"/>
                <w:color w:val="000000"/>
                <w:lang w:eastAsia="hu-HU"/>
              </w:rPr>
              <w:t>656</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128</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324</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792</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144</w:t>
            </w:r>
          </w:p>
        </w:tc>
        <w:tc>
          <w:tcPr>
            <w:tcW w:w="0" w:type="auto"/>
            <w:vMerge w:val="restart"/>
            <w:shd w:val="clear" w:color="000000" w:fill="808080"/>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160</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Pr>
                <w:rFonts w:ascii="Palatino Linotype" w:hAnsi="Palatino Linotype"/>
                <w:color w:val="000000"/>
                <w:lang w:eastAsia="hu-HU"/>
              </w:rPr>
              <w:t>336</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Pr>
                <w:rFonts w:ascii="Palatino Linotype" w:hAnsi="Palatino Linotype"/>
                <w:color w:val="000000"/>
                <w:lang w:eastAsia="hu-HU"/>
              </w:rPr>
              <w:t>656</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128</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r>
      <w:tr w:rsidR="006D4524" w:rsidRPr="00184454" w:rsidTr="0064286A">
        <w:trPr>
          <w:trHeight w:val="360"/>
          <w:jc w:val="center"/>
        </w:trPr>
        <w:tc>
          <w:tcPr>
            <w:tcW w:w="0" w:type="auto"/>
            <w:gridSpan w:val="2"/>
            <w:vAlign w:val="center"/>
          </w:tcPr>
          <w:p w:rsidR="006D4524" w:rsidRPr="00184454" w:rsidRDefault="006D4524" w:rsidP="00184454">
            <w:pPr>
              <w:spacing w:after="0" w:line="240" w:lineRule="auto"/>
              <w:rPr>
                <w:rFonts w:ascii="Palatino Linotype" w:hAnsi="Palatino Linotype"/>
                <w:color w:val="000000"/>
                <w:lang w:eastAsia="hu-HU"/>
              </w:rPr>
            </w:pPr>
            <w:r w:rsidRPr="00184454">
              <w:rPr>
                <w:rFonts w:ascii="Palatino Linotype" w:hAnsi="Palatino Linotype"/>
                <w:color w:val="000000"/>
                <w:lang w:eastAsia="hu-HU"/>
              </w:rPr>
              <w:t>Összesen</w:t>
            </w:r>
          </w:p>
        </w:tc>
        <w:tc>
          <w:tcPr>
            <w:tcW w:w="0" w:type="auto"/>
            <w:gridSpan w:val="3"/>
            <w:noWrap/>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1844+2404</w:t>
            </w: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noWrap/>
            <w:vAlign w:val="center"/>
          </w:tcPr>
          <w:p w:rsidR="006D4524" w:rsidRPr="00184454" w:rsidRDefault="006D4524" w:rsidP="00184454">
            <w:pPr>
              <w:spacing w:after="0" w:line="240" w:lineRule="auto"/>
              <w:jc w:val="center"/>
              <w:rPr>
                <w:rFonts w:ascii="Palatino Linotype" w:hAnsi="Palatino Linotype"/>
                <w:b/>
                <w:bCs/>
                <w:color w:val="000000"/>
                <w:lang w:eastAsia="hu-HU"/>
              </w:rPr>
            </w:pPr>
            <w:r w:rsidRPr="00184454">
              <w:rPr>
                <w:rFonts w:ascii="Palatino Linotype" w:hAnsi="Palatino Linotype"/>
                <w:b/>
                <w:bCs/>
                <w:color w:val="000000"/>
                <w:lang w:eastAsia="hu-HU"/>
              </w:rPr>
              <w:t> </w:t>
            </w:r>
          </w:p>
        </w:tc>
        <w:tc>
          <w:tcPr>
            <w:tcW w:w="0" w:type="auto"/>
            <w:gridSpan w:val="3"/>
            <w:noWrap/>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992 + 128 szabad</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gridSpan w:val="3"/>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1116 + 144 szabad</w:t>
            </w: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gridSpan w:val="3"/>
            <w:noWrap/>
            <w:vAlign w:val="center"/>
          </w:tcPr>
          <w:p w:rsidR="006D4524" w:rsidRPr="00184454" w:rsidRDefault="006D4524" w:rsidP="00184454">
            <w:pPr>
              <w:spacing w:after="0" w:line="240" w:lineRule="auto"/>
              <w:jc w:val="center"/>
              <w:rPr>
                <w:rFonts w:ascii="Palatino Linotype" w:hAnsi="Palatino Linotype"/>
                <w:b/>
                <w:bCs/>
                <w:color w:val="000000"/>
                <w:sz w:val="20"/>
                <w:szCs w:val="20"/>
                <w:lang w:eastAsia="hu-HU"/>
              </w:rPr>
            </w:pPr>
            <w:r w:rsidRPr="00184454">
              <w:rPr>
                <w:rFonts w:ascii="Palatino Linotype" w:hAnsi="Palatino Linotype"/>
                <w:b/>
                <w:bCs/>
                <w:color w:val="000000"/>
                <w:sz w:val="20"/>
                <w:szCs w:val="20"/>
                <w:lang w:eastAsia="hu-HU"/>
              </w:rPr>
              <w:t>992 + 128 szabad</w:t>
            </w:r>
          </w:p>
        </w:tc>
        <w:tc>
          <w:tcPr>
            <w:tcW w:w="0" w:type="auto"/>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r>
      <w:tr w:rsidR="006D4524" w:rsidRPr="00184454" w:rsidTr="0064286A">
        <w:trPr>
          <w:trHeight w:val="345"/>
          <w:jc w:val="center"/>
        </w:trPr>
        <w:tc>
          <w:tcPr>
            <w:tcW w:w="0" w:type="auto"/>
            <w:gridSpan w:val="2"/>
            <w:vMerge w:val="restart"/>
            <w:vAlign w:val="center"/>
          </w:tcPr>
          <w:p w:rsidR="006D4524" w:rsidRPr="00184454" w:rsidRDefault="006D4524" w:rsidP="00184454">
            <w:pPr>
              <w:spacing w:after="0" w:line="240" w:lineRule="auto"/>
              <w:rPr>
                <w:rFonts w:ascii="Palatino Linotype" w:hAnsi="Palatino Linotype"/>
                <w:color w:val="000000"/>
                <w:lang w:eastAsia="hu-HU"/>
              </w:rPr>
            </w:pPr>
            <w:r w:rsidRPr="00184454">
              <w:rPr>
                <w:rFonts w:ascii="Palatino Linotype" w:hAnsi="Palatino Linotype"/>
                <w:color w:val="000000"/>
                <w:lang w:eastAsia="hu-HU"/>
              </w:rPr>
              <w:t>Elméleti óraszámok/aránya</w:t>
            </w:r>
          </w:p>
        </w:tc>
        <w:tc>
          <w:tcPr>
            <w:tcW w:w="0" w:type="auto"/>
            <w:gridSpan w:val="13"/>
            <w:noWrap/>
            <w:vAlign w:val="center"/>
          </w:tcPr>
          <w:p w:rsidR="006D4524" w:rsidRPr="00184454" w:rsidRDefault="006D4524" w:rsidP="001C77DD">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xml:space="preserve">9-13. évfolyam: </w:t>
            </w:r>
            <w:r>
              <w:rPr>
                <w:rFonts w:ascii="Palatino Linotype" w:hAnsi="Palatino Linotype"/>
                <w:color w:val="000000"/>
                <w:lang w:eastAsia="hu-HU"/>
              </w:rPr>
              <w:t xml:space="preserve">(588+36+336+64=) 1024 / 27,8% </w:t>
            </w:r>
          </w:p>
        </w:tc>
        <w:tc>
          <w:tcPr>
            <w:tcW w:w="0" w:type="auto"/>
            <w:vMerge w:val="restart"/>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gridSpan w:val="3"/>
            <w:vMerge w:val="restart"/>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r>
      <w:tr w:rsidR="006D4524" w:rsidRPr="00184454" w:rsidTr="0064286A">
        <w:trPr>
          <w:trHeight w:val="360"/>
          <w:jc w:val="center"/>
        </w:trPr>
        <w:tc>
          <w:tcPr>
            <w:tcW w:w="0" w:type="auto"/>
            <w:gridSpan w:val="2"/>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gridSpan w:val="13"/>
            <w:noWrap/>
            <w:vAlign w:val="center"/>
          </w:tcPr>
          <w:p w:rsidR="006D4524" w:rsidRPr="00184454" w:rsidRDefault="006D4524" w:rsidP="00EB2707">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xml:space="preserve">13-14. évfolyam: </w:t>
            </w:r>
            <w:r>
              <w:rPr>
                <w:rFonts w:ascii="Palatino Linotype" w:hAnsi="Palatino Linotype"/>
                <w:color w:val="000000"/>
                <w:lang w:eastAsia="hu-HU"/>
              </w:rPr>
              <w:t xml:space="preserve">(324+108+336+64=) 832 / 32,7% </w:t>
            </w: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gridSpan w:val="3"/>
            <w:vMerge/>
            <w:vAlign w:val="center"/>
          </w:tcPr>
          <w:p w:rsidR="006D4524" w:rsidRPr="00184454" w:rsidRDefault="006D4524" w:rsidP="00184454">
            <w:pPr>
              <w:spacing w:after="0" w:line="240" w:lineRule="auto"/>
              <w:rPr>
                <w:rFonts w:ascii="Palatino Linotype" w:hAnsi="Palatino Linotype"/>
                <w:color w:val="000000"/>
                <w:lang w:eastAsia="hu-HU"/>
              </w:rPr>
            </w:pPr>
          </w:p>
        </w:tc>
      </w:tr>
      <w:tr w:rsidR="006D4524" w:rsidRPr="00184454" w:rsidTr="0064286A">
        <w:trPr>
          <w:trHeight w:val="345"/>
          <w:jc w:val="center"/>
        </w:trPr>
        <w:tc>
          <w:tcPr>
            <w:tcW w:w="0" w:type="auto"/>
            <w:gridSpan w:val="2"/>
            <w:vMerge w:val="restart"/>
            <w:vAlign w:val="center"/>
          </w:tcPr>
          <w:p w:rsidR="006D4524" w:rsidRPr="00184454" w:rsidRDefault="006D4524" w:rsidP="00184454">
            <w:pPr>
              <w:spacing w:after="0" w:line="240" w:lineRule="auto"/>
              <w:rPr>
                <w:rFonts w:ascii="Palatino Linotype" w:hAnsi="Palatino Linotype"/>
                <w:color w:val="000000"/>
                <w:lang w:eastAsia="hu-HU"/>
              </w:rPr>
            </w:pPr>
            <w:r w:rsidRPr="00184454">
              <w:rPr>
                <w:rFonts w:ascii="Palatino Linotype" w:hAnsi="Palatino Linotype"/>
                <w:color w:val="000000"/>
                <w:lang w:eastAsia="hu-HU"/>
              </w:rPr>
              <w:t>Gyakorlati óraszámok/aránya</w:t>
            </w:r>
          </w:p>
        </w:tc>
        <w:tc>
          <w:tcPr>
            <w:tcW w:w="0" w:type="auto"/>
            <w:gridSpan w:val="13"/>
            <w:noWrap/>
            <w:vAlign w:val="center"/>
          </w:tcPr>
          <w:p w:rsidR="006D4524" w:rsidRPr="00184454" w:rsidRDefault="006D4524" w:rsidP="001C77DD">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9-13. évfolyam:</w:t>
            </w:r>
            <w:r>
              <w:rPr>
                <w:rFonts w:ascii="Palatino Linotype" w:hAnsi="Palatino Linotype"/>
                <w:color w:val="000000"/>
                <w:lang w:eastAsia="hu-HU"/>
              </w:rPr>
              <w:t xml:space="preserve"> (1256+524+160+656+64=) 2660 /72,2% </w:t>
            </w:r>
          </w:p>
        </w:tc>
        <w:tc>
          <w:tcPr>
            <w:tcW w:w="0" w:type="auto"/>
            <w:vMerge w:val="restart"/>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c>
          <w:tcPr>
            <w:tcW w:w="0" w:type="auto"/>
            <w:gridSpan w:val="3"/>
            <w:vMerge w:val="restart"/>
            <w:noWrap/>
            <w:vAlign w:val="center"/>
          </w:tcPr>
          <w:p w:rsidR="006D4524" w:rsidRPr="00184454" w:rsidRDefault="006D4524" w:rsidP="00184454">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w:t>
            </w:r>
          </w:p>
        </w:tc>
      </w:tr>
      <w:tr w:rsidR="006D4524" w:rsidRPr="00184454" w:rsidTr="0064286A">
        <w:trPr>
          <w:trHeight w:val="360"/>
          <w:jc w:val="center"/>
        </w:trPr>
        <w:tc>
          <w:tcPr>
            <w:tcW w:w="0" w:type="auto"/>
            <w:gridSpan w:val="2"/>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gridSpan w:val="13"/>
            <w:noWrap/>
            <w:vAlign w:val="center"/>
          </w:tcPr>
          <w:p w:rsidR="006D4524" w:rsidRPr="00184454" w:rsidRDefault="006D4524" w:rsidP="00EB2707">
            <w:pPr>
              <w:spacing w:after="0" w:line="240" w:lineRule="auto"/>
              <w:jc w:val="center"/>
              <w:rPr>
                <w:rFonts w:ascii="Palatino Linotype" w:hAnsi="Palatino Linotype"/>
                <w:color w:val="000000"/>
                <w:lang w:eastAsia="hu-HU"/>
              </w:rPr>
            </w:pPr>
            <w:r w:rsidRPr="00184454">
              <w:rPr>
                <w:rFonts w:ascii="Palatino Linotype" w:hAnsi="Palatino Linotype"/>
                <w:color w:val="000000"/>
                <w:lang w:eastAsia="hu-HU"/>
              </w:rPr>
              <w:t xml:space="preserve">13-14. évfolyam: </w:t>
            </w:r>
            <w:r>
              <w:rPr>
                <w:rFonts w:ascii="Palatino Linotype" w:hAnsi="Palatino Linotype"/>
                <w:color w:val="000000"/>
                <w:lang w:eastAsia="hu-HU"/>
              </w:rPr>
              <w:t xml:space="preserve">(792+36+160+656+64=) 1708 / 67,2% </w:t>
            </w:r>
          </w:p>
        </w:tc>
        <w:tc>
          <w:tcPr>
            <w:tcW w:w="0" w:type="auto"/>
            <w:vMerge/>
            <w:vAlign w:val="center"/>
          </w:tcPr>
          <w:p w:rsidR="006D4524" w:rsidRPr="00184454" w:rsidRDefault="006D4524" w:rsidP="00184454">
            <w:pPr>
              <w:spacing w:after="0" w:line="240" w:lineRule="auto"/>
              <w:rPr>
                <w:rFonts w:ascii="Palatino Linotype" w:hAnsi="Palatino Linotype"/>
                <w:color w:val="000000"/>
                <w:lang w:eastAsia="hu-HU"/>
              </w:rPr>
            </w:pPr>
          </w:p>
        </w:tc>
        <w:tc>
          <w:tcPr>
            <w:tcW w:w="0" w:type="auto"/>
            <w:gridSpan w:val="3"/>
            <w:vMerge/>
            <w:vAlign w:val="center"/>
          </w:tcPr>
          <w:p w:rsidR="006D4524" w:rsidRPr="00184454" w:rsidRDefault="006D4524" w:rsidP="00184454">
            <w:pPr>
              <w:spacing w:after="0" w:line="240" w:lineRule="auto"/>
              <w:rPr>
                <w:rFonts w:ascii="Palatino Linotype" w:hAnsi="Palatino Linotype"/>
                <w:color w:val="000000"/>
                <w:lang w:eastAsia="hu-HU"/>
              </w:rPr>
            </w:pPr>
          </w:p>
        </w:tc>
      </w:tr>
    </w:tbl>
    <w:p w:rsidR="006D4524" w:rsidRPr="00F90206" w:rsidRDefault="006D4524" w:rsidP="00C020D8">
      <w:pPr>
        <w:spacing w:after="0" w:line="240" w:lineRule="auto"/>
        <w:rPr>
          <w:rFonts w:ascii="Palatino Linotype" w:hAnsi="Palatino Linotype" w:cs="Tahoma"/>
          <w:kern w:val="1"/>
          <w:sz w:val="24"/>
          <w:szCs w:val="24"/>
          <w:lang w:eastAsia="hi-IN" w:bidi="hi-IN"/>
        </w:rPr>
      </w:pPr>
    </w:p>
    <w:p w:rsidR="006D4524" w:rsidRPr="00F90206" w:rsidRDefault="006D4524" w:rsidP="00DC68FC">
      <w:pPr>
        <w:widowControl w:val="0"/>
        <w:suppressAutoHyphens/>
        <w:spacing w:after="0" w:line="240" w:lineRule="auto"/>
        <w:jc w:val="both"/>
        <w:rPr>
          <w:rFonts w:ascii="Palatino Linotype" w:hAnsi="Palatino Linotype"/>
          <w:kern w:val="1"/>
          <w:sz w:val="20"/>
          <w:szCs w:val="20"/>
          <w:lang w:eastAsia="hi-IN" w:bidi="hi-IN"/>
        </w:rPr>
      </w:pPr>
      <w:r w:rsidRPr="00F90206">
        <w:rPr>
          <w:rFonts w:ascii="Palatino Linotype" w:hAnsi="Palatino Linotype"/>
          <w:kern w:val="1"/>
          <w:sz w:val="20"/>
          <w:szCs w:val="20"/>
          <w:lang w:eastAsia="hi-IN" w:bidi="hi-IN"/>
        </w:rPr>
        <w:t>Jelmagyarázat: e/elmélet; gy/gyakorlat; ögy/összefüggő szakmai gyakorlat</w:t>
      </w:r>
    </w:p>
    <w:p w:rsidR="006D4524" w:rsidRPr="00F90206" w:rsidRDefault="006D4524" w:rsidP="00DC68FC">
      <w:pPr>
        <w:widowControl w:val="0"/>
        <w:suppressAutoHyphens/>
        <w:spacing w:after="0" w:line="240" w:lineRule="auto"/>
        <w:jc w:val="both"/>
        <w:rPr>
          <w:rFonts w:ascii="Palatino Linotype" w:hAnsi="Palatino Linotype"/>
          <w:kern w:val="1"/>
          <w:sz w:val="20"/>
          <w:szCs w:val="20"/>
          <w:lang w:eastAsia="hi-IN" w:bidi="hi-IN"/>
        </w:rPr>
      </w:pPr>
    </w:p>
    <w:p w:rsidR="006D4524" w:rsidRPr="00DC68FC" w:rsidRDefault="006D4524" w:rsidP="00DC68FC">
      <w:pPr>
        <w:widowControl w:val="0"/>
        <w:suppressAutoHyphens/>
        <w:spacing w:after="0" w:line="240" w:lineRule="auto"/>
        <w:jc w:val="both"/>
        <w:rPr>
          <w:rFonts w:ascii="Palatino Linotype" w:hAnsi="Palatino Linotype"/>
          <w:kern w:val="1"/>
          <w:sz w:val="24"/>
          <w:szCs w:val="24"/>
          <w:lang w:eastAsia="hi-IN" w:bidi="hi-IN"/>
        </w:rPr>
      </w:pPr>
      <w:r w:rsidRPr="00DC68FC">
        <w:rPr>
          <w:rFonts w:ascii="Palatino Linotype" w:hAnsi="Palatino Linotype"/>
          <w:kern w:val="1"/>
          <w:sz w:val="24"/>
          <w:szCs w:val="24"/>
          <w:lang w:eastAsia="hi-IN" w:bidi="hi-IN"/>
        </w:rPr>
        <w:t>A táblázatban aranysárga háttérrel kiemelt szakmai követelménymodulok az ágazati közös tartalmakat jelölik.</w:t>
      </w:r>
    </w:p>
    <w:p w:rsidR="006D4524" w:rsidRPr="00DC68FC" w:rsidRDefault="006D4524" w:rsidP="00DC68FC">
      <w:pPr>
        <w:widowControl w:val="0"/>
        <w:suppressAutoHyphens/>
        <w:spacing w:after="0" w:line="240" w:lineRule="auto"/>
        <w:jc w:val="both"/>
        <w:rPr>
          <w:rFonts w:ascii="Palatino Linotype" w:hAnsi="Palatino Linotype"/>
          <w:kern w:val="1"/>
          <w:sz w:val="24"/>
          <w:szCs w:val="24"/>
          <w:lang w:eastAsia="hi-IN" w:bidi="hi-IN"/>
        </w:rPr>
      </w:pPr>
    </w:p>
    <w:p w:rsidR="006D4524" w:rsidRPr="00DC68FC" w:rsidRDefault="006D4524" w:rsidP="00DC68FC">
      <w:pPr>
        <w:widowControl w:val="0"/>
        <w:suppressAutoHyphens/>
        <w:spacing w:after="0" w:line="240" w:lineRule="auto"/>
        <w:jc w:val="both"/>
        <w:rPr>
          <w:rFonts w:ascii="Palatino Linotype" w:hAnsi="Palatino Linotype"/>
          <w:kern w:val="1"/>
          <w:sz w:val="24"/>
          <w:szCs w:val="24"/>
          <w:lang w:eastAsia="hi-IN" w:bidi="hi-IN"/>
        </w:rPr>
      </w:pPr>
      <w:r w:rsidRPr="00DC68F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D4524" w:rsidRPr="00DC68FC" w:rsidRDefault="006D4524" w:rsidP="00DC68FC">
      <w:pPr>
        <w:widowControl w:val="0"/>
        <w:suppressAutoHyphens/>
        <w:spacing w:after="0" w:line="240" w:lineRule="auto"/>
        <w:jc w:val="both"/>
        <w:rPr>
          <w:rFonts w:ascii="Palatino Linotype" w:hAnsi="Palatino Linotype"/>
          <w:kern w:val="1"/>
          <w:sz w:val="24"/>
          <w:szCs w:val="24"/>
          <w:lang w:eastAsia="hi-IN" w:bidi="hi-IN"/>
        </w:rPr>
      </w:pPr>
      <w:r w:rsidRPr="00DC68F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D4524" w:rsidRPr="00DC68FC" w:rsidRDefault="006D4524" w:rsidP="00DC68FC">
      <w:pPr>
        <w:widowControl w:val="0"/>
        <w:suppressAutoHyphens/>
        <w:spacing w:after="0" w:line="240" w:lineRule="auto"/>
        <w:jc w:val="both"/>
        <w:rPr>
          <w:rFonts w:ascii="Palatino Linotype" w:hAnsi="Palatino Linotype"/>
          <w:kern w:val="1"/>
          <w:sz w:val="24"/>
          <w:szCs w:val="24"/>
          <w:lang w:eastAsia="hi-IN" w:bidi="hi-IN"/>
        </w:rPr>
      </w:pPr>
      <w:r w:rsidRPr="00DC68FC">
        <w:rPr>
          <w:rFonts w:ascii="Palatino Linotype" w:hAnsi="Palatino Linotype"/>
          <w:kern w:val="1"/>
          <w:sz w:val="24"/>
          <w:szCs w:val="24"/>
          <w:lang w:eastAsia="hi-IN" w:bidi="hi-IN"/>
        </w:rPr>
        <w:t xml:space="preserve">A tantárgyakra meghatározott időkeret kötelező érvényű, </w:t>
      </w:r>
      <w:r w:rsidRPr="00DC68FC">
        <w:rPr>
          <w:rFonts w:ascii="Palatino Linotype" w:hAnsi="Palatino Linotype"/>
          <w:i/>
          <w:kern w:val="1"/>
          <w:sz w:val="24"/>
          <w:szCs w:val="24"/>
          <w:lang w:eastAsia="hi-IN" w:bidi="hi-IN"/>
        </w:rPr>
        <w:t>a</w:t>
      </w:r>
      <w:r w:rsidRPr="00DC68FC">
        <w:rPr>
          <w:rFonts w:ascii="Palatino Linotype" w:hAnsi="Palatino Linotype"/>
          <w:kern w:val="1"/>
          <w:sz w:val="24"/>
          <w:szCs w:val="24"/>
          <w:lang w:eastAsia="hi-IN" w:bidi="hi-IN"/>
        </w:rPr>
        <w:t xml:space="preserve"> </w:t>
      </w:r>
      <w:r w:rsidRPr="00DC68FC">
        <w:rPr>
          <w:rFonts w:ascii="Palatino Linotype" w:hAnsi="Palatino Linotype"/>
          <w:i/>
          <w:kern w:val="1"/>
          <w:sz w:val="24"/>
          <w:szCs w:val="24"/>
          <w:lang w:eastAsia="hi-IN" w:bidi="hi-IN"/>
        </w:rPr>
        <w:t>témakörökre kialakított óraszám pedig ajánlás</w:t>
      </w:r>
      <w:r w:rsidRPr="00DC68FC">
        <w:rPr>
          <w:rFonts w:ascii="Palatino Linotype" w:hAnsi="Palatino Linotype"/>
          <w:kern w:val="1"/>
          <w:sz w:val="24"/>
          <w:szCs w:val="24"/>
          <w:lang w:eastAsia="hi-IN" w:bidi="hi-IN"/>
        </w:rPr>
        <w:t>.</w:t>
      </w:r>
    </w:p>
    <w:p w:rsidR="006D4524" w:rsidRPr="00F90206" w:rsidRDefault="006D4524" w:rsidP="00B87D30">
      <w:pPr>
        <w:widowControl w:val="0"/>
        <w:suppressAutoHyphens/>
        <w:spacing w:after="0" w:line="240" w:lineRule="auto"/>
        <w:jc w:val="both"/>
        <w:rPr>
          <w:rFonts w:ascii="Palatino Linotype" w:hAnsi="Palatino Linotype"/>
        </w:rPr>
        <w:sectPr w:rsidR="006D4524" w:rsidRPr="00F90206" w:rsidSect="00184454">
          <w:pgSz w:w="23814" w:h="16839" w:orient="landscape" w:code="8"/>
          <w:pgMar w:top="1418" w:right="1418" w:bottom="1276" w:left="1418" w:header="708" w:footer="708" w:gutter="0"/>
          <w:cols w:space="708"/>
          <w:docGrid w:linePitch="360"/>
        </w:sect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spacing w:after="0" w:line="240" w:lineRule="auto"/>
        <w:jc w:val="center"/>
        <w:rPr>
          <w:rFonts w:ascii="Palatino Linotype" w:hAnsi="Palatino Linotype"/>
          <w:b/>
          <w:sz w:val="44"/>
          <w:szCs w:val="44"/>
        </w:rPr>
      </w:pPr>
      <w:r w:rsidRPr="003971AB">
        <w:rPr>
          <w:rFonts w:ascii="Palatino Linotype" w:hAnsi="Palatino Linotype"/>
          <w:b/>
          <w:sz w:val="44"/>
          <w:szCs w:val="44"/>
        </w:rPr>
        <w:t xml:space="preserve">A </w:t>
      </w:r>
    </w:p>
    <w:p w:rsidR="006D4524" w:rsidRPr="003971AB" w:rsidRDefault="006D4524" w:rsidP="003971AB">
      <w:pPr>
        <w:spacing w:after="0" w:line="240" w:lineRule="auto"/>
        <w:jc w:val="center"/>
        <w:rPr>
          <w:rFonts w:ascii="Palatino Linotype" w:hAnsi="Palatino Linotype"/>
          <w:b/>
          <w:sz w:val="44"/>
          <w:szCs w:val="44"/>
        </w:rPr>
      </w:pPr>
      <w:r w:rsidRPr="003971AB">
        <w:rPr>
          <w:rFonts w:ascii="Palatino Linotype" w:hAnsi="Palatino Linotype"/>
          <w:b/>
          <w:sz w:val="44"/>
          <w:szCs w:val="44"/>
        </w:rPr>
        <w:t>11500-12 azonosító számú</w:t>
      </w:r>
    </w:p>
    <w:p w:rsidR="006D4524" w:rsidRPr="003971AB" w:rsidRDefault="006D4524" w:rsidP="003971AB">
      <w:pPr>
        <w:spacing w:after="0" w:line="240" w:lineRule="auto"/>
        <w:jc w:val="center"/>
        <w:rPr>
          <w:rFonts w:ascii="Palatino Linotype" w:hAnsi="Palatino Linotype"/>
          <w:sz w:val="44"/>
          <w:szCs w:val="44"/>
        </w:rPr>
      </w:pPr>
    </w:p>
    <w:p w:rsidR="006D4524" w:rsidRPr="003971AB" w:rsidRDefault="006D4524" w:rsidP="003971AB">
      <w:pPr>
        <w:spacing w:after="0" w:line="240" w:lineRule="auto"/>
        <w:jc w:val="center"/>
        <w:rPr>
          <w:rFonts w:ascii="Palatino Linotype" w:hAnsi="Palatino Linotype"/>
          <w:b/>
          <w:sz w:val="44"/>
          <w:szCs w:val="44"/>
        </w:rPr>
      </w:pPr>
      <w:r w:rsidRPr="003971AB">
        <w:rPr>
          <w:rFonts w:ascii="Palatino Linotype" w:hAnsi="Palatino Linotype"/>
          <w:b/>
          <w:sz w:val="44"/>
          <w:szCs w:val="44"/>
        </w:rPr>
        <w:t>Munkahelyi egészség és biztonság</w:t>
      </w:r>
    </w:p>
    <w:p w:rsidR="006D4524" w:rsidRPr="003971AB" w:rsidRDefault="006D4524" w:rsidP="003971AB">
      <w:pPr>
        <w:spacing w:after="0" w:line="240" w:lineRule="auto"/>
        <w:jc w:val="center"/>
        <w:rPr>
          <w:rFonts w:ascii="Palatino Linotype" w:hAnsi="Palatino Linotype"/>
          <w:b/>
          <w:sz w:val="44"/>
          <w:szCs w:val="44"/>
        </w:rPr>
      </w:pPr>
      <w:r w:rsidRPr="003971AB">
        <w:rPr>
          <w:rFonts w:ascii="Palatino Linotype" w:hAnsi="Palatino Linotype"/>
          <w:b/>
          <w:sz w:val="44"/>
          <w:szCs w:val="44"/>
        </w:rPr>
        <w:t>megnevezésű</w:t>
      </w:r>
    </w:p>
    <w:p w:rsidR="006D4524" w:rsidRPr="003971AB" w:rsidRDefault="006D4524" w:rsidP="003971AB">
      <w:pPr>
        <w:spacing w:after="0" w:line="240" w:lineRule="auto"/>
        <w:jc w:val="center"/>
        <w:rPr>
          <w:rFonts w:ascii="Palatino Linotype" w:hAnsi="Palatino Linotype"/>
          <w:b/>
          <w:sz w:val="44"/>
          <w:szCs w:val="44"/>
        </w:rPr>
      </w:pPr>
    </w:p>
    <w:p w:rsidR="006D4524" w:rsidRPr="003971AB" w:rsidRDefault="006D4524" w:rsidP="003971AB">
      <w:pPr>
        <w:spacing w:after="0" w:line="240" w:lineRule="auto"/>
        <w:ind w:left="-15"/>
        <w:jc w:val="center"/>
        <w:rPr>
          <w:rFonts w:ascii="Palatino Linotype" w:hAnsi="Palatino Linotype"/>
          <w:b/>
          <w:sz w:val="44"/>
          <w:szCs w:val="44"/>
        </w:rPr>
      </w:pPr>
      <w:r w:rsidRPr="003971AB">
        <w:rPr>
          <w:rFonts w:ascii="Palatino Linotype" w:hAnsi="Palatino Linotype"/>
          <w:b/>
          <w:sz w:val="44"/>
          <w:szCs w:val="44"/>
        </w:rPr>
        <w:t>szakmai követelménymodul</w:t>
      </w:r>
    </w:p>
    <w:p w:rsidR="006D4524" w:rsidRPr="003971AB" w:rsidRDefault="006D4524" w:rsidP="003971AB">
      <w:pPr>
        <w:spacing w:after="0" w:line="240" w:lineRule="auto"/>
        <w:ind w:left="-15"/>
        <w:jc w:val="center"/>
        <w:rPr>
          <w:rFonts w:ascii="Palatino Linotype" w:hAnsi="Palatino Linotype"/>
          <w:b/>
          <w:sz w:val="44"/>
          <w:szCs w:val="44"/>
        </w:rPr>
      </w:pPr>
    </w:p>
    <w:p w:rsidR="006D4524" w:rsidRPr="003971AB" w:rsidRDefault="006D4524" w:rsidP="003971AB">
      <w:pPr>
        <w:spacing w:after="0" w:line="240" w:lineRule="auto"/>
        <w:ind w:left="-15"/>
        <w:jc w:val="center"/>
        <w:rPr>
          <w:rFonts w:ascii="Palatino Linotype" w:hAnsi="Palatino Linotype"/>
          <w:b/>
          <w:sz w:val="44"/>
          <w:szCs w:val="44"/>
        </w:rPr>
      </w:pPr>
      <w:r w:rsidRPr="003971AB">
        <w:rPr>
          <w:rFonts w:ascii="Palatino Linotype" w:hAnsi="Palatino Linotype"/>
          <w:b/>
          <w:sz w:val="44"/>
          <w:szCs w:val="44"/>
        </w:rPr>
        <w:t>tantárgyai, témakörei</w:t>
      </w:r>
    </w:p>
    <w:p w:rsidR="006D4524" w:rsidRPr="003971AB" w:rsidRDefault="006D4524" w:rsidP="003971AB">
      <w:pPr>
        <w:spacing w:after="0" w:line="240" w:lineRule="auto"/>
        <w:jc w:val="both"/>
        <w:rPr>
          <w:rFonts w:ascii="Palatino Linotype" w:hAnsi="Palatino Linotype"/>
          <w:b/>
          <w:sz w:val="24"/>
          <w:szCs w:val="24"/>
        </w:rPr>
      </w:pPr>
      <w:r w:rsidRPr="003971AB">
        <w:rPr>
          <w:rFonts w:ascii="Palatino Linotype" w:hAnsi="Palatino Linotype"/>
          <w:b/>
          <w:sz w:val="44"/>
          <w:szCs w:val="44"/>
        </w:rPr>
        <w:br w:type="page"/>
      </w:r>
      <w:r w:rsidRPr="003971AB">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6D4524" w:rsidRPr="003971AB" w:rsidTr="00B02D6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sz w:val="20"/>
                <w:szCs w:val="20"/>
              </w:rPr>
              <w:br w:type="page"/>
            </w:r>
            <w:r w:rsidRPr="003971AB">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Munkahelyi egészség és biztonság</w:t>
            </w:r>
          </w:p>
        </w:tc>
      </w:tr>
      <w:tr w:rsidR="006D4524" w:rsidRPr="003971AB" w:rsidTr="00B02D6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rPr>
            </w:pPr>
            <w:r w:rsidRPr="003971AB">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rPr>
            </w:pPr>
            <w:r w:rsidRPr="003971AB">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rPr>
            </w:pPr>
            <w:r w:rsidRPr="003971AB">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rPr>
            </w:pPr>
            <w:r w:rsidRPr="003971AB">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rPr>
            </w:pPr>
            <w:r w:rsidRPr="003971AB">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rPr>
            </w:pPr>
            <w:r w:rsidRPr="003971AB">
              <w:rPr>
                <w:rFonts w:ascii="Palatino Linotype" w:hAnsi="Palatino Linotype"/>
                <w:sz w:val="20"/>
                <w:szCs w:val="20"/>
              </w:rPr>
              <w:t>Munkavédelmi jogi ismeretek</w:t>
            </w:r>
          </w:p>
        </w:tc>
      </w:tr>
      <w:tr w:rsidR="006D4524" w:rsidRPr="003971AB" w:rsidTr="00B02D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FELADATOK</w:t>
            </w:r>
          </w:p>
        </w:tc>
      </w:tr>
      <w:tr w:rsidR="006D4524" w:rsidRPr="003971AB" w:rsidTr="00B02D63">
        <w:trPr>
          <w:trHeight w:val="600"/>
          <w:jc w:val="center"/>
        </w:trPr>
        <w:tc>
          <w:tcPr>
            <w:tcW w:w="4460" w:type="dxa"/>
            <w:tcBorders>
              <w:top w:val="nil"/>
              <w:left w:val="single" w:sz="4" w:space="0" w:color="auto"/>
              <w:bottom w:val="single" w:sz="4" w:space="0" w:color="auto"/>
              <w:right w:val="single" w:sz="4" w:space="0" w:color="auto"/>
            </w:tcBorders>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614"/>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96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9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879"/>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SZAKMAI ISMERETEK</w:t>
            </w:r>
          </w:p>
        </w:tc>
      </w:tr>
      <w:tr w:rsidR="006D4524" w:rsidRPr="003971AB" w:rsidTr="00B02D63">
        <w:trPr>
          <w:trHeight w:val="405"/>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6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6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45"/>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6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6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SZAKMAI KÉSZSÉGEK</w:t>
            </w: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SZEMÉLYES KOMPETENCIÁK</w:t>
            </w:r>
          </w:p>
        </w:tc>
      </w:tr>
      <w:tr w:rsidR="006D4524" w:rsidRPr="003971AB" w:rsidTr="00B02D63">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TÁRSAS KOMPETENCIÁK</w:t>
            </w: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MÓDSZERKOMPETENCIÁK</w:t>
            </w: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rPr>
            </w:pPr>
          </w:p>
        </w:tc>
      </w:tr>
      <w:tr w:rsidR="006D4524" w:rsidRPr="003971AB" w:rsidTr="00B02D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rPr>
            </w:pPr>
            <w:r w:rsidRPr="003971AB">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D4524" w:rsidRPr="003971AB" w:rsidRDefault="006D4524" w:rsidP="003971AB">
            <w:pPr>
              <w:spacing w:after="0" w:line="240" w:lineRule="auto"/>
              <w:jc w:val="center"/>
              <w:rPr>
                <w:rFonts w:ascii="Palatino Linotype" w:hAnsi="Palatino Linotype" w:cs="Arial"/>
                <w:sz w:val="20"/>
                <w:szCs w:val="20"/>
              </w:rPr>
            </w:pPr>
            <w:r w:rsidRPr="003971A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rPr>
            </w:pPr>
          </w:p>
        </w:tc>
      </w:tr>
    </w:tbl>
    <w:p w:rsidR="006D4524" w:rsidRPr="003971AB" w:rsidRDefault="006D4524" w:rsidP="003971AB">
      <w:pPr>
        <w:spacing w:after="0" w:line="240" w:lineRule="auto"/>
        <w:jc w:val="both"/>
        <w:rPr>
          <w:rFonts w:ascii="Palatino Linotype" w:hAnsi="Palatino Linotype"/>
          <w:b/>
        </w:rPr>
      </w:pPr>
    </w:p>
    <w:p w:rsidR="006D4524" w:rsidRPr="003971AB" w:rsidRDefault="006D4524" w:rsidP="003971AB">
      <w:pPr>
        <w:widowControl w:val="0"/>
        <w:numPr>
          <w:ilvl w:val="0"/>
          <w:numId w:val="5"/>
        </w:numPr>
        <w:suppressAutoHyphens/>
        <w:spacing w:after="0" w:line="240" w:lineRule="auto"/>
        <w:rPr>
          <w:rFonts w:ascii="Palatino Linotype" w:hAnsi="Palatino Linotype"/>
          <w:b/>
          <w:sz w:val="24"/>
          <w:szCs w:val="24"/>
        </w:rPr>
      </w:pPr>
      <w:r w:rsidRPr="003971AB">
        <w:rPr>
          <w:rFonts w:ascii="Palatino Linotype" w:hAnsi="Palatino Linotype"/>
        </w:rPr>
        <w:br w:type="page"/>
      </w:r>
      <w:r w:rsidRPr="003971AB">
        <w:rPr>
          <w:rFonts w:ascii="Palatino Linotype" w:hAnsi="Palatino Linotype"/>
          <w:b/>
          <w:sz w:val="24"/>
          <w:szCs w:val="24"/>
        </w:rPr>
        <w:t xml:space="preserve">Munkahelyi egészség és biztonság tantárgy </w:t>
      </w:r>
      <w:r w:rsidRPr="003971AB">
        <w:rPr>
          <w:rFonts w:ascii="Palatino Linotype" w:hAnsi="Palatino Linotype"/>
          <w:sz w:val="24"/>
          <w:szCs w:val="24"/>
        </w:rPr>
        <w:tab/>
      </w:r>
      <w:r w:rsidRPr="003971AB">
        <w:rPr>
          <w:rFonts w:ascii="Palatino Linotype" w:hAnsi="Palatino Linotype"/>
          <w:sz w:val="24"/>
          <w:szCs w:val="24"/>
        </w:rPr>
        <w:tab/>
      </w:r>
      <w:r w:rsidRPr="003971AB">
        <w:rPr>
          <w:rFonts w:ascii="Palatino Linotype" w:hAnsi="Palatino Linotype"/>
          <w:sz w:val="24"/>
          <w:szCs w:val="24"/>
        </w:rPr>
        <w:tab/>
      </w:r>
      <w:r w:rsidRPr="003971AB">
        <w:rPr>
          <w:rFonts w:ascii="Palatino Linotype" w:hAnsi="Palatino Linotype"/>
          <w:sz w:val="24"/>
          <w:szCs w:val="24"/>
        </w:rPr>
        <w:tab/>
      </w:r>
      <w:r w:rsidRPr="003971AB">
        <w:rPr>
          <w:rFonts w:ascii="Palatino Linotype" w:hAnsi="Palatino Linotype"/>
          <w:sz w:val="24"/>
          <w:szCs w:val="24"/>
        </w:rPr>
        <w:tab/>
      </w:r>
      <w:r w:rsidRPr="003971AB">
        <w:rPr>
          <w:rFonts w:ascii="Palatino Linotype" w:hAnsi="Palatino Linotype"/>
          <w:b/>
          <w:sz w:val="24"/>
          <w:szCs w:val="24"/>
        </w:rPr>
        <w:t>18 óra</w:t>
      </w:r>
    </w:p>
    <w:p w:rsidR="006D4524" w:rsidRPr="003971AB" w:rsidRDefault="006D4524" w:rsidP="003971AB">
      <w:pPr>
        <w:spacing w:after="0" w:line="240" w:lineRule="auto"/>
        <w:rPr>
          <w:rFonts w:ascii="Palatino Linotype" w:hAnsi="Palatino Linotype"/>
          <w:b/>
          <w:sz w:val="24"/>
          <w:szCs w:val="24"/>
        </w:rPr>
      </w:pPr>
    </w:p>
    <w:p w:rsidR="006D4524" w:rsidRPr="003971AB" w:rsidRDefault="006D4524" w:rsidP="003971AB">
      <w:pPr>
        <w:numPr>
          <w:ilvl w:val="1"/>
          <w:numId w:val="2"/>
        </w:numPr>
        <w:tabs>
          <w:tab w:val="clear" w:pos="1283"/>
          <w:tab w:val="num" w:pos="972"/>
        </w:tabs>
        <w:spacing w:after="0" w:line="240" w:lineRule="auto"/>
        <w:ind w:left="972"/>
        <w:jc w:val="both"/>
        <w:rPr>
          <w:rFonts w:ascii="Palatino Linotype" w:hAnsi="Palatino Linotype"/>
          <w:b/>
          <w:sz w:val="24"/>
          <w:szCs w:val="24"/>
        </w:rPr>
      </w:pPr>
      <w:r w:rsidRPr="003971AB">
        <w:rPr>
          <w:rFonts w:ascii="Palatino Linotype" w:hAnsi="Palatino Linotype"/>
          <w:b/>
          <w:sz w:val="24"/>
          <w:szCs w:val="24"/>
        </w:rPr>
        <w:t>A tantárgy tanításának célja</w:t>
      </w:r>
    </w:p>
    <w:p w:rsidR="006D4524" w:rsidRPr="003971AB" w:rsidRDefault="006D4524" w:rsidP="003971AB">
      <w:pPr>
        <w:spacing w:after="0" w:line="240" w:lineRule="auto"/>
        <w:ind w:left="540"/>
        <w:jc w:val="both"/>
        <w:rPr>
          <w:rFonts w:ascii="Palatino Linotype" w:hAnsi="Palatino Linotype"/>
          <w:sz w:val="24"/>
          <w:szCs w:val="24"/>
        </w:rPr>
      </w:pPr>
      <w:r w:rsidRPr="003971AB">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D4524" w:rsidRPr="003971AB" w:rsidRDefault="006D4524" w:rsidP="003971AB">
      <w:pPr>
        <w:spacing w:after="0" w:line="240" w:lineRule="auto"/>
        <w:ind w:firstLine="540"/>
        <w:jc w:val="both"/>
        <w:rPr>
          <w:rFonts w:ascii="Palatino Linotype" w:hAnsi="Palatino Linotype"/>
          <w:sz w:val="24"/>
          <w:szCs w:val="24"/>
        </w:rPr>
      </w:pPr>
      <w:r w:rsidRPr="003971AB">
        <w:rPr>
          <w:rFonts w:ascii="Palatino Linotype" w:hAnsi="Palatino Linotype"/>
          <w:sz w:val="24"/>
          <w:szCs w:val="24"/>
        </w:rPr>
        <w:t>Nincsen előtanulmányi követelmény.</w:t>
      </w:r>
    </w:p>
    <w:p w:rsidR="006D4524" w:rsidRPr="003971AB" w:rsidRDefault="006D4524" w:rsidP="003971AB">
      <w:pPr>
        <w:spacing w:after="0" w:line="240" w:lineRule="auto"/>
        <w:jc w:val="both"/>
        <w:rPr>
          <w:rFonts w:ascii="Palatino Linotype" w:hAnsi="Palatino Linotype"/>
          <w:b/>
          <w:sz w:val="24"/>
          <w:szCs w:val="24"/>
        </w:rPr>
      </w:pPr>
    </w:p>
    <w:p w:rsidR="006D4524" w:rsidRPr="003971AB" w:rsidRDefault="006D4524" w:rsidP="003971AB">
      <w:pPr>
        <w:widowControl w:val="0"/>
        <w:numPr>
          <w:ilvl w:val="1"/>
          <w:numId w:val="2"/>
        </w:numPr>
        <w:tabs>
          <w:tab w:val="clear" w:pos="1283"/>
          <w:tab w:val="num" w:pos="972"/>
        </w:tabs>
        <w:suppressAutoHyphens/>
        <w:spacing w:after="0" w:line="240" w:lineRule="auto"/>
        <w:ind w:left="972"/>
        <w:jc w:val="both"/>
        <w:rPr>
          <w:rFonts w:ascii="Palatino Linotype" w:hAnsi="Palatino Linotype"/>
          <w:kern w:val="2"/>
          <w:sz w:val="24"/>
          <w:szCs w:val="24"/>
          <w:lang w:eastAsia="hi-IN" w:bidi="hi-IN"/>
        </w:rPr>
      </w:pPr>
      <w:r w:rsidRPr="003971AB">
        <w:rPr>
          <w:rFonts w:ascii="Palatino Linotype" w:hAnsi="Palatino Linotype"/>
          <w:b/>
          <w:sz w:val="24"/>
          <w:szCs w:val="24"/>
        </w:rPr>
        <w:t xml:space="preserve">Kapcsolódó közismereti, szakmai tartalmak </w:t>
      </w:r>
    </w:p>
    <w:p w:rsidR="006D4524" w:rsidRPr="003971AB" w:rsidRDefault="006D4524" w:rsidP="003971AB">
      <w:pPr>
        <w:spacing w:after="0" w:line="240" w:lineRule="auto"/>
        <w:ind w:left="540"/>
        <w:jc w:val="both"/>
        <w:rPr>
          <w:rFonts w:ascii="Palatino Linotype" w:hAnsi="Palatino Linotype"/>
          <w:sz w:val="24"/>
          <w:szCs w:val="24"/>
        </w:rPr>
      </w:pPr>
      <w:r w:rsidRPr="003971AB">
        <w:rPr>
          <w:rFonts w:ascii="Palatino Linotype" w:hAnsi="Palatino Linotype"/>
          <w:sz w:val="24"/>
          <w:szCs w:val="24"/>
        </w:rPr>
        <w:t>-</w:t>
      </w:r>
    </w:p>
    <w:p w:rsidR="006D4524" w:rsidRPr="003971AB" w:rsidRDefault="006D4524" w:rsidP="003971AB">
      <w:pPr>
        <w:spacing w:after="0" w:line="240" w:lineRule="auto"/>
        <w:jc w:val="both"/>
        <w:rPr>
          <w:rFonts w:ascii="Palatino Linotype" w:hAnsi="Palatino Linotype"/>
          <w:b/>
          <w:sz w:val="24"/>
          <w:szCs w:val="24"/>
        </w:rPr>
      </w:pPr>
    </w:p>
    <w:p w:rsidR="006D4524" w:rsidRPr="003971AB" w:rsidRDefault="006D4524" w:rsidP="003971AB">
      <w:pPr>
        <w:widowControl w:val="0"/>
        <w:numPr>
          <w:ilvl w:val="1"/>
          <w:numId w:val="2"/>
        </w:numPr>
        <w:tabs>
          <w:tab w:val="clear" w:pos="1283"/>
          <w:tab w:val="num" w:pos="972"/>
        </w:tabs>
        <w:suppressAutoHyphens/>
        <w:spacing w:after="0" w:line="240" w:lineRule="auto"/>
        <w:ind w:left="972"/>
        <w:jc w:val="both"/>
        <w:rPr>
          <w:rFonts w:ascii="Palatino Linotype" w:hAnsi="Palatino Linotype"/>
          <w:b/>
          <w:sz w:val="24"/>
          <w:szCs w:val="24"/>
        </w:rPr>
      </w:pPr>
      <w:r w:rsidRPr="003971AB">
        <w:rPr>
          <w:rFonts w:ascii="Palatino Linotype" w:hAnsi="Palatino Linotype"/>
          <w:b/>
          <w:sz w:val="24"/>
          <w:szCs w:val="24"/>
        </w:rPr>
        <w:t xml:space="preserve">Témakörök </w:t>
      </w:r>
    </w:p>
    <w:p w:rsidR="006D4524" w:rsidRPr="003971AB" w:rsidRDefault="006D4524" w:rsidP="003971AB">
      <w:pPr>
        <w:spacing w:after="0" w:line="240" w:lineRule="auto"/>
        <w:jc w:val="both"/>
        <w:rPr>
          <w:rFonts w:ascii="Palatino Linotype" w:hAnsi="Palatino Linotype"/>
          <w:b/>
          <w:sz w:val="24"/>
          <w:szCs w:val="24"/>
        </w:rPr>
      </w:pPr>
    </w:p>
    <w:p w:rsidR="006D4524" w:rsidRPr="003971AB" w:rsidRDefault="006D4524" w:rsidP="003971AB">
      <w:pPr>
        <w:spacing w:after="0" w:line="240" w:lineRule="auto"/>
        <w:ind w:firstLine="540"/>
        <w:jc w:val="both"/>
        <w:rPr>
          <w:rFonts w:ascii="Palatino Linotype" w:hAnsi="Palatino Linotype"/>
          <w:b/>
          <w:sz w:val="24"/>
          <w:szCs w:val="24"/>
        </w:rPr>
      </w:pPr>
      <w:r w:rsidRPr="003971AB">
        <w:rPr>
          <w:rFonts w:ascii="Palatino Linotype" w:hAnsi="Palatino Linotype"/>
          <w:b/>
          <w:sz w:val="24"/>
          <w:szCs w:val="24"/>
        </w:rPr>
        <w:t>1.3.1. Munkavédelmi alapismeretek</w:t>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i/>
          <w:sz w:val="24"/>
          <w:szCs w:val="24"/>
        </w:rPr>
        <w:t>4 óra</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 munkahelyi egészség és biztonság jelentősége</w:t>
      </w:r>
    </w:p>
    <w:p w:rsidR="006D4524" w:rsidRPr="003971AB" w:rsidRDefault="006D4524" w:rsidP="003971AB">
      <w:pPr>
        <w:spacing w:after="0" w:line="240" w:lineRule="auto"/>
        <w:ind w:left="900" w:hanging="360"/>
        <w:jc w:val="both"/>
        <w:rPr>
          <w:rFonts w:ascii="Palatino Linotype" w:hAnsi="Palatino Linotype"/>
          <w:bCs/>
          <w:sz w:val="24"/>
          <w:szCs w:val="24"/>
        </w:rPr>
      </w:pPr>
      <w:r w:rsidRPr="003971AB">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D4524" w:rsidRPr="003971AB" w:rsidRDefault="006D4524" w:rsidP="003971AB">
      <w:pPr>
        <w:spacing w:after="0" w:line="240" w:lineRule="auto"/>
        <w:ind w:left="540"/>
        <w:jc w:val="both"/>
        <w:rPr>
          <w:rFonts w:ascii="Palatino Linotype" w:hAnsi="Palatino Linotype"/>
          <w:sz w:val="24"/>
          <w:szCs w:val="24"/>
        </w:rPr>
      </w:pPr>
      <w:r w:rsidRPr="003971AB">
        <w:rPr>
          <w:rFonts w:ascii="Palatino Linotype" w:hAnsi="Palatino Linotype"/>
          <w:sz w:val="24"/>
          <w:szCs w:val="24"/>
        </w:rPr>
        <w:t>A munkakörnyezet és a munkavégzés hatása a munkát végző ember egészségére és testi épségére</w:t>
      </w:r>
    </w:p>
    <w:p w:rsidR="006D4524" w:rsidRPr="003971AB" w:rsidRDefault="006D4524" w:rsidP="003971AB">
      <w:pPr>
        <w:spacing w:after="0" w:line="240" w:lineRule="auto"/>
        <w:ind w:left="900"/>
        <w:jc w:val="both"/>
        <w:rPr>
          <w:rFonts w:ascii="Palatino Linotype" w:hAnsi="Palatino Linotype"/>
          <w:bCs/>
          <w:sz w:val="24"/>
          <w:szCs w:val="24"/>
        </w:rPr>
      </w:pPr>
      <w:r w:rsidRPr="003971AB">
        <w:rPr>
          <w:rFonts w:ascii="Palatino Linotype" w:hAnsi="Palatino Linotype"/>
          <w:sz w:val="24"/>
          <w:szCs w:val="24"/>
        </w:rPr>
        <w:t xml:space="preserve">A munkavállalók egészségét és biztonságát veszélyeztető kockázatok, a munkakörülmények hatásai, a </w:t>
      </w:r>
      <w:r w:rsidRPr="003971AB">
        <w:rPr>
          <w:rFonts w:ascii="Palatino Linotype" w:hAnsi="Palatino Linotype"/>
          <w:bCs/>
          <w:sz w:val="24"/>
          <w:szCs w:val="24"/>
        </w:rPr>
        <w:t>munkavégzésből eredő megterhelések, munkakörnyezet kóroki tényezők.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 megelőzés fontossága és lehetőségei</w:t>
      </w:r>
    </w:p>
    <w:p w:rsidR="006D4524" w:rsidRPr="003971AB" w:rsidRDefault="006D4524" w:rsidP="003971AB">
      <w:pPr>
        <w:spacing w:after="0" w:line="240" w:lineRule="auto"/>
        <w:ind w:left="900" w:hanging="360"/>
        <w:jc w:val="both"/>
        <w:rPr>
          <w:rFonts w:ascii="Palatino Linotype" w:hAnsi="Palatino Linotype"/>
          <w:bCs/>
          <w:sz w:val="24"/>
          <w:szCs w:val="24"/>
        </w:rPr>
      </w:pPr>
      <w:r w:rsidRPr="003971AB">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Munkavédelem, mint komplex fogalom (munkabiztonság-munkaegészségügy)</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Veszélyes és ártalmas termelési tényezők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 munkavédelem fogalomrendszere, források</w:t>
      </w:r>
    </w:p>
    <w:p w:rsidR="006D4524" w:rsidRPr="003971AB" w:rsidRDefault="006D4524" w:rsidP="003971AB">
      <w:pPr>
        <w:autoSpaceDE w:val="0"/>
        <w:autoSpaceDN w:val="0"/>
        <w:adjustRightInd w:val="0"/>
        <w:ind w:firstLine="204"/>
        <w:jc w:val="both"/>
        <w:rPr>
          <w:rFonts w:ascii="Palatino Linotype" w:hAnsi="Palatino Linotype"/>
          <w:sz w:val="24"/>
          <w:szCs w:val="24"/>
        </w:rPr>
      </w:pPr>
      <w:r w:rsidRPr="003971AB">
        <w:rPr>
          <w:rFonts w:ascii="Palatino Linotype" w:hAnsi="Palatino Linotype"/>
          <w:sz w:val="24"/>
          <w:szCs w:val="24"/>
        </w:rPr>
        <w:tab/>
        <w:t xml:space="preserve">A munkavédelemről szóló 1993. évi XCIII törvény fogalom meghatározásai. </w:t>
      </w:r>
    </w:p>
    <w:p w:rsidR="006D4524" w:rsidRPr="003971AB" w:rsidRDefault="006D4524" w:rsidP="003971AB">
      <w:pPr>
        <w:spacing w:after="0" w:line="240" w:lineRule="auto"/>
        <w:ind w:firstLine="540"/>
        <w:jc w:val="both"/>
        <w:rPr>
          <w:rFonts w:ascii="Palatino Linotype" w:hAnsi="Palatino Linotype"/>
          <w:b/>
          <w:sz w:val="24"/>
          <w:szCs w:val="24"/>
        </w:rPr>
      </w:pPr>
      <w:r w:rsidRPr="003971AB">
        <w:rPr>
          <w:rFonts w:ascii="Palatino Linotype" w:hAnsi="Palatino Linotype"/>
          <w:b/>
          <w:sz w:val="24"/>
          <w:szCs w:val="24"/>
        </w:rPr>
        <w:t>1.3.2. Munkahelyek kialakítása</w:t>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i/>
          <w:sz w:val="24"/>
          <w:szCs w:val="24"/>
        </w:rPr>
        <w:tab/>
        <w:t>4 óra</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Munkahelyek kialakításának általános szabályai</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A létesítés általános követelményei, a hatásos védelem módjai, prioritások.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Szociális létesítmények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 xml:space="preserve">Öltözőhelyiségek, pihenőhelyek, tisztálkodó- és mellékhelyiségek biztosítása, megfelelősége. </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Közlekedési útvonalak, menekülési utak, jelölések</w:t>
      </w:r>
    </w:p>
    <w:p w:rsidR="006D4524" w:rsidRPr="003971AB" w:rsidRDefault="006D4524" w:rsidP="003971AB">
      <w:pPr>
        <w:spacing w:after="0" w:line="240" w:lineRule="auto"/>
        <w:ind w:left="900" w:hanging="360"/>
        <w:jc w:val="both"/>
        <w:rPr>
          <w:rFonts w:ascii="Palatino Linotype" w:hAnsi="Palatino Linotype"/>
          <w:bCs/>
          <w:iCs/>
          <w:sz w:val="24"/>
          <w:szCs w:val="24"/>
        </w:rPr>
      </w:pPr>
      <w:r w:rsidRPr="003971AB">
        <w:rPr>
          <w:rFonts w:ascii="Palatino Linotype" w:hAnsi="Palatino Linotype"/>
          <w:sz w:val="24"/>
          <w:szCs w:val="24"/>
        </w:rPr>
        <w:tab/>
      </w:r>
      <w:r w:rsidRPr="003971AB">
        <w:rPr>
          <w:rFonts w:ascii="Palatino Linotype" w:hAnsi="Palatino Linotype"/>
          <w:bCs/>
          <w:iCs/>
          <w:sz w:val="24"/>
          <w:szCs w:val="24"/>
        </w:rPr>
        <w:t>Közlekedési útvonalak, menekülési utak, helyiségek padlózata, ajtók és kapuk, lépcsők, veszélyes területek, akadálymentes közlekedés, jelölések.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Alapvető feladatok a tűzmegelőzés érdekében</w:t>
      </w:r>
    </w:p>
    <w:p w:rsidR="006D4524" w:rsidRPr="003971AB" w:rsidRDefault="006D4524" w:rsidP="003971AB">
      <w:pPr>
        <w:spacing w:after="0" w:line="240" w:lineRule="auto"/>
        <w:ind w:left="900"/>
        <w:jc w:val="both"/>
        <w:rPr>
          <w:rFonts w:ascii="Palatino Linotype" w:hAnsi="Palatino Linotype"/>
          <w:bCs/>
          <w:sz w:val="24"/>
          <w:szCs w:val="24"/>
        </w:rPr>
      </w:pPr>
      <w:r w:rsidRPr="003971AB">
        <w:rPr>
          <w:rFonts w:ascii="Palatino Linotype" w:hAnsi="Palatino Linotype"/>
          <w:sz w:val="24"/>
          <w:szCs w:val="24"/>
        </w:rPr>
        <w:t xml:space="preserve">Tűzmegelőzés, tervezés, létesítés, üzemeltetés, karbantartás, javítás és felülvizsgálat. </w:t>
      </w:r>
      <w:r w:rsidRPr="003971AB">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D4524" w:rsidRPr="003971AB" w:rsidRDefault="006D4524" w:rsidP="003971AB">
      <w:pPr>
        <w:spacing w:after="0" w:line="240" w:lineRule="auto"/>
        <w:ind w:left="900"/>
        <w:jc w:val="both"/>
        <w:rPr>
          <w:rFonts w:ascii="Palatino Linotype" w:hAnsi="Palatino Linotype"/>
          <w:bCs/>
          <w:sz w:val="24"/>
          <w:szCs w:val="24"/>
        </w:rPr>
      </w:pPr>
      <w:r w:rsidRPr="003971AB">
        <w:rPr>
          <w:rFonts w:ascii="Palatino Linotype" w:hAnsi="Palatino Linotype"/>
          <w:bCs/>
          <w:sz w:val="24"/>
          <w:szCs w:val="24"/>
        </w:rPr>
        <w:t>Termékfelelősség, forgalomba hozatal kritériumai.</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Anyagmozgatás</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Anyagmozgatás a munkahelyeken. Kézi és gépi anyagmozgatás fajtái. A kézi anyagmozgatás szabályai, hátsérülések megelőzése</w:t>
      </w:r>
      <w:r w:rsidRPr="003971AB">
        <w:rPr>
          <w:rFonts w:ascii="Palatino Linotype" w:hAnsi="Palatino Linotype"/>
          <w:sz w:val="24"/>
          <w:szCs w:val="24"/>
        </w:rPr>
        <w:tab/>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Raktározás</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Áruk fajtái, raktározás típusai</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Munkahelyi rend és hulladékkezelés</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Jelzések, feliratok, biztonsági szín-és alakjelek. Hulladékgazdálkodás, környezetvédelem célja, eszközei.</w:t>
      </w:r>
    </w:p>
    <w:p w:rsidR="006D4524" w:rsidRPr="003971AB" w:rsidRDefault="006D4524" w:rsidP="003971AB">
      <w:pPr>
        <w:spacing w:after="0" w:line="240" w:lineRule="auto"/>
        <w:ind w:firstLine="540"/>
        <w:jc w:val="both"/>
        <w:rPr>
          <w:rFonts w:ascii="Palatino Linotype" w:hAnsi="Palatino Linotype"/>
          <w:sz w:val="24"/>
          <w:szCs w:val="24"/>
        </w:rPr>
      </w:pPr>
    </w:p>
    <w:p w:rsidR="006D4524" w:rsidRPr="003971AB" w:rsidRDefault="006D4524" w:rsidP="003971AB">
      <w:pPr>
        <w:spacing w:after="0" w:line="240" w:lineRule="auto"/>
        <w:ind w:left="900" w:hanging="360"/>
        <w:jc w:val="both"/>
        <w:rPr>
          <w:rFonts w:ascii="Palatino Linotype" w:hAnsi="Palatino Linotype"/>
          <w:b/>
          <w:sz w:val="24"/>
          <w:szCs w:val="24"/>
        </w:rPr>
      </w:pPr>
      <w:r w:rsidRPr="003971AB">
        <w:rPr>
          <w:rFonts w:ascii="Palatino Linotype" w:hAnsi="Palatino Linotype"/>
          <w:b/>
          <w:sz w:val="24"/>
          <w:szCs w:val="24"/>
        </w:rPr>
        <w:t>1.3.3. Munkavégzés személyi feltételei</w:t>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i/>
          <w:sz w:val="24"/>
          <w:szCs w:val="24"/>
        </w:rPr>
        <w:t>2 óra</w:t>
      </w:r>
    </w:p>
    <w:p w:rsidR="006D4524" w:rsidRPr="003971AB" w:rsidRDefault="006D4524" w:rsidP="003971AB">
      <w:pPr>
        <w:spacing w:after="0" w:line="240" w:lineRule="auto"/>
        <w:ind w:left="540"/>
        <w:jc w:val="both"/>
        <w:rPr>
          <w:rFonts w:ascii="Palatino Linotype" w:hAnsi="Palatino Linotype"/>
          <w:sz w:val="24"/>
          <w:szCs w:val="24"/>
        </w:rPr>
      </w:pPr>
      <w:r w:rsidRPr="003971AB">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D4524" w:rsidRPr="003971AB" w:rsidRDefault="006D4524" w:rsidP="003971AB">
      <w:pPr>
        <w:spacing w:after="0" w:line="240" w:lineRule="auto"/>
        <w:ind w:left="540"/>
        <w:jc w:val="both"/>
        <w:rPr>
          <w:rFonts w:ascii="Palatino Linotype" w:hAnsi="Palatino Linotype"/>
          <w:sz w:val="24"/>
          <w:szCs w:val="24"/>
        </w:rPr>
      </w:pPr>
      <w:r w:rsidRPr="003971AB">
        <w:rPr>
          <w:rFonts w:ascii="Palatino Linotype" w:hAnsi="Palatino Linotype"/>
          <w:sz w:val="24"/>
          <w:szCs w:val="24"/>
        </w:rPr>
        <w:t>A munkavégzés alapvető szervezési feltételei: egyedül végzett munka tilalma, irányítás szükségessége. Egyéni védőeszközök juttatásának szabályai.</w:t>
      </w:r>
    </w:p>
    <w:p w:rsidR="006D4524" w:rsidRPr="003971AB" w:rsidRDefault="006D4524" w:rsidP="003971AB">
      <w:pPr>
        <w:spacing w:after="0" w:line="240" w:lineRule="auto"/>
        <w:ind w:left="900" w:hanging="360"/>
        <w:jc w:val="both"/>
        <w:rPr>
          <w:rFonts w:ascii="Palatino Linotype" w:hAnsi="Palatino Linotype"/>
          <w:sz w:val="24"/>
          <w:szCs w:val="24"/>
        </w:rPr>
      </w:pP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b/>
          <w:sz w:val="24"/>
          <w:szCs w:val="24"/>
        </w:rPr>
        <w:t xml:space="preserve">1.3.4. </w:t>
      </w:r>
      <w:bookmarkStart w:id="1" w:name="OLE_LINK1"/>
      <w:r w:rsidRPr="003971AB">
        <w:rPr>
          <w:rFonts w:ascii="Palatino Linotype" w:hAnsi="Palatino Linotype"/>
          <w:b/>
          <w:sz w:val="24"/>
          <w:szCs w:val="24"/>
        </w:rPr>
        <w:t>Munkaeszközök biztonsága</w:t>
      </w:r>
      <w:bookmarkEnd w:id="1"/>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i/>
          <w:sz w:val="24"/>
          <w:szCs w:val="24"/>
        </w:rPr>
        <w:tab/>
        <w:t>2 óra</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Munkaeszközök halmazai</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Szerszám, készülék, gép, berendezés fogalom meghatározása.</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Munkaeszközök dokumentációi</w:t>
      </w:r>
    </w:p>
    <w:p w:rsidR="006D4524" w:rsidRPr="003971AB" w:rsidRDefault="006D4524" w:rsidP="003971AB">
      <w:pPr>
        <w:autoSpaceDE w:val="0"/>
        <w:autoSpaceDN w:val="0"/>
        <w:adjustRightInd w:val="0"/>
        <w:ind w:left="900" w:hanging="360"/>
        <w:jc w:val="both"/>
        <w:rPr>
          <w:rFonts w:ascii="Palatino Linotype" w:hAnsi="Palatino Linotype"/>
          <w:sz w:val="24"/>
          <w:szCs w:val="24"/>
        </w:rPr>
      </w:pPr>
      <w:r w:rsidRPr="003971AB">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Munkaeszközök veszélyessége, eljárások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Munkaeszközök üzemeltetésének, használatának feltételei</w:t>
      </w:r>
    </w:p>
    <w:p w:rsidR="006D4524" w:rsidRPr="003971AB" w:rsidRDefault="006D4524" w:rsidP="003971AB">
      <w:pPr>
        <w:autoSpaceDE w:val="0"/>
        <w:autoSpaceDN w:val="0"/>
        <w:adjustRightInd w:val="0"/>
        <w:spacing w:after="0" w:line="240" w:lineRule="auto"/>
        <w:ind w:left="720" w:hanging="180"/>
        <w:jc w:val="both"/>
        <w:rPr>
          <w:rFonts w:ascii="Palatino Linotype" w:hAnsi="Palatino Linotype"/>
          <w:sz w:val="24"/>
          <w:szCs w:val="24"/>
        </w:rPr>
      </w:pPr>
      <w:r w:rsidRPr="003971AB">
        <w:rPr>
          <w:rFonts w:ascii="Palatino Linotype" w:hAnsi="Palatino Linotype"/>
          <w:sz w:val="24"/>
          <w:szCs w:val="24"/>
        </w:rPr>
        <w:tab/>
        <w:t>Feltétlenül és feltételesen ható biztonságtechnika, konstrukciós, üzemviteli és emberi tényezők szerepe. Általános üzemeltetési követelmények.</w:t>
      </w:r>
      <w:r w:rsidRPr="003971AB">
        <w:rPr>
          <w:rFonts w:ascii="Times-Roman" w:hAnsi="Times-Roman" w:cs="Times-Roman"/>
          <w:sz w:val="24"/>
          <w:szCs w:val="24"/>
          <w:lang w:eastAsia="hu-HU"/>
        </w:rPr>
        <w:t xml:space="preserve"> Kezel</w:t>
      </w:r>
      <w:r w:rsidRPr="003971AB">
        <w:rPr>
          <w:rFonts w:ascii="TTE12B7180t00" w:hAnsi="TTE12B7180t00" w:cs="TTE12B7180t00"/>
          <w:sz w:val="24"/>
          <w:szCs w:val="24"/>
          <w:lang w:eastAsia="hu-HU"/>
        </w:rPr>
        <w:t>ő</w:t>
      </w:r>
      <w:r w:rsidRPr="003971AB">
        <w:rPr>
          <w:rFonts w:ascii="Times-Roman" w:hAnsi="Times-Roman" w:cs="Times-Roman"/>
          <w:sz w:val="24"/>
          <w:szCs w:val="24"/>
          <w:lang w:eastAsia="hu-HU"/>
        </w:rPr>
        <w:t>elemek, véd</w:t>
      </w:r>
      <w:r w:rsidRPr="003971AB">
        <w:rPr>
          <w:rFonts w:ascii="TTE12B7180t00" w:hAnsi="TTE12B7180t00" w:cs="TTE12B7180t00"/>
          <w:sz w:val="24"/>
          <w:szCs w:val="24"/>
          <w:lang w:eastAsia="hu-HU"/>
        </w:rPr>
        <w:t>ő</w:t>
      </w:r>
      <w:r w:rsidRPr="003971AB">
        <w:rPr>
          <w:rFonts w:ascii="Times-Roman" w:hAnsi="Times-Roman" w:cs="Times-Roman"/>
          <w:sz w:val="24"/>
          <w:szCs w:val="24"/>
          <w:lang w:eastAsia="hu-HU"/>
        </w:rPr>
        <w:t>berendezések kialakítása, a biztonságos m</w:t>
      </w:r>
      <w:r w:rsidRPr="003971AB">
        <w:rPr>
          <w:rFonts w:ascii="TTE12B7180t00" w:hAnsi="TTE12B7180t00" w:cs="TTE12B7180t00"/>
          <w:sz w:val="24"/>
          <w:szCs w:val="24"/>
          <w:lang w:eastAsia="hu-HU"/>
        </w:rPr>
        <w:t>ű</w:t>
      </w:r>
      <w:r w:rsidRPr="003971AB">
        <w:rPr>
          <w:rFonts w:ascii="Times-Roman" w:hAnsi="Times-Roman" w:cs="Times-Roman"/>
          <w:sz w:val="24"/>
          <w:szCs w:val="24"/>
          <w:lang w:eastAsia="hu-HU"/>
        </w:rPr>
        <w:t>ködés ellen</w:t>
      </w:r>
      <w:r w:rsidRPr="003971AB">
        <w:rPr>
          <w:rFonts w:ascii="TTE12B7180t00" w:hAnsi="TTE12B7180t00" w:cs="TTE12B7180t00"/>
          <w:sz w:val="24"/>
          <w:szCs w:val="24"/>
          <w:lang w:eastAsia="hu-HU"/>
        </w:rPr>
        <w:t>ő</w:t>
      </w:r>
      <w:r w:rsidRPr="003971AB">
        <w:rPr>
          <w:rFonts w:ascii="Times-Roman" w:hAnsi="Times-Roman" w:cs="Times-Roman"/>
          <w:sz w:val="24"/>
          <w:szCs w:val="24"/>
          <w:lang w:eastAsia="hu-HU"/>
        </w:rPr>
        <w:t>rzése, ergonómiai követelmények.</w:t>
      </w:r>
    </w:p>
    <w:p w:rsidR="006D4524" w:rsidRPr="003971AB" w:rsidRDefault="006D4524" w:rsidP="003971AB">
      <w:pPr>
        <w:spacing w:after="0" w:line="240" w:lineRule="auto"/>
        <w:ind w:left="900" w:hanging="360"/>
        <w:jc w:val="both"/>
        <w:rPr>
          <w:rFonts w:ascii="Palatino Linotype" w:hAnsi="Palatino Linotype"/>
          <w:b/>
          <w:sz w:val="24"/>
          <w:szCs w:val="24"/>
        </w:rPr>
      </w:pPr>
    </w:p>
    <w:p w:rsidR="006D4524" w:rsidRPr="003971AB" w:rsidRDefault="006D4524" w:rsidP="003971AB">
      <w:pPr>
        <w:spacing w:after="0" w:line="240" w:lineRule="auto"/>
        <w:ind w:left="900" w:hanging="360"/>
        <w:jc w:val="both"/>
        <w:rPr>
          <w:rFonts w:ascii="Palatino Linotype" w:hAnsi="Palatino Linotype"/>
          <w:b/>
          <w:sz w:val="24"/>
          <w:szCs w:val="24"/>
        </w:rPr>
      </w:pPr>
      <w:r w:rsidRPr="003971AB">
        <w:rPr>
          <w:rFonts w:ascii="Palatino Linotype" w:hAnsi="Palatino Linotype"/>
          <w:b/>
          <w:sz w:val="24"/>
          <w:szCs w:val="24"/>
        </w:rPr>
        <w:t>1.3.5. Munkakörnyezeti hatások</w:t>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i/>
          <w:sz w:val="24"/>
          <w:szCs w:val="24"/>
        </w:rPr>
        <w:tab/>
        <w:t>2 óra</w:t>
      </w:r>
    </w:p>
    <w:p w:rsidR="006D4524" w:rsidRPr="003971AB" w:rsidRDefault="006D4524" w:rsidP="003971AB">
      <w:pPr>
        <w:spacing w:after="0" w:line="240" w:lineRule="auto"/>
        <w:ind w:left="540"/>
        <w:jc w:val="both"/>
        <w:rPr>
          <w:rFonts w:ascii="Palatino Linotype" w:hAnsi="Palatino Linotype"/>
          <w:sz w:val="24"/>
          <w:szCs w:val="24"/>
        </w:rPr>
      </w:pPr>
      <w:r w:rsidRPr="003971AB">
        <w:rPr>
          <w:rFonts w:ascii="Palatino Linotype" w:hAnsi="Palatino Linotype"/>
          <w:sz w:val="24"/>
          <w:szCs w:val="24"/>
        </w:rPr>
        <w:t>Veszélyforrások, veszélyek a munkahelyeken (pl. zaj, rezgés, veszélyes anyagok és keverékek, stressz)</w:t>
      </w:r>
    </w:p>
    <w:p w:rsidR="006D4524" w:rsidRPr="003971AB" w:rsidRDefault="006D4524" w:rsidP="003971AB">
      <w:pPr>
        <w:autoSpaceDE w:val="0"/>
        <w:autoSpaceDN w:val="0"/>
        <w:adjustRightInd w:val="0"/>
        <w:spacing w:after="0" w:line="240" w:lineRule="auto"/>
        <w:ind w:left="900"/>
        <w:jc w:val="both"/>
        <w:rPr>
          <w:rFonts w:ascii="Palatino Linotype" w:hAnsi="Palatino Linotype"/>
          <w:sz w:val="24"/>
          <w:szCs w:val="24"/>
        </w:rPr>
      </w:pPr>
      <w:r w:rsidRPr="003971AB">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D4524" w:rsidRPr="003971AB" w:rsidRDefault="006D4524" w:rsidP="003971AB">
      <w:pPr>
        <w:autoSpaceDE w:val="0"/>
        <w:autoSpaceDN w:val="0"/>
        <w:adjustRightInd w:val="0"/>
        <w:spacing w:after="0" w:line="240" w:lineRule="auto"/>
        <w:ind w:left="900"/>
        <w:jc w:val="both"/>
        <w:rPr>
          <w:rFonts w:ascii="Palatino Linotype" w:hAnsi="Palatino Linotype"/>
          <w:sz w:val="24"/>
          <w:szCs w:val="24"/>
        </w:rPr>
      </w:pPr>
      <w:r w:rsidRPr="003971AB">
        <w:rPr>
          <w:rFonts w:ascii="Palatino Linotype" w:hAnsi="Palatino Linotype"/>
          <w:sz w:val="24"/>
          <w:szCs w:val="24"/>
        </w:rPr>
        <w:t>A stressz, munkahelyi stressz fogalma és az ellene való védekezés jelentősége a munkahelyen.</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 kockázat fogalma, felmérése és kezelése</w:t>
      </w:r>
    </w:p>
    <w:p w:rsidR="006D4524" w:rsidRPr="003971AB" w:rsidRDefault="006D4524" w:rsidP="003971AB">
      <w:pPr>
        <w:spacing w:after="0" w:line="240" w:lineRule="auto"/>
        <w:ind w:left="900"/>
        <w:jc w:val="both"/>
        <w:rPr>
          <w:rFonts w:ascii="Palatino Linotype" w:hAnsi="Palatino Linotype"/>
          <w:sz w:val="24"/>
          <w:szCs w:val="24"/>
        </w:rPr>
      </w:pPr>
      <w:r w:rsidRPr="003971AB">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D4524" w:rsidRPr="003971AB" w:rsidRDefault="006D4524" w:rsidP="003971AB">
      <w:pPr>
        <w:spacing w:after="0" w:line="240" w:lineRule="auto"/>
        <w:ind w:left="900"/>
        <w:jc w:val="both"/>
        <w:rPr>
          <w:rFonts w:ascii="Palatino Linotype" w:hAnsi="Palatino Linotype"/>
          <w:sz w:val="24"/>
          <w:szCs w:val="24"/>
        </w:rPr>
      </w:pPr>
    </w:p>
    <w:p w:rsidR="006D4524" w:rsidRPr="003971AB" w:rsidRDefault="006D4524" w:rsidP="003971AB">
      <w:pPr>
        <w:spacing w:after="0" w:line="240" w:lineRule="auto"/>
        <w:ind w:left="900" w:hanging="360"/>
        <w:jc w:val="both"/>
        <w:rPr>
          <w:rFonts w:ascii="Palatino Linotype" w:hAnsi="Palatino Linotype"/>
          <w:b/>
          <w:sz w:val="24"/>
          <w:szCs w:val="24"/>
        </w:rPr>
      </w:pPr>
      <w:r w:rsidRPr="003971AB">
        <w:rPr>
          <w:rFonts w:ascii="Palatino Linotype" w:hAnsi="Palatino Linotype"/>
          <w:b/>
          <w:sz w:val="24"/>
          <w:szCs w:val="24"/>
        </w:rPr>
        <w:t>1.3.6. Munkavédelmi jogi ismeretek</w:t>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sz w:val="24"/>
          <w:szCs w:val="24"/>
        </w:rPr>
        <w:tab/>
      </w:r>
      <w:r w:rsidRPr="003971AB">
        <w:rPr>
          <w:rFonts w:ascii="Palatino Linotype" w:hAnsi="Palatino Linotype"/>
          <w:b/>
          <w:i/>
          <w:sz w:val="24"/>
          <w:szCs w:val="24"/>
        </w:rPr>
        <w:tab/>
        <w:t>4 óra</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 munkavédelem szabályrendszere, jogok és kötelezettségek</w:t>
      </w:r>
    </w:p>
    <w:p w:rsidR="006D4524" w:rsidRPr="003971AB" w:rsidRDefault="006D4524" w:rsidP="003971AB">
      <w:pPr>
        <w:spacing w:after="0" w:line="240" w:lineRule="auto"/>
        <w:ind w:left="900" w:hanging="360"/>
        <w:jc w:val="both"/>
        <w:rPr>
          <w:rFonts w:ascii="Palatino Linotype" w:hAnsi="Palatino Linotype"/>
          <w:bCs/>
          <w:sz w:val="24"/>
          <w:szCs w:val="24"/>
        </w:rPr>
      </w:pPr>
      <w:r w:rsidRPr="003971AB">
        <w:rPr>
          <w:rFonts w:ascii="Palatino Linotype" w:hAnsi="Palatino Linotype"/>
          <w:sz w:val="24"/>
          <w:szCs w:val="24"/>
        </w:rPr>
        <w:tab/>
        <w:t>Az Alaptörvényben biztosított</w:t>
      </w:r>
      <w:r w:rsidRPr="003971AB">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Munkavédelmi feladatok a munkahelyeken</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Munkavédelmi szakemberek feladatai a munkahelyeken</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Munkabiztonsági és munkaegészségügyi szaktevékenység keretében ellátandó feladatok. Foglalkozás-egészségügyi feladatok.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Balesetek és foglalkozási megbetegedések.</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Balesetek és munkabalesetek valamint a foglalkozási megbetegedések fogalma. Feladatok munkabaleset esetén. A kivizsgálás mint a megelőzés eszköze.</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Munkavédelmi érdekképviselet a munkahelyen</w:t>
      </w:r>
    </w:p>
    <w:p w:rsidR="006D4524" w:rsidRPr="003971AB" w:rsidRDefault="006D4524" w:rsidP="003971AB">
      <w:pPr>
        <w:spacing w:after="0" w:line="240" w:lineRule="auto"/>
        <w:ind w:left="900" w:hanging="360"/>
        <w:jc w:val="both"/>
        <w:rPr>
          <w:rFonts w:ascii="Palatino Linotype" w:hAnsi="Palatino Linotype"/>
          <w:sz w:val="24"/>
          <w:szCs w:val="24"/>
        </w:rPr>
      </w:pPr>
      <w:r w:rsidRPr="003971AB">
        <w:rPr>
          <w:rFonts w:ascii="Palatino Linotype" w:hAnsi="Palatino Linotype"/>
          <w:sz w:val="24"/>
          <w:szCs w:val="24"/>
        </w:rPr>
        <w:tab/>
        <w:t xml:space="preserve">A munkavállalók munkavédelmi érdekképviseletének jelentősége és lehetőségei. A választott képviselők szerepe, feladatai, jogai. </w:t>
      </w:r>
    </w:p>
    <w:p w:rsidR="006D4524" w:rsidRPr="003971AB" w:rsidRDefault="006D4524" w:rsidP="003971AB">
      <w:pPr>
        <w:spacing w:after="0" w:line="240" w:lineRule="auto"/>
        <w:ind w:left="705"/>
        <w:jc w:val="both"/>
        <w:rPr>
          <w:rFonts w:ascii="Palatino Linotype" w:hAnsi="Palatino Linotype"/>
          <w:sz w:val="24"/>
          <w:szCs w:val="24"/>
        </w:rPr>
      </w:pPr>
    </w:p>
    <w:p w:rsidR="006D4524" w:rsidRPr="003971AB" w:rsidRDefault="006D4524" w:rsidP="003971AB">
      <w:pPr>
        <w:widowControl w:val="0"/>
        <w:numPr>
          <w:ilvl w:val="1"/>
          <w:numId w:val="2"/>
        </w:numPr>
        <w:tabs>
          <w:tab w:val="clear" w:pos="1283"/>
          <w:tab w:val="num" w:pos="972"/>
        </w:tabs>
        <w:suppressAutoHyphens/>
        <w:spacing w:after="0" w:line="240" w:lineRule="auto"/>
        <w:ind w:left="972"/>
        <w:jc w:val="both"/>
        <w:rPr>
          <w:rFonts w:ascii="Palatino Linotype" w:hAnsi="Palatino Linotype"/>
          <w:b/>
          <w:sz w:val="24"/>
          <w:szCs w:val="24"/>
        </w:rPr>
      </w:pPr>
      <w:r w:rsidRPr="003971AB">
        <w:rPr>
          <w:rFonts w:ascii="Palatino Linotype" w:hAnsi="Palatino Linotype"/>
          <w:b/>
          <w:i/>
          <w:sz w:val="24"/>
          <w:szCs w:val="24"/>
        </w:rPr>
        <w:t xml:space="preserve">A képzés javasolt helyszíne </w:t>
      </w:r>
      <w:r w:rsidRPr="003971AB">
        <w:rPr>
          <w:rFonts w:ascii="Palatino Linotype" w:hAnsi="Palatino Linotype"/>
          <w:b/>
          <w:i/>
          <w:kern w:val="1"/>
          <w:sz w:val="24"/>
          <w:szCs w:val="24"/>
          <w:lang w:eastAsia="hi-IN" w:bidi="hi-IN"/>
        </w:rPr>
        <w:t>(ajánlás)</w:t>
      </w:r>
    </w:p>
    <w:p w:rsidR="006D4524" w:rsidRPr="003971AB" w:rsidRDefault="006D4524" w:rsidP="003971AB">
      <w:pPr>
        <w:widowControl w:val="0"/>
        <w:suppressAutoHyphens/>
        <w:spacing w:after="0" w:line="240" w:lineRule="auto"/>
        <w:ind w:left="540"/>
        <w:jc w:val="both"/>
        <w:rPr>
          <w:rFonts w:ascii="Palatino Linotype" w:hAnsi="Palatino Linotype"/>
          <w:b/>
          <w:bCs/>
          <w:sz w:val="24"/>
          <w:szCs w:val="24"/>
        </w:rPr>
      </w:pPr>
      <w:r w:rsidRPr="003971AB">
        <w:rPr>
          <w:rFonts w:ascii="Palatino Linotype" w:hAnsi="Palatino Linotype"/>
          <w:bCs/>
          <w:i/>
          <w:sz w:val="24"/>
          <w:szCs w:val="24"/>
        </w:rPr>
        <w:t>-</w:t>
      </w:r>
    </w:p>
    <w:p w:rsidR="006D4524" w:rsidRPr="003971AB" w:rsidRDefault="006D4524" w:rsidP="003971AB">
      <w:pPr>
        <w:spacing w:after="0" w:line="240" w:lineRule="auto"/>
        <w:jc w:val="both"/>
        <w:rPr>
          <w:rFonts w:ascii="Palatino Linotype" w:hAnsi="Palatino Linotype"/>
          <w:b/>
          <w:sz w:val="24"/>
          <w:szCs w:val="24"/>
        </w:rPr>
      </w:pPr>
    </w:p>
    <w:p w:rsidR="006D4524" w:rsidRPr="003971AB" w:rsidRDefault="006D4524" w:rsidP="003971AB">
      <w:pPr>
        <w:widowControl w:val="0"/>
        <w:numPr>
          <w:ilvl w:val="1"/>
          <w:numId w:val="2"/>
        </w:numPr>
        <w:tabs>
          <w:tab w:val="clear" w:pos="1283"/>
          <w:tab w:val="num" w:pos="972"/>
        </w:tabs>
        <w:suppressAutoHyphens/>
        <w:spacing w:after="0" w:line="240" w:lineRule="auto"/>
        <w:ind w:left="972"/>
        <w:jc w:val="both"/>
        <w:rPr>
          <w:rFonts w:ascii="Palatino Linotype" w:hAnsi="Palatino Linotype"/>
          <w:b/>
          <w:bCs/>
          <w:sz w:val="24"/>
          <w:szCs w:val="24"/>
        </w:rPr>
      </w:pPr>
      <w:r w:rsidRPr="003971AB">
        <w:rPr>
          <w:rFonts w:ascii="Palatino Linotype" w:hAnsi="Palatino Linotype"/>
          <w:b/>
          <w:bCs/>
          <w:i/>
          <w:sz w:val="24"/>
          <w:szCs w:val="24"/>
        </w:rPr>
        <w:t>A tantárgy elsajátítása során alkalmazható sajátos módszerek, tanulói tevékenységformák (ajánlás)</w:t>
      </w:r>
    </w:p>
    <w:p w:rsidR="006D4524" w:rsidRPr="003971AB" w:rsidRDefault="006D4524" w:rsidP="003971AB">
      <w:pPr>
        <w:widowControl w:val="0"/>
        <w:suppressAutoHyphens/>
        <w:spacing w:after="0" w:line="240" w:lineRule="auto"/>
        <w:ind w:left="826"/>
        <w:jc w:val="both"/>
        <w:rPr>
          <w:rFonts w:ascii="Palatino Linotype" w:hAnsi="Palatino Linotype"/>
          <w:bCs/>
          <w:sz w:val="24"/>
          <w:szCs w:val="24"/>
        </w:rPr>
      </w:pPr>
    </w:p>
    <w:p w:rsidR="006D4524" w:rsidRPr="003971AB" w:rsidRDefault="006D4524" w:rsidP="003971AB">
      <w:pPr>
        <w:widowControl w:val="0"/>
        <w:numPr>
          <w:ilvl w:val="2"/>
          <w:numId w:val="2"/>
        </w:numPr>
        <w:tabs>
          <w:tab w:val="clear" w:pos="1571"/>
          <w:tab w:val="num" w:pos="1440"/>
        </w:tabs>
        <w:suppressAutoHyphens/>
        <w:spacing w:after="0" w:line="240" w:lineRule="auto"/>
        <w:ind w:left="1224"/>
        <w:jc w:val="both"/>
        <w:rPr>
          <w:rFonts w:ascii="Palatino Linotype" w:hAnsi="Palatino Linotype"/>
          <w:b/>
          <w:bCs/>
          <w:i/>
          <w:sz w:val="24"/>
          <w:szCs w:val="24"/>
        </w:rPr>
      </w:pPr>
      <w:r w:rsidRPr="003971AB">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3971AB" w:rsidTr="00B02D63">
        <w:trPr>
          <w:jc w:val="center"/>
        </w:trPr>
        <w:tc>
          <w:tcPr>
            <w:tcW w:w="994"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Sorszám</w:t>
            </w:r>
          </w:p>
        </w:tc>
        <w:tc>
          <w:tcPr>
            <w:tcW w:w="2800"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Alkalmazott oktatási </w:t>
            </w:r>
          </w:p>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módszer neve</w:t>
            </w:r>
          </w:p>
        </w:tc>
        <w:tc>
          <w:tcPr>
            <w:tcW w:w="2835" w:type="dxa"/>
            <w:gridSpan w:val="3"/>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A tanulói tevékenység szervezeti kerete</w:t>
            </w:r>
          </w:p>
        </w:tc>
        <w:tc>
          <w:tcPr>
            <w:tcW w:w="2659"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Alkalmazandó eszközök és felszerelések </w:t>
            </w:r>
          </w:p>
        </w:tc>
      </w:tr>
      <w:tr w:rsidR="006D4524" w:rsidRPr="003971AB" w:rsidTr="00B02D63">
        <w:trPr>
          <w:jc w:val="center"/>
        </w:trPr>
        <w:tc>
          <w:tcPr>
            <w:tcW w:w="994"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c>
          <w:tcPr>
            <w:tcW w:w="2800" w:type="dxa"/>
            <w:vMerge/>
            <w:vAlign w:val="center"/>
          </w:tcPr>
          <w:p w:rsidR="006D4524" w:rsidRPr="003971AB" w:rsidRDefault="006D4524" w:rsidP="003971AB">
            <w:pPr>
              <w:spacing w:after="0" w:line="240" w:lineRule="auto"/>
              <w:rPr>
                <w:rFonts w:ascii="Palatino Linotype" w:hAnsi="Palatino Linotype"/>
                <w:b/>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egyéni</w:t>
            </w: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csoport</w:t>
            </w: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osztály</w:t>
            </w:r>
          </w:p>
        </w:tc>
        <w:tc>
          <w:tcPr>
            <w:tcW w:w="2659"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magyarázat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Szakkönyvek, munkavédelmi tárgyú jogszabályok</w:t>
            </w: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1.2.</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megbeszélés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Munkabaleset, foglalkozási megbetegedés elemzése</w:t>
            </w: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1.3.</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szemléltetés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Oktatófilmek (pl. NAPO)</w:t>
            </w: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1.4.</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házi feladat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1.5.</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teszt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bl>
    <w:p w:rsidR="006D4524" w:rsidRPr="003971AB" w:rsidRDefault="006D4524" w:rsidP="003971AB">
      <w:pPr>
        <w:widowControl w:val="0"/>
        <w:suppressAutoHyphens/>
        <w:spacing w:after="0" w:line="240" w:lineRule="auto"/>
        <w:ind w:left="972"/>
        <w:rPr>
          <w:rFonts w:ascii="Palatino Linotype" w:hAnsi="Palatino Linotype"/>
          <w:b/>
          <w:bCs/>
          <w:sz w:val="24"/>
          <w:szCs w:val="24"/>
        </w:rPr>
      </w:pPr>
    </w:p>
    <w:p w:rsidR="006D4524" w:rsidRPr="003971AB" w:rsidRDefault="006D4524" w:rsidP="003971AB">
      <w:pPr>
        <w:widowControl w:val="0"/>
        <w:numPr>
          <w:ilvl w:val="2"/>
          <w:numId w:val="2"/>
        </w:numPr>
        <w:tabs>
          <w:tab w:val="clear" w:pos="1571"/>
          <w:tab w:val="num" w:pos="1440"/>
        </w:tabs>
        <w:suppressAutoHyphens/>
        <w:spacing w:after="0" w:line="240" w:lineRule="auto"/>
        <w:ind w:left="1224"/>
        <w:jc w:val="both"/>
        <w:rPr>
          <w:rFonts w:ascii="Palatino Linotype" w:hAnsi="Palatino Linotype"/>
          <w:b/>
          <w:bCs/>
          <w:sz w:val="24"/>
          <w:szCs w:val="24"/>
        </w:rPr>
      </w:pPr>
      <w:r w:rsidRPr="003971A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3971AB" w:rsidTr="00B02D63">
        <w:trPr>
          <w:cantSplit/>
          <w:trHeight w:val="921"/>
          <w:jc w:val="center"/>
        </w:trPr>
        <w:tc>
          <w:tcPr>
            <w:tcW w:w="828"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Sor-szám</w:t>
            </w:r>
          </w:p>
        </w:tc>
        <w:tc>
          <w:tcPr>
            <w:tcW w:w="3621"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Tanulói tevékenységforma</w:t>
            </w:r>
          </w:p>
        </w:tc>
        <w:tc>
          <w:tcPr>
            <w:tcW w:w="2370" w:type="dxa"/>
            <w:gridSpan w:val="3"/>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Tanulói tevékenység szervezési kerete</w:t>
            </w:r>
          </w:p>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(differenciálási módok)</w:t>
            </w:r>
          </w:p>
        </w:tc>
        <w:tc>
          <w:tcPr>
            <w:tcW w:w="2190"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Alkalmazandó eszközök és felszerelések </w:t>
            </w:r>
          </w:p>
        </w:tc>
      </w:tr>
      <w:tr w:rsidR="006D4524" w:rsidRPr="003971AB" w:rsidTr="00B02D63">
        <w:trPr>
          <w:cantSplit/>
          <w:trHeight w:val="1076"/>
          <w:jc w:val="center"/>
        </w:trPr>
        <w:tc>
          <w:tcPr>
            <w:tcW w:w="828"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c>
          <w:tcPr>
            <w:tcW w:w="3621" w:type="dxa"/>
            <w:vMerge/>
            <w:vAlign w:val="center"/>
          </w:tcPr>
          <w:p w:rsidR="006D4524" w:rsidRPr="003971AB" w:rsidRDefault="006D4524" w:rsidP="003971AB">
            <w:pPr>
              <w:spacing w:after="0" w:line="240" w:lineRule="auto"/>
              <w:rPr>
                <w:rFonts w:ascii="Palatino Linotype" w:hAnsi="Palatino Linotype"/>
                <w:b/>
                <w:sz w:val="20"/>
                <w:szCs w:val="20"/>
              </w:rPr>
            </w:pPr>
          </w:p>
        </w:tc>
        <w:tc>
          <w:tcPr>
            <w:tcW w:w="809"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Egyéni</w:t>
            </w:r>
          </w:p>
        </w:tc>
        <w:tc>
          <w:tcPr>
            <w:tcW w:w="798"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Csoport-</w:t>
            </w:r>
          </w:p>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bontás</w:t>
            </w:r>
          </w:p>
        </w:tc>
        <w:tc>
          <w:tcPr>
            <w:tcW w:w="763"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Osztály-</w:t>
            </w:r>
          </w:p>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keret</w:t>
            </w:r>
          </w:p>
        </w:tc>
        <w:tc>
          <w:tcPr>
            <w:tcW w:w="2190"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r>
      <w:tr w:rsidR="006D4524" w:rsidRPr="003971AB" w:rsidTr="00B02D63">
        <w:trPr>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1.</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b/>
                <w:sz w:val="20"/>
                <w:szCs w:val="20"/>
              </w:rPr>
            </w:pPr>
            <w:r w:rsidRPr="003971AB">
              <w:rPr>
                <w:rFonts w:ascii="Palatino Linotype" w:hAnsi="Palatino Linotype" w:cs="Arial"/>
                <w:b/>
                <w:sz w:val="20"/>
                <w:szCs w:val="20"/>
              </w:rPr>
              <w:t>Információ feldolgozó tevékenységek</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Hallott szöveg feldolgozása jegyzeteléssel</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2.</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cs="Arial"/>
                <w:b/>
                <w:sz w:val="20"/>
                <w:szCs w:val="20"/>
              </w:rPr>
            </w:pPr>
            <w:r w:rsidRPr="003971AB">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2.1.</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 xml:space="preserve">Szöveges előadás egyéni felkészüléssel </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A tanult (vagy egy választott) szakma szabályainak veszélyei, ártalmai</w:t>
            </w:r>
          </w:p>
        </w:tc>
      </w:tr>
    </w:tbl>
    <w:p w:rsidR="006D4524" w:rsidRPr="003971AB" w:rsidRDefault="006D4524" w:rsidP="003971AB">
      <w:pPr>
        <w:spacing w:after="0" w:line="240" w:lineRule="auto"/>
        <w:ind w:left="540"/>
        <w:jc w:val="both"/>
        <w:rPr>
          <w:rFonts w:ascii="Palatino Linotype" w:hAnsi="Palatino Linotype"/>
          <w:iCs/>
          <w:sz w:val="24"/>
          <w:szCs w:val="24"/>
        </w:rPr>
      </w:pPr>
    </w:p>
    <w:p w:rsidR="006D4524" w:rsidRPr="003971AB" w:rsidRDefault="006D4524" w:rsidP="003971AB">
      <w:pPr>
        <w:widowControl w:val="0"/>
        <w:numPr>
          <w:ilvl w:val="1"/>
          <w:numId w:val="2"/>
        </w:numPr>
        <w:tabs>
          <w:tab w:val="clear" w:pos="1283"/>
          <w:tab w:val="num" w:pos="972"/>
        </w:tabs>
        <w:suppressAutoHyphens/>
        <w:spacing w:after="0" w:line="240" w:lineRule="auto"/>
        <w:ind w:left="972"/>
        <w:rPr>
          <w:rFonts w:ascii="Palatino Linotype" w:hAnsi="Palatino Linotype"/>
          <w:b/>
          <w:bCs/>
          <w:sz w:val="24"/>
          <w:szCs w:val="24"/>
        </w:rPr>
      </w:pPr>
      <w:r w:rsidRPr="003971AB">
        <w:rPr>
          <w:rFonts w:ascii="Palatino Linotype" w:hAnsi="Palatino Linotype"/>
          <w:b/>
          <w:bCs/>
          <w:sz w:val="24"/>
          <w:szCs w:val="24"/>
        </w:rPr>
        <w:t xml:space="preserve">A </w:t>
      </w:r>
      <w:r w:rsidRPr="003971AB">
        <w:rPr>
          <w:rFonts w:ascii="Palatino Linotype" w:hAnsi="Palatino Linotype"/>
          <w:b/>
          <w:sz w:val="24"/>
          <w:szCs w:val="24"/>
        </w:rPr>
        <w:t>tantárgy</w:t>
      </w:r>
      <w:r w:rsidRPr="003971AB">
        <w:rPr>
          <w:rFonts w:ascii="Palatino Linotype" w:hAnsi="Palatino Linotype"/>
          <w:b/>
          <w:bCs/>
          <w:sz w:val="24"/>
          <w:szCs w:val="24"/>
        </w:rPr>
        <w:t xml:space="preserve"> értékelésének módja</w:t>
      </w:r>
    </w:p>
    <w:p w:rsidR="006D4524" w:rsidRPr="003971AB" w:rsidRDefault="006D4524" w:rsidP="003971AB">
      <w:pPr>
        <w:widowControl w:val="0"/>
        <w:suppressAutoHyphens/>
        <w:spacing w:after="0" w:line="240" w:lineRule="auto"/>
        <w:ind w:left="540"/>
        <w:jc w:val="both"/>
        <w:rPr>
          <w:rFonts w:ascii="Palatino Linotype" w:hAnsi="Palatino Linotype"/>
          <w:bCs/>
          <w:sz w:val="24"/>
          <w:szCs w:val="24"/>
        </w:rPr>
      </w:pPr>
      <w:r w:rsidRPr="003971AB">
        <w:rPr>
          <w:rFonts w:ascii="Palatino Linotype" w:hAnsi="Palatino Linotype"/>
          <w:bCs/>
          <w:sz w:val="24"/>
          <w:szCs w:val="24"/>
        </w:rPr>
        <w:t>A nemzeti köznevelésről szóló 2011. évi CXC. törvény 54. § (2) a) pontja szerinti értékeléssel.</w:t>
      </w:r>
    </w:p>
    <w:p w:rsidR="006D4524" w:rsidRPr="003971AB" w:rsidRDefault="006D4524" w:rsidP="003971AB">
      <w:pPr>
        <w:widowControl w:val="0"/>
        <w:suppressAutoHyphens/>
        <w:spacing w:after="0" w:line="240" w:lineRule="auto"/>
        <w:ind w:left="792"/>
        <w:jc w:val="both"/>
        <w:rPr>
          <w:rFonts w:ascii="Palatino Linotype" w:hAnsi="Palatino Linotype"/>
          <w:bCs/>
        </w:rPr>
      </w:pPr>
    </w:p>
    <w:p w:rsidR="006D4524" w:rsidRPr="003971AB" w:rsidRDefault="006D4524" w:rsidP="003971AB">
      <w:pPr>
        <w:widowControl w:val="0"/>
        <w:suppressAutoHyphens/>
        <w:spacing w:after="0" w:line="240" w:lineRule="auto"/>
        <w:ind w:left="792"/>
        <w:jc w:val="both"/>
        <w:rPr>
          <w:rFonts w:ascii="Palatino Linotype" w:hAnsi="Palatino Linotype"/>
          <w:bCs/>
        </w:rPr>
      </w:pPr>
    </w:p>
    <w:p w:rsidR="006D4524" w:rsidRPr="003971AB" w:rsidRDefault="006D4524" w:rsidP="003971AB">
      <w:pPr>
        <w:spacing w:after="0" w:line="240" w:lineRule="auto"/>
        <w:jc w:val="both"/>
        <w:rPr>
          <w:rFonts w:ascii="Palatino Linotype" w:hAnsi="Palatino Linotype"/>
          <w:b/>
          <w:bCs/>
          <w:sz w:val="40"/>
          <w:szCs w:val="40"/>
          <w:lang w:eastAsia="hu-HU"/>
        </w:rPr>
      </w:pPr>
      <w:r w:rsidRPr="003971AB">
        <w:rPr>
          <w:rFonts w:ascii="Palatino Linotype" w:hAnsi="Palatino Linotype"/>
          <w:bCs/>
        </w:rPr>
        <w:br w:type="page"/>
      </w:r>
    </w:p>
    <w:p w:rsidR="006D4524" w:rsidRPr="003971AB" w:rsidRDefault="006D4524" w:rsidP="003971AB">
      <w:pPr>
        <w:widowControl w:val="0"/>
        <w:suppressAutoHyphens/>
        <w:spacing w:after="0" w:line="240" w:lineRule="auto"/>
        <w:jc w:val="center"/>
        <w:rPr>
          <w:rFonts w:ascii="Palatino Linotype" w:hAnsi="Palatino Linotype"/>
          <w:b/>
          <w:bCs/>
          <w:sz w:val="40"/>
          <w:szCs w:val="40"/>
          <w:lang w:eastAsia="hu-HU"/>
        </w:rPr>
      </w:pPr>
    </w:p>
    <w:p w:rsidR="006D4524" w:rsidRPr="003971AB" w:rsidRDefault="006D4524" w:rsidP="003971AB">
      <w:pPr>
        <w:widowControl w:val="0"/>
        <w:suppressAutoHyphens/>
        <w:spacing w:after="0" w:line="240" w:lineRule="auto"/>
        <w:jc w:val="center"/>
        <w:rPr>
          <w:rFonts w:ascii="Palatino Linotype" w:hAnsi="Palatino Linotype"/>
          <w:b/>
          <w:bCs/>
          <w:sz w:val="40"/>
          <w:szCs w:val="40"/>
          <w:lang w:eastAsia="hu-HU"/>
        </w:rPr>
      </w:pPr>
    </w:p>
    <w:p w:rsidR="006D4524" w:rsidRPr="003971AB" w:rsidRDefault="006D4524" w:rsidP="003971AB">
      <w:pPr>
        <w:widowControl w:val="0"/>
        <w:suppressAutoHyphens/>
        <w:spacing w:after="0" w:line="240" w:lineRule="auto"/>
        <w:jc w:val="center"/>
        <w:rPr>
          <w:rFonts w:ascii="Palatino Linotype" w:hAnsi="Palatino Linotype"/>
          <w:b/>
          <w:bCs/>
          <w:sz w:val="40"/>
          <w:szCs w:val="40"/>
          <w:lang w:eastAsia="hu-HU"/>
        </w:rPr>
      </w:pPr>
    </w:p>
    <w:p w:rsidR="006D4524" w:rsidRPr="003971AB" w:rsidRDefault="006D4524" w:rsidP="003971AB">
      <w:pPr>
        <w:widowControl w:val="0"/>
        <w:suppressAutoHyphens/>
        <w:spacing w:after="0" w:line="240" w:lineRule="auto"/>
        <w:jc w:val="center"/>
        <w:rPr>
          <w:rFonts w:ascii="Palatino Linotype" w:hAnsi="Palatino Linotype"/>
          <w:b/>
          <w:bCs/>
          <w:sz w:val="40"/>
          <w:szCs w:val="40"/>
          <w:lang w:eastAsia="hu-HU"/>
        </w:rPr>
      </w:pPr>
    </w:p>
    <w:p w:rsidR="006D4524" w:rsidRPr="003971AB" w:rsidRDefault="006D4524" w:rsidP="003971AB">
      <w:pPr>
        <w:widowControl w:val="0"/>
        <w:suppressAutoHyphens/>
        <w:spacing w:after="0" w:line="240" w:lineRule="auto"/>
        <w:jc w:val="center"/>
        <w:rPr>
          <w:rFonts w:ascii="Palatino Linotype" w:hAnsi="Palatino Linotype"/>
          <w:b/>
          <w:sz w:val="44"/>
          <w:szCs w:val="44"/>
          <w:lang w:eastAsia="hu-HU"/>
        </w:rPr>
      </w:pPr>
      <w:r w:rsidRPr="003971AB">
        <w:rPr>
          <w:rFonts w:ascii="Palatino Linotype" w:hAnsi="Palatino Linotype"/>
          <w:b/>
          <w:sz w:val="44"/>
          <w:szCs w:val="44"/>
          <w:lang w:eastAsia="hu-HU"/>
        </w:rPr>
        <w:t xml:space="preserve">A </w:t>
      </w:r>
    </w:p>
    <w:p w:rsidR="006D4524" w:rsidRPr="003971AB" w:rsidRDefault="006D4524" w:rsidP="003971AB">
      <w:pPr>
        <w:widowControl w:val="0"/>
        <w:suppressAutoHyphens/>
        <w:spacing w:after="0" w:line="240" w:lineRule="auto"/>
        <w:jc w:val="center"/>
        <w:rPr>
          <w:rFonts w:ascii="Palatino Linotype" w:hAnsi="Palatino Linotype"/>
          <w:b/>
          <w:sz w:val="44"/>
          <w:szCs w:val="44"/>
          <w:lang w:eastAsia="hu-HU"/>
        </w:rPr>
      </w:pPr>
      <w:r w:rsidRPr="003971AB">
        <w:rPr>
          <w:rFonts w:ascii="Palatino Linotype" w:hAnsi="Palatino Linotype"/>
          <w:b/>
          <w:sz w:val="44"/>
          <w:szCs w:val="44"/>
          <w:lang w:eastAsia="hu-HU"/>
        </w:rPr>
        <w:t>11499-12 azonosító számú</w:t>
      </w:r>
    </w:p>
    <w:p w:rsidR="006D4524" w:rsidRPr="003971AB" w:rsidRDefault="006D4524" w:rsidP="003971AB">
      <w:pPr>
        <w:widowControl w:val="0"/>
        <w:suppressAutoHyphens/>
        <w:spacing w:after="0" w:line="240" w:lineRule="auto"/>
        <w:jc w:val="center"/>
        <w:rPr>
          <w:rFonts w:ascii="Palatino Linotype" w:hAnsi="Palatino Linotype"/>
          <w:sz w:val="44"/>
          <w:szCs w:val="44"/>
          <w:lang w:eastAsia="hu-HU"/>
        </w:rPr>
      </w:pPr>
    </w:p>
    <w:p w:rsidR="006D4524" w:rsidRPr="003971AB" w:rsidRDefault="006D4524" w:rsidP="003971AB">
      <w:pPr>
        <w:widowControl w:val="0"/>
        <w:suppressAutoHyphens/>
        <w:spacing w:after="0" w:line="240" w:lineRule="auto"/>
        <w:jc w:val="center"/>
        <w:rPr>
          <w:rFonts w:ascii="Palatino Linotype" w:hAnsi="Palatino Linotype"/>
          <w:b/>
          <w:sz w:val="44"/>
          <w:szCs w:val="44"/>
          <w:lang w:eastAsia="hu-HU"/>
        </w:rPr>
      </w:pPr>
      <w:r w:rsidRPr="003971AB">
        <w:rPr>
          <w:rFonts w:ascii="Palatino Linotype" w:hAnsi="Palatino Linotype"/>
          <w:b/>
          <w:sz w:val="44"/>
          <w:szCs w:val="44"/>
          <w:lang w:eastAsia="hu-HU"/>
        </w:rPr>
        <w:t>Foglalkoztatás II.</w:t>
      </w:r>
    </w:p>
    <w:p w:rsidR="006D4524" w:rsidRPr="003971AB" w:rsidRDefault="006D4524" w:rsidP="003971AB">
      <w:pPr>
        <w:widowControl w:val="0"/>
        <w:suppressAutoHyphens/>
        <w:spacing w:after="0" w:line="240" w:lineRule="auto"/>
        <w:jc w:val="center"/>
        <w:rPr>
          <w:rFonts w:ascii="Palatino Linotype" w:hAnsi="Palatino Linotype"/>
          <w:b/>
          <w:sz w:val="44"/>
          <w:szCs w:val="44"/>
          <w:lang w:eastAsia="hu-HU"/>
        </w:rPr>
      </w:pPr>
      <w:r w:rsidRPr="003971AB">
        <w:rPr>
          <w:rFonts w:ascii="Palatino Linotype" w:hAnsi="Palatino Linotype"/>
          <w:b/>
          <w:sz w:val="44"/>
          <w:szCs w:val="44"/>
          <w:lang w:eastAsia="hu-HU"/>
        </w:rPr>
        <w:t>megnevezésű</w:t>
      </w: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r w:rsidRPr="003971AB">
        <w:rPr>
          <w:rFonts w:ascii="Palatino Linotype" w:hAnsi="Palatino Linotype"/>
          <w:b/>
          <w:kern w:val="1"/>
          <w:sz w:val="44"/>
          <w:szCs w:val="44"/>
          <w:lang w:eastAsia="hi-IN" w:bidi="hi-IN"/>
        </w:rPr>
        <w:t>szakmai követelménymodul</w:t>
      </w: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r w:rsidRPr="003971AB">
        <w:rPr>
          <w:rFonts w:ascii="Palatino Linotype" w:hAnsi="Palatino Linotype"/>
          <w:b/>
          <w:kern w:val="1"/>
          <w:sz w:val="44"/>
          <w:szCs w:val="44"/>
          <w:lang w:eastAsia="hi-IN" w:bidi="hi-IN"/>
        </w:rPr>
        <w:t>tantárgyai, témakörei</w:t>
      </w:r>
    </w:p>
    <w:p w:rsidR="006D4524" w:rsidRPr="003971AB" w:rsidRDefault="006D4524" w:rsidP="003971AB">
      <w:pPr>
        <w:widowControl w:val="0"/>
        <w:suppressAutoHyphens/>
        <w:spacing w:after="0" w:line="240" w:lineRule="auto"/>
        <w:jc w:val="both"/>
        <w:rPr>
          <w:rFonts w:ascii="Palatino Linotype" w:hAnsi="Palatino Linotype"/>
          <w:b/>
          <w:kern w:val="1"/>
          <w:sz w:val="24"/>
          <w:szCs w:val="24"/>
          <w:lang w:eastAsia="hi-IN" w:bidi="hi-IN"/>
        </w:rPr>
      </w:pPr>
      <w:r w:rsidRPr="003971AB">
        <w:rPr>
          <w:rFonts w:ascii="Palatino Linotype" w:hAnsi="Palatino Linotype"/>
          <w:b/>
          <w:kern w:val="1"/>
          <w:sz w:val="44"/>
          <w:szCs w:val="44"/>
          <w:lang w:eastAsia="hi-IN" w:bidi="hi-IN"/>
        </w:rPr>
        <w:br w:type="page"/>
      </w:r>
      <w:r w:rsidRPr="003971AB">
        <w:rPr>
          <w:rFonts w:ascii="Palatino Linotype" w:hAnsi="Palatino Linotype" w:cs="Mangal"/>
          <w:b/>
          <w:kern w:val="1"/>
          <w:sz w:val="24"/>
          <w:szCs w:val="24"/>
          <w:lang w:eastAsia="hi-IN" w:bidi="hi-IN"/>
        </w:rPr>
        <w:t xml:space="preserve">A 11499-12 </w:t>
      </w:r>
      <w:r w:rsidRPr="003971AB">
        <w:rPr>
          <w:rFonts w:ascii="Palatino Linotype" w:hAnsi="Palatino Linotype"/>
          <w:b/>
          <w:sz w:val="24"/>
          <w:szCs w:val="24"/>
          <w:lang w:eastAsia="hu-HU"/>
        </w:rPr>
        <w:t>azonosító számú, Foglalkoztatás II. megnevezésű szakmai követelmény</w:t>
      </w:r>
      <w:r w:rsidRPr="003971AB">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6D4524" w:rsidRPr="003971AB" w:rsidTr="00B02D6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Foglalkoztatás II.</w:t>
            </w:r>
          </w:p>
        </w:tc>
      </w:tr>
      <w:tr w:rsidR="006D4524" w:rsidRPr="003971AB" w:rsidTr="00B02D6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Munkanélküliség</w:t>
            </w:r>
          </w:p>
        </w:tc>
      </w:tr>
      <w:tr w:rsidR="006D4524" w:rsidRPr="003971AB" w:rsidTr="00B02D6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FELADATOK</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Times New Roman" w:hAnsi="Times New Roman"/>
                <w:sz w:val="20"/>
                <w:szCs w:val="20"/>
                <w:lang w:eastAsia="hu-HU"/>
              </w:rPr>
            </w:pPr>
            <w:r w:rsidRPr="003971AB">
              <w:rPr>
                <w:rFonts w:ascii="Palatino Linotype" w:hAnsi="Palatino Linotype" w:cs="Arial"/>
                <w:sz w:val="20"/>
                <w:szCs w:val="20"/>
                <w:lang w:eastAsia="hu-HU"/>
              </w:rPr>
              <w:t> </w:t>
            </w:r>
            <w:r w:rsidRPr="003971A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SZAKMAI ISMERETEK</w:t>
            </w:r>
          </w:p>
        </w:tc>
      </w:tr>
      <w:tr w:rsidR="006D4524" w:rsidRPr="003971AB" w:rsidTr="00B02D63">
        <w:trPr>
          <w:trHeight w:val="6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6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r>
      <w:tr w:rsidR="006D4524" w:rsidRPr="003971AB" w:rsidTr="00B02D63">
        <w:trPr>
          <w:trHeight w:val="6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Times New Roman" w:hAnsi="Times New Roman"/>
                <w:sz w:val="20"/>
                <w:szCs w:val="20"/>
                <w:lang w:eastAsia="hu-HU"/>
              </w:rPr>
              <w:t>x</w:t>
            </w:r>
            <w:r w:rsidRPr="003971AB">
              <w:rPr>
                <w:rFonts w:ascii="Palatino Linotype" w:hAnsi="Palatino Linotype" w:cs="Arial"/>
                <w:sz w:val="20"/>
                <w:szCs w:val="20"/>
                <w:lang w:eastAsia="hu-HU"/>
              </w:rPr>
              <w:t> </w:t>
            </w:r>
          </w:p>
        </w:tc>
      </w:tr>
      <w:tr w:rsidR="006D4524" w:rsidRPr="003971AB" w:rsidTr="00B02D63">
        <w:trPr>
          <w:trHeight w:val="600"/>
          <w:jc w:val="center"/>
        </w:trPr>
        <w:tc>
          <w:tcPr>
            <w:tcW w:w="5040"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SZAKMAI KÉSZSÉGEK</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SZEMÉLYES KOMPETENCIÁK</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TÁRSAS KOMPETENCIÁK</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r>
      <w:tr w:rsidR="006D4524" w:rsidRPr="003971AB" w:rsidTr="00B02D6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MÓDSZERKOMPETENCIÁK</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vAlign w:val="bottom"/>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 </w:t>
            </w:r>
          </w:p>
        </w:tc>
      </w:tr>
      <w:tr w:rsidR="006D4524" w:rsidRPr="003971AB" w:rsidTr="00B02D6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w:t>
            </w:r>
          </w:p>
        </w:tc>
      </w:tr>
    </w:tbl>
    <w:p w:rsidR="006D4524" w:rsidRPr="003971AB" w:rsidRDefault="006D4524" w:rsidP="003971AB">
      <w:pPr>
        <w:widowControl w:val="0"/>
        <w:suppressAutoHyphens/>
        <w:spacing w:after="0" w:line="240" w:lineRule="auto"/>
        <w:ind w:left="-15"/>
        <w:jc w:val="both"/>
        <w:rPr>
          <w:rFonts w:ascii="Palatino Linotype" w:hAnsi="Palatino Linotype"/>
          <w:sz w:val="24"/>
          <w:szCs w:val="24"/>
          <w:lang w:eastAsia="hu-HU"/>
        </w:rPr>
      </w:pPr>
    </w:p>
    <w:p w:rsidR="006D4524" w:rsidRPr="003971AB" w:rsidRDefault="006D4524" w:rsidP="003971AB">
      <w:pPr>
        <w:widowControl w:val="0"/>
        <w:suppressAutoHyphens/>
        <w:spacing w:after="0" w:line="240" w:lineRule="auto"/>
        <w:ind w:left="-15"/>
        <w:jc w:val="both"/>
        <w:rPr>
          <w:rFonts w:ascii="Palatino Linotype" w:hAnsi="Palatino Linotype"/>
          <w:b/>
          <w:sz w:val="24"/>
          <w:szCs w:val="24"/>
          <w:lang w:eastAsia="hu-HU"/>
        </w:rPr>
      </w:pPr>
      <w:r w:rsidRPr="003971AB">
        <w:rPr>
          <w:rFonts w:ascii="Palatino Linotype" w:hAnsi="Palatino Linotype"/>
          <w:b/>
          <w:sz w:val="24"/>
          <w:szCs w:val="24"/>
          <w:lang w:eastAsia="hu-HU"/>
        </w:rPr>
        <w:t xml:space="preserve"> </w:t>
      </w:r>
    </w:p>
    <w:p w:rsidR="006D4524" w:rsidRPr="003971AB" w:rsidRDefault="006D4524" w:rsidP="003971AB">
      <w:pPr>
        <w:widowControl w:val="0"/>
        <w:suppressAutoHyphens/>
        <w:spacing w:after="0" w:line="240" w:lineRule="auto"/>
        <w:ind w:left="360"/>
        <w:rPr>
          <w:rFonts w:ascii="Palatino Linotype" w:hAnsi="Palatino Linotype"/>
          <w:b/>
          <w:bCs/>
          <w:iCs/>
          <w:sz w:val="24"/>
          <w:szCs w:val="24"/>
          <w:lang w:eastAsia="hu-HU"/>
        </w:rPr>
      </w:pPr>
      <w:r w:rsidRPr="003971AB">
        <w:rPr>
          <w:rFonts w:ascii="Palatino Linotype" w:hAnsi="Palatino Linotype"/>
          <w:b/>
          <w:sz w:val="24"/>
          <w:szCs w:val="24"/>
          <w:lang w:eastAsia="hu-HU"/>
        </w:rPr>
        <w:br w:type="page"/>
      </w:r>
    </w:p>
    <w:p w:rsidR="006D4524" w:rsidRPr="003971AB" w:rsidRDefault="006D4524" w:rsidP="003971AB">
      <w:pPr>
        <w:widowControl w:val="0"/>
        <w:numPr>
          <w:ilvl w:val="0"/>
          <w:numId w:val="20"/>
        </w:numPr>
        <w:suppressAutoHyphens/>
        <w:spacing w:after="0" w:line="240" w:lineRule="auto"/>
        <w:rPr>
          <w:rFonts w:ascii="Palatino Linotype" w:hAnsi="Palatino Linotype"/>
          <w:b/>
          <w:bCs/>
          <w:iCs/>
          <w:sz w:val="24"/>
          <w:szCs w:val="24"/>
          <w:lang w:eastAsia="hu-HU"/>
        </w:rPr>
      </w:pPr>
      <w:r w:rsidRPr="003971AB">
        <w:rPr>
          <w:rFonts w:ascii="Palatino Linotype" w:hAnsi="Palatino Linotype"/>
          <w:b/>
          <w:kern w:val="1"/>
          <w:sz w:val="24"/>
          <w:szCs w:val="24"/>
          <w:lang w:eastAsia="hi-IN" w:bidi="hi-IN"/>
        </w:rPr>
        <w:t>Foglalkoztatás II. tantárgy</w:t>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t>16 óra</w:t>
      </w:r>
    </w:p>
    <w:p w:rsidR="006D4524" w:rsidRPr="003971AB" w:rsidRDefault="006D4524" w:rsidP="003971AB">
      <w:pPr>
        <w:spacing w:after="0" w:line="240" w:lineRule="auto"/>
        <w:rPr>
          <w:rFonts w:ascii="Palatino Linotype" w:hAnsi="Palatino Linotype"/>
          <w:b/>
          <w:sz w:val="24"/>
          <w:szCs w:val="24"/>
          <w:lang w:eastAsia="hu-HU"/>
        </w:rPr>
      </w:pPr>
    </w:p>
    <w:p w:rsidR="006D4524" w:rsidRPr="003971AB" w:rsidRDefault="006D4524" w:rsidP="003971AB">
      <w:pPr>
        <w:widowControl w:val="0"/>
        <w:numPr>
          <w:ilvl w:val="1"/>
          <w:numId w:val="20"/>
        </w:numPr>
        <w:suppressAutoHyphens/>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A tantárgy tanításának célja</w:t>
      </w:r>
    </w:p>
    <w:p w:rsidR="006D4524" w:rsidRPr="003971AB" w:rsidRDefault="006D4524" w:rsidP="003971AB">
      <w:pPr>
        <w:spacing w:after="0" w:line="240" w:lineRule="auto"/>
        <w:rPr>
          <w:rFonts w:ascii="Palatino Linotype" w:hAnsi="Palatino Linotype"/>
          <w:b/>
          <w:sz w:val="24"/>
          <w:szCs w:val="24"/>
          <w:lang w:eastAsia="hu-HU"/>
        </w:rPr>
      </w:pPr>
    </w:p>
    <w:p w:rsidR="006D4524" w:rsidRPr="003971AB" w:rsidRDefault="006D4524" w:rsidP="003971AB">
      <w:pPr>
        <w:spacing w:after="0" w:line="240" w:lineRule="auto"/>
        <w:ind w:left="360"/>
        <w:jc w:val="both"/>
        <w:rPr>
          <w:sz w:val="24"/>
          <w:szCs w:val="24"/>
        </w:rPr>
      </w:pPr>
      <w:r w:rsidRPr="003971AB">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D4524" w:rsidRPr="003971AB" w:rsidRDefault="006D4524" w:rsidP="003971AB">
      <w:pPr>
        <w:spacing w:after="0" w:line="240" w:lineRule="auto"/>
        <w:rPr>
          <w:rFonts w:ascii="Palatino Linotype" w:hAnsi="Palatino Linotype"/>
          <w:sz w:val="24"/>
          <w:szCs w:val="24"/>
          <w:lang w:eastAsia="hu-HU"/>
        </w:rPr>
      </w:pPr>
    </w:p>
    <w:p w:rsidR="006D4524" w:rsidRPr="003971AB" w:rsidRDefault="006D4524" w:rsidP="003971AB">
      <w:pPr>
        <w:widowControl w:val="0"/>
        <w:numPr>
          <w:ilvl w:val="1"/>
          <w:numId w:val="20"/>
        </w:numPr>
        <w:suppressAutoHyphens/>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Kapcsolódó közismereti, szakmai tartalmak</w:t>
      </w:r>
    </w:p>
    <w:p w:rsidR="006D4524" w:rsidRPr="003971AB" w:rsidRDefault="006D4524" w:rsidP="003971AB">
      <w:pPr>
        <w:spacing w:after="0" w:line="240" w:lineRule="auto"/>
        <w:ind w:left="83" w:firstLine="709"/>
        <w:rPr>
          <w:rFonts w:ascii="Palatino Linotype" w:hAnsi="Palatino Linotype"/>
          <w:bCs/>
          <w:iCs/>
          <w:sz w:val="24"/>
          <w:szCs w:val="24"/>
          <w:lang w:eastAsia="hu-HU"/>
        </w:rPr>
      </w:pPr>
      <w:r w:rsidRPr="003971AB">
        <w:rPr>
          <w:rFonts w:ascii="Palatino Linotype" w:hAnsi="Palatino Linotype"/>
          <w:bCs/>
          <w:iCs/>
          <w:sz w:val="24"/>
          <w:szCs w:val="24"/>
          <w:lang w:eastAsia="hu-HU"/>
        </w:rPr>
        <w:t>-</w:t>
      </w:r>
    </w:p>
    <w:p w:rsidR="006D4524" w:rsidRPr="003971AB" w:rsidRDefault="006D4524" w:rsidP="003971AB">
      <w:pPr>
        <w:spacing w:after="0" w:line="240" w:lineRule="auto"/>
        <w:rPr>
          <w:rFonts w:ascii="Palatino Linotype" w:hAnsi="Palatino Linotype"/>
          <w:b/>
          <w:bCs/>
          <w:iCs/>
          <w:sz w:val="24"/>
          <w:szCs w:val="24"/>
          <w:lang w:eastAsia="hu-HU"/>
        </w:rPr>
      </w:pPr>
    </w:p>
    <w:p w:rsidR="006D4524" w:rsidRPr="003971AB" w:rsidRDefault="006D4524" w:rsidP="003971AB">
      <w:pPr>
        <w:widowControl w:val="0"/>
        <w:numPr>
          <w:ilvl w:val="1"/>
          <w:numId w:val="20"/>
        </w:numPr>
        <w:suppressAutoHyphens/>
        <w:spacing w:after="0" w:line="240" w:lineRule="auto"/>
        <w:rPr>
          <w:rFonts w:ascii="Palatino Linotype" w:hAnsi="Palatino Linotype"/>
          <w:b/>
          <w:bCs/>
          <w:iCs/>
          <w:sz w:val="24"/>
          <w:szCs w:val="24"/>
          <w:lang w:eastAsia="hu-HU"/>
        </w:rPr>
      </w:pPr>
      <w:r w:rsidRPr="003971AB">
        <w:rPr>
          <w:rFonts w:ascii="Palatino Linotype" w:hAnsi="Palatino Linotype"/>
          <w:b/>
          <w:sz w:val="24"/>
          <w:szCs w:val="24"/>
          <w:lang w:eastAsia="hu-HU"/>
        </w:rPr>
        <w:t xml:space="preserve">Témakörök </w:t>
      </w:r>
    </w:p>
    <w:p w:rsidR="006D4524" w:rsidRPr="003971AB" w:rsidRDefault="006D4524" w:rsidP="003971AB">
      <w:pPr>
        <w:spacing w:after="0" w:line="240" w:lineRule="auto"/>
        <w:rPr>
          <w:rFonts w:ascii="Palatino Linotype" w:hAnsi="Palatino Linotype"/>
          <w:b/>
          <w:bCs/>
          <w:iCs/>
          <w:sz w:val="24"/>
          <w:szCs w:val="24"/>
          <w:lang w:eastAsia="hu-HU"/>
        </w:rPr>
      </w:pPr>
    </w:p>
    <w:p w:rsidR="006D4524" w:rsidRPr="003971AB" w:rsidRDefault="006D4524" w:rsidP="003971AB">
      <w:pPr>
        <w:numPr>
          <w:ilvl w:val="2"/>
          <w:numId w:val="20"/>
        </w:numPr>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Munkajogi alapismeretek</w:t>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i/>
          <w:sz w:val="24"/>
          <w:szCs w:val="24"/>
          <w:lang w:eastAsia="hu-HU"/>
        </w:rPr>
        <w:t>4 óra</w:t>
      </w:r>
    </w:p>
    <w:p w:rsidR="006D4524" w:rsidRPr="003971AB" w:rsidRDefault="006D4524" w:rsidP="003971AB">
      <w:pPr>
        <w:spacing w:after="0" w:line="240" w:lineRule="auto"/>
        <w:ind w:left="708"/>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3971AB">
        <w:rPr>
          <w:rFonts w:ascii="Times New Roman" w:hAnsi="Times New Roman"/>
          <w:kern w:val="1"/>
          <w:sz w:val="24"/>
          <w:szCs w:val="24"/>
          <w:lang w:eastAsia="hi-IN" w:bidi="hi-IN"/>
        </w:rPr>
        <w:t>)</w:t>
      </w:r>
      <w:r w:rsidRPr="003971AB">
        <w:rPr>
          <w:rFonts w:ascii="Palatino Linotype" w:hAnsi="Palatino Linotype"/>
          <w:kern w:val="1"/>
          <w:sz w:val="24"/>
          <w:szCs w:val="24"/>
          <w:lang w:eastAsia="hi-IN" w:bidi="hi-IN"/>
        </w:rPr>
        <w:t>.</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D4524" w:rsidRPr="003971AB" w:rsidRDefault="006D4524" w:rsidP="003971AB">
      <w:pPr>
        <w:spacing w:after="0" w:line="240" w:lineRule="auto"/>
        <w:ind w:firstLine="540"/>
        <w:rPr>
          <w:rFonts w:ascii="Palatino Linotype" w:hAnsi="Palatino Linotype"/>
          <w:sz w:val="24"/>
          <w:szCs w:val="24"/>
          <w:lang w:eastAsia="hu-HU"/>
        </w:rPr>
      </w:pPr>
    </w:p>
    <w:p w:rsidR="006D4524" w:rsidRPr="003971AB" w:rsidRDefault="006D4524" w:rsidP="003971AB">
      <w:pPr>
        <w:numPr>
          <w:ilvl w:val="2"/>
          <w:numId w:val="20"/>
        </w:numPr>
        <w:spacing w:after="0" w:line="240" w:lineRule="auto"/>
        <w:rPr>
          <w:rFonts w:ascii="Palatino Linotype" w:hAnsi="Palatino Linotype"/>
          <w:b/>
          <w:i/>
          <w:sz w:val="24"/>
          <w:szCs w:val="24"/>
          <w:lang w:eastAsia="hu-HU"/>
        </w:rPr>
      </w:pPr>
      <w:r w:rsidRPr="003971AB">
        <w:rPr>
          <w:rFonts w:ascii="Palatino Linotype" w:hAnsi="Palatino Linotype"/>
          <w:b/>
          <w:kern w:val="1"/>
          <w:sz w:val="24"/>
          <w:szCs w:val="24"/>
          <w:lang w:eastAsia="hi-IN" w:bidi="hi-IN"/>
        </w:rPr>
        <w:t>Munkaviszony létesítése</w:t>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i/>
          <w:sz w:val="24"/>
          <w:szCs w:val="24"/>
          <w:lang w:eastAsia="hu-HU"/>
        </w:rPr>
        <w:t>4 óra</w:t>
      </w:r>
    </w:p>
    <w:p w:rsidR="006D4524" w:rsidRPr="003971AB" w:rsidRDefault="006D4524" w:rsidP="003971AB">
      <w:pPr>
        <w:spacing w:after="0" w:line="240" w:lineRule="auto"/>
        <w:ind w:left="708"/>
        <w:jc w:val="both"/>
        <w:rPr>
          <w:rFonts w:ascii="Palatino Linotype" w:hAnsi="Palatino Linotype"/>
          <w:sz w:val="24"/>
          <w:szCs w:val="24"/>
          <w:lang w:eastAsia="hu-HU"/>
        </w:rPr>
      </w:pPr>
      <w:r w:rsidRPr="003971AB">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6D4524" w:rsidRPr="003971AB" w:rsidRDefault="006D4524" w:rsidP="003971AB">
      <w:pPr>
        <w:spacing w:after="0" w:line="240" w:lineRule="auto"/>
        <w:ind w:left="708"/>
        <w:jc w:val="both"/>
        <w:rPr>
          <w:rFonts w:ascii="Palatino Linotype" w:hAnsi="Palatino Linotype"/>
          <w:sz w:val="24"/>
          <w:szCs w:val="24"/>
          <w:lang w:eastAsia="hu-HU"/>
        </w:rPr>
      </w:pPr>
      <w:r w:rsidRPr="003971AB">
        <w:rPr>
          <w:rFonts w:ascii="Palatino Linotype" w:hAnsi="Palatino Linotype"/>
          <w:sz w:val="24"/>
          <w:szCs w:val="24"/>
          <w:lang w:eastAsia="hu-HU"/>
        </w:rPr>
        <w:t>Munkavállaláshoz szükséges iratok, munkaviszony megszűnésekor a munkáltató által kiadandó dokumentumok.</w:t>
      </w:r>
    </w:p>
    <w:p w:rsidR="006D4524" w:rsidRPr="003971AB" w:rsidRDefault="006D4524" w:rsidP="003971AB">
      <w:pPr>
        <w:spacing w:after="0" w:line="240" w:lineRule="auto"/>
        <w:ind w:left="708"/>
        <w:jc w:val="both"/>
        <w:rPr>
          <w:rFonts w:ascii="Palatino Linotype" w:hAnsi="Palatino Linotype"/>
          <w:sz w:val="24"/>
          <w:szCs w:val="24"/>
          <w:lang w:eastAsia="hu-HU"/>
        </w:rPr>
      </w:pPr>
      <w:r w:rsidRPr="003971AB">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D4524" w:rsidRPr="003971AB" w:rsidRDefault="006D4524" w:rsidP="003971AB">
      <w:pPr>
        <w:numPr>
          <w:ilvl w:val="2"/>
          <w:numId w:val="20"/>
        </w:numPr>
        <w:spacing w:after="0" w:line="240" w:lineRule="auto"/>
        <w:rPr>
          <w:rFonts w:ascii="Palatino Linotype" w:hAnsi="Palatino Linotype"/>
          <w:b/>
          <w:sz w:val="24"/>
          <w:szCs w:val="24"/>
          <w:lang w:eastAsia="hu-HU"/>
        </w:rPr>
      </w:pPr>
      <w:r w:rsidRPr="003971AB">
        <w:rPr>
          <w:rFonts w:ascii="Palatino Linotype" w:hAnsi="Palatino Linotype"/>
          <w:b/>
          <w:kern w:val="1"/>
          <w:sz w:val="24"/>
          <w:szCs w:val="24"/>
          <w:lang w:eastAsia="hi-IN" w:bidi="hi-IN"/>
        </w:rPr>
        <w:t>Álláskeresés</w:t>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i/>
          <w:sz w:val="24"/>
          <w:szCs w:val="24"/>
          <w:lang w:eastAsia="hu-HU"/>
        </w:rPr>
        <w:t>4 óra</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D4524" w:rsidRPr="003971AB" w:rsidRDefault="006D4524" w:rsidP="003971AB">
      <w:pPr>
        <w:spacing w:after="0" w:line="240" w:lineRule="auto"/>
        <w:ind w:left="72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Állásinterjú: felkészülés, megjelenés, szereplés az állásinterjún, testbeszéd szerepe.</w:t>
      </w:r>
    </w:p>
    <w:p w:rsidR="006D4524" w:rsidRPr="003971AB" w:rsidRDefault="006D4524" w:rsidP="003971AB">
      <w:pPr>
        <w:spacing w:after="0" w:line="240" w:lineRule="auto"/>
        <w:ind w:left="720"/>
        <w:rPr>
          <w:rFonts w:ascii="Palatino Linotype" w:hAnsi="Palatino Linotype"/>
          <w:sz w:val="24"/>
          <w:szCs w:val="24"/>
          <w:lang w:eastAsia="hu-HU"/>
        </w:rPr>
      </w:pPr>
    </w:p>
    <w:p w:rsidR="006D4524" w:rsidRPr="003971AB" w:rsidRDefault="006D4524" w:rsidP="003971AB">
      <w:pPr>
        <w:numPr>
          <w:ilvl w:val="2"/>
          <w:numId w:val="20"/>
        </w:numPr>
        <w:spacing w:after="0" w:line="240" w:lineRule="auto"/>
        <w:rPr>
          <w:rFonts w:ascii="Palatino Linotype" w:hAnsi="Palatino Linotype"/>
          <w:b/>
          <w:sz w:val="24"/>
          <w:szCs w:val="24"/>
          <w:lang w:eastAsia="hu-HU"/>
        </w:rPr>
      </w:pPr>
      <w:r w:rsidRPr="003971AB">
        <w:rPr>
          <w:rFonts w:ascii="Palatino Linotype" w:hAnsi="Palatino Linotype"/>
          <w:b/>
          <w:kern w:val="1"/>
          <w:sz w:val="24"/>
          <w:szCs w:val="24"/>
          <w:lang w:eastAsia="hi-IN" w:bidi="hi-IN"/>
        </w:rPr>
        <w:t>Munkanélküliség</w:t>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i/>
          <w:sz w:val="24"/>
          <w:szCs w:val="24"/>
          <w:lang w:eastAsia="hu-HU"/>
        </w:rPr>
        <w:t>4 óra</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 xml:space="preserve">Foglalkoztatást helyettesítő támogatás. </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Közfoglalkoztatás: közfoglalkoztatás célja, közfoglalkozatás célcsoportja, közfoglalkozatás főbb szabályai</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D4524" w:rsidRPr="003971AB" w:rsidRDefault="006D4524" w:rsidP="003971AB">
      <w:pPr>
        <w:spacing w:after="0" w:line="240" w:lineRule="auto"/>
        <w:ind w:left="720"/>
        <w:jc w:val="both"/>
        <w:rPr>
          <w:rFonts w:ascii="Palatino Linotype" w:hAnsi="Palatino Linotype"/>
          <w:sz w:val="24"/>
          <w:szCs w:val="24"/>
          <w:lang w:eastAsia="hu-HU"/>
        </w:rPr>
      </w:pPr>
      <w:r w:rsidRPr="003971AB">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D4524" w:rsidRPr="003971AB" w:rsidRDefault="006D4524" w:rsidP="003971AB">
      <w:pPr>
        <w:spacing w:after="0" w:line="240" w:lineRule="auto"/>
        <w:ind w:left="720"/>
        <w:jc w:val="both"/>
        <w:rPr>
          <w:rFonts w:ascii="Palatino Linotype" w:hAnsi="Palatino Linotype"/>
          <w:sz w:val="24"/>
          <w:szCs w:val="24"/>
          <w:lang w:eastAsia="hu-HU"/>
        </w:rPr>
      </w:pPr>
    </w:p>
    <w:p w:rsidR="006D4524" w:rsidRPr="003971AB" w:rsidRDefault="006D4524" w:rsidP="003971AB">
      <w:pPr>
        <w:widowControl w:val="0"/>
        <w:numPr>
          <w:ilvl w:val="1"/>
          <w:numId w:val="20"/>
        </w:numPr>
        <w:suppressAutoHyphens/>
        <w:spacing w:after="0" w:line="240" w:lineRule="auto"/>
        <w:jc w:val="both"/>
        <w:rPr>
          <w:rFonts w:ascii="Palatino Linotype" w:hAnsi="Palatino Linotype"/>
          <w:b/>
          <w:i/>
          <w:sz w:val="24"/>
          <w:szCs w:val="24"/>
          <w:lang w:eastAsia="hu-HU"/>
        </w:rPr>
      </w:pPr>
      <w:r w:rsidRPr="003971AB">
        <w:rPr>
          <w:rFonts w:ascii="Palatino Linotype" w:hAnsi="Palatino Linotype"/>
          <w:b/>
          <w:i/>
          <w:sz w:val="24"/>
          <w:szCs w:val="24"/>
          <w:lang w:eastAsia="hu-HU"/>
        </w:rPr>
        <w:t xml:space="preserve">A képzés javasolt helyszíne </w:t>
      </w:r>
      <w:r w:rsidRPr="003971AB">
        <w:rPr>
          <w:rFonts w:ascii="Palatino Linotype" w:hAnsi="Palatino Linotype"/>
          <w:b/>
          <w:i/>
          <w:kern w:val="1"/>
          <w:sz w:val="24"/>
          <w:szCs w:val="24"/>
          <w:lang w:eastAsia="hi-IN" w:bidi="hi-IN"/>
        </w:rPr>
        <w:t>(ajánlás)</w:t>
      </w:r>
    </w:p>
    <w:p w:rsidR="006D4524" w:rsidRPr="003971AB" w:rsidRDefault="006D4524" w:rsidP="003971AB">
      <w:pPr>
        <w:widowControl w:val="0"/>
        <w:suppressAutoHyphens/>
        <w:spacing w:after="0" w:line="240" w:lineRule="auto"/>
        <w:ind w:left="792"/>
        <w:rPr>
          <w:rFonts w:ascii="Palatino Linotype" w:hAnsi="Palatino Linotype"/>
          <w:bCs/>
          <w:i/>
          <w:sz w:val="24"/>
          <w:szCs w:val="24"/>
          <w:lang w:eastAsia="hu-HU"/>
        </w:rPr>
      </w:pPr>
      <w:r w:rsidRPr="003971AB">
        <w:rPr>
          <w:rFonts w:ascii="Palatino Linotype" w:hAnsi="Palatino Linotype"/>
          <w:i/>
          <w:kern w:val="1"/>
          <w:sz w:val="24"/>
          <w:szCs w:val="24"/>
          <w:lang w:eastAsia="hi-IN" w:bidi="hi-IN"/>
        </w:rPr>
        <w:t>-</w:t>
      </w:r>
    </w:p>
    <w:p w:rsidR="006D4524" w:rsidRPr="003971AB" w:rsidRDefault="006D4524" w:rsidP="003971AB">
      <w:pPr>
        <w:spacing w:after="0" w:line="240" w:lineRule="auto"/>
        <w:ind w:left="792"/>
        <w:jc w:val="both"/>
        <w:rPr>
          <w:rFonts w:ascii="Palatino Linotype" w:hAnsi="Palatino Linotype"/>
          <w:b/>
          <w:bCs/>
          <w:sz w:val="24"/>
          <w:szCs w:val="24"/>
          <w:lang w:eastAsia="hu-HU"/>
        </w:rPr>
      </w:pPr>
    </w:p>
    <w:p w:rsidR="006D4524" w:rsidRPr="003971AB" w:rsidRDefault="006D4524" w:rsidP="003971AB">
      <w:pPr>
        <w:widowControl w:val="0"/>
        <w:numPr>
          <w:ilvl w:val="1"/>
          <w:numId w:val="20"/>
        </w:numPr>
        <w:suppressAutoHyphens/>
        <w:spacing w:after="0" w:line="240" w:lineRule="auto"/>
        <w:jc w:val="both"/>
        <w:rPr>
          <w:rFonts w:ascii="Palatino Linotype" w:hAnsi="Palatino Linotype"/>
          <w:b/>
          <w:bCs/>
          <w:sz w:val="24"/>
          <w:szCs w:val="24"/>
          <w:lang w:eastAsia="hu-HU"/>
        </w:rPr>
      </w:pPr>
      <w:r w:rsidRPr="003971AB">
        <w:rPr>
          <w:rFonts w:ascii="Palatino Linotype" w:hAnsi="Palatino Linotype"/>
          <w:b/>
          <w:bCs/>
          <w:i/>
          <w:sz w:val="24"/>
          <w:szCs w:val="24"/>
          <w:lang w:eastAsia="hu-HU"/>
        </w:rPr>
        <w:t>A tantárgy elsajátítása során alkalmazható sajátos módszerek, tanulói tevékenységformák (ajánlás)</w:t>
      </w:r>
    </w:p>
    <w:p w:rsidR="006D4524" w:rsidRPr="003971AB" w:rsidRDefault="006D4524" w:rsidP="003971AB">
      <w:pPr>
        <w:widowControl w:val="0"/>
        <w:suppressAutoHyphens/>
        <w:spacing w:after="0" w:line="240" w:lineRule="auto"/>
        <w:ind w:left="720"/>
        <w:rPr>
          <w:rFonts w:ascii="Palatino Linotype" w:hAnsi="Palatino Linotype"/>
          <w:b/>
          <w:bCs/>
          <w:i/>
          <w:sz w:val="24"/>
          <w:szCs w:val="24"/>
          <w:lang w:eastAsia="hu-HU"/>
        </w:rPr>
      </w:pPr>
    </w:p>
    <w:p w:rsidR="006D4524" w:rsidRPr="003971AB" w:rsidRDefault="006D4524" w:rsidP="003971AB">
      <w:pPr>
        <w:widowControl w:val="0"/>
        <w:numPr>
          <w:ilvl w:val="2"/>
          <w:numId w:val="20"/>
        </w:numPr>
        <w:suppressAutoHyphens/>
        <w:spacing w:after="0" w:line="240" w:lineRule="auto"/>
        <w:jc w:val="both"/>
        <w:rPr>
          <w:rFonts w:ascii="Palatino Linotype" w:hAnsi="Palatino Linotype"/>
          <w:b/>
          <w:bCs/>
          <w:i/>
          <w:sz w:val="24"/>
          <w:szCs w:val="24"/>
          <w:lang w:eastAsia="hu-HU"/>
        </w:rPr>
      </w:pPr>
      <w:r w:rsidRPr="003971AB">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3971AB" w:rsidTr="00B02D63">
        <w:trPr>
          <w:jc w:val="center"/>
        </w:trPr>
        <w:tc>
          <w:tcPr>
            <w:tcW w:w="994"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Sorszám</w:t>
            </w:r>
          </w:p>
        </w:tc>
        <w:tc>
          <w:tcPr>
            <w:tcW w:w="2800"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Alkalmazott oktatási </w:t>
            </w:r>
          </w:p>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módszer neve</w:t>
            </w:r>
          </w:p>
        </w:tc>
        <w:tc>
          <w:tcPr>
            <w:tcW w:w="2835" w:type="dxa"/>
            <w:gridSpan w:val="3"/>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A tanulói tevékenység szervezeti kerete</w:t>
            </w:r>
          </w:p>
        </w:tc>
        <w:tc>
          <w:tcPr>
            <w:tcW w:w="2659"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Alkalmazandó eszközök és felszerelések </w:t>
            </w:r>
          </w:p>
        </w:tc>
      </w:tr>
      <w:tr w:rsidR="006D4524" w:rsidRPr="003971AB" w:rsidTr="00B02D63">
        <w:trPr>
          <w:jc w:val="center"/>
        </w:trPr>
        <w:tc>
          <w:tcPr>
            <w:tcW w:w="994"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c>
          <w:tcPr>
            <w:tcW w:w="2800" w:type="dxa"/>
            <w:vMerge/>
            <w:vAlign w:val="center"/>
          </w:tcPr>
          <w:p w:rsidR="006D4524" w:rsidRPr="003971AB" w:rsidRDefault="006D4524" w:rsidP="003971AB">
            <w:pPr>
              <w:spacing w:after="0" w:line="240" w:lineRule="auto"/>
              <w:rPr>
                <w:rFonts w:ascii="Palatino Linotype" w:hAnsi="Palatino Linotype"/>
                <w:b/>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egyéni</w:t>
            </w: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csoport</w:t>
            </w: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osztály</w:t>
            </w:r>
          </w:p>
        </w:tc>
        <w:tc>
          <w:tcPr>
            <w:tcW w:w="2659"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magyarázat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1.4.</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megbeszélés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1.5.</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vita</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1.6.</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szemléltetés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1.10.</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szerepjáték</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1.11.</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házi feladat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bl>
    <w:p w:rsidR="006D4524" w:rsidRPr="003971AB" w:rsidRDefault="006D4524" w:rsidP="003971AB">
      <w:pPr>
        <w:widowControl w:val="0"/>
        <w:suppressAutoHyphens/>
        <w:spacing w:after="0" w:line="240" w:lineRule="auto"/>
        <w:rPr>
          <w:rFonts w:ascii="Palatino Linotype" w:hAnsi="Palatino Linotype"/>
          <w:b/>
          <w:bCs/>
          <w:sz w:val="24"/>
          <w:szCs w:val="24"/>
          <w:lang w:eastAsia="hu-HU"/>
        </w:rPr>
      </w:pPr>
    </w:p>
    <w:p w:rsidR="006D4524" w:rsidRPr="003971AB" w:rsidRDefault="006D4524" w:rsidP="003971AB">
      <w:pPr>
        <w:widowControl w:val="0"/>
        <w:numPr>
          <w:ilvl w:val="2"/>
          <w:numId w:val="20"/>
        </w:numPr>
        <w:suppressAutoHyphens/>
        <w:spacing w:after="0" w:line="240" w:lineRule="auto"/>
        <w:jc w:val="both"/>
        <w:rPr>
          <w:rFonts w:ascii="Palatino Linotype" w:hAnsi="Palatino Linotype"/>
          <w:b/>
          <w:bCs/>
          <w:i/>
          <w:sz w:val="24"/>
          <w:szCs w:val="24"/>
          <w:lang w:eastAsia="hu-HU"/>
        </w:rPr>
      </w:pPr>
      <w:r w:rsidRPr="003971A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3971AB" w:rsidTr="00B02D63">
        <w:trPr>
          <w:cantSplit/>
          <w:trHeight w:val="921"/>
          <w:jc w:val="center"/>
        </w:trPr>
        <w:tc>
          <w:tcPr>
            <w:tcW w:w="828"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Sor-szám</w:t>
            </w:r>
          </w:p>
        </w:tc>
        <w:tc>
          <w:tcPr>
            <w:tcW w:w="3621"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Tanulói tevékenységforma</w:t>
            </w:r>
          </w:p>
        </w:tc>
        <w:tc>
          <w:tcPr>
            <w:tcW w:w="2370" w:type="dxa"/>
            <w:gridSpan w:val="3"/>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Tanulói tevékenység szervezési kerete</w:t>
            </w:r>
          </w:p>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(differenciálási módok)</w:t>
            </w:r>
          </w:p>
        </w:tc>
        <w:tc>
          <w:tcPr>
            <w:tcW w:w="2190"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Alkalmazandó eszközök és felszerelések </w:t>
            </w:r>
          </w:p>
        </w:tc>
      </w:tr>
      <w:tr w:rsidR="006D4524" w:rsidRPr="003971AB" w:rsidTr="00B02D63">
        <w:trPr>
          <w:cantSplit/>
          <w:trHeight w:val="1076"/>
          <w:jc w:val="center"/>
        </w:trPr>
        <w:tc>
          <w:tcPr>
            <w:tcW w:w="828"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c>
          <w:tcPr>
            <w:tcW w:w="3621" w:type="dxa"/>
            <w:vMerge/>
            <w:vAlign w:val="center"/>
          </w:tcPr>
          <w:p w:rsidR="006D4524" w:rsidRPr="003971AB" w:rsidRDefault="006D4524" w:rsidP="003971AB">
            <w:pPr>
              <w:spacing w:after="0" w:line="240" w:lineRule="auto"/>
              <w:rPr>
                <w:rFonts w:ascii="Palatino Linotype" w:hAnsi="Palatino Linotype"/>
                <w:b/>
                <w:sz w:val="20"/>
                <w:szCs w:val="20"/>
              </w:rPr>
            </w:pPr>
          </w:p>
        </w:tc>
        <w:tc>
          <w:tcPr>
            <w:tcW w:w="809"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Egyéni</w:t>
            </w:r>
          </w:p>
        </w:tc>
        <w:tc>
          <w:tcPr>
            <w:tcW w:w="798"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Csoport-</w:t>
            </w:r>
          </w:p>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bontás</w:t>
            </w:r>
          </w:p>
        </w:tc>
        <w:tc>
          <w:tcPr>
            <w:tcW w:w="763"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Osztály-</w:t>
            </w:r>
          </w:p>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keret</w:t>
            </w:r>
          </w:p>
        </w:tc>
        <w:tc>
          <w:tcPr>
            <w:tcW w:w="2190"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r>
      <w:tr w:rsidR="006D4524" w:rsidRPr="003971AB" w:rsidTr="00B02D63">
        <w:trPr>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1.</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b/>
                <w:sz w:val="20"/>
                <w:szCs w:val="20"/>
              </w:rPr>
            </w:pPr>
            <w:r w:rsidRPr="003971AB">
              <w:rPr>
                <w:rFonts w:ascii="Palatino Linotype" w:hAnsi="Palatino Linotype" w:cs="Arial"/>
                <w:b/>
                <w:sz w:val="20"/>
                <w:szCs w:val="20"/>
              </w:rPr>
              <w:t>Információ feldolgozó tevékenységek</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Olvasott szöveg önálló feldolgozása</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1.2.</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Olvasott szöveg feladattal vezetett feldolgozása</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1.3.</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Olvasott szöveg feldolgozása jegyzeteléssel</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1.4.</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Hallott szöveg feldolgozása jegyzeteléssel</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1.5.</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Hallott szöveg feladattal vezetett feldolgozása</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1.6.</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Információk önálló rendszerezése</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1.7.</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Információk feladattal vezetett rendszerezése</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2.</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cs="Arial"/>
                <w:b/>
                <w:sz w:val="20"/>
                <w:szCs w:val="20"/>
              </w:rPr>
            </w:pPr>
            <w:r w:rsidRPr="003971AB">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2.2.</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Leírás készítése</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2.3.</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Válaszolás írásban mondatszintű kérdésekre</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2.4.</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Tesztfeladat megoldása</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bl>
    <w:p w:rsidR="006D4524" w:rsidRPr="003971AB" w:rsidRDefault="006D4524" w:rsidP="003971AB">
      <w:pPr>
        <w:widowControl w:val="0"/>
        <w:suppressAutoHyphens/>
        <w:spacing w:after="0" w:line="240" w:lineRule="auto"/>
        <w:ind w:left="360"/>
        <w:rPr>
          <w:rFonts w:ascii="Palatino Linotype" w:hAnsi="Palatino Linotype"/>
          <w:b/>
          <w:bCs/>
          <w:sz w:val="24"/>
          <w:szCs w:val="24"/>
          <w:lang w:eastAsia="hu-HU"/>
        </w:rPr>
      </w:pPr>
    </w:p>
    <w:p w:rsidR="006D4524" w:rsidRPr="003971AB" w:rsidRDefault="006D4524" w:rsidP="003971AB">
      <w:pPr>
        <w:widowControl w:val="0"/>
        <w:numPr>
          <w:ilvl w:val="1"/>
          <w:numId w:val="20"/>
        </w:numPr>
        <w:suppressAutoHyphens/>
        <w:spacing w:after="0" w:line="240" w:lineRule="auto"/>
        <w:rPr>
          <w:rFonts w:ascii="Palatino Linotype" w:hAnsi="Palatino Linotype"/>
          <w:b/>
          <w:bCs/>
          <w:sz w:val="24"/>
          <w:szCs w:val="24"/>
          <w:lang w:eastAsia="hu-HU"/>
        </w:rPr>
      </w:pPr>
      <w:r w:rsidRPr="003971AB">
        <w:rPr>
          <w:rFonts w:ascii="Palatino Linotype" w:hAnsi="Palatino Linotype"/>
          <w:b/>
          <w:bCs/>
          <w:sz w:val="24"/>
          <w:szCs w:val="24"/>
          <w:lang w:eastAsia="hu-HU"/>
        </w:rPr>
        <w:t>A tantárgy értékelésének módja</w:t>
      </w:r>
    </w:p>
    <w:p w:rsidR="006D4524" w:rsidRPr="003971AB" w:rsidRDefault="006D4524" w:rsidP="003971AB">
      <w:pPr>
        <w:widowControl w:val="0"/>
        <w:suppressAutoHyphens/>
        <w:spacing w:after="0" w:line="240" w:lineRule="auto"/>
        <w:ind w:left="360"/>
        <w:jc w:val="both"/>
        <w:rPr>
          <w:rFonts w:ascii="Palatino Linotype" w:hAnsi="Palatino Linotype"/>
          <w:b/>
          <w:bCs/>
          <w:sz w:val="24"/>
          <w:szCs w:val="24"/>
          <w:lang w:eastAsia="hu-HU"/>
        </w:rPr>
      </w:pPr>
      <w:r w:rsidRPr="003971AB">
        <w:rPr>
          <w:rFonts w:ascii="Palatino Linotype" w:hAnsi="Palatino Linotype"/>
          <w:sz w:val="24"/>
          <w:szCs w:val="24"/>
          <w:lang w:eastAsia="hu-HU"/>
        </w:rPr>
        <w:t>A nemzeti köznevelésről szóló 2011. évi CXC. törvény 54. § (2) a) pontja szerinti értékeléssel.</w:t>
      </w:r>
      <w:r w:rsidRPr="003971AB">
        <w:rPr>
          <w:rFonts w:ascii="Palatino Linotype" w:hAnsi="Palatino Linotype"/>
          <w:kern w:val="1"/>
          <w:sz w:val="24"/>
          <w:szCs w:val="24"/>
          <w:lang w:eastAsia="hi-IN" w:bidi="hi-IN"/>
        </w:rPr>
        <w:t xml:space="preserve"> </w:t>
      </w:r>
    </w:p>
    <w:p w:rsidR="006D4524" w:rsidRPr="003971AB" w:rsidRDefault="006D4524" w:rsidP="003971AB">
      <w:pPr>
        <w:widowControl w:val="0"/>
        <w:suppressAutoHyphens/>
        <w:spacing w:after="0" w:line="240" w:lineRule="auto"/>
        <w:ind w:left="-15"/>
        <w:jc w:val="center"/>
        <w:rPr>
          <w:rFonts w:ascii="Palatino Linotype" w:hAnsi="Palatino Linotype"/>
          <w:b/>
          <w:bCs/>
          <w:sz w:val="40"/>
          <w:szCs w:val="40"/>
          <w:lang w:eastAsia="hu-HU"/>
        </w:rPr>
      </w:pPr>
      <w:r w:rsidRPr="003971AB">
        <w:rPr>
          <w:rFonts w:ascii="Palatino Linotype" w:hAnsi="Palatino Linotype"/>
          <w:b/>
          <w:bCs/>
          <w:sz w:val="40"/>
          <w:szCs w:val="40"/>
          <w:lang w:eastAsia="hu-HU"/>
        </w:rPr>
        <w:br w:type="page"/>
      </w:r>
    </w:p>
    <w:p w:rsidR="006D4524" w:rsidRPr="003971AB" w:rsidRDefault="006D4524" w:rsidP="003971AB">
      <w:pPr>
        <w:widowControl w:val="0"/>
        <w:suppressAutoHyphens/>
        <w:spacing w:after="0" w:line="240" w:lineRule="auto"/>
        <w:ind w:left="-15"/>
        <w:jc w:val="center"/>
        <w:rPr>
          <w:rFonts w:ascii="Palatino Linotype" w:hAnsi="Palatino Linotype"/>
          <w:b/>
          <w:bCs/>
          <w:sz w:val="40"/>
          <w:szCs w:val="40"/>
          <w:lang w:eastAsia="hu-HU"/>
        </w:rPr>
      </w:pPr>
    </w:p>
    <w:p w:rsidR="006D4524" w:rsidRPr="003971AB" w:rsidRDefault="006D4524" w:rsidP="003971AB">
      <w:pPr>
        <w:widowControl w:val="0"/>
        <w:suppressAutoHyphens/>
        <w:spacing w:after="0" w:line="240" w:lineRule="auto"/>
        <w:ind w:left="-15"/>
        <w:jc w:val="center"/>
        <w:rPr>
          <w:rFonts w:ascii="Palatino Linotype" w:hAnsi="Palatino Linotype"/>
          <w:b/>
          <w:bCs/>
          <w:sz w:val="40"/>
          <w:szCs w:val="40"/>
          <w:lang w:eastAsia="hu-HU"/>
        </w:rPr>
      </w:pPr>
    </w:p>
    <w:p w:rsidR="006D4524" w:rsidRPr="003971AB" w:rsidRDefault="006D4524" w:rsidP="003971AB">
      <w:pPr>
        <w:widowControl w:val="0"/>
        <w:suppressAutoHyphens/>
        <w:spacing w:after="0" w:line="240" w:lineRule="auto"/>
        <w:ind w:left="-15"/>
        <w:jc w:val="center"/>
        <w:rPr>
          <w:rFonts w:ascii="Palatino Linotype" w:hAnsi="Palatino Linotype"/>
          <w:b/>
          <w:bCs/>
          <w:sz w:val="40"/>
          <w:szCs w:val="40"/>
          <w:lang w:eastAsia="hu-HU"/>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r w:rsidRPr="003971AB">
        <w:rPr>
          <w:rFonts w:ascii="Palatino Linotype" w:hAnsi="Palatino Linotype"/>
          <w:b/>
          <w:kern w:val="1"/>
          <w:sz w:val="44"/>
          <w:szCs w:val="44"/>
          <w:lang w:eastAsia="hi-IN" w:bidi="hi-IN"/>
        </w:rPr>
        <w:t xml:space="preserve">A </w:t>
      </w: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r w:rsidRPr="003971AB">
        <w:rPr>
          <w:rFonts w:ascii="Palatino Linotype" w:hAnsi="Palatino Linotype"/>
          <w:b/>
          <w:kern w:val="1"/>
          <w:sz w:val="44"/>
          <w:szCs w:val="44"/>
          <w:lang w:eastAsia="hi-IN" w:bidi="hi-IN"/>
        </w:rPr>
        <w:t>11498-12 azonosító számú,</w:t>
      </w: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bCs/>
          <w:kern w:val="44"/>
          <w:sz w:val="44"/>
          <w:szCs w:val="44"/>
          <w:lang w:eastAsia="hi-IN" w:bidi="hi-IN"/>
        </w:rPr>
      </w:pPr>
      <w:r w:rsidRPr="003971AB">
        <w:rPr>
          <w:rFonts w:ascii="Palatino Linotype" w:hAnsi="Palatino Linotype"/>
          <w:b/>
          <w:bCs/>
          <w:kern w:val="44"/>
          <w:sz w:val="44"/>
          <w:szCs w:val="44"/>
          <w:lang w:eastAsia="hi-IN" w:bidi="hi-IN"/>
        </w:rPr>
        <w:t xml:space="preserve">Foglalkoztatás I. </w:t>
      </w:r>
    </w:p>
    <w:p w:rsidR="006D4524" w:rsidRPr="003971AB" w:rsidRDefault="006D4524" w:rsidP="003971AB">
      <w:pPr>
        <w:widowControl w:val="0"/>
        <w:suppressAutoHyphens/>
        <w:spacing w:after="0" w:line="240" w:lineRule="auto"/>
        <w:ind w:left="-15"/>
        <w:jc w:val="center"/>
        <w:rPr>
          <w:rFonts w:ascii="Palatino Linotype" w:hAnsi="Palatino Linotype"/>
          <w:b/>
          <w:caps/>
          <w:kern w:val="44"/>
          <w:sz w:val="44"/>
          <w:szCs w:val="44"/>
          <w:lang w:eastAsia="hi-IN" w:bidi="hi-IN"/>
        </w:rPr>
      </w:pPr>
      <w:r w:rsidRPr="003971AB">
        <w:rPr>
          <w:rFonts w:ascii="Palatino Linotype" w:hAnsi="Palatino Linotype"/>
          <w:b/>
          <w:bCs/>
          <w:kern w:val="44"/>
          <w:sz w:val="44"/>
          <w:szCs w:val="44"/>
          <w:lang w:eastAsia="hi-IN" w:bidi="hi-IN"/>
        </w:rPr>
        <w:t>(érettségire épülő képzések esetén)</w:t>
      </w: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r w:rsidRPr="003971AB">
        <w:rPr>
          <w:rFonts w:ascii="Palatino Linotype" w:hAnsi="Palatino Linotype"/>
          <w:b/>
          <w:kern w:val="1"/>
          <w:sz w:val="44"/>
          <w:szCs w:val="44"/>
          <w:lang w:eastAsia="hi-IN" w:bidi="hi-IN"/>
        </w:rPr>
        <w:t>megnevezésű</w:t>
      </w: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r w:rsidRPr="003971AB">
        <w:rPr>
          <w:rFonts w:ascii="Palatino Linotype" w:hAnsi="Palatino Linotype"/>
          <w:b/>
          <w:kern w:val="1"/>
          <w:sz w:val="44"/>
          <w:szCs w:val="44"/>
          <w:lang w:eastAsia="hi-IN" w:bidi="hi-IN"/>
        </w:rPr>
        <w:t>szakmai követelménymodul</w:t>
      </w: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p>
    <w:p w:rsidR="006D4524" w:rsidRPr="003971AB" w:rsidRDefault="006D4524" w:rsidP="003971AB">
      <w:pPr>
        <w:widowControl w:val="0"/>
        <w:suppressAutoHyphens/>
        <w:spacing w:after="0" w:line="240" w:lineRule="auto"/>
        <w:ind w:left="-15"/>
        <w:jc w:val="center"/>
        <w:rPr>
          <w:rFonts w:ascii="Palatino Linotype" w:hAnsi="Palatino Linotype"/>
          <w:b/>
          <w:kern w:val="1"/>
          <w:sz w:val="44"/>
          <w:szCs w:val="44"/>
          <w:lang w:eastAsia="hi-IN" w:bidi="hi-IN"/>
        </w:rPr>
      </w:pPr>
      <w:r w:rsidRPr="003971AB">
        <w:rPr>
          <w:rFonts w:ascii="Palatino Linotype" w:hAnsi="Palatino Linotype"/>
          <w:b/>
          <w:kern w:val="1"/>
          <w:sz w:val="44"/>
          <w:szCs w:val="44"/>
          <w:lang w:eastAsia="hi-IN" w:bidi="hi-IN"/>
        </w:rPr>
        <w:t>tantárgyai, témakörei</w:t>
      </w:r>
    </w:p>
    <w:p w:rsidR="006D4524" w:rsidRPr="003971AB" w:rsidRDefault="006D4524" w:rsidP="003971AB">
      <w:pPr>
        <w:widowControl w:val="0"/>
        <w:suppressAutoHyphens/>
        <w:spacing w:after="0" w:line="240" w:lineRule="auto"/>
        <w:ind w:left="-15"/>
        <w:jc w:val="both"/>
        <w:rPr>
          <w:rFonts w:ascii="Palatino Linotype" w:hAnsi="Palatino Linotype"/>
          <w:b/>
          <w:kern w:val="1"/>
          <w:sz w:val="24"/>
          <w:szCs w:val="24"/>
          <w:lang w:eastAsia="hi-IN" w:bidi="hi-IN"/>
        </w:rPr>
      </w:pPr>
      <w:r w:rsidRPr="003971AB">
        <w:rPr>
          <w:rFonts w:ascii="Palatino Linotype" w:hAnsi="Palatino Linotype"/>
          <w:b/>
          <w:kern w:val="1"/>
          <w:sz w:val="44"/>
          <w:szCs w:val="44"/>
          <w:lang w:eastAsia="hi-IN" w:bidi="hi-IN"/>
        </w:rPr>
        <w:br w:type="page"/>
      </w:r>
      <w:r w:rsidRPr="003971AB">
        <w:rPr>
          <w:rFonts w:ascii="Palatino Linotyp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6D4524" w:rsidRPr="003971AB" w:rsidTr="00B02D63">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Foglalkoztatás I.</w:t>
            </w:r>
          </w:p>
        </w:tc>
      </w:tr>
      <w:tr w:rsidR="006D4524" w:rsidRPr="003971AB" w:rsidTr="00B02D63">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6D4524" w:rsidRPr="003971AB" w:rsidRDefault="006D4524" w:rsidP="003971AB">
            <w:pPr>
              <w:spacing w:after="0" w:line="240" w:lineRule="auto"/>
              <w:ind w:left="57"/>
              <w:rPr>
                <w:rFonts w:ascii="Palatino Linotype" w:hAnsi="Palatino Linotype" w:cs="Arial"/>
                <w:sz w:val="20"/>
                <w:szCs w:val="20"/>
                <w:lang w:eastAsia="hu-HU"/>
              </w:rPr>
            </w:pPr>
            <w:r w:rsidRPr="003971AB">
              <w:rPr>
                <w:rFonts w:ascii="Palatino Linotype" w:hAnsi="Palatino Linotype" w:cs="Arial"/>
                <w:sz w:val="20"/>
                <w:szCs w:val="20"/>
                <w:lang w:eastAsia="hu-HU"/>
              </w:rPr>
              <w:t>Munkavállalói szókincs</w:t>
            </w:r>
          </w:p>
        </w:tc>
      </w:tr>
      <w:tr w:rsidR="006D4524" w:rsidRPr="003971AB" w:rsidTr="00B02D6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FELADATOK</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r>
      <w:tr w:rsidR="006D4524" w:rsidRPr="003971AB" w:rsidTr="00B02D63">
        <w:trPr>
          <w:trHeight w:val="298"/>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ind w:firstLineChars="100" w:firstLine="200"/>
              <w:rPr>
                <w:rFonts w:ascii="Palatino Linotype" w:hAnsi="Palatino Linotype" w:cs="Arial"/>
                <w:sz w:val="20"/>
                <w:szCs w:val="20"/>
                <w:lang w:eastAsia="hu-HU"/>
              </w:rPr>
            </w:pPr>
            <w:r w:rsidRPr="003971AB">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274"/>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ind w:firstLineChars="100" w:firstLine="200"/>
              <w:rPr>
                <w:rFonts w:ascii="Palatino Linotype" w:hAnsi="Palatino Linotype" w:cs="Arial"/>
                <w:sz w:val="20"/>
                <w:szCs w:val="20"/>
                <w:lang w:eastAsia="hu-HU"/>
              </w:rPr>
            </w:pPr>
            <w:r w:rsidRPr="003971AB">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ind w:firstLineChars="100" w:firstLine="200"/>
              <w:rPr>
                <w:rFonts w:ascii="Palatino Linotype" w:hAnsi="Palatino Linotype" w:cs="Arial"/>
                <w:sz w:val="20"/>
                <w:szCs w:val="20"/>
                <w:lang w:eastAsia="hu-HU"/>
              </w:rPr>
            </w:pPr>
            <w:r w:rsidRPr="003971AB">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ind w:firstLineChars="100" w:firstLine="200"/>
              <w:rPr>
                <w:rFonts w:ascii="Palatino Linotype" w:hAnsi="Palatino Linotype" w:cs="Arial"/>
                <w:sz w:val="20"/>
                <w:szCs w:val="20"/>
                <w:lang w:eastAsia="hu-HU"/>
              </w:rPr>
            </w:pPr>
            <w:r w:rsidRPr="003971AB">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ind w:left="182" w:firstLineChars="9" w:firstLine="18"/>
              <w:rPr>
                <w:rFonts w:ascii="Palatino Linotype" w:hAnsi="Palatino Linotype" w:cs="Arial"/>
                <w:sz w:val="20"/>
                <w:szCs w:val="20"/>
                <w:lang w:eastAsia="hu-HU"/>
              </w:rPr>
            </w:pPr>
            <w:r w:rsidRPr="003971AB">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ind w:left="182" w:firstLineChars="9" w:firstLine="18"/>
              <w:rPr>
                <w:rFonts w:ascii="Palatino Linotype" w:hAnsi="Palatino Linotype" w:cs="Arial"/>
                <w:sz w:val="20"/>
                <w:szCs w:val="20"/>
                <w:lang w:eastAsia="hu-HU"/>
              </w:rPr>
            </w:pPr>
            <w:r w:rsidRPr="003971AB">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ind w:left="182" w:firstLineChars="9" w:firstLine="18"/>
              <w:rPr>
                <w:rFonts w:ascii="Palatino Linotype" w:hAnsi="Palatino Linotype" w:cs="Arial"/>
                <w:sz w:val="20"/>
                <w:szCs w:val="20"/>
                <w:lang w:eastAsia="hu-HU"/>
              </w:rPr>
            </w:pPr>
            <w:r w:rsidRPr="003971AB">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SZAKMAI ISMERETEK</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ind w:left="182" w:firstLineChars="9" w:firstLine="18"/>
              <w:rPr>
                <w:rFonts w:ascii="Palatino Linotype" w:hAnsi="Palatino Linotype" w:cs="Arial"/>
                <w:sz w:val="20"/>
                <w:szCs w:val="20"/>
                <w:lang w:eastAsia="hu-HU"/>
              </w:rPr>
            </w:pPr>
            <w:r w:rsidRPr="003971AB">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600"/>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ind w:left="182" w:firstLineChars="9" w:firstLine="18"/>
              <w:rPr>
                <w:rFonts w:ascii="Palatino Linotype" w:hAnsi="Palatino Linotype" w:cs="Arial"/>
                <w:sz w:val="20"/>
                <w:szCs w:val="20"/>
                <w:lang w:eastAsia="hu-HU"/>
              </w:rPr>
            </w:pPr>
            <w:r w:rsidRPr="003971AB">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ind w:left="182" w:firstLineChars="9" w:firstLine="18"/>
              <w:rPr>
                <w:rFonts w:ascii="Palatino Linotype" w:hAnsi="Palatino Linotype" w:cs="Arial"/>
                <w:sz w:val="20"/>
                <w:szCs w:val="20"/>
                <w:lang w:eastAsia="hu-HU"/>
              </w:rPr>
            </w:pPr>
            <w:r w:rsidRPr="003971AB">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ind w:firstLineChars="100" w:firstLine="200"/>
              <w:rPr>
                <w:rFonts w:ascii="Palatino Linotype" w:hAnsi="Palatino Linotype" w:cs="Arial"/>
                <w:sz w:val="20"/>
                <w:szCs w:val="20"/>
                <w:lang w:eastAsia="hu-HU"/>
              </w:rPr>
            </w:pPr>
            <w:r w:rsidRPr="003971AB">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SZAKMAI KÉSZSÉGEK</w:t>
            </w:r>
          </w:p>
        </w:tc>
      </w:tr>
      <w:tr w:rsidR="006D4524" w:rsidRPr="003971AB" w:rsidTr="00B02D63">
        <w:trPr>
          <w:trHeight w:val="276"/>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930"/>
          <w:jc w:val="center"/>
        </w:trPr>
        <w:tc>
          <w:tcPr>
            <w:tcW w:w="5364" w:type="dxa"/>
            <w:tcBorders>
              <w:top w:val="nil"/>
              <w:left w:val="single" w:sz="4" w:space="0" w:color="auto"/>
              <w:bottom w:val="single" w:sz="4" w:space="0" w:color="auto"/>
              <w:right w:val="single" w:sz="4" w:space="0" w:color="auto"/>
            </w:tcBorders>
            <w:vAlign w:val="center"/>
          </w:tcPr>
          <w:p w:rsidR="006D4524" w:rsidRPr="003971AB" w:rsidRDefault="006D4524" w:rsidP="003971AB">
            <w:pPr>
              <w:spacing w:after="0" w:line="240" w:lineRule="auto"/>
              <w:rPr>
                <w:rFonts w:ascii="Palatino Linotype" w:hAnsi="Palatino Linotype" w:cs="Arial"/>
                <w:sz w:val="20"/>
                <w:szCs w:val="20"/>
                <w:lang w:eastAsia="hu-HU"/>
              </w:rPr>
            </w:pPr>
            <w:r w:rsidRPr="003971AB">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r>
      <w:tr w:rsidR="006D4524" w:rsidRPr="003971AB" w:rsidTr="00B02D6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SZEMÉLYES KOMPETENCIÁK</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r>
      <w:tr w:rsidR="006D4524" w:rsidRPr="003971AB" w:rsidTr="00B02D6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TÁRSAS KOMPETENCIÁK</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r>
      <w:tr w:rsidR="006D4524" w:rsidRPr="003971AB" w:rsidTr="00B02D6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MÓDSZERKOMPETENCIÁK</w:t>
            </w: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r>
      <w:tr w:rsidR="006D4524" w:rsidRPr="003971AB" w:rsidTr="00B02D6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D4524" w:rsidRPr="003971AB" w:rsidRDefault="006D4524" w:rsidP="003971AB">
            <w:pPr>
              <w:spacing w:after="0" w:line="240" w:lineRule="auto"/>
              <w:jc w:val="both"/>
              <w:rPr>
                <w:rFonts w:ascii="Palatino Linotype" w:hAnsi="Palatino Linotype" w:cs="Arial"/>
                <w:sz w:val="20"/>
                <w:szCs w:val="20"/>
                <w:lang w:eastAsia="hu-HU"/>
              </w:rPr>
            </w:pPr>
            <w:r w:rsidRPr="003971AB">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r w:rsidRPr="003971A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D4524" w:rsidRPr="003971AB" w:rsidRDefault="006D4524" w:rsidP="003971AB">
            <w:pPr>
              <w:spacing w:after="0" w:line="240" w:lineRule="auto"/>
              <w:jc w:val="center"/>
              <w:rPr>
                <w:rFonts w:ascii="Palatino Linotype" w:hAnsi="Palatino Linotype" w:cs="Arial"/>
                <w:sz w:val="20"/>
                <w:szCs w:val="20"/>
                <w:lang w:eastAsia="hu-HU"/>
              </w:rPr>
            </w:pPr>
          </w:p>
        </w:tc>
      </w:tr>
    </w:tbl>
    <w:p w:rsidR="006D4524" w:rsidRPr="003971AB" w:rsidRDefault="006D4524" w:rsidP="003971AB">
      <w:pPr>
        <w:widowControl w:val="0"/>
        <w:numPr>
          <w:ilvl w:val="0"/>
          <w:numId w:val="22"/>
        </w:numPr>
        <w:suppressAutoHyphens/>
        <w:spacing w:after="0" w:line="240" w:lineRule="auto"/>
        <w:rPr>
          <w:rFonts w:ascii="Palatino Linotype" w:hAnsi="Palatino Linotype"/>
          <w:b/>
          <w:bCs/>
          <w:iCs/>
          <w:sz w:val="24"/>
          <w:szCs w:val="24"/>
          <w:lang w:eastAsia="hu-HU"/>
        </w:rPr>
      </w:pPr>
      <w:r w:rsidRPr="003971AB">
        <w:rPr>
          <w:rFonts w:ascii="Palatino Linotype" w:hAnsi="Palatino Linotype"/>
          <w:b/>
          <w:sz w:val="24"/>
          <w:szCs w:val="24"/>
          <w:lang w:eastAsia="hu-HU"/>
        </w:rPr>
        <w:br w:type="page"/>
      </w:r>
      <w:r w:rsidRPr="003971AB">
        <w:rPr>
          <w:rFonts w:ascii="Palatino Linotype" w:hAnsi="Palatino Linotype"/>
          <w:b/>
          <w:kern w:val="1"/>
          <w:sz w:val="24"/>
          <w:szCs w:val="24"/>
          <w:lang w:eastAsia="hi-IN" w:bidi="hi-IN"/>
        </w:rPr>
        <w:t>Foglalkoztatás I. tantárgy</w:t>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t xml:space="preserve">64 óra </w:t>
      </w:r>
    </w:p>
    <w:p w:rsidR="006D4524" w:rsidRPr="003971AB" w:rsidRDefault="006D4524" w:rsidP="003971AB">
      <w:pPr>
        <w:spacing w:after="0" w:line="240" w:lineRule="auto"/>
        <w:rPr>
          <w:rFonts w:ascii="Palatino Linotype" w:hAnsi="Palatino Linotype"/>
          <w:b/>
          <w:sz w:val="24"/>
          <w:szCs w:val="24"/>
          <w:lang w:eastAsia="hu-HU"/>
        </w:rPr>
      </w:pPr>
    </w:p>
    <w:p w:rsidR="006D4524" w:rsidRPr="003971AB" w:rsidRDefault="006D4524" w:rsidP="003971AB">
      <w:pPr>
        <w:widowControl w:val="0"/>
        <w:numPr>
          <w:ilvl w:val="1"/>
          <w:numId w:val="23"/>
        </w:numPr>
        <w:suppressAutoHyphens/>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A tantárgy tanításának célja</w:t>
      </w:r>
    </w:p>
    <w:p w:rsidR="006D4524" w:rsidRPr="003971AB" w:rsidRDefault="006D4524" w:rsidP="003971AB">
      <w:pPr>
        <w:spacing w:after="0" w:line="240" w:lineRule="auto"/>
        <w:rPr>
          <w:rFonts w:ascii="Palatino Linotype" w:hAnsi="Palatino Linotype"/>
          <w:b/>
          <w:sz w:val="24"/>
          <w:szCs w:val="24"/>
          <w:lang w:eastAsia="hu-HU"/>
        </w:rPr>
      </w:pPr>
    </w:p>
    <w:p w:rsidR="006D4524" w:rsidRPr="003971AB" w:rsidRDefault="006D4524" w:rsidP="003971AB">
      <w:pPr>
        <w:widowControl w:val="0"/>
        <w:suppressAutoHyphens/>
        <w:spacing w:after="0" w:line="240" w:lineRule="auto"/>
        <w:ind w:left="360"/>
        <w:jc w:val="both"/>
        <w:rPr>
          <w:rFonts w:ascii="Palatino Linotype" w:hAnsi="Palatino Linotype"/>
          <w:sz w:val="24"/>
          <w:szCs w:val="24"/>
          <w:lang w:eastAsia="hu-HU"/>
        </w:rPr>
      </w:pPr>
      <w:r w:rsidRPr="003971AB">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6D4524" w:rsidRPr="003971AB" w:rsidRDefault="006D4524" w:rsidP="003971AB">
      <w:pPr>
        <w:widowControl w:val="0"/>
        <w:suppressAutoHyphens/>
        <w:spacing w:after="0" w:line="240" w:lineRule="auto"/>
        <w:ind w:left="360"/>
        <w:jc w:val="both"/>
        <w:rPr>
          <w:rFonts w:ascii="Palatino Linotype" w:hAnsi="Palatino Linotype"/>
          <w:sz w:val="24"/>
          <w:szCs w:val="24"/>
          <w:lang w:eastAsia="hu-HU"/>
        </w:rPr>
      </w:pPr>
      <w:r w:rsidRPr="003971AB">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6D4524" w:rsidRPr="003971AB" w:rsidRDefault="006D4524" w:rsidP="003971AB">
      <w:pPr>
        <w:widowControl w:val="0"/>
        <w:suppressAutoHyphens/>
        <w:spacing w:after="0" w:line="240" w:lineRule="auto"/>
        <w:ind w:left="360"/>
        <w:jc w:val="both"/>
        <w:rPr>
          <w:rFonts w:ascii="Palatino Linotype" w:hAnsi="Palatino Linotype"/>
          <w:sz w:val="24"/>
          <w:szCs w:val="24"/>
          <w:lang w:eastAsia="hu-HU"/>
        </w:rPr>
      </w:pPr>
      <w:r w:rsidRPr="003971AB">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D4524" w:rsidRPr="003971AB" w:rsidRDefault="006D4524" w:rsidP="003971AB">
      <w:pPr>
        <w:spacing w:after="0" w:line="240" w:lineRule="auto"/>
        <w:rPr>
          <w:rFonts w:ascii="Palatino Linotype" w:hAnsi="Palatino Linotype"/>
          <w:b/>
          <w:sz w:val="24"/>
          <w:szCs w:val="24"/>
          <w:lang w:eastAsia="hu-HU"/>
        </w:rPr>
      </w:pPr>
    </w:p>
    <w:p w:rsidR="006D4524" w:rsidRPr="003971AB" w:rsidRDefault="006D4524" w:rsidP="003971AB">
      <w:pPr>
        <w:widowControl w:val="0"/>
        <w:numPr>
          <w:ilvl w:val="1"/>
          <w:numId w:val="23"/>
        </w:numPr>
        <w:suppressAutoHyphens/>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 xml:space="preserve">Kapcsolódó közismereti, szakmai tartalmak: </w:t>
      </w:r>
    </w:p>
    <w:p w:rsidR="006D4524" w:rsidRPr="003971AB" w:rsidRDefault="006D4524" w:rsidP="003971AB">
      <w:pPr>
        <w:widowControl w:val="0"/>
        <w:suppressAutoHyphens/>
        <w:spacing w:after="0" w:line="240" w:lineRule="auto"/>
        <w:ind w:left="443" w:firstLine="349"/>
        <w:rPr>
          <w:rFonts w:ascii="Palatino Linotype" w:hAnsi="Palatino Linotype"/>
          <w:sz w:val="24"/>
          <w:szCs w:val="24"/>
          <w:lang w:eastAsia="hu-HU"/>
        </w:rPr>
      </w:pPr>
      <w:r w:rsidRPr="003971AB">
        <w:rPr>
          <w:rFonts w:ascii="Palatino Linotype" w:hAnsi="Palatino Linotype"/>
          <w:sz w:val="24"/>
          <w:szCs w:val="24"/>
          <w:lang w:eastAsia="hu-HU"/>
        </w:rPr>
        <w:t>Idegen nyelvek</w:t>
      </w:r>
    </w:p>
    <w:p w:rsidR="006D4524" w:rsidRPr="003971AB" w:rsidRDefault="006D4524" w:rsidP="003971AB">
      <w:pPr>
        <w:spacing w:after="0" w:line="240" w:lineRule="auto"/>
        <w:rPr>
          <w:rFonts w:ascii="Palatino Linotype" w:hAnsi="Palatino Linotype"/>
          <w:b/>
          <w:bCs/>
          <w:iCs/>
          <w:sz w:val="24"/>
          <w:szCs w:val="24"/>
          <w:lang w:eastAsia="hu-HU"/>
        </w:rPr>
      </w:pPr>
    </w:p>
    <w:p w:rsidR="006D4524" w:rsidRPr="003971AB" w:rsidRDefault="006D4524" w:rsidP="003971AB">
      <w:pPr>
        <w:widowControl w:val="0"/>
        <w:numPr>
          <w:ilvl w:val="1"/>
          <w:numId w:val="23"/>
        </w:numPr>
        <w:suppressAutoHyphens/>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Témakörök</w:t>
      </w:r>
    </w:p>
    <w:p w:rsidR="006D4524" w:rsidRPr="003971AB" w:rsidRDefault="006D4524" w:rsidP="003971AB">
      <w:pPr>
        <w:widowControl w:val="0"/>
        <w:suppressAutoHyphens/>
        <w:spacing w:after="0" w:line="240" w:lineRule="auto"/>
        <w:ind w:left="792"/>
        <w:rPr>
          <w:rFonts w:ascii="Palatino Linotype" w:hAnsi="Palatino Linotype"/>
          <w:b/>
          <w:bCs/>
          <w:iCs/>
          <w:sz w:val="24"/>
          <w:szCs w:val="24"/>
          <w:lang w:eastAsia="hu-HU"/>
        </w:rPr>
      </w:pPr>
    </w:p>
    <w:p w:rsidR="006D4524" w:rsidRPr="003971AB" w:rsidRDefault="006D4524" w:rsidP="00B02D63">
      <w:pPr>
        <w:numPr>
          <w:ilvl w:val="3"/>
          <w:numId w:val="33"/>
        </w:numPr>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Nyelvtani rendszerzés 1</w:t>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i/>
          <w:sz w:val="24"/>
          <w:szCs w:val="24"/>
          <w:lang w:eastAsia="hu-HU"/>
        </w:rPr>
        <w:t>8 óra</w:t>
      </w:r>
    </w:p>
    <w:p w:rsidR="006D4524" w:rsidRPr="003971AB" w:rsidRDefault="006D4524" w:rsidP="003971AB">
      <w:pPr>
        <w:widowControl w:val="0"/>
        <w:suppressAutoHyphens/>
        <w:spacing w:after="0" w:line="240" w:lineRule="auto"/>
        <w:ind w:left="108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 xml:space="preserve">A 8 órás nyelvtani rendszerezés alatt a tanulók a </w:t>
      </w:r>
      <w:r w:rsidRPr="003971AB">
        <w:rPr>
          <w:rFonts w:ascii="Palatino Linotype" w:hAnsi="Palatino Linotype"/>
          <w:b/>
          <w:kern w:val="1"/>
          <w:sz w:val="24"/>
          <w:szCs w:val="24"/>
          <w:lang w:eastAsia="hi-IN" w:bidi="hi-IN"/>
        </w:rPr>
        <w:t>legalapvetőbb igeidőket</w:t>
      </w:r>
      <w:r w:rsidRPr="003971AB">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6D4524" w:rsidRPr="003971AB" w:rsidRDefault="006D4524" w:rsidP="003971AB">
      <w:pPr>
        <w:spacing w:after="0" w:line="240" w:lineRule="auto"/>
        <w:ind w:left="1076"/>
        <w:jc w:val="both"/>
        <w:rPr>
          <w:rFonts w:ascii="Palatino Linotype" w:hAnsi="Palatino Linotype"/>
          <w:sz w:val="24"/>
          <w:szCs w:val="24"/>
          <w:lang w:eastAsia="hu-HU"/>
        </w:rPr>
      </w:pPr>
      <w:r w:rsidRPr="003971AB">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3971AB">
        <w:rPr>
          <w:rFonts w:ascii="Palatino Linotype" w:hAnsi="Palatino Linotype"/>
          <w:color w:val="FF0000"/>
          <w:sz w:val="24"/>
          <w:szCs w:val="24"/>
          <w:lang w:eastAsia="hu-HU"/>
        </w:rPr>
        <w:t xml:space="preserve"> </w:t>
      </w:r>
      <w:r w:rsidRPr="003971AB">
        <w:rPr>
          <w:rFonts w:ascii="Palatino Linotype" w:hAnsi="Palatino Linotype"/>
          <w:sz w:val="24"/>
          <w:szCs w:val="24"/>
          <w:lang w:eastAsia="hu-HU"/>
        </w:rPr>
        <w:t>A célként megfogalmazott idegennyelvi magbiztosság csak az igeidők helyes használata révén fog megvalósulni.</w:t>
      </w:r>
    </w:p>
    <w:p w:rsidR="006D4524" w:rsidRPr="003971AB" w:rsidRDefault="006D4524" w:rsidP="003971AB">
      <w:pPr>
        <w:spacing w:after="0" w:line="240" w:lineRule="auto"/>
        <w:ind w:firstLine="540"/>
        <w:rPr>
          <w:rFonts w:ascii="Palatino Linotype" w:hAnsi="Palatino Linotype"/>
          <w:sz w:val="24"/>
          <w:szCs w:val="24"/>
          <w:lang w:eastAsia="hu-HU"/>
        </w:rPr>
      </w:pPr>
    </w:p>
    <w:p w:rsidR="006D4524" w:rsidRPr="003971AB" w:rsidRDefault="006D4524" w:rsidP="00B02D63">
      <w:pPr>
        <w:numPr>
          <w:ilvl w:val="3"/>
          <w:numId w:val="33"/>
        </w:numPr>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Nyelvtani rendszerezés 2</w:t>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kern w:val="1"/>
          <w:sz w:val="24"/>
          <w:szCs w:val="24"/>
          <w:lang w:eastAsia="hi-IN" w:bidi="hi-IN"/>
        </w:rPr>
        <w:tab/>
      </w:r>
      <w:r w:rsidRPr="003971AB">
        <w:rPr>
          <w:rFonts w:ascii="Palatino Linotype" w:hAnsi="Palatino Linotype"/>
          <w:b/>
          <w:i/>
          <w:kern w:val="1"/>
          <w:sz w:val="24"/>
          <w:szCs w:val="24"/>
          <w:lang w:eastAsia="hi-IN" w:bidi="hi-IN"/>
        </w:rPr>
        <w:t>8</w:t>
      </w:r>
      <w:r w:rsidRPr="003971AB">
        <w:rPr>
          <w:rFonts w:ascii="Palatino Linotype" w:hAnsi="Palatino Linotype"/>
          <w:b/>
          <w:i/>
          <w:sz w:val="24"/>
          <w:szCs w:val="24"/>
          <w:lang w:eastAsia="hu-HU"/>
        </w:rPr>
        <w:t xml:space="preserve"> óra</w:t>
      </w:r>
    </w:p>
    <w:p w:rsidR="006D4524" w:rsidRPr="003971AB" w:rsidRDefault="006D4524" w:rsidP="003971AB">
      <w:pPr>
        <w:spacing w:after="0" w:line="240" w:lineRule="auto"/>
        <w:ind w:left="1080"/>
        <w:jc w:val="both"/>
        <w:rPr>
          <w:rFonts w:ascii="Palatino Linotype" w:hAnsi="Palatino Linotype"/>
          <w:sz w:val="24"/>
          <w:szCs w:val="24"/>
          <w:lang w:eastAsia="hu-HU"/>
        </w:rPr>
      </w:pPr>
      <w:r w:rsidRPr="003971AB">
        <w:rPr>
          <w:rFonts w:ascii="Palatino Linotype" w:hAnsi="Palatino Linotype"/>
          <w:sz w:val="24"/>
          <w:szCs w:val="24"/>
          <w:lang w:eastAsia="hu-HU"/>
        </w:rPr>
        <w:t xml:space="preserve">A 8 órás témakör során a diák </w:t>
      </w:r>
      <w:r w:rsidRPr="003971AB">
        <w:rPr>
          <w:rFonts w:ascii="Palatino Linotype" w:hAnsi="Palatino Linotype"/>
          <w:b/>
          <w:sz w:val="24"/>
          <w:szCs w:val="24"/>
          <w:lang w:eastAsia="hu-HU"/>
        </w:rPr>
        <w:t>a kérdésszerkesztés, a jelen, jövő és múlt idejű feltételes mód</w:t>
      </w:r>
      <w:r w:rsidRPr="003971AB">
        <w:rPr>
          <w:rFonts w:ascii="Palatino Linotype" w:hAnsi="Palatino Linotype"/>
          <w:sz w:val="24"/>
          <w:szCs w:val="24"/>
          <w:lang w:eastAsia="hu-HU"/>
        </w:rPr>
        <w:t xml:space="preserve">, illetve a </w:t>
      </w:r>
      <w:r w:rsidRPr="003971AB">
        <w:rPr>
          <w:rFonts w:ascii="Palatino Linotype" w:hAnsi="Palatino Linotype"/>
          <w:b/>
          <w:sz w:val="24"/>
          <w:szCs w:val="24"/>
          <w:lang w:eastAsia="hu-HU"/>
        </w:rPr>
        <w:t>módbeli</w:t>
      </w:r>
      <w:r w:rsidRPr="003971AB">
        <w:rPr>
          <w:rFonts w:ascii="Palatino Linotype" w:hAnsi="Palatino Linotype"/>
          <w:sz w:val="24"/>
          <w:szCs w:val="24"/>
          <w:lang w:eastAsia="hu-HU"/>
        </w:rPr>
        <w:t xml:space="preserve"> </w:t>
      </w:r>
      <w:r w:rsidRPr="003971AB">
        <w:rPr>
          <w:rFonts w:ascii="Palatino Linotype" w:hAnsi="Palatino Linotype"/>
          <w:b/>
          <w:sz w:val="24"/>
          <w:szCs w:val="24"/>
          <w:lang w:eastAsia="hu-HU"/>
        </w:rPr>
        <w:t>segédigék (</w:t>
      </w:r>
      <w:r w:rsidRPr="003971AB">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3971AB">
        <w:rPr>
          <w:rFonts w:ascii="Palatino Linotype" w:hAnsi="Palatino Linotype"/>
          <w:b/>
          <w:sz w:val="24"/>
          <w:szCs w:val="24"/>
          <w:lang w:eastAsia="hu-HU"/>
        </w:rPr>
        <w:t>A kérdésfeltevés alapvető szabályainak elsajátítása</w:t>
      </w:r>
      <w:r w:rsidRPr="003971AB">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3971AB">
        <w:rPr>
          <w:rFonts w:ascii="Palatino Linotype" w:hAnsi="Palatino Linotype"/>
          <w:b/>
          <w:sz w:val="24"/>
          <w:szCs w:val="24"/>
          <w:lang w:eastAsia="hu-HU"/>
        </w:rPr>
        <w:t>prepozíciók és a kötőszavak</w:t>
      </w:r>
      <w:r w:rsidRPr="003971AB">
        <w:rPr>
          <w:rFonts w:ascii="Palatino Linotype" w:hAnsi="Palatino Linotype"/>
          <w:sz w:val="24"/>
          <w:szCs w:val="24"/>
          <w:lang w:eastAsia="hu-HU"/>
        </w:rPr>
        <w:t xml:space="preserve"> pontos használatának elsajátításával olyan </w:t>
      </w:r>
      <w:r w:rsidRPr="003971AB">
        <w:rPr>
          <w:rFonts w:ascii="Palatino Linotype" w:hAnsi="Palatino Linotype"/>
          <w:b/>
          <w:sz w:val="24"/>
          <w:szCs w:val="24"/>
          <w:lang w:eastAsia="hu-HU"/>
        </w:rPr>
        <w:t xml:space="preserve">egyszerű mondatszerkesztési eljárások birtokába jut, amely </w:t>
      </w:r>
      <w:r w:rsidRPr="003971AB">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D4524" w:rsidRPr="003971AB" w:rsidRDefault="006D4524" w:rsidP="003971AB">
      <w:pPr>
        <w:spacing w:after="0" w:line="240" w:lineRule="auto"/>
        <w:jc w:val="both"/>
        <w:rPr>
          <w:rFonts w:ascii="Palatino Linotype" w:hAnsi="Palatino Linotype"/>
          <w:sz w:val="24"/>
          <w:szCs w:val="24"/>
          <w:lang w:eastAsia="hu-HU"/>
        </w:rPr>
      </w:pPr>
    </w:p>
    <w:p w:rsidR="006D4524" w:rsidRPr="003971AB" w:rsidRDefault="006D4524" w:rsidP="00B02D63">
      <w:pPr>
        <w:numPr>
          <w:ilvl w:val="3"/>
          <w:numId w:val="33"/>
        </w:numPr>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 xml:space="preserve">Nyelvi készségfejlesztés </w:t>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i/>
          <w:sz w:val="24"/>
          <w:szCs w:val="24"/>
          <w:lang w:eastAsia="hu-HU"/>
        </w:rPr>
        <w:t>24 óra</w:t>
      </w:r>
    </w:p>
    <w:p w:rsidR="006D4524" w:rsidRPr="003971AB" w:rsidRDefault="006D4524" w:rsidP="003971AB">
      <w:pPr>
        <w:widowControl w:val="0"/>
        <w:suppressAutoHyphens/>
        <w:spacing w:after="0" w:line="240" w:lineRule="auto"/>
        <w:ind w:left="1806" w:firstLine="14"/>
        <w:jc w:val="both"/>
        <w:rPr>
          <w:rFonts w:ascii="Palatino Linotype" w:hAnsi="Palatino Linotype"/>
          <w:sz w:val="24"/>
          <w:szCs w:val="24"/>
          <w:lang w:eastAsia="hu-HU"/>
        </w:rPr>
      </w:pPr>
      <w:r w:rsidRPr="003971AB">
        <w:rPr>
          <w:rFonts w:ascii="Palatino Linotype" w:hAnsi="Palatino Linotype"/>
          <w:sz w:val="24"/>
          <w:szCs w:val="24"/>
          <w:lang w:eastAsia="hu-HU"/>
        </w:rPr>
        <w:t>/Az induktív nyelvtanulási képesség és az idegennyelvi asszociatív memória fejlesztése fonetikai készségfejlesztéssel kiegészítve/</w:t>
      </w:r>
    </w:p>
    <w:p w:rsidR="006D4524" w:rsidRPr="003971AB" w:rsidRDefault="006D4524" w:rsidP="003971AB">
      <w:pPr>
        <w:widowControl w:val="0"/>
        <w:suppressAutoHyphens/>
        <w:spacing w:after="0" w:line="240" w:lineRule="auto"/>
        <w:ind w:left="1080"/>
        <w:jc w:val="both"/>
        <w:rPr>
          <w:rFonts w:ascii="Palatino Linotype" w:hAnsi="Palatino Linotype"/>
          <w:kern w:val="1"/>
          <w:sz w:val="24"/>
          <w:szCs w:val="24"/>
          <w:lang w:eastAsia="hi-IN" w:bidi="hi-IN"/>
        </w:rPr>
      </w:pPr>
    </w:p>
    <w:p w:rsidR="006D4524" w:rsidRPr="003971AB" w:rsidRDefault="006D4524" w:rsidP="003971AB">
      <w:pPr>
        <w:widowControl w:val="0"/>
        <w:suppressAutoHyphens/>
        <w:spacing w:after="0" w:line="240" w:lineRule="auto"/>
        <w:ind w:left="1080"/>
        <w:jc w:val="both"/>
        <w:rPr>
          <w:rFonts w:ascii="Palatino Linotype" w:hAnsi="Palatino Linotype"/>
          <w:sz w:val="24"/>
          <w:szCs w:val="24"/>
        </w:rPr>
      </w:pPr>
      <w:r w:rsidRPr="003971AB">
        <w:rPr>
          <w:rFonts w:ascii="Palatino Linotype"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3971AB">
        <w:rPr>
          <w:rFonts w:ascii="Palatino Linotype" w:hAnsi="Palatino Linotype"/>
          <w:b/>
          <w:kern w:val="1"/>
          <w:sz w:val="24"/>
          <w:szCs w:val="24"/>
          <w:lang w:eastAsia="hi-IN" w:bidi="hi-IN"/>
        </w:rPr>
        <w:t xml:space="preserve">induktív nyelvtanulási képességfejlesztés, </w:t>
      </w:r>
      <w:r w:rsidRPr="003971AB">
        <w:rPr>
          <w:rFonts w:ascii="Palatino Linotype" w:hAnsi="Palatino Linotype"/>
          <w:kern w:val="1"/>
          <w:sz w:val="24"/>
          <w:szCs w:val="24"/>
          <w:lang w:eastAsia="hi-IN" w:bidi="hi-IN"/>
        </w:rPr>
        <w:t xml:space="preserve">és az </w:t>
      </w:r>
      <w:r w:rsidRPr="003971AB">
        <w:rPr>
          <w:rFonts w:ascii="Palatino Linotype" w:hAnsi="Palatino Linotype"/>
          <w:b/>
          <w:kern w:val="1"/>
          <w:sz w:val="24"/>
          <w:szCs w:val="24"/>
          <w:lang w:eastAsia="hi-IN" w:bidi="hi-IN"/>
        </w:rPr>
        <w:t>idegennyelvi asszociatív memóriafejlesztés</w:t>
      </w:r>
      <w:r w:rsidRPr="003971AB">
        <w:rPr>
          <w:rFonts w:ascii="Palatino Linotype" w:hAnsi="Palatino Linotype"/>
          <w:kern w:val="1"/>
          <w:sz w:val="24"/>
          <w:szCs w:val="24"/>
          <w:lang w:eastAsia="hi-IN" w:bidi="hi-IN"/>
        </w:rPr>
        <w:t xml:space="preserve"> 6 alapvető társalgási témakör szavai, kifejezésein keresztül.</w:t>
      </w:r>
      <w:r w:rsidRPr="003971AB">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D4524" w:rsidRPr="003971AB" w:rsidRDefault="006D4524" w:rsidP="003971AB">
      <w:pPr>
        <w:widowControl w:val="0"/>
        <w:suppressAutoHyphens/>
        <w:spacing w:after="0" w:line="240" w:lineRule="auto"/>
        <w:ind w:left="1080"/>
        <w:jc w:val="both"/>
        <w:rPr>
          <w:rFonts w:ascii="Palatino Linotype" w:hAnsi="Palatino Linotype"/>
          <w:sz w:val="24"/>
          <w:szCs w:val="24"/>
        </w:rPr>
      </w:pPr>
      <w:r w:rsidRPr="003971AB">
        <w:rPr>
          <w:rFonts w:ascii="Palatino Linotype" w:hAnsi="Palatino Linotype"/>
          <w:sz w:val="24"/>
          <w:szCs w:val="24"/>
        </w:rPr>
        <w:t>Az elsajátítandó témakörök:</w:t>
      </w:r>
    </w:p>
    <w:p w:rsidR="006D4524" w:rsidRPr="003971AB" w:rsidRDefault="006D4524" w:rsidP="003971A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személyes bemutatkozás</w:t>
      </w:r>
    </w:p>
    <w:p w:rsidR="006D4524" w:rsidRPr="003971AB" w:rsidRDefault="006D4524" w:rsidP="003971A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a munka világa</w:t>
      </w:r>
    </w:p>
    <w:p w:rsidR="006D4524" w:rsidRPr="003971AB" w:rsidRDefault="006D4524" w:rsidP="003971A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napi tevékenységek, aktivitás</w:t>
      </w:r>
    </w:p>
    <w:p w:rsidR="006D4524" w:rsidRPr="003971AB" w:rsidRDefault="006D4524" w:rsidP="003971A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lakás, ház</w:t>
      </w:r>
    </w:p>
    <w:p w:rsidR="006D4524" w:rsidRPr="003971AB" w:rsidRDefault="006D4524" w:rsidP="003971A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 xml:space="preserve">utazás, </w:t>
      </w:r>
    </w:p>
    <w:p w:rsidR="006D4524" w:rsidRPr="003971AB" w:rsidRDefault="006D4524" w:rsidP="003971A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3971AB">
        <w:rPr>
          <w:rFonts w:ascii="Palatino Linotype" w:hAnsi="Palatino Linotype"/>
          <w:kern w:val="1"/>
          <w:sz w:val="24"/>
          <w:szCs w:val="24"/>
          <w:lang w:eastAsia="hi-IN" w:bidi="hi-IN"/>
        </w:rPr>
        <w:t xml:space="preserve">étkezés </w:t>
      </w:r>
      <w:r w:rsidRPr="003971AB">
        <w:rPr>
          <w:rFonts w:ascii="Palatino Linotype" w:hAnsi="Palatino Linotype"/>
          <w:sz w:val="24"/>
          <w:szCs w:val="24"/>
        </w:rPr>
        <w:t xml:space="preserve"> </w:t>
      </w:r>
    </w:p>
    <w:p w:rsidR="006D4524" w:rsidRPr="003971AB" w:rsidRDefault="006D4524" w:rsidP="003971AB">
      <w:pPr>
        <w:spacing w:after="0" w:line="240" w:lineRule="auto"/>
        <w:ind w:left="1079"/>
        <w:rPr>
          <w:rFonts w:ascii="Palatino Linotype" w:hAnsi="Palatino Linotype"/>
          <w:sz w:val="24"/>
          <w:szCs w:val="24"/>
          <w:lang w:eastAsia="hu-HU"/>
        </w:rPr>
      </w:pPr>
      <w:r w:rsidRPr="003971AB">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D4524" w:rsidRPr="003971AB" w:rsidRDefault="006D4524" w:rsidP="003971AB">
      <w:pPr>
        <w:spacing w:after="0" w:line="240" w:lineRule="auto"/>
        <w:ind w:left="708"/>
        <w:jc w:val="both"/>
        <w:rPr>
          <w:rFonts w:ascii="Palatino Linotype" w:hAnsi="Palatino Linotype"/>
          <w:sz w:val="24"/>
          <w:szCs w:val="24"/>
          <w:lang w:eastAsia="hu-HU"/>
        </w:rPr>
      </w:pPr>
    </w:p>
    <w:p w:rsidR="006D4524" w:rsidRPr="003971AB" w:rsidRDefault="006D4524" w:rsidP="00B02D63">
      <w:pPr>
        <w:numPr>
          <w:ilvl w:val="3"/>
          <w:numId w:val="33"/>
        </w:numPr>
        <w:spacing w:after="0" w:line="240" w:lineRule="auto"/>
        <w:rPr>
          <w:rFonts w:ascii="Palatino Linotype" w:hAnsi="Palatino Linotype"/>
          <w:b/>
          <w:sz w:val="24"/>
          <w:szCs w:val="24"/>
          <w:lang w:eastAsia="hu-HU"/>
        </w:rPr>
      </w:pPr>
      <w:r w:rsidRPr="003971AB">
        <w:rPr>
          <w:rFonts w:ascii="Palatino Linotype" w:hAnsi="Palatino Linotype"/>
          <w:b/>
          <w:kern w:val="1"/>
          <w:sz w:val="24"/>
          <w:szCs w:val="24"/>
          <w:lang w:eastAsia="hi-IN" w:bidi="hi-IN"/>
        </w:rPr>
        <w:t xml:space="preserve">Munkavállalói szókincs </w:t>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sz w:val="24"/>
          <w:szCs w:val="24"/>
          <w:lang w:eastAsia="hu-HU"/>
        </w:rPr>
        <w:tab/>
      </w:r>
      <w:r w:rsidRPr="003971AB">
        <w:rPr>
          <w:rFonts w:ascii="Palatino Linotype" w:hAnsi="Palatino Linotype"/>
          <w:b/>
          <w:i/>
          <w:sz w:val="24"/>
          <w:szCs w:val="24"/>
          <w:lang w:eastAsia="hu-HU"/>
        </w:rPr>
        <w:t>24 óra</w:t>
      </w:r>
    </w:p>
    <w:p w:rsidR="006D4524" w:rsidRPr="003971AB" w:rsidRDefault="006D4524" w:rsidP="003971AB">
      <w:pPr>
        <w:spacing w:after="0" w:line="240" w:lineRule="auto"/>
        <w:ind w:left="1789" w:firstLine="17"/>
        <w:jc w:val="both"/>
        <w:rPr>
          <w:rFonts w:ascii="Palatino Linotype" w:hAnsi="Palatino Linotype"/>
          <w:b/>
          <w:kern w:val="1"/>
          <w:sz w:val="24"/>
          <w:szCs w:val="24"/>
          <w:lang w:eastAsia="hi-IN" w:bidi="hi-IN"/>
        </w:rPr>
      </w:pPr>
      <w:r w:rsidRPr="003971AB">
        <w:rPr>
          <w:rFonts w:ascii="Palatino Linotype" w:hAnsi="Palatino Linotype"/>
          <w:b/>
          <w:kern w:val="1"/>
          <w:sz w:val="24"/>
          <w:szCs w:val="24"/>
          <w:lang w:eastAsia="hi-IN" w:bidi="hi-IN"/>
        </w:rPr>
        <w:t>/</w:t>
      </w:r>
      <w:r w:rsidRPr="003971AB">
        <w:rPr>
          <w:rFonts w:ascii="Palatino Linotype" w:hAnsi="Palatino Linotype"/>
          <w:kern w:val="1"/>
          <w:sz w:val="24"/>
          <w:szCs w:val="24"/>
          <w:lang w:eastAsia="hi-IN" w:bidi="hi-IN"/>
        </w:rPr>
        <w:t>Munkavállalással kapcsolatos alapvető szakszókincs elsajátítása</w:t>
      </w:r>
      <w:r w:rsidRPr="003971AB">
        <w:rPr>
          <w:rFonts w:ascii="Palatino Linotype" w:hAnsi="Palatino Linotype"/>
          <w:b/>
          <w:kern w:val="1"/>
          <w:sz w:val="24"/>
          <w:szCs w:val="24"/>
          <w:lang w:eastAsia="hi-IN" w:bidi="hi-IN"/>
        </w:rPr>
        <w:t>/</w:t>
      </w:r>
    </w:p>
    <w:p w:rsidR="006D4524" w:rsidRPr="003971AB" w:rsidRDefault="006D4524" w:rsidP="003971AB">
      <w:pPr>
        <w:spacing w:after="0" w:line="240" w:lineRule="auto"/>
        <w:ind w:left="1080"/>
        <w:jc w:val="both"/>
        <w:rPr>
          <w:rFonts w:ascii="Palatino Linotype" w:hAnsi="Palatino Linotype"/>
          <w:sz w:val="24"/>
          <w:szCs w:val="24"/>
          <w:lang w:eastAsia="hu-HU"/>
        </w:rPr>
      </w:pPr>
    </w:p>
    <w:p w:rsidR="006D4524" w:rsidRPr="003971AB" w:rsidRDefault="006D4524" w:rsidP="003971AB">
      <w:pPr>
        <w:spacing w:after="0" w:line="240" w:lineRule="auto"/>
        <w:ind w:left="1080"/>
        <w:jc w:val="both"/>
        <w:rPr>
          <w:rFonts w:ascii="Palatino Linotype" w:hAnsi="Palatino Linotype"/>
          <w:sz w:val="24"/>
          <w:szCs w:val="24"/>
          <w:lang w:eastAsia="hu-HU"/>
        </w:rPr>
      </w:pPr>
      <w:r w:rsidRPr="003971AB">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D4524" w:rsidRPr="003971AB" w:rsidRDefault="006D4524" w:rsidP="003971AB">
      <w:pPr>
        <w:spacing w:after="0" w:line="240" w:lineRule="auto"/>
        <w:rPr>
          <w:rFonts w:ascii="Palatino Linotype" w:hAnsi="Palatino Linotype"/>
          <w:sz w:val="24"/>
          <w:szCs w:val="24"/>
          <w:lang w:eastAsia="hu-HU"/>
        </w:rPr>
      </w:pPr>
    </w:p>
    <w:p w:rsidR="006D4524" w:rsidRPr="003971AB" w:rsidRDefault="006D4524" w:rsidP="003971AB">
      <w:pPr>
        <w:widowControl w:val="0"/>
        <w:numPr>
          <w:ilvl w:val="1"/>
          <w:numId w:val="23"/>
        </w:numPr>
        <w:suppressAutoHyphens/>
        <w:spacing w:after="0" w:line="240" w:lineRule="auto"/>
        <w:rPr>
          <w:rFonts w:ascii="Palatino Linotype" w:hAnsi="Palatino Linotype"/>
          <w:b/>
          <w:sz w:val="24"/>
          <w:szCs w:val="24"/>
          <w:lang w:eastAsia="hu-HU"/>
        </w:rPr>
      </w:pPr>
      <w:r w:rsidRPr="003971AB">
        <w:rPr>
          <w:rFonts w:ascii="Palatino Linotype" w:hAnsi="Palatino Linotype"/>
          <w:b/>
          <w:sz w:val="24"/>
          <w:szCs w:val="24"/>
          <w:lang w:eastAsia="hu-HU"/>
        </w:rPr>
        <w:t xml:space="preserve">A képzés javasolt helyszíne </w:t>
      </w:r>
    </w:p>
    <w:p w:rsidR="006D4524" w:rsidRPr="003971AB" w:rsidRDefault="006D4524" w:rsidP="003971AB">
      <w:pPr>
        <w:widowControl w:val="0"/>
        <w:suppressAutoHyphens/>
        <w:spacing w:after="0" w:line="240" w:lineRule="auto"/>
        <w:ind w:left="705"/>
        <w:jc w:val="both"/>
        <w:rPr>
          <w:rFonts w:ascii="Palatino Linotype" w:hAnsi="Palatino Linotype"/>
          <w:bCs/>
          <w:sz w:val="24"/>
          <w:szCs w:val="24"/>
          <w:lang w:eastAsia="hu-HU"/>
        </w:rPr>
      </w:pPr>
      <w:r w:rsidRPr="003971AB">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6D4524" w:rsidRPr="003971AB" w:rsidRDefault="006D4524" w:rsidP="003971AB">
      <w:pPr>
        <w:spacing w:after="0" w:line="240" w:lineRule="auto"/>
        <w:ind w:left="792"/>
        <w:jc w:val="both"/>
        <w:rPr>
          <w:rFonts w:ascii="Palatino Linotype" w:hAnsi="Palatino Linotype"/>
          <w:b/>
          <w:bCs/>
          <w:sz w:val="24"/>
          <w:szCs w:val="24"/>
          <w:lang w:eastAsia="hu-HU"/>
        </w:rPr>
      </w:pPr>
    </w:p>
    <w:p w:rsidR="006D4524" w:rsidRPr="003971AB" w:rsidRDefault="006D4524" w:rsidP="003971AB">
      <w:pPr>
        <w:widowControl w:val="0"/>
        <w:numPr>
          <w:ilvl w:val="1"/>
          <w:numId w:val="23"/>
        </w:numPr>
        <w:suppressAutoHyphens/>
        <w:spacing w:after="0" w:line="240" w:lineRule="auto"/>
        <w:jc w:val="both"/>
        <w:rPr>
          <w:rFonts w:ascii="Palatino Linotype" w:hAnsi="Palatino Linotype"/>
          <w:b/>
          <w:i/>
          <w:sz w:val="24"/>
          <w:szCs w:val="24"/>
          <w:lang w:eastAsia="hu-HU"/>
        </w:rPr>
      </w:pPr>
      <w:r w:rsidRPr="003971AB">
        <w:rPr>
          <w:rFonts w:ascii="Palatino Linotype" w:hAnsi="Palatino Linotype"/>
          <w:b/>
          <w:i/>
          <w:sz w:val="24"/>
          <w:szCs w:val="24"/>
          <w:lang w:eastAsia="hu-HU"/>
        </w:rPr>
        <w:t>A tantárgy elsajátítása során alkalmazható sajátos módszerek, tanulói tevékenységformák</w:t>
      </w:r>
    </w:p>
    <w:p w:rsidR="006D4524" w:rsidRPr="003971AB" w:rsidRDefault="006D4524" w:rsidP="003971AB">
      <w:pPr>
        <w:widowControl w:val="0"/>
        <w:suppressAutoHyphens/>
        <w:spacing w:after="0" w:line="240" w:lineRule="auto"/>
        <w:ind w:left="792"/>
        <w:jc w:val="both"/>
        <w:rPr>
          <w:rFonts w:ascii="Palatino Linotype" w:hAnsi="Palatino Linotype"/>
          <w:bCs/>
          <w:i/>
          <w:sz w:val="24"/>
          <w:szCs w:val="24"/>
          <w:lang w:eastAsia="hu-HU"/>
        </w:rPr>
      </w:pPr>
      <w:r w:rsidRPr="003971AB">
        <w:rPr>
          <w:rFonts w:ascii="Palatino Linotype" w:hAnsi="Palatino Linotype"/>
          <w:bCs/>
          <w:i/>
          <w:sz w:val="24"/>
          <w:szCs w:val="24"/>
          <w:lang w:eastAsia="hu-HU"/>
        </w:rPr>
        <w:t>A tananyag kb. fele digitális tartalmú oktatási anyag, így speciálisak mind a módszerek, mind pedig a tanulói tevékenységformák.</w:t>
      </w:r>
    </w:p>
    <w:p w:rsidR="006D4524" w:rsidRPr="003971AB" w:rsidRDefault="006D4524" w:rsidP="003971AB">
      <w:pPr>
        <w:widowControl w:val="0"/>
        <w:suppressAutoHyphens/>
        <w:spacing w:after="0" w:line="240" w:lineRule="auto"/>
        <w:rPr>
          <w:rFonts w:ascii="Palatino Linotype" w:hAnsi="Palatino Linotype"/>
          <w:bCs/>
          <w:sz w:val="24"/>
          <w:szCs w:val="24"/>
          <w:lang w:eastAsia="hu-HU"/>
        </w:rPr>
      </w:pPr>
    </w:p>
    <w:p w:rsidR="006D4524" w:rsidRPr="003971AB" w:rsidRDefault="006D4524" w:rsidP="00B02D63">
      <w:pPr>
        <w:widowControl w:val="0"/>
        <w:numPr>
          <w:ilvl w:val="2"/>
          <w:numId w:val="34"/>
        </w:numPr>
        <w:suppressAutoHyphens/>
        <w:spacing w:after="0" w:line="240" w:lineRule="auto"/>
        <w:rPr>
          <w:rFonts w:ascii="Palatino Linotype" w:hAnsi="Palatino Linotype"/>
          <w:b/>
          <w:bCs/>
          <w:i/>
          <w:sz w:val="24"/>
          <w:szCs w:val="24"/>
          <w:lang w:eastAsia="hu-HU"/>
        </w:rPr>
      </w:pPr>
      <w:r w:rsidRPr="003971AB">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3971AB" w:rsidTr="00B02D63">
        <w:trPr>
          <w:jc w:val="center"/>
        </w:trPr>
        <w:tc>
          <w:tcPr>
            <w:tcW w:w="994"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Sorszám</w:t>
            </w:r>
          </w:p>
        </w:tc>
        <w:tc>
          <w:tcPr>
            <w:tcW w:w="2800"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Alkalmazott oktatási </w:t>
            </w:r>
          </w:p>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módszer neve</w:t>
            </w:r>
          </w:p>
        </w:tc>
        <w:tc>
          <w:tcPr>
            <w:tcW w:w="2835" w:type="dxa"/>
            <w:gridSpan w:val="3"/>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A tanulói tevékenység szervezeti kerete</w:t>
            </w:r>
          </w:p>
        </w:tc>
        <w:tc>
          <w:tcPr>
            <w:tcW w:w="2659"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Alkalmazandó eszközök és felszerelések </w:t>
            </w:r>
          </w:p>
        </w:tc>
      </w:tr>
      <w:tr w:rsidR="006D4524" w:rsidRPr="003971AB" w:rsidTr="00B02D63">
        <w:trPr>
          <w:jc w:val="center"/>
        </w:trPr>
        <w:tc>
          <w:tcPr>
            <w:tcW w:w="994"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c>
          <w:tcPr>
            <w:tcW w:w="2800" w:type="dxa"/>
            <w:vMerge/>
            <w:vAlign w:val="center"/>
          </w:tcPr>
          <w:p w:rsidR="006D4524" w:rsidRPr="003971AB" w:rsidRDefault="006D4524" w:rsidP="003971AB">
            <w:pPr>
              <w:spacing w:after="0" w:line="240" w:lineRule="auto"/>
              <w:rPr>
                <w:rFonts w:ascii="Palatino Linotype" w:hAnsi="Palatino Linotype"/>
                <w:b/>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egyéni</w:t>
            </w: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csoport</w:t>
            </w:r>
          </w:p>
        </w:tc>
        <w:tc>
          <w:tcPr>
            <w:tcW w:w="945" w:type="dxa"/>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osztály</w:t>
            </w:r>
          </w:p>
        </w:tc>
        <w:tc>
          <w:tcPr>
            <w:tcW w:w="2659"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magyarázat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1.2.</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kiselőadás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1.3.</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megbeszélés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1.4.</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vita</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1.5.</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szemléltetés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1.6.</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projekt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1.7.</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kooperatív tanulás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1.8.</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szerepjáték</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1.9.</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sz w:val="20"/>
                <w:szCs w:val="20"/>
              </w:rPr>
              <w:t>házi feladat</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994"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1.10.</w:t>
            </w:r>
          </w:p>
        </w:tc>
        <w:tc>
          <w:tcPr>
            <w:tcW w:w="2800"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iCs/>
                <w:sz w:val="20"/>
                <w:szCs w:val="20"/>
              </w:rPr>
              <w:t>digitális alapú feladatmegoldás</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945"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659" w:type="dxa"/>
            <w:vAlign w:val="center"/>
          </w:tcPr>
          <w:p w:rsidR="006D4524" w:rsidRPr="003971AB" w:rsidRDefault="006D4524" w:rsidP="003971AB">
            <w:pPr>
              <w:spacing w:after="0" w:line="240" w:lineRule="auto"/>
              <w:jc w:val="center"/>
              <w:rPr>
                <w:rFonts w:ascii="Palatino Linotype" w:hAnsi="Palatino Linotype"/>
                <w:sz w:val="20"/>
                <w:szCs w:val="20"/>
              </w:rPr>
            </w:pPr>
          </w:p>
        </w:tc>
      </w:tr>
    </w:tbl>
    <w:p w:rsidR="006D4524" w:rsidRPr="003971AB" w:rsidRDefault="006D4524" w:rsidP="003971AB">
      <w:pPr>
        <w:widowControl w:val="0"/>
        <w:suppressAutoHyphens/>
        <w:spacing w:after="0" w:line="240" w:lineRule="auto"/>
        <w:ind w:left="708"/>
        <w:rPr>
          <w:rFonts w:ascii="Palatino Linotype" w:hAnsi="Palatino Linotype"/>
          <w:b/>
          <w:bCs/>
          <w:i/>
          <w:sz w:val="24"/>
          <w:szCs w:val="24"/>
          <w:lang w:eastAsia="hu-HU"/>
        </w:rPr>
      </w:pPr>
    </w:p>
    <w:p w:rsidR="006D4524" w:rsidRPr="003971AB" w:rsidRDefault="006D4524" w:rsidP="003971AB">
      <w:pPr>
        <w:widowControl w:val="0"/>
        <w:suppressAutoHyphens/>
        <w:spacing w:after="0" w:line="240" w:lineRule="auto"/>
        <w:ind w:left="708"/>
        <w:rPr>
          <w:rFonts w:ascii="Palatino Linotype" w:hAnsi="Palatino Linotype"/>
          <w:b/>
          <w:bCs/>
          <w:i/>
          <w:sz w:val="24"/>
          <w:szCs w:val="24"/>
          <w:lang w:eastAsia="hu-HU"/>
        </w:rPr>
      </w:pPr>
      <w:r w:rsidRPr="003971AB">
        <w:rPr>
          <w:rFonts w:ascii="Palatino Linotype" w:hAnsi="Palatino Linotype"/>
          <w:b/>
          <w:bCs/>
          <w:i/>
          <w:sz w:val="24"/>
          <w:szCs w:val="24"/>
          <w:lang w:eastAsia="hu-HU"/>
        </w:rPr>
        <w:br w:type="page"/>
      </w:r>
    </w:p>
    <w:p w:rsidR="006D4524" w:rsidRPr="003971AB" w:rsidRDefault="006D4524" w:rsidP="00B02D63">
      <w:pPr>
        <w:widowControl w:val="0"/>
        <w:numPr>
          <w:ilvl w:val="2"/>
          <w:numId w:val="34"/>
        </w:numPr>
        <w:suppressAutoHyphens/>
        <w:spacing w:after="0" w:line="240" w:lineRule="auto"/>
        <w:rPr>
          <w:rFonts w:ascii="Palatino Linotype" w:hAnsi="Palatino Linotype"/>
          <w:b/>
          <w:i/>
          <w:sz w:val="24"/>
          <w:szCs w:val="24"/>
          <w:lang w:eastAsia="hu-HU"/>
        </w:rPr>
      </w:pPr>
      <w:r w:rsidRPr="003971AB">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3971AB" w:rsidTr="00B02D63">
        <w:trPr>
          <w:cantSplit/>
          <w:trHeight w:val="921"/>
          <w:jc w:val="center"/>
        </w:trPr>
        <w:tc>
          <w:tcPr>
            <w:tcW w:w="828"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Sor-szám</w:t>
            </w:r>
          </w:p>
        </w:tc>
        <w:tc>
          <w:tcPr>
            <w:tcW w:w="3621"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Tanulói tevékenységforma</w:t>
            </w:r>
          </w:p>
        </w:tc>
        <w:tc>
          <w:tcPr>
            <w:tcW w:w="2370" w:type="dxa"/>
            <w:gridSpan w:val="3"/>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Tanulói tevékenység szervezési kerete</w:t>
            </w:r>
          </w:p>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(differenciálási módok)</w:t>
            </w:r>
          </w:p>
        </w:tc>
        <w:tc>
          <w:tcPr>
            <w:tcW w:w="2190" w:type="dxa"/>
            <w:vMerge w:val="restart"/>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 xml:space="preserve">Alkalmazandó eszközök és felszerelések </w:t>
            </w:r>
          </w:p>
        </w:tc>
      </w:tr>
      <w:tr w:rsidR="006D4524" w:rsidRPr="003971AB" w:rsidTr="00B02D63">
        <w:trPr>
          <w:cantSplit/>
          <w:trHeight w:val="1076"/>
          <w:jc w:val="center"/>
        </w:trPr>
        <w:tc>
          <w:tcPr>
            <w:tcW w:w="828"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c>
          <w:tcPr>
            <w:tcW w:w="3621" w:type="dxa"/>
            <w:vMerge/>
            <w:vAlign w:val="center"/>
          </w:tcPr>
          <w:p w:rsidR="006D4524" w:rsidRPr="003971AB" w:rsidRDefault="006D4524" w:rsidP="003971AB">
            <w:pPr>
              <w:spacing w:after="0" w:line="240" w:lineRule="auto"/>
              <w:rPr>
                <w:rFonts w:ascii="Palatino Linotype" w:hAnsi="Palatino Linotype"/>
                <w:b/>
                <w:sz w:val="20"/>
                <w:szCs w:val="20"/>
              </w:rPr>
            </w:pPr>
          </w:p>
        </w:tc>
        <w:tc>
          <w:tcPr>
            <w:tcW w:w="809"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Egyéni</w:t>
            </w:r>
          </w:p>
        </w:tc>
        <w:tc>
          <w:tcPr>
            <w:tcW w:w="798"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Csoport-</w:t>
            </w:r>
          </w:p>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bontás</w:t>
            </w:r>
          </w:p>
        </w:tc>
        <w:tc>
          <w:tcPr>
            <w:tcW w:w="763" w:type="dxa"/>
            <w:textDirection w:val="btLr"/>
            <w:vAlign w:val="center"/>
          </w:tcPr>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Osztály-</w:t>
            </w:r>
          </w:p>
          <w:p w:rsidR="006D4524" w:rsidRPr="003971AB" w:rsidRDefault="006D4524" w:rsidP="003971AB">
            <w:pPr>
              <w:spacing w:after="0" w:line="240" w:lineRule="auto"/>
              <w:ind w:left="113" w:right="113"/>
              <w:jc w:val="center"/>
              <w:rPr>
                <w:rFonts w:ascii="Palatino Linotype" w:hAnsi="Palatino Linotype"/>
                <w:b/>
                <w:sz w:val="20"/>
                <w:szCs w:val="20"/>
              </w:rPr>
            </w:pPr>
            <w:r w:rsidRPr="003971AB">
              <w:rPr>
                <w:rFonts w:ascii="Palatino Linotype" w:hAnsi="Palatino Linotype"/>
                <w:b/>
                <w:sz w:val="20"/>
                <w:szCs w:val="20"/>
              </w:rPr>
              <w:t>keret</w:t>
            </w:r>
          </w:p>
        </w:tc>
        <w:tc>
          <w:tcPr>
            <w:tcW w:w="2190" w:type="dxa"/>
            <w:vMerge/>
            <w:vAlign w:val="center"/>
          </w:tcPr>
          <w:p w:rsidR="006D4524" w:rsidRPr="003971AB" w:rsidRDefault="006D4524" w:rsidP="003971AB">
            <w:pPr>
              <w:spacing w:after="0" w:line="240" w:lineRule="auto"/>
              <w:jc w:val="center"/>
              <w:rPr>
                <w:rFonts w:ascii="Palatino Linotype" w:hAnsi="Palatino Linotype"/>
                <w:b/>
                <w:sz w:val="20"/>
                <w:szCs w:val="20"/>
              </w:rPr>
            </w:pPr>
          </w:p>
        </w:tc>
      </w:tr>
      <w:tr w:rsidR="006D4524" w:rsidRPr="003971AB" w:rsidTr="00B02D63">
        <w:trPr>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1.</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b/>
                <w:sz w:val="20"/>
                <w:szCs w:val="20"/>
              </w:rPr>
            </w:pPr>
            <w:r w:rsidRPr="003971AB">
              <w:rPr>
                <w:rFonts w:ascii="Palatino Linotype" w:hAnsi="Palatino Linotype" w:cs="Arial"/>
                <w:b/>
                <w:sz w:val="20"/>
                <w:szCs w:val="20"/>
              </w:rPr>
              <w:t>Információ feldolgozó tevékenységek</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1.1.</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Olvasott szöveg önálló feldolgozása</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1.2.</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Olvasott szöveg feladattal vezetett feldolgozása</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1.3.</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Hallott szöveg feldolgozása jegyzeteléssel</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1.4.</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Hallott szöveg feladattal vezetett feldolgozása</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1.5.</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Információk önálló rendszerezése</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1.6.</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Információk feladattal vezetett rendszerezése</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2.</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cs="Arial"/>
                <w:b/>
                <w:sz w:val="20"/>
                <w:szCs w:val="20"/>
              </w:rPr>
            </w:pPr>
            <w:r w:rsidRPr="003971AB">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2.1.</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bCs/>
                <w:sz w:val="24"/>
                <w:szCs w:val="24"/>
                <w:lang w:eastAsia="hu-HU"/>
              </w:rPr>
              <w:t>Levélírás</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2.2.</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Válaszolás írásban mondatszintű kérdésekre</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2.3.</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Szöveges előadás egyéni felkészüléssel</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3.</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cs="Arial"/>
                <w:b/>
                <w:sz w:val="20"/>
                <w:szCs w:val="20"/>
              </w:rPr>
            </w:pPr>
            <w:r w:rsidRPr="003971AB">
              <w:rPr>
                <w:rFonts w:ascii="Palatino Linotype" w:hAnsi="Palatino Linotype" w:cs="Arial"/>
                <w:b/>
                <w:sz w:val="20"/>
                <w:szCs w:val="20"/>
              </w:rPr>
              <w:t>Komplex információk körében</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3.1.</w:t>
            </w:r>
          </w:p>
        </w:tc>
        <w:tc>
          <w:tcPr>
            <w:tcW w:w="3621" w:type="dxa"/>
            <w:vAlign w:val="center"/>
          </w:tcPr>
          <w:p w:rsidR="006D4524" w:rsidRPr="003971AB" w:rsidRDefault="006D4524" w:rsidP="003971AB">
            <w:pPr>
              <w:spacing w:after="0" w:line="240" w:lineRule="auto"/>
              <w:rPr>
                <w:rFonts w:ascii="Palatino Linotype" w:hAnsi="Palatino Linotype"/>
                <w:sz w:val="20"/>
                <w:szCs w:val="20"/>
              </w:rPr>
            </w:pPr>
            <w:r w:rsidRPr="003971AB">
              <w:rPr>
                <w:rFonts w:ascii="Palatino Linotype" w:hAnsi="Palatino Linotype" w:cs="Arial"/>
                <w:sz w:val="20"/>
                <w:szCs w:val="20"/>
              </w:rPr>
              <w:t>Elemzés készítése tapasztalatokról</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trHeight w:val="499"/>
          <w:jc w:val="center"/>
        </w:trPr>
        <w:tc>
          <w:tcPr>
            <w:tcW w:w="828" w:type="dxa"/>
            <w:shd w:val="clear" w:color="auto" w:fill="D9D9D9"/>
            <w:vAlign w:val="center"/>
          </w:tcPr>
          <w:p w:rsidR="006D4524" w:rsidRPr="003971AB" w:rsidRDefault="006D4524" w:rsidP="003971AB">
            <w:pPr>
              <w:spacing w:after="0" w:line="240" w:lineRule="auto"/>
              <w:jc w:val="center"/>
              <w:rPr>
                <w:rFonts w:ascii="Palatino Linotype" w:hAnsi="Palatino Linotype"/>
                <w:b/>
                <w:sz w:val="20"/>
                <w:szCs w:val="20"/>
              </w:rPr>
            </w:pPr>
            <w:r w:rsidRPr="003971AB">
              <w:rPr>
                <w:rFonts w:ascii="Palatino Linotype" w:hAnsi="Palatino Linotype"/>
                <w:b/>
                <w:sz w:val="20"/>
                <w:szCs w:val="20"/>
              </w:rPr>
              <w:t>4.</w:t>
            </w:r>
          </w:p>
        </w:tc>
        <w:tc>
          <w:tcPr>
            <w:tcW w:w="3621" w:type="dxa"/>
            <w:shd w:val="clear" w:color="auto" w:fill="D9D9D9"/>
            <w:vAlign w:val="center"/>
          </w:tcPr>
          <w:p w:rsidR="006D4524" w:rsidRPr="003971AB" w:rsidRDefault="006D4524" w:rsidP="003971AB">
            <w:pPr>
              <w:spacing w:after="0" w:line="240" w:lineRule="auto"/>
              <w:rPr>
                <w:rFonts w:ascii="Palatino Linotype" w:hAnsi="Palatino Linotype" w:cs="Arial"/>
                <w:b/>
                <w:sz w:val="20"/>
                <w:szCs w:val="20"/>
              </w:rPr>
            </w:pPr>
            <w:r w:rsidRPr="003971AB">
              <w:rPr>
                <w:rFonts w:ascii="Palatino Linotype" w:hAnsi="Palatino Linotype" w:cs="Arial"/>
                <w:b/>
                <w:sz w:val="20"/>
                <w:szCs w:val="20"/>
              </w:rPr>
              <w:t>Csoportos munkaformák körében</w:t>
            </w:r>
          </w:p>
        </w:tc>
        <w:tc>
          <w:tcPr>
            <w:tcW w:w="809"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4.1.</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Feladattal vezetett kiscsoportos szövegfeldolgozás</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4.2.</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Információk rendszerezése mozaikfeladattal</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r w:rsidR="006D4524" w:rsidRPr="003971AB" w:rsidTr="00B02D63">
        <w:trPr>
          <w:jc w:val="center"/>
        </w:trPr>
        <w:tc>
          <w:tcPr>
            <w:tcW w:w="828"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4.3.</w:t>
            </w:r>
          </w:p>
        </w:tc>
        <w:tc>
          <w:tcPr>
            <w:tcW w:w="3621" w:type="dxa"/>
            <w:vAlign w:val="center"/>
          </w:tcPr>
          <w:p w:rsidR="006D4524" w:rsidRPr="003971AB" w:rsidRDefault="006D4524" w:rsidP="003971AB">
            <w:pPr>
              <w:spacing w:after="0" w:line="240" w:lineRule="auto"/>
              <w:rPr>
                <w:rFonts w:ascii="Palatino Linotype" w:hAnsi="Palatino Linotype" w:cs="Arial"/>
                <w:sz w:val="20"/>
                <w:szCs w:val="20"/>
              </w:rPr>
            </w:pPr>
            <w:r w:rsidRPr="003971AB">
              <w:rPr>
                <w:rFonts w:ascii="Palatino Linotype" w:hAnsi="Palatino Linotype" w:cs="Arial"/>
                <w:sz w:val="20"/>
                <w:szCs w:val="20"/>
              </w:rPr>
              <w:t>Csoportos helyzetgyakorlat</w:t>
            </w:r>
          </w:p>
        </w:tc>
        <w:tc>
          <w:tcPr>
            <w:tcW w:w="809"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98" w:type="dxa"/>
            <w:vAlign w:val="center"/>
          </w:tcPr>
          <w:p w:rsidR="006D4524" w:rsidRPr="003971AB" w:rsidRDefault="006D4524" w:rsidP="003971AB">
            <w:pPr>
              <w:spacing w:after="0" w:line="240" w:lineRule="auto"/>
              <w:jc w:val="center"/>
              <w:rPr>
                <w:rFonts w:ascii="Palatino Linotype" w:hAnsi="Palatino Linotype"/>
                <w:sz w:val="20"/>
                <w:szCs w:val="20"/>
              </w:rPr>
            </w:pPr>
          </w:p>
        </w:tc>
        <w:tc>
          <w:tcPr>
            <w:tcW w:w="763" w:type="dxa"/>
            <w:vAlign w:val="center"/>
          </w:tcPr>
          <w:p w:rsidR="006D4524" w:rsidRPr="003971AB" w:rsidRDefault="006D4524" w:rsidP="003971AB">
            <w:pPr>
              <w:spacing w:after="0" w:line="240" w:lineRule="auto"/>
              <w:jc w:val="center"/>
              <w:rPr>
                <w:rFonts w:ascii="Palatino Linotype" w:hAnsi="Palatino Linotype"/>
                <w:sz w:val="20"/>
                <w:szCs w:val="20"/>
              </w:rPr>
            </w:pPr>
            <w:r w:rsidRPr="003971AB">
              <w:rPr>
                <w:rFonts w:ascii="Palatino Linotype" w:hAnsi="Palatino Linotype"/>
                <w:sz w:val="20"/>
                <w:szCs w:val="20"/>
              </w:rPr>
              <w:t>x</w:t>
            </w:r>
          </w:p>
        </w:tc>
        <w:tc>
          <w:tcPr>
            <w:tcW w:w="2190" w:type="dxa"/>
            <w:vAlign w:val="center"/>
          </w:tcPr>
          <w:p w:rsidR="006D4524" w:rsidRPr="003971AB" w:rsidRDefault="006D4524" w:rsidP="003971AB">
            <w:pPr>
              <w:spacing w:after="0" w:line="240" w:lineRule="auto"/>
              <w:jc w:val="center"/>
              <w:rPr>
                <w:rFonts w:ascii="Palatino Linotype" w:hAnsi="Palatino Linotype"/>
                <w:sz w:val="20"/>
                <w:szCs w:val="20"/>
              </w:rPr>
            </w:pPr>
          </w:p>
        </w:tc>
      </w:tr>
    </w:tbl>
    <w:p w:rsidR="006D4524" w:rsidRPr="003971AB" w:rsidRDefault="006D4524" w:rsidP="003971AB">
      <w:pPr>
        <w:spacing w:after="0" w:line="240" w:lineRule="auto"/>
        <w:jc w:val="both"/>
        <w:rPr>
          <w:rFonts w:ascii="Palatino Linotype" w:hAnsi="Palatino Linotype"/>
          <w:iCs/>
          <w:sz w:val="24"/>
          <w:szCs w:val="24"/>
          <w:lang w:eastAsia="hu-HU"/>
        </w:rPr>
      </w:pPr>
    </w:p>
    <w:p w:rsidR="006D4524" w:rsidRPr="003971AB" w:rsidRDefault="006D4524" w:rsidP="003971AB">
      <w:pPr>
        <w:widowControl w:val="0"/>
        <w:numPr>
          <w:ilvl w:val="1"/>
          <w:numId w:val="23"/>
        </w:numPr>
        <w:suppressAutoHyphens/>
        <w:spacing w:after="0" w:line="240" w:lineRule="auto"/>
        <w:rPr>
          <w:rFonts w:ascii="Palatino Linotype" w:hAnsi="Palatino Linotype"/>
          <w:sz w:val="24"/>
          <w:szCs w:val="24"/>
          <w:lang w:eastAsia="hu-HU"/>
        </w:rPr>
      </w:pPr>
      <w:r w:rsidRPr="003971AB">
        <w:rPr>
          <w:rFonts w:ascii="Palatino Linotype" w:hAnsi="Palatino Linotype"/>
          <w:b/>
          <w:bCs/>
          <w:sz w:val="24"/>
          <w:szCs w:val="24"/>
          <w:lang w:eastAsia="hu-HU"/>
        </w:rPr>
        <w:t>A tantárgy értékelésének módja</w:t>
      </w:r>
    </w:p>
    <w:p w:rsidR="006D4524" w:rsidRPr="003971AB" w:rsidRDefault="006D4524" w:rsidP="003971AB">
      <w:pPr>
        <w:widowControl w:val="0"/>
        <w:suppressAutoHyphens/>
        <w:spacing w:after="0" w:line="240" w:lineRule="auto"/>
        <w:ind w:left="360"/>
        <w:rPr>
          <w:rFonts w:ascii="Palatino Linotype" w:hAnsi="Palatino Linotype"/>
          <w:b/>
          <w:bCs/>
          <w:sz w:val="24"/>
          <w:szCs w:val="24"/>
          <w:lang w:eastAsia="hu-HU"/>
        </w:rPr>
      </w:pPr>
      <w:r w:rsidRPr="003971AB">
        <w:rPr>
          <w:rFonts w:ascii="Palatino Linotype" w:hAnsi="Palatino Linotype"/>
          <w:bCs/>
          <w:sz w:val="24"/>
          <w:szCs w:val="24"/>
        </w:rPr>
        <w:t>A nemzeti köznevelésről szóló 2011. évi CXC. törvény 54. § (2) a) pontja szerinti értékeléssel.</w:t>
      </w:r>
    </w:p>
    <w:p w:rsidR="006D4524" w:rsidRPr="006B7DDC" w:rsidRDefault="006D4524" w:rsidP="00156169">
      <w:pPr>
        <w:widowControl w:val="0"/>
        <w:suppressAutoHyphens/>
        <w:spacing w:after="0" w:line="240" w:lineRule="auto"/>
        <w:jc w:val="both"/>
        <w:rPr>
          <w:rFonts w:ascii="Palatino Linotype" w:hAnsi="Palatino Linotype"/>
          <w:b/>
          <w:bCs/>
          <w:sz w:val="40"/>
          <w:szCs w:val="40"/>
          <w:lang w:eastAsia="hu-HU"/>
        </w:rPr>
      </w:pPr>
    </w:p>
    <w:p w:rsidR="006D4524" w:rsidRPr="00156169" w:rsidRDefault="006D4524" w:rsidP="00214ECA">
      <w:pPr>
        <w:spacing w:after="0" w:line="240" w:lineRule="auto"/>
        <w:jc w:val="center"/>
        <w:rPr>
          <w:rFonts w:ascii="Palatino Linotype" w:hAnsi="Palatino Linotype"/>
          <w:b/>
          <w:bCs/>
          <w:sz w:val="32"/>
          <w:szCs w:val="32"/>
        </w:rPr>
      </w:pPr>
      <w:r>
        <w:rPr>
          <w:rFonts w:ascii="Palatino Linotype" w:hAnsi="Palatino Linotype"/>
          <w:b/>
          <w:bCs/>
          <w:sz w:val="44"/>
          <w:szCs w:val="44"/>
        </w:rPr>
        <w:br w:type="page"/>
      </w:r>
    </w:p>
    <w:p w:rsidR="006D4524" w:rsidRPr="00156169" w:rsidRDefault="006D4524" w:rsidP="00214ECA">
      <w:pPr>
        <w:spacing w:after="0" w:line="240" w:lineRule="auto"/>
        <w:jc w:val="center"/>
        <w:rPr>
          <w:rFonts w:ascii="Palatino Linotype" w:hAnsi="Palatino Linotype"/>
          <w:b/>
          <w:bCs/>
          <w:sz w:val="32"/>
          <w:szCs w:val="32"/>
        </w:rPr>
      </w:pPr>
    </w:p>
    <w:p w:rsidR="006D4524" w:rsidRPr="00156169" w:rsidRDefault="006D4524" w:rsidP="00214ECA">
      <w:pPr>
        <w:spacing w:after="0" w:line="240" w:lineRule="auto"/>
        <w:jc w:val="center"/>
        <w:rPr>
          <w:rFonts w:ascii="Palatino Linotype" w:hAnsi="Palatino Linotype"/>
          <w:b/>
          <w:bCs/>
          <w:sz w:val="32"/>
          <w:szCs w:val="32"/>
        </w:rPr>
      </w:pPr>
    </w:p>
    <w:p w:rsidR="006D4524" w:rsidRPr="00156169" w:rsidRDefault="006D4524" w:rsidP="00214ECA">
      <w:pPr>
        <w:spacing w:after="0" w:line="240" w:lineRule="auto"/>
        <w:jc w:val="center"/>
        <w:rPr>
          <w:rFonts w:ascii="Palatino Linotype" w:hAnsi="Palatino Linotype"/>
          <w:b/>
          <w:bCs/>
          <w:sz w:val="32"/>
          <w:szCs w:val="32"/>
        </w:rPr>
      </w:pPr>
    </w:p>
    <w:p w:rsidR="006D4524" w:rsidRPr="00156169" w:rsidRDefault="006D4524" w:rsidP="00214ECA">
      <w:pPr>
        <w:spacing w:after="0" w:line="240" w:lineRule="auto"/>
        <w:jc w:val="center"/>
        <w:rPr>
          <w:rFonts w:ascii="Palatino Linotype" w:hAnsi="Palatino Linotype"/>
          <w:b/>
          <w:bCs/>
          <w:sz w:val="32"/>
          <w:szCs w:val="32"/>
        </w:rPr>
      </w:pPr>
    </w:p>
    <w:p w:rsidR="006D4524" w:rsidRPr="00156169" w:rsidRDefault="006D4524" w:rsidP="00214ECA">
      <w:pPr>
        <w:spacing w:after="0" w:line="240" w:lineRule="auto"/>
        <w:jc w:val="center"/>
        <w:rPr>
          <w:rFonts w:ascii="Palatino Linotype" w:hAnsi="Palatino Linotype"/>
          <w:b/>
          <w:bCs/>
          <w:sz w:val="32"/>
          <w:szCs w:val="32"/>
        </w:rPr>
      </w:pPr>
    </w:p>
    <w:p w:rsidR="006D4524" w:rsidRPr="001B299D" w:rsidRDefault="006D4524" w:rsidP="00214ECA">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A</w:t>
      </w:r>
    </w:p>
    <w:p w:rsidR="006D4524" w:rsidRPr="001B299D" w:rsidRDefault="006D4524" w:rsidP="00214ECA">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 10586-12 </w:t>
      </w:r>
    </w:p>
    <w:p w:rsidR="006D4524" w:rsidRPr="001B299D" w:rsidRDefault="006D4524" w:rsidP="00214ECA">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azonosító számú</w:t>
      </w:r>
    </w:p>
    <w:p w:rsidR="006D4524" w:rsidRPr="001B299D" w:rsidRDefault="006D4524" w:rsidP="00214ECA">
      <w:pPr>
        <w:spacing w:after="0" w:line="240" w:lineRule="auto"/>
        <w:jc w:val="center"/>
        <w:rPr>
          <w:rFonts w:ascii="Palatino Linotype" w:hAnsi="Palatino Linotype"/>
          <w:b/>
          <w:sz w:val="44"/>
          <w:szCs w:val="44"/>
          <w:lang w:eastAsia="hu-HU"/>
        </w:rPr>
      </w:pPr>
    </w:p>
    <w:p w:rsidR="006D4524" w:rsidRPr="001B299D" w:rsidRDefault="006D4524" w:rsidP="00214ECA">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Művészetelmélet és ábrázolás </w:t>
      </w:r>
    </w:p>
    <w:p w:rsidR="006D4524" w:rsidRPr="001B299D" w:rsidRDefault="006D4524" w:rsidP="00214ECA">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megnevezésű</w:t>
      </w:r>
    </w:p>
    <w:p w:rsidR="006D4524" w:rsidRPr="001B299D" w:rsidRDefault="006D4524" w:rsidP="00214ECA">
      <w:pPr>
        <w:spacing w:after="0" w:line="240" w:lineRule="auto"/>
        <w:jc w:val="center"/>
        <w:rPr>
          <w:rFonts w:ascii="Palatino Linotype" w:hAnsi="Palatino Linotype"/>
          <w:b/>
          <w:sz w:val="44"/>
          <w:szCs w:val="44"/>
          <w:lang w:eastAsia="hu-HU"/>
        </w:rPr>
      </w:pPr>
    </w:p>
    <w:p w:rsidR="006D4524" w:rsidRPr="001B299D" w:rsidRDefault="006D4524" w:rsidP="00214ECA">
      <w:pPr>
        <w:spacing w:after="0" w:line="240" w:lineRule="auto"/>
        <w:ind w:left="-15"/>
        <w:jc w:val="center"/>
        <w:rPr>
          <w:rFonts w:ascii="Palatino Linotype" w:hAnsi="Palatino Linotype"/>
          <w:b/>
          <w:sz w:val="44"/>
          <w:szCs w:val="44"/>
        </w:rPr>
      </w:pPr>
      <w:r w:rsidRPr="001B299D">
        <w:rPr>
          <w:rFonts w:ascii="Palatino Linotype" w:hAnsi="Palatino Linotype"/>
          <w:b/>
          <w:sz w:val="44"/>
          <w:szCs w:val="44"/>
        </w:rPr>
        <w:t>szakmai követelménymodul</w:t>
      </w:r>
    </w:p>
    <w:p w:rsidR="006D4524" w:rsidRPr="001B299D" w:rsidRDefault="006D4524" w:rsidP="00214ECA">
      <w:pPr>
        <w:spacing w:after="0" w:line="240" w:lineRule="auto"/>
        <w:ind w:left="-15"/>
        <w:jc w:val="center"/>
        <w:rPr>
          <w:rFonts w:ascii="Palatino Linotype" w:hAnsi="Palatino Linotype"/>
          <w:b/>
          <w:sz w:val="44"/>
          <w:szCs w:val="44"/>
        </w:rPr>
      </w:pPr>
    </w:p>
    <w:p w:rsidR="006D4524" w:rsidRPr="001B299D" w:rsidRDefault="006D4524" w:rsidP="00214ECA">
      <w:pPr>
        <w:spacing w:after="0" w:line="240" w:lineRule="auto"/>
        <w:ind w:left="-15"/>
        <w:jc w:val="center"/>
        <w:rPr>
          <w:rFonts w:ascii="Palatino Linotype" w:hAnsi="Palatino Linotype"/>
          <w:b/>
          <w:sz w:val="44"/>
          <w:szCs w:val="44"/>
        </w:rPr>
      </w:pPr>
      <w:r w:rsidRPr="001B299D">
        <w:rPr>
          <w:rFonts w:ascii="Palatino Linotype" w:hAnsi="Palatino Linotype"/>
          <w:b/>
          <w:sz w:val="44"/>
          <w:szCs w:val="44"/>
        </w:rPr>
        <w:t>tantárgyai, témakörei</w:t>
      </w:r>
    </w:p>
    <w:p w:rsidR="006D4524" w:rsidRPr="008C483C" w:rsidRDefault="006D4524" w:rsidP="00214ECA">
      <w:pPr>
        <w:spacing w:after="0" w:line="240" w:lineRule="auto"/>
        <w:jc w:val="center"/>
        <w:rPr>
          <w:rFonts w:ascii="Palatino Linotype" w:hAnsi="Palatino Linotype"/>
          <w:sz w:val="44"/>
          <w:szCs w:val="44"/>
          <w:lang w:eastAsia="hu-HU"/>
        </w:rPr>
      </w:pPr>
    </w:p>
    <w:p w:rsidR="006D4524" w:rsidRPr="001B299D" w:rsidRDefault="006D4524" w:rsidP="00156169">
      <w:pPr>
        <w:spacing w:after="0" w:line="240" w:lineRule="auto"/>
        <w:ind w:left="-15"/>
        <w:jc w:val="both"/>
        <w:rPr>
          <w:rFonts w:ascii="Palatino Linotype" w:hAnsi="Palatino Linotype"/>
          <w:b/>
          <w:sz w:val="24"/>
          <w:szCs w:val="24"/>
        </w:rPr>
      </w:pPr>
      <w:r w:rsidRPr="008C483C">
        <w:rPr>
          <w:rFonts w:ascii="Palatino Linotype" w:hAnsi="Palatino Linotype"/>
          <w:sz w:val="20"/>
          <w:szCs w:val="20"/>
          <w:lang w:eastAsia="hu-HU"/>
        </w:rPr>
        <w:br w:type="page"/>
      </w:r>
      <w:r w:rsidRPr="001B299D">
        <w:rPr>
          <w:rFonts w:ascii="Palatino Linotype" w:hAnsi="Palatino Linotype"/>
          <w:b/>
          <w:sz w:val="24"/>
          <w:szCs w:val="24"/>
        </w:rPr>
        <w:t xml:space="preserve">A </w:t>
      </w: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azonosító számú </w:t>
      </w:r>
      <w:r w:rsidRPr="001B299D">
        <w:rPr>
          <w:rFonts w:ascii="Palatino Linotype" w:hAnsi="Palatino Linotype" w:cs="Calibri"/>
          <w:b/>
          <w:sz w:val="24"/>
          <w:szCs w:val="24"/>
          <w:lang w:eastAsia="hu-HU"/>
        </w:rPr>
        <w:t>Művészetelmélet és ábrázolás</w:t>
      </w:r>
      <w:r w:rsidRPr="001B299D">
        <w:rPr>
          <w:rFonts w:ascii="Palatino Linotype" w:hAnsi="Palatino Linotype"/>
          <w:b/>
          <w:sz w:val="24"/>
          <w:szCs w:val="24"/>
        </w:rPr>
        <w:t xml:space="preserve"> megnevezésű szakmai követelménymodulhoz tartozó tantárgyak és témakörök oktatása során fejlesztendő kompetenciák</w:t>
      </w:r>
    </w:p>
    <w:tbl>
      <w:tblPr>
        <w:tblW w:w="9693" w:type="dxa"/>
        <w:jc w:val="center"/>
        <w:tblInd w:w="12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635"/>
        <w:gridCol w:w="674"/>
        <w:gridCol w:w="580"/>
        <w:gridCol w:w="598"/>
        <w:gridCol w:w="1385"/>
        <w:gridCol w:w="719"/>
        <w:gridCol w:w="484"/>
        <w:gridCol w:w="484"/>
        <w:gridCol w:w="519"/>
      </w:tblGrid>
      <w:tr w:rsidR="006D4524" w:rsidRPr="008C483C" w:rsidTr="00E905E8">
        <w:trPr>
          <w:trHeight w:val="1035"/>
          <w:jc w:val="center"/>
        </w:trPr>
        <w:tc>
          <w:tcPr>
            <w:tcW w:w="4635" w:type="dxa"/>
            <w:vMerge w:val="restart"/>
            <w:noWrap/>
            <w:vAlign w:val="center"/>
          </w:tcPr>
          <w:p w:rsidR="006D4524" w:rsidRPr="001B299D" w:rsidRDefault="006D4524" w:rsidP="008437EE">
            <w:pPr>
              <w:spacing w:after="0" w:line="240" w:lineRule="auto"/>
              <w:jc w:val="center"/>
              <w:rPr>
                <w:rFonts w:ascii="Palatino Linotype" w:hAnsi="Palatino Linotype"/>
                <w:b/>
                <w:sz w:val="20"/>
                <w:szCs w:val="20"/>
                <w:lang w:eastAsia="hu-HU"/>
              </w:rPr>
            </w:pP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w:t>
            </w:r>
            <w:r w:rsidRPr="001B299D">
              <w:rPr>
                <w:rFonts w:ascii="Palatino Linotype" w:hAnsi="Palatino Linotype" w:cs="Calibri"/>
                <w:b/>
                <w:sz w:val="24"/>
                <w:szCs w:val="24"/>
                <w:lang w:eastAsia="hu-HU"/>
              </w:rPr>
              <w:t>Művészetelmélet és ábrázolás</w:t>
            </w:r>
          </w:p>
        </w:tc>
        <w:tc>
          <w:tcPr>
            <w:tcW w:w="1467" w:type="dxa"/>
            <w:gridSpan w:val="3"/>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Művészettörténet</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Térábrázolási rendszerek</w:t>
            </w:r>
          </w:p>
        </w:tc>
        <w:tc>
          <w:tcPr>
            <w:tcW w:w="2206" w:type="dxa"/>
            <w:gridSpan w:val="4"/>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 </w:t>
            </w:r>
            <w:r w:rsidRPr="008C483C">
              <w:rPr>
                <w:rFonts w:ascii="Palatino Linotype" w:hAnsi="Palatino Linotype" w:cs="Calibri"/>
                <w:sz w:val="20"/>
                <w:szCs w:val="20"/>
                <w:lang w:eastAsia="hu-HU"/>
              </w:rPr>
              <w:t>Rajz, festés, mintázás</w:t>
            </w:r>
            <w:r w:rsidRPr="008C483C">
              <w:rPr>
                <w:rFonts w:ascii="Palatino Linotype" w:hAnsi="Palatino Linotype" w:cs="Calibri"/>
                <w:iCs/>
                <w:lang w:eastAsia="hu-HU"/>
              </w:rPr>
              <w:t> gyakorlat</w:t>
            </w:r>
          </w:p>
        </w:tc>
      </w:tr>
      <w:tr w:rsidR="006D4524" w:rsidRPr="008C483C" w:rsidTr="00E905E8">
        <w:trPr>
          <w:cantSplit/>
          <w:trHeight w:val="4316"/>
          <w:jc w:val="center"/>
        </w:trPr>
        <w:tc>
          <w:tcPr>
            <w:tcW w:w="4635" w:type="dxa"/>
            <w:vMerge/>
            <w:vAlign w:val="center"/>
          </w:tcPr>
          <w:p w:rsidR="006D4524" w:rsidRPr="008C483C" w:rsidRDefault="006D4524" w:rsidP="008437EE">
            <w:pPr>
              <w:spacing w:after="0" w:line="240" w:lineRule="auto"/>
              <w:rPr>
                <w:rFonts w:ascii="Palatino Linotype" w:hAnsi="Palatino Linotype"/>
                <w:sz w:val="20"/>
                <w:szCs w:val="20"/>
                <w:lang w:eastAsia="hu-HU"/>
              </w:rPr>
            </w:pPr>
          </w:p>
        </w:tc>
        <w:tc>
          <w:tcPr>
            <w:tcW w:w="539" w:type="dxa"/>
            <w:textDirection w:val="btLr"/>
          </w:tcPr>
          <w:p w:rsidR="006D4524" w:rsidRPr="00156169" w:rsidRDefault="006D4524" w:rsidP="008437EE">
            <w:pPr>
              <w:spacing w:after="0" w:line="240" w:lineRule="auto"/>
              <w:ind w:left="57" w:right="113"/>
              <w:rPr>
                <w:rFonts w:ascii="Palatino Linotype" w:hAnsi="Palatino Linotype"/>
                <w:sz w:val="20"/>
                <w:szCs w:val="20"/>
                <w:lang w:eastAsia="hu-HU"/>
              </w:rPr>
            </w:pPr>
            <w:r w:rsidRPr="00156169">
              <w:rPr>
                <w:rFonts w:ascii="Palatino Linotype" w:hAnsi="Palatino Linotype" w:cs="Calibri"/>
                <w:iCs/>
                <w:lang w:eastAsia="hu-HU"/>
              </w:rPr>
              <w:t>A művészetek története a 19. századig</w:t>
            </w:r>
          </w:p>
        </w:tc>
        <w:tc>
          <w:tcPr>
            <w:tcW w:w="450" w:type="dxa"/>
            <w:textDirection w:val="btLr"/>
          </w:tcPr>
          <w:p w:rsidR="006D4524" w:rsidRPr="00156169" w:rsidRDefault="006D4524" w:rsidP="008437EE">
            <w:pPr>
              <w:spacing w:after="0" w:line="240" w:lineRule="auto"/>
              <w:ind w:left="57" w:right="113"/>
              <w:rPr>
                <w:rFonts w:ascii="Palatino Linotype" w:hAnsi="Palatino Linotype"/>
                <w:sz w:val="20"/>
                <w:szCs w:val="20"/>
                <w:lang w:eastAsia="hu-HU"/>
              </w:rPr>
            </w:pPr>
            <w:r w:rsidRPr="00156169">
              <w:rPr>
                <w:rFonts w:ascii="Palatino Linotype" w:hAnsi="Palatino Linotype" w:cs="Calibri"/>
                <w:iCs/>
                <w:lang w:eastAsia="hu-HU"/>
              </w:rPr>
              <w:t>A művészetek története a 20. században</w:t>
            </w:r>
          </w:p>
        </w:tc>
        <w:tc>
          <w:tcPr>
            <w:tcW w:w="478" w:type="dxa"/>
            <w:textDirection w:val="btLr"/>
          </w:tcPr>
          <w:p w:rsidR="006D4524" w:rsidRPr="00156169" w:rsidRDefault="006D4524" w:rsidP="008437EE">
            <w:pPr>
              <w:spacing w:after="0" w:line="240" w:lineRule="auto"/>
              <w:ind w:left="57" w:right="113"/>
              <w:rPr>
                <w:rFonts w:ascii="Palatino Linotype" w:hAnsi="Palatino Linotype"/>
                <w:sz w:val="20"/>
                <w:szCs w:val="20"/>
                <w:lang w:eastAsia="hu-HU"/>
              </w:rPr>
            </w:pPr>
            <w:r w:rsidRPr="00156169">
              <w:rPr>
                <w:rFonts w:ascii="Palatino Linotype" w:hAnsi="Palatino Linotype"/>
                <w:sz w:val="20"/>
                <w:szCs w:val="20"/>
              </w:rPr>
              <w:t>A néprajz és a népművészet alapfogalmai</w:t>
            </w:r>
          </w:p>
        </w:tc>
        <w:tc>
          <w:tcPr>
            <w:tcW w:w="1385" w:type="dxa"/>
            <w:textDirection w:val="btLr"/>
            <w:vAlign w:val="center"/>
          </w:tcPr>
          <w:p w:rsidR="006D4524" w:rsidRPr="00156169" w:rsidRDefault="006D4524" w:rsidP="00E905E8">
            <w:pPr>
              <w:spacing w:after="0" w:line="240" w:lineRule="auto"/>
              <w:ind w:left="57" w:right="113"/>
              <w:rPr>
                <w:rFonts w:ascii="Palatino Linotype" w:hAnsi="Palatino Linotype"/>
                <w:sz w:val="20"/>
                <w:szCs w:val="20"/>
                <w:lang w:eastAsia="hu-HU"/>
              </w:rPr>
            </w:pPr>
            <w:r w:rsidRPr="00156169">
              <w:rPr>
                <w:rFonts w:ascii="Palatino Linotype" w:hAnsi="Palatino Linotype"/>
                <w:sz w:val="20"/>
                <w:szCs w:val="20"/>
              </w:rPr>
              <w:t>A térábrázolás geometriai rendszerei</w:t>
            </w:r>
          </w:p>
        </w:tc>
        <w:tc>
          <w:tcPr>
            <w:tcW w:w="719" w:type="dxa"/>
            <w:textDirection w:val="btLr"/>
            <w:vAlign w:val="center"/>
          </w:tcPr>
          <w:p w:rsidR="006D4524" w:rsidRPr="00156169" w:rsidRDefault="006D4524" w:rsidP="00E905E8">
            <w:pPr>
              <w:spacing w:after="0" w:line="240" w:lineRule="auto"/>
              <w:ind w:left="57" w:right="113"/>
              <w:rPr>
                <w:rFonts w:ascii="Palatino Linotype" w:hAnsi="Palatino Linotype"/>
                <w:sz w:val="20"/>
                <w:szCs w:val="20"/>
                <w:lang w:eastAsia="hu-HU"/>
              </w:rPr>
            </w:pPr>
            <w:r w:rsidRPr="00156169">
              <w:rPr>
                <w:rFonts w:ascii="Palatino Linotype" w:hAnsi="Palatino Linotype" w:cs="Calibri"/>
                <w:iCs/>
                <w:lang w:eastAsia="hu-HU"/>
              </w:rPr>
              <w:t>A látvány utáni térábrázolás és formaképzés alapjai</w:t>
            </w:r>
          </w:p>
        </w:tc>
        <w:tc>
          <w:tcPr>
            <w:tcW w:w="484" w:type="dxa"/>
            <w:textDirection w:val="btLr"/>
          </w:tcPr>
          <w:p w:rsidR="006D4524" w:rsidRPr="00156169" w:rsidRDefault="006D4524" w:rsidP="008437EE">
            <w:pPr>
              <w:spacing w:after="0" w:line="240" w:lineRule="auto"/>
              <w:ind w:left="57" w:right="113"/>
              <w:rPr>
                <w:rFonts w:ascii="Palatino Linotype" w:hAnsi="Palatino Linotype"/>
                <w:sz w:val="20"/>
                <w:szCs w:val="20"/>
                <w:lang w:eastAsia="hu-HU"/>
              </w:rPr>
            </w:pPr>
            <w:r w:rsidRPr="00156169">
              <w:rPr>
                <w:rFonts w:ascii="Palatino Linotype" w:hAnsi="Palatino Linotype" w:cs="Calibri"/>
                <w:iCs/>
                <w:lang w:eastAsia="hu-HU"/>
              </w:rPr>
              <w:t>Emberábrázolás alapjai</w:t>
            </w:r>
          </w:p>
        </w:tc>
        <w:tc>
          <w:tcPr>
            <w:tcW w:w="484" w:type="dxa"/>
            <w:textDirection w:val="btLr"/>
          </w:tcPr>
          <w:p w:rsidR="006D4524" w:rsidRPr="00156169" w:rsidRDefault="006D4524" w:rsidP="008437EE">
            <w:pPr>
              <w:spacing w:after="0" w:line="240" w:lineRule="auto"/>
              <w:ind w:left="57" w:right="113"/>
              <w:rPr>
                <w:rFonts w:ascii="Palatino Linotype" w:hAnsi="Palatino Linotype"/>
                <w:sz w:val="20"/>
                <w:szCs w:val="20"/>
                <w:lang w:eastAsia="hu-HU"/>
              </w:rPr>
            </w:pPr>
            <w:r w:rsidRPr="00156169">
              <w:rPr>
                <w:rFonts w:ascii="Palatino Linotype" w:hAnsi="Palatino Linotype" w:cs="Calibri"/>
                <w:iCs/>
                <w:lang w:eastAsia="hu-HU"/>
              </w:rPr>
              <w:t>Ember és tér</w:t>
            </w:r>
          </w:p>
        </w:tc>
        <w:tc>
          <w:tcPr>
            <w:tcW w:w="519" w:type="dxa"/>
            <w:textDirection w:val="btLr"/>
          </w:tcPr>
          <w:p w:rsidR="006D4524" w:rsidRPr="00156169" w:rsidRDefault="006D4524" w:rsidP="008437EE">
            <w:pPr>
              <w:spacing w:after="0" w:line="240" w:lineRule="auto"/>
              <w:ind w:left="57" w:right="113"/>
              <w:rPr>
                <w:rFonts w:ascii="Palatino Linotype" w:hAnsi="Palatino Linotype"/>
                <w:sz w:val="20"/>
                <w:szCs w:val="20"/>
                <w:lang w:eastAsia="hu-HU"/>
              </w:rPr>
            </w:pPr>
            <w:r w:rsidRPr="00156169">
              <w:rPr>
                <w:rFonts w:ascii="Palatino Linotype" w:hAnsi="Palatino Linotype" w:cs="Calibri"/>
                <w:iCs/>
                <w:lang w:eastAsia="hu-HU"/>
              </w:rPr>
              <w:t>Szakmai rajz</w:t>
            </w:r>
          </w:p>
        </w:tc>
      </w:tr>
      <w:tr w:rsidR="006D4524" w:rsidRPr="008C483C" w:rsidTr="00E905E8">
        <w:trPr>
          <w:trHeight w:val="345"/>
          <w:jc w:val="center"/>
        </w:trPr>
        <w:tc>
          <w:tcPr>
            <w:tcW w:w="9693"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6D4524" w:rsidRPr="008C483C" w:rsidTr="00E905E8">
        <w:trPr>
          <w:trHeight w:val="255"/>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Szakmai munkájához rajzi, festészeti, plasztikai és szakmai orientációs előtanulmányokat folytat</w:t>
            </w:r>
          </w:p>
          <w:p w:rsidR="006D4524" w:rsidRPr="008C483C" w:rsidRDefault="006D4524" w:rsidP="008437EE">
            <w:pPr>
              <w:spacing w:after="0" w:line="240" w:lineRule="auto"/>
              <w:ind w:left="1980"/>
              <w:jc w:val="both"/>
              <w:rPr>
                <w:rFonts w:ascii="Palatino Linotype" w:hAnsi="Palatino Linotype"/>
                <w:sz w:val="20"/>
                <w:szCs w:val="20"/>
                <w:lang w:eastAsia="hu-HU"/>
              </w:rPr>
            </w:pP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255"/>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lang w:eastAsia="hu-HU"/>
              </w:rPr>
              <w:t> </w:t>
            </w:r>
            <w:r w:rsidRPr="008C483C">
              <w:rPr>
                <w:rFonts w:ascii="Palatino Linotype" w:hAnsi="Palatino Linotype"/>
                <w:sz w:val="20"/>
                <w:szCs w:val="20"/>
              </w:rPr>
              <w:t>Vázlatokat készít, koncepcióját, elképzeléseit rajzi vagy plasztikus formában jeleníti meg</w:t>
            </w:r>
          </w:p>
          <w:p w:rsidR="006D4524" w:rsidRPr="008C483C" w:rsidRDefault="006D4524" w:rsidP="008437EE">
            <w:pPr>
              <w:spacing w:after="0" w:line="240" w:lineRule="auto"/>
              <w:jc w:val="both"/>
              <w:rPr>
                <w:rFonts w:ascii="Palatino Linotype" w:hAnsi="Palatino Linotype"/>
                <w:sz w:val="20"/>
                <w:szCs w:val="20"/>
                <w:lang w:eastAsia="hu-HU"/>
              </w:rPr>
            </w:pP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6D4524" w:rsidRPr="008C483C" w:rsidTr="00E905E8">
        <w:trPr>
          <w:trHeight w:val="255"/>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Folyamatosan felhasználja, bővíti művészettörténeti, népművészeti és művészetelméleti ismereteit</w:t>
            </w:r>
          </w:p>
          <w:p w:rsidR="006D4524" w:rsidRPr="008C483C" w:rsidRDefault="006D4524" w:rsidP="008437EE">
            <w:pPr>
              <w:spacing w:after="0" w:line="240" w:lineRule="auto"/>
              <w:jc w:val="both"/>
              <w:rPr>
                <w:rFonts w:ascii="Palatino Linotype" w:hAnsi="Palatino Linotype"/>
                <w:sz w:val="20"/>
                <w:szCs w:val="20"/>
                <w:lang w:eastAsia="hu-HU"/>
              </w:rPr>
            </w:pP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360"/>
          <w:jc w:val="center"/>
        </w:trPr>
        <w:tc>
          <w:tcPr>
            <w:tcW w:w="9693"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6D4524" w:rsidRPr="008C483C" w:rsidTr="00E905E8">
        <w:trPr>
          <w:trHeight w:val="483"/>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lang w:eastAsia="hu-HU"/>
              </w:rPr>
              <w:t> </w:t>
            </w:r>
            <w:r w:rsidRPr="008C483C">
              <w:rPr>
                <w:rFonts w:ascii="Palatino Linotype" w:hAnsi="Palatino Linotype"/>
                <w:sz w:val="20"/>
                <w:szCs w:val="20"/>
              </w:rPr>
              <w:t>Művészettörténeti és népművészeti kompetencia csoport:</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497"/>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művészettörténet stíluskorszakai egyes időszakok szellemiségébe ágyazottan</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531"/>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Művészeti irányzatok a modernizmus kialakulásától napjainkig</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400"/>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Jelentős alkotók, kiemelkedő alkotások</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391"/>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Hazai műemlékek, műgyűjtemények, az egyetemes művészettörténet emlékanyagának lelőhelyei</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149"/>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Időszaki kiállítások, kortárs alkotók</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874"/>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műalkotások önálló értelmezési módjai, az ismeretek kreatív alkalmazási lehetőségei (kor-, stílus-  meghatározás, műleírás, műelemzés)</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351"/>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néprajz és a népművészet alapfogalmai</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12"/>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magyar népművészet</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526"/>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Az egyén, a közösség és a kultúra viszonya</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609"/>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művek, tárgyak és szokások korba és környezetbe illesztése</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322"/>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lang w:eastAsia="hu-HU"/>
              </w:rPr>
              <w:t> </w:t>
            </w:r>
            <w:r w:rsidRPr="008C483C">
              <w:rPr>
                <w:rFonts w:ascii="Palatino Linotype" w:hAnsi="Palatino Linotype"/>
                <w:sz w:val="20"/>
                <w:szCs w:val="20"/>
              </w:rPr>
              <w:t>Ábrázolási gyakorlat kompetencia csoport:</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369"/>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komponálás szabályai</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403"/>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különböző képi és plasztikus elemek felületképző lehetőségei</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64"/>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színek törvényszerűségei és kifejezőereje</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472"/>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Fény-árnyék viszonyok megjelenítése, kontraszthatások − a tónusképzés lehetőségei</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161"/>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rajzolás és festés különböző technikái</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172"/>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Egyszerű geometrikus formák és térelemek megjelenítése</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380"/>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Természeti formák, növények és állatok megjelenítése, azok felépítése, arányai, mozgásai</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426"/>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Az emberi test felépítése, anatómiai szerkezete, arányai, mozgása</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326"/>
          <w:jc w:val="center"/>
        </w:trPr>
        <w:tc>
          <w:tcPr>
            <w:tcW w:w="4635" w:type="dxa"/>
            <w:noWrap/>
            <w:vAlign w:val="center"/>
          </w:tcPr>
          <w:p w:rsidR="006D4524" w:rsidRPr="00482976" w:rsidRDefault="006D4524" w:rsidP="008437EE">
            <w:pPr>
              <w:jc w:val="both"/>
              <w:rPr>
                <w:rFonts w:ascii="Palatino Linotype" w:hAnsi="Palatino Linotype"/>
                <w:sz w:val="20"/>
                <w:szCs w:val="20"/>
              </w:rPr>
            </w:pPr>
            <w:r w:rsidRPr="00482976">
              <w:rPr>
                <w:rFonts w:ascii="Palatino Linotype" w:hAnsi="Palatino Linotype"/>
                <w:sz w:val="20"/>
                <w:szCs w:val="20"/>
              </w:rPr>
              <w:t>Az épített külső és belső környezet megjelenítése</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475"/>
          <w:jc w:val="center"/>
        </w:trPr>
        <w:tc>
          <w:tcPr>
            <w:tcW w:w="4635" w:type="dxa"/>
            <w:noWrap/>
            <w:vAlign w:val="center"/>
          </w:tcPr>
          <w:p w:rsidR="006D4524" w:rsidRPr="00482976" w:rsidRDefault="006D4524" w:rsidP="008437EE">
            <w:pPr>
              <w:jc w:val="both"/>
              <w:rPr>
                <w:rFonts w:ascii="Palatino Linotype" w:hAnsi="Palatino Linotype"/>
                <w:sz w:val="20"/>
                <w:szCs w:val="20"/>
              </w:rPr>
            </w:pPr>
            <w:r w:rsidRPr="00482976">
              <w:rPr>
                <w:rFonts w:ascii="Palatino Linotype" w:hAnsi="Palatino Linotype"/>
                <w:sz w:val="20"/>
                <w:szCs w:val="20"/>
              </w:rPr>
              <w:t>Különböző kompozíciók alkotása, montázs, kollázs, kevert és egyedi technikák alkalmazása</w:t>
            </w:r>
          </w:p>
        </w:tc>
        <w:tc>
          <w:tcPr>
            <w:tcW w:w="539" w:type="dxa"/>
            <w:noWrap/>
            <w:vAlign w:val="center"/>
          </w:tcPr>
          <w:p w:rsidR="006D4524" w:rsidRPr="008C483C" w:rsidRDefault="006D4524" w:rsidP="00FA7D0D">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FA7D0D">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FA7D0D">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FA7D0D">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ED7A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noWrap/>
            <w:vAlign w:val="center"/>
          </w:tcPr>
          <w:p w:rsidR="006D4524" w:rsidRPr="008C483C" w:rsidRDefault="006D4524" w:rsidP="00ED7A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noWrap/>
            <w:vAlign w:val="center"/>
          </w:tcPr>
          <w:p w:rsidR="006D4524" w:rsidRPr="008C483C" w:rsidRDefault="006D4524" w:rsidP="00ED7A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noWrap/>
            <w:vAlign w:val="center"/>
          </w:tcPr>
          <w:p w:rsidR="006D4524" w:rsidRPr="008C483C" w:rsidRDefault="006D4524" w:rsidP="00FA7D0D">
            <w:pPr>
              <w:spacing w:after="0"/>
              <w:jc w:val="center"/>
              <w:rPr>
                <w:rFonts w:ascii="Palatino Linotype" w:hAnsi="Palatino Linotype"/>
                <w:sz w:val="20"/>
                <w:szCs w:val="20"/>
                <w:lang w:eastAsia="hu-HU"/>
              </w:rPr>
            </w:pPr>
          </w:p>
        </w:tc>
      </w:tr>
      <w:tr w:rsidR="006D4524" w:rsidRPr="008C483C" w:rsidTr="00E905E8">
        <w:trPr>
          <w:trHeight w:val="368"/>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térábrázolás ismert geometriai rendszerei (perspektíva, axonometria, Monge-rendszer)</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415"/>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 különféle formák – térformák, emberi test stb. – kifejező kapcsolatai</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460"/>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Formák térszerkezeti sajátosságainak, statikai-dinamikai viszonyainak térbeli ábrázolása</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334"/>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Tárgyak, növényi és állati formák, emberi figura, portré mintázása</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391"/>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Dombormű, szobor és plasztika vagy installáció készítési folyamat</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715"/>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Az elkészült munkák bemutatásra való előkészítése és kiállítása</w:t>
            </w:r>
          </w:p>
        </w:tc>
        <w:tc>
          <w:tcPr>
            <w:tcW w:w="53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5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7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13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360"/>
          <w:jc w:val="center"/>
        </w:trPr>
        <w:tc>
          <w:tcPr>
            <w:tcW w:w="9693"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6D4524" w:rsidRPr="008C483C" w:rsidTr="00E905E8">
        <w:trPr>
          <w:trHeight w:val="240"/>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Művészettörténeti korok, műalkotások elemzése, értelmezése</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255"/>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lang w:eastAsia="hu-HU"/>
              </w:rPr>
              <w:t> </w:t>
            </w:r>
            <w:r w:rsidRPr="008C483C">
              <w:rPr>
                <w:rFonts w:ascii="Palatino Linotype" w:hAnsi="Palatino Linotype"/>
                <w:sz w:val="20"/>
                <w:szCs w:val="20"/>
              </w:rPr>
              <w:t>Néprajzi ismeretek alkalmazása</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255"/>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lang w:eastAsia="hu-HU"/>
              </w:rPr>
              <w:t> </w:t>
            </w:r>
            <w:r w:rsidRPr="008C483C">
              <w:rPr>
                <w:rFonts w:ascii="Palatino Linotype" w:hAnsi="Palatino Linotype"/>
                <w:sz w:val="20"/>
                <w:szCs w:val="20"/>
              </w:rPr>
              <w:t>Szabadkézi rajzolás, festés, mintázás, térkonstrukciók kialakítása</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360"/>
          <w:jc w:val="center"/>
        </w:trPr>
        <w:tc>
          <w:tcPr>
            <w:tcW w:w="9693"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6D4524" w:rsidRPr="008C483C" w:rsidTr="00E905E8">
        <w:trPr>
          <w:trHeight w:val="300"/>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lang w:eastAsia="hu-HU"/>
              </w:rPr>
              <w:t> </w:t>
            </w:r>
            <w:r w:rsidRPr="008C483C">
              <w:rPr>
                <w:rFonts w:ascii="Palatino Linotype" w:hAnsi="Palatino Linotype"/>
                <w:sz w:val="20"/>
                <w:szCs w:val="20"/>
              </w:rPr>
              <w:t>Fejlődőképesség, önfejlesztés</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360"/>
          <w:jc w:val="center"/>
        </w:trPr>
        <w:tc>
          <w:tcPr>
            <w:tcW w:w="9693"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6D4524" w:rsidRPr="008C483C" w:rsidTr="00E905E8">
        <w:trPr>
          <w:trHeight w:val="300"/>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Motiválhatóság</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360"/>
          <w:jc w:val="center"/>
        </w:trPr>
        <w:tc>
          <w:tcPr>
            <w:tcW w:w="9693"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6D4524" w:rsidRPr="008C483C" w:rsidTr="00E905E8">
        <w:trPr>
          <w:trHeight w:val="300"/>
          <w:jc w:val="center"/>
        </w:trPr>
        <w:tc>
          <w:tcPr>
            <w:tcW w:w="46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lang w:eastAsia="hu-HU"/>
              </w:rPr>
              <w:t> </w:t>
            </w:r>
            <w:r w:rsidRPr="008C483C">
              <w:rPr>
                <w:rFonts w:ascii="Palatino Linotype" w:hAnsi="Palatino Linotype"/>
                <w:sz w:val="20"/>
                <w:szCs w:val="20"/>
              </w:rPr>
              <w:t>Ismeretek helyénvaló alkalmazása</w:t>
            </w:r>
          </w:p>
        </w:tc>
        <w:tc>
          <w:tcPr>
            <w:tcW w:w="53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7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3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bl>
    <w:p w:rsidR="006D4524" w:rsidRDefault="006D4524" w:rsidP="00214ECA">
      <w:pPr>
        <w:widowControl w:val="0"/>
        <w:suppressAutoHyphens/>
        <w:spacing w:after="0" w:line="240" w:lineRule="auto"/>
        <w:rPr>
          <w:rFonts w:ascii="Palatino Linotype" w:hAnsi="Palatino Linotype"/>
          <w:sz w:val="24"/>
          <w:szCs w:val="24"/>
        </w:rPr>
      </w:pPr>
    </w:p>
    <w:p w:rsidR="006D4524" w:rsidRPr="008C483C" w:rsidRDefault="006D4524" w:rsidP="00214ECA">
      <w:pPr>
        <w:widowControl w:val="0"/>
        <w:suppressAutoHyphens/>
        <w:spacing w:after="0" w:line="240" w:lineRule="auto"/>
        <w:rPr>
          <w:rFonts w:ascii="Palatino Linotype" w:hAnsi="Palatino Linotype"/>
          <w:sz w:val="24"/>
          <w:szCs w:val="24"/>
        </w:rPr>
      </w:pPr>
    </w:p>
    <w:p w:rsidR="006D4524" w:rsidRPr="00156169" w:rsidRDefault="006D4524" w:rsidP="00D67870">
      <w:pPr>
        <w:widowControl w:val="0"/>
        <w:numPr>
          <w:ilvl w:val="0"/>
          <w:numId w:val="22"/>
        </w:numPr>
        <w:tabs>
          <w:tab w:val="clear" w:pos="360"/>
          <w:tab w:val="num" w:pos="567"/>
        </w:tabs>
        <w:suppressAutoHyphens/>
        <w:spacing w:after="0" w:line="240" w:lineRule="auto"/>
        <w:jc w:val="both"/>
        <w:rPr>
          <w:rFonts w:ascii="Palatino Linotype" w:hAnsi="Palatino Linotype"/>
          <w:b/>
          <w:bCs/>
          <w:iCs/>
          <w:sz w:val="24"/>
          <w:szCs w:val="24"/>
        </w:rPr>
      </w:pPr>
      <w:r w:rsidRPr="00156169">
        <w:rPr>
          <w:rFonts w:ascii="Palatino Linotype" w:hAnsi="Palatino Linotype" w:cs="Calibri"/>
          <w:b/>
          <w:sz w:val="24"/>
          <w:szCs w:val="24"/>
          <w:lang w:eastAsia="hu-HU"/>
        </w:rPr>
        <w:t>Művészettörténet</w:t>
      </w:r>
      <w:r w:rsidRPr="00156169">
        <w:rPr>
          <w:rFonts w:ascii="Palatino Linotype" w:hAnsi="Palatino Linotype"/>
          <w:b/>
          <w:sz w:val="24"/>
          <w:szCs w:val="24"/>
        </w:rPr>
        <w:t xml:space="preserve"> </w:t>
      </w:r>
      <w:r w:rsidRPr="00156169">
        <w:rPr>
          <w:rFonts w:ascii="Palatino Linotype" w:hAnsi="Palatino Linotype"/>
          <w:b/>
          <w:sz w:val="24"/>
          <w:szCs w:val="24"/>
        </w:rPr>
        <w:tab/>
      </w:r>
      <w:r w:rsidRPr="00156169">
        <w:rPr>
          <w:rFonts w:ascii="Palatino Linotype" w:hAnsi="Palatino Linotype"/>
          <w:b/>
          <w:sz w:val="24"/>
          <w:szCs w:val="24"/>
        </w:rPr>
        <w:tab/>
      </w:r>
      <w:r w:rsidRPr="00156169">
        <w:rPr>
          <w:rFonts w:ascii="Palatino Linotype" w:hAnsi="Palatino Linotype"/>
          <w:b/>
          <w:sz w:val="24"/>
          <w:szCs w:val="24"/>
        </w:rPr>
        <w:tab/>
      </w:r>
      <w:r w:rsidRPr="00156169">
        <w:rPr>
          <w:rFonts w:ascii="Palatino Linotype" w:hAnsi="Palatino Linotype"/>
          <w:b/>
          <w:sz w:val="24"/>
          <w:szCs w:val="24"/>
        </w:rPr>
        <w:tab/>
      </w:r>
      <w:r w:rsidRPr="00156169">
        <w:rPr>
          <w:rFonts w:ascii="Palatino Linotype" w:hAnsi="Palatino Linotype"/>
          <w:b/>
          <w:sz w:val="24"/>
          <w:szCs w:val="24"/>
        </w:rPr>
        <w:tab/>
      </w:r>
      <w:r w:rsidRPr="00156169">
        <w:rPr>
          <w:rFonts w:ascii="Palatino Linotype" w:hAnsi="Palatino Linotype"/>
          <w:b/>
          <w:sz w:val="24"/>
          <w:szCs w:val="24"/>
        </w:rPr>
        <w:tab/>
        <w:t xml:space="preserve">  312óra/72+36 szabad óra*</w:t>
      </w:r>
    </w:p>
    <w:p w:rsidR="006D4524" w:rsidRDefault="006D4524" w:rsidP="00156169">
      <w:pPr>
        <w:spacing w:after="0" w:line="240" w:lineRule="auto"/>
        <w:ind w:right="-1"/>
        <w:jc w:val="right"/>
        <w:rPr>
          <w:rFonts w:ascii="Palatino Linotype" w:hAnsi="Palatino Linotype"/>
          <w:i/>
          <w:sz w:val="20"/>
          <w:szCs w:val="20"/>
        </w:rPr>
      </w:pPr>
      <w:r w:rsidRPr="00156169">
        <w:rPr>
          <w:rFonts w:ascii="Palatino Linotype" w:hAnsi="Palatino Linotype"/>
          <w:i/>
          <w:sz w:val="20"/>
          <w:szCs w:val="20"/>
        </w:rPr>
        <w:t>* 9-13. évfolyamon megszervezett képzés/13. és 14. évfolyamon megszervezett képzés</w:t>
      </w:r>
    </w:p>
    <w:p w:rsidR="006D4524" w:rsidRPr="00156169" w:rsidRDefault="006D4524" w:rsidP="00156169">
      <w:pPr>
        <w:spacing w:after="0" w:line="240" w:lineRule="auto"/>
        <w:ind w:right="-1"/>
        <w:jc w:val="right"/>
        <w:rPr>
          <w:rFonts w:ascii="Palatino Linotype" w:hAnsi="Palatino Linotype"/>
          <w:i/>
          <w:sz w:val="20"/>
          <w:szCs w:val="20"/>
        </w:rPr>
      </w:pPr>
    </w:p>
    <w:p w:rsidR="006D4524" w:rsidRPr="00156169" w:rsidRDefault="006D4524" w:rsidP="00156169">
      <w:pPr>
        <w:pStyle w:val="Listaszerbekezds4"/>
        <w:widowControl w:val="0"/>
        <w:suppressAutoHyphens/>
        <w:spacing w:after="0" w:line="240" w:lineRule="auto"/>
        <w:ind w:left="0"/>
        <w:jc w:val="both"/>
        <w:rPr>
          <w:rFonts w:ascii="Palatino Linotype" w:hAnsi="Palatino Linotype"/>
          <w:vanish/>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sz w:val="24"/>
          <w:szCs w:val="24"/>
        </w:rPr>
      </w:pPr>
      <w:r w:rsidRPr="00156169">
        <w:rPr>
          <w:rFonts w:ascii="Palatino Linotype" w:hAnsi="Palatino Linotype"/>
          <w:b/>
          <w:sz w:val="24"/>
          <w:szCs w:val="24"/>
        </w:rPr>
        <w:t>A tantárgy tanításának célja</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 xml:space="preserve">Felkészít a magyar népművészeti környezetünk szakmai értékelésére, a gyakorlati alkalmazásban a szakszerű megközelítésekre </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A művészet és a társadalmi környezet, valamint a művész, a mű és a társadalom kapcsolatának, az alkotó, a megrendelő és a közönség viszonyának elemzése</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A tanulmányok elősegítik a tanuló szűkebb és tágabb környezet- és tárgykultúrájának önálló, szakszerű értékelését</w:t>
      </w:r>
    </w:p>
    <w:p w:rsidR="006D4524" w:rsidRPr="00156169" w:rsidRDefault="006D4524" w:rsidP="00156169">
      <w:pPr>
        <w:spacing w:after="0" w:line="240" w:lineRule="auto"/>
        <w:jc w:val="both"/>
        <w:rPr>
          <w:rFonts w:ascii="Palatino Linotype" w:hAnsi="Palatino Linotype"/>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sz w:val="24"/>
          <w:szCs w:val="24"/>
        </w:rPr>
      </w:pPr>
      <w:r w:rsidRPr="00156169">
        <w:rPr>
          <w:rFonts w:ascii="Palatino Linotype" w:hAnsi="Palatino Linotype"/>
          <w:b/>
          <w:sz w:val="24"/>
          <w:szCs w:val="24"/>
        </w:rPr>
        <w:t>Kapcsolódó közismereti, szakmai tartalmak</w:t>
      </w:r>
    </w:p>
    <w:p w:rsidR="006D4524" w:rsidRPr="00156169" w:rsidRDefault="006D4524" w:rsidP="004813FD">
      <w:pPr>
        <w:spacing w:after="0" w:line="240" w:lineRule="auto"/>
        <w:ind w:left="567"/>
        <w:jc w:val="both"/>
        <w:rPr>
          <w:rFonts w:ascii="Palatino Linotype" w:hAnsi="Palatino Linotype"/>
          <w:bCs/>
          <w:iCs/>
          <w:sz w:val="24"/>
          <w:szCs w:val="24"/>
        </w:rPr>
      </w:pPr>
      <w:r w:rsidRPr="00156169">
        <w:rPr>
          <w:rFonts w:ascii="Palatino Linotype" w:hAnsi="Palatino Linotype"/>
          <w:bCs/>
          <w:iCs/>
          <w:sz w:val="24"/>
          <w:szCs w:val="24"/>
        </w:rPr>
        <w:t>Stílustan és szaktörténet</w:t>
      </w:r>
    </w:p>
    <w:p w:rsidR="006D4524" w:rsidRPr="00156169" w:rsidRDefault="006D4524" w:rsidP="00156169">
      <w:pPr>
        <w:spacing w:after="0" w:line="240" w:lineRule="auto"/>
        <w:jc w:val="both"/>
        <w:rPr>
          <w:rFonts w:ascii="Palatino Linotype" w:hAnsi="Palatino Linotype"/>
          <w:bCs/>
          <w:iCs/>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iCs/>
          <w:sz w:val="24"/>
          <w:szCs w:val="24"/>
        </w:rPr>
      </w:pPr>
      <w:r w:rsidRPr="00156169">
        <w:rPr>
          <w:rFonts w:ascii="Palatino Linotype" w:hAnsi="Palatino Linotype"/>
          <w:b/>
          <w:sz w:val="24"/>
          <w:szCs w:val="24"/>
        </w:rPr>
        <w:t xml:space="preserve">Témakörök </w:t>
      </w:r>
    </w:p>
    <w:p w:rsidR="006D4524" w:rsidRPr="00156169" w:rsidRDefault="006D4524" w:rsidP="00156169">
      <w:pPr>
        <w:spacing w:after="0" w:line="240" w:lineRule="auto"/>
        <w:jc w:val="both"/>
        <w:rPr>
          <w:rFonts w:ascii="Palatino Linotype" w:hAnsi="Palatino Linotype"/>
          <w:bCs/>
          <w:iCs/>
          <w:sz w:val="24"/>
          <w:szCs w:val="24"/>
        </w:rPr>
      </w:pPr>
    </w:p>
    <w:p w:rsidR="006D4524" w:rsidRPr="00156169"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56169">
        <w:rPr>
          <w:rFonts w:ascii="Palatino Linotype" w:hAnsi="Palatino Linotype" w:cs="Calibri"/>
          <w:b/>
          <w:iCs/>
          <w:sz w:val="24"/>
          <w:szCs w:val="24"/>
          <w:lang w:eastAsia="hu-HU"/>
        </w:rPr>
        <w:t>A művészetek története a 19. századig</w:t>
      </w:r>
      <w:r w:rsidRPr="00156169">
        <w:rPr>
          <w:rFonts w:ascii="Palatino Linotype" w:hAnsi="Palatino Linotype"/>
          <w:b/>
          <w:sz w:val="24"/>
          <w:szCs w:val="24"/>
        </w:rPr>
        <w:tab/>
      </w:r>
      <w:r>
        <w:rPr>
          <w:rFonts w:ascii="Palatino Linotype" w:hAnsi="Palatino Linotype"/>
          <w:b/>
          <w:sz w:val="24"/>
          <w:szCs w:val="24"/>
        </w:rPr>
        <w:t xml:space="preserve">          </w:t>
      </w:r>
      <w:r w:rsidRPr="00156169">
        <w:rPr>
          <w:rFonts w:ascii="Palatino Linotype" w:hAnsi="Palatino Linotype"/>
          <w:b/>
          <w:i/>
          <w:sz w:val="24"/>
          <w:szCs w:val="24"/>
        </w:rPr>
        <w:t>216 óra/72 óra</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művészettörténet stíluskorszakai a 19. századig</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Az elérhető írott és képi források, a legfontosabb tanulmányok ismerete a különböző művészettörténeti korokról</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Művészettörténeti korszakok, művészeti stílusok és irányzatok társadalmi, kultúratörténeti hátterének ismerete</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művészet kifejezőeszközeinek ismerete, stiláris megoldások a különböző alkotók műveiben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Összehasonlító elemzések a klasszikus alkotások körében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Jelentős nemzeti és egyetemes művészeti gyűjtemények ismerete, előképek a hazai és külföldi műgyűjteményekben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Múzeumok és más kultúratörténeti források felhasználása a szélesebb társadalmi környezet megismerése érdekében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művekben alkalmazott absztrakciós módszerek feltárása, valamint a vizuális üzenetek verbalizálásának helyes módja a műalkotáselemzések során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vizuális ismeretek komplex, egyéni feldolgozási lehetőségei</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Saját vélemény logikus, elemzési módszerekre támaszkodó interpretálása a műalkotások elemzése és a kiadott feladat kapcsán</w:t>
      </w:r>
    </w:p>
    <w:p w:rsidR="006D4524" w:rsidRPr="00156169" w:rsidRDefault="006D4524" w:rsidP="00156169">
      <w:pPr>
        <w:spacing w:after="0" w:line="240" w:lineRule="auto"/>
        <w:jc w:val="both"/>
        <w:rPr>
          <w:rFonts w:ascii="Palatino Linotype" w:hAnsi="Palatino Linotype"/>
          <w:sz w:val="24"/>
          <w:szCs w:val="24"/>
        </w:rPr>
      </w:pPr>
    </w:p>
    <w:p w:rsidR="006D4524"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56169">
        <w:rPr>
          <w:rFonts w:ascii="Palatino Linotype" w:hAnsi="Palatino Linotype" w:cs="Calibri"/>
          <w:b/>
          <w:iCs/>
          <w:sz w:val="24"/>
          <w:szCs w:val="24"/>
          <w:lang w:eastAsia="hu-HU"/>
        </w:rPr>
        <w:t>A művészetek története a 20. században</w:t>
      </w:r>
    </w:p>
    <w:p w:rsidR="006D4524" w:rsidRPr="00156169" w:rsidRDefault="006D4524" w:rsidP="00156169">
      <w:pPr>
        <w:spacing w:after="0" w:line="240" w:lineRule="auto"/>
        <w:ind w:left="1134"/>
        <w:jc w:val="right"/>
        <w:rPr>
          <w:rFonts w:ascii="Palatino Linotype" w:hAnsi="Palatino Linotype"/>
          <w:b/>
          <w:sz w:val="24"/>
          <w:szCs w:val="24"/>
        </w:rPr>
      </w:pPr>
      <w:r w:rsidRPr="00156169">
        <w:rPr>
          <w:rFonts w:ascii="Palatino Linotype" w:hAnsi="Palatino Linotype"/>
          <w:b/>
          <w:i/>
          <w:sz w:val="24"/>
          <w:szCs w:val="24"/>
        </w:rPr>
        <w:t>64 óra/18 szabad sáv óra</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művészettörténet stíluskorszakai a 20. században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Az elérhető írott és képi források, a legfontosabb tanulmányok ismerete a különböző művészettörténeti korokról</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Művészettörténeti korszakok, művészeti stílusok és irányzatok társadalmi, kultúratörténeti hátterének ismerete</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művészet kifejezőeszközeinek ismerete, stiláris megoldások a különböző alkotók műveiben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Összehasonlító elemzések a modern művészeti alkotások körében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Múzeumok és más kultúratörténeti források felhasználása a szélesebb társadalmi környezet megismerése érdekében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művekben alkalmazott absztrakciós módszerek feltárása, valamint a vizuális üzenetek verbalizálásának helyes módja a műalkotás-elemzések során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vizuális ismeretek komplex, egyéni feldolgozási lehetőségei</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Saját vélemény logikus, elemzési módszerekre támaszkodó interpretálása a műalkotások elemzése és a kiadott feladat kapcsán</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művész, a mű és a társadalom kapcsolata, az alkotó, a megrendelő és a közönség viszonyának megváltozása a 20. században</w:t>
      </w:r>
    </w:p>
    <w:p w:rsidR="006D4524" w:rsidRPr="00156169" w:rsidRDefault="006D4524" w:rsidP="00156169">
      <w:pPr>
        <w:spacing w:after="0" w:line="240" w:lineRule="auto"/>
        <w:ind w:firstLine="540"/>
        <w:jc w:val="both"/>
        <w:rPr>
          <w:rFonts w:ascii="Palatino Linotype" w:hAnsi="Palatino Linotype"/>
          <w:sz w:val="24"/>
          <w:szCs w:val="24"/>
        </w:rPr>
      </w:pPr>
    </w:p>
    <w:p w:rsidR="006D4524"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56169">
        <w:rPr>
          <w:rFonts w:ascii="Palatino Linotype" w:hAnsi="Palatino Linotype"/>
          <w:b/>
          <w:sz w:val="24"/>
          <w:szCs w:val="24"/>
        </w:rPr>
        <w:t>A néprajz és a népművészet alapfogalmai</w:t>
      </w:r>
    </w:p>
    <w:p w:rsidR="006D4524" w:rsidRPr="00156169" w:rsidRDefault="006D4524" w:rsidP="00156169">
      <w:pPr>
        <w:spacing w:after="0" w:line="240" w:lineRule="auto"/>
        <w:ind w:left="1134"/>
        <w:jc w:val="right"/>
        <w:rPr>
          <w:rFonts w:ascii="Palatino Linotype" w:hAnsi="Palatino Linotype"/>
          <w:b/>
          <w:sz w:val="24"/>
          <w:szCs w:val="24"/>
        </w:rPr>
      </w:pPr>
      <w:r w:rsidRPr="00156169">
        <w:rPr>
          <w:rFonts w:ascii="Palatino Linotype" w:hAnsi="Palatino Linotype"/>
          <w:b/>
          <w:i/>
          <w:sz w:val="24"/>
          <w:szCs w:val="24"/>
        </w:rPr>
        <w:t>32 óra/18 szabad sáv óra</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hagyományos népi kultúra és gondolkodásmód megismerésének forrása</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magyar népművészet jellegzetes forma- és motívumkincse - tájegységekre lebontva</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Valamely hagyományos népművészeti terület (építészet, viselet, költészet, népszokás, stb.) motívumainak vagy technikáinak felhasználási lehetőségei</w:t>
      </w:r>
    </w:p>
    <w:p w:rsidR="006D4524" w:rsidRPr="00156169" w:rsidRDefault="006D4524" w:rsidP="00156169">
      <w:pPr>
        <w:spacing w:after="0" w:line="240" w:lineRule="auto"/>
        <w:ind w:left="1134"/>
        <w:jc w:val="both"/>
        <w:rPr>
          <w:rFonts w:ascii="Palatino Linotype" w:hAnsi="Palatino Linotype"/>
          <w:sz w:val="24"/>
          <w:szCs w:val="24"/>
        </w:rPr>
      </w:pPr>
      <w:r w:rsidRPr="00156169">
        <w:rPr>
          <w:rFonts w:ascii="Palatino Linotype" w:hAnsi="Palatino Linotype"/>
          <w:sz w:val="24"/>
          <w:szCs w:val="24"/>
        </w:rPr>
        <w:t>A magyar népművészet különböző ágai</w:t>
      </w:r>
    </w:p>
    <w:p w:rsidR="006D4524" w:rsidRPr="00156169" w:rsidRDefault="006D4524" w:rsidP="00156169">
      <w:pPr>
        <w:spacing w:after="0" w:line="240" w:lineRule="auto"/>
        <w:jc w:val="both"/>
        <w:rPr>
          <w:rFonts w:ascii="Palatino Linotype" w:hAnsi="Palatino Linotype"/>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i/>
          <w:sz w:val="24"/>
          <w:szCs w:val="24"/>
        </w:rPr>
      </w:pPr>
      <w:r w:rsidRPr="00156169">
        <w:rPr>
          <w:rFonts w:ascii="Palatino Linotype" w:hAnsi="Palatino Linotype"/>
          <w:b/>
          <w:i/>
          <w:sz w:val="24"/>
          <w:szCs w:val="24"/>
        </w:rPr>
        <w:t xml:space="preserve">A képzés javasolt helyszíne </w:t>
      </w:r>
      <w:r w:rsidRPr="00156169">
        <w:rPr>
          <w:rFonts w:ascii="Palatino Linotype" w:hAnsi="Palatino Linotype"/>
          <w:b/>
          <w:i/>
          <w:kern w:val="1"/>
          <w:sz w:val="24"/>
          <w:szCs w:val="24"/>
          <w:lang w:eastAsia="hi-IN" w:bidi="hi-IN"/>
        </w:rPr>
        <w:t>(ajánlás)</w:t>
      </w:r>
    </w:p>
    <w:p w:rsidR="006D4524" w:rsidRDefault="006D4524" w:rsidP="00156169">
      <w:pPr>
        <w:spacing w:after="0" w:line="240" w:lineRule="auto"/>
        <w:ind w:left="792"/>
        <w:jc w:val="both"/>
        <w:rPr>
          <w:rFonts w:ascii="Palatino Linotype" w:hAnsi="Palatino Linotype"/>
          <w:b/>
          <w:bCs/>
          <w:sz w:val="24"/>
          <w:szCs w:val="24"/>
        </w:rPr>
      </w:pPr>
    </w:p>
    <w:p w:rsidR="006D4524" w:rsidRPr="00156169" w:rsidRDefault="006D4524" w:rsidP="00156169">
      <w:pPr>
        <w:spacing w:after="0" w:line="240" w:lineRule="auto"/>
        <w:ind w:left="792"/>
        <w:jc w:val="both"/>
        <w:rPr>
          <w:rFonts w:ascii="Palatino Linotype" w:hAnsi="Palatino Linotype"/>
          <w:b/>
          <w:bCs/>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156169">
        <w:rPr>
          <w:rFonts w:ascii="Palatino Linotype" w:hAnsi="Palatino Linotype"/>
          <w:b/>
          <w:bCs/>
          <w:i/>
          <w:sz w:val="24"/>
          <w:szCs w:val="24"/>
        </w:rPr>
        <w:t>A tantárgy elsajátítása során alkalmazható sajátos módszerek, tanulói tevékenységformák (ajánlás)</w:t>
      </w:r>
    </w:p>
    <w:p w:rsidR="006D4524" w:rsidRDefault="006D4524" w:rsidP="00156169">
      <w:pPr>
        <w:pStyle w:val="Listaszerbekezds4"/>
        <w:rPr>
          <w:rFonts w:ascii="Palatino Linotype" w:hAnsi="Palatino Linotype"/>
          <w:b/>
          <w:bCs/>
          <w:sz w:val="24"/>
          <w:szCs w:val="24"/>
        </w:rPr>
      </w:pPr>
    </w:p>
    <w:p w:rsidR="006D4524" w:rsidRPr="00156169" w:rsidRDefault="006D4524" w:rsidP="00D67870">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15616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8C483C" w:rsidTr="008437EE">
        <w:trPr>
          <w:jc w:val="center"/>
        </w:trPr>
        <w:tc>
          <w:tcPr>
            <w:tcW w:w="994"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jc w:val="center"/>
        </w:trPr>
        <w:tc>
          <w:tcPr>
            <w:tcW w:w="994"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2800" w:type="dxa"/>
            <w:vMerge/>
            <w:vAlign w:val="center"/>
          </w:tcPr>
          <w:p w:rsidR="006D4524" w:rsidRPr="008C483C" w:rsidRDefault="006D4524" w:rsidP="008437EE">
            <w:pPr>
              <w:spacing w:after="0" w:line="240" w:lineRule="auto"/>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156169">
      <w:pPr>
        <w:widowControl w:val="0"/>
        <w:suppressAutoHyphens/>
        <w:spacing w:after="0" w:line="240" w:lineRule="auto"/>
        <w:jc w:val="both"/>
        <w:rPr>
          <w:rFonts w:ascii="Palatino Linotype" w:hAnsi="Palatino Linotype"/>
          <w:bCs/>
          <w:sz w:val="24"/>
          <w:szCs w:val="24"/>
        </w:rPr>
      </w:pPr>
    </w:p>
    <w:p w:rsidR="006D4524" w:rsidRPr="001B299D" w:rsidRDefault="006D4524" w:rsidP="00D67870">
      <w:pPr>
        <w:widowControl w:val="0"/>
        <w:numPr>
          <w:ilvl w:val="2"/>
          <w:numId w:val="22"/>
        </w:numPr>
        <w:tabs>
          <w:tab w:val="clear" w:pos="1440"/>
          <w:tab w:val="left" w:pos="2268"/>
        </w:tabs>
        <w:suppressAutoHyphens/>
        <w:spacing w:after="0" w:line="240" w:lineRule="auto"/>
        <w:ind w:left="1134" w:firstLine="0"/>
        <w:jc w:val="both"/>
        <w:rPr>
          <w:rFonts w:ascii="Palatino Linotype" w:hAnsi="Palatino Linotype"/>
          <w:b/>
          <w:bCs/>
          <w:i/>
          <w:sz w:val="24"/>
          <w:szCs w:val="24"/>
        </w:rPr>
      </w:pPr>
      <w:r w:rsidRPr="001B299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8C483C" w:rsidTr="008437EE">
        <w:trPr>
          <w:cantSplit/>
          <w:trHeight w:val="921"/>
          <w:jc w:val="center"/>
        </w:trPr>
        <w:tc>
          <w:tcPr>
            <w:tcW w:w="828"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cantSplit/>
          <w:trHeight w:val="1076"/>
          <w:jc w:val="center"/>
        </w:trPr>
        <w:tc>
          <w:tcPr>
            <w:tcW w:w="828"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3621" w:type="dxa"/>
            <w:vMerge/>
            <w:vAlign w:val="center"/>
          </w:tcPr>
          <w:p w:rsidR="006D4524" w:rsidRPr="008C483C" w:rsidRDefault="006D4524" w:rsidP="008437EE">
            <w:pPr>
              <w:spacing w:after="0" w:line="240" w:lineRule="auto"/>
              <w:rPr>
                <w:rFonts w:ascii="Palatino Linotype" w:hAnsi="Palatino Linotype"/>
                <w:sz w:val="20"/>
                <w:szCs w:val="20"/>
              </w:rPr>
            </w:pPr>
          </w:p>
        </w:tc>
        <w:tc>
          <w:tcPr>
            <w:tcW w:w="809" w:type="dxa"/>
            <w:textDirection w:val="btLr"/>
            <w:vAlign w:val="center"/>
          </w:tcPr>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6D4524" w:rsidRPr="008C483C" w:rsidRDefault="006D4524" w:rsidP="00E905E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6D4524" w:rsidRPr="008C483C" w:rsidRDefault="006D4524" w:rsidP="00E905E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Művek  értelmezése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214ECA">
      <w:pPr>
        <w:spacing w:after="0" w:line="240" w:lineRule="auto"/>
        <w:jc w:val="both"/>
        <w:rPr>
          <w:rFonts w:ascii="Palatino Linotype" w:hAnsi="Palatino Linotype"/>
          <w:iCs/>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156169">
        <w:rPr>
          <w:rFonts w:ascii="Palatino Linotype" w:hAnsi="Palatino Linotype"/>
          <w:b/>
          <w:bCs/>
          <w:sz w:val="24"/>
          <w:szCs w:val="24"/>
        </w:rPr>
        <w:t>A tantárgy értékelésének módja</w:t>
      </w:r>
    </w:p>
    <w:p w:rsidR="006D4524" w:rsidRPr="00156169" w:rsidRDefault="006D4524" w:rsidP="004813FD">
      <w:pPr>
        <w:autoSpaceDE w:val="0"/>
        <w:autoSpaceDN w:val="0"/>
        <w:adjustRightInd w:val="0"/>
        <w:spacing w:after="0" w:line="240" w:lineRule="auto"/>
        <w:ind w:left="567"/>
        <w:jc w:val="both"/>
        <w:rPr>
          <w:rFonts w:ascii="Palatino Linotype" w:hAnsi="Palatino Linotype"/>
          <w:i/>
          <w:iCs/>
          <w:sz w:val="24"/>
          <w:szCs w:val="24"/>
        </w:rPr>
      </w:pPr>
      <w:r w:rsidRPr="00156169">
        <w:rPr>
          <w:rFonts w:ascii="Palatino Linotype" w:hAnsi="Palatino Linotype"/>
          <w:bCs/>
          <w:sz w:val="24"/>
          <w:szCs w:val="24"/>
        </w:rPr>
        <w:t>A nemzeti köznevelésről szóló 2011. évi CXC. törvény. 54. § (2) a) pontja szerinti értékeléssel.</w:t>
      </w:r>
    </w:p>
    <w:p w:rsidR="006D4524" w:rsidRPr="00156169" w:rsidRDefault="006D4524" w:rsidP="00156169">
      <w:pPr>
        <w:widowControl w:val="0"/>
        <w:suppressAutoHyphens/>
        <w:spacing w:after="0" w:line="240" w:lineRule="auto"/>
        <w:jc w:val="both"/>
        <w:rPr>
          <w:rFonts w:ascii="Palatino Linotype" w:hAnsi="Palatino Linotype"/>
          <w:bCs/>
          <w:sz w:val="24"/>
          <w:szCs w:val="24"/>
        </w:rPr>
      </w:pPr>
    </w:p>
    <w:p w:rsidR="006D4524" w:rsidRPr="00156169" w:rsidRDefault="006D4524" w:rsidP="00156169">
      <w:pPr>
        <w:widowControl w:val="0"/>
        <w:suppressAutoHyphens/>
        <w:spacing w:after="0" w:line="240" w:lineRule="auto"/>
        <w:jc w:val="both"/>
        <w:rPr>
          <w:rFonts w:ascii="Palatino Linotype" w:hAnsi="Palatino Linotype"/>
          <w:bCs/>
          <w:sz w:val="24"/>
          <w:szCs w:val="24"/>
        </w:rPr>
      </w:pPr>
    </w:p>
    <w:p w:rsidR="006D4524" w:rsidRPr="00156169" w:rsidRDefault="006D4524" w:rsidP="00D67870">
      <w:pPr>
        <w:widowControl w:val="0"/>
        <w:numPr>
          <w:ilvl w:val="0"/>
          <w:numId w:val="22"/>
        </w:numPr>
        <w:tabs>
          <w:tab w:val="clear" w:pos="360"/>
          <w:tab w:val="num" w:pos="567"/>
        </w:tabs>
        <w:suppressAutoHyphens/>
        <w:spacing w:after="0" w:line="240" w:lineRule="auto"/>
        <w:jc w:val="both"/>
        <w:rPr>
          <w:rFonts w:ascii="Palatino Linotype" w:hAnsi="Palatino Linotype"/>
          <w:b/>
          <w:bCs/>
          <w:iCs/>
          <w:sz w:val="24"/>
          <w:szCs w:val="24"/>
        </w:rPr>
      </w:pPr>
      <w:r w:rsidRPr="00156169">
        <w:rPr>
          <w:rFonts w:ascii="Palatino Linotype" w:hAnsi="Palatino Linotype" w:cs="Calibri"/>
          <w:b/>
          <w:sz w:val="24"/>
          <w:szCs w:val="24"/>
          <w:lang w:eastAsia="hu-HU"/>
        </w:rPr>
        <w:t>Térábrázolási rendszerek</w:t>
      </w:r>
      <w:r w:rsidRPr="00156169">
        <w:rPr>
          <w:rFonts w:ascii="Palatino Linotype" w:hAnsi="Palatino Linotype"/>
          <w:b/>
          <w:sz w:val="24"/>
          <w:szCs w:val="24"/>
        </w:rPr>
        <w:tab/>
      </w:r>
      <w:r w:rsidRPr="00156169">
        <w:rPr>
          <w:rFonts w:ascii="Palatino Linotype" w:hAnsi="Palatino Linotype"/>
          <w:b/>
          <w:sz w:val="24"/>
          <w:szCs w:val="24"/>
        </w:rPr>
        <w:tab/>
      </w:r>
      <w:r w:rsidRPr="00156169">
        <w:rPr>
          <w:rFonts w:ascii="Palatino Linotype" w:hAnsi="Palatino Linotype"/>
          <w:b/>
          <w:sz w:val="24"/>
          <w:szCs w:val="24"/>
        </w:rPr>
        <w:tab/>
      </w:r>
      <w:r w:rsidRPr="00156169">
        <w:rPr>
          <w:rFonts w:ascii="Palatino Linotype" w:hAnsi="Palatino Linotype"/>
          <w:b/>
          <w:sz w:val="24"/>
          <w:szCs w:val="24"/>
        </w:rPr>
        <w:tab/>
      </w:r>
      <w:r>
        <w:rPr>
          <w:rFonts w:ascii="Palatino Linotype" w:hAnsi="Palatino Linotype"/>
          <w:b/>
          <w:sz w:val="24"/>
          <w:szCs w:val="24"/>
        </w:rPr>
        <w:tab/>
        <w:t xml:space="preserve">  </w:t>
      </w:r>
      <w:r w:rsidRPr="00156169">
        <w:rPr>
          <w:rFonts w:ascii="Palatino Linotype" w:hAnsi="Palatino Linotype"/>
          <w:b/>
          <w:sz w:val="24"/>
          <w:szCs w:val="24"/>
        </w:rPr>
        <w:t>36 szabad sáv óra/72 óra*</w:t>
      </w:r>
    </w:p>
    <w:p w:rsidR="006D4524" w:rsidRPr="00112C62" w:rsidRDefault="006D4524" w:rsidP="00112C62">
      <w:pPr>
        <w:spacing w:after="0" w:line="240" w:lineRule="auto"/>
        <w:jc w:val="right"/>
        <w:rPr>
          <w:rFonts w:ascii="Palatino Linotype" w:hAnsi="Palatino Linotype"/>
          <w:i/>
          <w:sz w:val="20"/>
          <w:szCs w:val="20"/>
        </w:rPr>
      </w:pPr>
      <w:r w:rsidRPr="00112C62">
        <w:rPr>
          <w:rFonts w:ascii="Palatino Linotype" w:hAnsi="Palatino Linotype"/>
          <w:i/>
          <w:sz w:val="20"/>
          <w:szCs w:val="20"/>
        </w:rPr>
        <w:t>* 9-13. évfolyamon megszervezett képzés/13. és 14. évfolyamon megszervezett képzés</w:t>
      </w:r>
    </w:p>
    <w:p w:rsidR="006D4524" w:rsidRPr="00156169" w:rsidRDefault="006D4524" w:rsidP="00156169">
      <w:pPr>
        <w:spacing w:after="0" w:line="240" w:lineRule="auto"/>
        <w:jc w:val="both"/>
        <w:rPr>
          <w:rFonts w:ascii="Palatino Linotype" w:hAnsi="Palatino Linotype"/>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sz w:val="24"/>
          <w:szCs w:val="24"/>
        </w:rPr>
      </w:pPr>
      <w:r w:rsidRPr="00156169">
        <w:rPr>
          <w:rFonts w:ascii="Palatino Linotype" w:hAnsi="Palatino Linotype"/>
          <w:b/>
          <w:sz w:val="24"/>
          <w:szCs w:val="24"/>
        </w:rPr>
        <w:t>A tantárgy tanításának célja</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 xml:space="preserve">A tantárgy tanításának feladata a tanulók térszemléletének fejlesztése. </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A tervezési és művészeti gyakorlatban alkalmazott sík- és térgeometriai rendszerek elméleti alapjainak elsajátítása és gyakorlati alkalmazása</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6D4524" w:rsidRPr="00156169" w:rsidRDefault="006D4524" w:rsidP="004813FD">
      <w:pPr>
        <w:spacing w:after="0" w:line="240" w:lineRule="auto"/>
        <w:ind w:left="567"/>
        <w:jc w:val="both"/>
        <w:rPr>
          <w:rFonts w:ascii="Palatino Linotype" w:hAnsi="Palatino Linotype"/>
          <w:sz w:val="24"/>
          <w:szCs w:val="24"/>
        </w:rPr>
      </w:pPr>
      <w:r w:rsidRPr="00156169">
        <w:rPr>
          <w:rFonts w:ascii="Palatino Linotype" w:hAnsi="Palatino Linotype"/>
          <w:sz w:val="24"/>
          <w:szCs w:val="24"/>
        </w:rPr>
        <w:t>Kialakítja a műszaki rajzok olvasásának, síkgeometriai rajz térbeli rekonstruálásának képességét. </w:t>
      </w:r>
    </w:p>
    <w:p w:rsidR="006D4524" w:rsidRPr="00156169" w:rsidRDefault="006D4524" w:rsidP="00156169">
      <w:pPr>
        <w:spacing w:after="0" w:line="240" w:lineRule="auto"/>
        <w:jc w:val="both"/>
        <w:rPr>
          <w:rFonts w:ascii="Palatino Linotype" w:hAnsi="Palatino Linotype"/>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sz w:val="24"/>
          <w:szCs w:val="24"/>
        </w:rPr>
      </w:pPr>
      <w:r w:rsidRPr="00156169">
        <w:rPr>
          <w:rFonts w:ascii="Palatino Linotype" w:hAnsi="Palatino Linotype"/>
          <w:b/>
          <w:sz w:val="24"/>
          <w:szCs w:val="24"/>
        </w:rPr>
        <w:t>Kapcsolódó közismereti, szakmai tartalmak</w:t>
      </w:r>
    </w:p>
    <w:p w:rsidR="006D4524" w:rsidRPr="00156169" w:rsidRDefault="006D4524" w:rsidP="00156169">
      <w:pPr>
        <w:spacing w:after="0" w:line="240" w:lineRule="auto"/>
        <w:jc w:val="both"/>
        <w:rPr>
          <w:rFonts w:ascii="Palatino Linotype" w:hAnsi="Palatino Linotype"/>
          <w:bCs/>
          <w:iCs/>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iCs/>
          <w:sz w:val="24"/>
          <w:szCs w:val="24"/>
        </w:rPr>
      </w:pPr>
      <w:r w:rsidRPr="00156169">
        <w:rPr>
          <w:rFonts w:ascii="Palatino Linotype" w:hAnsi="Palatino Linotype"/>
          <w:b/>
          <w:sz w:val="24"/>
          <w:szCs w:val="24"/>
        </w:rPr>
        <w:t>Témakörök</w:t>
      </w:r>
    </w:p>
    <w:p w:rsidR="006D4524" w:rsidRPr="00156169" w:rsidRDefault="006D4524" w:rsidP="00156169">
      <w:pPr>
        <w:spacing w:after="0" w:line="240" w:lineRule="auto"/>
        <w:jc w:val="both"/>
        <w:rPr>
          <w:rFonts w:ascii="Palatino Linotype" w:hAnsi="Palatino Linotype"/>
          <w:bCs/>
          <w:iCs/>
          <w:sz w:val="24"/>
          <w:szCs w:val="24"/>
        </w:rPr>
      </w:pPr>
    </w:p>
    <w:p w:rsidR="006D4524"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56169">
        <w:rPr>
          <w:rFonts w:ascii="Palatino Linotype" w:hAnsi="Palatino Linotype"/>
          <w:b/>
          <w:sz w:val="24"/>
          <w:szCs w:val="24"/>
        </w:rPr>
        <w:t>A térábrázolás geometriai rendszerei</w:t>
      </w:r>
    </w:p>
    <w:p w:rsidR="006D4524" w:rsidRPr="00156169" w:rsidRDefault="006D4524" w:rsidP="00112C62">
      <w:pPr>
        <w:spacing w:after="0" w:line="240" w:lineRule="auto"/>
        <w:ind w:left="1134"/>
        <w:jc w:val="right"/>
        <w:rPr>
          <w:rFonts w:ascii="Palatino Linotype" w:hAnsi="Palatino Linotype"/>
          <w:b/>
          <w:sz w:val="24"/>
          <w:szCs w:val="24"/>
        </w:rPr>
      </w:pPr>
      <w:r w:rsidRPr="00156169">
        <w:rPr>
          <w:rFonts w:ascii="Palatino Linotype" w:hAnsi="Palatino Linotype"/>
          <w:b/>
          <w:i/>
          <w:sz w:val="24"/>
          <w:szCs w:val="24"/>
        </w:rPr>
        <w:t>36 szabad sáv óra/72 óra</w:t>
      </w:r>
    </w:p>
    <w:p w:rsidR="006D4524" w:rsidRPr="00156169" w:rsidRDefault="006D4524" w:rsidP="00D67870">
      <w:pPr>
        <w:numPr>
          <w:ilvl w:val="0"/>
          <w:numId w:val="18"/>
        </w:numPr>
        <w:tabs>
          <w:tab w:val="clear" w:pos="1065"/>
          <w:tab w:val="num" w:pos="1134"/>
        </w:tabs>
        <w:spacing w:after="0" w:line="240" w:lineRule="auto"/>
        <w:ind w:left="1134" w:firstLine="0"/>
        <w:jc w:val="both"/>
        <w:rPr>
          <w:rFonts w:ascii="Palatino Linotype" w:hAnsi="Palatino Linotype"/>
          <w:sz w:val="24"/>
          <w:szCs w:val="24"/>
        </w:rPr>
      </w:pPr>
      <w:r w:rsidRPr="00156169">
        <w:rPr>
          <w:rFonts w:ascii="Palatino Linotype" w:hAnsi="Palatino Linotype"/>
          <w:sz w:val="24"/>
          <w:szCs w:val="24"/>
        </w:rPr>
        <w:t>síkmértan – síkmértani szerkesztések,</w:t>
      </w:r>
    </w:p>
    <w:p w:rsidR="006D4524" w:rsidRPr="00156169" w:rsidRDefault="006D4524" w:rsidP="00D67870">
      <w:pPr>
        <w:numPr>
          <w:ilvl w:val="0"/>
          <w:numId w:val="18"/>
        </w:numPr>
        <w:tabs>
          <w:tab w:val="clear" w:pos="1065"/>
          <w:tab w:val="num" w:pos="1134"/>
        </w:tabs>
        <w:spacing w:after="0" w:line="240" w:lineRule="auto"/>
        <w:ind w:left="1134" w:firstLine="0"/>
        <w:jc w:val="both"/>
        <w:rPr>
          <w:rFonts w:ascii="Palatino Linotype" w:hAnsi="Palatino Linotype"/>
          <w:sz w:val="24"/>
          <w:szCs w:val="24"/>
        </w:rPr>
      </w:pPr>
      <w:r w:rsidRPr="00156169">
        <w:rPr>
          <w:rFonts w:ascii="Palatino Linotype" w:hAnsi="Palatino Linotype"/>
          <w:sz w:val="24"/>
          <w:szCs w:val="24"/>
        </w:rPr>
        <w:t>térgeometriai alapok</w:t>
      </w:r>
    </w:p>
    <w:p w:rsidR="006D4524" w:rsidRPr="00156169" w:rsidRDefault="006D4524" w:rsidP="00112C62">
      <w:pPr>
        <w:tabs>
          <w:tab w:val="num" w:pos="1134"/>
        </w:tabs>
        <w:spacing w:after="0" w:line="240" w:lineRule="auto"/>
        <w:ind w:left="1134"/>
        <w:jc w:val="both"/>
        <w:rPr>
          <w:rFonts w:ascii="Palatino Linotype" w:hAnsi="Palatino Linotype"/>
          <w:sz w:val="24"/>
          <w:szCs w:val="24"/>
        </w:rPr>
      </w:pPr>
      <w:r w:rsidRPr="00156169">
        <w:rPr>
          <w:rFonts w:ascii="Palatino Linotype" w:hAnsi="Palatino Linotype"/>
          <w:sz w:val="24"/>
          <w:szCs w:val="24"/>
        </w:rPr>
        <w:t>- Monge-féle vetületi ábrázolás</w:t>
      </w:r>
    </w:p>
    <w:p w:rsidR="006D4524" w:rsidRPr="00156169" w:rsidRDefault="006D4524" w:rsidP="00156169">
      <w:pPr>
        <w:spacing w:after="0" w:line="240" w:lineRule="auto"/>
        <w:jc w:val="both"/>
        <w:rPr>
          <w:rFonts w:ascii="Palatino Linotype" w:hAnsi="Palatino Linotype"/>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i/>
          <w:sz w:val="24"/>
          <w:szCs w:val="24"/>
        </w:rPr>
      </w:pPr>
      <w:r w:rsidRPr="00156169">
        <w:rPr>
          <w:rFonts w:ascii="Palatino Linotype" w:hAnsi="Palatino Linotype"/>
          <w:b/>
          <w:i/>
          <w:sz w:val="24"/>
          <w:szCs w:val="24"/>
        </w:rPr>
        <w:t xml:space="preserve">A képzés javasolt helyszíne </w:t>
      </w:r>
      <w:r w:rsidRPr="00156169">
        <w:rPr>
          <w:rFonts w:ascii="Palatino Linotype" w:hAnsi="Palatino Linotype"/>
          <w:b/>
          <w:i/>
          <w:kern w:val="1"/>
          <w:sz w:val="24"/>
          <w:szCs w:val="24"/>
          <w:lang w:eastAsia="hi-IN" w:bidi="hi-IN"/>
        </w:rPr>
        <w:t>(ajánlás)</w:t>
      </w:r>
    </w:p>
    <w:p w:rsidR="006D4524" w:rsidRPr="00156169" w:rsidRDefault="006D4524" w:rsidP="00156169">
      <w:pPr>
        <w:spacing w:after="0" w:line="240" w:lineRule="auto"/>
        <w:ind w:left="792"/>
        <w:jc w:val="both"/>
        <w:rPr>
          <w:rFonts w:ascii="Palatino Linotype" w:hAnsi="Palatino Linotype"/>
          <w:bCs/>
          <w:sz w:val="24"/>
          <w:szCs w:val="24"/>
        </w:rPr>
      </w:pPr>
    </w:p>
    <w:p w:rsidR="006D4524" w:rsidRPr="0015616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156169">
        <w:rPr>
          <w:rFonts w:ascii="Palatino Linotype" w:hAnsi="Palatino Linotype"/>
          <w:b/>
          <w:i/>
          <w:sz w:val="24"/>
          <w:szCs w:val="24"/>
        </w:rPr>
        <w:t>A tantárgy elsajátítása során alkalmazható sajátos módszerek, tanulói tevékenységformák (ajánlás)</w:t>
      </w:r>
    </w:p>
    <w:p w:rsidR="006D4524" w:rsidRPr="00156169" w:rsidRDefault="006D4524" w:rsidP="00156169">
      <w:pPr>
        <w:widowControl w:val="0"/>
        <w:suppressAutoHyphens/>
        <w:spacing w:after="0" w:line="240" w:lineRule="auto"/>
        <w:jc w:val="both"/>
        <w:rPr>
          <w:rFonts w:ascii="Palatino Linotype" w:hAnsi="Palatino Linotype"/>
          <w:kern w:val="1"/>
          <w:sz w:val="24"/>
          <w:szCs w:val="24"/>
          <w:lang w:eastAsia="hi-IN" w:bidi="hi-IN"/>
        </w:rPr>
      </w:pPr>
    </w:p>
    <w:p w:rsidR="006D4524" w:rsidRPr="00156169" w:rsidRDefault="006D4524" w:rsidP="00D67870">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15616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8C483C" w:rsidTr="008437EE">
        <w:trPr>
          <w:jc w:val="center"/>
        </w:trPr>
        <w:tc>
          <w:tcPr>
            <w:tcW w:w="994"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jc w:val="center"/>
        </w:trPr>
        <w:tc>
          <w:tcPr>
            <w:tcW w:w="994"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2800" w:type="dxa"/>
            <w:vMerge/>
            <w:vAlign w:val="center"/>
          </w:tcPr>
          <w:p w:rsidR="006D4524" w:rsidRPr="008C483C" w:rsidRDefault="006D4524" w:rsidP="008437EE">
            <w:pPr>
              <w:spacing w:after="0" w:line="240" w:lineRule="auto"/>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214ECA">
      <w:pPr>
        <w:widowControl w:val="0"/>
        <w:suppressAutoHyphens/>
        <w:spacing w:after="0" w:line="240" w:lineRule="auto"/>
        <w:rPr>
          <w:rFonts w:ascii="Palatino Linotype" w:hAnsi="Palatino Linotype"/>
          <w:i/>
          <w:sz w:val="24"/>
          <w:szCs w:val="24"/>
        </w:rPr>
      </w:pPr>
    </w:p>
    <w:p w:rsidR="006D4524" w:rsidRPr="000371C9" w:rsidRDefault="006D4524" w:rsidP="00112C62">
      <w:pPr>
        <w:pStyle w:val="Listaszerbekezds4"/>
        <w:tabs>
          <w:tab w:val="left" w:pos="2268"/>
        </w:tabs>
        <w:spacing w:after="0" w:line="240" w:lineRule="auto"/>
        <w:ind w:left="1134"/>
        <w:jc w:val="both"/>
        <w:rPr>
          <w:rFonts w:ascii="Palatino Linotype" w:hAnsi="Palatino Linotype"/>
          <w:b/>
          <w:i/>
          <w:sz w:val="24"/>
          <w:szCs w:val="24"/>
        </w:rPr>
      </w:pPr>
      <w:r>
        <w:rPr>
          <w:rFonts w:ascii="Palatino Linotype" w:hAnsi="Palatino Linotype"/>
          <w:b/>
          <w:i/>
          <w:sz w:val="24"/>
          <w:szCs w:val="24"/>
        </w:rPr>
        <w:t>5</w:t>
      </w:r>
      <w:r w:rsidRPr="000371C9">
        <w:rPr>
          <w:rFonts w:ascii="Palatino Linotype" w:hAnsi="Palatino Linotype"/>
          <w:b/>
          <w:i/>
          <w:sz w:val="24"/>
          <w:szCs w:val="24"/>
        </w:rPr>
        <w:t>.5.2</w:t>
      </w:r>
      <w:r>
        <w:rPr>
          <w:rFonts w:ascii="Palatino Linotype" w:hAnsi="Palatino Linotype"/>
          <w:b/>
          <w:i/>
          <w:sz w:val="24"/>
          <w:szCs w:val="24"/>
        </w:rPr>
        <w:tab/>
      </w:r>
      <w:r w:rsidRPr="000371C9">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8C483C" w:rsidTr="008437EE">
        <w:trPr>
          <w:cantSplit/>
          <w:trHeight w:val="921"/>
          <w:jc w:val="center"/>
        </w:trPr>
        <w:tc>
          <w:tcPr>
            <w:tcW w:w="828"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cantSplit/>
          <w:trHeight w:val="1076"/>
          <w:jc w:val="center"/>
        </w:trPr>
        <w:tc>
          <w:tcPr>
            <w:tcW w:w="828"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3621" w:type="dxa"/>
            <w:vMerge/>
            <w:vAlign w:val="center"/>
          </w:tcPr>
          <w:p w:rsidR="006D4524" w:rsidRPr="008C483C" w:rsidRDefault="006D4524" w:rsidP="008437EE">
            <w:pPr>
              <w:spacing w:after="0" w:line="240" w:lineRule="auto"/>
              <w:rPr>
                <w:rFonts w:ascii="Palatino Linotype" w:hAnsi="Palatino Linotype"/>
                <w:sz w:val="20"/>
                <w:szCs w:val="20"/>
              </w:rPr>
            </w:pPr>
          </w:p>
        </w:tc>
        <w:tc>
          <w:tcPr>
            <w:tcW w:w="809" w:type="dxa"/>
            <w:textDirection w:val="btLr"/>
            <w:vAlign w:val="center"/>
          </w:tcPr>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6D4524" w:rsidRPr="008C483C" w:rsidRDefault="006D4524" w:rsidP="00E905E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6D4524" w:rsidRPr="008C483C" w:rsidRDefault="006D4524" w:rsidP="00E905E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rajz készítése leírásból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rajz kiegészítés</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214ECA">
      <w:pPr>
        <w:spacing w:after="0" w:line="240" w:lineRule="auto"/>
        <w:ind w:left="540"/>
        <w:jc w:val="both"/>
        <w:rPr>
          <w:rFonts w:ascii="Palatino Linotype" w:hAnsi="Palatino Linotype"/>
          <w:iCs/>
          <w:sz w:val="24"/>
          <w:szCs w:val="24"/>
        </w:rPr>
      </w:pPr>
    </w:p>
    <w:p w:rsidR="006D4524" w:rsidRPr="00112C62"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112C62">
        <w:rPr>
          <w:rFonts w:ascii="Palatino Linotype" w:hAnsi="Palatino Linotype"/>
          <w:b/>
          <w:bCs/>
          <w:sz w:val="24"/>
          <w:szCs w:val="24"/>
        </w:rPr>
        <w:t>A tantárgy értékelésének módja</w:t>
      </w:r>
    </w:p>
    <w:p w:rsidR="006D4524" w:rsidRPr="00112C62" w:rsidRDefault="006D4524" w:rsidP="004813FD">
      <w:pPr>
        <w:autoSpaceDE w:val="0"/>
        <w:autoSpaceDN w:val="0"/>
        <w:adjustRightInd w:val="0"/>
        <w:spacing w:after="0" w:line="240" w:lineRule="auto"/>
        <w:ind w:left="567"/>
        <w:jc w:val="both"/>
        <w:rPr>
          <w:rFonts w:ascii="Palatino Linotype" w:hAnsi="Palatino Linotype"/>
          <w:bCs/>
          <w:sz w:val="24"/>
          <w:szCs w:val="24"/>
        </w:rPr>
      </w:pPr>
      <w:r w:rsidRPr="00112C62">
        <w:rPr>
          <w:rFonts w:ascii="Palatino Linotype" w:hAnsi="Palatino Linotype"/>
          <w:bCs/>
          <w:sz w:val="24"/>
          <w:szCs w:val="24"/>
        </w:rPr>
        <w:t>A nemzeti köznevelésről szóló 2011. évi CXC. törvény. 54. § (2) a) pontja szerinti értékeléssel.</w:t>
      </w:r>
    </w:p>
    <w:p w:rsidR="006D4524" w:rsidRPr="00112C62" w:rsidRDefault="006D4524" w:rsidP="00112C62">
      <w:pPr>
        <w:autoSpaceDE w:val="0"/>
        <w:autoSpaceDN w:val="0"/>
        <w:adjustRightInd w:val="0"/>
        <w:spacing w:after="0" w:line="240" w:lineRule="auto"/>
        <w:jc w:val="both"/>
        <w:rPr>
          <w:rFonts w:ascii="Palatino Linotype" w:hAnsi="Palatino Linotype"/>
          <w:i/>
          <w:iCs/>
          <w:sz w:val="24"/>
          <w:szCs w:val="24"/>
        </w:rPr>
      </w:pPr>
    </w:p>
    <w:p w:rsidR="006D4524" w:rsidRPr="00112C62" w:rsidRDefault="006D4524" w:rsidP="00112C62">
      <w:pPr>
        <w:autoSpaceDE w:val="0"/>
        <w:autoSpaceDN w:val="0"/>
        <w:adjustRightInd w:val="0"/>
        <w:spacing w:after="0" w:line="240" w:lineRule="auto"/>
        <w:jc w:val="both"/>
        <w:rPr>
          <w:rFonts w:ascii="Palatino Linotype" w:hAnsi="Palatino Linotype"/>
          <w:i/>
          <w:iCs/>
          <w:sz w:val="24"/>
          <w:szCs w:val="24"/>
        </w:rPr>
      </w:pPr>
    </w:p>
    <w:p w:rsidR="006D4524" w:rsidRPr="00112C62" w:rsidRDefault="006D4524" w:rsidP="00D67870">
      <w:pPr>
        <w:widowControl w:val="0"/>
        <w:numPr>
          <w:ilvl w:val="0"/>
          <w:numId w:val="22"/>
        </w:numPr>
        <w:tabs>
          <w:tab w:val="clear" w:pos="360"/>
          <w:tab w:val="num" w:pos="567"/>
        </w:tabs>
        <w:suppressAutoHyphens/>
        <w:spacing w:after="0" w:line="240" w:lineRule="auto"/>
        <w:ind w:left="426"/>
        <w:jc w:val="both"/>
        <w:rPr>
          <w:rFonts w:ascii="Palatino Linotype" w:hAnsi="Palatino Linotype"/>
          <w:bCs/>
          <w:iCs/>
          <w:sz w:val="24"/>
          <w:szCs w:val="24"/>
        </w:rPr>
      </w:pPr>
      <w:r w:rsidRPr="00112C62">
        <w:rPr>
          <w:rFonts w:ascii="Palatino Linotype" w:hAnsi="Palatino Linotype" w:cs="Calibri"/>
          <w:b/>
          <w:sz w:val="24"/>
          <w:szCs w:val="24"/>
          <w:lang w:eastAsia="hu-HU"/>
        </w:rPr>
        <w:t>Rajz, festés, mintázás</w:t>
      </w:r>
      <w:r w:rsidRPr="00112C62">
        <w:rPr>
          <w:rFonts w:ascii="Palatino Linotype" w:hAnsi="Palatino Linotype" w:cs="Calibri"/>
          <w:b/>
          <w:iCs/>
          <w:sz w:val="24"/>
          <w:szCs w:val="24"/>
          <w:lang w:eastAsia="hu-HU"/>
        </w:rPr>
        <w:t> gyakorlat</w:t>
      </w:r>
      <w:r w:rsidRPr="00112C62">
        <w:rPr>
          <w:rFonts w:ascii="Palatino Linotype" w:hAnsi="Palatino Linotype"/>
          <w:sz w:val="24"/>
          <w:szCs w:val="24"/>
        </w:rPr>
        <w:t xml:space="preserve"> </w:t>
      </w:r>
      <w:r w:rsidRPr="00112C62">
        <w:rPr>
          <w:rFonts w:ascii="Palatino Linotype" w:hAnsi="Palatino Linotype"/>
          <w:sz w:val="24"/>
          <w:szCs w:val="24"/>
        </w:rPr>
        <w:tab/>
      </w:r>
      <w:r w:rsidRPr="00112C62">
        <w:rPr>
          <w:rFonts w:ascii="Palatino Linotype" w:hAnsi="Palatino Linotype"/>
          <w:sz w:val="24"/>
          <w:szCs w:val="24"/>
        </w:rPr>
        <w:tab/>
      </w:r>
      <w:r>
        <w:rPr>
          <w:rFonts w:ascii="Palatino Linotype" w:hAnsi="Palatino Linotype"/>
          <w:sz w:val="24"/>
          <w:szCs w:val="24"/>
        </w:rPr>
        <w:t xml:space="preserve">           </w:t>
      </w:r>
      <w:r w:rsidRPr="00112C62">
        <w:rPr>
          <w:rFonts w:ascii="Palatino Linotype" w:hAnsi="Palatino Linotype"/>
          <w:b/>
          <w:sz w:val="24"/>
          <w:szCs w:val="24"/>
        </w:rPr>
        <w:t>524 óra + 280 szabad sáv/252 óra*</w:t>
      </w:r>
    </w:p>
    <w:p w:rsidR="006D4524" w:rsidRDefault="006D4524" w:rsidP="00112C62">
      <w:pPr>
        <w:spacing w:after="0" w:line="240" w:lineRule="auto"/>
        <w:jc w:val="right"/>
        <w:rPr>
          <w:rFonts w:ascii="Palatino Linotype" w:hAnsi="Palatino Linotype"/>
          <w:i/>
          <w:sz w:val="20"/>
          <w:szCs w:val="20"/>
        </w:rPr>
      </w:pPr>
      <w:r w:rsidRPr="00112C62">
        <w:rPr>
          <w:rFonts w:ascii="Palatino Linotype" w:hAnsi="Palatino Linotype"/>
          <w:i/>
          <w:sz w:val="20"/>
          <w:szCs w:val="20"/>
        </w:rPr>
        <w:t>* 9-13. évfolyamon megszervezett képzés/13. és 14. évfolyamon megszervezett képzés</w:t>
      </w:r>
    </w:p>
    <w:p w:rsidR="006D4524" w:rsidRPr="00112C62" w:rsidRDefault="006D4524" w:rsidP="00112C62">
      <w:pPr>
        <w:spacing w:after="0" w:line="240" w:lineRule="auto"/>
        <w:jc w:val="right"/>
        <w:rPr>
          <w:rFonts w:ascii="Palatino Linotype" w:hAnsi="Palatino Linotype"/>
          <w:i/>
          <w:sz w:val="20"/>
          <w:szCs w:val="20"/>
        </w:rPr>
      </w:pPr>
    </w:p>
    <w:p w:rsidR="006D4524" w:rsidRPr="00112C62" w:rsidRDefault="006D4524" w:rsidP="00112C62">
      <w:pPr>
        <w:pStyle w:val="Listaszerbekezds4"/>
        <w:widowControl w:val="0"/>
        <w:suppressAutoHyphens/>
        <w:spacing w:after="0" w:line="240" w:lineRule="auto"/>
        <w:ind w:left="0"/>
        <w:jc w:val="both"/>
        <w:rPr>
          <w:rFonts w:ascii="Palatino Linotype" w:hAnsi="Palatino Linotype"/>
          <w:b/>
          <w:vanish/>
          <w:sz w:val="24"/>
          <w:szCs w:val="24"/>
        </w:rPr>
      </w:pPr>
    </w:p>
    <w:p w:rsidR="006D4524" w:rsidRPr="00112C62"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sz w:val="24"/>
          <w:szCs w:val="24"/>
        </w:rPr>
      </w:pPr>
      <w:r w:rsidRPr="00112C62">
        <w:rPr>
          <w:rFonts w:ascii="Palatino Linotype" w:hAnsi="Palatino Linotype"/>
          <w:b/>
          <w:sz w:val="24"/>
          <w:szCs w:val="24"/>
        </w:rPr>
        <w:t>A tantárgy tanításának célja</w:t>
      </w:r>
    </w:p>
    <w:p w:rsidR="006D4524" w:rsidRPr="00112C62" w:rsidRDefault="006D4524" w:rsidP="004813FD">
      <w:pPr>
        <w:spacing w:after="0" w:line="240" w:lineRule="auto"/>
        <w:ind w:left="567"/>
        <w:jc w:val="both"/>
        <w:rPr>
          <w:rFonts w:ascii="Palatino Linotype" w:hAnsi="Palatino Linotype"/>
          <w:sz w:val="24"/>
          <w:szCs w:val="24"/>
        </w:rPr>
      </w:pPr>
      <w:r w:rsidRPr="00112C62">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6D4524" w:rsidRPr="00112C62" w:rsidRDefault="006D4524" w:rsidP="004813FD">
      <w:pPr>
        <w:spacing w:after="0" w:line="240" w:lineRule="auto"/>
        <w:ind w:left="567"/>
        <w:jc w:val="both"/>
        <w:rPr>
          <w:rFonts w:ascii="Palatino Linotype" w:hAnsi="Palatino Linotype"/>
          <w:sz w:val="24"/>
          <w:szCs w:val="24"/>
        </w:rPr>
      </w:pPr>
      <w:r w:rsidRPr="00112C62">
        <w:rPr>
          <w:rFonts w:ascii="Palatino Linotype" w:hAnsi="Palatino Linotype"/>
          <w:sz w:val="24"/>
          <w:szCs w:val="24"/>
        </w:rPr>
        <w:t xml:space="preserve">A tanuló mások számára is érthető formában tudja rögzíteni vizuális elképzeléseit, gondolatait, ötleteit. </w:t>
      </w:r>
    </w:p>
    <w:p w:rsidR="006D4524" w:rsidRPr="00112C62" w:rsidRDefault="006D4524" w:rsidP="004813FD">
      <w:pPr>
        <w:spacing w:after="0" w:line="240" w:lineRule="auto"/>
        <w:ind w:left="567"/>
        <w:jc w:val="both"/>
        <w:rPr>
          <w:rFonts w:ascii="Palatino Linotype" w:hAnsi="Palatino Linotype"/>
          <w:sz w:val="24"/>
          <w:szCs w:val="24"/>
        </w:rPr>
      </w:pPr>
      <w:r w:rsidRPr="00112C62">
        <w:rPr>
          <w:rFonts w:ascii="Palatino Linotype" w:hAnsi="Palatino Linotype"/>
          <w:sz w:val="24"/>
          <w:szCs w:val="24"/>
        </w:rPr>
        <w:t xml:space="preserve">Felkészít </w:t>
      </w:r>
    </w:p>
    <w:p w:rsidR="006D4524" w:rsidRPr="00112C62" w:rsidRDefault="006D4524" w:rsidP="004813FD">
      <w:pPr>
        <w:spacing w:after="0" w:line="240" w:lineRule="auto"/>
        <w:ind w:left="567"/>
        <w:jc w:val="both"/>
        <w:rPr>
          <w:rFonts w:ascii="Palatino Linotype" w:hAnsi="Palatino Linotype"/>
          <w:sz w:val="24"/>
          <w:szCs w:val="24"/>
        </w:rPr>
      </w:pPr>
      <w:r w:rsidRPr="00112C62">
        <w:rPr>
          <w:rFonts w:ascii="Palatino Linotype" w:hAnsi="Palatino Linotype"/>
          <w:sz w:val="24"/>
          <w:szCs w:val="24"/>
        </w:rPr>
        <w:t>- a természeti és tárgyi világ szakszerű megfigyelésére, a látvány elemzésére és ábrázolására</w:t>
      </w:r>
      <w:r w:rsidRPr="00112C62">
        <w:rPr>
          <w:rFonts w:ascii="Palatino Linotype" w:hAnsi="Palatino Linotype"/>
          <w:sz w:val="24"/>
          <w:szCs w:val="24"/>
        </w:rPr>
        <w:br/>
        <w:t xml:space="preserve">- az ábrázolás céljának legmegfelelőbb technikák és kifejezésmódok elsajátítására, </w:t>
      </w:r>
    </w:p>
    <w:p w:rsidR="006D4524" w:rsidRPr="00112C62" w:rsidRDefault="006D4524" w:rsidP="004813FD">
      <w:pPr>
        <w:spacing w:after="0" w:line="240" w:lineRule="auto"/>
        <w:ind w:left="567"/>
        <w:jc w:val="both"/>
        <w:rPr>
          <w:rFonts w:ascii="Palatino Linotype" w:hAnsi="Palatino Linotype"/>
          <w:sz w:val="24"/>
          <w:szCs w:val="24"/>
        </w:rPr>
      </w:pPr>
      <w:r w:rsidRPr="00112C62">
        <w:rPr>
          <w:rFonts w:ascii="Palatino Linotype" w:hAnsi="Palatino Linotype"/>
          <w:sz w:val="24"/>
          <w:szCs w:val="24"/>
        </w:rPr>
        <w:t xml:space="preserve">- a látvány belső formai összefüggéseinek feltárásával tanulmányrajzok, plasztikai tanulmányok készítésére </w:t>
      </w:r>
    </w:p>
    <w:p w:rsidR="006D4524" w:rsidRPr="00112C62" w:rsidRDefault="006D4524" w:rsidP="004813FD">
      <w:pPr>
        <w:spacing w:after="0" w:line="240" w:lineRule="auto"/>
        <w:ind w:left="567"/>
        <w:jc w:val="both"/>
        <w:rPr>
          <w:rFonts w:ascii="Palatino Linotype" w:hAnsi="Palatino Linotype"/>
          <w:sz w:val="24"/>
          <w:szCs w:val="24"/>
        </w:rPr>
      </w:pPr>
      <w:r w:rsidRPr="00112C62">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6D4524" w:rsidRPr="00112C62" w:rsidRDefault="006D4524" w:rsidP="00112C62">
      <w:pPr>
        <w:spacing w:after="0" w:line="240" w:lineRule="auto"/>
        <w:jc w:val="both"/>
        <w:rPr>
          <w:rFonts w:ascii="Palatino Linotype" w:hAnsi="Palatino Linotype"/>
          <w:sz w:val="24"/>
          <w:szCs w:val="24"/>
        </w:rPr>
      </w:pPr>
    </w:p>
    <w:p w:rsidR="006D4524" w:rsidRPr="00112C62"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sz w:val="24"/>
          <w:szCs w:val="24"/>
        </w:rPr>
      </w:pPr>
      <w:r w:rsidRPr="00112C62">
        <w:rPr>
          <w:rFonts w:ascii="Palatino Linotype" w:hAnsi="Palatino Linotype"/>
          <w:b/>
          <w:sz w:val="24"/>
          <w:szCs w:val="24"/>
        </w:rPr>
        <w:t>Kapcsolódó közismereti, szakmai tartalmak</w:t>
      </w:r>
    </w:p>
    <w:p w:rsidR="006D4524" w:rsidRPr="00112C62" w:rsidRDefault="006D4524" w:rsidP="00112C62">
      <w:pPr>
        <w:spacing w:after="0" w:line="240" w:lineRule="auto"/>
        <w:jc w:val="both"/>
        <w:rPr>
          <w:rFonts w:ascii="Palatino Linotype" w:hAnsi="Palatino Linotype"/>
          <w:bCs/>
          <w:iCs/>
          <w:sz w:val="24"/>
          <w:szCs w:val="24"/>
        </w:rPr>
      </w:pPr>
    </w:p>
    <w:p w:rsidR="006D4524" w:rsidRPr="00112C62"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iCs/>
          <w:sz w:val="24"/>
          <w:szCs w:val="24"/>
        </w:rPr>
      </w:pPr>
      <w:r w:rsidRPr="00112C62">
        <w:rPr>
          <w:rFonts w:ascii="Palatino Linotype" w:hAnsi="Palatino Linotype"/>
          <w:b/>
          <w:sz w:val="24"/>
          <w:szCs w:val="24"/>
        </w:rPr>
        <w:t>Témakörök</w:t>
      </w:r>
    </w:p>
    <w:p w:rsidR="006D4524" w:rsidRPr="00112C62" w:rsidRDefault="006D4524" w:rsidP="004813FD">
      <w:pPr>
        <w:spacing w:after="0" w:line="240" w:lineRule="auto"/>
        <w:ind w:left="567"/>
        <w:jc w:val="both"/>
        <w:rPr>
          <w:rFonts w:ascii="Palatino Linotype" w:hAnsi="Palatino Linotype"/>
          <w:bCs/>
          <w:iCs/>
          <w:sz w:val="24"/>
          <w:szCs w:val="24"/>
        </w:rPr>
      </w:pPr>
      <w:r w:rsidRPr="00112C62">
        <w:rPr>
          <w:rFonts w:ascii="Palatino Linotype" w:hAnsi="Palatino Linotype"/>
          <w:bCs/>
          <w:iCs/>
          <w:sz w:val="24"/>
          <w:szCs w:val="24"/>
        </w:rPr>
        <w:t>A témakörök sorrendje nem időbeli sorrendet tükröz, hanem a helyi tantervi hálóban egymással szabadon kombinálható témacsoportokat jelöl</w:t>
      </w:r>
    </w:p>
    <w:p w:rsidR="006D4524" w:rsidRPr="00112C62" w:rsidRDefault="006D4524" w:rsidP="00112C62">
      <w:pPr>
        <w:spacing w:after="0" w:line="240" w:lineRule="auto"/>
        <w:jc w:val="both"/>
        <w:rPr>
          <w:rFonts w:ascii="Palatino Linotype" w:hAnsi="Palatino Linotype"/>
          <w:bCs/>
          <w:iCs/>
          <w:sz w:val="24"/>
          <w:szCs w:val="24"/>
        </w:rPr>
      </w:pPr>
    </w:p>
    <w:p w:rsidR="006D4524"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12C62">
        <w:rPr>
          <w:rFonts w:ascii="Palatino Linotype" w:hAnsi="Palatino Linotype" w:cs="Calibri"/>
          <w:b/>
          <w:iCs/>
          <w:sz w:val="24"/>
          <w:szCs w:val="24"/>
          <w:lang w:eastAsia="hu-HU"/>
        </w:rPr>
        <w:t>A látvány utáni térábrázolás és formaképzés alapjai</w:t>
      </w:r>
    </w:p>
    <w:p w:rsidR="006D4524" w:rsidRPr="00112C62" w:rsidRDefault="006D4524" w:rsidP="00112C62">
      <w:pPr>
        <w:spacing w:after="0" w:line="240" w:lineRule="auto"/>
        <w:ind w:left="1134"/>
        <w:jc w:val="right"/>
        <w:rPr>
          <w:rFonts w:ascii="Palatino Linotype" w:hAnsi="Palatino Linotype"/>
          <w:b/>
          <w:sz w:val="24"/>
          <w:szCs w:val="24"/>
        </w:rPr>
      </w:pPr>
      <w:r w:rsidRPr="00112C62">
        <w:rPr>
          <w:rFonts w:ascii="Palatino Linotype" w:hAnsi="Palatino Linotype"/>
          <w:b/>
          <w:i/>
          <w:sz w:val="24"/>
          <w:szCs w:val="24"/>
        </w:rPr>
        <w:t>108 +72 szabad sáv óra/72 óra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tér-forma-szerkezet látványanalízise, a különböző vizsgálati módszerek és az erre épülő rajzi konvenciók megértése, megértetése.</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 xml:space="preserve">A perspektíva szerepe, összevetése más, klasszikus képi ábrázolási rendszerekkel és modern megoldásokkal. </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 xml:space="preserve">Önálló képi gondolkodásra nevelés. </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rajzkészség fejlesztése, jól felhasználható "eszközkészlet" kialakítása, és társítása a szakmai ismeretekhez</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Látvány után készült tanulmányrajzok készítése</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Egyszerű mértani testek formáinak, arányainak, térbeli helyzetének tanulmányozása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Bonyolultabb tárgycsoportok csendéletszerű beállításai</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Síkkompozíciós gyakorlatok</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Színkompozíciós gyakorlatok</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Térkompozíciós gyakorlatok</w:t>
      </w:r>
    </w:p>
    <w:p w:rsidR="006D4524" w:rsidRPr="00112C62" w:rsidRDefault="006D4524" w:rsidP="00112C62">
      <w:pPr>
        <w:spacing w:after="0" w:line="240" w:lineRule="auto"/>
        <w:ind w:firstLine="540"/>
        <w:jc w:val="both"/>
        <w:rPr>
          <w:rFonts w:ascii="Palatino Linotype" w:hAnsi="Palatino Linotype"/>
          <w:sz w:val="24"/>
          <w:szCs w:val="24"/>
        </w:rPr>
      </w:pPr>
    </w:p>
    <w:p w:rsidR="006D4524" w:rsidRPr="00112C62"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12C62">
        <w:rPr>
          <w:rFonts w:ascii="Palatino Linotype" w:hAnsi="Palatino Linotype" w:cs="Calibri"/>
          <w:b/>
          <w:iCs/>
          <w:sz w:val="24"/>
          <w:szCs w:val="24"/>
          <w:lang w:eastAsia="hu-HU"/>
        </w:rPr>
        <w:t>Emberábrázolás alapjai</w:t>
      </w:r>
      <w:r w:rsidRPr="00112C62">
        <w:rPr>
          <w:rFonts w:ascii="Palatino Linotype" w:hAnsi="Palatino Linotype"/>
          <w:b/>
          <w:sz w:val="24"/>
          <w:szCs w:val="24"/>
        </w:rPr>
        <w:tab/>
      </w:r>
      <w:r w:rsidRPr="00112C62">
        <w:rPr>
          <w:rFonts w:ascii="Palatino Linotype" w:hAnsi="Palatino Linotype"/>
          <w:b/>
          <w:sz w:val="24"/>
          <w:szCs w:val="24"/>
        </w:rPr>
        <w:tab/>
      </w:r>
      <w:r>
        <w:rPr>
          <w:rFonts w:ascii="Palatino Linotype" w:hAnsi="Palatino Linotype"/>
          <w:b/>
          <w:sz w:val="24"/>
          <w:szCs w:val="24"/>
        </w:rPr>
        <w:t xml:space="preserve">    </w:t>
      </w:r>
      <w:r w:rsidRPr="00112C62">
        <w:rPr>
          <w:rFonts w:ascii="Palatino Linotype" w:hAnsi="Palatino Linotype"/>
          <w:b/>
          <w:i/>
          <w:sz w:val="24"/>
          <w:szCs w:val="24"/>
        </w:rPr>
        <w:t>144 + 72 szabad sáv óra/72 óra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Az emberi alak tanulmányozása a korábban megismert és vizsgált tér és kép-kompozíciós helyzetek továbbfejlesztésével</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valóság elemző megismerése, a lépték, arány, szerkezet megfigyelése</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Művészeti anatómia alapjai, az emberi test arányai</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Modell utáni portré</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 xml:space="preserve">Aktrajzi, mintázási tanulmányok alapjai </w:t>
      </w:r>
    </w:p>
    <w:p w:rsidR="006D4524" w:rsidRPr="00112C62" w:rsidRDefault="006D4524" w:rsidP="00112C62">
      <w:pPr>
        <w:spacing w:after="0" w:line="240" w:lineRule="auto"/>
        <w:ind w:firstLine="540"/>
        <w:jc w:val="both"/>
        <w:rPr>
          <w:rFonts w:ascii="Palatino Linotype" w:hAnsi="Palatino Linotype"/>
          <w:sz w:val="24"/>
          <w:szCs w:val="24"/>
        </w:rPr>
      </w:pPr>
    </w:p>
    <w:p w:rsidR="006D4524" w:rsidRPr="00112C62"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12C62">
        <w:rPr>
          <w:rFonts w:ascii="Palatino Linotype" w:hAnsi="Palatino Linotype" w:cs="Calibri"/>
          <w:b/>
          <w:iCs/>
          <w:sz w:val="24"/>
          <w:szCs w:val="24"/>
          <w:lang w:eastAsia="hu-HU"/>
        </w:rPr>
        <w:t>Ember és tér</w:t>
      </w:r>
      <w:r w:rsidRPr="00112C62">
        <w:rPr>
          <w:rFonts w:ascii="Palatino Linotype" w:hAnsi="Palatino Linotype"/>
          <w:b/>
          <w:sz w:val="24"/>
          <w:szCs w:val="24"/>
        </w:rPr>
        <w:tab/>
      </w:r>
      <w:r w:rsidRPr="00112C62">
        <w:rPr>
          <w:rFonts w:ascii="Palatino Linotype" w:hAnsi="Palatino Linotype"/>
          <w:b/>
          <w:i/>
          <w:sz w:val="24"/>
          <w:szCs w:val="24"/>
        </w:rPr>
        <w:tab/>
      </w:r>
      <w:r w:rsidRPr="00112C62">
        <w:rPr>
          <w:rFonts w:ascii="Palatino Linotype" w:hAnsi="Palatino Linotype"/>
          <w:b/>
          <w:i/>
          <w:sz w:val="24"/>
          <w:szCs w:val="24"/>
        </w:rPr>
        <w:tab/>
      </w:r>
      <w:r>
        <w:rPr>
          <w:rFonts w:ascii="Palatino Linotype" w:hAnsi="Palatino Linotype"/>
          <w:b/>
          <w:i/>
          <w:sz w:val="24"/>
          <w:szCs w:val="24"/>
        </w:rPr>
        <w:t xml:space="preserve">    </w:t>
      </w:r>
      <w:r w:rsidRPr="00112C62">
        <w:rPr>
          <w:rFonts w:ascii="Palatino Linotype" w:hAnsi="Palatino Linotype"/>
          <w:b/>
          <w:i/>
          <w:sz w:val="24"/>
          <w:szCs w:val="24"/>
        </w:rPr>
        <w:t>144 + 72 szabad sáv óra/72 óra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Az élő modell utáni tanulmányok, az emberi alak, mint a személyiség, a karakter, érzelmi - hangulati megnyilvánulások megfigyelése, megragadása és ábrázolhatósága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személyiség - önismeret és a gesztusok - anyaghasználat, mint az alkotó egyénre jellemző stílus elemzése.</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Ember, és tárgykompozíciók kapcsolata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Az emberi alak és öltözet, drapéria kapcsolata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Összetett térszerkezetek és emberi mozdulatok, és a mozgás analízise</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valóság elemző megismerése, a lépték, arány, szerkezet megfigyelése</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Művészeti anatómia az emberi test arányai, csonttan, izomtan alapjai</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Modell utáni portré</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Aktrajzi, mintázási tanulmányok</w:t>
      </w:r>
    </w:p>
    <w:p w:rsidR="006D4524" w:rsidRPr="00112C62" w:rsidRDefault="006D4524" w:rsidP="00112C62">
      <w:pPr>
        <w:spacing w:after="0" w:line="240" w:lineRule="auto"/>
        <w:ind w:left="1134"/>
        <w:jc w:val="both"/>
        <w:rPr>
          <w:rFonts w:ascii="Palatino Linotype" w:hAnsi="Palatino Linotype"/>
          <w:sz w:val="24"/>
          <w:szCs w:val="24"/>
        </w:rPr>
      </w:pPr>
    </w:p>
    <w:p w:rsidR="006D4524" w:rsidRPr="00112C62" w:rsidRDefault="006D4524" w:rsidP="00D67870">
      <w:pPr>
        <w:numPr>
          <w:ilvl w:val="2"/>
          <w:numId w:val="22"/>
        </w:numPr>
        <w:tabs>
          <w:tab w:val="clear" w:pos="1440"/>
          <w:tab w:val="num" w:pos="2268"/>
        </w:tabs>
        <w:spacing w:after="0" w:line="240" w:lineRule="auto"/>
        <w:ind w:left="1134" w:firstLine="0"/>
        <w:jc w:val="both"/>
        <w:rPr>
          <w:rFonts w:ascii="Palatino Linotype" w:hAnsi="Palatino Linotype"/>
          <w:b/>
          <w:sz w:val="24"/>
          <w:szCs w:val="24"/>
        </w:rPr>
      </w:pPr>
      <w:r w:rsidRPr="00112C62">
        <w:rPr>
          <w:rFonts w:ascii="Palatino Linotype" w:hAnsi="Palatino Linotype" w:cs="Calibri"/>
          <w:b/>
          <w:iCs/>
          <w:sz w:val="24"/>
          <w:szCs w:val="24"/>
          <w:lang w:eastAsia="hu-HU"/>
        </w:rPr>
        <w:t>Szakmai rajz</w:t>
      </w:r>
      <w:r w:rsidRPr="00112C62">
        <w:rPr>
          <w:rFonts w:ascii="Palatino Linotype" w:hAnsi="Palatino Linotype"/>
          <w:b/>
          <w:sz w:val="24"/>
          <w:szCs w:val="24"/>
        </w:rPr>
        <w:tab/>
      </w:r>
      <w:r w:rsidRPr="00112C62">
        <w:rPr>
          <w:rFonts w:ascii="Palatino Linotype" w:hAnsi="Palatino Linotype"/>
          <w:b/>
          <w:sz w:val="24"/>
          <w:szCs w:val="24"/>
        </w:rPr>
        <w:tab/>
      </w:r>
      <w:r w:rsidRPr="00112C62">
        <w:rPr>
          <w:rFonts w:ascii="Palatino Linotype" w:hAnsi="Palatino Linotype"/>
          <w:b/>
          <w:sz w:val="24"/>
          <w:szCs w:val="24"/>
        </w:rPr>
        <w:tab/>
      </w:r>
      <w:r>
        <w:rPr>
          <w:rFonts w:ascii="Palatino Linotype" w:hAnsi="Palatino Linotype"/>
          <w:b/>
          <w:sz w:val="24"/>
          <w:szCs w:val="24"/>
        </w:rPr>
        <w:t xml:space="preserve">    </w:t>
      </w:r>
      <w:r w:rsidRPr="00112C62">
        <w:rPr>
          <w:rFonts w:ascii="Palatino Linotype" w:hAnsi="Palatino Linotype"/>
          <w:b/>
          <w:i/>
          <w:sz w:val="24"/>
          <w:szCs w:val="24"/>
        </w:rPr>
        <w:t>128 + 64 szabad sáv óra/36 óra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Grafikai felületek készítése monochrom eszközökkel (ceruza, tus, pasztell, tempera, akvarell, stb.), anyaghasználati ismeretek</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Színes felületek készítése tempera, akvarell, pasztell, színes tus,</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olaj-pasztell használatával</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Színes és monochrom festett felületek és anyagok montázs, kollázs gyakorlatai</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Színtani ismeretek (fénytani ismeretek, a színek fizikája és fiziológiája, színdinamika, színszimbolika, a színek hatása, fényszínek és pigment színek, színkontrasztok) gyakorlati kreatív alkalmazása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Térkonstrukciók, makettek, modellek készítése</w:t>
      </w:r>
    </w:p>
    <w:p w:rsidR="006D4524" w:rsidRPr="00112C62" w:rsidRDefault="006D4524" w:rsidP="00112C62">
      <w:pPr>
        <w:spacing w:after="0" w:line="240" w:lineRule="auto"/>
        <w:ind w:firstLine="540"/>
        <w:jc w:val="both"/>
        <w:rPr>
          <w:rFonts w:ascii="Palatino Linotype" w:hAnsi="Palatino Linotype"/>
          <w:sz w:val="24"/>
          <w:szCs w:val="24"/>
        </w:rPr>
      </w:pPr>
    </w:p>
    <w:p w:rsidR="006D4524" w:rsidRPr="00112C62"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i/>
          <w:sz w:val="24"/>
          <w:szCs w:val="24"/>
        </w:rPr>
      </w:pPr>
      <w:r w:rsidRPr="00112C62">
        <w:rPr>
          <w:rFonts w:ascii="Palatino Linotype" w:hAnsi="Palatino Linotype"/>
          <w:b/>
          <w:i/>
          <w:sz w:val="24"/>
          <w:szCs w:val="24"/>
        </w:rPr>
        <w:t xml:space="preserve">A képzés javasolt helyszíne </w:t>
      </w:r>
      <w:r w:rsidRPr="00112C62">
        <w:rPr>
          <w:rFonts w:ascii="Palatino Linotype" w:hAnsi="Palatino Linotype"/>
          <w:b/>
          <w:i/>
          <w:kern w:val="1"/>
          <w:sz w:val="24"/>
          <w:szCs w:val="24"/>
          <w:lang w:eastAsia="hi-IN" w:bidi="hi-IN"/>
        </w:rPr>
        <w:t>(ajánlás)</w:t>
      </w:r>
    </w:p>
    <w:p w:rsidR="006D4524" w:rsidRPr="00112C62" w:rsidRDefault="006D4524" w:rsidP="00112C62">
      <w:pPr>
        <w:spacing w:after="0" w:line="240" w:lineRule="auto"/>
        <w:ind w:left="792"/>
        <w:jc w:val="both"/>
        <w:rPr>
          <w:rFonts w:ascii="Palatino Linotype" w:hAnsi="Palatino Linotype"/>
          <w:bCs/>
          <w:sz w:val="24"/>
          <w:szCs w:val="24"/>
        </w:rPr>
      </w:pPr>
    </w:p>
    <w:p w:rsidR="006D4524" w:rsidRPr="00112C62"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112C62">
        <w:rPr>
          <w:rFonts w:ascii="Palatino Linotype" w:hAnsi="Palatino Linotype"/>
          <w:b/>
          <w:i/>
          <w:sz w:val="24"/>
          <w:szCs w:val="24"/>
        </w:rPr>
        <w:t>A tantárgy elsajátítása során alkalmazható sajátos módszerek, tanulói tevékenységformák (ajánlás)</w:t>
      </w:r>
    </w:p>
    <w:p w:rsidR="006D4524" w:rsidRPr="00112C62" w:rsidRDefault="006D4524" w:rsidP="00112C62">
      <w:pPr>
        <w:widowControl w:val="0"/>
        <w:suppressAutoHyphens/>
        <w:spacing w:after="0" w:line="240" w:lineRule="auto"/>
        <w:jc w:val="both"/>
        <w:rPr>
          <w:rFonts w:ascii="Palatino Linotype" w:hAnsi="Palatino Linotype"/>
          <w:bCs/>
          <w:sz w:val="24"/>
          <w:szCs w:val="24"/>
        </w:rPr>
      </w:pPr>
    </w:p>
    <w:p w:rsidR="006D4524" w:rsidRPr="00112C62" w:rsidRDefault="006D4524" w:rsidP="00D67870">
      <w:pPr>
        <w:widowControl w:val="0"/>
        <w:numPr>
          <w:ilvl w:val="2"/>
          <w:numId w:val="22"/>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112C6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8C483C" w:rsidTr="008437EE">
        <w:trPr>
          <w:jc w:val="center"/>
        </w:trPr>
        <w:tc>
          <w:tcPr>
            <w:tcW w:w="994"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jc w:val="center"/>
        </w:trPr>
        <w:tc>
          <w:tcPr>
            <w:tcW w:w="994"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2800" w:type="dxa"/>
            <w:vMerge/>
            <w:vAlign w:val="center"/>
          </w:tcPr>
          <w:p w:rsidR="006D4524" w:rsidRPr="008C483C" w:rsidRDefault="006D4524" w:rsidP="008437EE">
            <w:pPr>
              <w:spacing w:after="0" w:line="240" w:lineRule="auto"/>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214ECA">
      <w:pPr>
        <w:widowControl w:val="0"/>
        <w:suppressAutoHyphens/>
        <w:spacing w:after="0" w:line="240" w:lineRule="auto"/>
        <w:rPr>
          <w:rFonts w:ascii="Palatino Linotype" w:hAnsi="Palatino Linotype"/>
          <w:i/>
          <w:sz w:val="24"/>
          <w:szCs w:val="24"/>
        </w:rPr>
      </w:pPr>
    </w:p>
    <w:p w:rsidR="006D4524" w:rsidRPr="000371C9" w:rsidRDefault="006D4524" w:rsidP="00D67870">
      <w:pPr>
        <w:pStyle w:val="Listaszerbekezds4"/>
        <w:numPr>
          <w:ilvl w:val="2"/>
          <w:numId w:val="22"/>
        </w:numPr>
        <w:tabs>
          <w:tab w:val="clear" w:pos="1440"/>
          <w:tab w:val="num" w:pos="2268"/>
        </w:tabs>
        <w:spacing w:after="0" w:line="240" w:lineRule="auto"/>
        <w:ind w:left="1134" w:firstLine="0"/>
        <w:rPr>
          <w:rFonts w:ascii="Palatino Linotype" w:hAnsi="Palatino Linotype"/>
          <w:b/>
          <w:i/>
          <w:sz w:val="24"/>
          <w:szCs w:val="24"/>
        </w:rPr>
      </w:pPr>
      <w:r w:rsidRPr="000371C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8C483C" w:rsidTr="008437EE">
        <w:trPr>
          <w:cantSplit/>
          <w:trHeight w:val="921"/>
          <w:jc w:val="center"/>
        </w:trPr>
        <w:tc>
          <w:tcPr>
            <w:tcW w:w="828"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cantSplit/>
          <w:trHeight w:val="1076"/>
          <w:jc w:val="center"/>
        </w:trPr>
        <w:tc>
          <w:tcPr>
            <w:tcW w:w="828"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3621" w:type="dxa"/>
            <w:vMerge/>
            <w:vAlign w:val="center"/>
          </w:tcPr>
          <w:p w:rsidR="006D4524" w:rsidRPr="008C483C" w:rsidRDefault="006D4524" w:rsidP="008437EE">
            <w:pPr>
              <w:spacing w:after="0" w:line="240" w:lineRule="auto"/>
              <w:rPr>
                <w:rFonts w:ascii="Palatino Linotype" w:hAnsi="Palatino Linotype"/>
                <w:sz w:val="20"/>
                <w:szCs w:val="20"/>
              </w:rPr>
            </w:pPr>
          </w:p>
        </w:tc>
        <w:tc>
          <w:tcPr>
            <w:tcW w:w="809" w:type="dxa"/>
            <w:textDirection w:val="btLr"/>
            <w:vAlign w:val="center"/>
          </w:tcPr>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Tapasztalatok helyszíni ismertetése szóban</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rajz elemzés, hibakeresés</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5.</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Gyakorlati munkavégzés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5.1.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Műveletek gyakorlása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214ECA">
      <w:pPr>
        <w:spacing w:after="0" w:line="240" w:lineRule="auto"/>
        <w:ind w:left="540"/>
        <w:jc w:val="both"/>
        <w:rPr>
          <w:rFonts w:ascii="Palatino Linotype" w:hAnsi="Palatino Linotype"/>
          <w:iCs/>
          <w:sz w:val="24"/>
          <w:szCs w:val="24"/>
        </w:rPr>
      </w:pPr>
    </w:p>
    <w:p w:rsidR="006D4524" w:rsidRPr="000371C9" w:rsidRDefault="006D4524" w:rsidP="00D67870">
      <w:pPr>
        <w:widowControl w:val="0"/>
        <w:numPr>
          <w:ilvl w:val="1"/>
          <w:numId w:val="22"/>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0371C9">
        <w:rPr>
          <w:rFonts w:ascii="Palatino Linotype" w:hAnsi="Palatino Linotype"/>
          <w:b/>
          <w:bCs/>
          <w:sz w:val="24"/>
          <w:szCs w:val="24"/>
        </w:rPr>
        <w:t>A tantárgy értékelésének módja</w:t>
      </w:r>
    </w:p>
    <w:p w:rsidR="006D4524" w:rsidRDefault="006D4524" w:rsidP="004813FD">
      <w:pPr>
        <w:autoSpaceDE w:val="0"/>
        <w:autoSpaceDN w:val="0"/>
        <w:adjustRightInd w:val="0"/>
        <w:spacing w:after="0" w:line="240" w:lineRule="auto"/>
        <w:ind w:left="567"/>
        <w:jc w:val="both"/>
        <w:rPr>
          <w:rFonts w:ascii="Palatino Linotype" w:hAnsi="Palatino Linotype"/>
          <w:bCs/>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6D4524" w:rsidRPr="00112C62" w:rsidRDefault="006D4524" w:rsidP="00112C62">
      <w:pPr>
        <w:autoSpaceDE w:val="0"/>
        <w:autoSpaceDN w:val="0"/>
        <w:adjustRightInd w:val="0"/>
        <w:spacing w:after="0" w:line="240" w:lineRule="auto"/>
        <w:jc w:val="center"/>
        <w:rPr>
          <w:rFonts w:ascii="Palatino Linotype" w:hAnsi="Palatino Linotype"/>
          <w:iCs/>
          <w:sz w:val="32"/>
          <w:szCs w:val="32"/>
        </w:rPr>
      </w:pPr>
      <w:r>
        <w:rPr>
          <w:rFonts w:ascii="Palatino Linotype" w:hAnsi="Palatino Linotype"/>
          <w:bCs/>
        </w:rPr>
        <w:br w:type="page"/>
      </w:r>
    </w:p>
    <w:p w:rsidR="006D4524" w:rsidRPr="00112C62" w:rsidRDefault="006D4524" w:rsidP="00112C62">
      <w:pPr>
        <w:autoSpaceDE w:val="0"/>
        <w:autoSpaceDN w:val="0"/>
        <w:adjustRightInd w:val="0"/>
        <w:spacing w:after="0" w:line="240" w:lineRule="auto"/>
        <w:jc w:val="center"/>
        <w:rPr>
          <w:rFonts w:ascii="Palatino Linotype" w:hAnsi="Palatino Linotype"/>
          <w:bCs/>
          <w:sz w:val="32"/>
          <w:szCs w:val="32"/>
        </w:rPr>
      </w:pPr>
    </w:p>
    <w:p w:rsidR="006D4524" w:rsidRPr="00112C62" w:rsidRDefault="006D4524" w:rsidP="00112C62">
      <w:pPr>
        <w:spacing w:after="0" w:line="240" w:lineRule="auto"/>
        <w:ind w:left="30"/>
        <w:jc w:val="center"/>
        <w:rPr>
          <w:rFonts w:ascii="Palatino Linotype" w:hAnsi="Palatino Linotype"/>
          <w:bCs/>
          <w:sz w:val="32"/>
          <w:szCs w:val="32"/>
        </w:rPr>
      </w:pPr>
    </w:p>
    <w:p w:rsidR="006D4524" w:rsidRPr="00112C62" w:rsidRDefault="006D4524" w:rsidP="00112C62">
      <w:pPr>
        <w:spacing w:after="0" w:line="240" w:lineRule="auto"/>
        <w:ind w:left="30"/>
        <w:jc w:val="center"/>
        <w:rPr>
          <w:rFonts w:ascii="Palatino Linotype" w:hAnsi="Palatino Linotype"/>
          <w:bCs/>
          <w:sz w:val="32"/>
          <w:szCs w:val="32"/>
        </w:rPr>
      </w:pPr>
    </w:p>
    <w:p w:rsidR="006D4524" w:rsidRPr="00112C62" w:rsidRDefault="006D4524" w:rsidP="00112C62">
      <w:pPr>
        <w:spacing w:after="0" w:line="240" w:lineRule="auto"/>
        <w:ind w:left="30"/>
        <w:jc w:val="center"/>
        <w:rPr>
          <w:rFonts w:ascii="Palatino Linotype" w:hAnsi="Palatino Linotype"/>
          <w:bCs/>
          <w:sz w:val="32"/>
          <w:szCs w:val="32"/>
        </w:rPr>
      </w:pPr>
    </w:p>
    <w:p w:rsidR="006D4524" w:rsidRPr="00112C62" w:rsidRDefault="006D4524" w:rsidP="00112C62">
      <w:pPr>
        <w:spacing w:after="0" w:line="240" w:lineRule="auto"/>
        <w:ind w:left="30"/>
        <w:jc w:val="center"/>
        <w:rPr>
          <w:rFonts w:ascii="Palatino Linotype" w:hAnsi="Palatino Linotype"/>
          <w:bCs/>
          <w:sz w:val="32"/>
          <w:szCs w:val="32"/>
        </w:rPr>
      </w:pP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w:t>
      </w: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10587-12 </w:t>
      </w: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azonosító számú</w:t>
      </w:r>
    </w:p>
    <w:p w:rsidR="006D4524" w:rsidRPr="000371C9" w:rsidRDefault="006D4524" w:rsidP="00214ECA">
      <w:pPr>
        <w:spacing w:after="0" w:line="240" w:lineRule="auto"/>
        <w:jc w:val="center"/>
        <w:rPr>
          <w:rFonts w:ascii="Palatino Linotype" w:hAnsi="Palatino Linotype"/>
          <w:b/>
          <w:sz w:val="44"/>
          <w:szCs w:val="44"/>
          <w:lang w:eastAsia="hu-HU"/>
        </w:rPr>
      </w:pP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Művészeti vállalkozások működtetése </w:t>
      </w: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megnevezésű</w:t>
      </w:r>
    </w:p>
    <w:p w:rsidR="006D4524" w:rsidRPr="000371C9" w:rsidRDefault="006D4524" w:rsidP="00214ECA">
      <w:pPr>
        <w:spacing w:after="0" w:line="240" w:lineRule="auto"/>
        <w:jc w:val="center"/>
        <w:rPr>
          <w:rFonts w:ascii="Palatino Linotype" w:hAnsi="Palatino Linotype"/>
          <w:b/>
          <w:sz w:val="44"/>
          <w:szCs w:val="44"/>
          <w:lang w:eastAsia="hu-HU"/>
        </w:rPr>
      </w:pPr>
    </w:p>
    <w:p w:rsidR="006D4524" w:rsidRPr="000371C9" w:rsidRDefault="006D4524" w:rsidP="00214ECA">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szakmai követelménymodul</w:t>
      </w:r>
    </w:p>
    <w:p w:rsidR="006D4524" w:rsidRPr="000371C9" w:rsidRDefault="006D4524" w:rsidP="00214ECA">
      <w:pPr>
        <w:spacing w:after="0" w:line="240" w:lineRule="auto"/>
        <w:ind w:left="-15"/>
        <w:jc w:val="center"/>
        <w:rPr>
          <w:rFonts w:ascii="Palatino Linotype" w:hAnsi="Palatino Linotype"/>
          <w:b/>
          <w:sz w:val="44"/>
          <w:szCs w:val="44"/>
        </w:rPr>
      </w:pPr>
    </w:p>
    <w:p w:rsidR="006D4524" w:rsidRPr="000371C9" w:rsidRDefault="006D4524" w:rsidP="00214ECA">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tantárgyai, témakörei</w:t>
      </w:r>
    </w:p>
    <w:p w:rsidR="006D4524" w:rsidRPr="000371C9" w:rsidRDefault="006D4524" w:rsidP="00214ECA">
      <w:pPr>
        <w:spacing w:after="0" w:line="240" w:lineRule="auto"/>
        <w:jc w:val="center"/>
        <w:rPr>
          <w:rFonts w:ascii="Palatino Linotype" w:hAnsi="Palatino Linotype"/>
          <w:b/>
          <w:sz w:val="44"/>
          <w:szCs w:val="44"/>
          <w:lang w:eastAsia="hu-HU"/>
        </w:rPr>
      </w:pPr>
    </w:p>
    <w:p w:rsidR="006D4524" w:rsidRPr="008C483C" w:rsidRDefault="006D4524" w:rsidP="00112C62">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0371C9">
        <w:rPr>
          <w:rFonts w:ascii="Palatino Linotype" w:hAnsi="Palatino Linotype"/>
          <w:b/>
          <w:sz w:val="24"/>
          <w:szCs w:val="24"/>
        </w:rPr>
        <w:t xml:space="preserve">A 10587-12  azonosító számú </w:t>
      </w:r>
      <w:r w:rsidRPr="000371C9">
        <w:rPr>
          <w:rFonts w:ascii="Palatino Linotype" w:hAnsi="Palatino Linotype" w:cs="Calibri"/>
          <w:b/>
          <w:sz w:val="24"/>
          <w:szCs w:val="24"/>
          <w:lang w:eastAsia="hu-HU"/>
        </w:rPr>
        <w:t>Művészeti vállalkozások működtetése</w:t>
      </w:r>
      <w:r w:rsidRPr="000371C9">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198"/>
        <w:gridCol w:w="1454"/>
      </w:tblGrid>
      <w:tr w:rsidR="006D4524" w:rsidRPr="008C483C" w:rsidTr="00482976">
        <w:trPr>
          <w:trHeight w:val="780"/>
          <w:jc w:val="center"/>
        </w:trPr>
        <w:tc>
          <w:tcPr>
            <w:tcW w:w="7198" w:type="dxa"/>
            <w:vMerge w:val="restart"/>
            <w:noWrap/>
            <w:vAlign w:val="center"/>
          </w:tcPr>
          <w:p w:rsidR="006D4524" w:rsidRPr="000371C9" w:rsidRDefault="006D4524" w:rsidP="00482976">
            <w:pPr>
              <w:spacing w:after="0" w:line="240" w:lineRule="auto"/>
              <w:jc w:val="center"/>
              <w:rPr>
                <w:rFonts w:ascii="Palatino Linotype" w:hAnsi="Palatino Linotype" w:cs="Calibri"/>
                <w:b/>
                <w:bCs/>
                <w:color w:val="000000"/>
                <w:sz w:val="20"/>
                <w:szCs w:val="20"/>
                <w:lang w:eastAsia="hu-HU"/>
              </w:rPr>
            </w:pPr>
            <w:r w:rsidRPr="000371C9">
              <w:rPr>
                <w:rFonts w:ascii="Palatino Linotype" w:hAnsi="Palatino Linotype" w:cs="Calibri"/>
                <w:b/>
                <w:bCs/>
                <w:color w:val="000000"/>
                <w:sz w:val="20"/>
                <w:szCs w:val="20"/>
                <w:lang w:eastAsia="hu-HU"/>
              </w:rPr>
              <w:t>10587-12</w:t>
            </w:r>
          </w:p>
          <w:p w:rsidR="006D4524" w:rsidRPr="000371C9" w:rsidRDefault="006D4524" w:rsidP="00482976">
            <w:pPr>
              <w:jc w:val="center"/>
              <w:rPr>
                <w:rFonts w:ascii="Palatino Linotype" w:hAnsi="Palatino Linotype" w:cs="Calibri"/>
                <w:b/>
                <w:bCs/>
                <w:color w:val="000000"/>
                <w:sz w:val="20"/>
                <w:szCs w:val="20"/>
                <w:lang w:eastAsia="hu-HU"/>
              </w:rPr>
            </w:pPr>
            <w:r w:rsidRPr="000371C9">
              <w:rPr>
                <w:rFonts w:ascii="Palatino Linotype" w:hAnsi="Palatino Linotype" w:cs="Calibri"/>
                <w:b/>
                <w:bCs/>
                <w:color w:val="000000"/>
                <w:sz w:val="20"/>
                <w:szCs w:val="20"/>
                <w:lang w:eastAsia="hu-HU"/>
              </w:rPr>
              <w:t>Művészeti vállalkozások működtetése</w:t>
            </w:r>
          </w:p>
        </w:tc>
        <w:tc>
          <w:tcPr>
            <w:tcW w:w="1454" w:type="dxa"/>
            <w:vAlign w:val="bottom"/>
          </w:tcPr>
          <w:p w:rsidR="006D4524" w:rsidRPr="008C483C" w:rsidRDefault="006D4524" w:rsidP="008437EE">
            <w:pPr>
              <w:spacing w:after="0" w:line="240" w:lineRule="auto"/>
              <w:jc w:val="center"/>
              <w:rPr>
                <w:rFonts w:ascii="Palatino Linotype" w:hAnsi="Palatino Linotype" w:cs="Calibri"/>
                <w:bCs/>
                <w:color w:val="000000"/>
                <w:sz w:val="20"/>
                <w:szCs w:val="20"/>
                <w:lang w:eastAsia="hu-HU"/>
              </w:rPr>
            </w:pPr>
            <w:r w:rsidRPr="008C483C">
              <w:rPr>
                <w:rFonts w:ascii="Palatino Linotype" w:hAnsi="Palatino Linotype" w:cs="Calibri"/>
                <w:bCs/>
                <w:color w:val="000000"/>
                <w:sz w:val="20"/>
                <w:szCs w:val="20"/>
                <w:lang w:eastAsia="hu-HU"/>
              </w:rPr>
              <w:t>Művészeti vállalkozás</w:t>
            </w:r>
          </w:p>
        </w:tc>
      </w:tr>
      <w:tr w:rsidR="006D4524" w:rsidRPr="008C483C" w:rsidTr="00482976">
        <w:trPr>
          <w:trHeight w:val="2370"/>
          <w:jc w:val="center"/>
        </w:trPr>
        <w:tc>
          <w:tcPr>
            <w:tcW w:w="7198" w:type="dxa"/>
            <w:vMerge/>
            <w:noWrap/>
            <w:vAlign w:val="center"/>
          </w:tcPr>
          <w:p w:rsidR="006D4524" w:rsidRPr="000371C9" w:rsidRDefault="006D4524" w:rsidP="00482976">
            <w:pPr>
              <w:spacing w:after="0" w:line="240" w:lineRule="auto"/>
              <w:jc w:val="center"/>
              <w:rPr>
                <w:rFonts w:ascii="Palatino Linotype" w:hAnsi="Palatino Linotype" w:cs="Calibri"/>
                <w:b/>
                <w:bCs/>
                <w:color w:val="000000"/>
                <w:sz w:val="20"/>
                <w:szCs w:val="20"/>
                <w:lang w:eastAsia="hu-HU"/>
              </w:rPr>
            </w:pPr>
          </w:p>
        </w:tc>
        <w:tc>
          <w:tcPr>
            <w:tcW w:w="1454" w:type="dxa"/>
            <w:textDirection w:val="btLr"/>
            <w:vAlign w:val="bottom"/>
          </w:tcPr>
          <w:p w:rsidR="006D4524" w:rsidRPr="008C483C" w:rsidRDefault="006D4524" w:rsidP="0018086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Művészeti vállalkozások működtetése</w:t>
            </w:r>
          </w:p>
        </w:tc>
      </w:tr>
      <w:tr w:rsidR="006D4524" w:rsidRPr="008C483C" w:rsidTr="00482976">
        <w:trPr>
          <w:trHeight w:val="330"/>
          <w:jc w:val="center"/>
        </w:trPr>
        <w:tc>
          <w:tcPr>
            <w:tcW w:w="8652" w:type="dxa"/>
            <w:gridSpan w:val="2"/>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FELADATOK</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Tájékozódik a munkavállalás, a vállalkozások aktuális gazdasági-jogi feltételeiről</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Megtervezi, kialakítja, fejleszti szakmai eszközhátterét</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Munkavállalói vagy vállalkozói tevékenységet folytat</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Alkalmazza marketing ismereteit</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Kialakítja üzleti stratégiáját: piacot kutat, megrendelőt, megbízót keres</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Felméri tevékenységének gazdasági vetületeit </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Betartja a munka-, tűz-, környezet-, baleset- és egészségvédelmi előírásokat</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w:t>
            </w:r>
          </w:p>
        </w:tc>
      </w:tr>
      <w:tr w:rsidR="006D4524" w:rsidRPr="008C483C" w:rsidTr="00482976">
        <w:trPr>
          <w:trHeight w:val="340"/>
          <w:jc w:val="center"/>
        </w:trPr>
        <w:tc>
          <w:tcPr>
            <w:tcW w:w="8652" w:type="dxa"/>
            <w:gridSpan w:val="2"/>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ISMERETEK</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különböző vállalkozási formák jellemzői</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létrehozásának gyakorlati feladatai</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piackutatás és marketing alapjai</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finanszírozás lehetőségei</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terv tartalma, felépítése</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élet protokoll szabályai</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Jogi alapfogalmak, a jog különböző ágai</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szerzői jogi szabályok</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Pénzügyi, adójogi, munkajogi szabályok</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Dokumentáció és adminisztráció</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szervezésének gyakorlati teendői</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munkavédelem jogszabályi környezete</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egészség- és balesetvédelem általános előírásai</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Környezetvédelmi előírások</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6D4524" w:rsidRPr="008C483C" w:rsidTr="00482976">
        <w:trPr>
          <w:trHeight w:val="340"/>
          <w:jc w:val="center"/>
        </w:trPr>
        <w:tc>
          <w:tcPr>
            <w:tcW w:w="8652" w:type="dxa"/>
            <w:gridSpan w:val="2"/>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KÉSZSÉGEK</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Olvasott szakmai szöveg megértése</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 Szakmai szöveg létrehozása </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6D4524" w:rsidRPr="008C483C" w:rsidTr="00482976">
        <w:trPr>
          <w:trHeight w:val="340"/>
          <w:jc w:val="center"/>
        </w:trPr>
        <w:tc>
          <w:tcPr>
            <w:tcW w:w="8652" w:type="dxa"/>
            <w:gridSpan w:val="2"/>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SZEMÉLYES KOMPETENCIÁK</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Önállóság</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Döntésképesség</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8652" w:type="dxa"/>
            <w:gridSpan w:val="2"/>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TÁRSAS KOMPETENCIÁK</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 Kezdeményezőkészség   </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8652" w:type="dxa"/>
            <w:gridSpan w:val="2"/>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MÓDSZER KOMPETENCIÁK</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Gyakorlatias feladatértelmezés</w:t>
            </w:r>
          </w:p>
        </w:tc>
        <w:tc>
          <w:tcPr>
            <w:tcW w:w="1454" w:type="dxa"/>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6D4524" w:rsidRPr="008C483C" w:rsidTr="00482976">
        <w:trPr>
          <w:trHeight w:val="340"/>
          <w:jc w:val="center"/>
        </w:trPr>
        <w:tc>
          <w:tcPr>
            <w:tcW w:w="7198" w:type="dxa"/>
            <w:noWrap/>
            <w:vAlign w:val="bottom"/>
          </w:tcPr>
          <w:p w:rsidR="006D4524" w:rsidRPr="008C483C" w:rsidRDefault="006D4524" w:rsidP="008437EE">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Folyamattervezési készség     </w:t>
            </w:r>
          </w:p>
        </w:tc>
        <w:tc>
          <w:tcPr>
            <w:tcW w:w="1454" w:type="dxa"/>
            <w:noWrap/>
            <w:vAlign w:val="bottom"/>
          </w:tcPr>
          <w:p w:rsidR="006D4524" w:rsidRPr="008C483C" w:rsidRDefault="006D4524" w:rsidP="008437E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bl>
    <w:p w:rsidR="006D4524" w:rsidRPr="00112C62" w:rsidRDefault="006D4524" w:rsidP="00112C62">
      <w:pPr>
        <w:widowControl w:val="0"/>
        <w:tabs>
          <w:tab w:val="left" w:pos="567"/>
        </w:tabs>
        <w:suppressAutoHyphens/>
        <w:spacing w:after="0" w:line="240" w:lineRule="auto"/>
        <w:jc w:val="both"/>
        <w:rPr>
          <w:rFonts w:ascii="Palatino Linotype" w:hAnsi="Palatino Linotype"/>
          <w:b/>
          <w:bCs/>
          <w:iCs/>
          <w:sz w:val="24"/>
          <w:szCs w:val="24"/>
        </w:rPr>
      </w:pPr>
      <w:r w:rsidRPr="008C483C">
        <w:rPr>
          <w:rFonts w:ascii="Palatino Linotype" w:hAnsi="Palatino Linotype"/>
          <w:sz w:val="24"/>
          <w:szCs w:val="24"/>
        </w:rPr>
        <w:br w:type="page"/>
      </w:r>
      <w:r w:rsidRPr="00180864">
        <w:rPr>
          <w:rFonts w:ascii="Palatino Linotype" w:hAnsi="Palatino Linotype"/>
          <w:b/>
          <w:sz w:val="24"/>
          <w:szCs w:val="24"/>
        </w:rPr>
        <w:t>7</w:t>
      </w:r>
      <w:r w:rsidRPr="008C483C">
        <w:rPr>
          <w:rFonts w:ascii="Palatino Linotype" w:hAnsi="Palatino Linotype"/>
          <w:sz w:val="24"/>
          <w:szCs w:val="24"/>
        </w:rPr>
        <w:t xml:space="preserve">. </w:t>
      </w:r>
      <w:r w:rsidRPr="008C483C">
        <w:rPr>
          <w:rFonts w:ascii="Palatino Linotype" w:hAnsi="Palatino Linotype"/>
          <w:sz w:val="24"/>
          <w:szCs w:val="24"/>
        </w:rPr>
        <w:tab/>
      </w:r>
      <w:r w:rsidRPr="00112C62">
        <w:rPr>
          <w:rFonts w:ascii="Palatino Linotype" w:hAnsi="Palatino Linotype"/>
          <w:b/>
          <w:sz w:val="24"/>
          <w:szCs w:val="24"/>
        </w:rPr>
        <w:t>Művészeti vállalkozás</w:t>
      </w:r>
      <w:r w:rsidRPr="00112C62">
        <w:rPr>
          <w:rFonts w:ascii="Palatino Linotype" w:hAnsi="Palatino Linotype"/>
          <w:b/>
          <w:sz w:val="24"/>
          <w:szCs w:val="24"/>
        </w:rPr>
        <w:tab/>
      </w:r>
      <w:r w:rsidRPr="00112C62">
        <w:rPr>
          <w:rFonts w:ascii="Palatino Linotype" w:hAnsi="Palatino Linotype"/>
          <w:b/>
          <w:sz w:val="24"/>
          <w:szCs w:val="24"/>
        </w:rPr>
        <w:tab/>
      </w:r>
      <w:r w:rsidRPr="00112C62">
        <w:rPr>
          <w:rFonts w:ascii="Palatino Linotype" w:hAnsi="Palatino Linotype"/>
          <w:b/>
          <w:sz w:val="24"/>
          <w:szCs w:val="24"/>
        </w:rPr>
        <w:tab/>
      </w:r>
      <w:r w:rsidRPr="00112C62">
        <w:rPr>
          <w:rFonts w:ascii="Palatino Linotype" w:hAnsi="Palatino Linotype"/>
          <w:b/>
          <w:sz w:val="24"/>
          <w:szCs w:val="24"/>
        </w:rPr>
        <w:tab/>
      </w:r>
      <w:r w:rsidRPr="00112C62">
        <w:rPr>
          <w:rFonts w:ascii="Palatino Linotype" w:hAnsi="Palatino Linotype"/>
          <w:b/>
          <w:sz w:val="24"/>
          <w:szCs w:val="24"/>
        </w:rPr>
        <w:tab/>
      </w:r>
      <w:r w:rsidRPr="00112C62">
        <w:rPr>
          <w:rFonts w:ascii="Palatino Linotype" w:hAnsi="Palatino Linotype"/>
          <w:b/>
          <w:sz w:val="24"/>
          <w:szCs w:val="24"/>
        </w:rPr>
        <w:tab/>
        <w:t xml:space="preserve">          32 óra/18 óra*</w:t>
      </w:r>
    </w:p>
    <w:p w:rsidR="006D4524" w:rsidRDefault="006D4524" w:rsidP="00112C62">
      <w:pPr>
        <w:spacing w:after="0" w:line="240" w:lineRule="auto"/>
        <w:jc w:val="right"/>
        <w:rPr>
          <w:rFonts w:ascii="Palatino Linotype" w:hAnsi="Palatino Linotype"/>
          <w:i/>
          <w:sz w:val="20"/>
          <w:szCs w:val="20"/>
        </w:rPr>
      </w:pPr>
      <w:r w:rsidRPr="00112C62">
        <w:rPr>
          <w:rFonts w:ascii="Palatino Linotype" w:hAnsi="Palatino Linotype"/>
          <w:i/>
          <w:sz w:val="20"/>
          <w:szCs w:val="20"/>
        </w:rPr>
        <w:t>* 9-13. évfolyamon megszervezett képzés/13. és 14. évfolyamon megszervezett képzés</w:t>
      </w:r>
    </w:p>
    <w:p w:rsidR="006D4524" w:rsidRPr="00112C62" w:rsidRDefault="006D4524" w:rsidP="00112C62">
      <w:pPr>
        <w:spacing w:after="0" w:line="240" w:lineRule="auto"/>
        <w:jc w:val="right"/>
        <w:rPr>
          <w:rFonts w:ascii="Palatino Linotype" w:hAnsi="Palatino Linotype"/>
          <w:i/>
          <w:sz w:val="20"/>
          <w:szCs w:val="20"/>
        </w:rPr>
      </w:pPr>
    </w:p>
    <w:p w:rsidR="006D4524" w:rsidRPr="00112C62" w:rsidRDefault="006D4524" w:rsidP="00112C62">
      <w:pPr>
        <w:pStyle w:val="Listaszerbekezds4"/>
        <w:widowControl w:val="0"/>
        <w:suppressAutoHyphens/>
        <w:spacing w:after="0" w:line="240" w:lineRule="auto"/>
        <w:ind w:left="0"/>
        <w:jc w:val="both"/>
        <w:rPr>
          <w:rFonts w:ascii="Palatino Linotype" w:hAnsi="Palatino Linotype"/>
          <w:vanish/>
          <w:sz w:val="24"/>
          <w:szCs w:val="24"/>
        </w:rPr>
      </w:pPr>
    </w:p>
    <w:p w:rsidR="006D4524" w:rsidRPr="00112C62" w:rsidRDefault="006D4524" w:rsidP="00B02D63">
      <w:pPr>
        <w:widowControl w:val="0"/>
        <w:numPr>
          <w:ilvl w:val="1"/>
          <w:numId w:val="25"/>
        </w:numPr>
        <w:suppressAutoHyphens/>
        <w:spacing w:after="0" w:line="240" w:lineRule="auto"/>
        <w:ind w:left="426" w:firstLine="0"/>
        <w:jc w:val="both"/>
        <w:rPr>
          <w:rFonts w:ascii="Palatino Linotype" w:hAnsi="Palatino Linotype"/>
          <w:b/>
          <w:sz w:val="24"/>
          <w:szCs w:val="24"/>
        </w:rPr>
      </w:pPr>
      <w:r w:rsidRPr="00112C62">
        <w:rPr>
          <w:rFonts w:ascii="Palatino Linotype" w:hAnsi="Palatino Linotype"/>
          <w:b/>
          <w:sz w:val="24"/>
          <w:szCs w:val="24"/>
        </w:rPr>
        <w:t>A tantárgy tanításának célja</w:t>
      </w:r>
    </w:p>
    <w:p w:rsidR="006D4524" w:rsidRPr="00112C62" w:rsidRDefault="006D4524" w:rsidP="004813FD">
      <w:pPr>
        <w:spacing w:after="0" w:line="240" w:lineRule="auto"/>
        <w:ind w:left="426"/>
        <w:jc w:val="both"/>
        <w:rPr>
          <w:rFonts w:ascii="Palatino Linotype" w:hAnsi="Palatino Linotype"/>
          <w:sz w:val="24"/>
          <w:szCs w:val="24"/>
        </w:rPr>
      </w:pPr>
      <w:r w:rsidRPr="00112C62">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6D4524" w:rsidRPr="00112C62" w:rsidRDefault="006D4524" w:rsidP="00112C62">
      <w:pPr>
        <w:spacing w:after="0" w:line="240" w:lineRule="auto"/>
        <w:jc w:val="both"/>
        <w:rPr>
          <w:rFonts w:ascii="Palatino Linotype" w:hAnsi="Palatino Linotype"/>
          <w:sz w:val="24"/>
          <w:szCs w:val="24"/>
        </w:rPr>
      </w:pPr>
    </w:p>
    <w:p w:rsidR="006D4524" w:rsidRPr="00112C62"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sz w:val="24"/>
          <w:szCs w:val="24"/>
        </w:rPr>
      </w:pPr>
      <w:r w:rsidRPr="00112C62">
        <w:rPr>
          <w:rFonts w:ascii="Palatino Linotype" w:hAnsi="Palatino Linotype"/>
          <w:b/>
          <w:sz w:val="24"/>
          <w:szCs w:val="24"/>
        </w:rPr>
        <w:t>Kapcsolódó közismereti, szakmai tartalmak</w:t>
      </w:r>
    </w:p>
    <w:p w:rsidR="006D4524" w:rsidRPr="00112C62" w:rsidRDefault="006D4524" w:rsidP="00112C62">
      <w:pPr>
        <w:spacing w:after="0" w:line="240" w:lineRule="auto"/>
        <w:jc w:val="both"/>
        <w:rPr>
          <w:rFonts w:ascii="Palatino Linotype" w:hAnsi="Palatino Linotype"/>
          <w:bCs/>
          <w:iCs/>
          <w:sz w:val="24"/>
          <w:szCs w:val="24"/>
        </w:rPr>
      </w:pPr>
    </w:p>
    <w:p w:rsidR="006D4524" w:rsidRPr="00112C62"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iCs/>
          <w:sz w:val="24"/>
          <w:szCs w:val="24"/>
        </w:rPr>
      </w:pPr>
      <w:r w:rsidRPr="00112C62">
        <w:rPr>
          <w:rFonts w:ascii="Palatino Linotype" w:hAnsi="Palatino Linotype"/>
          <w:b/>
          <w:sz w:val="24"/>
          <w:szCs w:val="24"/>
        </w:rPr>
        <w:t xml:space="preserve">Témakörök </w:t>
      </w:r>
    </w:p>
    <w:p w:rsidR="006D4524" w:rsidRPr="00112C62" w:rsidRDefault="006D4524" w:rsidP="00112C62">
      <w:pPr>
        <w:spacing w:after="0" w:line="240" w:lineRule="auto"/>
        <w:jc w:val="both"/>
        <w:rPr>
          <w:rFonts w:ascii="Palatino Linotype" w:hAnsi="Palatino Linotype"/>
          <w:bCs/>
          <w:iCs/>
          <w:sz w:val="24"/>
          <w:szCs w:val="24"/>
        </w:rPr>
      </w:pPr>
    </w:p>
    <w:p w:rsidR="006D4524" w:rsidRPr="00112C62" w:rsidRDefault="006D4524" w:rsidP="00B02D63">
      <w:pPr>
        <w:numPr>
          <w:ilvl w:val="2"/>
          <w:numId w:val="25"/>
        </w:numPr>
        <w:tabs>
          <w:tab w:val="left" w:pos="2268"/>
        </w:tabs>
        <w:spacing w:after="0" w:line="240" w:lineRule="auto"/>
        <w:ind w:left="1134" w:firstLine="0"/>
        <w:jc w:val="both"/>
        <w:rPr>
          <w:rFonts w:ascii="Palatino Linotype" w:hAnsi="Palatino Linotype"/>
          <w:b/>
          <w:i/>
          <w:sz w:val="24"/>
          <w:szCs w:val="24"/>
        </w:rPr>
      </w:pPr>
      <w:r w:rsidRPr="00112C62">
        <w:rPr>
          <w:rFonts w:ascii="Palatino Linotype" w:hAnsi="Palatino Linotype" w:cs="Calibri"/>
          <w:b/>
          <w:sz w:val="24"/>
          <w:szCs w:val="24"/>
          <w:lang w:eastAsia="hu-HU"/>
        </w:rPr>
        <w:t>Művészeti vállalkozások működtetése</w:t>
      </w:r>
      <w:r w:rsidRPr="00112C62">
        <w:rPr>
          <w:rFonts w:ascii="Palatino Linotype" w:hAnsi="Palatino Linotype"/>
          <w:b/>
          <w:sz w:val="24"/>
          <w:szCs w:val="24"/>
        </w:rPr>
        <w:tab/>
      </w:r>
      <w:r w:rsidRPr="00112C62" w:rsidDel="002E71B8">
        <w:rPr>
          <w:rFonts w:ascii="Palatino Linotype" w:hAnsi="Palatino Linotype"/>
          <w:b/>
          <w:sz w:val="24"/>
          <w:szCs w:val="24"/>
        </w:rPr>
        <w:tab/>
      </w:r>
      <w:r w:rsidRPr="00112C62">
        <w:rPr>
          <w:rFonts w:ascii="Palatino Linotype" w:hAnsi="Palatino Linotype"/>
          <w:b/>
          <w:i/>
          <w:sz w:val="24"/>
          <w:szCs w:val="24"/>
        </w:rPr>
        <w:t>32 óra/18 óra</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 xml:space="preserve">A munkavállalás, ill. a vállalkozások aktuális gazdasági- és jogi feltételei </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Munkavállalói ismeretek a művészeti tevékenységformákban</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műkereskedelem struktúrája, működése, hagyományai, a bekapcsolódás lehetőségei, szabályai</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 médiaszereplés, publikáció szabályai</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Marketing ismeretek, piackutatás alkalmazása a művészeti tevékenységben</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Információs és adminisztratív tevékenységek</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Költségkalkuláció készítése a kivitelezéshez és az értékesítéshez</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Kommunikáció a munkatársakkal és a megrendelőkkel</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Protokoll és viselkedés a művészeti vállalkozások tevékenységi területein</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Szerzői jogi ismeretek, jogvédelmi alapfogalmak</w:t>
      </w:r>
    </w:p>
    <w:p w:rsidR="006D4524" w:rsidRPr="00112C62" w:rsidRDefault="006D4524" w:rsidP="00112C62">
      <w:pPr>
        <w:spacing w:after="0" w:line="240" w:lineRule="auto"/>
        <w:ind w:left="1134"/>
        <w:jc w:val="both"/>
        <w:rPr>
          <w:rFonts w:ascii="Palatino Linotype" w:hAnsi="Palatino Linotype"/>
          <w:sz w:val="24"/>
          <w:szCs w:val="24"/>
        </w:rPr>
      </w:pPr>
      <w:r w:rsidRPr="00112C62">
        <w:rPr>
          <w:rFonts w:ascii="Palatino Linotype" w:hAnsi="Palatino Linotype"/>
          <w:sz w:val="24"/>
          <w:szCs w:val="24"/>
        </w:rPr>
        <w:t>Aktuális piaci és műkereskedelmi változások figyelemmel kísérése</w:t>
      </w:r>
    </w:p>
    <w:p w:rsidR="006D4524" w:rsidRPr="00112C62" w:rsidRDefault="006D4524" w:rsidP="00112C62">
      <w:pPr>
        <w:spacing w:after="0" w:line="240" w:lineRule="auto"/>
        <w:jc w:val="both"/>
        <w:rPr>
          <w:rFonts w:ascii="Palatino Linotype" w:hAnsi="Palatino Linotype"/>
          <w:sz w:val="24"/>
          <w:szCs w:val="24"/>
        </w:rPr>
      </w:pPr>
    </w:p>
    <w:p w:rsidR="006D4524" w:rsidRPr="00112C62"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i/>
          <w:sz w:val="24"/>
          <w:szCs w:val="24"/>
        </w:rPr>
      </w:pPr>
      <w:r w:rsidRPr="00112C62">
        <w:rPr>
          <w:rFonts w:ascii="Palatino Linotype" w:hAnsi="Palatino Linotype"/>
          <w:b/>
          <w:i/>
          <w:sz w:val="24"/>
          <w:szCs w:val="24"/>
        </w:rPr>
        <w:t xml:space="preserve">A képzés javasolt helyszíne </w:t>
      </w:r>
      <w:r w:rsidRPr="00112C62">
        <w:rPr>
          <w:rFonts w:ascii="Palatino Linotype" w:hAnsi="Palatino Linotype"/>
          <w:b/>
          <w:i/>
          <w:kern w:val="1"/>
          <w:sz w:val="24"/>
          <w:szCs w:val="24"/>
          <w:lang w:eastAsia="hi-IN" w:bidi="hi-IN"/>
        </w:rPr>
        <w:t>(ajánlás)</w:t>
      </w:r>
    </w:p>
    <w:p w:rsidR="006D4524" w:rsidRPr="00112C62" w:rsidRDefault="006D4524" w:rsidP="00112C62">
      <w:pPr>
        <w:spacing w:after="0" w:line="240" w:lineRule="auto"/>
        <w:ind w:left="792"/>
        <w:jc w:val="both"/>
        <w:rPr>
          <w:rFonts w:ascii="Palatino Linotype" w:hAnsi="Palatino Linotype"/>
          <w:bCs/>
          <w:sz w:val="24"/>
          <w:szCs w:val="24"/>
        </w:rPr>
      </w:pPr>
    </w:p>
    <w:p w:rsidR="006D4524" w:rsidRPr="00112C62"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sz w:val="24"/>
          <w:szCs w:val="24"/>
        </w:rPr>
      </w:pPr>
      <w:r w:rsidRPr="00112C62">
        <w:rPr>
          <w:rFonts w:ascii="Palatino Linotype" w:hAnsi="Palatino Linotype"/>
          <w:b/>
          <w:bCs/>
          <w:i/>
          <w:sz w:val="24"/>
          <w:szCs w:val="24"/>
        </w:rPr>
        <w:t>A tantárgy elsajátítása során alkalmazható sajátos módszerek, tanulói tevékenységformák (ajánlás)</w:t>
      </w:r>
    </w:p>
    <w:p w:rsidR="006D4524" w:rsidRPr="00112C62" w:rsidRDefault="006D4524" w:rsidP="00112C62">
      <w:pPr>
        <w:widowControl w:val="0"/>
        <w:suppressAutoHyphens/>
        <w:spacing w:after="0" w:line="240" w:lineRule="auto"/>
        <w:jc w:val="both"/>
        <w:rPr>
          <w:rFonts w:ascii="Palatino Linotype" w:hAnsi="Palatino Linotype"/>
          <w:bCs/>
          <w:sz w:val="24"/>
          <w:szCs w:val="24"/>
        </w:rPr>
      </w:pPr>
      <w:r w:rsidRPr="00112C62">
        <w:rPr>
          <w:rFonts w:ascii="Palatino Linotype" w:hAnsi="Palatino Linotype"/>
          <w:bCs/>
          <w:sz w:val="24"/>
          <w:szCs w:val="24"/>
        </w:rPr>
        <w:br w:type="page"/>
      </w:r>
    </w:p>
    <w:p w:rsidR="006D4524" w:rsidRPr="00112C62" w:rsidRDefault="006D4524" w:rsidP="00B02D63">
      <w:pPr>
        <w:widowControl w:val="0"/>
        <w:numPr>
          <w:ilvl w:val="2"/>
          <w:numId w:val="25"/>
        </w:numPr>
        <w:tabs>
          <w:tab w:val="left" w:pos="2268"/>
        </w:tabs>
        <w:suppressAutoHyphens/>
        <w:spacing w:after="0" w:line="240" w:lineRule="auto"/>
        <w:ind w:left="1134" w:firstLine="0"/>
        <w:jc w:val="both"/>
        <w:rPr>
          <w:rFonts w:ascii="Palatino Linotype" w:hAnsi="Palatino Linotype"/>
          <w:b/>
          <w:bCs/>
          <w:i/>
          <w:sz w:val="24"/>
          <w:szCs w:val="24"/>
        </w:rPr>
      </w:pPr>
      <w:r w:rsidRPr="00112C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8C483C" w:rsidTr="008437EE">
        <w:trPr>
          <w:jc w:val="center"/>
        </w:trPr>
        <w:tc>
          <w:tcPr>
            <w:tcW w:w="994"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jc w:val="center"/>
        </w:trPr>
        <w:tc>
          <w:tcPr>
            <w:tcW w:w="994"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2800" w:type="dxa"/>
            <w:vMerge/>
            <w:vAlign w:val="center"/>
          </w:tcPr>
          <w:p w:rsidR="006D4524" w:rsidRPr="008C483C" w:rsidRDefault="006D4524" w:rsidP="008437EE">
            <w:pPr>
              <w:spacing w:after="0" w:line="240" w:lineRule="auto"/>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994"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214ECA">
      <w:pPr>
        <w:widowControl w:val="0"/>
        <w:suppressAutoHyphens/>
        <w:spacing w:after="0" w:line="240" w:lineRule="auto"/>
        <w:rPr>
          <w:rFonts w:ascii="Palatino Linotype" w:hAnsi="Palatino Linotype"/>
          <w:bCs/>
          <w:i/>
          <w:sz w:val="24"/>
          <w:szCs w:val="24"/>
        </w:rPr>
      </w:pPr>
    </w:p>
    <w:p w:rsidR="006D4524" w:rsidRPr="000371C9" w:rsidRDefault="006D4524" w:rsidP="00B02D63">
      <w:pPr>
        <w:widowControl w:val="0"/>
        <w:numPr>
          <w:ilvl w:val="2"/>
          <w:numId w:val="25"/>
        </w:numPr>
        <w:tabs>
          <w:tab w:val="left" w:pos="2268"/>
        </w:tabs>
        <w:suppressAutoHyphens/>
        <w:spacing w:after="0" w:line="240" w:lineRule="auto"/>
        <w:ind w:left="1134" w:firstLine="0"/>
        <w:jc w:val="both"/>
        <w:rPr>
          <w:rFonts w:ascii="Palatino Linotype" w:hAnsi="Palatino Linotype"/>
          <w:b/>
          <w:bCs/>
          <w:i/>
          <w:sz w:val="24"/>
          <w:szCs w:val="24"/>
        </w:rPr>
      </w:pPr>
      <w:r w:rsidRPr="000371C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8C483C" w:rsidTr="008437EE">
        <w:trPr>
          <w:cantSplit/>
          <w:trHeight w:val="921"/>
          <w:jc w:val="center"/>
        </w:trPr>
        <w:tc>
          <w:tcPr>
            <w:tcW w:w="828"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6D4524" w:rsidRPr="008C483C" w:rsidTr="008437EE">
        <w:trPr>
          <w:cantSplit/>
          <w:trHeight w:val="1076"/>
          <w:jc w:val="center"/>
        </w:trPr>
        <w:tc>
          <w:tcPr>
            <w:tcW w:w="828" w:type="dxa"/>
            <w:vMerge/>
            <w:vAlign w:val="center"/>
          </w:tcPr>
          <w:p w:rsidR="006D4524" w:rsidRPr="008C483C" w:rsidRDefault="006D4524" w:rsidP="008437EE">
            <w:pPr>
              <w:spacing w:after="0" w:line="240" w:lineRule="auto"/>
              <w:jc w:val="center"/>
              <w:rPr>
                <w:rFonts w:ascii="Palatino Linotype" w:hAnsi="Palatino Linotype"/>
                <w:sz w:val="20"/>
                <w:szCs w:val="20"/>
              </w:rPr>
            </w:pPr>
          </w:p>
        </w:tc>
        <w:tc>
          <w:tcPr>
            <w:tcW w:w="3621" w:type="dxa"/>
            <w:vMerge/>
            <w:vAlign w:val="center"/>
          </w:tcPr>
          <w:p w:rsidR="006D4524" w:rsidRPr="008C483C" w:rsidRDefault="006D4524" w:rsidP="008437EE">
            <w:pPr>
              <w:spacing w:after="0" w:line="240" w:lineRule="auto"/>
              <w:rPr>
                <w:rFonts w:ascii="Palatino Linotype" w:hAnsi="Palatino Linotype"/>
                <w:sz w:val="20"/>
                <w:szCs w:val="20"/>
              </w:rPr>
            </w:pPr>
          </w:p>
        </w:tc>
        <w:tc>
          <w:tcPr>
            <w:tcW w:w="809" w:type="dxa"/>
            <w:textDirection w:val="btLr"/>
            <w:vAlign w:val="center"/>
          </w:tcPr>
          <w:p w:rsidR="006D4524" w:rsidRPr="008C483C" w:rsidRDefault="006D4524" w:rsidP="008437E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6D4524" w:rsidRPr="008C483C" w:rsidRDefault="006D4524" w:rsidP="00E905E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6D4524" w:rsidRPr="008C483C" w:rsidRDefault="006D4524" w:rsidP="00E905E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feldolgozása jegyzeteléssel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trHeight w:val="499"/>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Komplex információk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Esetleírás készítése</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Elemzés készítése tapasztalatokról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Jegyzetkészítés eseményről kérdéssor alapján</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Utólagos szóbeli beszámoló</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Feladattal vezetett kiscsoportos szövegfeldolgozás</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4.2.</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r w:rsidR="006D4524" w:rsidRPr="008C483C" w:rsidTr="008437EE">
        <w:trPr>
          <w:jc w:val="center"/>
        </w:trPr>
        <w:tc>
          <w:tcPr>
            <w:tcW w:w="82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4.3.</w:t>
            </w:r>
          </w:p>
        </w:tc>
        <w:tc>
          <w:tcPr>
            <w:tcW w:w="3621" w:type="dxa"/>
            <w:vAlign w:val="center"/>
          </w:tcPr>
          <w:p w:rsidR="006D4524" w:rsidRPr="008C483C" w:rsidRDefault="006D4524" w:rsidP="008437EE">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helyzetgyakorlat</w:t>
            </w:r>
          </w:p>
        </w:tc>
        <w:tc>
          <w:tcPr>
            <w:tcW w:w="809"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8C483C" w:rsidRDefault="006D4524" w:rsidP="008437EE">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6D4524" w:rsidRPr="008C483C"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8C483C" w:rsidRDefault="006D4524" w:rsidP="008437EE">
            <w:pPr>
              <w:spacing w:after="0" w:line="240" w:lineRule="auto"/>
              <w:jc w:val="center"/>
              <w:rPr>
                <w:rFonts w:ascii="Palatino Linotype" w:hAnsi="Palatino Linotype"/>
                <w:sz w:val="20"/>
                <w:szCs w:val="20"/>
              </w:rPr>
            </w:pPr>
          </w:p>
        </w:tc>
      </w:tr>
    </w:tbl>
    <w:p w:rsidR="006D4524" w:rsidRPr="008C483C" w:rsidRDefault="006D4524" w:rsidP="00214ECA">
      <w:pPr>
        <w:spacing w:after="0" w:line="240" w:lineRule="auto"/>
        <w:ind w:left="555" w:hanging="15"/>
        <w:jc w:val="both"/>
        <w:rPr>
          <w:rFonts w:ascii="Palatino Linotype" w:hAnsi="Palatino Linotype"/>
          <w:iCs/>
          <w:sz w:val="24"/>
          <w:szCs w:val="24"/>
        </w:rPr>
      </w:pPr>
    </w:p>
    <w:p w:rsidR="006D4524" w:rsidRPr="000371C9" w:rsidRDefault="006D4524" w:rsidP="00B02D63">
      <w:pPr>
        <w:widowControl w:val="0"/>
        <w:numPr>
          <w:ilvl w:val="1"/>
          <w:numId w:val="25"/>
        </w:numPr>
        <w:suppressAutoHyphens/>
        <w:spacing w:after="0" w:line="240" w:lineRule="auto"/>
        <w:ind w:left="567" w:firstLine="0"/>
        <w:jc w:val="both"/>
        <w:rPr>
          <w:rFonts w:ascii="Palatino Linotype" w:hAnsi="Palatino Linotype"/>
          <w:b/>
          <w:bCs/>
          <w:sz w:val="24"/>
          <w:szCs w:val="24"/>
        </w:rPr>
      </w:pPr>
      <w:r w:rsidRPr="000371C9">
        <w:rPr>
          <w:rFonts w:ascii="Palatino Linotype" w:hAnsi="Palatino Linotype"/>
          <w:b/>
          <w:bCs/>
          <w:sz w:val="24"/>
          <w:szCs w:val="24"/>
        </w:rPr>
        <w:t>A tantárgy értékelésének módja</w:t>
      </w:r>
    </w:p>
    <w:p w:rsidR="006D4524" w:rsidRPr="008C483C" w:rsidRDefault="006D4524" w:rsidP="004813FD">
      <w:pPr>
        <w:autoSpaceDE w:val="0"/>
        <w:autoSpaceDN w:val="0"/>
        <w:adjustRightInd w:val="0"/>
        <w:spacing w:after="0" w:line="240" w:lineRule="auto"/>
        <w:ind w:left="567"/>
        <w:jc w:val="both"/>
        <w:rPr>
          <w:rFonts w:ascii="Palatino Linotype" w:hAnsi="Palatino Linotype"/>
          <w:i/>
          <w:iCs/>
          <w:sz w:val="24"/>
          <w:szCs w:val="24"/>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6D4524" w:rsidRPr="008F3DC4" w:rsidRDefault="006D4524" w:rsidP="008F3DC4">
      <w:pPr>
        <w:widowControl w:val="0"/>
        <w:suppressAutoHyphens/>
        <w:spacing w:after="0" w:line="240" w:lineRule="auto"/>
        <w:jc w:val="center"/>
        <w:rPr>
          <w:rFonts w:ascii="Palatino Linotype" w:hAnsi="Palatino Linotype"/>
          <w:bCs/>
          <w:sz w:val="32"/>
          <w:szCs w:val="32"/>
        </w:rPr>
      </w:pPr>
      <w:r w:rsidRPr="008C483C">
        <w:rPr>
          <w:rFonts w:ascii="Palatino Linotype" w:hAnsi="Palatino Linotype"/>
          <w:bCs/>
          <w:sz w:val="24"/>
          <w:szCs w:val="24"/>
        </w:rPr>
        <w:br w:type="page"/>
      </w:r>
    </w:p>
    <w:p w:rsidR="006D4524" w:rsidRPr="008F3DC4" w:rsidRDefault="006D4524" w:rsidP="008F3DC4">
      <w:pPr>
        <w:widowControl w:val="0"/>
        <w:suppressAutoHyphens/>
        <w:spacing w:after="0" w:line="240" w:lineRule="auto"/>
        <w:jc w:val="center"/>
        <w:rPr>
          <w:rFonts w:ascii="Palatino Linotype" w:hAnsi="Palatino Linotype"/>
          <w:bCs/>
          <w:sz w:val="32"/>
          <w:szCs w:val="32"/>
        </w:rPr>
      </w:pPr>
    </w:p>
    <w:p w:rsidR="006D4524" w:rsidRPr="008F3DC4" w:rsidRDefault="006D4524" w:rsidP="008F3DC4">
      <w:pPr>
        <w:spacing w:after="0" w:line="240" w:lineRule="auto"/>
        <w:ind w:left="30"/>
        <w:jc w:val="center"/>
        <w:rPr>
          <w:rFonts w:ascii="Palatino Linotype" w:hAnsi="Palatino Linotype"/>
          <w:bCs/>
          <w:sz w:val="32"/>
          <w:szCs w:val="32"/>
        </w:rPr>
      </w:pPr>
    </w:p>
    <w:p w:rsidR="006D4524" w:rsidRPr="008F3DC4" w:rsidRDefault="006D4524" w:rsidP="008F3DC4">
      <w:pPr>
        <w:spacing w:after="0" w:line="240" w:lineRule="auto"/>
        <w:ind w:left="30"/>
        <w:jc w:val="center"/>
        <w:rPr>
          <w:rFonts w:ascii="Palatino Linotype" w:hAnsi="Palatino Linotype"/>
          <w:bCs/>
          <w:sz w:val="32"/>
          <w:szCs w:val="32"/>
        </w:rPr>
      </w:pPr>
    </w:p>
    <w:p w:rsidR="006D4524" w:rsidRPr="008F3DC4" w:rsidRDefault="006D4524" w:rsidP="008F3DC4">
      <w:pPr>
        <w:spacing w:after="0" w:line="240" w:lineRule="auto"/>
        <w:ind w:left="30"/>
        <w:jc w:val="center"/>
        <w:rPr>
          <w:rFonts w:ascii="Palatino Linotype" w:hAnsi="Palatino Linotype"/>
          <w:bCs/>
          <w:sz w:val="32"/>
          <w:szCs w:val="32"/>
        </w:rPr>
      </w:pPr>
    </w:p>
    <w:p w:rsidR="006D4524" w:rsidRPr="008F3DC4" w:rsidRDefault="006D4524" w:rsidP="008F3DC4">
      <w:pPr>
        <w:spacing w:after="0" w:line="240" w:lineRule="auto"/>
        <w:ind w:left="30"/>
        <w:jc w:val="center"/>
        <w:rPr>
          <w:rFonts w:ascii="Palatino Linotype" w:hAnsi="Palatino Linotype"/>
          <w:bCs/>
          <w:sz w:val="32"/>
          <w:szCs w:val="32"/>
        </w:rPr>
      </w:pP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w:t>
      </w: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10588-12 </w:t>
      </w: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azonosító számú</w:t>
      </w:r>
    </w:p>
    <w:p w:rsidR="006D4524" w:rsidRPr="000371C9" w:rsidRDefault="006D4524" w:rsidP="00214ECA">
      <w:pPr>
        <w:spacing w:after="0" w:line="240" w:lineRule="auto"/>
        <w:jc w:val="center"/>
        <w:rPr>
          <w:rFonts w:ascii="Palatino Linotype" w:hAnsi="Palatino Linotype"/>
          <w:b/>
          <w:sz w:val="44"/>
          <w:szCs w:val="44"/>
          <w:lang w:eastAsia="hu-HU"/>
        </w:rPr>
      </w:pP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Tervezés és technológia</w:t>
      </w:r>
    </w:p>
    <w:p w:rsidR="006D4524" w:rsidRPr="000371C9" w:rsidRDefault="006D4524" w:rsidP="00214ECA">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megnevezésű</w:t>
      </w:r>
    </w:p>
    <w:p w:rsidR="006D4524" w:rsidRPr="000371C9" w:rsidRDefault="006D4524" w:rsidP="00214ECA">
      <w:pPr>
        <w:spacing w:after="0" w:line="240" w:lineRule="auto"/>
        <w:jc w:val="center"/>
        <w:rPr>
          <w:rFonts w:ascii="Palatino Linotype" w:hAnsi="Palatino Linotype"/>
          <w:b/>
          <w:sz w:val="44"/>
          <w:szCs w:val="44"/>
          <w:lang w:eastAsia="hu-HU"/>
        </w:rPr>
      </w:pPr>
    </w:p>
    <w:p w:rsidR="006D4524" w:rsidRPr="000371C9" w:rsidRDefault="006D4524" w:rsidP="00214ECA">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szakmai követelménymodul</w:t>
      </w:r>
    </w:p>
    <w:p w:rsidR="006D4524" w:rsidRPr="000371C9" w:rsidRDefault="006D4524" w:rsidP="00214ECA">
      <w:pPr>
        <w:spacing w:after="0" w:line="240" w:lineRule="auto"/>
        <w:ind w:left="-15"/>
        <w:jc w:val="center"/>
        <w:rPr>
          <w:rFonts w:ascii="Palatino Linotype" w:hAnsi="Palatino Linotype"/>
          <w:b/>
          <w:sz w:val="44"/>
          <w:szCs w:val="44"/>
        </w:rPr>
      </w:pPr>
    </w:p>
    <w:p w:rsidR="006D4524" w:rsidRPr="000371C9" w:rsidRDefault="006D4524" w:rsidP="00214ECA">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tantárgyai, témakörei</w:t>
      </w:r>
    </w:p>
    <w:p w:rsidR="006D4524" w:rsidRPr="008C483C" w:rsidRDefault="006D4524" w:rsidP="00214ECA">
      <w:pPr>
        <w:spacing w:after="0" w:line="240" w:lineRule="auto"/>
        <w:jc w:val="center"/>
        <w:rPr>
          <w:rFonts w:ascii="Palatino Linotype" w:hAnsi="Palatino Linotype"/>
          <w:sz w:val="44"/>
          <w:szCs w:val="44"/>
          <w:lang w:eastAsia="hu-HU"/>
        </w:rPr>
      </w:pPr>
    </w:p>
    <w:p w:rsidR="006D4524" w:rsidRPr="008C483C" w:rsidRDefault="006D4524" w:rsidP="008F3DC4">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0371C9">
        <w:rPr>
          <w:rFonts w:ascii="Palatino Linotype" w:hAnsi="Palatino Linotype"/>
          <w:b/>
          <w:sz w:val="24"/>
          <w:szCs w:val="24"/>
        </w:rPr>
        <w:t>A 10588-12</w:t>
      </w:r>
      <w:r w:rsidRPr="000371C9">
        <w:rPr>
          <w:rFonts w:ascii="Palatino Linotype" w:hAnsi="Palatino Linotype"/>
          <w:b/>
          <w:sz w:val="20"/>
          <w:szCs w:val="20"/>
        </w:rPr>
        <w:t xml:space="preserve"> </w:t>
      </w:r>
      <w:r w:rsidRPr="000371C9">
        <w:rPr>
          <w:rFonts w:ascii="Palatino Linotype" w:hAnsi="Palatino Linotype"/>
          <w:b/>
          <w:sz w:val="24"/>
          <w:szCs w:val="24"/>
        </w:rPr>
        <w:t xml:space="preserve">azonosító számú </w:t>
      </w:r>
      <w:r w:rsidRPr="000371C9">
        <w:rPr>
          <w:rFonts w:ascii="Palatino Linotype" w:hAnsi="Palatino Linotype" w:cs="Calibri"/>
          <w:b/>
          <w:sz w:val="24"/>
          <w:szCs w:val="24"/>
          <w:lang w:eastAsia="hu-HU"/>
        </w:rPr>
        <w:t>Tervezés és technológia</w:t>
      </w:r>
      <w:r w:rsidRPr="000371C9">
        <w:rPr>
          <w:rFonts w:ascii="Palatino Linotype" w:hAnsi="Palatino Linotype"/>
          <w:b/>
          <w:sz w:val="24"/>
          <w:szCs w:val="24"/>
        </w:rPr>
        <w:t xml:space="preserve"> megnevezésű szakmai követelménymodulhoz tartozó tantárgyak és témakörök oktatása során fejlesztendő kompetenciák</w:t>
      </w:r>
    </w:p>
    <w:tbl>
      <w:tblPr>
        <w:tblW w:w="9574" w:type="dxa"/>
        <w:jc w:val="center"/>
        <w:tblInd w:w="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535"/>
        <w:gridCol w:w="688"/>
        <w:gridCol w:w="574"/>
        <w:gridCol w:w="683"/>
        <w:gridCol w:w="735"/>
        <w:gridCol w:w="485"/>
        <w:gridCol w:w="737"/>
        <w:gridCol w:w="700"/>
        <w:gridCol w:w="437"/>
      </w:tblGrid>
      <w:tr w:rsidR="006D4524" w:rsidRPr="008C483C" w:rsidTr="00E905E8">
        <w:trPr>
          <w:trHeight w:val="570"/>
          <w:jc w:val="center"/>
        </w:trPr>
        <w:tc>
          <w:tcPr>
            <w:tcW w:w="4535" w:type="dxa"/>
            <w:vMerge w:val="restart"/>
            <w:noWrap/>
            <w:vAlign w:val="center"/>
          </w:tcPr>
          <w:p w:rsidR="006D4524" w:rsidRPr="008C483C" w:rsidRDefault="006D4524" w:rsidP="008437EE">
            <w:pPr>
              <w:spacing w:after="0" w:line="240" w:lineRule="auto"/>
              <w:jc w:val="center"/>
              <w:rPr>
                <w:rFonts w:ascii="Palatino Linotype" w:hAnsi="Palatino Linotype" w:cs="Calibri"/>
                <w:b/>
                <w:sz w:val="20"/>
                <w:szCs w:val="20"/>
                <w:lang w:eastAsia="hu-HU"/>
              </w:rPr>
            </w:pPr>
            <w:r w:rsidRPr="008C483C">
              <w:rPr>
                <w:rFonts w:ascii="Palatino Linotype" w:hAnsi="Palatino Linotype"/>
                <w:b/>
                <w:sz w:val="20"/>
                <w:szCs w:val="20"/>
              </w:rPr>
              <w:t>10588-12</w:t>
            </w:r>
          </w:p>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cs="Calibri"/>
                <w:b/>
                <w:sz w:val="20"/>
                <w:szCs w:val="20"/>
                <w:lang w:eastAsia="hu-HU"/>
              </w:rPr>
              <w:t>Tervezés és technológia</w:t>
            </w:r>
          </w:p>
        </w:tc>
        <w:tc>
          <w:tcPr>
            <w:tcW w:w="1262" w:type="dxa"/>
            <w:gridSpan w:val="2"/>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Stílustan és szaktörténet</w:t>
            </w:r>
          </w:p>
        </w:tc>
        <w:tc>
          <w:tcPr>
            <w:tcW w:w="1418" w:type="dxa"/>
            <w:gridSpan w:val="2"/>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Technológia</w:t>
            </w:r>
          </w:p>
        </w:tc>
        <w:tc>
          <w:tcPr>
            <w:tcW w:w="2359" w:type="dxa"/>
            <w:gridSpan w:val="4"/>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Tervezés és gyakorlat</w:t>
            </w:r>
          </w:p>
        </w:tc>
      </w:tr>
      <w:tr w:rsidR="006D4524" w:rsidRPr="008C483C" w:rsidTr="00E905E8">
        <w:trPr>
          <w:trHeight w:val="2070"/>
          <w:jc w:val="center"/>
        </w:trPr>
        <w:tc>
          <w:tcPr>
            <w:tcW w:w="4535" w:type="dxa"/>
            <w:vMerge/>
            <w:vAlign w:val="center"/>
          </w:tcPr>
          <w:p w:rsidR="006D4524" w:rsidRPr="008C483C" w:rsidRDefault="006D4524" w:rsidP="008437EE">
            <w:pPr>
              <w:spacing w:after="0" w:line="240" w:lineRule="auto"/>
              <w:rPr>
                <w:rFonts w:ascii="Palatino Linotype" w:hAnsi="Palatino Linotype"/>
                <w:sz w:val="20"/>
                <w:szCs w:val="20"/>
                <w:lang w:eastAsia="hu-HU"/>
              </w:rPr>
            </w:pPr>
          </w:p>
        </w:tc>
        <w:tc>
          <w:tcPr>
            <w:tcW w:w="688"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Stílustan</w:t>
            </w:r>
          </w:p>
        </w:tc>
        <w:tc>
          <w:tcPr>
            <w:tcW w:w="574"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Szaktörténet</w:t>
            </w:r>
          </w:p>
        </w:tc>
        <w:tc>
          <w:tcPr>
            <w:tcW w:w="683"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Anyagismeret</w:t>
            </w:r>
          </w:p>
        </w:tc>
        <w:tc>
          <w:tcPr>
            <w:tcW w:w="735"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Eszközismeret</w:t>
            </w:r>
          </w:p>
        </w:tc>
        <w:tc>
          <w:tcPr>
            <w:tcW w:w="485"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Tervezés</w:t>
            </w:r>
          </w:p>
        </w:tc>
        <w:tc>
          <w:tcPr>
            <w:tcW w:w="737"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Anyag- és eszközhasználat</w:t>
            </w:r>
          </w:p>
        </w:tc>
        <w:tc>
          <w:tcPr>
            <w:tcW w:w="700"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Műhely-  és műteremhasználat</w:t>
            </w:r>
          </w:p>
        </w:tc>
        <w:tc>
          <w:tcPr>
            <w:tcW w:w="437" w:type="dxa"/>
            <w:textDirection w:val="btLr"/>
            <w:vAlign w:val="bottom"/>
          </w:tcPr>
          <w:p w:rsidR="006D4524" w:rsidRPr="008C483C" w:rsidRDefault="006D4524" w:rsidP="008437EE">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Kivitelezés</w:t>
            </w:r>
          </w:p>
        </w:tc>
      </w:tr>
      <w:tr w:rsidR="006D4524" w:rsidRPr="008C483C" w:rsidTr="00E905E8">
        <w:trPr>
          <w:trHeight w:val="345"/>
          <w:jc w:val="center"/>
        </w:trPr>
        <w:tc>
          <w:tcPr>
            <w:tcW w:w="9574"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6D4524" w:rsidRPr="008C483C" w:rsidTr="00E905E8">
        <w:trPr>
          <w:trHeight w:val="177"/>
          <w:jc w:val="center"/>
        </w:trPr>
        <w:tc>
          <w:tcPr>
            <w:tcW w:w="4535" w:type="dxa"/>
            <w:noWrap/>
            <w:vAlign w:val="center"/>
          </w:tcPr>
          <w:p w:rsidR="006D4524" w:rsidRPr="008C483C" w:rsidRDefault="006D4524" w:rsidP="008437EE">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Tervezés kompetenciacsoport: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475"/>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szakmatörténeti ismereteit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407"/>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a tervezési munkájában</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448"/>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szakmai kivitelezési munkájában</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75"/>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Feladatait egyéni, kreatív módon közelíti meg</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52"/>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Önállóan értelmezi, meghatározza a feladatot</w:t>
            </w:r>
          </w:p>
        </w:tc>
        <w:tc>
          <w:tcPr>
            <w:tcW w:w="688"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D4524" w:rsidRPr="008C483C" w:rsidTr="00E905E8">
        <w:trPr>
          <w:trHeight w:val="367"/>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Forrásanyagot, információt gyűjt, inspirációt keres a munkához, koncepciót alakít ki</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563"/>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Tervet, vázlatot, makettet vagy 3D digitális modellt készít</w:t>
            </w:r>
          </w:p>
        </w:tc>
        <w:tc>
          <w:tcPr>
            <w:tcW w:w="688"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r>
      <w:tr w:rsidR="006D4524" w:rsidRPr="008C483C" w:rsidTr="00E905E8">
        <w:trPr>
          <w:trHeight w:val="233"/>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Manuális eszközökkel prezentációt készít</w:t>
            </w:r>
          </w:p>
        </w:tc>
        <w:tc>
          <w:tcPr>
            <w:tcW w:w="688"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D4524" w:rsidRPr="008C483C" w:rsidTr="00E905E8">
        <w:trPr>
          <w:trHeight w:val="476"/>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Digitális és egyéb elektronikus eszközökkel dokumentál, archivál és prezentációt készít, bemutat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162"/>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Munkafolyamatot tervez, időbeni ütemezést készít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176"/>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Kialakítja, karbantartja és bemutatja a portfolióját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357"/>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Pályázatokon indul vagy kiállításokon vesz részt</w:t>
            </w:r>
          </w:p>
        </w:tc>
        <w:tc>
          <w:tcPr>
            <w:tcW w:w="688"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149"/>
          <w:jc w:val="center"/>
        </w:trPr>
        <w:tc>
          <w:tcPr>
            <w:tcW w:w="4535" w:type="dxa"/>
            <w:noWrap/>
            <w:vAlign w:val="center"/>
          </w:tcPr>
          <w:p w:rsidR="006D4524" w:rsidRPr="008C483C" w:rsidRDefault="006D4524" w:rsidP="008437EE">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Technológia kompetenciacsoport: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58"/>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szakelméleti ismereteit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163"/>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a tervezési munkájában</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489"/>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p>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szakmai kivitelezési munkájában</w:t>
            </w:r>
          </w:p>
          <w:p w:rsidR="006D4524" w:rsidRPr="008C483C" w:rsidRDefault="006D4524" w:rsidP="008437EE">
            <w:pPr>
              <w:spacing w:after="0" w:line="240" w:lineRule="auto"/>
              <w:jc w:val="both"/>
              <w:rPr>
                <w:rFonts w:ascii="Palatino Linotype" w:hAnsi="Palatino Linotype"/>
                <w:sz w:val="20"/>
                <w:szCs w:val="20"/>
              </w:rPr>
            </w:pP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88"/>
          <w:jc w:val="center"/>
        </w:trPr>
        <w:tc>
          <w:tcPr>
            <w:tcW w:w="4535" w:type="dxa"/>
            <w:noWrap/>
            <w:vAlign w:val="center"/>
          </w:tcPr>
          <w:p w:rsidR="006D4524" w:rsidRPr="008C483C" w:rsidRDefault="006D4524" w:rsidP="008437EE">
            <w:pPr>
              <w:jc w:val="both"/>
              <w:rPr>
                <w:rFonts w:ascii="Palatino Linotype" w:hAnsi="Palatino Linotype"/>
                <w:sz w:val="20"/>
                <w:szCs w:val="20"/>
              </w:rPr>
            </w:pPr>
            <w:r w:rsidRPr="008C483C">
              <w:rPr>
                <w:rFonts w:ascii="Palatino Linotype" w:hAnsi="Palatino Linotype"/>
                <w:sz w:val="20"/>
                <w:szCs w:val="20"/>
              </w:rPr>
              <w:t>Kialakítja és fenntartja műhelykörnyezetét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513"/>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Műhely- és műteremkörnyezetében szakmai feladatokat lá</w:t>
            </w:r>
            <w:r>
              <w:rPr>
                <w:rFonts w:ascii="Palatino Linotype" w:hAnsi="Palatino Linotype"/>
                <w:sz w:val="20"/>
                <w:szCs w:val="20"/>
              </w:rPr>
              <w:t>t el</w:t>
            </w:r>
          </w:p>
        </w:tc>
        <w:tc>
          <w:tcPr>
            <w:tcW w:w="688"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D4524" w:rsidRPr="008C483C" w:rsidTr="00E905E8">
        <w:trPr>
          <w:trHeight w:val="529"/>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 xml:space="preserve">Kialakítja és fenntartja a szakmai munkájához szükséges eszközrendszert </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730"/>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Alkalmazza szakmája legfontosabb alapanyagait, és segédanyagait</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75"/>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Technológiai- és anyagkísérleteket végez</w:t>
            </w:r>
          </w:p>
        </w:tc>
        <w:tc>
          <w:tcPr>
            <w:tcW w:w="688"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526"/>
          <w:jc w:val="center"/>
        </w:trPr>
        <w:tc>
          <w:tcPr>
            <w:tcW w:w="4535" w:type="dxa"/>
            <w:noWrap/>
            <w:vAlign w:val="center"/>
          </w:tcPr>
          <w:p w:rsidR="006D4524" w:rsidRPr="008C483C" w:rsidRDefault="006D4524" w:rsidP="00FB4B2F">
            <w:pPr>
              <w:spacing w:after="0" w:line="240" w:lineRule="auto"/>
              <w:jc w:val="both"/>
              <w:rPr>
                <w:rFonts w:ascii="Palatino Linotype" w:hAnsi="Palatino Linotype"/>
                <w:sz w:val="20"/>
                <w:szCs w:val="20"/>
              </w:rPr>
            </w:pPr>
            <w:r w:rsidRPr="008C483C">
              <w:rPr>
                <w:rFonts w:ascii="Palatino Linotype" w:hAnsi="Palatino Linotype"/>
                <w:sz w:val="20"/>
                <w:szCs w:val="20"/>
              </w:rPr>
              <w:t>Technikai-, technológiai eszközrendszerét szakmai feladataiban alkalmazza</w:t>
            </w:r>
          </w:p>
        </w:tc>
        <w:tc>
          <w:tcPr>
            <w:tcW w:w="688"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574"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683"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485"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p>
        </w:tc>
        <w:tc>
          <w:tcPr>
            <w:tcW w:w="7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6D4524" w:rsidRPr="008C483C" w:rsidRDefault="006D4524" w:rsidP="00FB4B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D4524" w:rsidRPr="008C483C" w:rsidTr="00E905E8">
        <w:trPr>
          <w:trHeight w:val="360"/>
          <w:jc w:val="center"/>
        </w:trPr>
        <w:tc>
          <w:tcPr>
            <w:tcW w:w="9574"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Az információgyűjtés menete, formái</w:t>
            </w:r>
          </w:p>
          <w:p w:rsidR="006D4524" w:rsidRPr="008C483C" w:rsidRDefault="006D4524" w:rsidP="004C08BC">
            <w:pPr>
              <w:spacing w:after="0" w:line="240" w:lineRule="auto"/>
              <w:rPr>
                <w:rFonts w:ascii="Palatino Linotype" w:hAnsi="Palatino Linotype"/>
                <w:sz w:val="20"/>
                <w:szCs w:val="20"/>
                <w:lang w:eastAsia="hu-HU"/>
              </w:rPr>
            </w:pP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lang w:eastAsia="hu-HU"/>
              </w:rPr>
              <w:t> </w:t>
            </w:r>
            <w:r w:rsidRPr="008C483C">
              <w:rPr>
                <w:rFonts w:ascii="Palatino Linotype" w:hAnsi="Palatino Linotype"/>
                <w:sz w:val="20"/>
                <w:szCs w:val="20"/>
              </w:rPr>
              <w:t>A probléma vagy feladat meghatározásának módjai, menete</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255"/>
          <w:jc w:val="center"/>
        </w:trPr>
        <w:tc>
          <w:tcPr>
            <w:tcW w:w="4535" w:type="dxa"/>
            <w:noWrap/>
            <w:vAlign w:val="center"/>
          </w:tcPr>
          <w:p w:rsidR="006D4524" w:rsidRPr="008C483C" w:rsidRDefault="006D4524" w:rsidP="004C08BC">
            <w:pPr>
              <w:spacing w:after="0" w:line="240" w:lineRule="auto"/>
              <w:rPr>
                <w:rFonts w:ascii="Palatino Linotype" w:hAnsi="Palatino Linotype"/>
                <w:sz w:val="20"/>
                <w:szCs w:val="20"/>
                <w:lang w:eastAsia="hu-HU"/>
              </w:rPr>
            </w:pPr>
            <w:r w:rsidRPr="008C483C">
              <w:rPr>
                <w:rFonts w:ascii="Palatino Linotype" w:hAnsi="Palatino Linotype"/>
                <w:sz w:val="20"/>
                <w:szCs w:val="20"/>
                <w:lang w:eastAsia="hu-HU"/>
              </w:rPr>
              <w:t> </w:t>
            </w:r>
            <w:r w:rsidRPr="008C483C">
              <w:rPr>
                <w:rFonts w:ascii="Palatino Linotype" w:hAnsi="Palatino Linotype"/>
                <w:sz w:val="20"/>
                <w:szCs w:val="20"/>
              </w:rPr>
              <w:t>Motívumkeresés, gyűjtőmunka, tanulmányrajzok készítése</w:t>
            </w:r>
            <w:r>
              <w:rPr>
                <w:rFonts w:ascii="Palatino Linotype" w:hAnsi="Palatino Linotype"/>
                <w:sz w:val="20"/>
                <w:szCs w:val="20"/>
              </w:rPr>
              <w:t xml:space="preserve"> </w:t>
            </w:r>
            <w:r w:rsidRPr="008C483C">
              <w:rPr>
                <w:rFonts w:ascii="Palatino Linotype" w:hAnsi="Palatino Linotype"/>
                <w:sz w:val="20"/>
                <w:szCs w:val="20"/>
              </w:rPr>
              <w:t>hagyományos és számítógépes módszerekkel</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Tervdokumentációk anyagainak elkészítése, összeállítása</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Tanulmányrajzok alapján, vizuális memóriájára, belső látására támaszkodva kreatív tervek készítése</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A látvány egyszerű lerajzolását meghaladó ábrázolási formák, átlényegítés, absztrakció</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A feladatnak és a plasztikai célnak megfelelő anyagok megválasztása és kreatív használata</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Tervezés elmélet és alkalmazása</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Vizuális jelek, szimbólumok egyértelmű, következetes használata (pl. magyarázó, közlő rajzon)</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Tipográfiai alapismeretek és alkalmazásuk</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Szaktörténet</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Szakismeret</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Szakműhely, műterem kialakításának, működtetésének és fenntartásának alapismeretei</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Szakmai kivitelező eszközök alapismerete</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Alapanyagok, segédanyagok felhasználási, alkalmazási módjai</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6D4524" w:rsidRPr="008C483C" w:rsidTr="00E905E8">
        <w:trPr>
          <w:trHeight w:val="360"/>
          <w:jc w:val="center"/>
        </w:trPr>
        <w:tc>
          <w:tcPr>
            <w:tcW w:w="9574"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6D4524" w:rsidRPr="008C483C" w:rsidTr="00E905E8">
        <w:trPr>
          <w:trHeight w:val="240"/>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Manuális és elektronikus prezentáció</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Szakrajz olvasása, értelmezése, készítése</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Szakműhely vagy műterem szakszerű használata</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Kivitelező eszközök, technikák szakszerű alkalmazása</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6D4524" w:rsidRPr="008C483C" w:rsidTr="00E905E8">
        <w:trPr>
          <w:trHeight w:val="255"/>
          <w:jc w:val="center"/>
        </w:trPr>
        <w:tc>
          <w:tcPr>
            <w:tcW w:w="4535" w:type="dxa"/>
            <w:noWrap/>
            <w:vAlign w:val="center"/>
          </w:tcPr>
          <w:p w:rsidR="006D4524" w:rsidRPr="008C483C" w:rsidRDefault="006D4524" w:rsidP="008437EE">
            <w:pPr>
              <w:spacing w:after="0" w:line="240" w:lineRule="auto"/>
              <w:rPr>
                <w:rFonts w:ascii="Palatino Linotype" w:hAnsi="Palatino Linotype"/>
                <w:sz w:val="20"/>
                <w:szCs w:val="20"/>
              </w:rPr>
            </w:pPr>
            <w:r w:rsidRPr="008C483C">
              <w:rPr>
                <w:rFonts w:ascii="Palatino Linotype" w:hAnsi="Palatino Linotype"/>
                <w:sz w:val="20"/>
                <w:szCs w:val="20"/>
              </w:rPr>
              <w:t>Alapanyagok, segédanyagok szakszerű felhasználása</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6D4524" w:rsidRPr="008C483C" w:rsidTr="00E905E8">
        <w:trPr>
          <w:trHeight w:val="360"/>
          <w:jc w:val="center"/>
        </w:trPr>
        <w:tc>
          <w:tcPr>
            <w:tcW w:w="9574"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6D4524" w:rsidRPr="008C483C" w:rsidTr="00E905E8">
        <w:trPr>
          <w:trHeight w:val="300"/>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Döntésképesség</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300"/>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lang w:eastAsia="hu-HU"/>
              </w:rPr>
              <w:t> </w:t>
            </w:r>
            <w:r w:rsidRPr="008C483C">
              <w:rPr>
                <w:rFonts w:ascii="Palatino Linotype" w:hAnsi="Palatino Linotype"/>
                <w:sz w:val="20"/>
                <w:szCs w:val="20"/>
              </w:rPr>
              <w:t>Önállóság</w:t>
            </w:r>
          </w:p>
        </w:tc>
        <w:tc>
          <w:tcPr>
            <w:tcW w:w="688"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6D4524" w:rsidRPr="008C483C" w:rsidTr="00E905E8">
        <w:trPr>
          <w:trHeight w:val="360"/>
          <w:jc w:val="center"/>
        </w:trPr>
        <w:tc>
          <w:tcPr>
            <w:tcW w:w="9574"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6D4524" w:rsidRPr="008C483C" w:rsidTr="00E905E8">
        <w:trPr>
          <w:trHeight w:val="300"/>
          <w:jc w:val="center"/>
        </w:trPr>
        <w:tc>
          <w:tcPr>
            <w:tcW w:w="4535" w:type="dxa"/>
            <w:noWrap/>
            <w:vAlign w:val="center"/>
          </w:tcPr>
          <w:p w:rsidR="006D4524" w:rsidRPr="008C483C" w:rsidRDefault="006D4524" w:rsidP="008437EE">
            <w:pPr>
              <w:spacing w:after="0" w:line="240" w:lineRule="auto"/>
              <w:jc w:val="both"/>
              <w:rPr>
                <w:rFonts w:ascii="Palatino Linotype" w:hAnsi="Palatino Linotype"/>
                <w:sz w:val="20"/>
                <w:szCs w:val="20"/>
              </w:rPr>
            </w:pPr>
            <w:r w:rsidRPr="008C483C">
              <w:rPr>
                <w:rFonts w:ascii="Palatino Linotype" w:hAnsi="Palatino Linotype"/>
                <w:sz w:val="20"/>
                <w:szCs w:val="20"/>
              </w:rPr>
              <w:t>Együttműködési készség</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6D4524" w:rsidRPr="008C483C" w:rsidTr="00E905E8">
        <w:trPr>
          <w:trHeight w:val="360"/>
          <w:jc w:val="center"/>
        </w:trPr>
        <w:tc>
          <w:tcPr>
            <w:tcW w:w="9574" w:type="dxa"/>
            <w:gridSpan w:val="9"/>
            <w:noWrap/>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6D4524" w:rsidRPr="008C483C" w:rsidTr="00E905E8">
        <w:trPr>
          <w:trHeight w:val="323"/>
          <w:jc w:val="center"/>
        </w:trPr>
        <w:tc>
          <w:tcPr>
            <w:tcW w:w="4535" w:type="dxa"/>
            <w:noWrap/>
            <w:vAlign w:val="center"/>
          </w:tcPr>
          <w:p w:rsidR="006D4524" w:rsidRPr="008C483C" w:rsidRDefault="006D4524" w:rsidP="008437EE">
            <w:pPr>
              <w:jc w:val="both"/>
              <w:rPr>
                <w:rFonts w:ascii="Palatino Linotype" w:hAnsi="Palatino Linotype"/>
                <w:sz w:val="20"/>
                <w:szCs w:val="20"/>
              </w:rPr>
            </w:pPr>
            <w:r w:rsidRPr="008C483C">
              <w:rPr>
                <w:rFonts w:ascii="Palatino Linotype" w:hAnsi="Palatino Linotype"/>
                <w:sz w:val="20"/>
                <w:szCs w:val="20"/>
              </w:rPr>
              <w:t>Kreativitás, ötletgazdagság</w:t>
            </w:r>
          </w:p>
        </w:tc>
        <w:tc>
          <w:tcPr>
            <w:tcW w:w="688"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6D4524" w:rsidRPr="008C483C" w:rsidRDefault="006D4524" w:rsidP="008437EE">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6D4524" w:rsidRPr="008C483C" w:rsidTr="00E905E8">
        <w:trPr>
          <w:trHeight w:val="378"/>
          <w:jc w:val="center"/>
        </w:trPr>
        <w:tc>
          <w:tcPr>
            <w:tcW w:w="4535" w:type="dxa"/>
            <w:noWrap/>
            <w:vAlign w:val="center"/>
          </w:tcPr>
          <w:p w:rsidR="006D4524" w:rsidRPr="008C483C" w:rsidRDefault="006D4524" w:rsidP="004C08BC">
            <w:pPr>
              <w:jc w:val="both"/>
              <w:rPr>
                <w:rFonts w:ascii="Palatino Linotype" w:hAnsi="Palatino Linotype"/>
                <w:sz w:val="20"/>
                <w:szCs w:val="20"/>
              </w:rPr>
            </w:pPr>
            <w:r w:rsidRPr="004C08BC">
              <w:rPr>
                <w:rFonts w:ascii="Palatino Linotype" w:hAnsi="Palatino Linotype"/>
                <w:sz w:val="20"/>
                <w:szCs w:val="20"/>
              </w:rPr>
              <w:t>Problémaelemzés, -feltárás</w:t>
            </w:r>
          </w:p>
        </w:tc>
        <w:tc>
          <w:tcPr>
            <w:tcW w:w="688" w:type="dxa"/>
            <w:vAlign w:val="center"/>
          </w:tcPr>
          <w:p w:rsidR="006D4524" w:rsidRPr="008C483C" w:rsidRDefault="006D4524" w:rsidP="008437EE">
            <w:pPr>
              <w:jc w:val="center"/>
              <w:rPr>
                <w:rFonts w:ascii="Palatino Linotype" w:hAnsi="Palatino Linotype"/>
                <w:sz w:val="20"/>
                <w:szCs w:val="20"/>
                <w:lang w:eastAsia="hu-HU"/>
              </w:rPr>
            </w:pPr>
          </w:p>
        </w:tc>
        <w:tc>
          <w:tcPr>
            <w:tcW w:w="574" w:type="dxa"/>
            <w:vAlign w:val="center"/>
          </w:tcPr>
          <w:p w:rsidR="006D4524" w:rsidRPr="008C483C" w:rsidRDefault="006D4524" w:rsidP="008437EE">
            <w:pPr>
              <w:jc w:val="center"/>
              <w:rPr>
                <w:rFonts w:ascii="Palatino Linotype" w:hAnsi="Palatino Linotype"/>
                <w:sz w:val="20"/>
                <w:szCs w:val="20"/>
                <w:lang w:eastAsia="hu-HU"/>
              </w:rPr>
            </w:pPr>
          </w:p>
        </w:tc>
        <w:tc>
          <w:tcPr>
            <w:tcW w:w="683" w:type="dxa"/>
            <w:vAlign w:val="center"/>
          </w:tcPr>
          <w:p w:rsidR="006D4524" w:rsidRPr="008C483C" w:rsidRDefault="006D4524" w:rsidP="008437EE">
            <w:pPr>
              <w:jc w:val="center"/>
              <w:rPr>
                <w:rFonts w:ascii="Palatino Linotype" w:hAnsi="Palatino Linotype"/>
                <w:sz w:val="20"/>
                <w:szCs w:val="20"/>
                <w:lang w:eastAsia="hu-HU"/>
              </w:rPr>
            </w:pPr>
          </w:p>
        </w:tc>
        <w:tc>
          <w:tcPr>
            <w:tcW w:w="735" w:type="dxa"/>
            <w:vAlign w:val="center"/>
          </w:tcPr>
          <w:p w:rsidR="006D4524" w:rsidRPr="008C483C" w:rsidRDefault="006D4524" w:rsidP="008437EE">
            <w:pPr>
              <w:jc w:val="center"/>
              <w:rPr>
                <w:rFonts w:ascii="Palatino Linotype" w:hAnsi="Palatino Linotype"/>
                <w:sz w:val="20"/>
                <w:szCs w:val="20"/>
                <w:lang w:eastAsia="hu-HU"/>
              </w:rPr>
            </w:pPr>
          </w:p>
        </w:tc>
        <w:tc>
          <w:tcPr>
            <w:tcW w:w="485" w:type="dxa"/>
            <w:vAlign w:val="center"/>
          </w:tcPr>
          <w:p w:rsidR="006D4524" w:rsidRPr="008C483C" w:rsidRDefault="006D4524" w:rsidP="008437EE">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6D4524" w:rsidRPr="008C483C" w:rsidRDefault="006D4524" w:rsidP="008437EE">
            <w:pPr>
              <w:jc w:val="center"/>
              <w:rPr>
                <w:rFonts w:ascii="Palatino Linotype" w:hAnsi="Palatino Linotype"/>
                <w:sz w:val="20"/>
                <w:szCs w:val="20"/>
                <w:lang w:eastAsia="hu-HU"/>
              </w:rPr>
            </w:pPr>
          </w:p>
        </w:tc>
        <w:tc>
          <w:tcPr>
            <w:tcW w:w="700" w:type="dxa"/>
            <w:vAlign w:val="center"/>
          </w:tcPr>
          <w:p w:rsidR="006D4524" w:rsidRPr="008C483C" w:rsidRDefault="006D4524" w:rsidP="008437EE">
            <w:pPr>
              <w:jc w:val="center"/>
              <w:rPr>
                <w:rFonts w:ascii="Palatino Linotype" w:hAnsi="Palatino Linotype"/>
                <w:sz w:val="20"/>
                <w:szCs w:val="20"/>
                <w:lang w:eastAsia="hu-HU"/>
              </w:rPr>
            </w:pPr>
          </w:p>
        </w:tc>
        <w:tc>
          <w:tcPr>
            <w:tcW w:w="437" w:type="dxa"/>
            <w:vAlign w:val="center"/>
          </w:tcPr>
          <w:p w:rsidR="006D4524" w:rsidRPr="008C483C" w:rsidRDefault="006D4524" w:rsidP="008437EE">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D4524" w:rsidRPr="008C483C" w:rsidTr="00E905E8">
        <w:trPr>
          <w:trHeight w:val="385"/>
          <w:jc w:val="center"/>
        </w:trPr>
        <w:tc>
          <w:tcPr>
            <w:tcW w:w="4535" w:type="dxa"/>
            <w:noWrap/>
            <w:vAlign w:val="center"/>
          </w:tcPr>
          <w:p w:rsidR="006D4524" w:rsidRDefault="006D4524" w:rsidP="004C08BC">
            <w:pPr>
              <w:jc w:val="both"/>
              <w:rPr>
                <w:rFonts w:ascii="Palatino Linotype" w:hAnsi="Palatino Linotype"/>
                <w:sz w:val="20"/>
                <w:szCs w:val="20"/>
              </w:rPr>
            </w:pPr>
            <w:r w:rsidRPr="004C08BC">
              <w:rPr>
                <w:rFonts w:ascii="Palatino Linotype" w:hAnsi="Palatino Linotype"/>
                <w:sz w:val="20"/>
                <w:szCs w:val="20"/>
              </w:rPr>
              <w:t>Gyakorlatias feladatértelmezés</w:t>
            </w:r>
          </w:p>
        </w:tc>
        <w:tc>
          <w:tcPr>
            <w:tcW w:w="688" w:type="dxa"/>
            <w:vAlign w:val="center"/>
          </w:tcPr>
          <w:p w:rsidR="006D4524" w:rsidRPr="008C483C" w:rsidRDefault="006D4524" w:rsidP="008437EE">
            <w:pPr>
              <w:jc w:val="center"/>
              <w:rPr>
                <w:rFonts w:ascii="Palatino Linotype" w:hAnsi="Palatino Linotype"/>
                <w:sz w:val="20"/>
                <w:szCs w:val="20"/>
                <w:lang w:eastAsia="hu-HU"/>
              </w:rPr>
            </w:pPr>
          </w:p>
        </w:tc>
        <w:tc>
          <w:tcPr>
            <w:tcW w:w="574" w:type="dxa"/>
            <w:vAlign w:val="center"/>
          </w:tcPr>
          <w:p w:rsidR="006D4524" w:rsidRPr="008C483C" w:rsidRDefault="006D4524" w:rsidP="008437EE">
            <w:pPr>
              <w:jc w:val="center"/>
              <w:rPr>
                <w:rFonts w:ascii="Palatino Linotype" w:hAnsi="Palatino Linotype"/>
                <w:sz w:val="20"/>
                <w:szCs w:val="20"/>
                <w:lang w:eastAsia="hu-HU"/>
              </w:rPr>
            </w:pPr>
          </w:p>
        </w:tc>
        <w:tc>
          <w:tcPr>
            <w:tcW w:w="683" w:type="dxa"/>
            <w:vAlign w:val="center"/>
          </w:tcPr>
          <w:p w:rsidR="006D4524" w:rsidRPr="008C483C" w:rsidRDefault="006D4524" w:rsidP="008437EE">
            <w:pPr>
              <w:jc w:val="center"/>
              <w:rPr>
                <w:rFonts w:ascii="Palatino Linotype" w:hAnsi="Palatino Linotype"/>
                <w:sz w:val="20"/>
                <w:szCs w:val="20"/>
                <w:lang w:eastAsia="hu-HU"/>
              </w:rPr>
            </w:pPr>
          </w:p>
        </w:tc>
        <w:tc>
          <w:tcPr>
            <w:tcW w:w="735" w:type="dxa"/>
            <w:vAlign w:val="center"/>
          </w:tcPr>
          <w:p w:rsidR="006D4524" w:rsidRPr="008C483C" w:rsidRDefault="006D4524" w:rsidP="008437EE">
            <w:pPr>
              <w:jc w:val="center"/>
              <w:rPr>
                <w:rFonts w:ascii="Palatino Linotype" w:hAnsi="Palatino Linotype"/>
                <w:sz w:val="20"/>
                <w:szCs w:val="20"/>
                <w:lang w:eastAsia="hu-HU"/>
              </w:rPr>
            </w:pPr>
          </w:p>
        </w:tc>
        <w:tc>
          <w:tcPr>
            <w:tcW w:w="485" w:type="dxa"/>
            <w:vAlign w:val="center"/>
          </w:tcPr>
          <w:p w:rsidR="006D4524" w:rsidRPr="008C483C" w:rsidRDefault="006D4524" w:rsidP="008437EE">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6D4524" w:rsidRPr="008C483C" w:rsidRDefault="006D4524" w:rsidP="008437EE">
            <w:pPr>
              <w:jc w:val="center"/>
              <w:rPr>
                <w:rFonts w:ascii="Palatino Linotype" w:hAnsi="Palatino Linotype"/>
                <w:sz w:val="20"/>
                <w:szCs w:val="20"/>
                <w:lang w:eastAsia="hu-HU"/>
              </w:rPr>
            </w:pPr>
          </w:p>
        </w:tc>
        <w:tc>
          <w:tcPr>
            <w:tcW w:w="700" w:type="dxa"/>
            <w:vAlign w:val="center"/>
          </w:tcPr>
          <w:p w:rsidR="006D4524" w:rsidRPr="008C483C" w:rsidRDefault="006D4524" w:rsidP="008437EE">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6D4524" w:rsidRPr="008C483C" w:rsidRDefault="006D4524" w:rsidP="008437EE">
            <w:pPr>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D4524" w:rsidRDefault="006D4524" w:rsidP="00214ECA">
      <w:pPr>
        <w:widowControl w:val="0"/>
        <w:suppressAutoHyphens/>
        <w:spacing w:after="0" w:line="240" w:lineRule="auto"/>
        <w:rPr>
          <w:rFonts w:ascii="Palatino Linotype" w:hAnsi="Palatino Linotype"/>
          <w:sz w:val="24"/>
          <w:szCs w:val="24"/>
        </w:rPr>
      </w:pPr>
    </w:p>
    <w:p w:rsidR="006D4524" w:rsidRPr="008C483C" w:rsidRDefault="006D4524" w:rsidP="00214ECA">
      <w:pPr>
        <w:widowControl w:val="0"/>
        <w:suppressAutoHyphens/>
        <w:spacing w:after="0" w:line="240" w:lineRule="auto"/>
        <w:rPr>
          <w:rFonts w:ascii="Palatino Linotype" w:hAnsi="Palatino Linotype"/>
          <w:sz w:val="24"/>
          <w:szCs w:val="24"/>
        </w:rPr>
      </w:pPr>
    </w:p>
    <w:p w:rsidR="006D4524" w:rsidRPr="008F3DC4" w:rsidRDefault="006D4524" w:rsidP="00B02D63">
      <w:pPr>
        <w:widowControl w:val="0"/>
        <w:numPr>
          <w:ilvl w:val="0"/>
          <w:numId w:val="25"/>
        </w:numPr>
        <w:tabs>
          <w:tab w:val="left" w:pos="567"/>
        </w:tabs>
        <w:suppressAutoHyphens/>
        <w:spacing w:after="0" w:line="240" w:lineRule="auto"/>
        <w:jc w:val="both"/>
        <w:rPr>
          <w:rFonts w:ascii="Palatino Linotype" w:hAnsi="Palatino Linotype"/>
          <w:b/>
          <w:bCs/>
          <w:iCs/>
          <w:sz w:val="24"/>
          <w:szCs w:val="24"/>
        </w:rPr>
      </w:pPr>
      <w:r w:rsidRPr="008F3DC4">
        <w:rPr>
          <w:rFonts w:ascii="Palatino Linotype" w:hAnsi="Palatino Linotype" w:cs="Calibri"/>
          <w:b/>
          <w:sz w:val="24"/>
          <w:szCs w:val="24"/>
          <w:lang w:eastAsia="hu-HU"/>
        </w:rPr>
        <w:t>Stílustan és szaktörténet</w:t>
      </w:r>
      <w:r w:rsidRPr="008F3DC4">
        <w:rPr>
          <w:rFonts w:ascii="Palatino Linotype" w:hAnsi="Palatino Linotype"/>
          <w:sz w:val="24"/>
          <w:szCs w:val="24"/>
        </w:rPr>
        <w:tab/>
      </w:r>
      <w:r w:rsidRPr="008F3DC4">
        <w:rPr>
          <w:rFonts w:ascii="Palatino Linotype" w:hAnsi="Palatino Linotype"/>
          <w:sz w:val="24"/>
          <w:szCs w:val="24"/>
        </w:rPr>
        <w:tab/>
      </w:r>
      <w:r w:rsidRPr="008F3DC4">
        <w:rPr>
          <w:rFonts w:ascii="Palatino Linotype" w:hAnsi="Palatino Linotype"/>
          <w:sz w:val="24"/>
          <w:szCs w:val="24"/>
        </w:rPr>
        <w:tab/>
      </w:r>
      <w:r w:rsidRPr="008F3DC4">
        <w:rPr>
          <w:rFonts w:ascii="Palatino Linotype" w:hAnsi="Palatino Linotype"/>
          <w:sz w:val="24"/>
          <w:szCs w:val="24"/>
        </w:rPr>
        <w:tab/>
        <w:t xml:space="preserve">     </w:t>
      </w:r>
      <w:r w:rsidRPr="008F3DC4">
        <w:rPr>
          <w:rFonts w:ascii="Palatino Linotype" w:hAnsi="Palatino Linotype"/>
          <w:b/>
          <w:sz w:val="24"/>
          <w:szCs w:val="24"/>
        </w:rPr>
        <w:t>122 óra/36+36 szabad sáv óra*</w:t>
      </w:r>
    </w:p>
    <w:p w:rsidR="006D4524" w:rsidRDefault="006D4524" w:rsidP="008F3DC4">
      <w:pPr>
        <w:spacing w:after="0" w:line="240" w:lineRule="auto"/>
        <w:jc w:val="right"/>
        <w:rPr>
          <w:rFonts w:ascii="Palatino Linotype" w:hAnsi="Palatino Linotype"/>
          <w:i/>
          <w:sz w:val="20"/>
          <w:szCs w:val="20"/>
        </w:rPr>
      </w:pPr>
      <w:r w:rsidRPr="008F3DC4">
        <w:rPr>
          <w:rFonts w:ascii="Palatino Linotype" w:hAnsi="Palatino Linotype"/>
          <w:i/>
          <w:sz w:val="20"/>
          <w:szCs w:val="20"/>
        </w:rPr>
        <w:t>* 9-13. évfolyamon megszervezett képzés/13. és 14. évfolyamon megszervezett képzés</w:t>
      </w:r>
    </w:p>
    <w:p w:rsidR="006D4524" w:rsidRDefault="006D4524" w:rsidP="008F3DC4">
      <w:pPr>
        <w:spacing w:after="0" w:line="240" w:lineRule="auto"/>
        <w:jc w:val="right"/>
        <w:rPr>
          <w:rFonts w:ascii="Palatino Linotype" w:hAnsi="Palatino Linotype"/>
          <w:i/>
          <w:sz w:val="20"/>
          <w:szCs w:val="20"/>
        </w:rPr>
      </w:pPr>
    </w:p>
    <w:p w:rsidR="006D4524" w:rsidRPr="008F3DC4" w:rsidRDefault="006D4524" w:rsidP="008F3DC4">
      <w:pPr>
        <w:pStyle w:val="Listaszerbekezds4"/>
        <w:widowControl w:val="0"/>
        <w:suppressAutoHyphens/>
        <w:spacing w:after="0" w:line="240" w:lineRule="auto"/>
        <w:jc w:val="both"/>
        <w:rPr>
          <w:rFonts w:ascii="Palatino Linotype" w:hAnsi="Palatino Linotype"/>
          <w:vanish/>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sz w:val="24"/>
          <w:szCs w:val="24"/>
        </w:rPr>
      </w:pPr>
      <w:r w:rsidRPr="008F3DC4">
        <w:rPr>
          <w:rFonts w:ascii="Palatino Linotype" w:hAnsi="Palatino Linotype"/>
          <w:b/>
          <w:sz w:val="24"/>
          <w:szCs w:val="24"/>
        </w:rPr>
        <w:t>A tantárgy tanításának célja</w:t>
      </w:r>
    </w:p>
    <w:p w:rsidR="006D4524" w:rsidRPr="008F3DC4" w:rsidRDefault="006D4524" w:rsidP="004813FD">
      <w:pPr>
        <w:spacing w:after="0" w:line="240" w:lineRule="auto"/>
        <w:ind w:left="567"/>
        <w:jc w:val="both"/>
        <w:rPr>
          <w:rFonts w:ascii="Palatino Linotype" w:hAnsi="Palatino Linotype"/>
          <w:sz w:val="24"/>
          <w:szCs w:val="24"/>
        </w:rPr>
      </w:pPr>
      <w:r w:rsidRPr="008F3DC4">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6D4524" w:rsidRPr="008F3DC4" w:rsidRDefault="006D4524" w:rsidP="004813FD">
      <w:pPr>
        <w:spacing w:after="0" w:line="240" w:lineRule="auto"/>
        <w:ind w:left="567"/>
        <w:jc w:val="both"/>
        <w:rPr>
          <w:rFonts w:ascii="Palatino Linotype" w:hAnsi="Palatino Linotype"/>
          <w:sz w:val="24"/>
          <w:szCs w:val="24"/>
        </w:rPr>
      </w:pPr>
      <w:r w:rsidRPr="008F3DC4">
        <w:rPr>
          <w:rFonts w:ascii="Palatino Linotype" w:hAnsi="Palatino Linotype"/>
          <w:sz w:val="24"/>
          <w:szCs w:val="24"/>
        </w:rPr>
        <w:t>A képző- és iparművészeti szakmák és szakmai irányok speciális történeti ismereteinek elsajátítása</w:t>
      </w:r>
    </w:p>
    <w:p w:rsidR="006D4524" w:rsidRPr="008F3DC4" w:rsidRDefault="006D4524" w:rsidP="004813FD">
      <w:pPr>
        <w:spacing w:after="0" w:line="240" w:lineRule="auto"/>
        <w:ind w:left="567"/>
        <w:jc w:val="both"/>
        <w:rPr>
          <w:rFonts w:ascii="Palatino Linotype" w:hAnsi="Palatino Linotype"/>
          <w:sz w:val="24"/>
          <w:szCs w:val="24"/>
        </w:rPr>
      </w:pPr>
      <w:r w:rsidRPr="008F3DC4">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6D4524" w:rsidRPr="008F3DC4" w:rsidRDefault="006D4524" w:rsidP="004813FD">
      <w:pPr>
        <w:spacing w:after="0" w:line="240" w:lineRule="auto"/>
        <w:ind w:left="567"/>
        <w:jc w:val="both"/>
        <w:rPr>
          <w:rFonts w:ascii="Palatino Linotype" w:hAnsi="Palatino Linotype"/>
          <w:sz w:val="24"/>
          <w:szCs w:val="24"/>
        </w:rPr>
      </w:pPr>
      <w:r w:rsidRPr="008F3DC4">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6D4524" w:rsidRPr="008F3DC4" w:rsidRDefault="006D4524" w:rsidP="008F3DC4">
      <w:pPr>
        <w:spacing w:after="0" w:line="240" w:lineRule="auto"/>
        <w:jc w:val="both"/>
        <w:rPr>
          <w:rFonts w:ascii="Palatino Linotype" w:hAnsi="Palatino Linotype"/>
          <w:sz w:val="24"/>
          <w:szCs w:val="24"/>
        </w:rPr>
      </w:pPr>
    </w:p>
    <w:p w:rsidR="006D4524" w:rsidRPr="008F3DC4" w:rsidRDefault="006D4524" w:rsidP="00B02D63">
      <w:pPr>
        <w:widowControl w:val="0"/>
        <w:numPr>
          <w:ilvl w:val="1"/>
          <w:numId w:val="25"/>
        </w:numPr>
        <w:suppressAutoHyphens/>
        <w:spacing w:after="0" w:line="240" w:lineRule="auto"/>
        <w:ind w:left="567" w:firstLine="0"/>
        <w:jc w:val="both"/>
        <w:rPr>
          <w:rFonts w:ascii="Palatino Linotype" w:hAnsi="Palatino Linotype"/>
          <w:b/>
          <w:sz w:val="24"/>
          <w:szCs w:val="24"/>
        </w:rPr>
      </w:pPr>
      <w:r w:rsidRPr="008F3DC4">
        <w:rPr>
          <w:rFonts w:ascii="Palatino Linotype" w:hAnsi="Palatino Linotype"/>
          <w:b/>
          <w:sz w:val="24"/>
          <w:szCs w:val="24"/>
        </w:rPr>
        <w:t>Kapcsolódó közismereti, szakmai tartalmak</w:t>
      </w:r>
    </w:p>
    <w:p w:rsidR="006D4524" w:rsidRPr="008F3DC4" w:rsidRDefault="006D4524" w:rsidP="008F3DC4">
      <w:pPr>
        <w:spacing w:after="0" w:line="240" w:lineRule="auto"/>
        <w:jc w:val="both"/>
        <w:rPr>
          <w:rFonts w:ascii="Palatino Linotype" w:hAnsi="Palatino Linotype"/>
          <w:bCs/>
          <w:iCs/>
          <w:sz w:val="24"/>
          <w:szCs w:val="24"/>
        </w:rPr>
      </w:pPr>
    </w:p>
    <w:p w:rsidR="006D4524" w:rsidRPr="008F3DC4" w:rsidRDefault="006D4524" w:rsidP="00B02D63">
      <w:pPr>
        <w:widowControl w:val="0"/>
        <w:numPr>
          <w:ilvl w:val="1"/>
          <w:numId w:val="25"/>
        </w:numPr>
        <w:suppressAutoHyphens/>
        <w:spacing w:after="0" w:line="240" w:lineRule="auto"/>
        <w:ind w:left="567" w:firstLine="0"/>
        <w:jc w:val="both"/>
        <w:rPr>
          <w:rFonts w:ascii="Palatino Linotype" w:hAnsi="Palatino Linotype"/>
          <w:b/>
          <w:bCs/>
          <w:iCs/>
          <w:sz w:val="24"/>
          <w:szCs w:val="24"/>
        </w:rPr>
      </w:pPr>
      <w:r w:rsidRPr="008F3DC4">
        <w:rPr>
          <w:rFonts w:ascii="Palatino Linotype" w:hAnsi="Palatino Linotype"/>
          <w:b/>
          <w:sz w:val="24"/>
          <w:szCs w:val="24"/>
        </w:rPr>
        <w:t xml:space="preserve">Témakörök </w:t>
      </w:r>
    </w:p>
    <w:p w:rsidR="006D4524" w:rsidRPr="008F3DC4" w:rsidRDefault="006D4524" w:rsidP="008F3DC4">
      <w:pPr>
        <w:spacing w:after="0" w:line="240" w:lineRule="auto"/>
        <w:jc w:val="both"/>
        <w:rPr>
          <w:rFonts w:ascii="Palatino Linotype" w:hAnsi="Palatino Linotype"/>
          <w:b/>
          <w:bCs/>
          <w:iCs/>
          <w:sz w:val="24"/>
          <w:szCs w:val="24"/>
        </w:rPr>
      </w:pPr>
    </w:p>
    <w:p w:rsidR="006D4524" w:rsidRPr="008F3DC4" w:rsidRDefault="006D4524" w:rsidP="00B02D63">
      <w:pPr>
        <w:numPr>
          <w:ilvl w:val="2"/>
          <w:numId w:val="25"/>
        </w:numPr>
        <w:tabs>
          <w:tab w:val="left" w:pos="2268"/>
        </w:tabs>
        <w:spacing w:after="0" w:line="240" w:lineRule="auto"/>
        <w:ind w:left="1134" w:firstLine="0"/>
        <w:jc w:val="both"/>
        <w:rPr>
          <w:rFonts w:ascii="Palatino Linotype" w:hAnsi="Palatino Linotype"/>
          <w:b/>
          <w:sz w:val="24"/>
          <w:szCs w:val="24"/>
        </w:rPr>
      </w:pPr>
      <w:r w:rsidRPr="008F3DC4">
        <w:rPr>
          <w:rFonts w:ascii="Palatino Linotype" w:hAnsi="Palatino Linotype"/>
          <w:b/>
          <w:sz w:val="24"/>
          <w:szCs w:val="24"/>
        </w:rPr>
        <w:t>Stílustan</w:t>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8F3DC4" w:rsidDel="002E71B8">
        <w:rPr>
          <w:rFonts w:ascii="Palatino Linotype" w:hAnsi="Palatino Linotype"/>
          <w:b/>
          <w:sz w:val="24"/>
          <w:szCs w:val="24"/>
        </w:rPr>
        <w:tab/>
      </w:r>
      <w:r w:rsidRPr="008F3DC4">
        <w:rPr>
          <w:rFonts w:ascii="Palatino Linotype" w:hAnsi="Palatino Linotype"/>
          <w:b/>
          <w:i/>
          <w:sz w:val="24"/>
          <w:szCs w:val="24"/>
        </w:rPr>
        <w:t>36 óra/12 óra</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Művészettörténeti korszakok és stílusjegyeik</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Képzőművészeti alkotások elemzése</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Iparművészeti korszakok és stílusjegyeik</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Iparművészeti alkotások elemzése</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Önálló stílustani elemzések, összehasonlítások, projektmunkák</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 képzőművészet, az iparművészet és a népművészet viszonya, határterületeik</w:t>
      </w:r>
      <w:r w:rsidRPr="008F3DC4">
        <w:rPr>
          <w:rFonts w:ascii="Palatino Linotype" w:hAnsi="Palatino Linotype"/>
          <w:sz w:val="24"/>
          <w:szCs w:val="24"/>
        </w:rPr>
        <w:tab/>
      </w:r>
    </w:p>
    <w:p w:rsidR="006D4524" w:rsidRPr="008F3DC4" w:rsidRDefault="006D4524" w:rsidP="008F3DC4">
      <w:pPr>
        <w:spacing w:after="0" w:line="240" w:lineRule="auto"/>
        <w:ind w:firstLine="540"/>
        <w:jc w:val="both"/>
        <w:rPr>
          <w:rFonts w:ascii="Palatino Linotype" w:hAnsi="Palatino Linotype"/>
          <w:sz w:val="24"/>
          <w:szCs w:val="24"/>
        </w:rPr>
      </w:pPr>
    </w:p>
    <w:p w:rsidR="006D4524" w:rsidRPr="008F3DC4" w:rsidRDefault="006D4524" w:rsidP="00B02D63">
      <w:pPr>
        <w:numPr>
          <w:ilvl w:val="2"/>
          <w:numId w:val="25"/>
        </w:numPr>
        <w:tabs>
          <w:tab w:val="left" w:pos="2268"/>
        </w:tabs>
        <w:spacing w:after="0" w:line="240" w:lineRule="auto"/>
        <w:ind w:left="1134" w:firstLine="0"/>
        <w:jc w:val="both"/>
        <w:rPr>
          <w:rFonts w:ascii="Palatino Linotype" w:hAnsi="Palatino Linotype"/>
          <w:b/>
          <w:sz w:val="24"/>
          <w:szCs w:val="24"/>
        </w:rPr>
      </w:pPr>
      <w:r w:rsidRPr="008F3DC4">
        <w:rPr>
          <w:rFonts w:ascii="Palatino Linotype" w:hAnsi="Palatino Linotype"/>
          <w:b/>
          <w:sz w:val="24"/>
          <w:szCs w:val="24"/>
        </w:rPr>
        <w:t>Szaktörténet</w:t>
      </w:r>
      <w:r w:rsidRPr="008F3DC4">
        <w:rPr>
          <w:rFonts w:ascii="Palatino Linotype" w:hAnsi="Palatino Linotype"/>
          <w:b/>
          <w:sz w:val="24"/>
          <w:szCs w:val="24"/>
        </w:rPr>
        <w:tab/>
      </w:r>
      <w:r w:rsidRPr="008F3DC4">
        <w:rPr>
          <w:rFonts w:ascii="Palatino Linotype" w:hAnsi="Palatino Linotype"/>
          <w:b/>
          <w:sz w:val="24"/>
          <w:szCs w:val="24"/>
        </w:rPr>
        <w:tab/>
      </w:r>
      <w:r w:rsidRPr="008F3DC4" w:rsidDel="002E71B8">
        <w:rPr>
          <w:rFonts w:ascii="Palatino Linotype" w:hAnsi="Palatino Linotype"/>
          <w:b/>
          <w:sz w:val="24"/>
          <w:szCs w:val="24"/>
        </w:rPr>
        <w:tab/>
      </w:r>
      <w:r>
        <w:rPr>
          <w:rFonts w:ascii="Palatino Linotype" w:hAnsi="Palatino Linotype"/>
          <w:b/>
          <w:sz w:val="24"/>
          <w:szCs w:val="24"/>
        </w:rPr>
        <w:t xml:space="preserve">       </w:t>
      </w:r>
      <w:r w:rsidRPr="008F3DC4">
        <w:rPr>
          <w:rFonts w:ascii="Palatino Linotype" w:hAnsi="Palatino Linotype"/>
          <w:b/>
          <w:i/>
          <w:sz w:val="24"/>
          <w:szCs w:val="24"/>
        </w:rPr>
        <w:t>86 óra/24 óra +36 szabad sáv</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Szakmatörténet alapjai</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Szakmatörténet kezdetektől napjainkig</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 szakma technológiai fejlődésének története</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Szakmatörténeti ismeretek alkalmazása a tervezési folyamatban</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Szakmatörténeti ismeretek alkalmazása a tervezés metodikában</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 xml:space="preserve">Szakmatörténeti ismeretek alkalmazása a kortárs alkotásokban </w:t>
      </w:r>
    </w:p>
    <w:p w:rsidR="006D4524" w:rsidRPr="008F3DC4" w:rsidRDefault="006D4524" w:rsidP="008F3DC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Anyaghasználat a különböző történeti korszakokban</w:t>
      </w: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i/>
          <w:sz w:val="24"/>
          <w:szCs w:val="24"/>
        </w:rPr>
      </w:pPr>
      <w:r w:rsidRPr="008F3DC4">
        <w:rPr>
          <w:rFonts w:ascii="Palatino Linotype" w:hAnsi="Palatino Linotype"/>
          <w:b/>
          <w:i/>
          <w:sz w:val="24"/>
          <w:szCs w:val="24"/>
        </w:rPr>
        <w:t xml:space="preserve">A képzés javasolt helyszíne </w:t>
      </w:r>
      <w:r w:rsidRPr="008F3DC4">
        <w:rPr>
          <w:rFonts w:ascii="Palatino Linotype" w:hAnsi="Palatino Linotype"/>
          <w:b/>
          <w:i/>
          <w:kern w:val="1"/>
          <w:sz w:val="24"/>
          <w:szCs w:val="24"/>
          <w:lang w:eastAsia="hi-IN" w:bidi="hi-IN"/>
        </w:rPr>
        <w:t>(ajánlás)</w:t>
      </w:r>
    </w:p>
    <w:p w:rsidR="006D4524" w:rsidRPr="008F3DC4" w:rsidRDefault="006D4524" w:rsidP="008F3DC4">
      <w:pPr>
        <w:spacing w:after="0" w:line="240" w:lineRule="auto"/>
        <w:ind w:left="792"/>
        <w:jc w:val="both"/>
        <w:rPr>
          <w:rFonts w:ascii="Palatino Linotype" w:hAnsi="Palatino Linotype"/>
          <w:b/>
          <w:bCs/>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sz w:val="24"/>
          <w:szCs w:val="24"/>
        </w:rPr>
      </w:pPr>
      <w:r w:rsidRPr="008F3DC4">
        <w:rPr>
          <w:rFonts w:ascii="Palatino Linotype" w:hAnsi="Palatino Linotype"/>
          <w:b/>
          <w:bCs/>
          <w:i/>
          <w:sz w:val="24"/>
          <w:szCs w:val="24"/>
        </w:rPr>
        <w:t>A tantárgy elsajátítása során alkalmazható sajátos módszerek, tanulói tevékenységformák (ajánlás)</w:t>
      </w:r>
    </w:p>
    <w:p w:rsidR="006D4524" w:rsidRPr="008F3DC4" w:rsidRDefault="006D4524" w:rsidP="008F3DC4">
      <w:pPr>
        <w:widowControl w:val="0"/>
        <w:suppressAutoHyphens/>
        <w:spacing w:after="0" w:line="240" w:lineRule="auto"/>
        <w:jc w:val="both"/>
        <w:rPr>
          <w:rFonts w:ascii="Palatino Linotype" w:hAnsi="Palatino Linotype"/>
          <w:b/>
          <w:bCs/>
          <w:sz w:val="24"/>
          <w:szCs w:val="24"/>
        </w:rPr>
      </w:pPr>
    </w:p>
    <w:p w:rsidR="006D4524" w:rsidRPr="008F3DC4" w:rsidRDefault="006D4524" w:rsidP="00B02D63">
      <w:pPr>
        <w:widowControl w:val="0"/>
        <w:numPr>
          <w:ilvl w:val="2"/>
          <w:numId w:val="25"/>
        </w:numPr>
        <w:tabs>
          <w:tab w:val="left" w:pos="2268"/>
        </w:tabs>
        <w:suppressAutoHyphens/>
        <w:spacing w:after="0" w:line="240" w:lineRule="auto"/>
        <w:ind w:left="1134" w:firstLine="0"/>
        <w:jc w:val="both"/>
        <w:rPr>
          <w:rFonts w:ascii="Palatino Linotype" w:hAnsi="Palatino Linotype"/>
          <w:b/>
          <w:bCs/>
          <w:i/>
          <w:sz w:val="24"/>
          <w:szCs w:val="24"/>
        </w:rPr>
      </w:pPr>
      <w:r w:rsidRPr="008F3DC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493EE4" w:rsidTr="008437EE">
        <w:trPr>
          <w:jc w:val="center"/>
        </w:trPr>
        <w:tc>
          <w:tcPr>
            <w:tcW w:w="994"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6D4524" w:rsidRPr="00493EE4" w:rsidTr="008437EE">
        <w:trPr>
          <w:jc w:val="center"/>
        </w:trPr>
        <w:tc>
          <w:tcPr>
            <w:tcW w:w="994"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c>
          <w:tcPr>
            <w:tcW w:w="2800" w:type="dxa"/>
            <w:vMerge/>
            <w:vAlign w:val="center"/>
          </w:tcPr>
          <w:p w:rsidR="006D4524" w:rsidRPr="00493EE4" w:rsidRDefault="006D4524" w:rsidP="008437EE">
            <w:pPr>
              <w:spacing w:after="0" w:line="240" w:lineRule="auto"/>
              <w:rPr>
                <w:rFonts w:ascii="Palatino Linotype" w:hAnsi="Palatino Linotype"/>
                <w:b/>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bl>
    <w:p w:rsidR="006D4524" w:rsidRPr="00493EE4" w:rsidRDefault="006D4524" w:rsidP="00214ECA">
      <w:pPr>
        <w:widowControl w:val="0"/>
        <w:suppressAutoHyphens/>
        <w:spacing w:after="0" w:line="240" w:lineRule="auto"/>
        <w:rPr>
          <w:rFonts w:ascii="Palatino Linotype" w:hAnsi="Palatino Linotype"/>
          <w:b/>
          <w:bCs/>
          <w:i/>
          <w:sz w:val="24"/>
          <w:szCs w:val="24"/>
        </w:rPr>
      </w:pPr>
    </w:p>
    <w:p w:rsidR="006D4524" w:rsidRPr="00493EE4" w:rsidRDefault="006D4524" w:rsidP="00B02D63">
      <w:pPr>
        <w:widowControl w:val="0"/>
        <w:numPr>
          <w:ilvl w:val="2"/>
          <w:numId w:val="25"/>
        </w:numPr>
        <w:tabs>
          <w:tab w:val="left" w:pos="2268"/>
        </w:tabs>
        <w:suppressAutoHyphens/>
        <w:spacing w:after="0" w:line="240" w:lineRule="auto"/>
        <w:ind w:left="1134"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493EE4" w:rsidTr="008437EE">
        <w:trPr>
          <w:cantSplit/>
          <w:trHeight w:val="921"/>
          <w:jc w:val="center"/>
        </w:trPr>
        <w:tc>
          <w:tcPr>
            <w:tcW w:w="828"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6D4524" w:rsidRPr="00493EE4" w:rsidTr="008437EE">
        <w:trPr>
          <w:cantSplit/>
          <w:trHeight w:val="1076"/>
          <w:jc w:val="center"/>
        </w:trPr>
        <w:tc>
          <w:tcPr>
            <w:tcW w:w="828"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c>
          <w:tcPr>
            <w:tcW w:w="3621" w:type="dxa"/>
            <w:vMerge/>
            <w:vAlign w:val="center"/>
          </w:tcPr>
          <w:p w:rsidR="006D4524" w:rsidRPr="00493EE4" w:rsidRDefault="006D4524" w:rsidP="008437EE">
            <w:pPr>
              <w:spacing w:after="0" w:line="240" w:lineRule="auto"/>
              <w:rPr>
                <w:rFonts w:ascii="Palatino Linotype" w:hAnsi="Palatino Linotype"/>
                <w:b/>
                <w:sz w:val="20"/>
                <w:szCs w:val="20"/>
              </w:rPr>
            </w:pPr>
          </w:p>
        </w:tc>
        <w:tc>
          <w:tcPr>
            <w:tcW w:w="809" w:type="dxa"/>
            <w:textDirection w:val="btLr"/>
            <w:vAlign w:val="center"/>
          </w:tcPr>
          <w:p w:rsidR="006D4524" w:rsidRPr="00493EE4" w:rsidRDefault="006D4524" w:rsidP="008437E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6D4524" w:rsidRPr="00493EE4" w:rsidRDefault="006D4524" w:rsidP="00E905E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6D4524" w:rsidRPr="00493EE4" w:rsidRDefault="006D4524" w:rsidP="00E905E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1.3.</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1.4.</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trHeight w:val="499"/>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4.1.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Esetleírás készítése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4.2.</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5.1.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kiscsoportos szövegfeldolgozás</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bl>
    <w:p w:rsidR="006D4524" w:rsidRPr="00493EE4" w:rsidRDefault="006D4524" w:rsidP="00214ECA">
      <w:pPr>
        <w:spacing w:after="0" w:line="240" w:lineRule="auto"/>
        <w:jc w:val="both"/>
        <w:rPr>
          <w:rFonts w:ascii="Palatino Linotype" w:hAnsi="Palatino Linotype"/>
          <w:iCs/>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sz w:val="24"/>
          <w:szCs w:val="24"/>
        </w:rPr>
      </w:pPr>
      <w:r w:rsidRPr="008F3DC4">
        <w:rPr>
          <w:rFonts w:ascii="Palatino Linotype" w:hAnsi="Palatino Linotype"/>
          <w:b/>
          <w:bCs/>
          <w:sz w:val="24"/>
          <w:szCs w:val="24"/>
        </w:rPr>
        <w:t>A tantárgy értékelésének módja</w:t>
      </w:r>
    </w:p>
    <w:p w:rsidR="006D4524" w:rsidRPr="008F3DC4" w:rsidRDefault="006D4524" w:rsidP="004813FD">
      <w:pPr>
        <w:autoSpaceDE w:val="0"/>
        <w:autoSpaceDN w:val="0"/>
        <w:adjustRightInd w:val="0"/>
        <w:spacing w:after="0" w:line="240" w:lineRule="auto"/>
        <w:ind w:left="567"/>
        <w:jc w:val="both"/>
        <w:rPr>
          <w:rFonts w:ascii="Palatino Linotype" w:hAnsi="Palatino Linotype"/>
          <w:i/>
          <w:iCs/>
          <w:sz w:val="24"/>
          <w:szCs w:val="24"/>
        </w:rPr>
      </w:pPr>
      <w:r w:rsidRPr="008F3DC4">
        <w:rPr>
          <w:rFonts w:ascii="Palatino Linotype" w:hAnsi="Palatino Linotype"/>
          <w:bCs/>
          <w:sz w:val="24"/>
          <w:szCs w:val="24"/>
        </w:rPr>
        <w:t>A nemzeti köznevelésről szóló 2011. évi CXC. törvény. 54. § (2) a) pontja szerinti értékeléssel.</w:t>
      </w:r>
    </w:p>
    <w:p w:rsidR="006D4524" w:rsidRPr="008F3DC4" w:rsidRDefault="006D4524" w:rsidP="008F3DC4">
      <w:pPr>
        <w:widowControl w:val="0"/>
        <w:suppressAutoHyphens/>
        <w:spacing w:after="0" w:line="240" w:lineRule="auto"/>
        <w:jc w:val="both"/>
        <w:rPr>
          <w:rFonts w:ascii="Palatino Linotype" w:hAnsi="Palatino Linotype"/>
          <w:b/>
          <w:bCs/>
          <w:sz w:val="24"/>
          <w:szCs w:val="24"/>
        </w:rPr>
      </w:pPr>
    </w:p>
    <w:p w:rsidR="006D4524" w:rsidRPr="008F3DC4" w:rsidRDefault="006D4524" w:rsidP="008F3DC4">
      <w:pPr>
        <w:widowControl w:val="0"/>
        <w:suppressAutoHyphens/>
        <w:spacing w:after="0" w:line="240" w:lineRule="auto"/>
        <w:jc w:val="both"/>
        <w:rPr>
          <w:rFonts w:ascii="Palatino Linotype" w:hAnsi="Palatino Linotype"/>
          <w:b/>
          <w:bCs/>
          <w:sz w:val="24"/>
          <w:szCs w:val="24"/>
        </w:rPr>
      </w:pPr>
    </w:p>
    <w:p w:rsidR="006D4524" w:rsidRPr="008F3DC4" w:rsidRDefault="006D4524" w:rsidP="00B02D63">
      <w:pPr>
        <w:widowControl w:val="0"/>
        <w:numPr>
          <w:ilvl w:val="0"/>
          <w:numId w:val="25"/>
        </w:numPr>
        <w:suppressAutoHyphens/>
        <w:spacing w:after="0" w:line="240" w:lineRule="auto"/>
        <w:jc w:val="both"/>
        <w:rPr>
          <w:rFonts w:ascii="Palatino Linotype" w:hAnsi="Palatino Linotype"/>
          <w:b/>
          <w:bCs/>
          <w:iCs/>
          <w:sz w:val="24"/>
          <w:szCs w:val="24"/>
        </w:rPr>
      </w:pPr>
      <w:r w:rsidRPr="008F3DC4">
        <w:rPr>
          <w:rFonts w:ascii="Palatino Linotype" w:hAnsi="Palatino Linotype"/>
          <w:b/>
          <w:bCs/>
          <w:iCs/>
          <w:sz w:val="24"/>
          <w:szCs w:val="24"/>
        </w:rPr>
        <w:t xml:space="preserve"> </w:t>
      </w:r>
      <w:r w:rsidRPr="008F3DC4">
        <w:rPr>
          <w:rFonts w:ascii="Palatino Linotype" w:hAnsi="Palatino Linotype" w:cs="Calibri"/>
          <w:b/>
          <w:sz w:val="24"/>
          <w:szCs w:val="24"/>
          <w:lang w:eastAsia="hu-HU"/>
        </w:rPr>
        <w:t>Technológia</w:t>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Pr>
          <w:rFonts w:ascii="Palatino Linotype" w:hAnsi="Palatino Linotype"/>
          <w:b/>
          <w:sz w:val="24"/>
          <w:szCs w:val="24"/>
        </w:rPr>
        <w:t xml:space="preserve">   </w:t>
      </w:r>
      <w:r w:rsidRPr="008F3DC4">
        <w:rPr>
          <w:rFonts w:ascii="Palatino Linotype" w:hAnsi="Palatino Linotype"/>
          <w:b/>
          <w:sz w:val="24"/>
          <w:szCs w:val="24"/>
        </w:rPr>
        <w:t>104 óra/108+36 szabad sáv óra*</w:t>
      </w:r>
    </w:p>
    <w:p w:rsidR="006D4524" w:rsidRPr="008F3DC4" w:rsidRDefault="006D4524" w:rsidP="008F3DC4">
      <w:pPr>
        <w:spacing w:after="0" w:line="240" w:lineRule="auto"/>
        <w:ind w:left="720"/>
        <w:jc w:val="right"/>
        <w:rPr>
          <w:rFonts w:ascii="Palatino Linotype" w:hAnsi="Palatino Linotype"/>
          <w:i/>
          <w:sz w:val="20"/>
          <w:szCs w:val="20"/>
        </w:rPr>
      </w:pPr>
      <w:r w:rsidRPr="008F3DC4">
        <w:rPr>
          <w:rFonts w:ascii="Palatino Linotype" w:hAnsi="Palatino Linotype"/>
          <w:b/>
          <w:i/>
          <w:sz w:val="20"/>
          <w:szCs w:val="20"/>
        </w:rPr>
        <w:t xml:space="preserve">* </w:t>
      </w:r>
      <w:r w:rsidRPr="008F3DC4">
        <w:rPr>
          <w:rFonts w:ascii="Palatino Linotype" w:hAnsi="Palatino Linotype"/>
          <w:i/>
          <w:sz w:val="20"/>
          <w:szCs w:val="20"/>
        </w:rPr>
        <w:t>9-13. évfolyamon megszervezett képzés/13. és 14. évfolyamon megszervezett képzés</w:t>
      </w:r>
    </w:p>
    <w:p w:rsidR="006D4524" w:rsidRPr="008F3DC4" w:rsidRDefault="006D4524" w:rsidP="008F3DC4">
      <w:pPr>
        <w:spacing w:after="0" w:line="240" w:lineRule="auto"/>
        <w:ind w:left="360"/>
        <w:jc w:val="both"/>
        <w:rPr>
          <w:rFonts w:ascii="Palatino Linotype" w:hAnsi="Palatino Linotype"/>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sz w:val="24"/>
          <w:szCs w:val="24"/>
        </w:rPr>
      </w:pPr>
      <w:r w:rsidRPr="008F3DC4">
        <w:rPr>
          <w:rFonts w:ascii="Palatino Linotype" w:hAnsi="Palatino Linotype"/>
          <w:b/>
          <w:sz w:val="24"/>
          <w:szCs w:val="24"/>
        </w:rPr>
        <w:t>A tantárgy tanításának célja</w:t>
      </w:r>
    </w:p>
    <w:p w:rsidR="006D4524" w:rsidRPr="008F3DC4" w:rsidRDefault="006D4524" w:rsidP="004813FD">
      <w:pPr>
        <w:spacing w:after="0" w:line="240" w:lineRule="auto"/>
        <w:ind w:left="709"/>
        <w:jc w:val="both"/>
        <w:rPr>
          <w:rFonts w:ascii="Palatino Linotype" w:hAnsi="Palatino Linotype"/>
          <w:sz w:val="24"/>
          <w:szCs w:val="24"/>
        </w:rPr>
      </w:pPr>
      <w:r w:rsidRPr="008F3DC4">
        <w:rPr>
          <w:rFonts w:ascii="Palatino Linotype" w:hAnsi="Palatino Linotype"/>
          <w:sz w:val="24"/>
          <w:szCs w:val="24"/>
        </w:rPr>
        <w:t>A szakma gyakorlásához szükséges anyagok, eszközök, berendezések megismertetése</w:t>
      </w:r>
    </w:p>
    <w:p w:rsidR="006D4524" w:rsidRPr="008F3DC4" w:rsidRDefault="006D4524" w:rsidP="004813FD">
      <w:pPr>
        <w:spacing w:after="0" w:line="240" w:lineRule="auto"/>
        <w:ind w:left="709"/>
        <w:jc w:val="both"/>
        <w:rPr>
          <w:rFonts w:ascii="Palatino Linotype" w:hAnsi="Palatino Linotype"/>
          <w:sz w:val="24"/>
          <w:szCs w:val="24"/>
        </w:rPr>
      </w:pPr>
      <w:r w:rsidRPr="008F3DC4">
        <w:rPr>
          <w:rFonts w:ascii="Palatino Linotype" w:hAnsi="Palatino Linotype"/>
          <w:sz w:val="24"/>
          <w:szCs w:val="24"/>
        </w:rPr>
        <w:t>Az anyagok, eszközök, berendezések felhasználási, használati, üzemeltetési lehetőségei, szabályai</w:t>
      </w:r>
    </w:p>
    <w:p w:rsidR="006D4524" w:rsidRPr="008F3DC4" w:rsidRDefault="006D4524" w:rsidP="004813FD">
      <w:pPr>
        <w:spacing w:after="0" w:line="240" w:lineRule="auto"/>
        <w:ind w:left="709"/>
        <w:jc w:val="both"/>
        <w:rPr>
          <w:rFonts w:ascii="Palatino Linotype" w:hAnsi="Palatino Linotype"/>
          <w:sz w:val="24"/>
          <w:szCs w:val="24"/>
        </w:rPr>
      </w:pPr>
      <w:r w:rsidRPr="008F3DC4">
        <w:rPr>
          <w:rFonts w:ascii="Palatino Linotype" w:hAnsi="Palatino Linotype"/>
          <w:sz w:val="24"/>
          <w:szCs w:val="24"/>
        </w:rPr>
        <w:t>Az elméleti felkészítés összekapcsolása a gyakorlati tevékenységekkel</w:t>
      </w:r>
    </w:p>
    <w:p w:rsidR="006D4524" w:rsidRPr="008F3DC4" w:rsidRDefault="006D4524" w:rsidP="008F3DC4">
      <w:pPr>
        <w:spacing w:after="0" w:line="240" w:lineRule="auto"/>
        <w:jc w:val="both"/>
        <w:rPr>
          <w:rFonts w:ascii="Palatino Linotype" w:hAnsi="Palatino Linotype"/>
          <w:b/>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sz w:val="24"/>
          <w:szCs w:val="24"/>
        </w:rPr>
      </w:pPr>
      <w:r w:rsidRPr="008F3DC4">
        <w:rPr>
          <w:rFonts w:ascii="Palatino Linotype" w:hAnsi="Palatino Linotype"/>
          <w:b/>
          <w:sz w:val="24"/>
          <w:szCs w:val="24"/>
        </w:rPr>
        <w:t>Kapcsolódó közismereti, szakmai tartalmak</w:t>
      </w:r>
    </w:p>
    <w:p w:rsidR="006D4524" w:rsidRPr="008F3DC4" w:rsidRDefault="006D4524" w:rsidP="008F3DC4">
      <w:pPr>
        <w:spacing w:after="0" w:line="240" w:lineRule="auto"/>
        <w:jc w:val="both"/>
        <w:rPr>
          <w:rFonts w:ascii="Palatino Linotype" w:hAnsi="Palatino Linotype"/>
          <w:b/>
          <w:bCs/>
          <w:iCs/>
          <w:sz w:val="24"/>
          <w:szCs w:val="24"/>
        </w:rPr>
      </w:pPr>
    </w:p>
    <w:p w:rsidR="006D4524" w:rsidRPr="008F3DC4" w:rsidRDefault="006D4524" w:rsidP="00B02D63">
      <w:pPr>
        <w:widowControl w:val="0"/>
        <w:numPr>
          <w:ilvl w:val="1"/>
          <w:numId w:val="25"/>
        </w:numPr>
        <w:suppressAutoHyphens/>
        <w:spacing w:after="0" w:line="240" w:lineRule="auto"/>
        <w:ind w:left="567" w:firstLine="0"/>
        <w:jc w:val="both"/>
        <w:rPr>
          <w:rFonts w:ascii="Palatino Linotype" w:hAnsi="Palatino Linotype"/>
          <w:b/>
          <w:bCs/>
          <w:iCs/>
          <w:sz w:val="24"/>
          <w:szCs w:val="24"/>
        </w:rPr>
      </w:pPr>
      <w:r w:rsidRPr="008F3DC4">
        <w:rPr>
          <w:rFonts w:ascii="Palatino Linotype" w:hAnsi="Palatino Linotype"/>
          <w:b/>
          <w:sz w:val="24"/>
          <w:szCs w:val="24"/>
        </w:rPr>
        <w:t>Témakörök</w:t>
      </w:r>
    </w:p>
    <w:p w:rsidR="006D4524" w:rsidRPr="008F3DC4" w:rsidRDefault="006D4524" w:rsidP="008F3DC4">
      <w:pPr>
        <w:spacing w:after="0" w:line="240" w:lineRule="auto"/>
        <w:jc w:val="both"/>
        <w:rPr>
          <w:rFonts w:ascii="Palatino Linotype" w:hAnsi="Palatino Linotype"/>
          <w:b/>
          <w:bCs/>
          <w:iCs/>
          <w:sz w:val="24"/>
          <w:szCs w:val="24"/>
        </w:rPr>
      </w:pPr>
    </w:p>
    <w:p w:rsidR="006D4524" w:rsidRPr="008F3DC4" w:rsidRDefault="006D4524" w:rsidP="00B02D63">
      <w:pPr>
        <w:numPr>
          <w:ilvl w:val="2"/>
          <w:numId w:val="25"/>
        </w:numPr>
        <w:tabs>
          <w:tab w:val="left" w:pos="2268"/>
        </w:tabs>
        <w:spacing w:after="0" w:line="240" w:lineRule="auto"/>
        <w:ind w:left="1134" w:firstLine="0"/>
        <w:jc w:val="both"/>
        <w:rPr>
          <w:rFonts w:ascii="Palatino Linotype" w:hAnsi="Palatino Linotype"/>
          <w:b/>
          <w:sz w:val="24"/>
          <w:szCs w:val="24"/>
        </w:rPr>
      </w:pPr>
      <w:r w:rsidRPr="008F3DC4">
        <w:rPr>
          <w:rFonts w:ascii="Palatino Linotype" w:hAnsi="Palatino Linotype" w:cs="Calibri"/>
          <w:b/>
          <w:iCs/>
          <w:sz w:val="24"/>
          <w:szCs w:val="24"/>
          <w:lang w:eastAsia="hu-HU"/>
        </w:rPr>
        <w:t>Anyagismeret</w:t>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Pr>
          <w:rFonts w:ascii="Palatino Linotype" w:hAnsi="Palatino Linotype"/>
          <w:b/>
          <w:sz w:val="24"/>
          <w:szCs w:val="24"/>
        </w:rPr>
        <w:t xml:space="preserve">      </w:t>
      </w:r>
      <w:r w:rsidRPr="008F3DC4">
        <w:rPr>
          <w:rFonts w:ascii="Palatino Linotype" w:hAnsi="Palatino Linotype"/>
          <w:b/>
          <w:i/>
          <w:sz w:val="24"/>
          <w:szCs w:val="24"/>
        </w:rPr>
        <w:t>50 óra/54 + 18 szabad sáv óra</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 xml:space="preserve">A szakmára jellemző alapanyagok felismerése, minőségének ellenőrzése, </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Alapanyagok használata a kezdetektől napjainkig</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Az alapanyagok megmunkálásához szükséges fizikai, kémiai tulajdonságok</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Az alapanyagok csoportosítása felhasználásuk szerint</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Különféle alapanyagok kiválasztásának szempontjai</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Különféle alapanyagok beszerzése, előkészítése, biztonságos használatuk</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Különféle alapanyagok minősítési jelzésrendszerének megismerése</w:t>
      </w:r>
    </w:p>
    <w:p w:rsidR="006D4524" w:rsidRPr="008F3DC4" w:rsidRDefault="006D4524" w:rsidP="008F3DC4">
      <w:pPr>
        <w:spacing w:after="0" w:line="240" w:lineRule="auto"/>
        <w:ind w:firstLine="540"/>
        <w:jc w:val="both"/>
        <w:rPr>
          <w:rFonts w:ascii="Palatino Linotype" w:hAnsi="Palatino Linotype"/>
          <w:sz w:val="24"/>
          <w:szCs w:val="24"/>
        </w:rPr>
      </w:pPr>
    </w:p>
    <w:p w:rsidR="006D4524" w:rsidRPr="008F3DC4" w:rsidRDefault="006D4524" w:rsidP="00B02D63">
      <w:pPr>
        <w:numPr>
          <w:ilvl w:val="2"/>
          <w:numId w:val="25"/>
        </w:numPr>
        <w:tabs>
          <w:tab w:val="left" w:pos="2268"/>
        </w:tabs>
        <w:spacing w:after="0" w:line="240" w:lineRule="auto"/>
        <w:ind w:left="1134" w:firstLine="0"/>
        <w:jc w:val="both"/>
        <w:rPr>
          <w:rFonts w:ascii="Palatino Linotype" w:hAnsi="Palatino Linotype"/>
          <w:b/>
          <w:sz w:val="24"/>
          <w:szCs w:val="24"/>
        </w:rPr>
      </w:pPr>
      <w:r w:rsidRPr="008F3DC4">
        <w:rPr>
          <w:rFonts w:ascii="Palatino Linotype" w:hAnsi="Palatino Linotype" w:cs="Calibri"/>
          <w:b/>
          <w:iCs/>
          <w:sz w:val="24"/>
          <w:szCs w:val="24"/>
          <w:lang w:eastAsia="hu-HU"/>
        </w:rPr>
        <w:t>Eszközismeret</w:t>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Pr>
          <w:rFonts w:ascii="Palatino Linotype" w:hAnsi="Palatino Linotype"/>
          <w:b/>
          <w:sz w:val="24"/>
          <w:szCs w:val="24"/>
        </w:rPr>
        <w:t xml:space="preserve">      </w:t>
      </w:r>
      <w:r w:rsidRPr="008F3DC4">
        <w:rPr>
          <w:rFonts w:ascii="Palatino Linotype" w:hAnsi="Palatino Linotype"/>
          <w:b/>
          <w:i/>
          <w:sz w:val="24"/>
          <w:szCs w:val="24"/>
        </w:rPr>
        <w:t>54 óra/54 + 18 szabad sáv óra</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 szakmára jellemző eszközhasználat, eszközök fejlődése a kezdetektől napjainkig</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 xml:space="preserve">Eszközök és berendezések csoportosítása, osztályozása </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Eszközök és berendezések használatának ismertetése</w:t>
      </w:r>
    </w:p>
    <w:p w:rsidR="006D4524" w:rsidRPr="008F3DC4" w:rsidRDefault="006D4524" w:rsidP="008F3DC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Eszközök kiválasztásának szempontjai</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Eszközök és berendezések beszerzésének forrásai, használatra való előkészítésük, karbantartásuk, biztonságos használatuk</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Eszközök és berendezések használati utasításainak, minősítési jelzésrendszerének megismerése, értelmezése</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Eszközök és berendezések felismerése, minőségük ellenőrzése</w:t>
      </w:r>
    </w:p>
    <w:p w:rsidR="006D4524" w:rsidRPr="008F3DC4" w:rsidRDefault="006D4524" w:rsidP="008F3DC4">
      <w:pPr>
        <w:spacing w:after="0" w:line="240" w:lineRule="auto"/>
        <w:jc w:val="both"/>
        <w:rPr>
          <w:rFonts w:ascii="Palatino Linotype" w:hAnsi="Palatino Linotype"/>
          <w:b/>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i/>
          <w:sz w:val="24"/>
          <w:szCs w:val="24"/>
        </w:rPr>
      </w:pPr>
      <w:r w:rsidRPr="008F3DC4">
        <w:rPr>
          <w:rFonts w:ascii="Palatino Linotype" w:hAnsi="Palatino Linotype"/>
          <w:b/>
          <w:i/>
          <w:sz w:val="24"/>
          <w:szCs w:val="24"/>
        </w:rPr>
        <w:t xml:space="preserve">A képzés javasolt helyszíne </w:t>
      </w:r>
      <w:r w:rsidRPr="008F3DC4">
        <w:rPr>
          <w:rFonts w:ascii="Palatino Linotype" w:hAnsi="Palatino Linotype"/>
          <w:b/>
          <w:i/>
          <w:kern w:val="1"/>
          <w:sz w:val="24"/>
          <w:szCs w:val="24"/>
          <w:lang w:eastAsia="hi-IN" w:bidi="hi-IN"/>
        </w:rPr>
        <w:t>(ajánlás)</w:t>
      </w:r>
    </w:p>
    <w:p w:rsidR="006D4524" w:rsidRPr="008F3DC4" w:rsidRDefault="006D4524" w:rsidP="008F3DC4">
      <w:pPr>
        <w:spacing w:after="0" w:line="240" w:lineRule="auto"/>
        <w:ind w:left="792"/>
        <w:jc w:val="both"/>
        <w:rPr>
          <w:rFonts w:ascii="Palatino Linotype" w:hAnsi="Palatino Linotype"/>
          <w:b/>
          <w:bCs/>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sz w:val="24"/>
          <w:szCs w:val="24"/>
        </w:rPr>
      </w:pPr>
      <w:r w:rsidRPr="008F3DC4">
        <w:rPr>
          <w:rFonts w:ascii="Palatino Linotype" w:hAnsi="Palatino Linotype"/>
          <w:b/>
          <w:bCs/>
          <w:i/>
          <w:sz w:val="24"/>
          <w:szCs w:val="24"/>
        </w:rPr>
        <w:t>A tantárgy elsajátítása során alkalmazható sajátos módszerek, tanulói tevékenységformák (ajánlás)</w:t>
      </w:r>
    </w:p>
    <w:p w:rsidR="006D4524" w:rsidRPr="008F3DC4" w:rsidRDefault="006D4524" w:rsidP="008F3DC4">
      <w:pPr>
        <w:widowControl w:val="0"/>
        <w:suppressAutoHyphens/>
        <w:spacing w:after="0" w:line="240" w:lineRule="auto"/>
        <w:jc w:val="both"/>
        <w:rPr>
          <w:rFonts w:ascii="Palatino Linotype" w:hAnsi="Palatino Linotype"/>
          <w:b/>
          <w:bCs/>
          <w:sz w:val="24"/>
          <w:szCs w:val="24"/>
        </w:rPr>
      </w:pPr>
    </w:p>
    <w:p w:rsidR="006D4524" w:rsidRPr="008F3DC4" w:rsidRDefault="006D4524" w:rsidP="00B02D63">
      <w:pPr>
        <w:widowControl w:val="0"/>
        <w:numPr>
          <w:ilvl w:val="2"/>
          <w:numId w:val="25"/>
        </w:numPr>
        <w:tabs>
          <w:tab w:val="left" w:pos="2268"/>
        </w:tabs>
        <w:suppressAutoHyphens/>
        <w:spacing w:after="0" w:line="240" w:lineRule="auto"/>
        <w:ind w:left="1134" w:firstLine="0"/>
        <w:jc w:val="both"/>
        <w:rPr>
          <w:rFonts w:ascii="Palatino Linotype" w:hAnsi="Palatino Linotype"/>
          <w:b/>
          <w:bCs/>
          <w:i/>
          <w:sz w:val="24"/>
          <w:szCs w:val="24"/>
        </w:rPr>
      </w:pPr>
      <w:r w:rsidRPr="008F3DC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493EE4" w:rsidTr="008437EE">
        <w:trPr>
          <w:jc w:val="center"/>
        </w:trPr>
        <w:tc>
          <w:tcPr>
            <w:tcW w:w="994"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6D4524" w:rsidRPr="00493EE4" w:rsidTr="008437EE">
        <w:trPr>
          <w:jc w:val="center"/>
        </w:trPr>
        <w:tc>
          <w:tcPr>
            <w:tcW w:w="994"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c>
          <w:tcPr>
            <w:tcW w:w="2800" w:type="dxa"/>
            <w:vMerge/>
            <w:vAlign w:val="center"/>
          </w:tcPr>
          <w:p w:rsidR="006D4524" w:rsidRPr="00493EE4" w:rsidRDefault="006D4524" w:rsidP="008437EE">
            <w:pPr>
              <w:spacing w:after="0" w:line="240" w:lineRule="auto"/>
              <w:rPr>
                <w:rFonts w:ascii="Palatino Linotype" w:hAnsi="Palatino Linotype"/>
                <w:b/>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bl>
    <w:p w:rsidR="006D4524" w:rsidRPr="00493EE4" w:rsidRDefault="006D4524" w:rsidP="00214ECA">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6D4524" w:rsidRPr="00493EE4" w:rsidRDefault="006D4524" w:rsidP="00214EC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9.5.2. </w:t>
      </w: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493EE4" w:rsidTr="008437EE">
        <w:trPr>
          <w:cantSplit/>
          <w:trHeight w:val="921"/>
          <w:jc w:val="center"/>
        </w:trPr>
        <w:tc>
          <w:tcPr>
            <w:tcW w:w="828"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6D4524" w:rsidRPr="00493EE4" w:rsidTr="008437EE">
        <w:trPr>
          <w:cantSplit/>
          <w:trHeight w:val="1076"/>
          <w:jc w:val="center"/>
        </w:trPr>
        <w:tc>
          <w:tcPr>
            <w:tcW w:w="828"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c>
          <w:tcPr>
            <w:tcW w:w="3621" w:type="dxa"/>
            <w:vMerge/>
            <w:vAlign w:val="center"/>
          </w:tcPr>
          <w:p w:rsidR="006D4524" w:rsidRPr="00493EE4" w:rsidRDefault="006D4524" w:rsidP="008437EE">
            <w:pPr>
              <w:spacing w:after="0" w:line="240" w:lineRule="auto"/>
              <w:rPr>
                <w:rFonts w:ascii="Palatino Linotype" w:hAnsi="Palatino Linotype"/>
                <w:b/>
                <w:sz w:val="20"/>
                <w:szCs w:val="20"/>
              </w:rPr>
            </w:pPr>
          </w:p>
        </w:tc>
        <w:tc>
          <w:tcPr>
            <w:tcW w:w="809" w:type="dxa"/>
            <w:textDirection w:val="btLr"/>
            <w:vAlign w:val="center"/>
          </w:tcPr>
          <w:p w:rsidR="006D4524" w:rsidRPr="00493EE4" w:rsidRDefault="006D4524" w:rsidP="008437E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6D4524" w:rsidRPr="00493EE4" w:rsidRDefault="006D4524" w:rsidP="00E905E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6D4524" w:rsidRPr="00493EE4" w:rsidRDefault="006D4524" w:rsidP="00E905E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Pr>
                <w:rFonts w:ascii="Palatino Linotype" w:hAnsi="Palatino Linotype"/>
                <w:b/>
                <w:sz w:val="20"/>
                <w:szCs w:val="20"/>
              </w:rPr>
              <w:t>4</w:t>
            </w:r>
            <w:r w:rsidRPr="00493EE4">
              <w:rPr>
                <w:rFonts w:ascii="Palatino Linotype" w:hAnsi="Palatino Linotype"/>
                <w:b/>
                <w:sz w:val="20"/>
                <w:szCs w:val="20"/>
              </w:rPr>
              <w:t>.</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bl>
    <w:p w:rsidR="006D4524" w:rsidRPr="00493EE4" w:rsidRDefault="006D4524" w:rsidP="00214ECA">
      <w:pPr>
        <w:spacing w:after="0" w:line="240" w:lineRule="auto"/>
        <w:jc w:val="both"/>
        <w:rPr>
          <w:rFonts w:ascii="Palatino Linotype" w:hAnsi="Palatino Linotype"/>
          <w:iCs/>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sz w:val="24"/>
          <w:szCs w:val="24"/>
        </w:rPr>
      </w:pPr>
      <w:r w:rsidRPr="008F3DC4">
        <w:rPr>
          <w:rFonts w:ascii="Palatino Linotype" w:hAnsi="Palatino Linotype"/>
          <w:b/>
          <w:bCs/>
          <w:sz w:val="24"/>
          <w:szCs w:val="24"/>
        </w:rPr>
        <w:t>A tantárgy értékelésének módja</w:t>
      </w:r>
    </w:p>
    <w:p w:rsidR="006D4524" w:rsidRPr="008F3DC4" w:rsidRDefault="006D4524" w:rsidP="004813FD">
      <w:pPr>
        <w:autoSpaceDE w:val="0"/>
        <w:autoSpaceDN w:val="0"/>
        <w:adjustRightInd w:val="0"/>
        <w:spacing w:after="0" w:line="240" w:lineRule="auto"/>
        <w:ind w:left="567"/>
        <w:jc w:val="both"/>
        <w:rPr>
          <w:rFonts w:ascii="Palatino Linotype" w:hAnsi="Palatino Linotype"/>
          <w:bCs/>
          <w:sz w:val="24"/>
          <w:szCs w:val="24"/>
        </w:rPr>
      </w:pPr>
      <w:r w:rsidRPr="008F3DC4">
        <w:rPr>
          <w:rFonts w:ascii="Palatino Linotype" w:hAnsi="Palatino Linotype"/>
          <w:bCs/>
          <w:sz w:val="24"/>
          <w:szCs w:val="24"/>
        </w:rPr>
        <w:t>A nemzeti köznevelésről szóló 2011. évi CXC. törvény. 54. § (2) a) pontja szerinti értékeléssel.</w:t>
      </w:r>
    </w:p>
    <w:p w:rsidR="006D4524" w:rsidRPr="008F3DC4" w:rsidRDefault="006D4524" w:rsidP="008F3DC4">
      <w:pPr>
        <w:autoSpaceDE w:val="0"/>
        <w:autoSpaceDN w:val="0"/>
        <w:adjustRightInd w:val="0"/>
        <w:spacing w:after="0" w:line="240" w:lineRule="auto"/>
        <w:jc w:val="both"/>
        <w:rPr>
          <w:rFonts w:ascii="Palatino Linotype" w:hAnsi="Palatino Linotype"/>
          <w:i/>
          <w:iCs/>
          <w:sz w:val="24"/>
          <w:szCs w:val="24"/>
        </w:rPr>
      </w:pPr>
    </w:p>
    <w:p w:rsidR="006D4524" w:rsidRPr="008F3DC4" w:rsidRDefault="006D4524" w:rsidP="008F3DC4">
      <w:pPr>
        <w:autoSpaceDE w:val="0"/>
        <w:autoSpaceDN w:val="0"/>
        <w:adjustRightInd w:val="0"/>
        <w:spacing w:after="0" w:line="240" w:lineRule="auto"/>
        <w:jc w:val="both"/>
        <w:rPr>
          <w:rFonts w:ascii="Palatino Linotype" w:hAnsi="Palatino Linotype"/>
          <w:i/>
          <w:iCs/>
          <w:sz w:val="24"/>
          <w:szCs w:val="24"/>
        </w:rPr>
      </w:pPr>
    </w:p>
    <w:p w:rsidR="006D4524" w:rsidRPr="008F3DC4" w:rsidRDefault="006D4524" w:rsidP="00B02D63">
      <w:pPr>
        <w:widowControl w:val="0"/>
        <w:numPr>
          <w:ilvl w:val="0"/>
          <w:numId w:val="25"/>
        </w:numPr>
        <w:suppressAutoHyphens/>
        <w:spacing w:after="0" w:line="240" w:lineRule="auto"/>
        <w:jc w:val="both"/>
        <w:rPr>
          <w:rFonts w:ascii="Palatino Linotype" w:hAnsi="Palatino Linotype"/>
          <w:b/>
          <w:bCs/>
          <w:iCs/>
          <w:sz w:val="24"/>
          <w:szCs w:val="24"/>
        </w:rPr>
      </w:pPr>
      <w:r w:rsidRPr="008F3DC4">
        <w:rPr>
          <w:rFonts w:ascii="Palatino Linotype" w:hAnsi="Palatino Linotype" w:cs="Calibri"/>
          <w:b/>
          <w:sz w:val="24"/>
          <w:szCs w:val="24"/>
          <w:lang w:eastAsia="hu-HU"/>
        </w:rPr>
        <w:t>Tervezés és gyakorlat</w:t>
      </w:r>
      <w:r w:rsidRPr="008F3DC4">
        <w:rPr>
          <w:rFonts w:ascii="Palatino Linotype" w:hAnsi="Palatino Linotype"/>
          <w:b/>
          <w:sz w:val="24"/>
          <w:szCs w:val="24"/>
        </w:rPr>
        <w:tab/>
      </w:r>
      <w:r w:rsidRPr="008F3DC4">
        <w:rPr>
          <w:rFonts w:ascii="Palatino Linotype" w:hAnsi="Palatino Linotype"/>
          <w:b/>
          <w:bCs/>
          <w:iCs/>
          <w:sz w:val="24"/>
          <w:szCs w:val="24"/>
        </w:rPr>
        <w:tab/>
      </w:r>
      <w:r w:rsidRPr="008F3DC4">
        <w:rPr>
          <w:rFonts w:ascii="Palatino Linotype" w:hAnsi="Palatino Linotype"/>
          <w:b/>
          <w:sz w:val="24"/>
          <w:szCs w:val="24"/>
        </w:rPr>
        <w:t>732 óra + 244 szabad sáv /540 óra +36 szabad sáv*</w:t>
      </w:r>
    </w:p>
    <w:p w:rsidR="006D4524" w:rsidRDefault="006D4524" w:rsidP="008F3DC4">
      <w:pPr>
        <w:spacing w:after="0" w:line="240" w:lineRule="auto"/>
        <w:jc w:val="right"/>
        <w:rPr>
          <w:rFonts w:ascii="Palatino Linotype" w:hAnsi="Palatino Linotype"/>
          <w:i/>
          <w:sz w:val="20"/>
          <w:szCs w:val="20"/>
        </w:rPr>
      </w:pPr>
      <w:r w:rsidRPr="008F3DC4">
        <w:rPr>
          <w:rFonts w:ascii="Palatino Linotype" w:hAnsi="Palatino Linotype"/>
          <w:i/>
          <w:sz w:val="20"/>
          <w:szCs w:val="20"/>
        </w:rPr>
        <w:t>* 9-13. évfolyamon megszervezett képzés/13. és 14. évfolyamon megszervezett képzés</w:t>
      </w:r>
    </w:p>
    <w:p w:rsidR="006D4524" w:rsidRPr="008F3DC4" w:rsidRDefault="006D4524" w:rsidP="008F3DC4">
      <w:pPr>
        <w:spacing w:after="0" w:line="240" w:lineRule="auto"/>
        <w:jc w:val="right"/>
        <w:rPr>
          <w:rFonts w:ascii="Palatino Linotype" w:hAnsi="Palatino Linotype"/>
          <w:i/>
          <w:sz w:val="20"/>
          <w:szCs w:val="20"/>
        </w:rPr>
      </w:pPr>
    </w:p>
    <w:p w:rsidR="006D4524" w:rsidRPr="008F3DC4" w:rsidRDefault="006D4524" w:rsidP="008F3DC4">
      <w:pPr>
        <w:pStyle w:val="Listaszerbekezds4"/>
        <w:widowControl w:val="0"/>
        <w:suppressAutoHyphens/>
        <w:spacing w:after="0" w:line="240" w:lineRule="auto"/>
        <w:ind w:left="0"/>
        <w:jc w:val="both"/>
        <w:rPr>
          <w:rFonts w:ascii="Palatino Linotype" w:hAnsi="Palatino Linotype"/>
          <w:b/>
          <w:vanish/>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sz w:val="24"/>
          <w:szCs w:val="24"/>
        </w:rPr>
      </w:pPr>
      <w:r w:rsidRPr="008F3DC4">
        <w:rPr>
          <w:rFonts w:ascii="Palatino Linotype" w:hAnsi="Palatino Linotype"/>
          <w:b/>
          <w:sz w:val="24"/>
          <w:szCs w:val="24"/>
        </w:rPr>
        <w:t>A tantárgy tanításának célja</w:t>
      </w:r>
    </w:p>
    <w:p w:rsidR="006D4524" w:rsidRPr="008F3DC4" w:rsidRDefault="006D4524" w:rsidP="004813FD">
      <w:pPr>
        <w:spacing w:after="0" w:line="240" w:lineRule="auto"/>
        <w:ind w:left="567"/>
        <w:jc w:val="both"/>
        <w:rPr>
          <w:rFonts w:ascii="Palatino Linotype" w:hAnsi="Palatino Linotype"/>
          <w:sz w:val="24"/>
          <w:szCs w:val="24"/>
        </w:rPr>
      </w:pPr>
      <w:r w:rsidRPr="008F3DC4">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6D4524" w:rsidRPr="008F3DC4" w:rsidRDefault="006D4524" w:rsidP="004813FD">
      <w:pPr>
        <w:spacing w:after="0" w:line="240" w:lineRule="auto"/>
        <w:ind w:left="567"/>
        <w:jc w:val="both"/>
        <w:rPr>
          <w:rFonts w:ascii="Palatino Linotype" w:hAnsi="Palatino Linotype"/>
          <w:sz w:val="24"/>
          <w:szCs w:val="24"/>
        </w:rPr>
      </w:pPr>
      <w:r w:rsidRPr="008F3DC4">
        <w:rPr>
          <w:rFonts w:ascii="Palatino Linotype" w:hAnsi="Palatino Linotype"/>
          <w:sz w:val="24"/>
          <w:szCs w:val="24"/>
        </w:rPr>
        <w:t>A tantárgy felkészít a szakmai feladatok gyakorlati ellátására</w:t>
      </w:r>
    </w:p>
    <w:p w:rsidR="006D4524" w:rsidRPr="008F3DC4" w:rsidRDefault="006D4524" w:rsidP="008F3DC4">
      <w:pPr>
        <w:spacing w:after="0" w:line="240" w:lineRule="auto"/>
        <w:jc w:val="both"/>
        <w:rPr>
          <w:rFonts w:ascii="Palatino Linotype" w:hAnsi="Palatino Linotype"/>
          <w:b/>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sz w:val="24"/>
          <w:szCs w:val="24"/>
        </w:rPr>
      </w:pPr>
      <w:r w:rsidRPr="008F3DC4">
        <w:rPr>
          <w:rFonts w:ascii="Palatino Linotype" w:hAnsi="Palatino Linotype"/>
          <w:b/>
          <w:sz w:val="24"/>
          <w:szCs w:val="24"/>
        </w:rPr>
        <w:t>Kapcsolódó közismereti, szakmai tartalmak</w:t>
      </w:r>
    </w:p>
    <w:p w:rsidR="006D4524" w:rsidRPr="008F3DC4" w:rsidRDefault="006D4524" w:rsidP="008F3DC4">
      <w:pPr>
        <w:spacing w:after="0" w:line="240" w:lineRule="auto"/>
        <w:jc w:val="both"/>
        <w:rPr>
          <w:rFonts w:ascii="Palatino Linotype" w:hAnsi="Palatino Linotype"/>
          <w:b/>
          <w:bCs/>
          <w:iCs/>
          <w:sz w:val="24"/>
          <w:szCs w:val="24"/>
        </w:rPr>
      </w:pPr>
    </w:p>
    <w:p w:rsidR="006D4524" w:rsidRPr="008F3DC4" w:rsidRDefault="006D4524" w:rsidP="00B02D63">
      <w:pPr>
        <w:widowControl w:val="0"/>
        <w:numPr>
          <w:ilvl w:val="1"/>
          <w:numId w:val="25"/>
        </w:numPr>
        <w:suppressAutoHyphens/>
        <w:spacing w:after="0" w:line="240" w:lineRule="auto"/>
        <w:ind w:left="567" w:firstLine="0"/>
        <w:jc w:val="both"/>
        <w:rPr>
          <w:rFonts w:ascii="Palatino Linotype" w:hAnsi="Palatino Linotype"/>
          <w:b/>
          <w:bCs/>
          <w:iCs/>
          <w:sz w:val="24"/>
          <w:szCs w:val="24"/>
        </w:rPr>
      </w:pPr>
      <w:r w:rsidRPr="008F3DC4">
        <w:rPr>
          <w:rFonts w:ascii="Palatino Linotype" w:hAnsi="Palatino Linotype"/>
          <w:b/>
          <w:sz w:val="24"/>
          <w:szCs w:val="24"/>
        </w:rPr>
        <w:t>Témakörök</w:t>
      </w:r>
    </w:p>
    <w:p w:rsidR="006D4524" w:rsidRPr="008F3DC4" w:rsidRDefault="006D4524" w:rsidP="008F3DC4">
      <w:pPr>
        <w:spacing w:after="0" w:line="240" w:lineRule="auto"/>
        <w:jc w:val="both"/>
        <w:rPr>
          <w:rFonts w:ascii="Palatino Linotype" w:hAnsi="Palatino Linotype"/>
          <w:b/>
          <w:bCs/>
          <w:iCs/>
          <w:sz w:val="24"/>
          <w:szCs w:val="24"/>
        </w:rPr>
      </w:pPr>
    </w:p>
    <w:p w:rsidR="006D4524" w:rsidRPr="008F3DC4" w:rsidRDefault="006D4524" w:rsidP="00B02D63">
      <w:pPr>
        <w:numPr>
          <w:ilvl w:val="2"/>
          <w:numId w:val="25"/>
        </w:numPr>
        <w:tabs>
          <w:tab w:val="left" w:pos="2268"/>
        </w:tabs>
        <w:spacing w:after="0" w:line="240" w:lineRule="auto"/>
        <w:ind w:left="1134" w:firstLine="0"/>
        <w:jc w:val="both"/>
        <w:rPr>
          <w:rFonts w:ascii="Palatino Linotype" w:hAnsi="Palatino Linotype"/>
          <w:b/>
          <w:sz w:val="24"/>
          <w:szCs w:val="24"/>
        </w:rPr>
      </w:pPr>
      <w:r w:rsidRPr="008F3DC4">
        <w:rPr>
          <w:rFonts w:ascii="Palatino Linotype" w:hAnsi="Palatino Linotype" w:cs="Calibri"/>
          <w:b/>
          <w:sz w:val="24"/>
          <w:szCs w:val="24"/>
          <w:lang w:eastAsia="hu-HU"/>
        </w:rPr>
        <w:t>Tervezés</w:t>
      </w:r>
      <w:r w:rsidRPr="008F3DC4">
        <w:rPr>
          <w:rFonts w:ascii="Palatino Linotype" w:hAnsi="Palatino Linotype"/>
          <w:b/>
          <w:sz w:val="24"/>
          <w:szCs w:val="24"/>
        </w:rPr>
        <w:tab/>
      </w:r>
      <w:r w:rsidRPr="008F3DC4">
        <w:rPr>
          <w:rFonts w:ascii="Palatino Linotype" w:hAnsi="Palatino Linotype"/>
          <w:b/>
          <w:sz w:val="24"/>
          <w:szCs w:val="24"/>
        </w:rPr>
        <w:tab/>
      </w:r>
      <w:r w:rsidRPr="008F3DC4">
        <w:rPr>
          <w:rFonts w:ascii="Palatino Linotype" w:hAnsi="Palatino Linotype"/>
          <w:b/>
          <w:sz w:val="24"/>
          <w:szCs w:val="24"/>
        </w:rPr>
        <w:tab/>
      </w:r>
      <w:r w:rsidRPr="002D6374">
        <w:rPr>
          <w:rFonts w:ascii="Palatino Linotype" w:hAnsi="Palatino Linotype"/>
          <w:b/>
          <w:i/>
          <w:sz w:val="24"/>
          <w:szCs w:val="24"/>
        </w:rPr>
        <w:t>80 óra + 50 szabad sáv /135 szabad sáv*</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Az információgyűjtés formái, menete</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A feladat vagy probléma meghatározásának módjai, menete</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Motívumkeresés, gyűjtőmunka, tanulmányrajzok készítése hagyományos és számítógépes módszerekkel</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Tervdokumentációk anyagainak elkészítése, összeállítása</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Tanulmányrajzok alapján kreatív tervek készítése</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 látvány egyszerű lerajzolását meghaladó ábrázolási formák, átlényegítés, absztrakció</w:t>
      </w:r>
    </w:p>
    <w:p w:rsidR="006D4524" w:rsidRPr="008F3DC4" w:rsidRDefault="006D4524" w:rsidP="004813FD">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Tervezéselmélet és alkalmazása</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Tipográfiai alapismeretek és alkalmazásuk</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 xml:space="preserve">Dokumentálás digitális és egyéb elektronikus eszközökkel </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Prezentáció készítése és bemutatása</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Munkafolyamat tervezése, időbeni ütemezése</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Portfólió kialakítása bemutatása és fejlesztése</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Szakmai rajz értelmezése, felhasználása a tervezési folyamatban</w:t>
      </w:r>
    </w:p>
    <w:p w:rsidR="006D4524" w:rsidRPr="008F3DC4" w:rsidRDefault="006D4524" w:rsidP="002D6374">
      <w:pPr>
        <w:spacing w:after="0" w:line="240" w:lineRule="auto"/>
        <w:ind w:left="1620" w:hanging="486"/>
        <w:jc w:val="both"/>
        <w:rPr>
          <w:rFonts w:ascii="Palatino Linotype" w:hAnsi="Palatino Linotype"/>
          <w:sz w:val="24"/>
          <w:szCs w:val="24"/>
        </w:rPr>
      </w:pPr>
      <w:r w:rsidRPr="008F3DC4">
        <w:rPr>
          <w:rFonts w:ascii="Palatino Linotype" w:hAnsi="Palatino Linotype"/>
          <w:sz w:val="24"/>
          <w:szCs w:val="24"/>
        </w:rPr>
        <w:t>Eszközök megválasztásának szempontjai, használata a tervezésben</w:t>
      </w:r>
    </w:p>
    <w:p w:rsidR="006D4524" w:rsidRPr="008F3DC4" w:rsidRDefault="006D4524" w:rsidP="008F3DC4">
      <w:pPr>
        <w:spacing w:after="0" w:line="240" w:lineRule="auto"/>
        <w:ind w:left="1620" w:hanging="360"/>
        <w:jc w:val="both"/>
        <w:rPr>
          <w:rFonts w:ascii="Palatino Linotype" w:hAnsi="Palatino Linotype"/>
          <w:sz w:val="24"/>
          <w:szCs w:val="24"/>
        </w:rPr>
      </w:pPr>
    </w:p>
    <w:p w:rsidR="006D4524" w:rsidRPr="008F3DC4" w:rsidRDefault="006D4524" w:rsidP="00B02D63">
      <w:pPr>
        <w:numPr>
          <w:ilvl w:val="2"/>
          <w:numId w:val="25"/>
        </w:numPr>
        <w:tabs>
          <w:tab w:val="left" w:pos="2268"/>
        </w:tabs>
        <w:spacing w:after="0" w:line="240" w:lineRule="auto"/>
        <w:ind w:left="1134" w:firstLine="0"/>
        <w:jc w:val="both"/>
        <w:rPr>
          <w:rFonts w:ascii="Palatino Linotype" w:hAnsi="Palatino Linotype"/>
          <w:b/>
          <w:sz w:val="24"/>
          <w:szCs w:val="24"/>
        </w:rPr>
      </w:pPr>
      <w:r w:rsidRPr="008F3DC4">
        <w:rPr>
          <w:rFonts w:ascii="Palatino Linotype" w:hAnsi="Palatino Linotype" w:cs="Calibri"/>
          <w:b/>
          <w:sz w:val="24"/>
          <w:szCs w:val="24"/>
          <w:lang w:eastAsia="hu-HU"/>
        </w:rPr>
        <w:t>Anyag- és eszközhasználat</w:t>
      </w:r>
      <w:r w:rsidRPr="008F3DC4">
        <w:rPr>
          <w:rFonts w:ascii="Palatino Linotype" w:hAnsi="Palatino Linotype"/>
          <w:b/>
          <w:sz w:val="24"/>
          <w:szCs w:val="24"/>
        </w:rPr>
        <w:tab/>
      </w:r>
      <w:r w:rsidRPr="008F3DC4" w:rsidDel="002E71B8">
        <w:rPr>
          <w:rFonts w:ascii="Palatino Linotype" w:hAnsi="Palatino Linotype"/>
          <w:b/>
          <w:sz w:val="24"/>
          <w:szCs w:val="24"/>
        </w:rPr>
        <w:tab/>
      </w:r>
      <w:r w:rsidRPr="008F3DC4">
        <w:rPr>
          <w:rFonts w:ascii="Palatino Linotype" w:hAnsi="Palatino Linotype"/>
          <w:b/>
          <w:sz w:val="24"/>
          <w:szCs w:val="24"/>
        </w:rPr>
        <w:tab/>
      </w:r>
      <w:r>
        <w:rPr>
          <w:rFonts w:ascii="Palatino Linotype" w:hAnsi="Palatino Linotype"/>
          <w:b/>
          <w:sz w:val="24"/>
          <w:szCs w:val="24"/>
        </w:rPr>
        <w:t xml:space="preserve">        </w:t>
      </w:r>
      <w:r w:rsidRPr="008F3DC4">
        <w:rPr>
          <w:rFonts w:ascii="Palatino Linotype" w:hAnsi="Palatino Linotype"/>
          <w:b/>
          <w:i/>
          <w:sz w:val="24"/>
          <w:szCs w:val="24"/>
        </w:rPr>
        <w:t>180 óra/135 óra</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Tradicionális és korszerű eszközök használata</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Anyagok és eszközök megválasztásának szempontjai a gyakorlatban</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 xml:space="preserve">Anyagok, eszközök és berendezések használata a kivitelezési munkában </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Anyagok előkészítése, megmunkálása, állagmegóvása, raktározása, mozgatása</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Eszközök és berendezések üzemeltetése és karbantartása</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Alapanyagok, eszközök beszerzése</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Az eszközök és berendezések használati utasításainak, minősítési jelzésrendszerének megismerése, értelmezése</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Az eszközök és berendezések felismerése, minőségének ellenőrzése</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Szakmai rajz, szakmai utasítások értelmezése, alkalmazása a kivitelezési folyamatban</w:t>
      </w:r>
    </w:p>
    <w:p w:rsidR="006D4524" w:rsidRPr="008F3DC4" w:rsidRDefault="006D4524" w:rsidP="008F3DC4">
      <w:pPr>
        <w:spacing w:after="0" w:line="240" w:lineRule="auto"/>
        <w:jc w:val="both"/>
        <w:rPr>
          <w:rFonts w:ascii="Palatino Linotype" w:hAnsi="Palatino Linotype"/>
          <w:sz w:val="24"/>
          <w:szCs w:val="24"/>
        </w:rPr>
      </w:pPr>
    </w:p>
    <w:p w:rsidR="006D4524" w:rsidRDefault="006D4524" w:rsidP="00B02D63">
      <w:pPr>
        <w:numPr>
          <w:ilvl w:val="2"/>
          <w:numId w:val="25"/>
        </w:numPr>
        <w:tabs>
          <w:tab w:val="left" w:pos="2268"/>
        </w:tabs>
        <w:spacing w:after="0" w:line="240" w:lineRule="auto"/>
        <w:ind w:left="1134" w:firstLine="0"/>
        <w:jc w:val="both"/>
        <w:rPr>
          <w:rFonts w:ascii="Palatino Linotype" w:hAnsi="Palatino Linotype"/>
          <w:b/>
          <w:sz w:val="24"/>
          <w:szCs w:val="24"/>
        </w:rPr>
      </w:pPr>
      <w:r w:rsidRPr="008F3DC4">
        <w:rPr>
          <w:rFonts w:ascii="Palatino Linotype" w:hAnsi="Palatino Linotype" w:cs="Calibri"/>
          <w:b/>
          <w:sz w:val="24"/>
          <w:szCs w:val="24"/>
          <w:lang w:eastAsia="hu-HU"/>
        </w:rPr>
        <w:t>Műhely- és műteremhasználat</w:t>
      </w:r>
    </w:p>
    <w:p w:rsidR="006D4524" w:rsidRPr="008F3DC4" w:rsidRDefault="006D4524" w:rsidP="002D6374">
      <w:pPr>
        <w:tabs>
          <w:tab w:val="left" w:pos="2268"/>
        </w:tabs>
        <w:spacing w:after="0" w:line="240" w:lineRule="auto"/>
        <w:ind w:left="1134"/>
        <w:jc w:val="right"/>
        <w:rPr>
          <w:rFonts w:ascii="Palatino Linotype" w:hAnsi="Palatino Linotype"/>
          <w:b/>
          <w:sz w:val="24"/>
          <w:szCs w:val="24"/>
        </w:rPr>
      </w:pPr>
      <w:r w:rsidRPr="008F3DC4">
        <w:rPr>
          <w:rFonts w:ascii="Palatino Linotype" w:hAnsi="Palatino Linotype"/>
          <w:b/>
          <w:i/>
          <w:sz w:val="24"/>
          <w:szCs w:val="24"/>
        </w:rPr>
        <w:t>180 óra + 50 szabad sáv/135 óra</w:t>
      </w:r>
    </w:p>
    <w:p w:rsidR="006D4524" w:rsidRPr="008F3DC4" w:rsidRDefault="006D4524" w:rsidP="008F3DC4">
      <w:pPr>
        <w:spacing w:after="0" w:line="240" w:lineRule="auto"/>
        <w:ind w:firstLine="540"/>
        <w:jc w:val="both"/>
        <w:rPr>
          <w:rFonts w:ascii="Palatino Linotype" w:hAnsi="Palatino Linotype"/>
          <w:sz w:val="24"/>
          <w:szCs w:val="24"/>
        </w:rPr>
      </w:pPr>
    </w:p>
    <w:p w:rsidR="006D4524" w:rsidRPr="008F3DC4" w:rsidRDefault="006D4524" w:rsidP="008F3DC4">
      <w:pPr>
        <w:spacing w:after="0" w:line="240" w:lineRule="auto"/>
        <w:ind w:left="1260"/>
        <w:jc w:val="both"/>
        <w:rPr>
          <w:rFonts w:ascii="Palatino Linotype" w:hAnsi="Palatino Linotype"/>
          <w:sz w:val="24"/>
          <w:szCs w:val="24"/>
        </w:rPr>
      </w:pPr>
      <w:r w:rsidRPr="008F3DC4">
        <w:rPr>
          <w:rFonts w:ascii="Palatino Linotype" w:hAnsi="Palatino Linotype"/>
          <w:sz w:val="24"/>
          <w:szCs w:val="24"/>
        </w:rPr>
        <w:t>Műhely- és műteremkörnyezet</w:t>
      </w:r>
    </w:p>
    <w:p w:rsidR="006D4524" w:rsidRPr="008F3DC4" w:rsidRDefault="006D4524" w:rsidP="008F3DC4">
      <w:pPr>
        <w:spacing w:after="0" w:line="240" w:lineRule="auto"/>
        <w:ind w:left="1260"/>
        <w:jc w:val="both"/>
        <w:rPr>
          <w:rFonts w:ascii="Palatino Linotype" w:hAnsi="Palatino Linotype"/>
          <w:sz w:val="24"/>
          <w:szCs w:val="24"/>
        </w:rPr>
      </w:pPr>
      <w:r w:rsidRPr="008F3DC4">
        <w:rPr>
          <w:rFonts w:ascii="Palatino Linotype" w:hAnsi="Palatino Linotype"/>
          <w:sz w:val="24"/>
          <w:szCs w:val="24"/>
        </w:rPr>
        <w:t>A szakmai munkához szükséges eszközrendszer</w:t>
      </w:r>
    </w:p>
    <w:p w:rsidR="006D4524" w:rsidRPr="008F3DC4" w:rsidRDefault="006D4524" w:rsidP="008F3DC4">
      <w:pPr>
        <w:spacing w:after="0" w:line="240" w:lineRule="auto"/>
        <w:ind w:left="1260"/>
        <w:jc w:val="both"/>
        <w:rPr>
          <w:rFonts w:ascii="Palatino Linotype" w:hAnsi="Palatino Linotype"/>
          <w:sz w:val="24"/>
          <w:szCs w:val="24"/>
        </w:rPr>
      </w:pPr>
      <w:r w:rsidRPr="008F3DC4">
        <w:rPr>
          <w:rFonts w:ascii="Palatino Linotype" w:hAnsi="Palatino Linotype"/>
          <w:sz w:val="24"/>
          <w:szCs w:val="24"/>
        </w:rPr>
        <w:t>Szakműhely, műterem kialakításának, működtetésének és fenntartásának alapismeretei</w:t>
      </w:r>
    </w:p>
    <w:p w:rsidR="006D4524" w:rsidRPr="008F3DC4" w:rsidRDefault="006D4524" w:rsidP="008F3DC4">
      <w:pPr>
        <w:spacing w:after="0" w:line="240" w:lineRule="auto"/>
        <w:ind w:left="1260"/>
        <w:jc w:val="both"/>
        <w:rPr>
          <w:rFonts w:ascii="Palatino Linotype" w:hAnsi="Palatino Linotype"/>
          <w:sz w:val="24"/>
          <w:szCs w:val="24"/>
        </w:rPr>
      </w:pPr>
      <w:r w:rsidRPr="008F3DC4">
        <w:rPr>
          <w:rFonts w:ascii="Palatino Linotype" w:hAnsi="Palatino Linotype"/>
          <w:sz w:val="24"/>
          <w:szCs w:val="24"/>
        </w:rPr>
        <w:t>Munkavégzés tradicionális és korszerű műhelyben és műtermi környezetben</w:t>
      </w:r>
    </w:p>
    <w:p w:rsidR="006D4524" w:rsidRPr="008F3DC4" w:rsidRDefault="006D4524" w:rsidP="008F3DC4">
      <w:pPr>
        <w:spacing w:after="0" w:line="240" w:lineRule="auto"/>
        <w:ind w:left="1260"/>
        <w:jc w:val="both"/>
        <w:rPr>
          <w:rFonts w:ascii="Palatino Linotype" w:hAnsi="Palatino Linotype"/>
          <w:sz w:val="24"/>
          <w:szCs w:val="24"/>
        </w:rPr>
      </w:pPr>
      <w:r w:rsidRPr="008F3DC4">
        <w:rPr>
          <w:rFonts w:ascii="Palatino Linotype" w:hAnsi="Palatino Linotype"/>
          <w:sz w:val="24"/>
          <w:szCs w:val="24"/>
        </w:rPr>
        <w:t>A közvetlen műhelykörnyezet kialakítása az adott kivitelezési feladathoz a zavartalan munkavégzéshez</w:t>
      </w:r>
    </w:p>
    <w:p w:rsidR="006D4524" w:rsidRPr="008F3DC4" w:rsidRDefault="006D4524" w:rsidP="008F3DC4">
      <w:pPr>
        <w:spacing w:after="0" w:line="240" w:lineRule="auto"/>
        <w:ind w:firstLine="540"/>
        <w:jc w:val="both"/>
        <w:rPr>
          <w:rFonts w:ascii="Palatino Linotype" w:hAnsi="Palatino Linotype"/>
          <w:sz w:val="24"/>
          <w:szCs w:val="24"/>
        </w:rPr>
      </w:pPr>
    </w:p>
    <w:p w:rsidR="006D4524" w:rsidRPr="002D6374" w:rsidRDefault="006D4524" w:rsidP="00B02D63">
      <w:pPr>
        <w:numPr>
          <w:ilvl w:val="2"/>
          <w:numId w:val="25"/>
        </w:numPr>
        <w:tabs>
          <w:tab w:val="left" w:pos="2268"/>
        </w:tabs>
        <w:spacing w:after="0" w:line="240" w:lineRule="auto"/>
        <w:ind w:left="1134" w:firstLine="0"/>
        <w:jc w:val="both"/>
        <w:rPr>
          <w:rFonts w:ascii="Palatino Linotype" w:hAnsi="Palatino Linotype"/>
          <w:sz w:val="24"/>
          <w:szCs w:val="24"/>
        </w:rPr>
      </w:pPr>
      <w:r w:rsidRPr="008F3DC4">
        <w:rPr>
          <w:rFonts w:ascii="Palatino Linotype" w:hAnsi="Palatino Linotype"/>
          <w:b/>
          <w:sz w:val="24"/>
          <w:szCs w:val="24"/>
        </w:rPr>
        <w:t>Kivitelezés</w:t>
      </w:r>
    </w:p>
    <w:p w:rsidR="006D4524" w:rsidRPr="008F3DC4" w:rsidRDefault="006D4524" w:rsidP="002D6374">
      <w:pPr>
        <w:tabs>
          <w:tab w:val="left" w:pos="2268"/>
        </w:tabs>
        <w:spacing w:after="0" w:line="240" w:lineRule="auto"/>
        <w:ind w:left="1134"/>
        <w:jc w:val="right"/>
        <w:rPr>
          <w:rFonts w:ascii="Palatino Linotype" w:hAnsi="Palatino Linotype"/>
          <w:sz w:val="24"/>
          <w:szCs w:val="24"/>
        </w:rPr>
      </w:pPr>
      <w:r w:rsidRPr="002D6374">
        <w:rPr>
          <w:rFonts w:ascii="Palatino Linotype" w:hAnsi="Palatino Linotype"/>
          <w:b/>
          <w:i/>
          <w:sz w:val="24"/>
          <w:szCs w:val="24"/>
        </w:rPr>
        <w:t xml:space="preserve">192 </w:t>
      </w:r>
      <w:r w:rsidRPr="008F3DC4">
        <w:rPr>
          <w:rFonts w:ascii="Palatino Linotype" w:hAnsi="Palatino Linotype"/>
          <w:b/>
          <w:i/>
          <w:sz w:val="24"/>
          <w:szCs w:val="24"/>
        </w:rPr>
        <w:t>óra + 144 szabad sáv/135 óra + 36 szabad sáv</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 xml:space="preserve">Feladatértelmezés </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Felkészülés a feladat önálló kivitelezésére</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Munkafolyamat és ütemterv meghatározása</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Szakmai konzultáció</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Szakmai rajz, szakmai utasítások értelmezése, alkalmazása a kivitelezési folyamatban</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 xml:space="preserve">Saját tervek felhasználása a kivitelezés során </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Anyag- és technológiai ismeretek megfelelő felhasználása a kivitelezés során</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 kivitelezett munkadarab tárolása, csomagolása, szállítási előkészületei</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 munkadarab bemutatása, installálása, kiállítása</w:t>
      </w:r>
    </w:p>
    <w:p w:rsidR="006D4524" w:rsidRPr="008F3DC4" w:rsidRDefault="006D4524" w:rsidP="002D6374">
      <w:pPr>
        <w:spacing w:after="0" w:line="240" w:lineRule="auto"/>
        <w:ind w:left="1134"/>
        <w:jc w:val="both"/>
        <w:rPr>
          <w:rFonts w:ascii="Palatino Linotype" w:hAnsi="Palatino Linotype"/>
          <w:sz w:val="24"/>
          <w:szCs w:val="24"/>
        </w:rPr>
      </w:pPr>
      <w:r w:rsidRPr="008F3DC4">
        <w:rPr>
          <w:rFonts w:ascii="Palatino Linotype" w:hAnsi="Palatino Linotype"/>
          <w:sz w:val="24"/>
          <w:szCs w:val="24"/>
        </w:rPr>
        <w:t>A munkadarab tervezésének és kivitelezésének dokumentálása</w:t>
      </w:r>
    </w:p>
    <w:p w:rsidR="006D4524" w:rsidRPr="008F3DC4" w:rsidRDefault="006D4524" w:rsidP="008F3DC4">
      <w:pPr>
        <w:spacing w:after="0" w:line="240" w:lineRule="auto"/>
        <w:ind w:firstLine="540"/>
        <w:jc w:val="both"/>
        <w:rPr>
          <w:rFonts w:ascii="Palatino Linotype" w:hAnsi="Palatino Linotype"/>
          <w:b/>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i/>
          <w:sz w:val="24"/>
          <w:szCs w:val="24"/>
        </w:rPr>
      </w:pPr>
      <w:r w:rsidRPr="008F3DC4">
        <w:rPr>
          <w:rFonts w:ascii="Palatino Linotype" w:hAnsi="Palatino Linotype"/>
          <w:b/>
          <w:i/>
          <w:sz w:val="24"/>
          <w:szCs w:val="24"/>
        </w:rPr>
        <w:t xml:space="preserve">A képzés javasolt helyszíne </w:t>
      </w:r>
      <w:r w:rsidRPr="008F3DC4">
        <w:rPr>
          <w:rFonts w:ascii="Palatino Linotype" w:hAnsi="Palatino Linotype"/>
          <w:b/>
          <w:i/>
          <w:kern w:val="1"/>
          <w:sz w:val="24"/>
          <w:szCs w:val="24"/>
          <w:lang w:eastAsia="hi-IN" w:bidi="hi-IN"/>
        </w:rPr>
        <w:t>(ajánlás)</w:t>
      </w:r>
    </w:p>
    <w:p w:rsidR="006D4524" w:rsidRPr="008F3DC4" w:rsidRDefault="006D4524" w:rsidP="008F3DC4">
      <w:pPr>
        <w:spacing w:after="0" w:line="240" w:lineRule="auto"/>
        <w:ind w:left="792"/>
        <w:jc w:val="both"/>
        <w:rPr>
          <w:rFonts w:ascii="Palatino Linotype" w:hAnsi="Palatino Linotype"/>
          <w:b/>
          <w:bCs/>
          <w:sz w:val="24"/>
          <w:szCs w:val="24"/>
        </w:rPr>
      </w:pPr>
    </w:p>
    <w:p w:rsidR="006D4524" w:rsidRPr="008F3DC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sz w:val="24"/>
          <w:szCs w:val="24"/>
        </w:rPr>
      </w:pPr>
      <w:r w:rsidRPr="008F3DC4">
        <w:rPr>
          <w:rFonts w:ascii="Palatino Linotype" w:hAnsi="Palatino Linotype"/>
          <w:b/>
          <w:bCs/>
          <w:i/>
          <w:sz w:val="24"/>
          <w:szCs w:val="24"/>
        </w:rPr>
        <w:t>A tantárgy elsajátítása során alkalmazható sajátos módszerek, tanulói tevékenységformák (ajánlás)</w:t>
      </w:r>
    </w:p>
    <w:p w:rsidR="006D4524" w:rsidRPr="008F3DC4" w:rsidRDefault="006D4524" w:rsidP="008F3DC4">
      <w:pPr>
        <w:widowControl w:val="0"/>
        <w:suppressAutoHyphens/>
        <w:spacing w:after="0" w:line="240" w:lineRule="auto"/>
        <w:jc w:val="both"/>
        <w:rPr>
          <w:rFonts w:ascii="Palatino Linotype" w:hAnsi="Palatino Linotype"/>
          <w:b/>
          <w:bCs/>
          <w:sz w:val="24"/>
          <w:szCs w:val="24"/>
        </w:rPr>
      </w:pPr>
    </w:p>
    <w:p w:rsidR="006D4524" w:rsidRPr="008F3DC4" w:rsidRDefault="006D4524" w:rsidP="00B02D63">
      <w:pPr>
        <w:widowControl w:val="0"/>
        <w:numPr>
          <w:ilvl w:val="2"/>
          <w:numId w:val="25"/>
        </w:numPr>
        <w:tabs>
          <w:tab w:val="left" w:pos="2268"/>
        </w:tabs>
        <w:suppressAutoHyphens/>
        <w:spacing w:after="0" w:line="240" w:lineRule="auto"/>
        <w:ind w:left="1134" w:firstLine="0"/>
        <w:jc w:val="both"/>
        <w:rPr>
          <w:rFonts w:ascii="Palatino Linotype" w:hAnsi="Palatino Linotype"/>
          <w:b/>
          <w:bCs/>
          <w:i/>
          <w:sz w:val="24"/>
          <w:szCs w:val="24"/>
        </w:rPr>
      </w:pPr>
      <w:r w:rsidRPr="008F3DC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493EE4" w:rsidTr="008437EE">
        <w:trPr>
          <w:jc w:val="center"/>
        </w:trPr>
        <w:tc>
          <w:tcPr>
            <w:tcW w:w="994"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6D4524" w:rsidRPr="00493EE4" w:rsidTr="008437EE">
        <w:trPr>
          <w:jc w:val="center"/>
        </w:trPr>
        <w:tc>
          <w:tcPr>
            <w:tcW w:w="994"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c>
          <w:tcPr>
            <w:tcW w:w="2800" w:type="dxa"/>
            <w:vMerge/>
            <w:vAlign w:val="center"/>
          </w:tcPr>
          <w:p w:rsidR="006D4524" w:rsidRPr="00493EE4" w:rsidRDefault="006D4524" w:rsidP="008437EE">
            <w:pPr>
              <w:spacing w:after="0" w:line="240" w:lineRule="auto"/>
              <w:rPr>
                <w:rFonts w:ascii="Palatino Linotype" w:hAnsi="Palatino Linotype"/>
                <w:b/>
                <w:sz w:val="20"/>
                <w:szCs w:val="20"/>
              </w:rPr>
            </w:pP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994"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659" w:type="dxa"/>
            <w:vAlign w:val="center"/>
          </w:tcPr>
          <w:p w:rsidR="006D4524" w:rsidRPr="00493EE4" w:rsidRDefault="006D4524" w:rsidP="008437EE">
            <w:pPr>
              <w:spacing w:after="0" w:line="240" w:lineRule="auto"/>
              <w:jc w:val="center"/>
              <w:rPr>
                <w:rFonts w:ascii="Palatino Linotype" w:hAnsi="Palatino Linotype"/>
                <w:sz w:val="20"/>
                <w:szCs w:val="20"/>
              </w:rPr>
            </w:pPr>
          </w:p>
        </w:tc>
      </w:tr>
    </w:tbl>
    <w:p w:rsidR="006D4524" w:rsidRDefault="006D4524" w:rsidP="00214ECA">
      <w:pPr>
        <w:widowControl w:val="0"/>
        <w:suppressAutoHyphens/>
        <w:spacing w:after="0" w:line="240" w:lineRule="auto"/>
        <w:rPr>
          <w:rFonts w:ascii="Palatino Linotype" w:hAnsi="Palatino Linotype"/>
          <w:b/>
          <w:bCs/>
          <w:i/>
          <w:sz w:val="24"/>
          <w:szCs w:val="24"/>
        </w:rPr>
      </w:pPr>
    </w:p>
    <w:p w:rsidR="006D4524" w:rsidRDefault="006D4524" w:rsidP="00214ECA">
      <w:pPr>
        <w:widowControl w:val="0"/>
        <w:suppressAutoHyphens/>
        <w:spacing w:after="0" w:line="240" w:lineRule="auto"/>
        <w:rPr>
          <w:rFonts w:ascii="Palatino Linotype" w:hAnsi="Palatino Linotype"/>
          <w:b/>
          <w:bCs/>
          <w:i/>
          <w:sz w:val="24"/>
          <w:szCs w:val="24"/>
        </w:rPr>
      </w:pPr>
    </w:p>
    <w:p w:rsidR="006D4524" w:rsidRPr="00493EE4" w:rsidRDefault="006D4524" w:rsidP="00214ECA">
      <w:pPr>
        <w:widowControl w:val="0"/>
        <w:suppressAutoHyphens/>
        <w:spacing w:after="0" w:line="240" w:lineRule="auto"/>
        <w:rPr>
          <w:rFonts w:ascii="Palatino Linotype" w:hAnsi="Palatino Linotype"/>
          <w:b/>
          <w:bCs/>
          <w:i/>
          <w:sz w:val="24"/>
          <w:szCs w:val="24"/>
        </w:rPr>
      </w:pPr>
    </w:p>
    <w:p w:rsidR="006D4524" w:rsidRPr="00493EE4" w:rsidRDefault="006D4524" w:rsidP="00B02D63">
      <w:pPr>
        <w:widowControl w:val="0"/>
        <w:numPr>
          <w:ilvl w:val="2"/>
          <w:numId w:val="25"/>
        </w:numPr>
        <w:tabs>
          <w:tab w:val="left" w:pos="2268"/>
        </w:tabs>
        <w:suppressAutoHyphens/>
        <w:spacing w:after="0" w:line="240" w:lineRule="auto"/>
        <w:ind w:left="1134" w:firstLine="0"/>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493EE4" w:rsidTr="008437EE">
        <w:trPr>
          <w:cantSplit/>
          <w:trHeight w:val="921"/>
          <w:jc w:val="center"/>
        </w:trPr>
        <w:tc>
          <w:tcPr>
            <w:tcW w:w="828"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6D4524" w:rsidRPr="00493EE4" w:rsidTr="008437EE">
        <w:trPr>
          <w:cantSplit/>
          <w:trHeight w:val="1076"/>
          <w:jc w:val="center"/>
        </w:trPr>
        <w:tc>
          <w:tcPr>
            <w:tcW w:w="828"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c>
          <w:tcPr>
            <w:tcW w:w="3621" w:type="dxa"/>
            <w:vMerge/>
            <w:vAlign w:val="center"/>
          </w:tcPr>
          <w:p w:rsidR="006D4524" w:rsidRPr="00493EE4" w:rsidRDefault="006D4524" w:rsidP="008437EE">
            <w:pPr>
              <w:spacing w:after="0" w:line="240" w:lineRule="auto"/>
              <w:rPr>
                <w:rFonts w:ascii="Palatino Linotype" w:hAnsi="Palatino Linotype"/>
                <w:b/>
                <w:sz w:val="20"/>
                <w:szCs w:val="20"/>
              </w:rPr>
            </w:pPr>
          </w:p>
        </w:tc>
        <w:tc>
          <w:tcPr>
            <w:tcW w:w="809" w:type="dxa"/>
            <w:textDirection w:val="btLr"/>
            <w:vAlign w:val="center"/>
          </w:tcPr>
          <w:p w:rsidR="006D4524" w:rsidRPr="00493EE4" w:rsidRDefault="006D4524" w:rsidP="008437E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6D4524" w:rsidRPr="00493EE4" w:rsidRDefault="006D4524" w:rsidP="00E905E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6D4524" w:rsidRPr="00493EE4" w:rsidRDefault="006D4524" w:rsidP="00E905E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6D4524" w:rsidRPr="00493EE4" w:rsidRDefault="006D4524" w:rsidP="008437EE">
            <w:pPr>
              <w:spacing w:after="0" w:line="240" w:lineRule="auto"/>
              <w:jc w:val="center"/>
              <w:rPr>
                <w:rFonts w:ascii="Palatino Linotype" w:hAnsi="Palatino Linotype"/>
                <w:b/>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3.3.</w:t>
            </w:r>
          </w:p>
        </w:tc>
        <w:tc>
          <w:tcPr>
            <w:tcW w:w="3621"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trHeight w:val="499"/>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6.1.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Árutermelő szakmai munkatevékenység</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6.2.</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6.3.</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7.</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Üzemeltetési tevékenységek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7.1.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8.1.</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8.2.</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minták elemzése</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8.3.</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Geometriai mérési gyakorlat</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Anyagminták azonosítása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Tárgyminták azonosítása</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shd w:val="clear" w:color="auto" w:fill="D9D9D9"/>
            <w:vAlign w:val="center"/>
          </w:tcPr>
          <w:p w:rsidR="006D4524" w:rsidRPr="00493EE4" w:rsidRDefault="006D4524" w:rsidP="008437EE">
            <w:pPr>
              <w:spacing w:after="0" w:line="240" w:lineRule="auto"/>
              <w:jc w:val="center"/>
              <w:rPr>
                <w:rFonts w:ascii="Palatino Linotype" w:hAnsi="Palatino Linotype"/>
                <w:b/>
                <w:sz w:val="20"/>
                <w:szCs w:val="20"/>
              </w:rPr>
            </w:pPr>
            <w:r w:rsidRPr="00493EE4">
              <w:rPr>
                <w:rFonts w:ascii="Palatino Linotype" w:hAnsi="Palatino Linotype"/>
                <w:b/>
                <w:sz w:val="20"/>
                <w:szCs w:val="20"/>
              </w:rPr>
              <w:t>9.</w:t>
            </w:r>
          </w:p>
        </w:tc>
        <w:tc>
          <w:tcPr>
            <w:tcW w:w="3621" w:type="dxa"/>
            <w:shd w:val="clear" w:color="auto" w:fill="D9D9D9"/>
            <w:vAlign w:val="center"/>
          </w:tcPr>
          <w:p w:rsidR="006D4524" w:rsidRPr="00493EE4" w:rsidRDefault="006D4524" w:rsidP="008437EE">
            <w:pPr>
              <w:spacing w:after="0" w:line="240" w:lineRule="auto"/>
              <w:rPr>
                <w:rFonts w:ascii="Palatino Linotype" w:hAnsi="Palatino Linotype" w:cs="Arial"/>
                <w:b/>
                <w:sz w:val="20"/>
                <w:szCs w:val="20"/>
              </w:rPr>
            </w:pPr>
            <w:r w:rsidRPr="00493EE4">
              <w:rPr>
                <w:rFonts w:ascii="Palatino Linotype" w:hAnsi="Palatino Linotype" w:cs="Arial"/>
                <w:b/>
                <w:sz w:val="20"/>
                <w:szCs w:val="20"/>
              </w:rPr>
              <w:t>Szolgáltatási tevékenységek körében</w:t>
            </w:r>
          </w:p>
        </w:tc>
        <w:tc>
          <w:tcPr>
            <w:tcW w:w="809"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felügyelet mellett</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r w:rsidR="006D4524" w:rsidRPr="00493EE4" w:rsidTr="008437EE">
        <w:trPr>
          <w:jc w:val="center"/>
        </w:trPr>
        <w:tc>
          <w:tcPr>
            <w:tcW w:w="828"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6D4524" w:rsidRPr="00493EE4" w:rsidRDefault="006D4524" w:rsidP="008437EE">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közvetlen irányítással</w:t>
            </w:r>
          </w:p>
        </w:tc>
        <w:tc>
          <w:tcPr>
            <w:tcW w:w="809" w:type="dxa"/>
            <w:vAlign w:val="center"/>
          </w:tcPr>
          <w:p w:rsidR="006D4524" w:rsidRPr="00493EE4" w:rsidRDefault="006D4524" w:rsidP="008437EE">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763" w:type="dxa"/>
            <w:vAlign w:val="center"/>
          </w:tcPr>
          <w:p w:rsidR="006D4524" w:rsidRPr="00493EE4" w:rsidRDefault="006D4524" w:rsidP="008437EE">
            <w:pPr>
              <w:spacing w:after="0" w:line="240" w:lineRule="auto"/>
              <w:jc w:val="center"/>
              <w:rPr>
                <w:rFonts w:ascii="Palatino Linotype" w:hAnsi="Palatino Linotype"/>
                <w:sz w:val="20"/>
                <w:szCs w:val="20"/>
              </w:rPr>
            </w:pPr>
          </w:p>
        </w:tc>
        <w:tc>
          <w:tcPr>
            <w:tcW w:w="2190" w:type="dxa"/>
            <w:vAlign w:val="center"/>
          </w:tcPr>
          <w:p w:rsidR="006D4524" w:rsidRPr="00493EE4" w:rsidRDefault="006D4524" w:rsidP="008437EE">
            <w:pPr>
              <w:spacing w:after="0" w:line="240" w:lineRule="auto"/>
              <w:jc w:val="center"/>
              <w:rPr>
                <w:rFonts w:ascii="Palatino Linotype" w:hAnsi="Palatino Linotype"/>
                <w:sz w:val="20"/>
                <w:szCs w:val="20"/>
              </w:rPr>
            </w:pPr>
          </w:p>
        </w:tc>
      </w:tr>
    </w:tbl>
    <w:p w:rsidR="006D4524" w:rsidRPr="00493EE4" w:rsidRDefault="006D4524" w:rsidP="00214ECA">
      <w:pPr>
        <w:spacing w:after="0" w:line="240" w:lineRule="auto"/>
        <w:jc w:val="both"/>
        <w:rPr>
          <w:rFonts w:ascii="Palatino Linotype" w:hAnsi="Palatino Linotype"/>
          <w:iCs/>
          <w:sz w:val="24"/>
          <w:szCs w:val="24"/>
        </w:rPr>
      </w:pPr>
    </w:p>
    <w:p w:rsidR="006D4524" w:rsidRPr="002D6374" w:rsidRDefault="006D4524" w:rsidP="00B02D63">
      <w:pPr>
        <w:widowControl w:val="0"/>
        <w:numPr>
          <w:ilvl w:val="1"/>
          <w:numId w:val="25"/>
        </w:numPr>
        <w:tabs>
          <w:tab w:val="left" w:pos="1134"/>
        </w:tabs>
        <w:suppressAutoHyphens/>
        <w:spacing w:after="0" w:line="240" w:lineRule="auto"/>
        <w:ind w:left="567" w:firstLine="0"/>
        <w:jc w:val="both"/>
        <w:rPr>
          <w:rFonts w:ascii="Palatino Linotype" w:hAnsi="Palatino Linotype"/>
          <w:b/>
          <w:bCs/>
          <w:sz w:val="24"/>
          <w:szCs w:val="24"/>
        </w:rPr>
      </w:pPr>
      <w:r w:rsidRPr="002D6374">
        <w:rPr>
          <w:rFonts w:ascii="Palatino Linotype" w:hAnsi="Palatino Linotype"/>
          <w:b/>
          <w:bCs/>
          <w:sz w:val="24"/>
          <w:szCs w:val="24"/>
        </w:rPr>
        <w:t>A tantárgy értékelésének módja</w:t>
      </w:r>
    </w:p>
    <w:p w:rsidR="006D4524" w:rsidRPr="002D6374" w:rsidRDefault="006D4524" w:rsidP="004813FD">
      <w:pPr>
        <w:autoSpaceDE w:val="0"/>
        <w:autoSpaceDN w:val="0"/>
        <w:adjustRightInd w:val="0"/>
        <w:spacing w:after="0" w:line="240" w:lineRule="auto"/>
        <w:ind w:left="567"/>
        <w:jc w:val="both"/>
        <w:rPr>
          <w:rFonts w:ascii="Palatino Linotype" w:hAnsi="Palatino Linotype"/>
          <w:i/>
          <w:iCs/>
          <w:sz w:val="24"/>
          <w:szCs w:val="24"/>
        </w:rPr>
      </w:pPr>
      <w:r w:rsidRPr="002D6374">
        <w:rPr>
          <w:rFonts w:ascii="Palatino Linotype" w:hAnsi="Palatino Linotype"/>
          <w:bCs/>
          <w:sz w:val="24"/>
          <w:szCs w:val="24"/>
        </w:rPr>
        <w:t>A nemzeti köznevelésről szóló 2011. évi CXC. törvény. 54. § (2) a) pontja szerinti értékeléssel.</w:t>
      </w:r>
    </w:p>
    <w:p w:rsidR="006D4524" w:rsidRPr="002D6374" w:rsidRDefault="006D4524" w:rsidP="00584477">
      <w:pPr>
        <w:spacing w:after="0" w:line="240" w:lineRule="auto"/>
        <w:ind w:left="30"/>
        <w:jc w:val="center"/>
        <w:rPr>
          <w:rFonts w:ascii="Palatino Linotype" w:hAnsi="Palatino Linotype"/>
          <w:b/>
          <w:bCs/>
          <w:sz w:val="32"/>
          <w:szCs w:val="32"/>
        </w:rPr>
      </w:pPr>
      <w:r>
        <w:rPr>
          <w:rFonts w:ascii="Palatino Linotype" w:hAnsi="Palatino Linotype"/>
          <w:b/>
          <w:bCs/>
          <w:sz w:val="44"/>
          <w:szCs w:val="44"/>
        </w:rPr>
        <w:br w:type="page"/>
      </w:r>
    </w:p>
    <w:p w:rsidR="006D4524" w:rsidRPr="002D6374" w:rsidRDefault="006D4524" w:rsidP="00584477">
      <w:pPr>
        <w:spacing w:after="0" w:line="240" w:lineRule="auto"/>
        <w:ind w:left="30"/>
        <w:jc w:val="center"/>
        <w:rPr>
          <w:rFonts w:ascii="Palatino Linotype" w:hAnsi="Palatino Linotype"/>
          <w:b/>
          <w:bCs/>
          <w:sz w:val="32"/>
          <w:szCs w:val="32"/>
        </w:rPr>
      </w:pPr>
    </w:p>
    <w:p w:rsidR="006D4524" w:rsidRPr="002D6374" w:rsidRDefault="006D4524" w:rsidP="00584477">
      <w:pPr>
        <w:spacing w:after="0" w:line="240" w:lineRule="auto"/>
        <w:ind w:left="30"/>
        <w:jc w:val="center"/>
        <w:rPr>
          <w:rFonts w:ascii="Palatino Linotype" w:hAnsi="Palatino Linotype"/>
          <w:b/>
          <w:bCs/>
          <w:sz w:val="32"/>
          <w:szCs w:val="32"/>
        </w:rPr>
      </w:pPr>
    </w:p>
    <w:p w:rsidR="006D4524" w:rsidRPr="002D6374" w:rsidRDefault="006D4524" w:rsidP="00584477">
      <w:pPr>
        <w:spacing w:after="0" w:line="240" w:lineRule="auto"/>
        <w:ind w:left="30"/>
        <w:jc w:val="center"/>
        <w:rPr>
          <w:rFonts w:ascii="Palatino Linotype" w:hAnsi="Palatino Linotype"/>
          <w:b/>
          <w:bCs/>
          <w:sz w:val="32"/>
          <w:szCs w:val="32"/>
        </w:rPr>
      </w:pPr>
    </w:p>
    <w:p w:rsidR="006D4524" w:rsidRPr="002D6374" w:rsidRDefault="006D4524" w:rsidP="00584477">
      <w:pPr>
        <w:spacing w:after="0" w:line="240" w:lineRule="auto"/>
        <w:ind w:left="30"/>
        <w:jc w:val="center"/>
        <w:rPr>
          <w:rFonts w:ascii="Palatino Linotype" w:hAnsi="Palatino Linotype"/>
          <w:b/>
          <w:bCs/>
          <w:sz w:val="32"/>
          <w:szCs w:val="32"/>
        </w:rPr>
      </w:pPr>
    </w:p>
    <w:p w:rsidR="006D4524" w:rsidRPr="002D6374" w:rsidRDefault="006D4524" w:rsidP="00584477">
      <w:pPr>
        <w:spacing w:after="0" w:line="240" w:lineRule="auto"/>
        <w:ind w:left="30"/>
        <w:jc w:val="center"/>
        <w:rPr>
          <w:rFonts w:ascii="Palatino Linotype" w:hAnsi="Palatino Linotype"/>
          <w:b/>
          <w:bCs/>
          <w:sz w:val="32"/>
          <w:szCs w:val="32"/>
        </w:rPr>
      </w:pPr>
    </w:p>
    <w:p w:rsidR="006D4524" w:rsidRPr="00F90206" w:rsidRDefault="006D4524" w:rsidP="00584477">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A</w:t>
      </w:r>
    </w:p>
    <w:p w:rsidR="006D4524" w:rsidRPr="00F90206" w:rsidRDefault="006D4524" w:rsidP="00A554A2">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10698-12</w:t>
      </w:r>
    </w:p>
    <w:p w:rsidR="006D4524" w:rsidRPr="00F90206" w:rsidRDefault="006D4524" w:rsidP="00584477">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azonosító számú</w:t>
      </w:r>
    </w:p>
    <w:p w:rsidR="006D4524" w:rsidRPr="00F90206" w:rsidRDefault="006D4524" w:rsidP="00584477">
      <w:pPr>
        <w:spacing w:after="0" w:line="240" w:lineRule="auto"/>
        <w:jc w:val="center"/>
        <w:rPr>
          <w:rFonts w:ascii="Palatino Linotype" w:hAnsi="Palatino Linotype"/>
          <w:b/>
          <w:sz w:val="44"/>
          <w:szCs w:val="44"/>
          <w:lang w:eastAsia="hu-HU"/>
        </w:rPr>
      </w:pPr>
    </w:p>
    <w:p w:rsidR="006D4524" w:rsidRPr="00F90206" w:rsidRDefault="006D4524" w:rsidP="00A554A2">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Ötvös</w:t>
      </w:r>
      <w:r>
        <w:rPr>
          <w:rFonts w:ascii="Palatino Linotype" w:hAnsi="Palatino Linotype"/>
          <w:b/>
          <w:sz w:val="44"/>
          <w:szCs w:val="44"/>
          <w:lang w:eastAsia="hu-HU"/>
        </w:rPr>
        <w:t>,</w:t>
      </w:r>
      <w:r w:rsidRPr="00F90206">
        <w:rPr>
          <w:rFonts w:ascii="Palatino Linotype" w:hAnsi="Palatino Linotype"/>
          <w:b/>
          <w:sz w:val="44"/>
          <w:szCs w:val="44"/>
          <w:lang w:eastAsia="hu-HU"/>
        </w:rPr>
        <w:t xml:space="preserve"> fémműves szakmai rajz és plasztika, kortárs szakmai környezet</w:t>
      </w:r>
    </w:p>
    <w:p w:rsidR="006D4524" w:rsidRPr="00F90206" w:rsidRDefault="006D4524" w:rsidP="00584477">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megnevezésű</w:t>
      </w:r>
    </w:p>
    <w:p w:rsidR="006D4524" w:rsidRPr="00F90206" w:rsidRDefault="006D4524" w:rsidP="00584477">
      <w:pPr>
        <w:spacing w:after="0" w:line="240" w:lineRule="auto"/>
        <w:jc w:val="center"/>
        <w:rPr>
          <w:rFonts w:ascii="Palatino Linotype" w:hAnsi="Palatino Linotype"/>
          <w:b/>
          <w:sz w:val="44"/>
          <w:szCs w:val="44"/>
          <w:lang w:eastAsia="hu-HU"/>
        </w:rPr>
      </w:pPr>
    </w:p>
    <w:p w:rsidR="006D4524" w:rsidRPr="00F90206" w:rsidRDefault="006D4524" w:rsidP="00584477">
      <w:pPr>
        <w:spacing w:after="0" w:line="240" w:lineRule="auto"/>
        <w:ind w:left="-15"/>
        <w:jc w:val="center"/>
        <w:rPr>
          <w:rFonts w:ascii="Palatino Linotype" w:hAnsi="Palatino Linotype"/>
          <w:b/>
          <w:sz w:val="44"/>
          <w:szCs w:val="44"/>
        </w:rPr>
      </w:pPr>
      <w:r w:rsidRPr="00F90206">
        <w:rPr>
          <w:rFonts w:ascii="Palatino Linotype" w:hAnsi="Palatino Linotype"/>
          <w:b/>
          <w:sz w:val="44"/>
          <w:szCs w:val="44"/>
        </w:rPr>
        <w:t>szakmai követelménymodul</w:t>
      </w:r>
    </w:p>
    <w:p w:rsidR="006D4524" w:rsidRPr="00F90206" w:rsidRDefault="006D4524" w:rsidP="00584477">
      <w:pPr>
        <w:spacing w:after="0" w:line="240" w:lineRule="auto"/>
        <w:ind w:left="-15"/>
        <w:jc w:val="center"/>
        <w:rPr>
          <w:rFonts w:ascii="Palatino Linotype" w:hAnsi="Palatino Linotype"/>
          <w:b/>
          <w:sz w:val="44"/>
          <w:szCs w:val="44"/>
        </w:rPr>
      </w:pPr>
    </w:p>
    <w:p w:rsidR="006D4524" w:rsidRPr="00F90206" w:rsidRDefault="006D4524" w:rsidP="00584477">
      <w:pPr>
        <w:spacing w:after="0" w:line="240" w:lineRule="auto"/>
        <w:ind w:left="-15"/>
        <w:jc w:val="center"/>
        <w:rPr>
          <w:rFonts w:ascii="Palatino Linotype" w:hAnsi="Palatino Linotype"/>
          <w:b/>
          <w:sz w:val="44"/>
          <w:szCs w:val="44"/>
        </w:rPr>
      </w:pPr>
      <w:r w:rsidRPr="00F90206">
        <w:rPr>
          <w:rFonts w:ascii="Palatino Linotype" w:hAnsi="Palatino Linotype"/>
          <w:b/>
          <w:sz w:val="44"/>
          <w:szCs w:val="44"/>
        </w:rPr>
        <w:t>tantárgyai, témakörei</w:t>
      </w:r>
    </w:p>
    <w:p w:rsidR="006D4524" w:rsidRPr="00F90206" w:rsidRDefault="006D4524" w:rsidP="00584477">
      <w:pPr>
        <w:spacing w:after="0" w:line="240" w:lineRule="auto"/>
        <w:jc w:val="center"/>
        <w:rPr>
          <w:rFonts w:ascii="Palatino Linotype" w:hAnsi="Palatino Linotype"/>
          <w:b/>
          <w:sz w:val="44"/>
          <w:szCs w:val="44"/>
          <w:lang w:eastAsia="hu-HU"/>
        </w:rPr>
      </w:pPr>
    </w:p>
    <w:p w:rsidR="006D4524" w:rsidRPr="00F90206" w:rsidRDefault="006D4524" w:rsidP="002D6374">
      <w:pPr>
        <w:spacing w:after="0" w:line="240" w:lineRule="auto"/>
        <w:ind w:left="-15"/>
        <w:jc w:val="both"/>
        <w:rPr>
          <w:rFonts w:ascii="Palatino Linotype" w:hAnsi="Palatino Linotype"/>
          <w:b/>
          <w:sz w:val="24"/>
          <w:szCs w:val="24"/>
        </w:rPr>
      </w:pPr>
      <w:r w:rsidRPr="00F90206">
        <w:rPr>
          <w:rFonts w:ascii="Palatino Linotype" w:hAnsi="Palatino Linotype"/>
          <w:sz w:val="20"/>
          <w:szCs w:val="20"/>
          <w:lang w:eastAsia="hu-HU"/>
        </w:rPr>
        <w:br w:type="page"/>
      </w:r>
      <w:r w:rsidRPr="00F90206">
        <w:rPr>
          <w:rFonts w:ascii="Palatino Linotype" w:hAnsi="Palatino Linotype"/>
          <w:b/>
          <w:sz w:val="24"/>
          <w:szCs w:val="24"/>
        </w:rPr>
        <w:t xml:space="preserve">A </w:t>
      </w:r>
      <w:r w:rsidRPr="00C73289">
        <w:rPr>
          <w:rFonts w:ascii="Palatino Linotype" w:hAnsi="Palatino Linotype"/>
          <w:b/>
          <w:sz w:val="24"/>
          <w:szCs w:val="24"/>
        </w:rPr>
        <w:t>10698-12</w:t>
      </w:r>
      <w:r>
        <w:rPr>
          <w:rFonts w:ascii="Palatino Linotype" w:hAnsi="Palatino Linotype"/>
          <w:b/>
          <w:sz w:val="24"/>
          <w:szCs w:val="24"/>
        </w:rPr>
        <w:t xml:space="preserve"> </w:t>
      </w:r>
      <w:r w:rsidRPr="00F90206">
        <w:rPr>
          <w:rFonts w:ascii="Palatino Linotype" w:hAnsi="Palatino Linotype"/>
          <w:b/>
          <w:sz w:val="24"/>
          <w:szCs w:val="24"/>
        </w:rPr>
        <w:t xml:space="preserve">azonosító számú </w:t>
      </w:r>
      <w:r w:rsidRPr="00C73289">
        <w:rPr>
          <w:rFonts w:ascii="Palatino Linotype" w:hAnsi="Palatino Linotype"/>
          <w:b/>
          <w:sz w:val="24"/>
          <w:szCs w:val="24"/>
        </w:rPr>
        <w:t>Ötvös, fémműves szakmai rajz és plasztika, kortárs szakmai környezet</w:t>
      </w:r>
      <w:r w:rsidRPr="00F90206">
        <w:rPr>
          <w:rFonts w:ascii="Palatino Linotype" w:hAnsi="Palatino Linotype"/>
          <w:b/>
          <w:sz w:val="24"/>
          <w:szCs w:val="24"/>
        </w:rPr>
        <w:t xml:space="preserve"> szakmai követelménymodulhoz tartozó tantárgyak és témakörök oktatása során fejlesztendő kompetenciák</w:t>
      </w:r>
    </w:p>
    <w:tbl>
      <w:tblPr>
        <w:tblW w:w="9178" w:type="dxa"/>
        <w:jc w:val="center"/>
        <w:tblCellMar>
          <w:left w:w="70" w:type="dxa"/>
          <w:right w:w="70" w:type="dxa"/>
        </w:tblCellMar>
        <w:tblLook w:val="0000"/>
      </w:tblPr>
      <w:tblGrid>
        <w:gridCol w:w="5156"/>
        <w:gridCol w:w="1133"/>
        <w:gridCol w:w="1330"/>
        <w:gridCol w:w="1559"/>
      </w:tblGrid>
      <w:tr w:rsidR="006D4524" w:rsidRPr="00F90206" w:rsidTr="002D6374">
        <w:trPr>
          <w:trHeight w:val="592"/>
          <w:jc w:val="center"/>
        </w:trPr>
        <w:tc>
          <w:tcPr>
            <w:tcW w:w="5156" w:type="dxa"/>
            <w:vMerge w:val="restart"/>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5C048A">
            <w:pPr>
              <w:spacing w:after="0" w:line="240" w:lineRule="auto"/>
              <w:jc w:val="center"/>
              <w:rPr>
                <w:rFonts w:ascii="Palatino Linotype" w:hAnsi="Palatino Linotype"/>
                <w:b/>
                <w:sz w:val="24"/>
                <w:szCs w:val="24"/>
              </w:rPr>
            </w:pPr>
            <w:r w:rsidRPr="00F90206">
              <w:rPr>
                <w:rFonts w:ascii="Palatino Linotype" w:hAnsi="Palatino Linotype"/>
                <w:b/>
                <w:sz w:val="24"/>
                <w:szCs w:val="24"/>
              </w:rPr>
              <w:t>10698-12</w:t>
            </w:r>
          </w:p>
          <w:p w:rsidR="006D4524" w:rsidRPr="00F90206" w:rsidRDefault="006D4524" w:rsidP="005C048A">
            <w:pPr>
              <w:spacing w:after="0" w:line="240" w:lineRule="auto"/>
              <w:jc w:val="center"/>
              <w:rPr>
                <w:rFonts w:ascii="Palatino Linotype" w:hAnsi="Palatino Linotype"/>
                <w:b/>
                <w:sz w:val="20"/>
                <w:szCs w:val="20"/>
                <w:lang w:eastAsia="hu-HU"/>
              </w:rPr>
            </w:pPr>
            <w:r w:rsidRPr="00F90206">
              <w:rPr>
                <w:rFonts w:ascii="Palatino Linotype" w:hAnsi="Palatino Linotype"/>
                <w:b/>
                <w:sz w:val="20"/>
                <w:szCs w:val="20"/>
                <w:lang w:eastAsia="hu-HU"/>
              </w:rPr>
              <w:t>Ötvös</w:t>
            </w:r>
            <w:r>
              <w:rPr>
                <w:rFonts w:ascii="Palatino Linotype" w:hAnsi="Palatino Linotype"/>
                <w:b/>
                <w:sz w:val="20"/>
                <w:szCs w:val="20"/>
                <w:lang w:eastAsia="hu-HU"/>
              </w:rPr>
              <w:t>,</w:t>
            </w:r>
            <w:r w:rsidRPr="00F90206">
              <w:rPr>
                <w:rFonts w:ascii="Palatino Linotype" w:hAnsi="Palatino Linotype"/>
                <w:b/>
                <w:sz w:val="20"/>
                <w:szCs w:val="20"/>
                <w:lang w:eastAsia="hu-HU"/>
              </w:rPr>
              <w:t xml:space="preserve"> fémműves szakmai rajz és plasztika, kortárs szakmai környezet</w:t>
            </w:r>
          </w:p>
          <w:p w:rsidR="006D4524" w:rsidRPr="00F90206" w:rsidRDefault="006D4524" w:rsidP="00851F17">
            <w:pPr>
              <w:spacing w:after="0" w:line="240" w:lineRule="auto"/>
              <w:jc w:val="center"/>
              <w:rPr>
                <w:rFonts w:ascii="Palatino Linotype" w:hAnsi="Palatino Linotype"/>
                <w:sz w:val="20"/>
                <w:szCs w:val="20"/>
                <w:lang w:eastAsia="hu-HU"/>
              </w:rPr>
            </w:pPr>
          </w:p>
        </w:tc>
        <w:tc>
          <w:tcPr>
            <w:tcW w:w="2463" w:type="dxa"/>
            <w:gridSpan w:val="2"/>
            <w:tcBorders>
              <w:top w:val="single" w:sz="4" w:space="0" w:color="auto"/>
              <w:left w:val="nil"/>
              <w:bottom w:val="single" w:sz="4" w:space="0" w:color="auto"/>
              <w:right w:val="single" w:sz="4" w:space="0" w:color="auto"/>
            </w:tcBorders>
            <w:vAlign w:val="center"/>
          </w:tcPr>
          <w:p w:rsidR="006D4524" w:rsidRPr="00F90206" w:rsidRDefault="006D4524" w:rsidP="00851F17">
            <w:pPr>
              <w:spacing w:after="0" w:line="240" w:lineRule="auto"/>
              <w:jc w:val="center"/>
              <w:rPr>
                <w:rFonts w:ascii="Palatino Linotype" w:hAnsi="Palatino Linotype"/>
                <w:sz w:val="20"/>
                <w:szCs w:val="20"/>
                <w:lang w:eastAsia="hu-HU"/>
              </w:rPr>
            </w:pPr>
            <w:r w:rsidRPr="00F90206">
              <w:rPr>
                <w:rFonts w:ascii="Palatino Linotype" w:hAnsi="Palatino Linotype" w:cs="Calibri"/>
                <w:b/>
                <w:lang w:eastAsia="hu-HU"/>
              </w:rPr>
              <w:t>Kortárs szakmai környezet</w:t>
            </w:r>
            <w:r w:rsidRPr="00F90206">
              <w:rPr>
                <w:rFonts w:ascii="Palatino Linotype" w:hAnsi="Palatino Linotype"/>
                <w:sz w:val="20"/>
                <w:szCs w:val="20"/>
                <w:lang w:eastAsia="hu-HU"/>
              </w:rPr>
              <w:t xml:space="preserve"> </w:t>
            </w:r>
          </w:p>
        </w:tc>
        <w:tc>
          <w:tcPr>
            <w:tcW w:w="1559" w:type="dxa"/>
            <w:tcBorders>
              <w:top w:val="single" w:sz="4" w:space="0" w:color="auto"/>
              <w:left w:val="nil"/>
              <w:bottom w:val="single" w:sz="4" w:space="0" w:color="auto"/>
              <w:right w:val="single" w:sz="4" w:space="0" w:color="auto"/>
            </w:tcBorders>
            <w:vAlign w:val="center"/>
          </w:tcPr>
          <w:p w:rsidR="006D4524" w:rsidRPr="00F90206" w:rsidRDefault="006D4524" w:rsidP="00851F17">
            <w:pPr>
              <w:spacing w:after="0" w:line="240" w:lineRule="auto"/>
              <w:jc w:val="center"/>
              <w:rPr>
                <w:rFonts w:ascii="Palatino Linotype" w:hAnsi="Palatino Linotype"/>
                <w:sz w:val="20"/>
                <w:szCs w:val="20"/>
                <w:lang w:eastAsia="hu-HU"/>
              </w:rPr>
            </w:pPr>
            <w:r w:rsidRPr="00F90206">
              <w:rPr>
                <w:rFonts w:ascii="Palatino Linotype" w:hAnsi="Palatino Linotype" w:cs="Calibri"/>
                <w:b/>
                <w:sz w:val="24"/>
                <w:szCs w:val="24"/>
                <w:lang w:eastAsia="hu-HU"/>
              </w:rPr>
              <w:t>Szakmai ábrázolási gyakorlat</w:t>
            </w:r>
            <w:r w:rsidRPr="00F90206">
              <w:rPr>
                <w:rFonts w:ascii="Palatino Linotype" w:hAnsi="Palatino Linotype"/>
                <w:sz w:val="20"/>
                <w:szCs w:val="20"/>
                <w:lang w:eastAsia="hu-HU"/>
              </w:rPr>
              <w:t xml:space="preserve">  </w:t>
            </w:r>
          </w:p>
        </w:tc>
      </w:tr>
      <w:tr w:rsidR="006D4524" w:rsidRPr="00F90206" w:rsidTr="002D6374">
        <w:trPr>
          <w:trHeight w:val="1902"/>
          <w:jc w:val="center"/>
        </w:trPr>
        <w:tc>
          <w:tcPr>
            <w:tcW w:w="5156" w:type="dxa"/>
            <w:vMerge/>
            <w:tcBorders>
              <w:top w:val="single" w:sz="4" w:space="0" w:color="auto"/>
              <w:left w:val="single" w:sz="4" w:space="0" w:color="auto"/>
              <w:bottom w:val="single" w:sz="4" w:space="0" w:color="auto"/>
              <w:right w:val="single" w:sz="4" w:space="0" w:color="auto"/>
            </w:tcBorders>
            <w:vAlign w:val="center"/>
          </w:tcPr>
          <w:p w:rsidR="006D4524" w:rsidRPr="00F90206" w:rsidRDefault="006D4524" w:rsidP="00851F17">
            <w:pPr>
              <w:spacing w:after="0" w:line="240" w:lineRule="auto"/>
              <w:rPr>
                <w:rFonts w:ascii="Palatino Linotype" w:hAnsi="Palatino Linotype"/>
                <w:sz w:val="20"/>
                <w:szCs w:val="20"/>
                <w:lang w:eastAsia="hu-HU"/>
              </w:rPr>
            </w:pPr>
          </w:p>
        </w:tc>
        <w:tc>
          <w:tcPr>
            <w:tcW w:w="1133" w:type="dxa"/>
            <w:tcBorders>
              <w:top w:val="nil"/>
              <w:left w:val="nil"/>
              <w:bottom w:val="single" w:sz="4" w:space="0" w:color="auto"/>
              <w:right w:val="single" w:sz="4" w:space="0" w:color="auto"/>
            </w:tcBorders>
            <w:textDirection w:val="btLr"/>
            <w:vAlign w:val="center"/>
          </w:tcPr>
          <w:p w:rsidR="006D4524" w:rsidRPr="002D6374" w:rsidRDefault="006D4524" w:rsidP="00372760">
            <w:pPr>
              <w:spacing w:after="0" w:line="240" w:lineRule="auto"/>
              <w:ind w:left="57"/>
              <w:rPr>
                <w:rFonts w:ascii="Palatino Linotype" w:hAnsi="Palatino Linotype"/>
                <w:sz w:val="20"/>
                <w:szCs w:val="20"/>
                <w:lang w:eastAsia="hu-HU"/>
              </w:rPr>
            </w:pPr>
            <w:r w:rsidRPr="002D6374">
              <w:rPr>
                <w:rFonts w:ascii="Palatino Linotype" w:hAnsi="Palatino Linotype" w:cs="Calibri"/>
                <w:iCs/>
                <w:lang w:eastAsia="hu-HU"/>
              </w:rPr>
              <w:t>Képző- és iparművészet a 20. században</w:t>
            </w:r>
          </w:p>
        </w:tc>
        <w:tc>
          <w:tcPr>
            <w:tcW w:w="1330" w:type="dxa"/>
            <w:tcBorders>
              <w:top w:val="nil"/>
              <w:left w:val="nil"/>
              <w:bottom w:val="single" w:sz="4" w:space="0" w:color="auto"/>
              <w:right w:val="single" w:sz="4" w:space="0" w:color="auto"/>
            </w:tcBorders>
            <w:textDirection w:val="btLr"/>
            <w:vAlign w:val="center"/>
          </w:tcPr>
          <w:p w:rsidR="006D4524" w:rsidRPr="002D6374" w:rsidRDefault="006D4524" w:rsidP="00372760">
            <w:pPr>
              <w:spacing w:after="0" w:line="240" w:lineRule="auto"/>
              <w:ind w:left="57"/>
              <w:rPr>
                <w:rFonts w:ascii="Palatino Linotype" w:hAnsi="Palatino Linotype"/>
                <w:sz w:val="20"/>
                <w:szCs w:val="20"/>
                <w:lang w:eastAsia="hu-HU"/>
              </w:rPr>
            </w:pPr>
            <w:r w:rsidRPr="002D6374">
              <w:rPr>
                <w:rFonts w:ascii="Palatino Linotype" w:hAnsi="Palatino Linotype" w:cs="Calibri"/>
                <w:iCs/>
                <w:lang w:eastAsia="hu-HU"/>
              </w:rPr>
              <w:t>Kiállítás és kulturális események látogatása</w:t>
            </w:r>
          </w:p>
        </w:tc>
        <w:tc>
          <w:tcPr>
            <w:tcW w:w="1559" w:type="dxa"/>
            <w:tcBorders>
              <w:top w:val="nil"/>
              <w:left w:val="nil"/>
              <w:bottom w:val="single" w:sz="4" w:space="0" w:color="auto"/>
              <w:right w:val="single" w:sz="4" w:space="0" w:color="auto"/>
            </w:tcBorders>
            <w:textDirection w:val="btLr"/>
            <w:vAlign w:val="center"/>
          </w:tcPr>
          <w:p w:rsidR="006D4524" w:rsidRPr="002D6374" w:rsidRDefault="006D4524" w:rsidP="00372760">
            <w:pPr>
              <w:spacing w:after="0" w:line="240" w:lineRule="auto"/>
              <w:ind w:left="57"/>
              <w:rPr>
                <w:rFonts w:ascii="Palatino Linotype" w:hAnsi="Palatino Linotype"/>
                <w:sz w:val="20"/>
                <w:szCs w:val="20"/>
                <w:lang w:eastAsia="hu-HU"/>
              </w:rPr>
            </w:pPr>
            <w:r w:rsidRPr="002D6374">
              <w:rPr>
                <w:rFonts w:ascii="Palatino Linotype" w:hAnsi="Palatino Linotype"/>
                <w:sz w:val="20"/>
                <w:szCs w:val="20"/>
                <w:lang w:eastAsia="hu-HU"/>
              </w:rPr>
              <w:t>Tárgyak ábrázolása</w:t>
            </w:r>
          </w:p>
        </w:tc>
      </w:tr>
      <w:tr w:rsidR="006D4524" w:rsidRPr="00F90206" w:rsidTr="002D6374">
        <w:trPr>
          <w:trHeight w:val="358"/>
          <w:jc w:val="center"/>
        </w:trPr>
        <w:tc>
          <w:tcPr>
            <w:tcW w:w="9178" w:type="dxa"/>
            <w:gridSpan w:val="4"/>
            <w:tcBorders>
              <w:top w:val="nil"/>
              <w:left w:val="single" w:sz="4" w:space="0" w:color="auto"/>
              <w:bottom w:val="single" w:sz="4" w:space="0" w:color="auto"/>
              <w:right w:val="single" w:sz="4" w:space="0" w:color="auto"/>
            </w:tcBorders>
            <w:noWrap/>
            <w:vAlign w:val="center"/>
          </w:tcPr>
          <w:p w:rsidR="006D4524" w:rsidRPr="00F90206" w:rsidRDefault="006D4524" w:rsidP="00851F1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FELADATOK</w:t>
            </w:r>
          </w:p>
        </w:tc>
      </w:tr>
      <w:tr w:rsidR="006D4524" w:rsidRPr="00F90206" w:rsidTr="002D6374">
        <w:trPr>
          <w:trHeight w:val="260"/>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lang w:eastAsia="hu-HU"/>
              </w:rPr>
            </w:pPr>
            <w:r w:rsidRPr="00F90206">
              <w:rPr>
                <w:rFonts w:ascii="Palatino Linotype" w:hAnsi="Palatino Linotype"/>
                <w:sz w:val="20"/>
                <w:szCs w:val="20"/>
              </w:rPr>
              <w:t>Szakmai munkájában rajzi és plasztikai munkát végez</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642"/>
          <w:jc w:val="center"/>
        </w:trPr>
        <w:tc>
          <w:tcPr>
            <w:tcW w:w="5156" w:type="dxa"/>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Fémműves tárgyakat, szerkezeteket és azok működését modellezi</w:t>
            </w:r>
          </w:p>
        </w:tc>
        <w:tc>
          <w:tcPr>
            <w:tcW w:w="1133" w:type="dxa"/>
            <w:tcBorders>
              <w:top w:val="single" w:sz="4" w:space="0" w:color="auto"/>
              <w:left w:val="nil"/>
              <w:bottom w:val="single" w:sz="4" w:space="0" w:color="auto"/>
              <w:right w:val="single" w:sz="4" w:space="0" w:color="auto"/>
            </w:tcBorders>
            <w:vAlign w:val="center"/>
          </w:tcPr>
          <w:p w:rsidR="006D4524" w:rsidRPr="00F90206" w:rsidRDefault="006D4524" w:rsidP="00372760">
            <w:pPr>
              <w:jc w:val="center"/>
              <w:rPr>
                <w:rFonts w:ascii="Palatino Linotype" w:hAnsi="Palatino Linotype"/>
                <w:sz w:val="20"/>
                <w:szCs w:val="20"/>
                <w:lang w:eastAsia="hu-HU"/>
              </w:rPr>
            </w:pPr>
          </w:p>
        </w:tc>
        <w:tc>
          <w:tcPr>
            <w:tcW w:w="1330"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559"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601"/>
          <w:jc w:val="center"/>
        </w:trPr>
        <w:tc>
          <w:tcPr>
            <w:tcW w:w="5156" w:type="dxa"/>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Szerkezetek működéséről, alkatrészek mozgásáról vázlatot (vizuális jegyzetet) készít</w:t>
            </w:r>
          </w:p>
        </w:tc>
        <w:tc>
          <w:tcPr>
            <w:tcW w:w="1133" w:type="dxa"/>
            <w:tcBorders>
              <w:top w:val="single" w:sz="4" w:space="0" w:color="auto"/>
              <w:left w:val="nil"/>
              <w:bottom w:val="single" w:sz="4" w:space="0" w:color="auto"/>
              <w:right w:val="single" w:sz="4" w:space="0" w:color="auto"/>
            </w:tcBorders>
            <w:vAlign w:val="center"/>
          </w:tcPr>
          <w:p w:rsidR="006D4524" w:rsidRPr="00F90206" w:rsidRDefault="006D4524" w:rsidP="00372760">
            <w:pPr>
              <w:jc w:val="center"/>
              <w:rPr>
                <w:rFonts w:ascii="Palatino Linotype" w:hAnsi="Palatino Linotype"/>
                <w:sz w:val="20"/>
                <w:szCs w:val="20"/>
                <w:lang w:eastAsia="hu-HU"/>
              </w:rPr>
            </w:pPr>
          </w:p>
        </w:tc>
        <w:tc>
          <w:tcPr>
            <w:tcW w:w="1330"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559"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706"/>
          <w:jc w:val="center"/>
        </w:trPr>
        <w:tc>
          <w:tcPr>
            <w:tcW w:w="5156" w:type="dxa"/>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Folyamatosan felhasználja, bővíti kortárs művészettörténeti és szaktörténeti ismereteit</w:t>
            </w:r>
          </w:p>
        </w:tc>
        <w:tc>
          <w:tcPr>
            <w:tcW w:w="1133" w:type="dxa"/>
            <w:tcBorders>
              <w:top w:val="single" w:sz="4" w:space="0" w:color="auto"/>
              <w:left w:val="nil"/>
              <w:bottom w:val="single" w:sz="4" w:space="0" w:color="auto"/>
              <w:right w:val="single" w:sz="4" w:space="0" w:color="auto"/>
            </w:tcBorders>
            <w:vAlign w:val="center"/>
          </w:tcPr>
          <w:p w:rsidR="006D4524" w:rsidRPr="00F90206" w:rsidRDefault="006D4524" w:rsidP="00372760">
            <w:pPr>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30"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559"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r>
      <w:tr w:rsidR="006D4524" w:rsidRPr="00F90206" w:rsidTr="002D6374">
        <w:trPr>
          <w:trHeight w:val="374"/>
          <w:jc w:val="center"/>
        </w:trPr>
        <w:tc>
          <w:tcPr>
            <w:tcW w:w="9178" w:type="dxa"/>
            <w:gridSpan w:val="4"/>
            <w:tcBorders>
              <w:top w:val="nil"/>
              <w:left w:val="single" w:sz="4" w:space="0" w:color="auto"/>
              <w:bottom w:val="single" w:sz="4" w:space="0" w:color="auto"/>
              <w:right w:val="single" w:sz="4" w:space="0" w:color="auto"/>
            </w:tcBorders>
            <w:noWrap/>
            <w:vAlign w:val="center"/>
          </w:tcPr>
          <w:p w:rsidR="006D4524" w:rsidRPr="00F90206" w:rsidRDefault="006D4524" w:rsidP="00851F1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SZAKMAI ISMERETEK</w:t>
            </w:r>
          </w:p>
        </w:tc>
      </w:tr>
      <w:tr w:rsidR="006D4524" w:rsidRPr="00F90206" w:rsidTr="002D6374">
        <w:trPr>
          <w:trHeight w:val="265"/>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 xml:space="preserve">Művészeti irányzatok a modernizmus kialakulásától napjainkig </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r>
      <w:tr w:rsidR="006D4524" w:rsidRPr="00F90206" w:rsidTr="002D6374">
        <w:trPr>
          <w:trHeight w:val="265"/>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Időszaki kiállítások, kortárs alkotók</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r>
      <w:tr w:rsidR="006D4524" w:rsidRPr="00F90206" w:rsidTr="002D6374">
        <w:trPr>
          <w:trHeight w:val="265"/>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Kortárs nemzetközi és magyar dizájnerek, ötvösök és ékszerészek</w:t>
            </w:r>
          </w:p>
        </w:tc>
        <w:tc>
          <w:tcPr>
            <w:tcW w:w="1133" w:type="dxa"/>
            <w:tcBorders>
              <w:top w:val="nil"/>
              <w:left w:val="nil"/>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330" w:type="dxa"/>
            <w:tcBorders>
              <w:top w:val="nil"/>
              <w:left w:val="nil"/>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559" w:type="dxa"/>
            <w:tcBorders>
              <w:top w:val="nil"/>
              <w:left w:val="nil"/>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r>
      <w:tr w:rsidR="006D4524" w:rsidRPr="00F90206" w:rsidTr="002D6374">
        <w:trPr>
          <w:trHeight w:val="295"/>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Tárgyak és szokások korba és környezetbe illesztése</w:t>
            </w:r>
          </w:p>
        </w:tc>
        <w:tc>
          <w:tcPr>
            <w:tcW w:w="1133" w:type="dxa"/>
            <w:tcBorders>
              <w:top w:val="nil"/>
              <w:left w:val="nil"/>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30" w:type="dxa"/>
            <w:tcBorders>
              <w:top w:val="nil"/>
              <w:left w:val="nil"/>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559" w:type="dxa"/>
            <w:tcBorders>
              <w:top w:val="nil"/>
              <w:left w:val="nil"/>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r>
      <w:tr w:rsidR="006D4524" w:rsidRPr="00F90206" w:rsidTr="002D6374">
        <w:trPr>
          <w:trHeight w:val="591"/>
          <w:jc w:val="center"/>
        </w:trPr>
        <w:tc>
          <w:tcPr>
            <w:tcW w:w="5156" w:type="dxa"/>
            <w:tcBorders>
              <w:top w:val="single" w:sz="4" w:space="0" w:color="auto"/>
              <w:left w:val="single" w:sz="4" w:space="0" w:color="auto"/>
              <w:bottom w:val="single" w:sz="8" w:space="0" w:color="auto"/>
              <w:right w:val="single" w:sz="4" w:space="0" w:color="auto"/>
            </w:tcBorders>
            <w:noWrap/>
            <w:vAlign w:val="center"/>
          </w:tcPr>
          <w:p w:rsidR="006D4524" w:rsidRPr="00F90206" w:rsidRDefault="006D4524" w:rsidP="009D6185">
            <w:pPr>
              <w:spacing w:after="0" w:line="240" w:lineRule="auto"/>
              <w:rPr>
                <w:rFonts w:ascii="Palatino Linotype" w:hAnsi="Palatino Linotype"/>
                <w:sz w:val="20"/>
                <w:szCs w:val="20"/>
              </w:rPr>
            </w:pPr>
            <w:r w:rsidRPr="00F90206">
              <w:rPr>
                <w:rFonts w:ascii="Palatino Linotype" w:hAnsi="Palatino Linotype"/>
                <w:sz w:val="20"/>
                <w:szCs w:val="20"/>
              </w:rPr>
              <w:t xml:space="preserve">Különféle formák, felületek és anyagminőségek érzékeltetése rajzban </w:t>
            </w:r>
          </w:p>
        </w:tc>
        <w:tc>
          <w:tcPr>
            <w:tcW w:w="1133" w:type="dxa"/>
            <w:tcBorders>
              <w:top w:val="single" w:sz="4" w:space="0" w:color="auto"/>
              <w:left w:val="nil"/>
              <w:bottom w:val="single" w:sz="8" w:space="0" w:color="auto"/>
              <w:right w:val="single" w:sz="4" w:space="0" w:color="auto"/>
            </w:tcBorders>
            <w:noWrap/>
            <w:vAlign w:val="center"/>
          </w:tcPr>
          <w:p w:rsidR="006D4524" w:rsidRPr="00F90206" w:rsidRDefault="006D4524" w:rsidP="009D6185">
            <w:pPr>
              <w:spacing w:after="0" w:line="240" w:lineRule="auto"/>
              <w:jc w:val="center"/>
              <w:rPr>
                <w:rFonts w:ascii="Palatino Linotype" w:hAnsi="Palatino Linotype"/>
                <w:sz w:val="20"/>
                <w:szCs w:val="20"/>
                <w:lang w:eastAsia="hu-HU"/>
              </w:rPr>
            </w:pPr>
          </w:p>
        </w:tc>
        <w:tc>
          <w:tcPr>
            <w:tcW w:w="1330" w:type="dxa"/>
            <w:tcBorders>
              <w:top w:val="single" w:sz="4" w:space="0" w:color="auto"/>
              <w:left w:val="nil"/>
              <w:bottom w:val="single" w:sz="8" w:space="0" w:color="auto"/>
              <w:right w:val="single" w:sz="4" w:space="0" w:color="auto"/>
            </w:tcBorders>
            <w:noWrap/>
            <w:vAlign w:val="center"/>
          </w:tcPr>
          <w:p w:rsidR="006D4524" w:rsidRPr="00F90206" w:rsidRDefault="006D4524" w:rsidP="009D6185">
            <w:pPr>
              <w:spacing w:after="0" w:line="240" w:lineRule="auto"/>
              <w:jc w:val="center"/>
              <w:rPr>
                <w:rFonts w:ascii="Palatino Linotype" w:hAnsi="Palatino Linotype"/>
                <w:sz w:val="20"/>
                <w:szCs w:val="20"/>
                <w:lang w:eastAsia="hu-HU"/>
              </w:rPr>
            </w:pPr>
          </w:p>
        </w:tc>
        <w:tc>
          <w:tcPr>
            <w:tcW w:w="1559" w:type="dxa"/>
            <w:tcBorders>
              <w:top w:val="single" w:sz="4" w:space="0" w:color="auto"/>
              <w:left w:val="nil"/>
              <w:bottom w:val="single" w:sz="8" w:space="0" w:color="auto"/>
              <w:right w:val="single" w:sz="4" w:space="0" w:color="auto"/>
            </w:tcBorders>
            <w:noWrap/>
            <w:vAlign w:val="center"/>
          </w:tcPr>
          <w:p w:rsidR="006D4524" w:rsidRPr="00F90206" w:rsidRDefault="006D4524" w:rsidP="009D6185">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232"/>
          <w:jc w:val="center"/>
        </w:trPr>
        <w:tc>
          <w:tcPr>
            <w:tcW w:w="5156" w:type="dxa"/>
            <w:tcBorders>
              <w:top w:val="single" w:sz="8" w:space="0" w:color="auto"/>
              <w:left w:val="single" w:sz="4" w:space="0" w:color="auto"/>
              <w:bottom w:val="single" w:sz="4" w:space="0" w:color="auto"/>
              <w:right w:val="single" w:sz="4" w:space="0" w:color="auto"/>
            </w:tcBorders>
            <w:noWrap/>
            <w:vAlign w:val="center"/>
          </w:tcPr>
          <w:p w:rsidR="006D4524" w:rsidRPr="00F90206" w:rsidRDefault="006D4524" w:rsidP="009D6185">
            <w:pPr>
              <w:spacing w:after="0" w:line="240" w:lineRule="auto"/>
              <w:rPr>
                <w:rFonts w:ascii="Palatino Linotype" w:hAnsi="Palatino Linotype"/>
                <w:sz w:val="20"/>
                <w:szCs w:val="20"/>
              </w:rPr>
            </w:pPr>
            <w:r>
              <w:rPr>
                <w:rFonts w:ascii="Palatino Linotype" w:hAnsi="Palatino Linotype"/>
                <w:sz w:val="20"/>
                <w:szCs w:val="20"/>
              </w:rPr>
              <w:t>M</w:t>
            </w:r>
            <w:r w:rsidRPr="00F90206">
              <w:rPr>
                <w:rFonts w:ascii="Palatino Linotype" w:hAnsi="Palatino Linotype"/>
                <w:sz w:val="20"/>
                <w:szCs w:val="20"/>
              </w:rPr>
              <w:t xml:space="preserve">odellezés </w:t>
            </w:r>
          </w:p>
        </w:tc>
        <w:tc>
          <w:tcPr>
            <w:tcW w:w="1133" w:type="dxa"/>
            <w:tcBorders>
              <w:top w:val="single" w:sz="8" w:space="0" w:color="auto"/>
              <w:left w:val="nil"/>
              <w:bottom w:val="single" w:sz="4" w:space="0" w:color="auto"/>
              <w:right w:val="single" w:sz="4" w:space="0" w:color="auto"/>
            </w:tcBorders>
            <w:noWrap/>
            <w:vAlign w:val="center"/>
          </w:tcPr>
          <w:p w:rsidR="006D4524" w:rsidRPr="00F90206" w:rsidRDefault="006D4524" w:rsidP="009D6185">
            <w:pPr>
              <w:spacing w:after="0" w:line="240" w:lineRule="auto"/>
              <w:jc w:val="center"/>
              <w:rPr>
                <w:rFonts w:ascii="Palatino Linotype" w:hAnsi="Palatino Linotype"/>
                <w:sz w:val="20"/>
                <w:szCs w:val="20"/>
                <w:lang w:eastAsia="hu-HU"/>
              </w:rPr>
            </w:pPr>
          </w:p>
        </w:tc>
        <w:tc>
          <w:tcPr>
            <w:tcW w:w="1330" w:type="dxa"/>
            <w:tcBorders>
              <w:top w:val="single" w:sz="8" w:space="0" w:color="auto"/>
              <w:left w:val="nil"/>
              <w:bottom w:val="single" w:sz="4" w:space="0" w:color="auto"/>
              <w:right w:val="single" w:sz="4" w:space="0" w:color="auto"/>
            </w:tcBorders>
            <w:noWrap/>
            <w:vAlign w:val="center"/>
          </w:tcPr>
          <w:p w:rsidR="006D4524" w:rsidRPr="00F90206" w:rsidRDefault="006D4524" w:rsidP="009D6185">
            <w:pPr>
              <w:spacing w:after="0" w:line="240" w:lineRule="auto"/>
              <w:jc w:val="center"/>
              <w:rPr>
                <w:rFonts w:ascii="Palatino Linotype" w:hAnsi="Palatino Linotype"/>
                <w:sz w:val="20"/>
                <w:szCs w:val="20"/>
                <w:lang w:eastAsia="hu-HU"/>
              </w:rPr>
            </w:pPr>
          </w:p>
        </w:tc>
        <w:tc>
          <w:tcPr>
            <w:tcW w:w="1559" w:type="dxa"/>
            <w:tcBorders>
              <w:top w:val="single" w:sz="8" w:space="0" w:color="auto"/>
              <w:left w:val="nil"/>
              <w:bottom w:val="single" w:sz="4" w:space="0" w:color="auto"/>
              <w:right w:val="single" w:sz="4" w:space="0" w:color="auto"/>
            </w:tcBorders>
            <w:noWrap/>
            <w:vAlign w:val="center"/>
          </w:tcPr>
          <w:p w:rsidR="006D4524" w:rsidRPr="00F90206" w:rsidRDefault="006D4524" w:rsidP="009D618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D4524" w:rsidRPr="00F90206" w:rsidTr="002D6374">
        <w:trPr>
          <w:trHeight w:val="374"/>
          <w:jc w:val="center"/>
        </w:trPr>
        <w:tc>
          <w:tcPr>
            <w:tcW w:w="9178" w:type="dxa"/>
            <w:gridSpan w:val="4"/>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SZAKMAI KÉSZSÉGEK</w:t>
            </w:r>
          </w:p>
        </w:tc>
      </w:tr>
      <w:tr w:rsidR="006D4524" w:rsidRPr="00F90206" w:rsidTr="002D6374">
        <w:trPr>
          <w:trHeight w:val="249"/>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rPr>
                <w:rFonts w:ascii="Palatino Linotype" w:hAnsi="Palatino Linotype"/>
                <w:sz w:val="20"/>
                <w:szCs w:val="20"/>
              </w:rPr>
            </w:pPr>
            <w:r w:rsidRPr="00F90206">
              <w:rPr>
                <w:rFonts w:ascii="Palatino Linotype" w:hAnsi="Palatino Linotype"/>
                <w:sz w:val="20"/>
                <w:szCs w:val="20"/>
              </w:rPr>
              <w:t>Művészettörténeti korok, műalkotások elemzése, értelmezése</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r>
      <w:tr w:rsidR="006D4524" w:rsidRPr="00F90206" w:rsidTr="002D6374">
        <w:trPr>
          <w:trHeight w:val="512"/>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jc w:val="both"/>
              <w:rPr>
                <w:rFonts w:ascii="Palatino Linotype" w:hAnsi="Palatino Linotype"/>
                <w:sz w:val="20"/>
                <w:szCs w:val="20"/>
              </w:rPr>
            </w:pPr>
            <w:r w:rsidRPr="00F90206">
              <w:rPr>
                <w:rFonts w:ascii="Palatino Linotype" w:hAnsi="Palatino Linotype"/>
                <w:sz w:val="20"/>
                <w:szCs w:val="20"/>
              </w:rPr>
              <w:t>Szabadkézi rajzolás, mintázás és modellezés alkalmazása a szakmai kivitelezésben</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591"/>
          <w:jc w:val="center"/>
        </w:trPr>
        <w:tc>
          <w:tcPr>
            <w:tcW w:w="5156" w:type="dxa"/>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jc w:val="both"/>
              <w:rPr>
                <w:rFonts w:ascii="Palatino Linotype" w:hAnsi="Palatino Linotype"/>
                <w:sz w:val="20"/>
                <w:szCs w:val="20"/>
              </w:rPr>
            </w:pPr>
            <w:r w:rsidRPr="00F90206">
              <w:rPr>
                <w:rFonts w:ascii="Palatino Linotype" w:hAnsi="Palatino Linotype"/>
                <w:sz w:val="20"/>
                <w:szCs w:val="20"/>
              </w:rPr>
              <w:t>Elképzelt tárgyak ábrázolása</w:t>
            </w:r>
          </w:p>
        </w:tc>
        <w:tc>
          <w:tcPr>
            <w:tcW w:w="1133" w:type="dxa"/>
            <w:tcBorders>
              <w:top w:val="single" w:sz="4" w:space="0" w:color="auto"/>
              <w:left w:val="nil"/>
              <w:bottom w:val="single" w:sz="4" w:space="0" w:color="auto"/>
              <w:right w:val="single" w:sz="4" w:space="0" w:color="auto"/>
            </w:tcBorders>
            <w:vAlign w:val="center"/>
          </w:tcPr>
          <w:p w:rsidR="006D4524" w:rsidRPr="00F90206" w:rsidRDefault="006D4524" w:rsidP="00372760">
            <w:pPr>
              <w:jc w:val="center"/>
              <w:rPr>
                <w:rFonts w:ascii="Palatino Linotype" w:hAnsi="Palatino Linotype"/>
                <w:sz w:val="20"/>
                <w:szCs w:val="20"/>
                <w:lang w:eastAsia="hu-HU"/>
              </w:rPr>
            </w:pPr>
          </w:p>
        </w:tc>
        <w:tc>
          <w:tcPr>
            <w:tcW w:w="1330"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p>
        </w:tc>
        <w:tc>
          <w:tcPr>
            <w:tcW w:w="1559" w:type="dxa"/>
            <w:tcBorders>
              <w:top w:val="single" w:sz="4" w:space="0" w:color="auto"/>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374"/>
          <w:jc w:val="center"/>
        </w:trPr>
        <w:tc>
          <w:tcPr>
            <w:tcW w:w="9178" w:type="dxa"/>
            <w:gridSpan w:val="4"/>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SZEMÉLYES KOMPETENCIÁK</w:t>
            </w:r>
          </w:p>
        </w:tc>
      </w:tr>
      <w:tr w:rsidR="006D4524" w:rsidRPr="00F90206" w:rsidTr="002D6374">
        <w:trPr>
          <w:trHeight w:val="492"/>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Fejlődőképesség, önfejlesztés</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374"/>
          <w:jc w:val="center"/>
        </w:trPr>
        <w:tc>
          <w:tcPr>
            <w:tcW w:w="9178" w:type="dxa"/>
            <w:gridSpan w:val="4"/>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TÁRSAS KOMPETENCIÁK</w:t>
            </w:r>
          </w:p>
        </w:tc>
      </w:tr>
      <w:tr w:rsidR="006D4524" w:rsidRPr="00F90206" w:rsidTr="002D6374">
        <w:trPr>
          <w:trHeight w:val="311"/>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851F1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Motiválhatóság</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2D6374">
        <w:trPr>
          <w:trHeight w:val="374"/>
          <w:jc w:val="center"/>
        </w:trPr>
        <w:tc>
          <w:tcPr>
            <w:tcW w:w="9178" w:type="dxa"/>
            <w:gridSpan w:val="4"/>
            <w:tcBorders>
              <w:top w:val="nil"/>
              <w:left w:val="single" w:sz="4" w:space="0" w:color="auto"/>
              <w:bottom w:val="single" w:sz="4" w:space="0" w:color="auto"/>
              <w:right w:val="single" w:sz="4" w:space="0" w:color="auto"/>
            </w:tcBorders>
            <w:noWrap/>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MÓDSZERKOMPETENCIÁK</w:t>
            </w:r>
          </w:p>
        </w:tc>
      </w:tr>
      <w:tr w:rsidR="006D4524" w:rsidRPr="00F90206" w:rsidTr="002D6374">
        <w:trPr>
          <w:trHeight w:val="311"/>
          <w:jc w:val="center"/>
        </w:trPr>
        <w:tc>
          <w:tcPr>
            <w:tcW w:w="5156" w:type="dxa"/>
            <w:tcBorders>
              <w:top w:val="nil"/>
              <w:left w:val="single" w:sz="4" w:space="0" w:color="auto"/>
              <w:bottom w:val="single" w:sz="4" w:space="0" w:color="auto"/>
              <w:right w:val="single" w:sz="4" w:space="0" w:color="auto"/>
            </w:tcBorders>
            <w:noWrap/>
            <w:vAlign w:val="center"/>
          </w:tcPr>
          <w:p w:rsidR="006D4524" w:rsidRPr="00F90206" w:rsidRDefault="006D4524" w:rsidP="00851F1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Ismeretek helyénvaló alkalmazása</w:t>
            </w:r>
          </w:p>
        </w:tc>
        <w:tc>
          <w:tcPr>
            <w:tcW w:w="1133"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30"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559" w:type="dxa"/>
            <w:tcBorders>
              <w:top w:val="nil"/>
              <w:left w:val="nil"/>
              <w:bottom w:val="single" w:sz="4" w:space="0" w:color="auto"/>
              <w:right w:val="single" w:sz="4" w:space="0" w:color="auto"/>
            </w:tcBorders>
            <w:vAlign w:val="center"/>
          </w:tcPr>
          <w:p w:rsidR="006D4524" w:rsidRPr="00F90206" w:rsidRDefault="006D4524" w:rsidP="0037276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bl>
    <w:p w:rsidR="006D4524" w:rsidRPr="002D6374" w:rsidRDefault="006D4524" w:rsidP="002D6374">
      <w:pPr>
        <w:widowControl w:val="0"/>
        <w:tabs>
          <w:tab w:val="left" w:pos="567"/>
        </w:tabs>
        <w:suppressAutoHyphens/>
        <w:spacing w:after="0" w:line="240" w:lineRule="auto"/>
        <w:jc w:val="both"/>
        <w:rPr>
          <w:rFonts w:ascii="Palatino Linotype" w:hAnsi="Palatino Linotype"/>
          <w:b/>
          <w:sz w:val="24"/>
          <w:szCs w:val="24"/>
        </w:rPr>
      </w:pPr>
      <w:r>
        <w:rPr>
          <w:rFonts w:ascii="Palatino Linotype" w:hAnsi="Palatino Linotype"/>
          <w:b/>
          <w:sz w:val="24"/>
          <w:szCs w:val="24"/>
        </w:rPr>
        <w:t>11.</w:t>
      </w:r>
      <w:r>
        <w:rPr>
          <w:rFonts w:ascii="Palatino Linotype" w:hAnsi="Palatino Linotype"/>
          <w:b/>
          <w:sz w:val="24"/>
          <w:szCs w:val="24"/>
        </w:rPr>
        <w:tab/>
      </w:r>
      <w:r w:rsidRPr="002D6374">
        <w:rPr>
          <w:rFonts w:ascii="Palatino Linotype" w:hAnsi="Palatino Linotype"/>
          <w:b/>
          <w:sz w:val="24"/>
          <w:szCs w:val="24"/>
        </w:rPr>
        <w:t>Kortárs szakmai környezet</w:t>
      </w:r>
      <w:r w:rsidRPr="002D6374">
        <w:rPr>
          <w:rFonts w:ascii="Palatino Linotype" w:hAnsi="Palatino Linotype"/>
          <w:b/>
          <w:sz w:val="24"/>
          <w:szCs w:val="24"/>
        </w:rPr>
        <w:tab/>
      </w:r>
      <w:r w:rsidRPr="002D6374">
        <w:rPr>
          <w:rFonts w:ascii="Palatino Linotype" w:hAnsi="Palatino Linotype"/>
          <w:b/>
          <w:sz w:val="24"/>
          <w:szCs w:val="24"/>
        </w:rPr>
        <w:tab/>
      </w:r>
      <w:r w:rsidRPr="002D6374">
        <w:rPr>
          <w:rFonts w:ascii="Palatino Linotype" w:hAnsi="Palatino Linotype"/>
          <w:b/>
          <w:sz w:val="24"/>
          <w:szCs w:val="24"/>
        </w:rPr>
        <w:tab/>
      </w:r>
      <w:r>
        <w:rPr>
          <w:rFonts w:ascii="Palatino Linotype" w:hAnsi="Palatino Linotype"/>
          <w:b/>
          <w:sz w:val="24"/>
          <w:szCs w:val="24"/>
        </w:rPr>
        <w:tab/>
      </w:r>
      <w:r w:rsidRPr="002D6374">
        <w:rPr>
          <w:rFonts w:ascii="Palatino Linotype" w:hAnsi="Palatino Linotype"/>
          <w:b/>
          <w:sz w:val="24"/>
          <w:szCs w:val="24"/>
        </w:rPr>
        <w:t>64 óra+ 32 óra szabad sáv /64óra*</w:t>
      </w:r>
    </w:p>
    <w:p w:rsidR="006D4524" w:rsidRPr="002D6374" w:rsidRDefault="006D4524" w:rsidP="002D6374">
      <w:pPr>
        <w:spacing w:after="0" w:line="240" w:lineRule="auto"/>
        <w:ind w:left="720"/>
        <w:jc w:val="right"/>
        <w:rPr>
          <w:rFonts w:ascii="Palatino Linotype" w:hAnsi="Palatino Linotype"/>
          <w:i/>
          <w:sz w:val="20"/>
          <w:szCs w:val="20"/>
        </w:rPr>
      </w:pPr>
      <w:r w:rsidRPr="002D6374">
        <w:rPr>
          <w:rFonts w:ascii="Palatino Linotype" w:hAnsi="Palatino Linotype"/>
          <w:b/>
          <w:i/>
          <w:sz w:val="20"/>
          <w:szCs w:val="20"/>
        </w:rPr>
        <w:t>*</w:t>
      </w:r>
      <w:r w:rsidRPr="002D6374">
        <w:rPr>
          <w:rFonts w:ascii="Palatino Linotype" w:hAnsi="Palatino Linotype"/>
          <w:i/>
          <w:sz w:val="20"/>
          <w:szCs w:val="20"/>
        </w:rPr>
        <w:t>9-13. évfolyamon megszervezett képzés/13. és 14. évfolyamon megszervezett képzés</w:t>
      </w:r>
    </w:p>
    <w:p w:rsidR="006D4524" w:rsidRPr="002D6374" w:rsidRDefault="006D4524" w:rsidP="002D6374">
      <w:pPr>
        <w:spacing w:after="0" w:line="240" w:lineRule="auto"/>
        <w:jc w:val="both"/>
        <w:rPr>
          <w:rFonts w:ascii="Palatino Linotype" w:hAnsi="Palatino Linotype"/>
          <w:sz w:val="24"/>
          <w:szCs w:val="24"/>
        </w:rPr>
      </w:pPr>
    </w:p>
    <w:p w:rsidR="006D4524" w:rsidRPr="002D6374" w:rsidRDefault="006D4524" w:rsidP="00B02D63">
      <w:pPr>
        <w:pStyle w:val="Listaszerbekezds4"/>
        <w:widowControl w:val="0"/>
        <w:numPr>
          <w:ilvl w:val="1"/>
          <w:numId w:val="26"/>
        </w:numPr>
        <w:tabs>
          <w:tab w:val="left" w:pos="1134"/>
        </w:tabs>
        <w:suppressAutoHyphens/>
        <w:spacing w:after="0" w:line="240" w:lineRule="auto"/>
        <w:ind w:left="567" w:firstLine="0"/>
        <w:jc w:val="both"/>
        <w:rPr>
          <w:rFonts w:ascii="Palatino Linotype" w:hAnsi="Palatino Linotype"/>
          <w:b/>
          <w:sz w:val="24"/>
          <w:szCs w:val="24"/>
        </w:rPr>
      </w:pPr>
      <w:r w:rsidRPr="002D6374">
        <w:rPr>
          <w:rFonts w:ascii="Palatino Linotype" w:hAnsi="Palatino Linotype"/>
          <w:b/>
          <w:sz w:val="24"/>
          <w:szCs w:val="24"/>
        </w:rPr>
        <w:t>A tantárgy tanításának célja</w:t>
      </w:r>
    </w:p>
    <w:p w:rsidR="006D4524" w:rsidRPr="002D6374" w:rsidRDefault="006D4524" w:rsidP="004813FD">
      <w:pPr>
        <w:spacing w:after="0" w:line="240" w:lineRule="auto"/>
        <w:ind w:left="567"/>
        <w:jc w:val="both"/>
        <w:rPr>
          <w:rFonts w:ascii="Palatino Linotype" w:hAnsi="Palatino Linotype"/>
          <w:sz w:val="24"/>
          <w:szCs w:val="24"/>
        </w:rPr>
      </w:pPr>
      <w:r w:rsidRPr="002D6374">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6D4524" w:rsidRPr="002D6374" w:rsidRDefault="006D4524" w:rsidP="002D6374">
      <w:pPr>
        <w:spacing w:after="0" w:line="240" w:lineRule="auto"/>
        <w:jc w:val="both"/>
        <w:rPr>
          <w:rFonts w:ascii="Palatino Linotype" w:hAnsi="Palatino Linotype"/>
          <w:b/>
          <w:sz w:val="24"/>
          <w:szCs w:val="24"/>
        </w:rPr>
      </w:pPr>
    </w:p>
    <w:p w:rsidR="006D4524" w:rsidRPr="002D6374" w:rsidRDefault="006D4524" w:rsidP="00B02D63">
      <w:pPr>
        <w:widowControl w:val="0"/>
        <w:numPr>
          <w:ilvl w:val="1"/>
          <w:numId w:val="26"/>
        </w:numPr>
        <w:suppressAutoHyphens/>
        <w:spacing w:after="0" w:line="240" w:lineRule="auto"/>
        <w:ind w:left="567" w:firstLine="0"/>
        <w:jc w:val="both"/>
        <w:rPr>
          <w:rFonts w:ascii="Palatino Linotype" w:hAnsi="Palatino Linotype"/>
          <w:b/>
          <w:sz w:val="24"/>
          <w:szCs w:val="24"/>
        </w:rPr>
      </w:pPr>
      <w:r w:rsidRPr="002D6374">
        <w:rPr>
          <w:rFonts w:ascii="Palatino Linotype" w:hAnsi="Palatino Linotype"/>
          <w:b/>
          <w:sz w:val="24"/>
          <w:szCs w:val="24"/>
        </w:rPr>
        <w:t>Kapcsolódó közismereti, szakmai tartalmak</w:t>
      </w:r>
    </w:p>
    <w:p w:rsidR="006D4524" w:rsidRPr="002D6374" w:rsidRDefault="006D4524" w:rsidP="002D6374">
      <w:pPr>
        <w:spacing w:after="0" w:line="240" w:lineRule="auto"/>
        <w:jc w:val="both"/>
        <w:rPr>
          <w:rFonts w:ascii="Palatino Linotype" w:hAnsi="Palatino Linotype"/>
          <w:b/>
          <w:sz w:val="24"/>
          <w:szCs w:val="24"/>
        </w:rPr>
      </w:pPr>
    </w:p>
    <w:p w:rsidR="006D4524" w:rsidRPr="002D6374" w:rsidRDefault="006D4524" w:rsidP="00B02D63">
      <w:pPr>
        <w:widowControl w:val="0"/>
        <w:numPr>
          <w:ilvl w:val="1"/>
          <w:numId w:val="26"/>
        </w:numPr>
        <w:tabs>
          <w:tab w:val="left" w:pos="1134"/>
        </w:tabs>
        <w:suppressAutoHyphens/>
        <w:spacing w:after="0" w:line="240" w:lineRule="auto"/>
        <w:ind w:left="567" w:firstLine="0"/>
        <w:jc w:val="both"/>
        <w:rPr>
          <w:rFonts w:ascii="Palatino Linotype" w:hAnsi="Palatino Linotype"/>
          <w:b/>
          <w:sz w:val="24"/>
          <w:szCs w:val="24"/>
        </w:rPr>
      </w:pPr>
      <w:r w:rsidRPr="002D6374">
        <w:rPr>
          <w:rFonts w:ascii="Palatino Linotype" w:hAnsi="Palatino Linotype"/>
          <w:b/>
          <w:sz w:val="24"/>
          <w:szCs w:val="24"/>
        </w:rPr>
        <w:t xml:space="preserve">Témakörök </w:t>
      </w:r>
    </w:p>
    <w:p w:rsidR="006D4524" w:rsidRPr="002D6374" w:rsidRDefault="006D4524" w:rsidP="002D6374">
      <w:pPr>
        <w:spacing w:after="0" w:line="240" w:lineRule="auto"/>
        <w:jc w:val="both"/>
        <w:rPr>
          <w:rFonts w:ascii="Palatino Linotype" w:hAnsi="Palatino Linotype"/>
          <w:b/>
          <w:sz w:val="24"/>
          <w:szCs w:val="24"/>
        </w:rPr>
      </w:pPr>
    </w:p>
    <w:p w:rsidR="006D4524" w:rsidRPr="002D6374" w:rsidRDefault="006D4524" w:rsidP="00B02D63">
      <w:pPr>
        <w:numPr>
          <w:ilvl w:val="2"/>
          <w:numId w:val="26"/>
        </w:numPr>
        <w:tabs>
          <w:tab w:val="left" w:pos="2268"/>
        </w:tabs>
        <w:spacing w:after="0" w:line="240" w:lineRule="auto"/>
        <w:ind w:left="1134" w:firstLine="0"/>
        <w:jc w:val="both"/>
        <w:rPr>
          <w:rFonts w:ascii="Palatino Linotype" w:hAnsi="Palatino Linotype"/>
          <w:b/>
          <w:sz w:val="24"/>
          <w:szCs w:val="24"/>
        </w:rPr>
      </w:pPr>
      <w:r w:rsidRPr="002D6374">
        <w:rPr>
          <w:rFonts w:ascii="Palatino Linotype" w:hAnsi="Palatino Linotype"/>
          <w:b/>
          <w:sz w:val="24"/>
          <w:szCs w:val="24"/>
        </w:rPr>
        <w:t>Képző- és iparművészet a 20. században</w:t>
      </w:r>
      <w:r w:rsidRPr="002D6374">
        <w:rPr>
          <w:rFonts w:ascii="Palatino Linotype" w:hAnsi="Palatino Linotype"/>
          <w:b/>
          <w:sz w:val="24"/>
          <w:szCs w:val="24"/>
        </w:rPr>
        <w:tab/>
      </w:r>
      <w:r w:rsidRPr="002D6374">
        <w:rPr>
          <w:rFonts w:ascii="Palatino Linotype" w:hAnsi="Palatino Linotype"/>
          <w:b/>
          <w:sz w:val="24"/>
          <w:szCs w:val="24"/>
        </w:rPr>
        <w:tab/>
      </w:r>
      <w:r w:rsidRPr="002D6374">
        <w:rPr>
          <w:rFonts w:ascii="Palatino Linotype" w:hAnsi="Palatino Linotype"/>
          <w:b/>
          <w:i/>
          <w:sz w:val="24"/>
          <w:szCs w:val="24"/>
        </w:rPr>
        <w:t>64 óra/64 óra</w:t>
      </w:r>
    </w:p>
    <w:p w:rsidR="006D4524" w:rsidRPr="002D6374" w:rsidRDefault="006D4524" w:rsidP="002D6374">
      <w:pPr>
        <w:spacing w:after="0" w:line="240" w:lineRule="auto"/>
        <w:ind w:left="1134"/>
        <w:jc w:val="both"/>
        <w:rPr>
          <w:rFonts w:ascii="Palatino Linotype" w:hAnsi="Palatino Linotype"/>
          <w:b/>
          <w:sz w:val="24"/>
          <w:szCs w:val="24"/>
        </w:rPr>
      </w:pPr>
      <w:r w:rsidRPr="002D6374">
        <w:rPr>
          <w:rFonts w:ascii="Palatino Linotype" w:hAnsi="Palatino Linotype"/>
          <w:sz w:val="24"/>
          <w:szCs w:val="24"/>
        </w:rPr>
        <w:t>A nemzetközi és hazai modern és kortárs művészeti és szakmai környezet megismertetése</w:t>
      </w:r>
      <w:r w:rsidRPr="002D6374">
        <w:rPr>
          <w:rFonts w:ascii="Palatino Linotype" w:hAnsi="Palatino Linotype"/>
          <w:b/>
          <w:sz w:val="24"/>
          <w:szCs w:val="24"/>
        </w:rPr>
        <w:t xml:space="preserve"> </w:t>
      </w:r>
    </w:p>
    <w:p w:rsidR="006D4524" w:rsidRPr="002D6374" w:rsidRDefault="006D4524" w:rsidP="002D6374">
      <w:pPr>
        <w:spacing w:after="0" w:line="240" w:lineRule="auto"/>
        <w:ind w:left="1134"/>
        <w:jc w:val="both"/>
        <w:rPr>
          <w:rFonts w:ascii="Palatino Linotype" w:hAnsi="Palatino Linotype"/>
          <w:b/>
          <w:sz w:val="24"/>
          <w:szCs w:val="24"/>
        </w:rPr>
      </w:pPr>
      <w:r w:rsidRPr="002D6374">
        <w:rPr>
          <w:rFonts w:ascii="Palatino Linotype" w:hAnsi="Palatino Linotype"/>
          <w:sz w:val="24"/>
          <w:szCs w:val="24"/>
        </w:rPr>
        <w:t>Egyén, közösség és a kultúra viszonya napjainkban</w:t>
      </w:r>
    </w:p>
    <w:p w:rsidR="006D4524" w:rsidRPr="002D6374" w:rsidRDefault="006D4524" w:rsidP="002D6374">
      <w:pPr>
        <w:spacing w:after="0" w:line="240" w:lineRule="auto"/>
        <w:jc w:val="both"/>
        <w:rPr>
          <w:rFonts w:ascii="Palatino Linotype" w:hAnsi="Palatino Linotype"/>
          <w:sz w:val="24"/>
          <w:szCs w:val="24"/>
        </w:rPr>
      </w:pPr>
    </w:p>
    <w:p w:rsidR="006D4524" w:rsidRDefault="006D4524" w:rsidP="00B02D63">
      <w:pPr>
        <w:numPr>
          <w:ilvl w:val="2"/>
          <w:numId w:val="26"/>
        </w:numPr>
        <w:tabs>
          <w:tab w:val="left" w:pos="2268"/>
        </w:tabs>
        <w:spacing w:after="0" w:line="240" w:lineRule="auto"/>
        <w:ind w:left="1134" w:firstLine="0"/>
        <w:jc w:val="both"/>
        <w:rPr>
          <w:rFonts w:ascii="Palatino Linotype" w:hAnsi="Palatino Linotype"/>
          <w:b/>
          <w:sz w:val="24"/>
          <w:szCs w:val="24"/>
        </w:rPr>
      </w:pPr>
      <w:r w:rsidRPr="002D6374">
        <w:rPr>
          <w:rFonts w:ascii="Palatino Linotype" w:hAnsi="Palatino Linotype"/>
          <w:b/>
          <w:sz w:val="24"/>
          <w:szCs w:val="24"/>
        </w:rPr>
        <w:t>Kiállítás és kulturális események látogatása</w:t>
      </w:r>
    </w:p>
    <w:p w:rsidR="006D4524" w:rsidRPr="002D6374" w:rsidRDefault="006D4524" w:rsidP="002D6374">
      <w:pPr>
        <w:tabs>
          <w:tab w:val="left" w:pos="2268"/>
        </w:tabs>
        <w:spacing w:after="0" w:line="240" w:lineRule="auto"/>
        <w:ind w:left="1134"/>
        <w:jc w:val="right"/>
        <w:rPr>
          <w:rFonts w:ascii="Palatino Linotype" w:hAnsi="Palatino Linotype"/>
          <w:b/>
          <w:sz w:val="24"/>
          <w:szCs w:val="24"/>
        </w:rPr>
      </w:pPr>
      <w:r w:rsidRPr="002D6374">
        <w:rPr>
          <w:rFonts w:ascii="Palatino Linotype" w:hAnsi="Palatino Linotype"/>
          <w:b/>
          <w:i/>
          <w:sz w:val="24"/>
          <w:szCs w:val="24"/>
        </w:rPr>
        <w:t>32 óra</w:t>
      </w:r>
      <w:r w:rsidRPr="002D6374">
        <w:rPr>
          <w:rFonts w:ascii="Palatino Linotype" w:hAnsi="Palatino Linotype"/>
          <w:b/>
          <w:sz w:val="24"/>
          <w:szCs w:val="24"/>
        </w:rPr>
        <w:t xml:space="preserve"> </w:t>
      </w:r>
      <w:r w:rsidRPr="002D6374">
        <w:rPr>
          <w:rFonts w:ascii="Palatino Linotype" w:hAnsi="Palatino Linotype"/>
          <w:b/>
          <w:i/>
          <w:sz w:val="24"/>
          <w:szCs w:val="24"/>
        </w:rPr>
        <w:t>szabad sáv/32 óra szabad sáv</w:t>
      </w:r>
      <w:r w:rsidRPr="002D6374">
        <w:rPr>
          <w:rFonts w:ascii="Palatino Linotype" w:hAnsi="Palatino Linotype"/>
          <w:b/>
          <w:sz w:val="24"/>
          <w:szCs w:val="24"/>
        </w:rPr>
        <w:t xml:space="preserve">  </w:t>
      </w:r>
    </w:p>
    <w:p w:rsidR="006D4524" w:rsidRPr="002D6374" w:rsidRDefault="006D4524" w:rsidP="002D6374">
      <w:pPr>
        <w:spacing w:after="0" w:line="240" w:lineRule="auto"/>
        <w:ind w:left="1134"/>
        <w:jc w:val="both"/>
        <w:rPr>
          <w:rFonts w:ascii="Palatino Linotype" w:hAnsi="Palatino Linotype"/>
          <w:sz w:val="24"/>
          <w:szCs w:val="24"/>
        </w:rPr>
      </w:pPr>
      <w:r w:rsidRPr="002D6374">
        <w:rPr>
          <w:rFonts w:ascii="Palatino Linotype" w:hAnsi="Palatino Linotype"/>
          <w:sz w:val="24"/>
          <w:szCs w:val="24"/>
        </w:rPr>
        <w:t>Időszaki kiállítások látogatása, elemzések, beszámolók készítése</w:t>
      </w:r>
    </w:p>
    <w:p w:rsidR="006D4524" w:rsidRPr="002D6374" w:rsidRDefault="006D4524" w:rsidP="002D6374">
      <w:pPr>
        <w:spacing w:after="0" w:line="240" w:lineRule="auto"/>
        <w:ind w:left="1134"/>
        <w:jc w:val="both"/>
        <w:rPr>
          <w:rFonts w:ascii="Palatino Linotype" w:hAnsi="Palatino Linotype"/>
          <w:sz w:val="24"/>
          <w:szCs w:val="24"/>
        </w:rPr>
      </w:pPr>
      <w:r w:rsidRPr="002D6374">
        <w:rPr>
          <w:rFonts w:ascii="Palatino Linotype" w:hAnsi="Palatino Linotype"/>
          <w:sz w:val="24"/>
          <w:szCs w:val="24"/>
        </w:rPr>
        <w:t>Állandó kiállítások látogatása, elemzések, beszámolók készítése</w:t>
      </w:r>
    </w:p>
    <w:p w:rsidR="006D4524" w:rsidRPr="002D6374" w:rsidRDefault="006D4524" w:rsidP="002D6374">
      <w:pPr>
        <w:spacing w:after="0" w:line="240" w:lineRule="auto"/>
        <w:ind w:left="1134"/>
        <w:jc w:val="both"/>
        <w:rPr>
          <w:rFonts w:ascii="Palatino Linotype" w:hAnsi="Palatino Linotype"/>
          <w:sz w:val="24"/>
          <w:szCs w:val="24"/>
        </w:rPr>
      </w:pPr>
      <w:r w:rsidRPr="002D6374">
        <w:rPr>
          <w:rFonts w:ascii="Palatino Linotype" w:hAnsi="Palatino Linotype"/>
          <w:sz w:val="24"/>
          <w:szCs w:val="24"/>
        </w:rPr>
        <w:t>Műteremlátogatások</w:t>
      </w:r>
    </w:p>
    <w:p w:rsidR="006D4524" w:rsidRPr="002D6374" w:rsidRDefault="006D4524" w:rsidP="002D6374">
      <w:pPr>
        <w:spacing w:after="0" w:line="240" w:lineRule="auto"/>
        <w:ind w:left="1134"/>
        <w:jc w:val="both"/>
        <w:rPr>
          <w:rFonts w:ascii="Palatino Linotype" w:hAnsi="Palatino Linotype"/>
          <w:sz w:val="24"/>
          <w:szCs w:val="24"/>
        </w:rPr>
      </w:pPr>
      <w:r w:rsidRPr="002D6374">
        <w:rPr>
          <w:rFonts w:ascii="Palatino Linotype" w:hAnsi="Palatino Linotype"/>
          <w:sz w:val="24"/>
          <w:szCs w:val="24"/>
        </w:rPr>
        <w:t>Művésztelep, alkotó helyszínek látogatása későbbi gyakorlati felhasználás céljából</w:t>
      </w:r>
    </w:p>
    <w:p w:rsidR="006D4524" w:rsidRPr="002D6374" w:rsidRDefault="006D4524" w:rsidP="002D6374">
      <w:pPr>
        <w:spacing w:after="0" w:line="240" w:lineRule="auto"/>
        <w:ind w:left="1134"/>
        <w:jc w:val="both"/>
        <w:rPr>
          <w:rFonts w:ascii="Palatino Linotype" w:hAnsi="Palatino Linotype"/>
          <w:sz w:val="24"/>
          <w:szCs w:val="24"/>
        </w:rPr>
      </w:pPr>
      <w:r w:rsidRPr="002D6374">
        <w:rPr>
          <w:rFonts w:ascii="Palatino Linotype" w:hAnsi="Palatino Linotype"/>
          <w:sz w:val="24"/>
          <w:szCs w:val="24"/>
        </w:rPr>
        <w:t>Egyéni és csoportos kortárs kiállítások látogatása</w:t>
      </w:r>
    </w:p>
    <w:p w:rsidR="006D4524" w:rsidRPr="002D6374" w:rsidRDefault="006D4524" w:rsidP="002D6374">
      <w:pPr>
        <w:spacing w:after="0" w:line="240" w:lineRule="auto"/>
        <w:ind w:left="1134"/>
        <w:jc w:val="both"/>
        <w:rPr>
          <w:rFonts w:ascii="Palatino Linotype" w:hAnsi="Palatino Linotype"/>
          <w:sz w:val="24"/>
          <w:szCs w:val="24"/>
        </w:rPr>
      </w:pPr>
      <w:r w:rsidRPr="002D6374">
        <w:rPr>
          <w:rFonts w:ascii="Palatino Linotype" w:hAnsi="Palatino Linotype"/>
          <w:sz w:val="24"/>
          <w:szCs w:val="24"/>
        </w:rPr>
        <w:tab/>
      </w:r>
      <w:r w:rsidRPr="002D6374">
        <w:rPr>
          <w:rFonts w:ascii="Palatino Linotype" w:hAnsi="Palatino Linotype"/>
          <w:sz w:val="24"/>
          <w:szCs w:val="24"/>
        </w:rPr>
        <w:tab/>
        <w:t>Múzeumok, műgyűjtemények működési struktúrájának megfigyelése</w:t>
      </w:r>
    </w:p>
    <w:p w:rsidR="006D4524" w:rsidRPr="002D6374" w:rsidRDefault="006D4524" w:rsidP="002D6374">
      <w:pPr>
        <w:spacing w:after="0" w:line="240" w:lineRule="auto"/>
        <w:ind w:left="1440"/>
        <w:jc w:val="both"/>
        <w:rPr>
          <w:rFonts w:ascii="Palatino Linotype" w:hAnsi="Palatino Linotype"/>
          <w:sz w:val="24"/>
          <w:szCs w:val="24"/>
        </w:rPr>
      </w:pPr>
      <w:r w:rsidRPr="002D6374">
        <w:rPr>
          <w:rFonts w:ascii="Palatino Linotype" w:hAnsi="Palatino Linotype"/>
          <w:sz w:val="24"/>
          <w:szCs w:val="24"/>
        </w:rPr>
        <w:tab/>
      </w:r>
      <w:r w:rsidRPr="002D6374">
        <w:rPr>
          <w:rFonts w:ascii="Palatino Linotype" w:hAnsi="Palatino Linotype"/>
          <w:sz w:val="24"/>
          <w:szCs w:val="24"/>
        </w:rPr>
        <w:tab/>
      </w:r>
    </w:p>
    <w:p w:rsidR="006D4524" w:rsidRPr="002D6374" w:rsidRDefault="006D4524" w:rsidP="002D6374">
      <w:pPr>
        <w:tabs>
          <w:tab w:val="left" w:pos="1134"/>
        </w:tabs>
        <w:spacing w:after="0" w:line="240" w:lineRule="auto"/>
        <w:ind w:left="567"/>
        <w:jc w:val="both"/>
        <w:rPr>
          <w:rFonts w:ascii="Palatino Linotype" w:hAnsi="Palatino Linotype"/>
          <w:b/>
          <w:i/>
          <w:sz w:val="24"/>
          <w:szCs w:val="24"/>
        </w:rPr>
      </w:pPr>
      <w:r w:rsidRPr="002D6374">
        <w:rPr>
          <w:rFonts w:ascii="Palatino Linotype" w:hAnsi="Palatino Linotype"/>
          <w:b/>
          <w:sz w:val="24"/>
          <w:szCs w:val="24"/>
        </w:rPr>
        <w:t>11.4</w:t>
      </w:r>
      <w:r>
        <w:rPr>
          <w:rFonts w:ascii="Palatino Linotype" w:hAnsi="Palatino Linotype"/>
          <w:sz w:val="24"/>
          <w:szCs w:val="24"/>
        </w:rPr>
        <w:t>.</w:t>
      </w:r>
      <w:r w:rsidRPr="002D6374">
        <w:rPr>
          <w:rFonts w:ascii="Palatino Linotype" w:hAnsi="Palatino Linotype"/>
          <w:sz w:val="24"/>
          <w:szCs w:val="24"/>
        </w:rPr>
        <w:tab/>
      </w:r>
      <w:r w:rsidRPr="002D6374">
        <w:rPr>
          <w:rFonts w:ascii="Palatino Linotype" w:hAnsi="Palatino Linotype"/>
          <w:b/>
          <w:i/>
          <w:sz w:val="24"/>
          <w:szCs w:val="24"/>
        </w:rPr>
        <w:t xml:space="preserve">A képzés javasolt helyszíne </w:t>
      </w:r>
      <w:r w:rsidRPr="002D6374">
        <w:rPr>
          <w:rFonts w:ascii="Palatino Linotype" w:hAnsi="Palatino Linotype"/>
          <w:b/>
          <w:i/>
          <w:kern w:val="1"/>
          <w:sz w:val="24"/>
          <w:szCs w:val="24"/>
          <w:lang w:eastAsia="hi-IN" w:bidi="hi-IN"/>
        </w:rPr>
        <w:t>(ajánlás)</w:t>
      </w:r>
    </w:p>
    <w:p w:rsidR="006D4524" w:rsidRPr="002D6374" w:rsidRDefault="006D4524" w:rsidP="002D6374">
      <w:pPr>
        <w:spacing w:after="0" w:line="240" w:lineRule="auto"/>
        <w:jc w:val="both"/>
        <w:rPr>
          <w:rFonts w:ascii="Palatino Linotype" w:hAnsi="Palatino Linotype"/>
          <w:b/>
          <w:sz w:val="24"/>
          <w:szCs w:val="24"/>
        </w:rPr>
      </w:pPr>
    </w:p>
    <w:p w:rsidR="006D4524" w:rsidRPr="002D6374" w:rsidRDefault="006D4524" w:rsidP="00B02D63">
      <w:pPr>
        <w:widowControl w:val="0"/>
        <w:numPr>
          <w:ilvl w:val="1"/>
          <w:numId w:val="30"/>
        </w:numPr>
        <w:suppressAutoHyphens/>
        <w:spacing w:after="0" w:line="240" w:lineRule="auto"/>
        <w:ind w:left="567" w:firstLine="0"/>
        <w:jc w:val="both"/>
        <w:rPr>
          <w:rFonts w:ascii="Palatino Linotype" w:hAnsi="Palatino Linotype"/>
          <w:b/>
          <w:bCs/>
          <w:sz w:val="24"/>
          <w:szCs w:val="24"/>
        </w:rPr>
      </w:pPr>
      <w:r w:rsidRPr="002D6374">
        <w:rPr>
          <w:rFonts w:ascii="Palatino Linotype" w:hAnsi="Palatino Linotype"/>
          <w:b/>
          <w:bCs/>
          <w:i/>
          <w:sz w:val="24"/>
          <w:szCs w:val="24"/>
        </w:rPr>
        <w:t>A tantárgy elsajátítása során alkalmazható sajátos módszerek, tanulói tevékenységformák (ajánlás)</w:t>
      </w:r>
    </w:p>
    <w:p w:rsidR="006D4524" w:rsidRPr="002D6374" w:rsidRDefault="006D4524" w:rsidP="002D6374">
      <w:pPr>
        <w:widowControl w:val="0"/>
        <w:suppressAutoHyphens/>
        <w:spacing w:after="0" w:line="240" w:lineRule="auto"/>
        <w:jc w:val="both"/>
        <w:rPr>
          <w:rFonts w:ascii="Palatino Linotype" w:hAnsi="Palatino Linotype"/>
          <w:b/>
          <w:bCs/>
          <w:sz w:val="24"/>
          <w:szCs w:val="24"/>
        </w:rPr>
      </w:pPr>
    </w:p>
    <w:p w:rsidR="006D4524" w:rsidRPr="002D6374" w:rsidRDefault="006D4524" w:rsidP="00B02D63">
      <w:pPr>
        <w:widowControl w:val="0"/>
        <w:numPr>
          <w:ilvl w:val="2"/>
          <w:numId w:val="30"/>
        </w:numPr>
        <w:tabs>
          <w:tab w:val="left" w:pos="2268"/>
        </w:tabs>
        <w:suppressAutoHyphens/>
        <w:spacing w:after="0" w:line="240" w:lineRule="auto"/>
        <w:ind w:left="1134" w:firstLine="0"/>
        <w:jc w:val="both"/>
        <w:rPr>
          <w:rFonts w:ascii="Palatino Linotype" w:hAnsi="Palatino Linotype"/>
          <w:b/>
          <w:bCs/>
          <w:i/>
          <w:sz w:val="24"/>
          <w:szCs w:val="24"/>
        </w:rPr>
      </w:pPr>
      <w:r w:rsidRPr="002D637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0C2C50">
        <w:trPr>
          <w:jc w:val="center"/>
        </w:trPr>
        <w:tc>
          <w:tcPr>
            <w:tcW w:w="994" w:type="dxa"/>
            <w:vMerge w:val="restart"/>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módszer neve</w:t>
            </w:r>
          </w:p>
        </w:tc>
        <w:tc>
          <w:tcPr>
            <w:tcW w:w="2835" w:type="dxa"/>
            <w:gridSpan w:val="3"/>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0C2C50">
        <w:trPr>
          <w:jc w:val="center"/>
        </w:trPr>
        <w:tc>
          <w:tcPr>
            <w:tcW w:w="994" w:type="dxa"/>
            <w:vMerge/>
            <w:vAlign w:val="center"/>
          </w:tcPr>
          <w:p w:rsidR="006D4524" w:rsidRPr="00F90206" w:rsidRDefault="006D4524" w:rsidP="000C2C50">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0C2C50">
            <w:pPr>
              <w:spacing w:after="0" w:line="240" w:lineRule="auto"/>
              <w:rPr>
                <w:rFonts w:ascii="Palatino Linotype" w:hAnsi="Palatino Linotype"/>
                <w:b/>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0C2C50">
            <w:pPr>
              <w:spacing w:after="0" w:line="240" w:lineRule="auto"/>
              <w:jc w:val="center"/>
              <w:rPr>
                <w:rFonts w:ascii="Palatino Linotype" w:hAnsi="Palatino Linotype"/>
                <w:b/>
                <w:sz w:val="20"/>
                <w:szCs w:val="20"/>
              </w:rPr>
            </w:pPr>
          </w:p>
        </w:tc>
      </w:tr>
      <w:tr w:rsidR="006D4524" w:rsidRPr="00F90206" w:rsidTr="000C2C50">
        <w:trPr>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kiselőadás</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Számítógép és perifériái</w:t>
            </w:r>
          </w:p>
        </w:tc>
      </w:tr>
      <w:tr w:rsidR="006D4524" w:rsidRPr="00F90206" w:rsidTr="000C2C50">
        <w:trPr>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vita</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Számítógép és perifériái</w:t>
            </w:r>
          </w:p>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Szakmai folyóiratok, katalógusok</w:t>
            </w:r>
          </w:p>
        </w:tc>
      </w:tr>
      <w:tr w:rsidR="006D4524" w:rsidRPr="00F90206" w:rsidTr="000C2C50">
        <w:trPr>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Számítógép és perifériái</w:t>
            </w:r>
          </w:p>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Szakmai folyóiratok, katalógusok</w:t>
            </w:r>
          </w:p>
        </w:tc>
      </w:tr>
      <w:tr w:rsidR="006D4524" w:rsidRPr="00F90206" w:rsidTr="000C2C50">
        <w:trPr>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trHeight w:val="263"/>
          <w:jc w:val="center"/>
        </w:trPr>
        <w:tc>
          <w:tcPr>
            <w:tcW w:w="994"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6D4524" w:rsidRPr="00F90206" w:rsidRDefault="006D4524" w:rsidP="000C2C50">
            <w:pPr>
              <w:spacing w:after="0" w:line="240" w:lineRule="auto"/>
              <w:rPr>
                <w:rFonts w:ascii="Palatino Linotype" w:hAnsi="Palatino Linotype"/>
                <w:sz w:val="20"/>
                <w:szCs w:val="20"/>
              </w:rPr>
            </w:pPr>
            <w:r w:rsidRPr="00F90206">
              <w:rPr>
                <w:rFonts w:ascii="Palatino Linotype" w:hAnsi="Palatino Linotype"/>
                <w:sz w:val="20"/>
                <w:szCs w:val="20"/>
              </w:rPr>
              <w:t>kiállítás látogatás</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Digitális fényképezőgépek</w:t>
            </w:r>
          </w:p>
        </w:tc>
      </w:tr>
    </w:tbl>
    <w:p w:rsidR="006D4524" w:rsidRPr="00F90206" w:rsidRDefault="006D4524" w:rsidP="00E55E58">
      <w:pPr>
        <w:widowControl w:val="0"/>
        <w:suppressAutoHyphens/>
        <w:spacing w:after="0" w:line="240" w:lineRule="auto"/>
        <w:rPr>
          <w:rFonts w:ascii="Palatino Linotype" w:hAnsi="Palatino Linotype"/>
          <w:b/>
          <w:bCs/>
          <w:i/>
          <w:sz w:val="24"/>
          <w:szCs w:val="24"/>
        </w:rPr>
      </w:pPr>
    </w:p>
    <w:p w:rsidR="006D4524" w:rsidRPr="00F90206" w:rsidRDefault="006D4524" w:rsidP="00B02D63">
      <w:pPr>
        <w:widowControl w:val="0"/>
        <w:numPr>
          <w:ilvl w:val="2"/>
          <w:numId w:val="30"/>
        </w:numPr>
        <w:tabs>
          <w:tab w:val="left" w:pos="2268"/>
        </w:tabs>
        <w:suppressAutoHyphens/>
        <w:spacing w:after="0" w:line="240" w:lineRule="auto"/>
        <w:ind w:left="1134" w:firstLine="0"/>
        <w:rPr>
          <w:rFonts w:ascii="Palatino Linotype" w:hAnsi="Palatino Linotype"/>
          <w:b/>
          <w:bCs/>
          <w:i/>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0C2C50">
        <w:trPr>
          <w:cantSplit/>
          <w:trHeight w:val="921"/>
          <w:jc w:val="center"/>
        </w:trPr>
        <w:tc>
          <w:tcPr>
            <w:tcW w:w="828" w:type="dxa"/>
            <w:vMerge w:val="restart"/>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0C2C50">
        <w:trPr>
          <w:cantSplit/>
          <w:trHeight w:val="1076"/>
          <w:jc w:val="center"/>
        </w:trPr>
        <w:tc>
          <w:tcPr>
            <w:tcW w:w="828" w:type="dxa"/>
            <w:vMerge/>
            <w:vAlign w:val="center"/>
          </w:tcPr>
          <w:p w:rsidR="006D4524" w:rsidRPr="00F90206" w:rsidRDefault="006D4524" w:rsidP="000C2C50">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0C2C50">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0C2C50">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0C2C50">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w:t>
            </w:r>
          </w:p>
          <w:p w:rsidR="006D4524" w:rsidRPr="00F90206" w:rsidRDefault="006D4524" w:rsidP="000C2C50">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bontás</w:t>
            </w:r>
          </w:p>
        </w:tc>
        <w:tc>
          <w:tcPr>
            <w:tcW w:w="763" w:type="dxa"/>
            <w:textDirection w:val="btLr"/>
            <w:vAlign w:val="center"/>
          </w:tcPr>
          <w:p w:rsidR="006D4524" w:rsidRPr="00F90206" w:rsidRDefault="006D4524" w:rsidP="000C2C50">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w:t>
            </w:r>
          </w:p>
          <w:p w:rsidR="006D4524" w:rsidRPr="00F90206" w:rsidRDefault="006D4524" w:rsidP="000C2C50">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keret</w:t>
            </w:r>
          </w:p>
        </w:tc>
        <w:tc>
          <w:tcPr>
            <w:tcW w:w="2190" w:type="dxa"/>
            <w:vMerge/>
            <w:vAlign w:val="center"/>
          </w:tcPr>
          <w:p w:rsidR="006D4524" w:rsidRPr="00F90206" w:rsidRDefault="006D4524" w:rsidP="000C2C50">
            <w:pPr>
              <w:spacing w:after="0" w:line="240" w:lineRule="auto"/>
              <w:jc w:val="center"/>
              <w:rPr>
                <w:rFonts w:ascii="Palatino Linotype" w:hAnsi="Palatino Linotype"/>
                <w:b/>
                <w:sz w:val="20"/>
                <w:szCs w:val="20"/>
              </w:rPr>
            </w:pPr>
          </w:p>
        </w:tc>
      </w:tr>
      <w:tr w:rsidR="006D4524" w:rsidRPr="00F90206" w:rsidTr="000C2C50">
        <w:trPr>
          <w:jc w:val="center"/>
        </w:trPr>
        <w:tc>
          <w:tcPr>
            <w:tcW w:w="828" w:type="dxa"/>
            <w:shd w:val="clear" w:color="auto" w:fill="D9D9D9"/>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0C2C50">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önálló rendszerezése</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Pr>
                <w:rFonts w:ascii="Palatino Linotype" w:hAnsi="Palatino Linotype"/>
                <w:sz w:val="20"/>
                <w:szCs w:val="20"/>
              </w:rPr>
              <w:t>1.4</w:t>
            </w:r>
            <w:r w:rsidRPr="00F90206">
              <w:rPr>
                <w:rFonts w:ascii="Palatino Linotype" w:hAnsi="Palatino Linotype"/>
                <w:sz w:val="20"/>
                <w:szCs w:val="20"/>
              </w:rPr>
              <w:t>.</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feladattal vezetett rendszerezése</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Számítógép és perifériái</w:t>
            </w:r>
          </w:p>
        </w:tc>
      </w:tr>
      <w:tr w:rsidR="006D4524" w:rsidRPr="00F90206" w:rsidTr="000C2C50">
        <w:trPr>
          <w:jc w:val="center"/>
        </w:trPr>
        <w:tc>
          <w:tcPr>
            <w:tcW w:w="828" w:type="dxa"/>
            <w:shd w:val="clear" w:color="auto" w:fill="D9D9D9"/>
            <w:vAlign w:val="center"/>
          </w:tcPr>
          <w:p w:rsidR="006D4524" w:rsidRPr="00F90206" w:rsidRDefault="006D4524" w:rsidP="000C2C50">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6D4524" w:rsidRPr="00F90206" w:rsidRDefault="006D4524" w:rsidP="000C2C50">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2.1.</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Írásos elemzések készítése</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2.2.</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Leírás készítése</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2.3.</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Válaszolás írásban mondatszintű kérdésekre</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2.4.</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Tesztfeladat megoldása</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2.5.</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Szöveges előadás egyéni felkészüléssel</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2.6.</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utólagos ismertetése szóban</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r w:rsidR="006D4524" w:rsidRPr="00F90206" w:rsidTr="000C2C50">
        <w:trPr>
          <w:jc w:val="center"/>
        </w:trPr>
        <w:tc>
          <w:tcPr>
            <w:tcW w:w="828"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2.7.</w:t>
            </w:r>
          </w:p>
        </w:tc>
        <w:tc>
          <w:tcPr>
            <w:tcW w:w="3621" w:type="dxa"/>
            <w:vAlign w:val="center"/>
          </w:tcPr>
          <w:p w:rsidR="006D4524" w:rsidRPr="00F90206" w:rsidRDefault="006D4524" w:rsidP="000C2C50">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helyszíni ismertetése szóban</w:t>
            </w:r>
          </w:p>
        </w:tc>
        <w:tc>
          <w:tcPr>
            <w:tcW w:w="809" w:type="dxa"/>
            <w:vAlign w:val="center"/>
          </w:tcPr>
          <w:p w:rsidR="006D4524" w:rsidRPr="00F90206" w:rsidRDefault="006D4524" w:rsidP="000C2C50">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C2C50">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C2C50">
            <w:pPr>
              <w:spacing w:after="0" w:line="240" w:lineRule="auto"/>
              <w:jc w:val="center"/>
              <w:rPr>
                <w:rFonts w:ascii="Palatino Linotype" w:hAnsi="Palatino Linotype"/>
                <w:sz w:val="20"/>
                <w:szCs w:val="20"/>
              </w:rPr>
            </w:pPr>
          </w:p>
        </w:tc>
      </w:tr>
    </w:tbl>
    <w:p w:rsidR="006D4524" w:rsidRPr="00DE5F2C" w:rsidRDefault="006D4524" w:rsidP="00B02D63">
      <w:pPr>
        <w:widowControl w:val="0"/>
        <w:numPr>
          <w:ilvl w:val="1"/>
          <w:numId w:val="30"/>
        </w:numPr>
        <w:suppressAutoHyphens/>
        <w:spacing w:after="0" w:line="240" w:lineRule="auto"/>
        <w:ind w:left="567" w:firstLine="0"/>
        <w:jc w:val="both"/>
        <w:rPr>
          <w:rFonts w:ascii="Palatino Linotype" w:hAnsi="Palatino Linotype"/>
          <w:b/>
          <w:bCs/>
          <w:sz w:val="24"/>
          <w:szCs w:val="24"/>
        </w:rPr>
      </w:pPr>
      <w:r w:rsidRPr="00DE5F2C">
        <w:rPr>
          <w:rFonts w:ascii="Palatino Linotype" w:hAnsi="Palatino Linotype"/>
          <w:b/>
          <w:bCs/>
          <w:sz w:val="24"/>
          <w:szCs w:val="24"/>
        </w:rPr>
        <w:t>A tantárgy értékelésének módja</w:t>
      </w:r>
    </w:p>
    <w:p w:rsidR="006D4524" w:rsidRPr="00DE5F2C" w:rsidRDefault="006D4524" w:rsidP="004813FD">
      <w:pPr>
        <w:autoSpaceDE w:val="0"/>
        <w:autoSpaceDN w:val="0"/>
        <w:adjustRightInd w:val="0"/>
        <w:spacing w:after="0" w:line="240" w:lineRule="auto"/>
        <w:ind w:left="567"/>
        <w:jc w:val="both"/>
        <w:rPr>
          <w:rFonts w:ascii="Palatino Linotype" w:hAnsi="Palatino Linotype"/>
          <w:i/>
          <w:iCs/>
          <w:sz w:val="24"/>
          <w:szCs w:val="24"/>
        </w:rPr>
      </w:pPr>
      <w:r w:rsidRPr="00DE5F2C">
        <w:rPr>
          <w:rFonts w:ascii="Palatino Linotype" w:hAnsi="Palatino Linotype"/>
          <w:bCs/>
          <w:sz w:val="24"/>
          <w:szCs w:val="24"/>
        </w:rPr>
        <w:t>A nemzeti köznevelésről szóló 2011. évi CXC. törvény. 54. § (2) a) pontja szerinti értékeléssel.</w:t>
      </w:r>
    </w:p>
    <w:p w:rsidR="006D4524" w:rsidRPr="00DE5F2C" w:rsidRDefault="006D4524" w:rsidP="00DE5F2C">
      <w:pPr>
        <w:widowControl w:val="0"/>
        <w:tabs>
          <w:tab w:val="left" w:pos="2265"/>
        </w:tabs>
        <w:suppressAutoHyphens/>
        <w:spacing w:after="0" w:line="240" w:lineRule="auto"/>
        <w:jc w:val="both"/>
        <w:rPr>
          <w:rFonts w:ascii="Palatino Linotype" w:hAnsi="Palatino Linotype"/>
          <w:b/>
          <w:bCs/>
          <w:i/>
          <w:sz w:val="24"/>
          <w:szCs w:val="24"/>
        </w:rPr>
      </w:pPr>
    </w:p>
    <w:p w:rsidR="006D4524" w:rsidRPr="00DE5F2C" w:rsidRDefault="006D4524" w:rsidP="00DE5F2C">
      <w:pPr>
        <w:widowControl w:val="0"/>
        <w:suppressAutoHyphens/>
        <w:spacing w:after="0" w:line="240" w:lineRule="auto"/>
        <w:jc w:val="both"/>
        <w:rPr>
          <w:rFonts w:ascii="Palatino Linotype" w:hAnsi="Palatino Linotype"/>
          <w:b/>
          <w:bCs/>
          <w:i/>
          <w:sz w:val="24"/>
          <w:szCs w:val="24"/>
        </w:rPr>
      </w:pPr>
    </w:p>
    <w:p w:rsidR="006D4524" w:rsidRPr="00DE5F2C" w:rsidRDefault="006D4524" w:rsidP="00DE5F2C">
      <w:pPr>
        <w:widowControl w:val="0"/>
        <w:tabs>
          <w:tab w:val="left" w:pos="567"/>
        </w:tabs>
        <w:suppressAutoHyphens/>
        <w:spacing w:after="0" w:line="240" w:lineRule="auto"/>
        <w:jc w:val="both"/>
        <w:rPr>
          <w:rFonts w:ascii="Palatino Linotype" w:hAnsi="Palatino Linotype"/>
          <w:b/>
          <w:bCs/>
          <w:iCs/>
          <w:sz w:val="24"/>
          <w:szCs w:val="24"/>
        </w:rPr>
      </w:pPr>
      <w:r w:rsidRPr="00DE5F2C">
        <w:rPr>
          <w:rFonts w:ascii="Palatino Linotype" w:hAnsi="Palatino Linotype" w:cs="Calibri"/>
          <w:b/>
          <w:sz w:val="24"/>
          <w:szCs w:val="24"/>
          <w:lang w:eastAsia="hu-HU"/>
        </w:rPr>
        <w:t>12.</w:t>
      </w:r>
      <w:r>
        <w:rPr>
          <w:rFonts w:ascii="Palatino Linotype" w:hAnsi="Palatino Linotype" w:cs="Calibri"/>
          <w:b/>
          <w:sz w:val="24"/>
          <w:szCs w:val="24"/>
          <w:lang w:eastAsia="hu-HU"/>
        </w:rPr>
        <w:tab/>
      </w:r>
      <w:r w:rsidRPr="00DE5F2C">
        <w:rPr>
          <w:rFonts w:ascii="Palatino Linotype" w:hAnsi="Palatino Linotype" w:cs="Calibri"/>
          <w:b/>
          <w:sz w:val="24"/>
          <w:szCs w:val="24"/>
          <w:lang w:eastAsia="hu-HU"/>
        </w:rPr>
        <w:t xml:space="preserve"> Szakmai ábrázolási gyakorlat</w:t>
      </w:r>
      <w:r w:rsidRPr="00DE5F2C">
        <w:rPr>
          <w:rFonts w:ascii="Palatino Linotype" w:hAnsi="Palatino Linotype"/>
          <w:b/>
          <w:sz w:val="24"/>
          <w:szCs w:val="24"/>
        </w:rPr>
        <w:t xml:space="preserve"> </w:t>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Pr>
          <w:rFonts w:ascii="Palatino Linotype" w:hAnsi="Palatino Linotype"/>
          <w:b/>
          <w:sz w:val="24"/>
          <w:szCs w:val="24"/>
        </w:rPr>
        <w:t xml:space="preserve">      </w:t>
      </w:r>
      <w:r w:rsidRPr="00DE5F2C">
        <w:rPr>
          <w:rFonts w:ascii="Palatino Linotype" w:hAnsi="Palatino Linotype"/>
          <w:b/>
          <w:sz w:val="24"/>
          <w:szCs w:val="24"/>
        </w:rPr>
        <w:t>128 óra/ 128óra*</w:t>
      </w:r>
    </w:p>
    <w:p w:rsidR="006D4524" w:rsidRDefault="006D4524" w:rsidP="00DE5F2C">
      <w:pPr>
        <w:spacing w:after="0" w:line="240" w:lineRule="auto"/>
        <w:jc w:val="right"/>
        <w:rPr>
          <w:rFonts w:ascii="Palatino Linotype" w:hAnsi="Palatino Linotype"/>
          <w:i/>
          <w:sz w:val="20"/>
          <w:szCs w:val="20"/>
        </w:rPr>
      </w:pPr>
      <w:r w:rsidRPr="00DE5F2C">
        <w:rPr>
          <w:rFonts w:ascii="Palatino Linotype" w:hAnsi="Palatino Linotype"/>
          <w:i/>
          <w:sz w:val="20"/>
          <w:szCs w:val="20"/>
        </w:rPr>
        <w:t>* 9-13. évfolyamon megszervezett képzés/13. és 14. évfolyamon megszervezett képzés</w:t>
      </w:r>
    </w:p>
    <w:p w:rsidR="006D4524" w:rsidRPr="00DE5F2C" w:rsidRDefault="006D4524" w:rsidP="00DE5F2C">
      <w:pPr>
        <w:spacing w:after="0" w:line="240" w:lineRule="auto"/>
        <w:jc w:val="right"/>
        <w:rPr>
          <w:rFonts w:ascii="Palatino Linotype" w:hAnsi="Palatino Linotype"/>
          <w:i/>
          <w:sz w:val="20"/>
          <w:szCs w:val="20"/>
        </w:rPr>
      </w:pPr>
    </w:p>
    <w:p w:rsidR="006D4524" w:rsidRPr="00DE5F2C" w:rsidRDefault="006D4524" w:rsidP="00DE5F2C">
      <w:pPr>
        <w:pStyle w:val="Listaszerbekezds4"/>
        <w:widowControl w:val="0"/>
        <w:suppressAutoHyphens/>
        <w:spacing w:after="0" w:line="240" w:lineRule="auto"/>
        <w:ind w:left="480"/>
        <w:jc w:val="both"/>
        <w:rPr>
          <w:rFonts w:ascii="Palatino Linotype" w:hAnsi="Palatino Linotype"/>
          <w:b/>
          <w:vanish/>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sz w:val="24"/>
          <w:szCs w:val="24"/>
        </w:rPr>
      </w:pPr>
      <w:r w:rsidRPr="00DE5F2C">
        <w:rPr>
          <w:rFonts w:ascii="Palatino Linotype" w:hAnsi="Palatino Linotype"/>
          <w:b/>
          <w:sz w:val="24"/>
          <w:szCs w:val="24"/>
        </w:rPr>
        <w:t>A tantárgy tanításának célja</w:t>
      </w:r>
    </w:p>
    <w:p w:rsidR="006D4524" w:rsidRPr="00DE5F2C" w:rsidRDefault="006D4524" w:rsidP="004813FD">
      <w:pPr>
        <w:spacing w:after="0"/>
        <w:ind w:left="567"/>
        <w:jc w:val="both"/>
        <w:rPr>
          <w:rFonts w:ascii="Palatino Linotype" w:hAnsi="Palatino Linotype"/>
          <w:sz w:val="24"/>
          <w:szCs w:val="24"/>
        </w:rPr>
      </w:pPr>
      <w:r w:rsidRPr="00DE5F2C">
        <w:rPr>
          <w:rFonts w:ascii="Palatino Linotype" w:hAnsi="Palatino Linotype"/>
          <w:sz w:val="24"/>
          <w:szCs w:val="24"/>
        </w:rPr>
        <w:t>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tárgyakról, azok működéséről. Ismerjék a különböző megjelenítési technikákat, legyenek képesek az adott témához a legmegfelelőbbet kiválasztani. Terveiket a térábrázolás ismert geometriai rendszereivel is megjelenítik.</w:t>
      </w:r>
    </w:p>
    <w:p w:rsidR="006D4524" w:rsidRPr="00DE5F2C" w:rsidRDefault="006D4524" w:rsidP="00DE5F2C">
      <w:pPr>
        <w:spacing w:after="0" w:line="240" w:lineRule="auto"/>
        <w:jc w:val="both"/>
        <w:rPr>
          <w:rFonts w:ascii="Palatino Linotype" w:hAnsi="Palatino Linotype"/>
          <w:b/>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sz w:val="24"/>
          <w:szCs w:val="24"/>
        </w:rPr>
      </w:pPr>
      <w:r w:rsidRPr="00DE5F2C">
        <w:rPr>
          <w:rFonts w:ascii="Palatino Linotype" w:hAnsi="Palatino Linotype"/>
          <w:b/>
          <w:sz w:val="24"/>
          <w:szCs w:val="24"/>
        </w:rPr>
        <w:t>Kapcsolódó közismereti, szakmai tartalmak</w:t>
      </w:r>
    </w:p>
    <w:p w:rsidR="006D4524" w:rsidRPr="00DE5F2C" w:rsidRDefault="006D4524" w:rsidP="00DE5F2C">
      <w:pPr>
        <w:spacing w:after="0" w:line="240" w:lineRule="auto"/>
        <w:jc w:val="both"/>
        <w:rPr>
          <w:rFonts w:ascii="Palatino Linotype" w:hAnsi="Palatino Linotype"/>
          <w:b/>
          <w:bCs/>
          <w:iCs/>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bCs/>
          <w:iCs/>
          <w:sz w:val="24"/>
          <w:szCs w:val="24"/>
        </w:rPr>
      </w:pPr>
      <w:r w:rsidRPr="00DE5F2C">
        <w:rPr>
          <w:rFonts w:ascii="Palatino Linotype" w:hAnsi="Palatino Linotype"/>
          <w:b/>
          <w:sz w:val="24"/>
          <w:szCs w:val="24"/>
        </w:rPr>
        <w:t xml:space="preserve">Témakörök </w:t>
      </w:r>
    </w:p>
    <w:p w:rsidR="006D4524" w:rsidRPr="00DE5F2C" w:rsidRDefault="006D4524" w:rsidP="00DE5F2C">
      <w:pPr>
        <w:spacing w:after="0" w:line="240" w:lineRule="auto"/>
        <w:jc w:val="both"/>
        <w:rPr>
          <w:rFonts w:ascii="Palatino Linotype" w:hAnsi="Palatino Linotype"/>
          <w:b/>
          <w:bCs/>
          <w:iCs/>
          <w:sz w:val="24"/>
          <w:szCs w:val="24"/>
        </w:rPr>
      </w:pPr>
    </w:p>
    <w:p w:rsidR="006D4524" w:rsidRPr="00DE5F2C" w:rsidRDefault="006D4524" w:rsidP="00B02D63">
      <w:pPr>
        <w:numPr>
          <w:ilvl w:val="2"/>
          <w:numId w:val="27"/>
        </w:numPr>
        <w:tabs>
          <w:tab w:val="left" w:pos="2268"/>
        </w:tabs>
        <w:spacing w:after="0" w:line="240" w:lineRule="auto"/>
        <w:ind w:left="1134" w:firstLine="0"/>
        <w:jc w:val="both"/>
        <w:rPr>
          <w:rFonts w:ascii="Palatino Linotype" w:hAnsi="Palatino Linotype"/>
          <w:b/>
          <w:sz w:val="24"/>
          <w:szCs w:val="24"/>
        </w:rPr>
      </w:pPr>
      <w:r w:rsidRPr="00DE5F2C">
        <w:rPr>
          <w:rFonts w:ascii="Palatino Linotype" w:hAnsi="Palatino Linotype" w:cs="Calibri"/>
          <w:b/>
          <w:iCs/>
          <w:sz w:val="24"/>
          <w:szCs w:val="24"/>
          <w:lang w:eastAsia="hu-HU"/>
        </w:rPr>
        <w:t xml:space="preserve">Tárgyak ábrázolása </w:t>
      </w:r>
      <w:r w:rsidRPr="00DE5F2C">
        <w:rPr>
          <w:rFonts w:ascii="Palatino Linotype" w:hAnsi="Palatino Linotype" w:cs="Calibri"/>
          <w:b/>
          <w:iCs/>
          <w:sz w:val="24"/>
          <w:szCs w:val="24"/>
          <w:lang w:eastAsia="hu-HU"/>
        </w:rPr>
        <w:tab/>
      </w:r>
      <w:r w:rsidRPr="00DE5F2C">
        <w:rPr>
          <w:rFonts w:ascii="Palatino Linotype" w:hAnsi="Palatino Linotype" w:cs="Calibri"/>
          <w:b/>
          <w:iCs/>
          <w:sz w:val="24"/>
          <w:szCs w:val="24"/>
          <w:lang w:eastAsia="hu-HU"/>
        </w:rPr>
        <w:tab/>
      </w:r>
      <w:r w:rsidRPr="00DE5F2C">
        <w:rPr>
          <w:rFonts w:ascii="Palatino Linotype" w:hAnsi="Palatino Linotype"/>
          <w:b/>
          <w:sz w:val="24"/>
          <w:szCs w:val="24"/>
        </w:rPr>
        <w:tab/>
      </w:r>
      <w:r w:rsidRPr="00DE5F2C">
        <w:rPr>
          <w:rFonts w:ascii="Palatino Linotype" w:hAnsi="Palatino Linotype"/>
          <w:b/>
          <w:sz w:val="24"/>
          <w:szCs w:val="24"/>
        </w:rPr>
        <w:tab/>
      </w:r>
      <w:r>
        <w:rPr>
          <w:rFonts w:ascii="Palatino Linotype" w:hAnsi="Palatino Linotype"/>
          <w:b/>
          <w:sz w:val="24"/>
          <w:szCs w:val="24"/>
        </w:rPr>
        <w:t xml:space="preserve">        </w:t>
      </w:r>
      <w:r w:rsidRPr="00DE5F2C">
        <w:rPr>
          <w:rFonts w:ascii="Palatino Linotype" w:hAnsi="Palatino Linotype"/>
          <w:b/>
          <w:i/>
          <w:sz w:val="24"/>
          <w:szCs w:val="24"/>
        </w:rPr>
        <w:t>128 óra/ 128óra</w:t>
      </w:r>
    </w:p>
    <w:p w:rsidR="006D4524" w:rsidRPr="00DE5F2C" w:rsidRDefault="006D4524" w:rsidP="00DE5F2C">
      <w:pPr>
        <w:spacing w:after="0"/>
        <w:ind w:left="1134"/>
        <w:jc w:val="both"/>
        <w:rPr>
          <w:rFonts w:ascii="Palatino Linotype" w:hAnsi="Palatino Linotype"/>
          <w:sz w:val="24"/>
          <w:szCs w:val="24"/>
        </w:rPr>
      </w:pPr>
      <w:r w:rsidRPr="00DE5F2C">
        <w:rPr>
          <w:rFonts w:ascii="Palatino Linotype" w:hAnsi="Palatino Linotype"/>
          <w:sz w:val="24"/>
          <w:szCs w:val="24"/>
        </w:rPr>
        <w:t>Tárgyak ábrázolása rajzolás vagy modellezés különböző technikáival</w:t>
      </w:r>
    </w:p>
    <w:p w:rsidR="006D4524" w:rsidRPr="00DE5F2C" w:rsidRDefault="006D4524" w:rsidP="00DE5F2C">
      <w:pPr>
        <w:spacing w:after="0"/>
        <w:ind w:left="1134"/>
        <w:jc w:val="both"/>
        <w:rPr>
          <w:rFonts w:ascii="Palatino Linotype" w:hAnsi="Palatino Linotype"/>
          <w:sz w:val="24"/>
          <w:szCs w:val="24"/>
        </w:rPr>
      </w:pPr>
      <w:r w:rsidRPr="00DE5F2C">
        <w:rPr>
          <w:rFonts w:ascii="Palatino Linotype" w:hAnsi="Palatino Linotype"/>
          <w:sz w:val="24"/>
          <w:szCs w:val="24"/>
        </w:rPr>
        <w:t>Szabadkézi stúdiumok készítése</w:t>
      </w:r>
    </w:p>
    <w:p w:rsidR="006D4524" w:rsidRPr="00DE5F2C" w:rsidRDefault="006D4524" w:rsidP="00D67870">
      <w:pPr>
        <w:numPr>
          <w:ilvl w:val="0"/>
          <w:numId w:val="17"/>
        </w:numPr>
        <w:spacing w:after="0"/>
        <w:ind w:left="1134" w:firstLine="0"/>
        <w:jc w:val="both"/>
        <w:rPr>
          <w:rFonts w:ascii="Palatino Linotype" w:hAnsi="Palatino Linotype"/>
          <w:sz w:val="24"/>
          <w:szCs w:val="24"/>
        </w:rPr>
      </w:pPr>
      <w:r w:rsidRPr="00DE5F2C">
        <w:rPr>
          <w:rFonts w:ascii="Palatino Linotype" w:hAnsi="Palatino Linotype"/>
          <w:sz w:val="24"/>
          <w:szCs w:val="24"/>
        </w:rPr>
        <w:t>különféle tárgyak rajzolása látvány után</w:t>
      </w:r>
    </w:p>
    <w:p w:rsidR="006D4524" w:rsidRPr="00DE5F2C" w:rsidRDefault="006D4524" w:rsidP="00D67870">
      <w:pPr>
        <w:pStyle w:val="ListParagraph"/>
        <w:numPr>
          <w:ilvl w:val="0"/>
          <w:numId w:val="17"/>
        </w:numPr>
        <w:spacing w:after="0"/>
        <w:ind w:left="1134" w:firstLine="0"/>
        <w:contextualSpacing/>
        <w:jc w:val="both"/>
        <w:rPr>
          <w:rFonts w:ascii="Palatino Linotype" w:hAnsi="Palatino Linotype"/>
          <w:sz w:val="24"/>
          <w:szCs w:val="24"/>
        </w:rPr>
      </w:pPr>
      <w:r w:rsidRPr="00DE5F2C">
        <w:rPr>
          <w:rFonts w:ascii="Palatino Linotype" w:hAnsi="Palatino Linotype"/>
          <w:sz w:val="24"/>
          <w:szCs w:val="24"/>
        </w:rPr>
        <w:t>különféle tárgyak rajzolása elképzelés alapján</w:t>
      </w:r>
    </w:p>
    <w:p w:rsidR="006D4524" w:rsidRPr="00DE5F2C" w:rsidRDefault="006D4524" w:rsidP="00D67870">
      <w:pPr>
        <w:pStyle w:val="ListParagraph"/>
        <w:numPr>
          <w:ilvl w:val="0"/>
          <w:numId w:val="17"/>
        </w:numPr>
        <w:spacing w:after="0"/>
        <w:ind w:left="1134" w:firstLine="0"/>
        <w:contextualSpacing/>
        <w:jc w:val="both"/>
        <w:rPr>
          <w:rFonts w:ascii="Palatino Linotype" w:hAnsi="Palatino Linotype"/>
          <w:sz w:val="24"/>
          <w:szCs w:val="24"/>
        </w:rPr>
      </w:pPr>
      <w:r w:rsidRPr="00DE5F2C">
        <w:rPr>
          <w:rFonts w:ascii="Palatino Linotype" w:hAnsi="Palatino Linotype"/>
          <w:sz w:val="24"/>
          <w:szCs w:val="24"/>
        </w:rPr>
        <w:t>a különféle formák térszerkezeti sajátosságainak, statikai-dinamikai viszonyainak, kifejező kapcsolatainak térbeli ábrázolása</w:t>
      </w:r>
    </w:p>
    <w:p w:rsidR="006D4524" w:rsidRPr="00DE5F2C" w:rsidRDefault="006D4524" w:rsidP="00D67870">
      <w:pPr>
        <w:pStyle w:val="ListParagraph"/>
        <w:numPr>
          <w:ilvl w:val="0"/>
          <w:numId w:val="17"/>
        </w:numPr>
        <w:spacing w:after="0"/>
        <w:ind w:left="1134" w:firstLine="0"/>
        <w:contextualSpacing/>
        <w:jc w:val="both"/>
        <w:rPr>
          <w:rFonts w:ascii="Palatino Linotype" w:hAnsi="Palatino Linotype"/>
          <w:sz w:val="24"/>
          <w:szCs w:val="24"/>
        </w:rPr>
      </w:pPr>
      <w:r w:rsidRPr="00DE5F2C">
        <w:rPr>
          <w:rFonts w:ascii="Palatino Linotype" w:hAnsi="Palatino Linotype"/>
          <w:sz w:val="24"/>
          <w:szCs w:val="24"/>
        </w:rPr>
        <w:t>a fény-árnyék viszonyok megjelenítése</w:t>
      </w:r>
    </w:p>
    <w:p w:rsidR="006D4524" w:rsidRPr="00DE5F2C" w:rsidRDefault="006D4524" w:rsidP="00DE5F2C">
      <w:pPr>
        <w:spacing w:after="0"/>
        <w:ind w:left="1134"/>
        <w:jc w:val="both"/>
        <w:rPr>
          <w:rFonts w:ascii="Palatino Linotype" w:hAnsi="Palatino Linotype"/>
          <w:sz w:val="24"/>
          <w:szCs w:val="24"/>
        </w:rPr>
      </w:pPr>
      <w:r w:rsidRPr="00DE5F2C">
        <w:rPr>
          <w:rFonts w:ascii="Palatino Linotype" w:hAnsi="Palatino Linotype"/>
          <w:sz w:val="24"/>
          <w:szCs w:val="24"/>
        </w:rPr>
        <w:t>Kiviteli tervek, műszaki rajzok, tervdokumentációk készítése</w:t>
      </w:r>
    </w:p>
    <w:p w:rsidR="006D4524" w:rsidRPr="00DE5F2C" w:rsidRDefault="006D4524" w:rsidP="00DE5F2C">
      <w:pPr>
        <w:spacing w:after="0" w:line="240" w:lineRule="auto"/>
        <w:ind w:firstLine="540"/>
        <w:jc w:val="both"/>
        <w:rPr>
          <w:rFonts w:ascii="Palatino Linotype" w:hAnsi="Palatino Linotype"/>
          <w:b/>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i/>
          <w:sz w:val="24"/>
          <w:szCs w:val="24"/>
        </w:rPr>
      </w:pPr>
      <w:r w:rsidRPr="00DE5F2C">
        <w:rPr>
          <w:rFonts w:ascii="Palatino Linotype" w:hAnsi="Palatino Linotype"/>
          <w:b/>
          <w:i/>
          <w:sz w:val="24"/>
          <w:szCs w:val="24"/>
        </w:rPr>
        <w:t xml:space="preserve">A képzés javasolt helyszíne </w:t>
      </w:r>
      <w:r w:rsidRPr="00DE5F2C">
        <w:rPr>
          <w:rFonts w:ascii="Palatino Linotype" w:hAnsi="Palatino Linotype"/>
          <w:b/>
          <w:i/>
          <w:kern w:val="1"/>
          <w:sz w:val="24"/>
          <w:szCs w:val="24"/>
          <w:lang w:eastAsia="hi-IN" w:bidi="hi-IN"/>
        </w:rPr>
        <w:t>(ajánlás)</w:t>
      </w:r>
    </w:p>
    <w:p w:rsidR="006D4524" w:rsidRPr="00DE5F2C" w:rsidRDefault="006D4524" w:rsidP="00DE5F2C">
      <w:pPr>
        <w:spacing w:after="0" w:line="240" w:lineRule="auto"/>
        <w:ind w:left="792"/>
        <w:jc w:val="both"/>
        <w:rPr>
          <w:rFonts w:ascii="Palatino Linotype" w:hAnsi="Palatino Linotype"/>
          <w:b/>
          <w:bCs/>
          <w:sz w:val="24"/>
          <w:szCs w:val="24"/>
        </w:rPr>
      </w:pPr>
    </w:p>
    <w:p w:rsidR="006D4524" w:rsidRPr="00DE5F2C" w:rsidRDefault="006D4524" w:rsidP="00B02D63">
      <w:pPr>
        <w:widowControl w:val="0"/>
        <w:numPr>
          <w:ilvl w:val="1"/>
          <w:numId w:val="27"/>
        </w:numPr>
        <w:suppressAutoHyphens/>
        <w:spacing w:after="0" w:line="240" w:lineRule="auto"/>
        <w:ind w:left="567" w:firstLine="0"/>
        <w:jc w:val="both"/>
        <w:rPr>
          <w:rFonts w:ascii="Palatino Linotype" w:hAnsi="Palatino Linotype"/>
          <w:b/>
          <w:bCs/>
          <w:sz w:val="24"/>
          <w:szCs w:val="24"/>
        </w:rPr>
      </w:pPr>
      <w:r w:rsidRPr="00DE5F2C">
        <w:rPr>
          <w:rFonts w:ascii="Palatino Linotype" w:hAnsi="Palatino Linotype"/>
          <w:b/>
          <w:bCs/>
          <w:i/>
          <w:sz w:val="24"/>
          <w:szCs w:val="24"/>
        </w:rPr>
        <w:t>A tantárgy elsajátítása során alkalmazható sajátos módszerek, tanulói tevékenységformák (ajánlás)</w:t>
      </w:r>
    </w:p>
    <w:p w:rsidR="006D4524" w:rsidRPr="00DE5F2C" w:rsidRDefault="006D4524" w:rsidP="00DE5F2C">
      <w:pPr>
        <w:widowControl w:val="0"/>
        <w:suppressAutoHyphens/>
        <w:spacing w:after="0" w:line="240" w:lineRule="auto"/>
        <w:jc w:val="both"/>
        <w:rPr>
          <w:rFonts w:ascii="Palatino Linotype" w:hAnsi="Palatino Linotype"/>
          <w:b/>
          <w:bCs/>
          <w:sz w:val="24"/>
          <w:szCs w:val="24"/>
        </w:rPr>
      </w:pPr>
    </w:p>
    <w:p w:rsidR="006D4524" w:rsidRPr="00DE5F2C" w:rsidRDefault="006D4524" w:rsidP="00B02D63">
      <w:pPr>
        <w:widowControl w:val="0"/>
        <w:numPr>
          <w:ilvl w:val="2"/>
          <w:numId w:val="27"/>
        </w:numPr>
        <w:tabs>
          <w:tab w:val="left" w:pos="2268"/>
        </w:tabs>
        <w:suppressAutoHyphens/>
        <w:spacing w:after="0" w:line="240" w:lineRule="auto"/>
        <w:ind w:left="1134" w:firstLine="0"/>
        <w:jc w:val="both"/>
        <w:rPr>
          <w:rFonts w:ascii="Palatino Linotype" w:hAnsi="Palatino Linotype"/>
          <w:b/>
          <w:bCs/>
          <w:i/>
          <w:sz w:val="24"/>
          <w:szCs w:val="24"/>
        </w:rPr>
      </w:pPr>
      <w:r w:rsidRPr="00DE5F2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38106E">
        <w:trPr>
          <w:jc w:val="center"/>
        </w:trPr>
        <w:tc>
          <w:tcPr>
            <w:tcW w:w="994" w:type="dxa"/>
            <w:vMerge w:val="restart"/>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módszer neve</w:t>
            </w:r>
          </w:p>
        </w:tc>
        <w:tc>
          <w:tcPr>
            <w:tcW w:w="2835" w:type="dxa"/>
            <w:gridSpan w:val="3"/>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38106E">
        <w:trPr>
          <w:jc w:val="center"/>
        </w:trPr>
        <w:tc>
          <w:tcPr>
            <w:tcW w:w="994" w:type="dxa"/>
            <w:vMerge/>
            <w:vAlign w:val="center"/>
          </w:tcPr>
          <w:p w:rsidR="006D4524" w:rsidRPr="00F90206" w:rsidRDefault="006D4524" w:rsidP="0038106E">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38106E">
            <w:pPr>
              <w:spacing w:after="0" w:line="240" w:lineRule="auto"/>
              <w:rPr>
                <w:rFonts w:ascii="Palatino Linotype" w:hAnsi="Palatino Linotype"/>
                <w:b/>
                <w:sz w:val="20"/>
                <w:szCs w:val="20"/>
              </w:rPr>
            </w:pPr>
          </w:p>
        </w:tc>
        <w:tc>
          <w:tcPr>
            <w:tcW w:w="945" w:type="dxa"/>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38106E">
            <w:pPr>
              <w:spacing w:after="0" w:line="240" w:lineRule="auto"/>
              <w:jc w:val="center"/>
              <w:rPr>
                <w:rFonts w:ascii="Palatino Linotype" w:hAnsi="Palatino Linotype"/>
                <w:b/>
                <w:sz w:val="20"/>
                <w:szCs w:val="20"/>
              </w:rPr>
            </w:pPr>
          </w:p>
        </w:tc>
      </w:tr>
      <w:tr w:rsidR="006D4524" w:rsidRPr="00F90206" w:rsidTr="0038106E">
        <w:trPr>
          <w:jc w:val="center"/>
        </w:trPr>
        <w:tc>
          <w:tcPr>
            <w:tcW w:w="994"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994"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sz w:val="20"/>
                <w:szCs w:val="20"/>
              </w:rPr>
              <w:t>kiselőadás</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994"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994"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994"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994"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38106E">
            <w:pPr>
              <w:spacing w:after="0" w:line="240" w:lineRule="auto"/>
              <w:jc w:val="center"/>
              <w:rPr>
                <w:rFonts w:ascii="Palatino Linotype" w:hAnsi="Palatino Linotype"/>
                <w:sz w:val="20"/>
                <w:szCs w:val="20"/>
              </w:rPr>
            </w:pPr>
          </w:p>
        </w:tc>
      </w:tr>
    </w:tbl>
    <w:p w:rsidR="006D4524" w:rsidRDefault="006D4524" w:rsidP="00A554A2">
      <w:pPr>
        <w:widowControl w:val="0"/>
        <w:suppressAutoHyphens/>
        <w:spacing w:after="0" w:line="240" w:lineRule="auto"/>
        <w:rPr>
          <w:rFonts w:ascii="Palatino Linotype" w:hAnsi="Palatino Linotype"/>
          <w:b/>
          <w:bCs/>
          <w:i/>
          <w:sz w:val="24"/>
          <w:szCs w:val="24"/>
        </w:rPr>
      </w:pPr>
    </w:p>
    <w:p w:rsidR="006D4524" w:rsidRDefault="006D4524" w:rsidP="00A554A2">
      <w:pPr>
        <w:widowControl w:val="0"/>
        <w:suppressAutoHyphens/>
        <w:spacing w:after="0" w:line="240" w:lineRule="auto"/>
        <w:rPr>
          <w:rFonts w:ascii="Palatino Linotype" w:hAnsi="Palatino Linotype"/>
          <w:b/>
          <w:bCs/>
          <w:i/>
          <w:sz w:val="24"/>
          <w:szCs w:val="24"/>
        </w:rPr>
      </w:pPr>
    </w:p>
    <w:p w:rsidR="006D4524" w:rsidRDefault="006D4524" w:rsidP="00A554A2">
      <w:pPr>
        <w:widowControl w:val="0"/>
        <w:suppressAutoHyphens/>
        <w:spacing w:after="0" w:line="240" w:lineRule="auto"/>
        <w:rPr>
          <w:rFonts w:ascii="Palatino Linotype" w:hAnsi="Palatino Linotype"/>
          <w:b/>
          <w:bCs/>
          <w:i/>
          <w:sz w:val="24"/>
          <w:szCs w:val="24"/>
        </w:rPr>
      </w:pPr>
    </w:p>
    <w:p w:rsidR="006D4524" w:rsidRPr="00F90206" w:rsidRDefault="006D4524" w:rsidP="00A554A2">
      <w:pPr>
        <w:widowControl w:val="0"/>
        <w:suppressAutoHyphens/>
        <w:spacing w:after="0" w:line="240" w:lineRule="auto"/>
        <w:rPr>
          <w:rFonts w:ascii="Palatino Linotype" w:hAnsi="Palatino Linotype"/>
          <w:b/>
          <w:bCs/>
          <w:i/>
          <w:sz w:val="24"/>
          <w:szCs w:val="24"/>
        </w:rPr>
      </w:pPr>
    </w:p>
    <w:p w:rsidR="006D4524" w:rsidRPr="00F90206" w:rsidRDefault="006D4524" w:rsidP="00B02D63">
      <w:pPr>
        <w:widowControl w:val="0"/>
        <w:numPr>
          <w:ilvl w:val="2"/>
          <w:numId w:val="27"/>
        </w:numPr>
        <w:tabs>
          <w:tab w:val="left" w:pos="2268"/>
        </w:tabs>
        <w:suppressAutoHyphens/>
        <w:spacing w:after="0" w:line="240" w:lineRule="auto"/>
        <w:ind w:left="1134" w:firstLine="0"/>
        <w:rPr>
          <w:rFonts w:ascii="Palatino Linotype" w:hAnsi="Palatino Linotype"/>
          <w:b/>
          <w:bCs/>
          <w:i/>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38106E">
        <w:trPr>
          <w:cantSplit/>
          <w:trHeight w:val="921"/>
          <w:jc w:val="center"/>
        </w:trPr>
        <w:tc>
          <w:tcPr>
            <w:tcW w:w="828" w:type="dxa"/>
            <w:vMerge w:val="restart"/>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38106E">
        <w:trPr>
          <w:cantSplit/>
          <w:trHeight w:val="1076"/>
          <w:jc w:val="center"/>
        </w:trPr>
        <w:tc>
          <w:tcPr>
            <w:tcW w:w="828" w:type="dxa"/>
            <w:vMerge/>
            <w:vAlign w:val="center"/>
          </w:tcPr>
          <w:p w:rsidR="006D4524" w:rsidRPr="00F90206" w:rsidRDefault="006D4524" w:rsidP="0038106E">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38106E">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38106E">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38106E">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w:t>
            </w:r>
          </w:p>
          <w:p w:rsidR="006D4524" w:rsidRPr="00F90206" w:rsidRDefault="006D4524" w:rsidP="0038106E">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bontás</w:t>
            </w:r>
          </w:p>
        </w:tc>
        <w:tc>
          <w:tcPr>
            <w:tcW w:w="763" w:type="dxa"/>
            <w:textDirection w:val="btLr"/>
            <w:vAlign w:val="center"/>
          </w:tcPr>
          <w:p w:rsidR="006D4524" w:rsidRPr="00F90206" w:rsidRDefault="006D4524" w:rsidP="0038106E">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w:t>
            </w:r>
          </w:p>
          <w:p w:rsidR="006D4524" w:rsidRPr="00F90206" w:rsidRDefault="006D4524" w:rsidP="0038106E">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keret</w:t>
            </w:r>
          </w:p>
        </w:tc>
        <w:tc>
          <w:tcPr>
            <w:tcW w:w="2190" w:type="dxa"/>
            <w:vMerge/>
            <w:vAlign w:val="center"/>
          </w:tcPr>
          <w:p w:rsidR="006D4524" w:rsidRPr="00F90206" w:rsidRDefault="006D4524" w:rsidP="0038106E">
            <w:pPr>
              <w:spacing w:after="0" w:line="240" w:lineRule="auto"/>
              <w:jc w:val="center"/>
              <w:rPr>
                <w:rFonts w:ascii="Palatino Linotype" w:hAnsi="Palatino Linotype"/>
                <w:b/>
                <w:sz w:val="20"/>
                <w:szCs w:val="20"/>
              </w:rPr>
            </w:pPr>
          </w:p>
        </w:tc>
      </w:tr>
      <w:tr w:rsidR="006D4524" w:rsidRPr="00F90206" w:rsidTr="0038106E">
        <w:trPr>
          <w:jc w:val="center"/>
        </w:trPr>
        <w:tc>
          <w:tcPr>
            <w:tcW w:w="828" w:type="dxa"/>
            <w:shd w:val="clear" w:color="auto" w:fill="D9D9D9"/>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38106E">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1.1</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feladattal vezetett feldolgozása</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shd w:val="clear" w:color="auto" w:fill="D9D9D9"/>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6D4524" w:rsidRPr="00F90206" w:rsidRDefault="006D4524" w:rsidP="0038106E">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214ECA">
            <w:pPr>
              <w:spacing w:after="0" w:line="240" w:lineRule="auto"/>
              <w:jc w:val="center"/>
              <w:rPr>
                <w:rFonts w:ascii="Palatino Linotype" w:hAnsi="Palatino Linotype"/>
                <w:sz w:val="20"/>
                <w:szCs w:val="20"/>
              </w:rPr>
            </w:pPr>
            <w:r w:rsidRPr="00F90206">
              <w:rPr>
                <w:rFonts w:ascii="Palatino Linotype" w:hAnsi="Palatino Linotype"/>
                <w:sz w:val="20"/>
                <w:szCs w:val="20"/>
              </w:rPr>
              <w:t>2.</w:t>
            </w:r>
            <w:r>
              <w:rPr>
                <w:rFonts w:ascii="Palatino Linotype" w:hAnsi="Palatino Linotype"/>
                <w:sz w:val="20"/>
                <w:szCs w:val="20"/>
              </w:rPr>
              <w:t>1</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utólagos ismertetése szóban</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214ECA">
            <w:pPr>
              <w:spacing w:after="0" w:line="240" w:lineRule="auto"/>
              <w:jc w:val="center"/>
              <w:rPr>
                <w:rFonts w:ascii="Palatino Linotype" w:hAnsi="Palatino Linotype"/>
                <w:sz w:val="20"/>
                <w:szCs w:val="20"/>
              </w:rPr>
            </w:pPr>
            <w:r w:rsidRPr="00F90206">
              <w:rPr>
                <w:rFonts w:ascii="Palatino Linotype" w:hAnsi="Palatino Linotype"/>
                <w:sz w:val="20"/>
                <w:szCs w:val="20"/>
              </w:rPr>
              <w:t>2.</w:t>
            </w:r>
            <w:r>
              <w:rPr>
                <w:rFonts w:ascii="Palatino Linotype" w:hAnsi="Palatino Linotype"/>
                <w:sz w:val="20"/>
                <w:szCs w:val="20"/>
              </w:rPr>
              <w:t>2</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helyszíni ismertetése szóban</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shd w:val="clear" w:color="auto" w:fill="D9D9D9"/>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3.</w:t>
            </w:r>
          </w:p>
        </w:tc>
        <w:tc>
          <w:tcPr>
            <w:tcW w:w="3621" w:type="dxa"/>
            <w:shd w:val="clear" w:color="auto" w:fill="D9D9D9"/>
            <w:vAlign w:val="center"/>
          </w:tcPr>
          <w:p w:rsidR="006D4524" w:rsidRPr="00F90206" w:rsidRDefault="006D4524" w:rsidP="0038106E">
            <w:pPr>
              <w:spacing w:after="0" w:line="240" w:lineRule="auto"/>
              <w:rPr>
                <w:rFonts w:ascii="Palatino Linotype" w:hAnsi="Palatino Linotype" w:cs="Arial"/>
                <w:b/>
                <w:sz w:val="20"/>
                <w:szCs w:val="20"/>
              </w:rPr>
            </w:pPr>
            <w:r w:rsidRPr="00F90206">
              <w:rPr>
                <w:rFonts w:ascii="Palatino Linotype" w:hAnsi="Palatino Linotype" w:cs="Arial"/>
                <w:b/>
                <w:sz w:val="20"/>
                <w:szCs w:val="20"/>
              </w:rPr>
              <w:t>Képi információk körében</w:t>
            </w:r>
          </w:p>
        </w:tc>
        <w:tc>
          <w:tcPr>
            <w:tcW w:w="809"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sidRPr="00F90206">
              <w:rPr>
                <w:rFonts w:ascii="Palatino Linotype" w:hAnsi="Palatino Linotype"/>
                <w:sz w:val="20"/>
                <w:szCs w:val="20"/>
              </w:rPr>
              <w:t>3.1.</w:t>
            </w:r>
          </w:p>
        </w:tc>
        <w:tc>
          <w:tcPr>
            <w:tcW w:w="3621"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cs="Arial"/>
                <w:sz w:val="20"/>
                <w:szCs w:val="20"/>
              </w:rPr>
              <w:t>rajz értelmezése</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3.2</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cs="Arial"/>
                <w:sz w:val="20"/>
                <w:szCs w:val="20"/>
              </w:rPr>
              <w:t>rajz készítés tárgyról</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3.3</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sz w:val="20"/>
                <w:szCs w:val="20"/>
              </w:rPr>
            </w:pPr>
            <w:r w:rsidRPr="00F90206">
              <w:rPr>
                <w:rFonts w:ascii="Palatino Linotype" w:hAnsi="Palatino Linotype" w:cs="Arial"/>
                <w:sz w:val="20"/>
                <w:szCs w:val="20"/>
              </w:rPr>
              <w:t>rajz elemzés, hibakeresés</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trHeight w:val="499"/>
          <w:jc w:val="center"/>
        </w:trPr>
        <w:tc>
          <w:tcPr>
            <w:tcW w:w="828" w:type="dxa"/>
            <w:shd w:val="clear" w:color="auto" w:fill="D9D9D9"/>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4.</w:t>
            </w:r>
          </w:p>
        </w:tc>
        <w:tc>
          <w:tcPr>
            <w:tcW w:w="3621" w:type="dxa"/>
            <w:shd w:val="clear" w:color="auto" w:fill="D9D9D9"/>
            <w:vAlign w:val="center"/>
          </w:tcPr>
          <w:p w:rsidR="006D4524" w:rsidRPr="00F90206" w:rsidRDefault="006D4524" w:rsidP="0038106E">
            <w:pPr>
              <w:spacing w:after="0" w:line="240" w:lineRule="auto"/>
              <w:rPr>
                <w:rFonts w:ascii="Palatino Linotype" w:hAnsi="Palatino Linotype" w:cs="Arial"/>
                <w:b/>
                <w:sz w:val="20"/>
                <w:szCs w:val="20"/>
              </w:rPr>
            </w:pPr>
            <w:r w:rsidRPr="00F90206">
              <w:rPr>
                <w:rFonts w:ascii="Palatino Linotype" w:hAnsi="Palatino Linotype" w:cs="Arial"/>
                <w:b/>
                <w:sz w:val="20"/>
                <w:szCs w:val="20"/>
              </w:rPr>
              <w:t>Komplex információk körében</w:t>
            </w:r>
          </w:p>
        </w:tc>
        <w:tc>
          <w:tcPr>
            <w:tcW w:w="809"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4.1</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Esemény helyszíni értékelése szóban felkészülés után</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shd w:val="clear" w:color="auto" w:fill="D9D9D9"/>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5.</w:t>
            </w:r>
          </w:p>
        </w:tc>
        <w:tc>
          <w:tcPr>
            <w:tcW w:w="3621" w:type="dxa"/>
            <w:shd w:val="clear" w:color="auto" w:fill="D9D9D9"/>
            <w:vAlign w:val="center"/>
          </w:tcPr>
          <w:p w:rsidR="006D4524" w:rsidRPr="00F90206" w:rsidRDefault="006D4524" w:rsidP="0038106E">
            <w:pPr>
              <w:spacing w:after="0" w:line="240" w:lineRule="auto"/>
              <w:rPr>
                <w:rFonts w:ascii="Palatino Linotype" w:hAnsi="Palatino Linotype" w:cs="Arial"/>
                <w:b/>
                <w:sz w:val="20"/>
                <w:szCs w:val="20"/>
              </w:rPr>
            </w:pPr>
            <w:r w:rsidRPr="00F90206">
              <w:rPr>
                <w:rFonts w:ascii="Palatino Linotype" w:hAnsi="Palatino Linotype" w:cs="Arial"/>
                <w:b/>
                <w:sz w:val="20"/>
                <w:szCs w:val="20"/>
              </w:rPr>
              <w:t>Csoportos munkaformák körében</w:t>
            </w:r>
          </w:p>
        </w:tc>
        <w:tc>
          <w:tcPr>
            <w:tcW w:w="809"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5.1</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Kiscsoportos szakmai munkavégzés irányítással</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shd w:val="clear" w:color="auto" w:fill="D9D9D9"/>
            <w:vAlign w:val="center"/>
          </w:tcPr>
          <w:p w:rsidR="006D4524" w:rsidRPr="00F90206" w:rsidRDefault="006D4524" w:rsidP="0038106E">
            <w:pPr>
              <w:spacing w:after="0" w:line="240" w:lineRule="auto"/>
              <w:jc w:val="center"/>
              <w:rPr>
                <w:rFonts w:ascii="Palatino Linotype" w:hAnsi="Palatino Linotype"/>
                <w:b/>
                <w:sz w:val="20"/>
                <w:szCs w:val="20"/>
              </w:rPr>
            </w:pPr>
            <w:r w:rsidRPr="00F90206">
              <w:rPr>
                <w:rFonts w:ascii="Palatino Linotype" w:hAnsi="Palatino Linotype"/>
                <w:b/>
                <w:sz w:val="20"/>
                <w:szCs w:val="20"/>
              </w:rPr>
              <w:t>6.</w:t>
            </w:r>
          </w:p>
        </w:tc>
        <w:tc>
          <w:tcPr>
            <w:tcW w:w="3621" w:type="dxa"/>
            <w:shd w:val="clear" w:color="auto" w:fill="D9D9D9"/>
            <w:vAlign w:val="center"/>
          </w:tcPr>
          <w:p w:rsidR="006D4524" w:rsidRPr="00F90206" w:rsidRDefault="006D4524" w:rsidP="0038106E">
            <w:pPr>
              <w:spacing w:after="0" w:line="240" w:lineRule="auto"/>
              <w:rPr>
                <w:rFonts w:ascii="Palatino Linotype" w:hAnsi="Palatino Linotype" w:cs="Arial"/>
                <w:b/>
                <w:sz w:val="20"/>
                <w:szCs w:val="20"/>
              </w:rPr>
            </w:pPr>
            <w:r w:rsidRPr="00F90206">
              <w:rPr>
                <w:rFonts w:ascii="Palatino Linotype" w:hAnsi="Palatino Linotype" w:cs="Arial"/>
                <w:b/>
                <w:sz w:val="20"/>
                <w:szCs w:val="20"/>
              </w:rPr>
              <w:t>Gyakorlati munkavégzés körében</w:t>
            </w:r>
          </w:p>
        </w:tc>
        <w:tc>
          <w:tcPr>
            <w:tcW w:w="809"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6.1</w:t>
            </w:r>
            <w:r w:rsidRPr="00F90206">
              <w:rPr>
                <w:rFonts w:ascii="Palatino Linotype" w:hAnsi="Palatino Linotype"/>
                <w:sz w:val="20"/>
                <w:szCs w:val="20"/>
              </w:rPr>
              <w:t>.</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Műveletek gyakorlása</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shd w:val="clear" w:color="auto" w:fill="D9D9D9"/>
            <w:vAlign w:val="center"/>
          </w:tcPr>
          <w:p w:rsidR="006D4524" w:rsidRPr="00F90206" w:rsidRDefault="006D4524" w:rsidP="0038106E">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6D4524" w:rsidRPr="00F90206" w:rsidRDefault="006D4524" w:rsidP="0038106E">
            <w:pPr>
              <w:spacing w:after="0" w:line="240" w:lineRule="auto"/>
              <w:rPr>
                <w:rFonts w:ascii="Palatino Linotype" w:hAnsi="Palatino Linotype" w:cs="Arial"/>
                <w:b/>
                <w:sz w:val="20"/>
                <w:szCs w:val="20"/>
              </w:rPr>
            </w:pPr>
            <w:r w:rsidRPr="00F90206">
              <w:rPr>
                <w:rFonts w:ascii="Palatino Linotype" w:hAnsi="Palatino Linotype" w:cs="Arial"/>
                <w:b/>
                <w:sz w:val="20"/>
                <w:szCs w:val="20"/>
              </w:rPr>
              <w:t>Szolgáltatási tevékenységek körében</w:t>
            </w:r>
          </w:p>
        </w:tc>
        <w:tc>
          <w:tcPr>
            <w:tcW w:w="809"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felügyelet mellett</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r w:rsidR="006D4524" w:rsidRPr="00F90206" w:rsidTr="0038106E">
        <w:trPr>
          <w:jc w:val="center"/>
        </w:trPr>
        <w:tc>
          <w:tcPr>
            <w:tcW w:w="828" w:type="dxa"/>
            <w:vAlign w:val="center"/>
          </w:tcPr>
          <w:p w:rsidR="006D4524" w:rsidRPr="00F90206" w:rsidRDefault="006D4524" w:rsidP="0038106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6D4524" w:rsidRPr="00F90206" w:rsidRDefault="006D4524" w:rsidP="0038106E">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közvetlen irányítással</w:t>
            </w:r>
          </w:p>
        </w:tc>
        <w:tc>
          <w:tcPr>
            <w:tcW w:w="809"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38106E">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38106E">
            <w:pPr>
              <w:spacing w:after="0" w:line="240" w:lineRule="auto"/>
              <w:jc w:val="center"/>
              <w:rPr>
                <w:rFonts w:ascii="Palatino Linotype" w:hAnsi="Palatino Linotype"/>
                <w:sz w:val="20"/>
                <w:szCs w:val="20"/>
              </w:rPr>
            </w:pPr>
          </w:p>
        </w:tc>
      </w:tr>
    </w:tbl>
    <w:p w:rsidR="006D4524" w:rsidRPr="00F90206" w:rsidRDefault="006D4524" w:rsidP="00A554A2">
      <w:pPr>
        <w:spacing w:after="0" w:line="240" w:lineRule="auto"/>
        <w:ind w:left="555" w:hanging="15"/>
        <w:jc w:val="both"/>
        <w:rPr>
          <w:rFonts w:ascii="Palatino Linotype" w:hAnsi="Palatino Linotype"/>
          <w:iCs/>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bCs/>
          <w:sz w:val="24"/>
          <w:szCs w:val="24"/>
        </w:rPr>
      </w:pPr>
      <w:r w:rsidRPr="00DE5F2C">
        <w:rPr>
          <w:rFonts w:ascii="Palatino Linotype" w:hAnsi="Palatino Linotype"/>
          <w:b/>
          <w:bCs/>
          <w:sz w:val="24"/>
          <w:szCs w:val="24"/>
        </w:rPr>
        <w:t>A tantárgy értékelésének módja</w:t>
      </w:r>
    </w:p>
    <w:p w:rsidR="006D4524" w:rsidRPr="00DE5F2C" w:rsidRDefault="006D4524" w:rsidP="004813FD">
      <w:pPr>
        <w:autoSpaceDE w:val="0"/>
        <w:autoSpaceDN w:val="0"/>
        <w:adjustRightInd w:val="0"/>
        <w:spacing w:after="0" w:line="240" w:lineRule="auto"/>
        <w:ind w:left="567"/>
        <w:jc w:val="both"/>
        <w:rPr>
          <w:rFonts w:ascii="Palatino Linotype" w:hAnsi="Palatino Linotype"/>
          <w:i/>
          <w:iCs/>
          <w:sz w:val="24"/>
          <w:szCs w:val="24"/>
        </w:rPr>
      </w:pPr>
      <w:r w:rsidRPr="00DE5F2C">
        <w:rPr>
          <w:rFonts w:ascii="Palatino Linotype" w:hAnsi="Palatino Linotype"/>
          <w:bCs/>
          <w:sz w:val="24"/>
          <w:szCs w:val="24"/>
        </w:rPr>
        <w:t>A nemzeti köznevelésről szóló 2011. évi CXC. törvény. 54. § (2) a) pontja szerinti értékeléssel.</w:t>
      </w:r>
    </w:p>
    <w:p w:rsidR="006D4524" w:rsidRPr="00DE5F2C" w:rsidRDefault="006D4524" w:rsidP="00DE5F2C">
      <w:pPr>
        <w:widowControl w:val="0"/>
        <w:suppressAutoHyphens/>
        <w:spacing w:after="0" w:line="240" w:lineRule="auto"/>
        <w:jc w:val="center"/>
        <w:rPr>
          <w:rFonts w:ascii="Palatino Linotype" w:hAnsi="Palatino Linotype"/>
          <w:b/>
          <w:bCs/>
          <w:sz w:val="32"/>
          <w:szCs w:val="32"/>
        </w:rPr>
      </w:pPr>
      <w:r w:rsidRPr="00F90206">
        <w:rPr>
          <w:rFonts w:ascii="Palatino Linotype" w:hAnsi="Palatino Linotype"/>
          <w:b/>
          <w:bCs/>
          <w:sz w:val="24"/>
          <w:szCs w:val="24"/>
        </w:rPr>
        <w:br w:type="page"/>
      </w:r>
    </w:p>
    <w:p w:rsidR="006D4524" w:rsidRPr="00DE5F2C" w:rsidRDefault="006D4524" w:rsidP="00DE5F2C">
      <w:pPr>
        <w:spacing w:after="0" w:line="240" w:lineRule="auto"/>
        <w:ind w:left="30"/>
        <w:jc w:val="center"/>
        <w:rPr>
          <w:rFonts w:ascii="Palatino Linotype" w:hAnsi="Palatino Linotype"/>
          <w:b/>
          <w:bCs/>
          <w:sz w:val="32"/>
          <w:szCs w:val="32"/>
        </w:rPr>
      </w:pPr>
    </w:p>
    <w:p w:rsidR="006D4524" w:rsidRPr="00DE5F2C" w:rsidRDefault="006D4524" w:rsidP="00DE5F2C">
      <w:pPr>
        <w:spacing w:after="0" w:line="240" w:lineRule="auto"/>
        <w:ind w:left="30"/>
        <w:jc w:val="center"/>
        <w:rPr>
          <w:rFonts w:ascii="Palatino Linotype" w:hAnsi="Palatino Linotype"/>
          <w:b/>
          <w:bCs/>
          <w:sz w:val="32"/>
          <w:szCs w:val="32"/>
        </w:rPr>
      </w:pPr>
    </w:p>
    <w:p w:rsidR="006D4524" w:rsidRPr="00DE5F2C" w:rsidRDefault="006D4524" w:rsidP="00DE5F2C">
      <w:pPr>
        <w:spacing w:after="0" w:line="240" w:lineRule="auto"/>
        <w:ind w:left="30"/>
        <w:jc w:val="center"/>
        <w:rPr>
          <w:rFonts w:ascii="Palatino Linotype" w:hAnsi="Palatino Linotype"/>
          <w:b/>
          <w:bCs/>
          <w:sz w:val="32"/>
          <w:szCs w:val="32"/>
        </w:rPr>
      </w:pPr>
    </w:p>
    <w:p w:rsidR="006D4524" w:rsidRPr="00DE5F2C" w:rsidRDefault="006D4524" w:rsidP="00DE5F2C">
      <w:pPr>
        <w:spacing w:after="0" w:line="240" w:lineRule="auto"/>
        <w:ind w:left="30"/>
        <w:jc w:val="center"/>
        <w:rPr>
          <w:rFonts w:ascii="Palatino Linotype" w:hAnsi="Palatino Linotype"/>
          <w:b/>
          <w:bCs/>
          <w:sz w:val="32"/>
          <w:szCs w:val="32"/>
        </w:rPr>
      </w:pPr>
    </w:p>
    <w:p w:rsidR="006D4524" w:rsidRPr="00DE5F2C" w:rsidRDefault="006D4524" w:rsidP="00DE5F2C">
      <w:pPr>
        <w:spacing w:after="0" w:line="240" w:lineRule="auto"/>
        <w:ind w:left="30"/>
        <w:jc w:val="center"/>
        <w:rPr>
          <w:rFonts w:ascii="Palatino Linotype" w:hAnsi="Palatino Linotype"/>
          <w:b/>
          <w:bCs/>
          <w:sz w:val="32"/>
          <w:szCs w:val="32"/>
        </w:rPr>
      </w:pPr>
    </w:p>
    <w:p w:rsidR="006D4524" w:rsidRPr="00F90206" w:rsidRDefault="006D4524" w:rsidP="00FF7AB4">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A</w:t>
      </w:r>
    </w:p>
    <w:p w:rsidR="006D4524" w:rsidRPr="00F90206" w:rsidRDefault="006D4524" w:rsidP="00280858">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10699-12 azonosító számú</w:t>
      </w:r>
    </w:p>
    <w:p w:rsidR="006D4524" w:rsidRPr="00F90206" w:rsidRDefault="006D4524" w:rsidP="009401F0">
      <w:pPr>
        <w:spacing w:after="0" w:line="240" w:lineRule="auto"/>
        <w:jc w:val="center"/>
        <w:rPr>
          <w:rFonts w:ascii="Palatino Linotype" w:hAnsi="Palatino Linotype"/>
          <w:sz w:val="44"/>
          <w:szCs w:val="44"/>
          <w:lang w:eastAsia="hu-HU"/>
        </w:rPr>
      </w:pPr>
    </w:p>
    <w:p w:rsidR="006D4524" w:rsidRPr="00F90206" w:rsidRDefault="006D4524" w:rsidP="00014447">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Fémművesség</w:t>
      </w:r>
    </w:p>
    <w:p w:rsidR="006D4524" w:rsidRPr="00F90206" w:rsidRDefault="006D4524" w:rsidP="00EE7DFB">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megnevezésű</w:t>
      </w:r>
    </w:p>
    <w:p w:rsidR="006D4524" w:rsidRPr="00F90206" w:rsidRDefault="006D4524" w:rsidP="00B87D30">
      <w:pPr>
        <w:spacing w:after="0" w:line="240" w:lineRule="auto"/>
        <w:jc w:val="center"/>
        <w:rPr>
          <w:rFonts w:ascii="Palatino Linotype" w:hAnsi="Palatino Linotype"/>
          <w:b/>
          <w:sz w:val="44"/>
          <w:szCs w:val="44"/>
          <w:lang w:eastAsia="hu-HU"/>
        </w:rPr>
      </w:pPr>
    </w:p>
    <w:p w:rsidR="006D4524" w:rsidRPr="00F90206" w:rsidRDefault="006D4524" w:rsidP="00B87D30">
      <w:pPr>
        <w:spacing w:after="0" w:line="240" w:lineRule="auto"/>
        <w:ind w:left="-15"/>
        <w:jc w:val="center"/>
        <w:rPr>
          <w:rFonts w:ascii="Palatino Linotype" w:hAnsi="Palatino Linotype"/>
          <w:b/>
          <w:sz w:val="44"/>
          <w:szCs w:val="44"/>
        </w:rPr>
      </w:pPr>
      <w:r w:rsidRPr="00F90206">
        <w:rPr>
          <w:rFonts w:ascii="Palatino Linotype" w:hAnsi="Palatino Linotype"/>
          <w:b/>
          <w:sz w:val="44"/>
          <w:szCs w:val="44"/>
        </w:rPr>
        <w:t>szakmai követelménymodul</w:t>
      </w:r>
    </w:p>
    <w:p w:rsidR="006D4524" w:rsidRPr="00F90206" w:rsidRDefault="006D4524" w:rsidP="00B87D30">
      <w:pPr>
        <w:spacing w:after="0" w:line="240" w:lineRule="auto"/>
        <w:ind w:left="-15"/>
        <w:jc w:val="center"/>
        <w:rPr>
          <w:rFonts w:ascii="Palatino Linotype" w:hAnsi="Palatino Linotype"/>
          <w:b/>
          <w:sz w:val="44"/>
          <w:szCs w:val="44"/>
        </w:rPr>
      </w:pPr>
    </w:p>
    <w:p w:rsidR="006D4524" w:rsidRPr="00F90206" w:rsidRDefault="006D4524" w:rsidP="00B87D30">
      <w:pPr>
        <w:spacing w:after="0" w:line="240" w:lineRule="auto"/>
        <w:ind w:left="-15"/>
        <w:jc w:val="center"/>
        <w:rPr>
          <w:rFonts w:ascii="Palatino Linotype" w:hAnsi="Palatino Linotype"/>
          <w:b/>
          <w:sz w:val="44"/>
          <w:szCs w:val="44"/>
        </w:rPr>
      </w:pPr>
      <w:r w:rsidRPr="00F90206">
        <w:rPr>
          <w:rFonts w:ascii="Palatino Linotype" w:hAnsi="Palatino Linotype"/>
          <w:b/>
          <w:sz w:val="44"/>
          <w:szCs w:val="44"/>
        </w:rPr>
        <w:t>tantárgyai, témakörei</w:t>
      </w:r>
    </w:p>
    <w:p w:rsidR="006D4524" w:rsidRPr="00F90206" w:rsidRDefault="006D4524" w:rsidP="00B87D30">
      <w:pPr>
        <w:spacing w:after="0" w:line="240" w:lineRule="auto"/>
        <w:jc w:val="center"/>
        <w:rPr>
          <w:rFonts w:ascii="Palatino Linotype" w:hAnsi="Palatino Linotype"/>
          <w:b/>
          <w:sz w:val="44"/>
          <w:szCs w:val="44"/>
          <w:lang w:eastAsia="hu-HU"/>
        </w:rPr>
      </w:pPr>
    </w:p>
    <w:p w:rsidR="006D4524" w:rsidRPr="00F90206" w:rsidRDefault="006D4524" w:rsidP="00B87D30">
      <w:pPr>
        <w:spacing w:after="0" w:line="240" w:lineRule="auto"/>
        <w:ind w:left="-15"/>
        <w:jc w:val="both"/>
        <w:rPr>
          <w:rFonts w:ascii="Palatino Linotype" w:hAnsi="Palatino Linotype"/>
          <w:sz w:val="20"/>
          <w:szCs w:val="20"/>
          <w:lang w:eastAsia="hu-HU"/>
        </w:rPr>
        <w:sectPr w:rsidR="006D4524" w:rsidRPr="00F90206" w:rsidSect="002444BA">
          <w:footerReference w:type="default" r:id="rId8"/>
          <w:pgSz w:w="11906" w:h="16838"/>
          <w:pgMar w:top="1417" w:right="1417" w:bottom="1417" w:left="1276" w:header="708" w:footer="708" w:gutter="0"/>
          <w:cols w:space="708"/>
          <w:docGrid w:linePitch="360"/>
        </w:sectPr>
      </w:pPr>
    </w:p>
    <w:p w:rsidR="006D4524" w:rsidRPr="00F90206" w:rsidRDefault="006D4524" w:rsidP="00DE5F2C">
      <w:pPr>
        <w:spacing w:after="0" w:line="240" w:lineRule="auto"/>
        <w:ind w:left="-15"/>
        <w:jc w:val="both"/>
        <w:rPr>
          <w:rFonts w:ascii="Palatino Linotype" w:hAnsi="Palatino Linotype"/>
          <w:b/>
          <w:sz w:val="24"/>
          <w:szCs w:val="24"/>
        </w:rPr>
      </w:pPr>
      <w:r w:rsidRPr="00F90206">
        <w:rPr>
          <w:rFonts w:ascii="Palatino Linotype" w:hAnsi="Palatino Linotype"/>
          <w:b/>
          <w:sz w:val="24"/>
          <w:szCs w:val="24"/>
        </w:rPr>
        <w:t>A 10699-12 azonosító számú Fémművesség megnevezésű szakmai követelménymodulhoz tartozó tantárgyak és témakörök oktatása során fejlesztendő kompetenciák</w:t>
      </w:r>
    </w:p>
    <w:tbl>
      <w:tblPr>
        <w:tblW w:w="9258" w:type="dxa"/>
        <w:jc w:val="center"/>
        <w:tblInd w:w="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213"/>
        <w:gridCol w:w="869"/>
        <w:gridCol w:w="851"/>
        <w:gridCol w:w="850"/>
        <w:gridCol w:w="6"/>
        <w:gridCol w:w="703"/>
        <w:gridCol w:w="714"/>
        <w:gridCol w:w="709"/>
        <w:gridCol w:w="1343"/>
      </w:tblGrid>
      <w:tr w:rsidR="006D4524" w:rsidRPr="00F90206" w:rsidTr="00841BA2">
        <w:trPr>
          <w:trHeight w:val="570"/>
          <w:jc w:val="center"/>
        </w:trPr>
        <w:tc>
          <w:tcPr>
            <w:tcW w:w="3213" w:type="dxa"/>
            <w:vMerge w:val="restart"/>
            <w:noWrap/>
            <w:vAlign w:val="center"/>
          </w:tcPr>
          <w:p w:rsidR="006D4524" w:rsidRPr="00F90206" w:rsidRDefault="006D4524" w:rsidP="00467088">
            <w:pPr>
              <w:spacing w:after="0" w:line="240" w:lineRule="auto"/>
              <w:jc w:val="center"/>
              <w:rPr>
                <w:rFonts w:ascii="Palatino Linotype" w:hAnsi="Palatino Linotype"/>
                <w:b/>
                <w:sz w:val="24"/>
                <w:szCs w:val="24"/>
              </w:rPr>
            </w:pPr>
            <w:r w:rsidRPr="00F90206">
              <w:rPr>
                <w:rFonts w:ascii="Palatino Linotype" w:hAnsi="Palatino Linotype"/>
                <w:b/>
                <w:sz w:val="24"/>
                <w:szCs w:val="24"/>
              </w:rPr>
              <w:t>10699-12</w:t>
            </w:r>
          </w:p>
          <w:p w:rsidR="006D4524" w:rsidRPr="00F90206" w:rsidRDefault="006D4524" w:rsidP="00467088">
            <w:pPr>
              <w:spacing w:after="0" w:line="240" w:lineRule="auto"/>
              <w:jc w:val="center"/>
              <w:rPr>
                <w:rFonts w:ascii="Palatino Linotype" w:hAnsi="Palatino Linotype"/>
                <w:sz w:val="20"/>
                <w:szCs w:val="20"/>
                <w:lang w:eastAsia="hu-HU"/>
              </w:rPr>
            </w:pPr>
            <w:r w:rsidRPr="00F90206">
              <w:rPr>
                <w:rFonts w:ascii="Palatino Linotype" w:hAnsi="Palatino Linotype"/>
                <w:b/>
                <w:sz w:val="24"/>
                <w:szCs w:val="24"/>
              </w:rPr>
              <w:t>Fémművesség</w:t>
            </w:r>
          </w:p>
        </w:tc>
        <w:tc>
          <w:tcPr>
            <w:tcW w:w="4702" w:type="dxa"/>
            <w:gridSpan w:val="7"/>
            <w:vAlign w:val="center"/>
          </w:tcPr>
          <w:p w:rsidR="006D4524" w:rsidRPr="00F90206" w:rsidRDefault="006D4524" w:rsidP="00B87D30">
            <w:pPr>
              <w:spacing w:after="0" w:line="240" w:lineRule="auto"/>
              <w:jc w:val="center"/>
              <w:rPr>
                <w:rFonts w:ascii="Palatino Linotype" w:hAnsi="Palatino Linotype"/>
                <w:sz w:val="20"/>
                <w:szCs w:val="20"/>
                <w:lang w:eastAsia="hu-HU"/>
              </w:rPr>
            </w:pPr>
            <w:r w:rsidRPr="0036539E">
              <w:rPr>
                <w:rFonts w:ascii="Palatino Linotype" w:hAnsi="Palatino Linotype" w:cs="Calibri"/>
                <w:color w:val="000000"/>
                <w:sz w:val="20"/>
                <w:szCs w:val="20"/>
                <w:lang w:eastAsia="hu-HU"/>
              </w:rPr>
              <w:t>Szakmai gyakorlat 1.</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36539E">
              <w:rPr>
                <w:rFonts w:ascii="Palatino Linotype" w:hAnsi="Palatino Linotype"/>
                <w:b/>
                <w:bCs/>
                <w:color w:val="000000"/>
                <w:sz w:val="20"/>
                <w:szCs w:val="20"/>
                <w:lang w:eastAsia="hu-HU"/>
              </w:rPr>
              <w:t>Szak</w:t>
            </w:r>
            <w:r>
              <w:rPr>
                <w:rFonts w:ascii="Palatino Linotype" w:hAnsi="Palatino Linotype"/>
                <w:b/>
                <w:bCs/>
                <w:color w:val="000000"/>
                <w:sz w:val="20"/>
                <w:szCs w:val="20"/>
                <w:lang w:eastAsia="hu-HU"/>
              </w:rPr>
              <w:t xml:space="preserve">ismeret </w:t>
            </w:r>
            <w:r w:rsidRPr="0036539E">
              <w:rPr>
                <w:rFonts w:ascii="Palatino Linotype" w:hAnsi="Palatino Linotype"/>
                <w:b/>
                <w:bCs/>
                <w:color w:val="000000"/>
                <w:sz w:val="20"/>
                <w:szCs w:val="20"/>
                <w:lang w:eastAsia="hu-HU"/>
              </w:rPr>
              <w:t>1.</w:t>
            </w:r>
            <w:r>
              <w:rPr>
                <w:rFonts w:ascii="Palatino Linotype" w:hAnsi="Palatino Linotype"/>
                <w:b/>
                <w:bCs/>
                <w:color w:val="000000"/>
                <w:sz w:val="20"/>
                <w:szCs w:val="20"/>
                <w:lang w:eastAsia="hu-HU"/>
              </w:rPr>
              <w:t xml:space="preserve"> </w:t>
            </w:r>
          </w:p>
        </w:tc>
      </w:tr>
      <w:tr w:rsidR="006D4524" w:rsidRPr="00F90206" w:rsidTr="00841BA2">
        <w:trPr>
          <w:trHeight w:val="3780"/>
          <w:jc w:val="center"/>
        </w:trPr>
        <w:tc>
          <w:tcPr>
            <w:tcW w:w="3213" w:type="dxa"/>
            <w:vMerge/>
            <w:vAlign w:val="center"/>
          </w:tcPr>
          <w:p w:rsidR="006D4524" w:rsidRPr="00F90206" w:rsidRDefault="006D4524" w:rsidP="00B87D30">
            <w:pPr>
              <w:spacing w:after="0" w:line="240" w:lineRule="auto"/>
              <w:rPr>
                <w:rFonts w:ascii="Palatino Linotype" w:hAnsi="Palatino Linotype"/>
                <w:sz w:val="20"/>
                <w:szCs w:val="20"/>
                <w:lang w:eastAsia="hu-HU"/>
              </w:rPr>
            </w:pPr>
          </w:p>
        </w:tc>
        <w:tc>
          <w:tcPr>
            <w:tcW w:w="869" w:type="dxa"/>
            <w:textDirection w:val="btLr"/>
            <w:vAlign w:val="center"/>
          </w:tcPr>
          <w:p w:rsidR="006D4524" w:rsidRPr="00F90206" w:rsidRDefault="006D4524" w:rsidP="007B0FFE">
            <w:pPr>
              <w:spacing w:after="0" w:line="240" w:lineRule="auto"/>
              <w:ind w:left="113"/>
              <w:rPr>
                <w:rFonts w:ascii="Palatino Linotype" w:hAnsi="Palatino Linotype"/>
                <w:sz w:val="20"/>
                <w:szCs w:val="20"/>
                <w:lang w:eastAsia="hu-HU"/>
              </w:rPr>
            </w:pPr>
            <w:r w:rsidRPr="00F90206">
              <w:rPr>
                <w:rFonts w:ascii="Palatino Linotype" w:hAnsi="Palatino Linotype"/>
                <w:sz w:val="20"/>
                <w:szCs w:val="20"/>
                <w:lang w:eastAsia="hu-HU"/>
              </w:rPr>
              <w:t>Alapanyagok előkészítése, mérése, előrajzolása, vágása és darabolása</w:t>
            </w:r>
          </w:p>
        </w:tc>
        <w:tc>
          <w:tcPr>
            <w:tcW w:w="851" w:type="dxa"/>
            <w:textDirection w:val="btLr"/>
            <w:vAlign w:val="center"/>
          </w:tcPr>
          <w:p w:rsidR="006D4524" w:rsidRPr="00F90206" w:rsidRDefault="006D4524" w:rsidP="007B0FFE">
            <w:pPr>
              <w:spacing w:after="0" w:line="240" w:lineRule="auto"/>
              <w:ind w:left="57"/>
              <w:rPr>
                <w:rFonts w:ascii="Palatino Linotype" w:hAnsi="Palatino Linotype"/>
                <w:sz w:val="20"/>
                <w:szCs w:val="20"/>
                <w:lang w:eastAsia="hu-HU"/>
              </w:rPr>
            </w:pPr>
            <w:r w:rsidRPr="00F90206">
              <w:rPr>
                <w:rFonts w:ascii="Palatino Linotype" w:hAnsi="Palatino Linotype"/>
                <w:sz w:val="20"/>
                <w:szCs w:val="20"/>
                <w:lang w:eastAsia="hu-HU"/>
              </w:rPr>
              <w:t>Fémek képlékeny alakítása (előkészítő műveletek és formaadó eljárások) és hőkezelése</w:t>
            </w:r>
          </w:p>
        </w:tc>
        <w:tc>
          <w:tcPr>
            <w:tcW w:w="850" w:type="dxa"/>
            <w:textDirection w:val="btLr"/>
            <w:vAlign w:val="center"/>
          </w:tcPr>
          <w:p w:rsidR="006D4524" w:rsidRPr="00F90206" w:rsidRDefault="006D4524" w:rsidP="00925363">
            <w:pPr>
              <w:spacing w:after="0" w:line="240" w:lineRule="auto"/>
              <w:ind w:left="57"/>
              <w:rPr>
                <w:rFonts w:ascii="Palatino Linotype" w:hAnsi="Palatino Linotype"/>
                <w:sz w:val="20"/>
                <w:szCs w:val="20"/>
                <w:lang w:eastAsia="hu-HU"/>
              </w:rPr>
            </w:pPr>
            <w:r w:rsidRPr="00F90206">
              <w:rPr>
                <w:rFonts w:ascii="Palatino Linotype" w:hAnsi="Palatino Linotype"/>
                <w:sz w:val="20"/>
                <w:szCs w:val="20"/>
                <w:lang w:eastAsia="hu-HU"/>
              </w:rPr>
              <w:t>Fémes kötések (roncsolásmentesen oldható és oldhatatlan kötések)</w:t>
            </w:r>
          </w:p>
        </w:tc>
        <w:tc>
          <w:tcPr>
            <w:tcW w:w="709" w:type="dxa"/>
            <w:gridSpan w:val="2"/>
            <w:textDirection w:val="btLr"/>
            <w:vAlign w:val="center"/>
          </w:tcPr>
          <w:p w:rsidR="006D4524" w:rsidRPr="00F90206" w:rsidRDefault="006D4524" w:rsidP="00986952">
            <w:pPr>
              <w:spacing w:after="0" w:line="240" w:lineRule="auto"/>
              <w:ind w:left="57"/>
              <w:rPr>
                <w:rFonts w:ascii="Palatino Linotype" w:hAnsi="Palatino Linotype"/>
                <w:sz w:val="20"/>
                <w:szCs w:val="20"/>
                <w:lang w:eastAsia="hu-HU"/>
              </w:rPr>
            </w:pPr>
            <w:r w:rsidRPr="00F90206">
              <w:rPr>
                <w:rFonts w:ascii="Palatino Linotype" w:hAnsi="Palatino Linotype"/>
                <w:sz w:val="20"/>
                <w:szCs w:val="20"/>
                <w:lang w:eastAsia="hu-HU"/>
              </w:rPr>
              <w:t>Kézi és gépi forgácsolási műveletek</w:t>
            </w:r>
          </w:p>
        </w:tc>
        <w:tc>
          <w:tcPr>
            <w:tcW w:w="714" w:type="dxa"/>
            <w:textDirection w:val="btLr"/>
            <w:vAlign w:val="center"/>
          </w:tcPr>
          <w:p w:rsidR="006D4524" w:rsidRPr="00F90206" w:rsidRDefault="006D4524" w:rsidP="00986952">
            <w:pPr>
              <w:spacing w:after="0" w:line="240" w:lineRule="auto"/>
              <w:ind w:left="113"/>
              <w:rPr>
                <w:rFonts w:ascii="Palatino Linotype" w:hAnsi="Palatino Linotype"/>
                <w:sz w:val="20"/>
                <w:szCs w:val="20"/>
                <w:lang w:eastAsia="hu-HU"/>
              </w:rPr>
            </w:pPr>
            <w:r w:rsidRPr="00F90206">
              <w:rPr>
                <w:rFonts w:ascii="Palatino Linotype" w:hAnsi="Palatino Linotype"/>
                <w:sz w:val="20"/>
                <w:szCs w:val="20"/>
                <w:lang w:eastAsia="hu-HU"/>
              </w:rPr>
              <w:t>Formakészítési és öntési eljárások</w:t>
            </w:r>
          </w:p>
        </w:tc>
        <w:tc>
          <w:tcPr>
            <w:tcW w:w="709" w:type="dxa"/>
            <w:textDirection w:val="btLr"/>
            <w:vAlign w:val="center"/>
          </w:tcPr>
          <w:p w:rsidR="006D4524" w:rsidRPr="00F90206" w:rsidRDefault="006D4524" w:rsidP="007B0FFE">
            <w:pPr>
              <w:spacing w:after="0" w:line="240" w:lineRule="auto"/>
              <w:ind w:left="57"/>
              <w:rPr>
                <w:rFonts w:ascii="Palatino Linotype" w:hAnsi="Palatino Linotype"/>
                <w:sz w:val="20"/>
                <w:szCs w:val="20"/>
                <w:lang w:eastAsia="hu-HU"/>
              </w:rPr>
            </w:pPr>
            <w:r w:rsidRPr="00F90206">
              <w:rPr>
                <w:rFonts w:ascii="Palatino Linotype" w:hAnsi="Palatino Linotype"/>
                <w:sz w:val="20"/>
                <w:szCs w:val="20"/>
                <w:lang w:eastAsia="hu-HU"/>
              </w:rPr>
              <w:t>Felületi megmunkálások</w:t>
            </w:r>
          </w:p>
        </w:tc>
        <w:tc>
          <w:tcPr>
            <w:tcW w:w="1343" w:type="dxa"/>
            <w:textDirection w:val="btLr"/>
            <w:vAlign w:val="center"/>
          </w:tcPr>
          <w:p w:rsidR="006D4524" w:rsidRPr="00F90206" w:rsidRDefault="006D4524" w:rsidP="007B0FFE">
            <w:pPr>
              <w:spacing w:after="0" w:line="240" w:lineRule="auto"/>
              <w:ind w:left="57"/>
              <w:rPr>
                <w:rFonts w:ascii="Palatino Linotype" w:hAnsi="Palatino Linotype"/>
                <w:sz w:val="20"/>
                <w:szCs w:val="20"/>
                <w:lang w:eastAsia="hu-HU"/>
              </w:rPr>
            </w:pPr>
            <w:r w:rsidRPr="00F90206">
              <w:rPr>
                <w:rFonts w:ascii="Palatino Linotype" w:hAnsi="Palatino Linotype"/>
                <w:sz w:val="20"/>
                <w:szCs w:val="20"/>
                <w:lang w:eastAsia="hu-HU"/>
              </w:rPr>
              <w:t>Fémműves ismeretek</w:t>
            </w:r>
          </w:p>
        </w:tc>
      </w:tr>
      <w:tr w:rsidR="006D4524" w:rsidRPr="00F90206" w:rsidTr="00841BA2">
        <w:trPr>
          <w:trHeight w:val="345"/>
          <w:jc w:val="center"/>
        </w:trPr>
        <w:tc>
          <w:tcPr>
            <w:tcW w:w="9258" w:type="dxa"/>
            <w:gridSpan w:val="9"/>
            <w:noWrap/>
            <w:vAlign w:val="center"/>
          </w:tcPr>
          <w:p w:rsidR="006D4524" w:rsidRPr="00F90206" w:rsidRDefault="006D4524" w:rsidP="006411C6">
            <w:pPr>
              <w:spacing w:before="120" w:after="12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FELADATOK</w:t>
            </w:r>
          </w:p>
        </w:tc>
      </w:tr>
      <w:tr w:rsidR="006D4524" w:rsidRPr="00F90206" w:rsidTr="00841BA2">
        <w:trPr>
          <w:trHeight w:val="340"/>
          <w:jc w:val="center"/>
        </w:trPr>
        <w:tc>
          <w:tcPr>
            <w:tcW w:w="3213" w:type="dxa"/>
            <w:noWrap/>
            <w:vAlign w:val="center"/>
          </w:tcPr>
          <w:p w:rsidR="006D4524" w:rsidRPr="00F90206" w:rsidRDefault="006D4524" w:rsidP="00F24356">
            <w:pPr>
              <w:spacing w:after="0" w:line="240" w:lineRule="auto"/>
              <w:rPr>
                <w:rFonts w:ascii="Palatino Linotype" w:hAnsi="Palatino Linotype"/>
                <w:sz w:val="20"/>
                <w:szCs w:val="20"/>
                <w:lang w:eastAsia="hu-HU"/>
              </w:rPr>
            </w:pPr>
            <w:r w:rsidRPr="00F90206">
              <w:rPr>
                <w:rFonts w:ascii="Palatino Linotype" w:hAnsi="Palatino Linotype"/>
                <w:sz w:val="20"/>
                <w:szCs w:val="20"/>
              </w:rPr>
              <w:t>Metallográfiai ismereteinek megfelelően technológiai- és anyagkísérleteket végez a tervezési folyamat részeként.</w:t>
            </w:r>
          </w:p>
        </w:tc>
        <w:tc>
          <w:tcPr>
            <w:tcW w:w="86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F24356">
            <w:pPr>
              <w:autoSpaceDE w:val="0"/>
              <w:autoSpaceDN w:val="0"/>
              <w:adjustRightInd w:val="0"/>
              <w:spacing w:after="100" w:line="240" w:lineRule="auto"/>
              <w:rPr>
                <w:rFonts w:ascii="Palatino Linotype" w:hAnsi="Palatino Linotype"/>
                <w:sz w:val="20"/>
                <w:szCs w:val="20"/>
                <w:lang w:eastAsia="hu-HU"/>
              </w:rPr>
            </w:pPr>
            <w:r w:rsidRPr="00F90206">
              <w:rPr>
                <w:rFonts w:ascii="Palatino Linotype" w:hAnsi="Palatino Linotype"/>
                <w:sz w:val="20"/>
                <w:szCs w:val="20"/>
              </w:rPr>
              <w:t>A saját tervezésű vagy megrendelt tárgyhoz szükséges fém és nem fém alapanyagokat a metallográfiai ismerete és anyagismerete alapján kiválaszt és előkészít.</w:t>
            </w:r>
          </w:p>
        </w:tc>
        <w:tc>
          <w:tcPr>
            <w:tcW w:w="86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F24356">
            <w:pPr>
              <w:autoSpaceDE w:val="0"/>
              <w:autoSpaceDN w:val="0"/>
              <w:adjustRightInd w:val="0"/>
              <w:spacing w:after="100" w:line="240" w:lineRule="auto"/>
              <w:rPr>
                <w:rFonts w:ascii="Palatino Linotype" w:hAnsi="Palatino Linotype"/>
                <w:sz w:val="20"/>
                <w:szCs w:val="20"/>
                <w:lang w:eastAsia="hu-HU"/>
              </w:rPr>
            </w:pPr>
            <w:r w:rsidRPr="00F90206">
              <w:rPr>
                <w:rFonts w:ascii="Palatino Linotype" w:hAnsi="Palatino Linotype"/>
                <w:sz w:val="20"/>
                <w:szCs w:val="20"/>
              </w:rPr>
              <w:t>A tárgy elkészítéséhez szükséges technológiákat átgondolja, számításokat, kalkulációkat végez.</w:t>
            </w:r>
          </w:p>
        </w:tc>
        <w:tc>
          <w:tcPr>
            <w:tcW w:w="86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F24356">
            <w:pPr>
              <w:autoSpaceDE w:val="0"/>
              <w:autoSpaceDN w:val="0"/>
              <w:adjustRightInd w:val="0"/>
              <w:spacing w:after="100" w:line="240" w:lineRule="auto"/>
              <w:rPr>
                <w:rFonts w:ascii="Palatino Linotype" w:hAnsi="Palatino Linotype"/>
                <w:sz w:val="20"/>
                <w:szCs w:val="20"/>
                <w:lang w:eastAsia="hu-HU"/>
              </w:rPr>
            </w:pPr>
            <w:r w:rsidRPr="00F90206">
              <w:rPr>
                <w:rFonts w:ascii="Palatino Linotype" w:hAnsi="Palatino Linotype"/>
                <w:sz w:val="20"/>
                <w:szCs w:val="20"/>
              </w:rPr>
              <w:t>Vegyi és segédanyagokat (pl. savakat, timsót, kénmájat, cizellőrszurkot, beágyazó anyagot, viaszokat, folyósítóanyagokat) beszerez, előkészít és szakszerűen használ.</w:t>
            </w:r>
          </w:p>
        </w:tc>
        <w:tc>
          <w:tcPr>
            <w:tcW w:w="86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F24356">
            <w:pPr>
              <w:autoSpaceDE w:val="0"/>
              <w:autoSpaceDN w:val="0"/>
              <w:adjustRightInd w:val="0"/>
              <w:spacing w:after="100" w:line="240" w:lineRule="auto"/>
              <w:rPr>
                <w:rFonts w:ascii="Palatino Linotype" w:hAnsi="Palatino Linotype"/>
                <w:sz w:val="20"/>
                <w:szCs w:val="20"/>
                <w:lang w:eastAsia="hu-HU"/>
              </w:rPr>
            </w:pPr>
            <w:r w:rsidRPr="00F90206">
              <w:rPr>
                <w:rFonts w:ascii="Palatino Linotype" w:hAnsi="Palatino Linotype"/>
                <w:sz w:val="20"/>
                <w:szCs w:val="20"/>
              </w:rPr>
              <w:t>Metrikus, tömeg és egyéb mérőeszközöket használ anyagelőkészítés, ötvözetszámítás, illetve különböző munkafolyamatok során.</w:t>
            </w:r>
          </w:p>
        </w:tc>
        <w:tc>
          <w:tcPr>
            <w:tcW w:w="86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F24356">
            <w:pPr>
              <w:autoSpaceDE w:val="0"/>
              <w:autoSpaceDN w:val="0"/>
              <w:adjustRightInd w:val="0"/>
              <w:spacing w:after="100" w:line="240" w:lineRule="auto"/>
              <w:rPr>
                <w:rFonts w:ascii="Palatino Linotype" w:hAnsi="Palatino Linotype"/>
                <w:sz w:val="20"/>
                <w:szCs w:val="20"/>
                <w:lang w:eastAsia="hu-HU"/>
              </w:rPr>
            </w:pPr>
            <w:r w:rsidRPr="00F90206">
              <w:rPr>
                <w:rFonts w:ascii="Palatino Linotype" w:hAnsi="Palatino Linotype"/>
                <w:sz w:val="20"/>
                <w:szCs w:val="20"/>
              </w:rPr>
              <w:t>Nemesfémet bevizsgál, ötvözéshez számításokat végez.</w:t>
            </w:r>
          </w:p>
        </w:tc>
        <w:tc>
          <w:tcPr>
            <w:tcW w:w="869"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F24356">
            <w:pPr>
              <w:autoSpaceDE w:val="0"/>
              <w:autoSpaceDN w:val="0"/>
              <w:adjustRightInd w:val="0"/>
              <w:spacing w:after="100" w:line="240" w:lineRule="auto"/>
              <w:rPr>
                <w:rFonts w:ascii="Palatino Linotype" w:hAnsi="Palatino Linotype"/>
                <w:sz w:val="20"/>
                <w:szCs w:val="20"/>
                <w:lang w:eastAsia="hu-HU"/>
              </w:rPr>
            </w:pPr>
            <w:r w:rsidRPr="00F90206">
              <w:rPr>
                <w:rFonts w:ascii="Palatino Linotype" w:hAnsi="Palatino Linotype"/>
                <w:sz w:val="20"/>
                <w:szCs w:val="20"/>
              </w:rPr>
              <w:t>Alapanyagot ötvöz (kimér, olvaszt, formába önt) – nemesfémek esetében a fémjelzési jogszabályoknak megfelelően.</w:t>
            </w:r>
          </w:p>
        </w:tc>
        <w:tc>
          <w:tcPr>
            <w:tcW w:w="869"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F24356">
            <w:pPr>
              <w:autoSpaceDE w:val="0"/>
              <w:autoSpaceDN w:val="0"/>
              <w:adjustRightInd w:val="0"/>
              <w:spacing w:after="100" w:line="240" w:lineRule="auto"/>
              <w:rPr>
                <w:rFonts w:ascii="Palatino Linotype" w:hAnsi="Palatino Linotype"/>
                <w:sz w:val="20"/>
                <w:szCs w:val="20"/>
                <w:lang w:eastAsia="hu-HU"/>
              </w:rPr>
            </w:pPr>
            <w:r w:rsidRPr="00F90206">
              <w:rPr>
                <w:rFonts w:ascii="Palatino Linotype" w:hAnsi="Palatino Linotype"/>
                <w:sz w:val="20"/>
                <w:szCs w:val="20"/>
              </w:rPr>
              <w:t>Fém és nem fém alapanyagra a tervnek és technológiának megfelelően előrajzol, jelöl.</w:t>
            </w:r>
          </w:p>
        </w:tc>
        <w:tc>
          <w:tcPr>
            <w:tcW w:w="869"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D92ED8">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Fém és nem fém alapanyagot darabol, méretre és formára szab.</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Fém alapanyagokat képlékenyen alakítva előkészít (lemezt, huzalt hengerel, drótot, csövet húz).</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Fémművességben használt szerszámokat, gépeket, berendezéseket előkészít, karbantart és használ.</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Kézi forgácsoló eszközöket használ (reszel, fűrészel, hántol stb.).</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 xml:space="preserve">Forgácsoló gépeket (ostoros marógépet, oszlopos fúrógépet, köszörűt, marógépet, esztergát stb.) használ. </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Formaadó képlékeny alakítással (kalapálással, formavasakkal, hajlítással, préseléssel stb.) tárgyat vagy tárgyalkatrészt készít.</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rPr>
            </w:pPr>
            <w:r w:rsidRPr="00F90206">
              <w:rPr>
                <w:rFonts w:ascii="Palatino Linotype" w:hAnsi="Palatino Linotype"/>
                <w:sz w:val="20"/>
                <w:szCs w:val="20"/>
              </w:rPr>
              <w:t>Fémeket hőkezel (lágyít, edz, visszaereszt).</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Lágyforrasztással, keményforrasztással, illetve nemesfémipari hegesztési eljárással tárgyat vagy tárgyalkatrészeket egyesít.</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rPr>
            </w:pPr>
            <w:r w:rsidRPr="00F90206">
              <w:rPr>
                <w:rFonts w:ascii="Palatino Linotype" w:hAnsi="Palatino Linotype"/>
                <w:sz w:val="20"/>
                <w:szCs w:val="20"/>
              </w:rPr>
              <w:t>Szegecskötési módokat szakszerűen alkalmaz.</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Csavarkötési módokat szakszerűen kialakít és alkalmaz.</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A fémműves tárgy elkészítéséhez vagy alakításához szükséges egyszerű szerszámokat készít, átalakít.</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Fémek öntési technológiáit ismeri és az adott tárgy vagy tárgyalkatrész elkészítéséhez szükséges módszert kiválasztja és alkalmazza.</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Befejező, felületkikészítő műveleteket végez (csiszolás, polírozás, mattírozás, szemcseszórás, patinázás, galvanizálás, eloxálás, stb.)</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autoSpaceDE w:val="0"/>
              <w:autoSpaceDN w:val="0"/>
              <w:adjustRightInd w:val="0"/>
              <w:spacing w:after="0" w:line="240" w:lineRule="auto"/>
              <w:rPr>
                <w:rFonts w:ascii="Palatino Linotype" w:hAnsi="Palatino Linotype"/>
                <w:sz w:val="20"/>
                <w:szCs w:val="20"/>
                <w:lang w:eastAsia="hu-HU"/>
              </w:rPr>
            </w:pPr>
            <w:r w:rsidRPr="00F90206">
              <w:rPr>
                <w:rFonts w:ascii="Palatino Linotype" w:hAnsi="Palatino Linotype"/>
                <w:sz w:val="20"/>
                <w:szCs w:val="20"/>
              </w:rPr>
              <w:t>A készülő vagy elkészült tárgyról, tárgyalkatrészről műszaki, illetve szakrajzot készít, dokumentál, archivál.</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0"/>
          <w:jc w:val="center"/>
        </w:trPr>
        <w:tc>
          <w:tcPr>
            <w:tcW w:w="3213" w:type="dxa"/>
            <w:noWrap/>
            <w:vAlign w:val="center"/>
          </w:tcPr>
          <w:p w:rsidR="006D4524" w:rsidRPr="00F90206" w:rsidRDefault="006D4524" w:rsidP="004D55B7">
            <w:pPr>
              <w:spacing w:after="0" w:line="240" w:lineRule="auto"/>
              <w:rPr>
                <w:rFonts w:ascii="Palatino Linotype" w:hAnsi="Palatino Linotype"/>
                <w:sz w:val="20"/>
                <w:szCs w:val="20"/>
              </w:rPr>
            </w:pPr>
            <w:r w:rsidRPr="00F90206">
              <w:rPr>
                <w:rFonts w:ascii="Palatino Linotype" w:hAnsi="Palatino Linotype"/>
                <w:sz w:val="20"/>
                <w:szCs w:val="20"/>
              </w:rPr>
              <w:t>A tárgy készítése előtt és közben a megrendelővel egyeztet, a megrendelő igényeit megismeri és a saját elképzeléseivel összhangot teremt, terveket készít, ezeket bemutatja, az elkészült tárgyat átadja.</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60"/>
          <w:jc w:val="center"/>
        </w:trPr>
        <w:tc>
          <w:tcPr>
            <w:tcW w:w="9258" w:type="dxa"/>
            <w:gridSpan w:val="9"/>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SZAKMAI ISMERETEK</w:t>
            </w:r>
          </w:p>
        </w:tc>
      </w:tr>
      <w:tr w:rsidR="006D4524" w:rsidRPr="00F90206" w:rsidTr="00841BA2">
        <w:trPr>
          <w:trHeight w:val="665"/>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Metallográfia (színesfémek, nemesfémek, könnyűfémek, vas és acélötvözetek)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57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 xml:space="preserve">A fémművesség területén használt, nem fém alapanyagok. </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30"/>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Alapanyagok összetételének meghatározása, mennyiségének, méretének kiszámolása / meghatározása.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740"/>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Fémműves tárgyak készítése során a megfelelő technikák és azok sorrendjének megállapítása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940"/>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Alapanyagok összetételének meghatározása, mennyiségének, méretének kiszámolása / meghatározása.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532"/>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Segédanyagok (savak, viaszok, szurkok, gyanták).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512"/>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 mérőeszközök és sablonok típusai és használatuk.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27"/>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Ötvözetszámítások.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531"/>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 nemesfém finomsági vizsgálatok és eszközeik.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6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Aktuális fémjelzési előírások.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10"/>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Tradicionális és modern színesfém és nemesfém ötvözetek.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764"/>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Fémolvasztási eljárások és eszközeik (kemencék, tégelyek, forrasztó pisztolyok, folyósítószerek)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7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Az előrajzolás és jelölés módjai, eszközei.</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64"/>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 nyírás módjai és eszközei.</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12"/>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 fűrészelés módjai és eszközei.</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824"/>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 alapanyagok képlékeny alakítása (lemez hengerlése, huzal hengerlése, drót húzása, csőkészítés)</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705"/>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 fémművességben használt szerszámok, gépek és berendezések.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883"/>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Kézi forgácsoló szerszámok (pl. fűrészek, reszelők, vésők, hántolók, csiszoló papírok) és használatuk.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745"/>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Gépi forgácsolási eljárások és gépeik (ostoros marógép, oszlopos fúrógép, köszörű, marógép, eszterga stb.).</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794"/>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Képlékeny alakító eljárások és szerszámaik (pl. henger, húzópad, húzóvasak, kalapácsok, formavasak, foglalószerszámok)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522"/>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Fémek hőkezelése (lágyítás, edzés, visszaeresztés).</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11"/>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Különféle forrasztási eljárások és eszközeik.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42"/>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Nemesfémipari hegesztési eljárások és eszközei.</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31"/>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Fémek szegecselése és alkalmazási területei.</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4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Csavarkötések készítése és alkalmazási területei.</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603"/>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Egyszerű fémműves szerszámok készítése és átalakítása.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30"/>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Fémöntési technológiák és alkalmazási területeik.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628"/>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Csiszolási és polírozási eljárások és eszközeik.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728"/>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 felületek színezési eljárásai és eszközeik.</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503"/>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Műszaki rajz, szakrajz készítése.</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76"/>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 megrendelő igényeinek megismerése, a tervezési folyamat bemutatása.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60"/>
          <w:jc w:val="center"/>
        </w:trPr>
        <w:tc>
          <w:tcPr>
            <w:tcW w:w="9258" w:type="dxa"/>
            <w:gridSpan w:val="9"/>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SZAKMAI KÉSZSÉGEK</w:t>
            </w:r>
          </w:p>
        </w:tc>
      </w:tr>
      <w:tr w:rsidR="006D4524" w:rsidRPr="00F90206" w:rsidTr="00841BA2">
        <w:trPr>
          <w:trHeight w:val="58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Szakmai rajz (terv) készítése</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255"/>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Szakmai rajz (terv, vázlat) és modell prezentálása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X</w:t>
            </w:r>
          </w:p>
        </w:tc>
      </w:tr>
      <w:tr w:rsidR="006D4524" w:rsidRPr="00F90206" w:rsidTr="00841BA2">
        <w:trPr>
          <w:trHeight w:val="41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Szakrajz olvasása, értelmezése</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 </w:t>
            </w:r>
          </w:p>
        </w:tc>
      </w:tr>
      <w:tr w:rsidR="006D4524" w:rsidRPr="00F90206" w:rsidTr="00841BA2">
        <w:trPr>
          <w:trHeight w:val="541"/>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Az ötvösműhely szakszerű használata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 </w:t>
            </w:r>
          </w:p>
        </w:tc>
      </w:tr>
      <w:tr w:rsidR="006D4524" w:rsidRPr="00F90206" w:rsidTr="00841BA2">
        <w:trPr>
          <w:trHeight w:val="54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Fémműves technikák szakszerű alkalmazása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X</w:t>
            </w:r>
          </w:p>
        </w:tc>
      </w:tr>
      <w:tr w:rsidR="006D4524" w:rsidRPr="00F90206" w:rsidTr="00841BA2">
        <w:trPr>
          <w:trHeight w:val="255"/>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Alapanyagok és segédanyagok szakszerű felhasználása</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X</w:t>
            </w:r>
          </w:p>
        </w:tc>
      </w:tr>
      <w:tr w:rsidR="006D4524" w:rsidRPr="00F90206" w:rsidTr="00841BA2">
        <w:trPr>
          <w:trHeight w:val="360"/>
          <w:jc w:val="center"/>
        </w:trPr>
        <w:tc>
          <w:tcPr>
            <w:tcW w:w="9258" w:type="dxa"/>
            <w:gridSpan w:val="9"/>
            <w:noWrap/>
            <w:vAlign w:val="center"/>
          </w:tcPr>
          <w:p w:rsidR="006D4524" w:rsidRPr="00F90206" w:rsidRDefault="006D4524" w:rsidP="00037DCE">
            <w:pPr>
              <w:spacing w:before="120" w:after="12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SZEMÉLYES KOMPETENCIÁK</w:t>
            </w:r>
          </w:p>
        </w:tc>
      </w:tr>
      <w:tr w:rsidR="006D4524" w:rsidRPr="00F90206" w:rsidTr="00841BA2">
        <w:trPr>
          <w:trHeight w:val="289"/>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Precizitás</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07"/>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Kézügyesség</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13"/>
          <w:jc w:val="center"/>
        </w:trPr>
        <w:tc>
          <w:tcPr>
            <w:tcW w:w="3213" w:type="dxa"/>
            <w:noWrap/>
            <w:vAlign w:val="center"/>
          </w:tcPr>
          <w:p w:rsidR="006D4524" w:rsidRPr="00F90206" w:rsidRDefault="006D4524" w:rsidP="004D55B7">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Önállóság</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60"/>
          <w:jc w:val="center"/>
        </w:trPr>
        <w:tc>
          <w:tcPr>
            <w:tcW w:w="9258" w:type="dxa"/>
            <w:gridSpan w:val="9"/>
            <w:noWrap/>
            <w:vAlign w:val="center"/>
          </w:tcPr>
          <w:p w:rsidR="006D4524" w:rsidRPr="00F90206" w:rsidRDefault="006D4524" w:rsidP="004D55B7">
            <w:pPr>
              <w:spacing w:before="120" w:after="12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TÁRSAS KOMPETENCIÁK</w:t>
            </w:r>
          </w:p>
        </w:tc>
      </w:tr>
      <w:tr w:rsidR="006D4524" w:rsidRPr="00F90206" w:rsidTr="00841BA2">
        <w:trPr>
          <w:trHeight w:val="406"/>
          <w:jc w:val="center"/>
        </w:trPr>
        <w:tc>
          <w:tcPr>
            <w:tcW w:w="3213" w:type="dxa"/>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Hatékony kérdezés készsége</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27"/>
          <w:jc w:val="center"/>
        </w:trPr>
        <w:tc>
          <w:tcPr>
            <w:tcW w:w="3213" w:type="dxa"/>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Konszenzus készség </w:t>
            </w:r>
          </w:p>
        </w:tc>
        <w:tc>
          <w:tcPr>
            <w:tcW w:w="86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00"/>
          <w:jc w:val="center"/>
        </w:trPr>
        <w:tc>
          <w:tcPr>
            <w:tcW w:w="3213" w:type="dxa"/>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Prezentációs készség </w:t>
            </w:r>
          </w:p>
        </w:tc>
        <w:tc>
          <w:tcPr>
            <w:tcW w:w="86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1"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14"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709"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p>
        </w:tc>
        <w:tc>
          <w:tcPr>
            <w:tcW w:w="1343" w:type="dxa"/>
            <w:noWrap/>
            <w:vAlign w:val="center"/>
          </w:tcPr>
          <w:p w:rsidR="006D4524" w:rsidRPr="00F90206" w:rsidRDefault="006D4524" w:rsidP="004D55B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360"/>
          <w:jc w:val="center"/>
        </w:trPr>
        <w:tc>
          <w:tcPr>
            <w:tcW w:w="9258" w:type="dxa"/>
            <w:gridSpan w:val="9"/>
            <w:noWrap/>
            <w:vAlign w:val="center"/>
          </w:tcPr>
          <w:p w:rsidR="006D4524" w:rsidRPr="00F90206" w:rsidRDefault="006D4524" w:rsidP="004D55B7">
            <w:pPr>
              <w:spacing w:before="120"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MÓDSZERKOMPETENCIÁK</w:t>
            </w:r>
          </w:p>
        </w:tc>
      </w:tr>
      <w:tr w:rsidR="006D4524" w:rsidRPr="00F90206" w:rsidTr="00841BA2">
        <w:trPr>
          <w:trHeight w:val="351"/>
          <w:jc w:val="center"/>
        </w:trPr>
        <w:tc>
          <w:tcPr>
            <w:tcW w:w="3213" w:type="dxa"/>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Tervezés</w:t>
            </w:r>
          </w:p>
        </w:tc>
        <w:tc>
          <w:tcPr>
            <w:tcW w:w="869"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p>
        </w:tc>
        <w:tc>
          <w:tcPr>
            <w:tcW w:w="856" w:type="dxa"/>
            <w:gridSpan w:val="2"/>
            <w:vAlign w:val="center"/>
          </w:tcPr>
          <w:p w:rsidR="006D4524" w:rsidRPr="00F90206" w:rsidRDefault="006D4524" w:rsidP="00C52ADA">
            <w:pPr>
              <w:spacing w:after="0" w:line="240" w:lineRule="auto"/>
              <w:jc w:val="center"/>
              <w:rPr>
                <w:rFonts w:ascii="Palatino Linotype" w:hAnsi="Palatino Linotype"/>
                <w:sz w:val="20"/>
                <w:szCs w:val="20"/>
                <w:lang w:eastAsia="hu-HU"/>
              </w:rPr>
            </w:pPr>
          </w:p>
        </w:tc>
        <w:tc>
          <w:tcPr>
            <w:tcW w:w="70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p>
        </w:tc>
        <w:tc>
          <w:tcPr>
            <w:tcW w:w="714"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p>
        </w:tc>
        <w:tc>
          <w:tcPr>
            <w:tcW w:w="709"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555"/>
          <w:jc w:val="center"/>
        </w:trPr>
        <w:tc>
          <w:tcPr>
            <w:tcW w:w="3213" w:type="dxa"/>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Logikus gondolkodás</w:t>
            </w:r>
          </w:p>
        </w:tc>
        <w:tc>
          <w:tcPr>
            <w:tcW w:w="869"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841BA2">
        <w:trPr>
          <w:trHeight w:val="473"/>
          <w:jc w:val="center"/>
        </w:trPr>
        <w:tc>
          <w:tcPr>
            <w:tcW w:w="3213" w:type="dxa"/>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Áttekintő képesség</w:t>
            </w:r>
          </w:p>
        </w:tc>
        <w:tc>
          <w:tcPr>
            <w:tcW w:w="869"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6" w:type="dxa"/>
            <w:gridSpan w:val="2"/>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14" w:type="dxa"/>
            <w:noWrap/>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709"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343" w:type="dxa"/>
            <w:vAlign w:val="center"/>
          </w:tcPr>
          <w:p w:rsidR="006D4524" w:rsidRPr="00F90206" w:rsidRDefault="006D4524" w:rsidP="00C52AD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bl>
    <w:p w:rsidR="006D4524" w:rsidRPr="00F90206" w:rsidRDefault="006D4524" w:rsidP="006E6764">
      <w:pPr>
        <w:widowControl w:val="0"/>
        <w:suppressAutoHyphens/>
        <w:spacing w:after="0" w:line="240" w:lineRule="auto"/>
        <w:rPr>
          <w:rFonts w:ascii="Palatino Linotype" w:hAnsi="Palatino Linotype"/>
          <w:b/>
          <w:sz w:val="24"/>
          <w:szCs w:val="24"/>
        </w:rPr>
      </w:pPr>
    </w:p>
    <w:p w:rsidR="006D4524" w:rsidRPr="00F90206" w:rsidRDefault="006D4524" w:rsidP="00457D5F">
      <w:pPr>
        <w:widowControl w:val="0"/>
        <w:suppressAutoHyphens/>
        <w:spacing w:after="0" w:line="240" w:lineRule="auto"/>
        <w:ind w:left="360"/>
        <w:rPr>
          <w:rFonts w:ascii="Palatino Linotype" w:hAnsi="Palatino Linotype"/>
          <w:b/>
          <w:sz w:val="24"/>
          <w:szCs w:val="24"/>
        </w:rPr>
        <w:sectPr w:rsidR="006D4524" w:rsidRPr="00F90206" w:rsidSect="004D55B7">
          <w:pgSz w:w="11907" w:h="16839" w:code="9"/>
          <w:pgMar w:top="1418" w:right="1418" w:bottom="1418" w:left="1276" w:header="709" w:footer="709" w:gutter="0"/>
          <w:cols w:space="708"/>
          <w:docGrid w:linePitch="360"/>
        </w:sectPr>
      </w:pPr>
    </w:p>
    <w:p w:rsidR="006D4524" w:rsidRPr="00DE5F2C" w:rsidRDefault="006D4524" w:rsidP="00B02D63">
      <w:pPr>
        <w:widowControl w:val="0"/>
        <w:numPr>
          <w:ilvl w:val="0"/>
          <w:numId w:val="27"/>
        </w:numPr>
        <w:tabs>
          <w:tab w:val="left" w:pos="567"/>
        </w:tabs>
        <w:suppressAutoHyphens/>
        <w:spacing w:after="0" w:line="240" w:lineRule="auto"/>
        <w:ind w:left="0" w:firstLine="0"/>
        <w:jc w:val="both"/>
        <w:rPr>
          <w:rFonts w:ascii="Palatino Linotype" w:hAnsi="Palatino Linotype"/>
          <w:b/>
          <w:sz w:val="24"/>
          <w:szCs w:val="24"/>
        </w:rPr>
      </w:pPr>
      <w:r w:rsidRPr="00DE5F2C">
        <w:rPr>
          <w:rFonts w:ascii="Palatino Linotype" w:hAnsi="Palatino Linotype"/>
          <w:b/>
          <w:sz w:val="24"/>
          <w:szCs w:val="24"/>
        </w:rPr>
        <w:t>Szakmai gyakorlat 1</w:t>
      </w:r>
      <w:r w:rsidRPr="00DE5F2C">
        <w:rPr>
          <w:rFonts w:ascii="Palatino Linotype" w:hAnsi="Palatino Linotype"/>
          <w:b/>
          <w:sz w:val="24"/>
          <w:szCs w:val="24"/>
        </w:rPr>
        <w:tab/>
        <w:t xml:space="preserve">  </w:t>
      </w:r>
      <w:r w:rsidRPr="00DE5F2C">
        <w:rPr>
          <w:rFonts w:ascii="Palatino Linotype" w:hAnsi="Palatino Linotype"/>
          <w:b/>
          <w:sz w:val="24"/>
          <w:szCs w:val="24"/>
        </w:rPr>
        <w:tab/>
      </w:r>
      <w:r>
        <w:rPr>
          <w:rFonts w:ascii="Palatino Linotype" w:hAnsi="Palatino Linotype"/>
          <w:b/>
          <w:sz w:val="24"/>
          <w:szCs w:val="24"/>
        </w:rPr>
        <w:t xml:space="preserve">     </w:t>
      </w:r>
      <w:r w:rsidRPr="00DE5F2C">
        <w:rPr>
          <w:rFonts w:ascii="Palatino Linotype" w:hAnsi="Palatino Linotype"/>
          <w:b/>
          <w:sz w:val="24"/>
          <w:szCs w:val="24"/>
        </w:rPr>
        <w:t>256 óra + 32 szabad sáv / 256 óra + 32 szabad sáv *</w:t>
      </w:r>
    </w:p>
    <w:p w:rsidR="006D4524" w:rsidRPr="00DE5F2C" w:rsidRDefault="006D4524" w:rsidP="00DE5F2C">
      <w:pPr>
        <w:spacing w:after="0" w:line="240" w:lineRule="auto"/>
        <w:jc w:val="right"/>
        <w:rPr>
          <w:rFonts w:ascii="Palatino Linotype" w:hAnsi="Palatino Linotype"/>
          <w:i/>
          <w:sz w:val="20"/>
          <w:szCs w:val="20"/>
        </w:rPr>
      </w:pPr>
      <w:r w:rsidRPr="00DE5F2C">
        <w:rPr>
          <w:rFonts w:ascii="Palatino Linotype" w:hAnsi="Palatino Linotype"/>
          <w:i/>
          <w:sz w:val="20"/>
          <w:szCs w:val="20"/>
        </w:rPr>
        <w:t>* 9-13. évfolyamon megszervezett képzés/13. és 14. évfolyamon megszervezett képzés</w:t>
      </w:r>
    </w:p>
    <w:p w:rsidR="006D4524" w:rsidRPr="00DE5F2C" w:rsidRDefault="006D4524" w:rsidP="00DE5F2C">
      <w:pPr>
        <w:spacing w:after="0" w:line="240" w:lineRule="auto"/>
        <w:jc w:val="both"/>
        <w:rPr>
          <w:rFonts w:ascii="Palatino Linotype" w:hAnsi="Palatino Linotype"/>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sz w:val="24"/>
          <w:szCs w:val="24"/>
        </w:rPr>
      </w:pPr>
      <w:r w:rsidRPr="00DE5F2C">
        <w:rPr>
          <w:rFonts w:ascii="Palatino Linotype" w:hAnsi="Palatino Linotype"/>
          <w:b/>
          <w:sz w:val="24"/>
          <w:szCs w:val="24"/>
        </w:rPr>
        <w:t>A tantárgy tanításának célja</w:t>
      </w:r>
    </w:p>
    <w:p w:rsidR="006D4524" w:rsidRPr="00DE5F2C" w:rsidRDefault="006D4524" w:rsidP="004813FD">
      <w:pPr>
        <w:spacing w:after="0" w:line="240" w:lineRule="auto"/>
        <w:ind w:left="567"/>
        <w:jc w:val="both"/>
        <w:rPr>
          <w:rFonts w:ascii="Palatino Linotype" w:hAnsi="Palatino Linotype"/>
          <w:sz w:val="24"/>
          <w:szCs w:val="24"/>
        </w:rPr>
      </w:pPr>
      <w:r w:rsidRPr="00DE5F2C">
        <w:rPr>
          <w:rFonts w:ascii="Palatino Linotype" w:hAnsi="Palatino Linotype"/>
          <w:sz w:val="24"/>
          <w:szCs w:val="24"/>
        </w:rPr>
        <w:t>A tantárgy tanításának célja fémműves gyakorlati ismeretek átadása a különféle fémek megismerésétől, a felhasználási területüktől kezdve egészen a fémből (és kiegészítő anyagokból) készített különféle tárgyak előállításához szükséges technológiai ismeretekig.</w:t>
      </w:r>
    </w:p>
    <w:p w:rsidR="006D4524" w:rsidRDefault="006D4524" w:rsidP="004813FD">
      <w:pPr>
        <w:spacing w:after="0" w:line="240" w:lineRule="auto"/>
        <w:ind w:left="567"/>
        <w:jc w:val="both"/>
        <w:rPr>
          <w:rFonts w:ascii="Palatino Linotype" w:hAnsi="Palatino Linotype"/>
          <w:sz w:val="24"/>
          <w:szCs w:val="24"/>
        </w:rPr>
      </w:pPr>
      <w:r w:rsidRPr="00DE5F2C">
        <w:rPr>
          <w:rFonts w:ascii="Palatino Linotype" w:hAnsi="Palatino Linotype"/>
          <w:sz w:val="24"/>
          <w:szCs w:val="24"/>
        </w:rPr>
        <w:t>A tanulónak megfelelő alapismeretet kell szereznie annak érdekében, hogy a munkaerőpiacon mind alkalmazottként, mind vállalkozóként felelősségteljes munkát végezzen, ugyanakkor ezek az ismeretek teszik lehetővé a tanulók további szakmai specializációját, illetve adnak lehetőséget a művészeti főiskolákon, egyetemeken történő továbbtanulásra.</w:t>
      </w:r>
    </w:p>
    <w:p w:rsidR="006D4524" w:rsidRPr="00DE5F2C" w:rsidRDefault="006D4524" w:rsidP="004813FD">
      <w:pPr>
        <w:spacing w:after="0" w:line="240" w:lineRule="auto"/>
        <w:ind w:left="567"/>
        <w:jc w:val="both"/>
        <w:rPr>
          <w:rFonts w:ascii="Palatino Linotype" w:hAnsi="Palatino Linotype"/>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sz w:val="24"/>
          <w:szCs w:val="24"/>
        </w:rPr>
      </w:pPr>
      <w:r w:rsidRPr="00DE5F2C">
        <w:rPr>
          <w:rFonts w:ascii="Palatino Linotype" w:hAnsi="Palatino Linotype"/>
          <w:b/>
          <w:sz w:val="24"/>
          <w:szCs w:val="24"/>
        </w:rPr>
        <w:t>Kapcsolódó közismereti, szakmai tartalmak</w:t>
      </w:r>
    </w:p>
    <w:p w:rsidR="006D4524" w:rsidRPr="00DE5F2C" w:rsidRDefault="006D4524" w:rsidP="004813FD">
      <w:pPr>
        <w:spacing w:after="0" w:line="240" w:lineRule="auto"/>
        <w:ind w:left="567"/>
        <w:jc w:val="both"/>
        <w:rPr>
          <w:rFonts w:ascii="Palatino Linotype" w:hAnsi="Palatino Linotype"/>
          <w:sz w:val="24"/>
          <w:szCs w:val="24"/>
        </w:rPr>
      </w:pPr>
      <w:r w:rsidRPr="00DE5F2C">
        <w:rPr>
          <w:rFonts w:ascii="Palatino Linotype" w:hAnsi="Palatino Linotype"/>
          <w:sz w:val="24"/>
          <w:szCs w:val="24"/>
        </w:rPr>
        <w:t>Technológia</w:t>
      </w:r>
    </w:p>
    <w:p w:rsidR="006D4524" w:rsidRPr="00DE5F2C" w:rsidRDefault="006D4524" w:rsidP="004813FD">
      <w:pPr>
        <w:spacing w:after="0" w:line="240" w:lineRule="auto"/>
        <w:ind w:left="567"/>
        <w:jc w:val="both"/>
        <w:rPr>
          <w:rFonts w:ascii="Palatino Linotype" w:hAnsi="Palatino Linotype"/>
          <w:sz w:val="24"/>
          <w:szCs w:val="24"/>
        </w:rPr>
      </w:pPr>
      <w:r w:rsidRPr="00DE5F2C">
        <w:rPr>
          <w:rFonts w:ascii="Palatino Linotype" w:hAnsi="Palatino Linotype"/>
          <w:sz w:val="24"/>
          <w:szCs w:val="24"/>
        </w:rPr>
        <w:t>Tervezés és gyakorlat</w:t>
      </w:r>
    </w:p>
    <w:p w:rsidR="006D4524" w:rsidRPr="00DE5F2C" w:rsidRDefault="006D4524" w:rsidP="004813FD">
      <w:pPr>
        <w:spacing w:after="0" w:line="240" w:lineRule="auto"/>
        <w:ind w:left="567"/>
        <w:jc w:val="both"/>
        <w:rPr>
          <w:rFonts w:ascii="Palatino Linotype" w:hAnsi="Palatino Linotype"/>
          <w:sz w:val="24"/>
          <w:szCs w:val="24"/>
        </w:rPr>
      </w:pPr>
      <w:r w:rsidRPr="00DE5F2C">
        <w:rPr>
          <w:rFonts w:ascii="Palatino Linotype" w:hAnsi="Palatino Linotype"/>
          <w:bCs/>
          <w:sz w:val="24"/>
          <w:szCs w:val="24"/>
        </w:rPr>
        <w:t>Szakismeret 1.</w:t>
      </w:r>
      <w:r w:rsidRPr="00DE5F2C">
        <w:rPr>
          <w:rFonts w:ascii="Palatino Linotype" w:hAnsi="Palatino Linotype"/>
          <w:b/>
          <w:bCs/>
          <w:sz w:val="24"/>
          <w:szCs w:val="24"/>
        </w:rPr>
        <w:t xml:space="preserve"> </w:t>
      </w:r>
      <w:r w:rsidRPr="00DE5F2C">
        <w:rPr>
          <w:rFonts w:ascii="Palatino Linotype" w:hAnsi="Palatino Linotype"/>
          <w:sz w:val="24"/>
          <w:szCs w:val="24"/>
        </w:rPr>
        <w:t>Szakmai gyakorlat 2.Szakismeret 2. Kémia – fémtan, oldatok, ötvözetek stb.</w:t>
      </w:r>
    </w:p>
    <w:p w:rsidR="006D4524" w:rsidRPr="00DE5F2C" w:rsidRDefault="006D4524" w:rsidP="004813FD">
      <w:pPr>
        <w:spacing w:after="0" w:line="240" w:lineRule="auto"/>
        <w:ind w:left="567"/>
        <w:jc w:val="both"/>
        <w:rPr>
          <w:rFonts w:ascii="Palatino Linotype" w:hAnsi="Palatino Linotype"/>
          <w:sz w:val="24"/>
          <w:szCs w:val="24"/>
        </w:rPr>
      </w:pPr>
      <w:r w:rsidRPr="00DE5F2C">
        <w:rPr>
          <w:rFonts w:ascii="Palatino Linotype" w:hAnsi="Palatino Linotype"/>
          <w:sz w:val="24"/>
          <w:szCs w:val="24"/>
        </w:rPr>
        <w:t>Matematika – felületek, térfogatok számítása, mértékegységek átváltása, tizedes törtek, törtek, arányok, százalékszámítás stb.</w:t>
      </w:r>
    </w:p>
    <w:p w:rsidR="006D4524" w:rsidRPr="00DE5F2C" w:rsidRDefault="006D4524" w:rsidP="004813FD">
      <w:pPr>
        <w:spacing w:after="0" w:line="240" w:lineRule="auto"/>
        <w:ind w:left="567"/>
        <w:jc w:val="both"/>
        <w:rPr>
          <w:rFonts w:ascii="Palatino Linotype" w:hAnsi="Palatino Linotype"/>
          <w:sz w:val="24"/>
          <w:szCs w:val="24"/>
        </w:rPr>
      </w:pPr>
      <w:r w:rsidRPr="00DE5F2C">
        <w:rPr>
          <w:rFonts w:ascii="Palatino Linotype" w:hAnsi="Palatino Linotype"/>
          <w:sz w:val="24"/>
          <w:szCs w:val="24"/>
        </w:rPr>
        <w:t>Fizika – halmazállapotok, olvadáspont, dermedéspont, sűrűség, keménységek stb.</w:t>
      </w:r>
    </w:p>
    <w:p w:rsidR="006D4524" w:rsidRPr="00DE5F2C" w:rsidRDefault="006D4524" w:rsidP="00DE5F2C">
      <w:pPr>
        <w:widowControl w:val="0"/>
        <w:suppressAutoHyphens/>
        <w:spacing w:after="0" w:line="240" w:lineRule="auto"/>
        <w:jc w:val="both"/>
        <w:rPr>
          <w:rFonts w:ascii="Palatino Linotype" w:hAnsi="Palatino Linotype"/>
          <w:b/>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sz w:val="24"/>
          <w:szCs w:val="24"/>
        </w:rPr>
      </w:pPr>
      <w:r w:rsidRPr="00DE5F2C">
        <w:rPr>
          <w:rFonts w:ascii="Palatino Linotype" w:hAnsi="Palatino Linotype"/>
          <w:b/>
          <w:sz w:val="24"/>
          <w:szCs w:val="24"/>
        </w:rPr>
        <w:t xml:space="preserve">Témakörök </w:t>
      </w:r>
    </w:p>
    <w:p w:rsidR="006D4524" w:rsidRPr="00DE5F2C" w:rsidRDefault="006D4524" w:rsidP="00DE5F2C">
      <w:pPr>
        <w:spacing w:after="0" w:line="240" w:lineRule="auto"/>
        <w:jc w:val="both"/>
        <w:rPr>
          <w:rFonts w:ascii="Palatino Linotype" w:hAnsi="Palatino Linotype"/>
          <w:b/>
          <w:sz w:val="24"/>
          <w:szCs w:val="24"/>
        </w:rPr>
      </w:pPr>
    </w:p>
    <w:p w:rsidR="006D4524" w:rsidRPr="00DE5F2C" w:rsidRDefault="006D4524" w:rsidP="00B02D63">
      <w:pPr>
        <w:numPr>
          <w:ilvl w:val="2"/>
          <w:numId w:val="27"/>
        </w:numPr>
        <w:tabs>
          <w:tab w:val="left" w:pos="2268"/>
        </w:tabs>
        <w:spacing w:after="0" w:line="240" w:lineRule="auto"/>
        <w:ind w:left="1134" w:firstLine="0"/>
        <w:jc w:val="both"/>
        <w:rPr>
          <w:rFonts w:ascii="Palatino Linotype" w:hAnsi="Palatino Linotype"/>
          <w:b/>
          <w:sz w:val="24"/>
          <w:szCs w:val="24"/>
        </w:rPr>
      </w:pPr>
      <w:r w:rsidRPr="00DE5F2C">
        <w:rPr>
          <w:rFonts w:ascii="Palatino Linotype" w:hAnsi="Palatino Linotype"/>
          <w:b/>
          <w:sz w:val="24"/>
          <w:szCs w:val="24"/>
        </w:rPr>
        <w:t>Alapanyagok előkészítése, mérése, előrajzolása, vágása és darabolása</w:t>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Pr>
          <w:rFonts w:ascii="Palatino Linotype" w:hAnsi="Palatino Linotype"/>
          <w:b/>
          <w:sz w:val="24"/>
          <w:szCs w:val="24"/>
        </w:rPr>
        <w:t xml:space="preserve">          </w:t>
      </w:r>
      <w:r w:rsidRPr="00DE5F2C">
        <w:rPr>
          <w:rFonts w:ascii="Palatino Linotype" w:hAnsi="Palatino Linotype"/>
          <w:b/>
          <w:i/>
          <w:sz w:val="24"/>
          <w:szCs w:val="24"/>
        </w:rPr>
        <w:t>43 óra / 43 óra</w:t>
      </w:r>
    </w:p>
    <w:p w:rsidR="006D4524" w:rsidRPr="00DE5F2C" w:rsidRDefault="006D4524" w:rsidP="00D67870">
      <w:pPr>
        <w:numPr>
          <w:ilvl w:val="0"/>
          <w:numId w:val="6"/>
        </w:numPr>
        <w:spacing w:after="0" w:line="240" w:lineRule="auto"/>
        <w:ind w:left="1418" w:hanging="284"/>
        <w:jc w:val="both"/>
        <w:rPr>
          <w:rFonts w:ascii="Palatino Linotype" w:hAnsi="Palatino Linotype"/>
          <w:sz w:val="24"/>
          <w:szCs w:val="24"/>
        </w:rPr>
      </w:pPr>
      <w:r w:rsidRPr="00DE5F2C">
        <w:rPr>
          <w:rFonts w:ascii="Palatino Linotype" w:hAnsi="Palatino Linotype"/>
          <w:sz w:val="24"/>
          <w:szCs w:val="24"/>
        </w:rPr>
        <w:t>Fémek (nemesfémek, színesfémek, könnyűfémek, vas és acélötvözetek) tulajdonságai, jellemzői</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Fémek ötvözése, ötvözetszámítások</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Fémek olvasztása és öntése</w:t>
      </w:r>
    </w:p>
    <w:p w:rsidR="006D4524" w:rsidRPr="00DE5F2C" w:rsidRDefault="006D4524" w:rsidP="00D67870">
      <w:pPr>
        <w:numPr>
          <w:ilvl w:val="0"/>
          <w:numId w:val="6"/>
        </w:numPr>
        <w:spacing w:after="0" w:line="240" w:lineRule="auto"/>
        <w:ind w:left="1418" w:hanging="284"/>
        <w:jc w:val="both"/>
        <w:rPr>
          <w:rFonts w:ascii="Palatino Linotype" w:hAnsi="Palatino Linotype"/>
          <w:sz w:val="24"/>
          <w:szCs w:val="24"/>
        </w:rPr>
      </w:pPr>
      <w:r w:rsidRPr="00DE5F2C">
        <w:rPr>
          <w:rFonts w:ascii="Palatino Linotype" w:hAnsi="Palatino Linotype"/>
          <w:sz w:val="24"/>
          <w:szCs w:val="24"/>
        </w:rPr>
        <w:t>Nem fém alapanyagok (fák, műanyagok, ásványok és drágakövek stb.) tulajdonságai, jellemzői</w:t>
      </w:r>
    </w:p>
    <w:p w:rsidR="006D4524" w:rsidRPr="00DE5F2C" w:rsidRDefault="006D4524" w:rsidP="00D67870">
      <w:pPr>
        <w:numPr>
          <w:ilvl w:val="0"/>
          <w:numId w:val="6"/>
        </w:numPr>
        <w:spacing w:after="0" w:line="240" w:lineRule="auto"/>
        <w:ind w:left="1418" w:hanging="284"/>
        <w:jc w:val="both"/>
        <w:rPr>
          <w:rFonts w:ascii="Palatino Linotype" w:hAnsi="Palatino Linotype"/>
          <w:sz w:val="24"/>
          <w:szCs w:val="24"/>
        </w:rPr>
      </w:pPr>
      <w:r w:rsidRPr="00DE5F2C">
        <w:rPr>
          <w:rFonts w:ascii="Palatino Linotype" w:hAnsi="Palatino Linotype"/>
          <w:sz w:val="24"/>
          <w:szCs w:val="24"/>
        </w:rPr>
        <w:t>Súly, felület és térfogat mérések megfelelő mérőeszközökkel és pontossággal</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Előrajzolási eljárások különféle alapanyagok esetén</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Vágó és daraboló eszközök kiválasztása és megfelelő használata</w:t>
      </w:r>
    </w:p>
    <w:p w:rsidR="006D4524" w:rsidRPr="00DE5F2C" w:rsidRDefault="006D4524" w:rsidP="00DE5F2C">
      <w:pPr>
        <w:spacing w:after="0" w:line="240" w:lineRule="auto"/>
        <w:ind w:firstLine="540"/>
        <w:jc w:val="both"/>
        <w:rPr>
          <w:rFonts w:ascii="Palatino Linotype" w:hAnsi="Palatino Linotype"/>
          <w:sz w:val="24"/>
          <w:szCs w:val="24"/>
        </w:rPr>
      </w:pPr>
    </w:p>
    <w:p w:rsidR="006D4524" w:rsidRPr="00DE5F2C" w:rsidRDefault="006D4524" w:rsidP="00B02D63">
      <w:pPr>
        <w:numPr>
          <w:ilvl w:val="2"/>
          <w:numId w:val="27"/>
        </w:numPr>
        <w:tabs>
          <w:tab w:val="left" w:pos="2268"/>
        </w:tabs>
        <w:spacing w:after="0" w:line="240" w:lineRule="auto"/>
        <w:ind w:left="1134" w:firstLine="0"/>
        <w:jc w:val="both"/>
        <w:rPr>
          <w:rFonts w:ascii="Palatino Linotype" w:hAnsi="Palatino Linotype"/>
          <w:b/>
          <w:sz w:val="24"/>
          <w:szCs w:val="24"/>
        </w:rPr>
      </w:pPr>
      <w:r w:rsidRPr="00DE5F2C">
        <w:rPr>
          <w:rFonts w:ascii="Palatino Linotype" w:hAnsi="Palatino Linotype"/>
          <w:b/>
          <w:sz w:val="24"/>
          <w:szCs w:val="24"/>
        </w:rPr>
        <w:t>Fémek képlékeny alakítása (előkészítő műveletek formaadó eljárások) és hőkezelése</w:t>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Pr>
          <w:rFonts w:ascii="Palatino Linotype" w:hAnsi="Palatino Linotype"/>
          <w:b/>
          <w:sz w:val="24"/>
          <w:szCs w:val="24"/>
        </w:rPr>
        <w:t xml:space="preserve">          </w:t>
      </w:r>
      <w:r w:rsidRPr="00DE5F2C">
        <w:rPr>
          <w:rFonts w:ascii="Palatino Linotype" w:hAnsi="Palatino Linotype"/>
          <w:b/>
          <w:i/>
          <w:sz w:val="24"/>
          <w:szCs w:val="24"/>
        </w:rPr>
        <w:t>43 óra / 43 óra</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Lemezek hengerlése, rudak és csövek húzása</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Egyengetés, hajlítás, nyújtás, domborítás, felhúzás</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Fémek hőkezelése (lágyítás, edzés, visszaeresztés stb.)</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 xml:space="preserve">Fémek kovácsolása </w:t>
      </w:r>
    </w:p>
    <w:p w:rsidR="006D4524" w:rsidRPr="00DE5F2C" w:rsidRDefault="006D4524" w:rsidP="00DE5F2C">
      <w:pPr>
        <w:spacing w:after="0" w:line="240" w:lineRule="auto"/>
        <w:ind w:firstLine="540"/>
        <w:jc w:val="both"/>
        <w:rPr>
          <w:rFonts w:ascii="Palatino Linotype" w:hAnsi="Palatino Linotype"/>
          <w:sz w:val="24"/>
          <w:szCs w:val="24"/>
        </w:rPr>
      </w:pPr>
    </w:p>
    <w:p w:rsidR="006D4524" w:rsidRPr="00DE5F2C" w:rsidRDefault="006D4524" w:rsidP="00B02D63">
      <w:pPr>
        <w:numPr>
          <w:ilvl w:val="2"/>
          <w:numId w:val="27"/>
        </w:numPr>
        <w:tabs>
          <w:tab w:val="left" w:pos="2268"/>
        </w:tabs>
        <w:spacing w:after="0" w:line="240" w:lineRule="auto"/>
        <w:ind w:left="1134" w:firstLine="0"/>
        <w:jc w:val="both"/>
        <w:rPr>
          <w:rFonts w:ascii="Palatino Linotype" w:hAnsi="Palatino Linotype"/>
          <w:b/>
          <w:sz w:val="24"/>
          <w:szCs w:val="24"/>
        </w:rPr>
      </w:pPr>
      <w:r w:rsidRPr="00DE5F2C">
        <w:rPr>
          <w:rFonts w:ascii="Palatino Linotype" w:hAnsi="Palatino Linotype"/>
          <w:b/>
          <w:sz w:val="24"/>
          <w:szCs w:val="24"/>
        </w:rPr>
        <w:t>Fémes kötések (roncsolásmentesen oldható és oldhatatlan kötések)</w:t>
      </w:r>
      <w:r w:rsidRPr="00DE5F2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E5F2C">
        <w:rPr>
          <w:rFonts w:ascii="Palatino Linotype" w:hAnsi="Palatino Linotype"/>
          <w:b/>
          <w:i/>
          <w:sz w:val="24"/>
          <w:szCs w:val="24"/>
        </w:rPr>
        <w:t>43 óra / 43 óra</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Forrasztási eljárások (lágy- és keményforrasztás)</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Szegecselés</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Csavarkötések</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Ékszerzárak, egyéb a fémművesség területén előforduló zárszerkezetek</w:t>
      </w:r>
    </w:p>
    <w:p w:rsidR="006D4524" w:rsidRPr="00DE5F2C" w:rsidRDefault="006D4524" w:rsidP="00DE5F2C">
      <w:pPr>
        <w:spacing w:after="0" w:line="240" w:lineRule="auto"/>
        <w:ind w:firstLine="540"/>
        <w:jc w:val="both"/>
        <w:rPr>
          <w:rFonts w:ascii="Palatino Linotype" w:hAnsi="Palatino Linotype"/>
          <w:sz w:val="24"/>
          <w:szCs w:val="24"/>
        </w:rPr>
      </w:pPr>
    </w:p>
    <w:p w:rsidR="006D4524" w:rsidRPr="00DE5F2C" w:rsidRDefault="006D4524" w:rsidP="00B02D63">
      <w:pPr>
        <w:numPr>
          <w:ilvl w:val="2"/>
          <w:numId w:val="27"/>
        </w:numPr>
        <w:tabs>
          <w:tab w:val="left" w:pos="2268"/>
        </w:tabs>
        <w:spacing w:after="0" w:line="240" w:lineRule="auto"/>
        <w:ind w:left="1134" w:firstLine="0"/>
        <w:jc w:val="both"/>
        <w:rPr>
          <w:rFonts w:ascii="Palatino Linotype" w:hAnsi="Palatino Linotype"/>
          <w:sz w:val="24"/>
          <w:szCs w:val="24"/>
        </w:rPr>
      </w:pPr>
      <w:r w:rsidRPr="00DE5F2C">
        <w:rPr>
          <w:rFonts w:ascii="Palatino Linotype" w:hAnsi="Palatino Linotype"/>
          <w:b/>
          <w:sz w:val="24"/>
          <w:szCs w:val="24"/>
        </w:rPr>
        <w:t>Kézi és gépi forgácsolási műveletek gyakorlata</w:t>
      </w:r>
    </w:p>
    <w:p w:rsidR="006D4524" w:rsidRPr="00DE5F2C" w:rsidRDefault="006D4524" w:rsidP="00DE5F2C">
      <w:pPr>
        <w:tabs>
          <w:tab w:val="left" w:pos="2268"/>
        </w:tabs>
        <w:spacing w:after="0" w:line="240" w:lineRule="auto"/>
        <w:ind w:left="1134"/>
        <w:jc w:val="right"/>
        <w:rPr>
          <w:rFonts w:ascii="Palatino Linotype" w:hAnsi="Palatino Linotype"/>
          <w:sz w:val="24"/>
          <w:szCs w:val="24"/>
        </w:rPr>
      </w:pPr>
      <w:r w:rsidRPr="00DE5F2C">
        <w:rPr>
          <w:rFonts w:ascii="Palatino Linotype" w:hAnsi="Palatino Linotype"/>
          <w:b/>
          <w:i/>
          <w:sz w:val="24"/>
          <w:szCs w:val="24"/>
        </w:rPr>
        <w:t>43 óra / 43 óra</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Kézi forgácsoló eszközök (pl. reszelő, fűrész, hántoló) és használatuk</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Gépi forgácsoló eszközök (pl. fúró-, köszörű-, csiszoló-, eszterga- és marógépek ) és használatuk</w:t>
      </w:r>
    </w:p>
    <w:p w:rsidR="006D4524" w:rsidRPr="00DE5F2C" w:rsidRDefault="006D4524" w:rsidP="00DE5F2C">
      <w:pPr>
        <w:spacing w:after="0" w:line="240" w:lineRule="auto"/>
        <w:ind w:firstLine="540"/>
        <w:jc w:val="both"/>
        <w:rPr>
          <w:rFonts w:ascii="Palatino Linotype" w:hAnsi="Palatino Linotype"/>
          <w:sz w:val="24"/>
          <w:szCs w:val="24"/>
        </w:rPr>
      </w:pPr>
      <w:r w:rsidRPr="00DE5F2C">
        <w:rPr>
          <w:rFonts w:ascii="Palatino Linotype" w:hAnsi="Palatino Linotype"/>
          <w:sz w:val="24"/>
          <w:szCs w:val="24"/>
        </w:rPr>
        <w:tab/>
      </w:r>
    </w:p>
    <w:p w:rsidR="006D4524" w:rsidRPr="00DE5F2C" w:rsidRDefault="006D4524" w:rsidP="00B02D63">
      <w:pPr>
        <w:numPr>
          <w:ilvl w:val="2"/>
          <w:numId w:val="27"/>
        </w:numPr>
        <w:tabs>
          <w:tab w:val="left" w:pos="2268"/>
        </w:tabs>
        <w:spacing w:after="0" w:line="240" w:lineRule="auto"/>
        <w:ind w:left="1134" w:firstLine="0"/>
        <w:jc w:val="both"/>
        <w:rPr>
          <w:rFonts w:ascii="Palatino Linotype" w:hAnsi="Palatino Linotype"/>
          <w:sz w:val="24"/>
          <w:szCs w:val="24"/>
        </w:rPr>
      </w:pPr>
      <w:r w:rsidRPr="00DE5F2C">
        <w:rPr>
          <w:rFonts w:ascii="Palatino Linotype" w:hAnsi="Palatino Linotype"/>
          <w:b/>
          <w:sz w:val="24"/>
          <w:szCs w:val="24"/>
        </w:rPr>
        <w:t>Formakészítési és öntési eljárások</w:t>
      </w:r>
      <w:r w:rsidRPr="00DE5F2C">
        <w:rPr>
          <w:rFonts w:ascii="Palatino Linotype" w:hAnsi="Palatino Linotype"/>
          <w:b/>
          <w:sz w:val="24"/>
          <w:szCs w:val="24"/>
        </w:rPr>
        <w:tab/>
      </w:r>
      <w:r w:rsidRPr="00DE5F2C">
        <w:rPr>
          <w:rFonts w:ascii="Palatino Linotype" w:hAnsi="Palatino Linotype"/>
          <w:b/>
          <w:sz w:val="24"/>
          <w:szCs w:val="24"/>
        </w:rPr>
        <w:tab/>
      </w:r>
      <w:r>
        <w:rPr>
          <w:rFonts w:ascii="Palatino Linotype" w:hAnsi="Palatino Linotype"/>
          <w:b/>
          <w:sz w:val="24"/>
          <w:szCs w:val="24"/>
        </w:rPr>
        <w:t xml:space="preserve">          </w:t>
      </w:r>
      <w:r w:rsidRPr="00DE5F2C">
        <w:rPr>
          <w:rFonts w:ascii="Palatino Linotype" w:hAnsi="Palatino Linotype"/>
          <w:b/>
          <w:i/>
          <w:sz w:val="24"/>
          <w:szCs w:val="24"/>
        </w:rPr>
        <w:t>42 óra / 42 óra</w:t>
      </w:r>
    </w:p>
    <w:p w:rsidR="006D4524" w:rsidRPr="00DE5F2C" w:rsidRDefault="006D4524" w:rsidP="00D67870">
      <w:pPr>
        <w:numPr>
          <w:ilvl w:val="0"/>
          <w:numId w:val="6"/>
        </w:numPr>
        <w:spacing w:after="0" w:line="240" w:lineRule="auto"/>
        <w:ind w:left="1418" w:hanging="284"/>
        <w:jc w:val="both"/>
        <w:rPr>
          <w:rFonts w:ascii="Palatino Linotype" w:hAnsi="Palatino Linotype"/>
          <w:sz w:val="24"/>
          <w:szCs w:val="24"/>
        </w:rPr>
      </w:pPr>
      <w:r w:rsidRPr="00DE5F2C">
        <w:rPr>
          <w:rFonts w:ascii="Palatino Linotype" w:hAnsi="Palatino Linotype"/>
          <w:sz w:val="24"/>
          <w:szCs w:val="24"/>
        </w:rPr>
        <w:t>Egyedi tárgy készítéséhez vagy sokszorosításhoz szükséges minták (pl. fém és viaszminták)</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Negatív formák (pl. gipsz, szilikongumi, vulkanizált gumi)</w:t>
      </w:r>
    </w:p>
    <w:p w:rsidR="006D4524" w:rsidRPr="00DE5F2C" w:rsidRDefault="006D4524" w:rsidP="00D67870">
      <w:pPr>
        <w:numPr>
          <w:ilvl w:val="0"/>
          <w:numId w:val="6"/>
        </w:numPr>
        <w:tabs>
          <w:tab w:val="left" w:pos="1418"/>
        </w:tabs>
        <w:spacing w:after="0" w:line="240" w:lineRule="auto"/>
        <w:ind w:left="1418" w:hanging="284"/>
        <w:jc w:val="both"/>
        <w:rPr>
          <w:rFonts w:ascii="Palatino Linotype" w:hAnsi="Palatino Linotype"/>
          <w:sz w:val="24"/>
          <w:szCs w:val="24"/>
        </w:rPr>
      </w:pPr>
      <w:r w:rsidRPr="00DE5F2C">
        <w:rPr>
          <w:rFonts w:ascii="Palatino Linotype" w:hAnsi="Palatino Linotype"/>
          <w:sz w:val="24"/>
          <w:szCs w:val="24"/>
        </w:rPr>
        <w:t>Fémek olvasztása és öntése, ezekhez szükséges anyagok, eszközök és berendezések (pl. kokillák, öntővályúk, olvasztókemencék)</w:t>
      </w:r>
    </w:p>
    <w:p w:rsidR="006D4524" w:rsidRPr="00DE5F2C" w:rsidRDefault="006D4524" w:rsidP="00D67870">
      <w:pPr>
        <w:numPr>
          <w:ilvl w:val="0"/>
          <w:numId w:val="6"/>
        </w:numPr>
        <w:spacing w:after="0" w:line="240" w:lineRule="auto"/>
        <w:ind w:left="1418" w:hanging="142"/>
        <w:jc w:val="both"/>
        <w:rPr>
          <w:rFonts w:ascii="Palatino Linotype" w:hAnsi="Palatino Linotype"/>
          <w:sz w:val="24"/>
          <w:szCs w:val="24"/>
        </w:rPr>
      </w:pPr>
      <w:r w:rsidRPr="00DE5F2C">
        <w:rPr>
          <w:rFonts w:ascii="Palatino Linotype" w:hAnsi="Palatino Linotype"/>
          <w:sz w:val="24"/>
          <w:szCs w:val="24"/>
        </w:rPr>
        <w:t>Öntési eljárások (pl. homokformázásos és/vagy viaszveszejtéses fémöntési eljárások, műanyagok, gipszek öntése)</w:t>
      </w:r>
    </w:p>
    <w:p w:rsidR="006D4524" w:rsidRPr="00DE5F2C" w:rsidRDefault="006D4524" w:rsidP="00DE5F2C">
      <w:pPr>
        <w:spacing w:after="0" w:line="240" w:lineRule="auto"/>
        <w:ind w:firstLine="540"/>
        <w:jc w:val="both"/>
        <w:rPr>
          <w:rFonts w:ascii="Palatino Linotype" w:hAnsi="Palatino Linotype"/>
          <w:sz w:val="24"/>
          <w:szCs w:val="24"/>
        </w:rPr>
      </w:pPr>
      <w:r w:rsidRPr="00DE5F2C">
        <w:rPr>
          <w:rFonts w:ascii="Palatino Linotype" w:hAnsi="Palatino Linotype"/>
          <w:sz w:val="24"/>
          <w:szCs w:val="24"/>
        </w:rPr>
        <w:tab/>
      </w:r>
    </w:p>
    <w:p w:rsidR="006D4524" w:rsidRPr="00DE5F2C" w:rsidRDefault="006D4524" w:rsidP="00B02D63">
      <w:pPr>
        <w:numPr>
          <w:ilvl w:val="2"/>
          <w:numId w:val="27"/>
        </w:numPr>
        <w:spacing w:after="0" w:line="240" w:lineRule="auto"/>
        <w:ind w:left="1134" w:firstLine="0"/>
        <w:jc w:val="both"/>
        <w:rPr>
          <w:rFonts w:ascii="Palatino Linotype" w:hAnsi="Palatino Linotype"/>
          <w:sz w:val="24"/>
          <w:szCs w:val="24"/>
        </w:rPr>
      </w:pPr>
      <w:r w:rsidRPr="00DE5F2C">
        <w:rPr>
          <w:rFonts w:ascii="Palatino Linotype" w:hAnsi="Palatino Linotype"/>
          <w:b/>
          <w:sz w:val="24"/>
          <w:szCs w:val="24"/>
        </w:rPr>
        <w:t>Felületi megmunkálások</w:t>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sidRPr="00DE5F2C">
        <w:rPr>
          <w:rFonts w:ascii="Palatino Linotype" w:hAnsi="Palatino Linotype"/>
          <w:b/>
          <w:sz w:val="24"/>
          <w:szCs w:val="24"/>
        </w:rPr>
        <w:tab/>
      </w:r>
      <w:r>
        <w:rPr>
          <w:rFonts w:ascii="Palatino Linotype" w:hAnsi="Palatino Linotype"/>
          <w:b/>
          <w:sz w:val="24"/>
          <w:szCs w:val="24"/>
        </w:rPr>
        <w:t xml:space="preserve">          </w:t>
      </w:r>
      <w:r w:rsidRPr="00DE5F2C">
        <w:rPr>
          <w:rFonts w:ascii="Palatino Linotype" w:hAnsi="Palatino Linotype"/>
          <w:b/>
          <w:i/>
          <w:sz w:val="24"/>
          <w:szCs w:val="24"/>
        </w:rPr>
        <w:t>42 óra / 42 óra</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Kézi és gépi csiszolás és polírozás</w:t>
      </w:r>
    </w:p>
    <w:p w:rsidR="006D4524" w:rsidRPr="00DE5F2C" w:rsidRDefault="006D4524" w:rsidP="00D67870">
      <w:pPr>
        <w:numPr>
          <w:ilvl w:val="0"/>
          <w:numId w:val="6"/>
        </w:numPr>
        <w:spacing w:after="0" w:line="240" w:lineRule="auto"/>
        <w:ind w:left="1134" w:firstLine="0"/>
        <w:jc w:val="both"/>
        <w:rPr>
          <w:rFonts w:ascii="Palatino Linotype" w:hAnsi="Palatino Linotype"/>
          <w:sz w:val="24"/>
          <w:szCs w:val="24"/>
        </w:rPr>
      </w:pPr>
      <w:r w:rsidRPr="00DE5F2C">
        <w:rPr>
          <w:rFonts w:ascii="Palatino Linotype" w:hAnsi="Palatino Linotype"/>
          <w:sz w:val="24"/>
          <w:szCs w:val="24"/>
        </w:rPr>
        <w:t>Patinák, savak használata (pl. savmaratás)</w:t>
      </w:r>
    </w:p>
    <w:p w:rsidR="006D4524" w:rsidRPr="00DE5F2C" w:rsidRDefault="006D4524" w:rsidP="00DE5F2C">
      <w:pPr>
        <w:spacing w:after="0" w:line="240" w:lineRule="auto"/>
        <w:ind w:firstLine="540"/>
        <w:jc w:val="both"/>
        <w:rPr>
          <w:rFonts w:ascii="Palatino Linotype" w:hAnsi="Palatino Linotype"/>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i/>
          <w:sz w:val="24"/>
          <w:szCs w:val="24"/>
        </w:rPr>
      </w:pPr>
      <w:r w:rsidRPr="00DE5F2C">
        <w:rPr>
          <w:rFonts w:ascii="Palatino Linotype" w:hAnsi="Palatino Linotype"/>
          <w:b/>
          <w:i/>
          <w:sz w:val="24"/>
          <w:szCs w:val="24"/>
        </w:rPr>
        <w:t xml:space="preserve">A képzés javasolt helyszíne </w:t>
      </w:r>
      <w:r w:rsidRPr="00DE5F2C">
        <w:rPr>
          <w:rFonts w:ascii="Palatino Linotype" w:hAnsi="Palatino Linotype"/>
          <w:b/>
          <w:i/>
          <w:kern w:val="1"/>
          <w:sz w:val="24"/>
          <w:szCs w:val="24"/>
          <w:lang w:eastAsia="hi-IN" w:bidi="hi-IN"/>
        </w:rPr>
        <w:t>(ajánlás)</w:t>
      </w:r>
    </w:p>
    <w:p w:rsidR="006D4524" w:rsidRPr="00DE5F2C" w:rsidRDefault="006D4524" w:rsidP="00DE5F2C">
      <w:pPr>
        <w:spacing w:after="0" w:line="240" w:lineRule="auto"/>
        <w:ind w:left="792"/>
        <w:jc w:val="both"/>
        <w:rPr>
          <w:rFonts w:ascii="Palatino Linotype" w:hAnsi="Palatino Linotype"/>
          <w:b/>
          <w:sz w:val="24"/>
          <w:szCs w:val="24"/>
        </w:rPr>
      </w:pPr>
    </w:p>
    <w:p w:rsidR="006D4524" w:rsidRPr="00DE5F2C" w:rsidRDefault="006D4524" w:rsidP="00B02D63">
      <w:pPr>
        <w:widowControl w:val="0"/>
        <w:numPr>
          <w:ilvl w:val="1"/>
          <w:numId w:val="27"/>
        </w:numPr>
        <w:tabs>
          <w:tab w:val="left" w:pos="1134"/>
        </w:tabs>
        <w:suppressAutoHyphens/>
        <w:spacing w:after="0" w:line="240" w:lineRule="auto"/>
        <w:ind w:left="567" w:firstLine="0"/>
        <w:jc w:val="both"/>
        <w:rPr>
          <w:rFonts w:ascii="Palatino Linotype" w:hAnsi="Palatino Linotype"/>
          <w:b/>
          <w:bCs/>
          <w:sz w:val="24"/>
          <w:szCs w:val="24"/>
        </w:rPr>
      </w:pPr>
      <w:r w:rsidRPr="00DE5F2C">
        <w:rPr>
          <w:rFonts w:ascii="Palatino Linotype" w:hAnsi="Palatino Linotype"/>
          <w:b/>
          <w:bCs/>
          <w:i/>
          <w:sz w:val="24"/>
          <w:szCs w:val="24"/>
        </w:rPr>
        <w:t>A tantárgy elsajátítása során alkalmazható sajátos módszerek, tanulói tevékenységformák (ajánlás)</w:t>
      </w:r>
    </w:p>
    <w:p w:rsidR="006D4524" w:rsidRDefault="006D4524" w:rsidP="004813FD">
      <w:pPr>
        <w:widowControl w:val="0"/>
        <w:suppressAutoHyphens/>
        <w:spacing w:after="0" w:line="240" w:lineRule="auto"/>
        <w:ind w:left="567"/>
        <w:jc w:val="both"/>
        <w:rPr>
          <w:rFonts w:ascii="Palatino Linotype" w:hAnsi="Palatino Linotype"/>
          <w:bCs/>
          <w:sz w:val="24"/>
          <w:szCs w:val="24"/>
        </w:rPr>
      </w:pPr>
      <w:r w:rsidRPr="00DE5F2C">
        <w:rPr>
          <w:rFonts w:ascii="Palatino Linotype" w:hAnsi="Palatino Linotype"/>
          <w:bCs/>
          <w:sz w:val="24"/>
          <w:szCs w:val="24"/>
        </w:rPr>
        <w:t>Az elméleti oktatást, illetve az adott tevékenység tanári bemutatását követően a diákok által végzett gyakorlati tevékenység, szaktanári irányítással.</w:t>
      </w:r>
    </w:p>
    <w:p w:rsidR="006D4524" w:rsidRPr="00DE5F2C" w:rsidRDefault="006D4524" w:rsidP="00DE5F2C">
      <w:pPr>
        <w:widowControl w:val="0"/>
        <w:suppressAutoHyphens/>
        <w:spacing w:after="0" w:line="240" w:lineRule="auto"/>
        <w:jc w:val="both"/>
        <w:rPr>
          <w:rFonts w:ascii="Palatino Linotype" w:hAnsi="Palatino Linotype"/>
          <w:bCs/>
          <w:sz w:val="24"/>
          <w:szCs w:val="24"/>
        </w:rPr>
      </w:pPr>
    </w:p>
    <w:p w:rsidR="006D4524" w:rsidRPr="00F90206" w:rsidRDefault="006D4524" w:rsidP="002D05B7">
      <w:pPr>
        <w:widowControl w:val="0"/>
        <w:tabs>
          <w:tab w:val="left" w:pos="2410"/>
        </w:tabs>
        <w:suppressAutoHyphens/>
        <w:spacing w:after="0" w:line="240" w:lineRule="auto"/>
        <w:ind w:left="1134"/>
        <w:rPr>
          <w:rFonts w:ascii="Palatino Linotype" w:hAnsi="Palatino Linotype"/>
          <w:b/>
          <w:bCs/>
          <w:i/>
          <w:sz w:val="24"/>
          <w:szCs w:val="24"/>
        </w:rPr>
      </w:pPr>
      <w:r>
        <w:rPr>
          <w:rFonts w:ascii="Palatino Linotype" w:hAnsi="Palatino Linotype"/>
          <w:b/>
          <w:bCs/>
          <w:i/>
          <w:sz w:val="24"/>
          <w:szCs w:val="24"/>
        </w:rPr>
        <w:t>13.5.1.</w:t>
      </w:r>
      <w:r>
        <w:rPr>
          <w:rFonts w:ascii="Palatino Linotype" w:hAnsi="Palatino Linotype"/>
          <w:b/>
          <w:bCs/>
          <w:i/>
          <w:sz w:val="24"/>
          <w:szCs w:val="24"/>
        </w:rPr>
        <w:tab/>
      </w:r>
      <w:r w:rsidRPr="00DE5F2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B13591">
        <w:trPr>
          <w:jc w:val="center"/>
        </w:trPr>
        <w:tc>
          <w:tcPr>
            <w:tcW w:w="994" w:type="dxa"/>
            <w:vMerge w:val="restart"/>
            <w:vAlign w:val="center"/>
          </w:tcPr>
          <w:p w:rsidR="006D4524" w:rsidRPr="00F90206" w:rsidRDefault="006D4524" w:rsidP="00B13591">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B13591">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B13591">
            <w:pPr>
              <w:spacing w:after="0" w:line="240" w:lineRule="auto"/>
              <w:jc w:val="center"/>
              <w:rPr>
                <w:rFonts w:ascii="Palatino Linotype" w:hAnsi="Palatino Linotype"/>
                <w:b/>
                <w:sz w:val="20"/>
                <w:szCs w:val="20"/>
              </w:rPr>
            </w:pPr>
            <w:r>
              <w:rPr>
                <w:rFonts w:ascii="Palatino Linotype" w:hAnsi="Palatino Linotype"/>
                <w:b/>
                <w:sz w:val="20"/>
                <w:szCs w:val="20"/>
              </w:rPr>
              <w:t>m</w:t>
            </w:r>
            <w:r w:rsidRPr="00F90206">
              <w:rPr>
                <w:rFonts w:ascii="Palatino Linotype" w:hAnsi="Palatino Linotype"/>
                <w:b/>
                <w:sz w:val="20"/>
                <w:szCs w:val="20"/>
              </w:rPr>
              <w:t>ódszer neve</w:t>
            </w:r>
          </w:p>
        </w:tc>
        <w:tc>
          <w:tcPr>
            <w:tcW w:w="2835" w:type="dxa"/>
            <w:gridSpan w:val="3"/>
            <w:vAlign w:val="center"/>
          </w:tcPr>
          <w:p w:rsidR="006D4524" w:rsidRPr="00F90206" w:rsidRDefault="006D4524" w:rsidP="00B13591">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B13591">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w:t>
            </w:r>
          </w:p>
        </w:tc>
      </w:tr>
      <w:tr w:rsidR="006D4524" w:rsidRPr="00F90206" w:rsidTr="00B13591">
        <w:trPr>
          <w:jc w:val="center"/>
        </w:trPr>
        <w:tc>
          <w:tcPr>
            <w:tcW w:w="994" w:type="dxa"/>
            <w:vMerge/>
            <w:vAlign w:val="center"/>
          </w:tcPr>
          <w:p w:rsidR="006D4524" w:rsidRPr="00F90206" w:rsidRDefault="006D4524" w:rsidP="00B13591">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B13591">
            <w:pPr>
              <w:spacing w:after="0" w:line="240" w:lineRule="auto"/>
              <w:rPr>
                <w:rFonts w:ascii="Palatino Linotype" w:hAnsi="Palatino Linotype"/>
                <w:b/>
                <w:sz w:val="20"/>
                <w:szCs w:val="20"/>
              </w:rPr>
            </w:pPr>
          </w:p>
        </w:tc>
        <w:tc>
          <w:tcPr>
            <w:tcW w:w="945" w:type="dxa"/>
            <w:vAlign w:val="center"/>
          </w:tcPr>
          <w:p w:rsidR="006D4524" w:rsidRPr="00F90206" w:rsidRDefault="006D4524" w:rsidP="00B13591">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B13591">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B13591">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B13591">
            <w:pPr>
              <w:spacing w:after="0" w:line="240" w:lineRule="auto"/>
              <w:jc w:val="center"/>
              <w:rPr>
                <w:rFonts w:ascii="Palatino Linotype" w:hAnsi="Palatino Linotype"/>
                <w:b/>
                <w:sz w:val="20"/>
                <w:szCs w:val="20"/>
              </w:rPr>
            </w:pPr>
          </w:p>
        </w:tc>
      </w:tr>
      <w:tr w:rsidR="006D4524" w:rsidRPr="00F90206" w:rsidTr="00B477CB">
        <w:trPr>
          <w:jc w:val="center"/>
        </w:trPr>
        <w:tc>
          <w:tcPr>
            <w:tcW w:w="994" w:type="dxa"/>
            <w:vAlign w:val="center"/>
          </w:tcPr>
          <w:p w:rsidR="006D4524" w:rsidRPr="00F90206" w:rsidRDefault="006D4524" w:rsidP="00961A69">
            <w:pPr>
              <w:spacing w:before="60" w:after="6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961A69">
            <w:pPr>
              <w:spacing w:before="60" w:after="6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961A69">
            <w:pPr>
              <w:spacing w:before="60" w:after="6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961A69">
            <w:pPr>
              <w:spacing w:before="60" w:after="6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961A69">
            <w:pPr>
              <w:spacing w:before="60" w:after="6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961A69">
            <w:pPr>
              <w:spacing w:before="60" w:after="6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961A69">
            <w:pPr>
              <w:spacing w:before="60" w:after="6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961A69">
            <w:pPr>
              <w:spacing w:before="60" w:after="6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13591">
        <w:trPr>
          <w:jc w:val="center"/>
        </w:trPr>
        <w:tc>
          <w:tcPr>
            <w:tcW w:w="994" w:type="dxa"/>
            <w:vAlign w:val="center"/>
          </w:tcPr>
          <w:p w:rsidR="006D4524" w:rsidRPr="00F90206" w:rsidRDefault="006D4524" w:rsidP="00961A69">
            <w:pPr>
              <w:spacing w:before="60" w:after="6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D4524" w:rsidRPr="00F90206" w:rsidRDefault="006D4524" w:rsidP="00961A69">
            <w:pPr>
              <w:spacing w:before="60" w:after="6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r>
      <w:tr w:rsidR="006D4524" w:rsidRPr="00F90206" w:rsidTr="00B13591">
        <w:trPr>
          <w:jc w:val="center"/>
        </w:trPr>
        <w:tc>
          <w:tcPr>
            <w:tcW w:w="994" w:type="dxa"/>
            <w:vAlign w:val="center"/>
          </w:tcPr>
          <w:p w:rsidR="006D4524" w:rsidRPr="00F90206" w:rsidRDefault="006D4524" w:rsidP="00961A69">
            <w:pPr>
              <w:spacing w:before="60" w:after="6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D4524" w:rsidRPr="00F90206" w:rsidRDefault="006D4524" w:rsidP="00961A69">
            <w:pPr>
              <w:spacing w:before="60" w:after="60" w:line="240" w:lineRule="auto"/>
              <w:rPr>
                <w:rFonts w:ascii="Palatino Linotype" w:hAnsi="Palatino Linotype"/>
                <w:sz w:val="20"/>
                <w:szCs w:val="20"/>
              </w:rPr>
            </w:pPr>
            <w:r w:rsidRPr="00F90206">
              <w:rPr>
                <w:rFonts w:ascii="Palatino Linotype" w:hAnsi="Palatino Linotype"/>
                <w:sz w:val="20"/>
                <w:szCs w:val="20"/>
              </w:rPr>
              <w:t>egyéb</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961A69">
            <w:pPr>
              <w:spacing w:before="60" w:after="60" w:line="240" w:lineRule="auto"/>
              <w:jc w:val="center"/>
              <w:rPr>
                <w:rFonts w:ascii="Palatino Linotype" w:hAnsi="Palatino Linotype"/>
                <w:sz w:val="20"/>
                <w:szCs w:val="20"/>
              </w:rPr>
            </w:pPr>
          </w:p>
        </w:tc>
      </w:tr>
    </w:tbl>
    <w:p w:rsidR="006D4524" w:rsidRPr="00F90206" w:rsidRDefault="006D4524" w:rsidP="00263283">
      <w:pPr>
        <w:widowControl w:val="0"/>
        <w:suppressAutoHyphens/>
        <w:spacing w:after="0" w:line="240" w:lineRule="auto"/>
        <w:rPr>
          <w:rFonts w:ascii="Palatino Linotype" w:hAnsi="Palatino Linotype"/>
          <w:b/>
          <w:bCs/>
          <w:i/>
          <w:sz w:val="24"/>
          <w:szCs w:val="24"/>
        </w:rPr>
      </w:pPr>
    </w:p>
    <w:p w:rsidR="006D4524" w:rsidRPr="002D05B7" w:rsidRDefault="006D4524" w:rsidP="00B02D63">
      <w:pPr>
        <w:widowControl w:val="0"/>
        <w:numPr>
          <w:ilvl w:val="2"/>
          <w:numId w:val="31"/>
        </w:numPr>
        <w:tabs>
          <w:tab w:val="left" w:pos="2268"/>
        </w:tabs>
        <w:suppressAutoHyphens/>
        <w:spacing w:after="0" w:line="240" w:lineRule="auto"/>
        <w:ind w:left="1134" w:firstLine="0"/>
        <w:rPr>
          <w:rFonts w:ascii="Palatino Linotype" w:hAnsi="Palatino Linotype"/>
          <w:iCs/>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B477CB">
        <w:trPr>
          <w:cantSplit/>
          <w:trHeight w:val="921"/>
          <w:jc w:val="center"/>
        </w:trPr>
        <w:tc>
          <w:tcPr>
            <w:tcW w:w="828"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B477CB">
        <w:trPr>
          <w:cantSplit/>
          <w:trHeight w:val="1076"/>
          <w:jc w:val="center"/>
        </w:trPr>
        <w:tc>
          <w:tcPr>
            <w:tcW w:w="828"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B477CB">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B477CB">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Csoport-bontás</w:t>
            </w:r>
          </w:p>
        </w:tc>
        <w:tc>
          <w:tcPr>
            <w:tcW w:w="763"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Osztály-keret</w:t>
            </w:r>
          </w:p>
        </w:tc>
        <w:tc>
          <w:tcPr>
            <w:tcW w:w="2190"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önálló rendszerezése</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feladattal vezetett rendszerezése</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Tesztfeladat megoldása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utólagos ismertetése szóban</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helyszíni ismertetése szóban</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6C568D">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Gyakorlati munkavégzés körében</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shd w:val="clear" w:color="auto" w:fill="FFFFFF"/>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Árutermelő szakmai munkatevékenység</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shd w:val="clear" w:color="auto" w:fill="FFFFFF"/>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Műveletek gyakorlása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shd w:val="clear" w:color="auto" w:fill="FFFFFF"/>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Munkamegfigyelés adott szempontok alapján</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6C568D">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Vizsgálati tevékenységek körében</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Anyagminták azonosítása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Tárgyminták azonosítása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6C568D">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Szolgáltatási tevékenységek körében</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felügyelet mellett</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6C568D">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közvetlen irányítással</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bl>
    <w:p w:rsidR="006D4524" w:rsidRPr="00F90206" w:rsidRDefault="006D4524" w:rsidP="00457D5F">
      <w:pPr>
        <w:spacing w:after="0" w:line="240" w:lineRule="auto"/>
        <w:jc w:val="both"/>
        <w:rPr>
          <w:rFonts w:ascii="Palatino Linotype" w:hAnsi="Palatino Linotype"/>
          <w:iCs/>
          <w:sz w:val="24"/>
          <w:szCs w:val="24"/>
        </w:rPr>
      </w:pPr>
    </w:p>
    <w:p w:rsidR="006D4524" w:rsidRPr="00F90206" w:rsidRDefault="006D4524" w:rsidP="00B02D63">
      <w:pPr>
        <w:widowControl w:val="0"/>
        <w:numPr>
          <w:ilvl w:val="1"/>
          <w:numId w:val="31"/>
        </w:numPr>
        <w:suppressAutoHyphens/>
        <w:spacing w:after="0" w:line="240" w:lineRule="auto"/>
        <w:ind w:left="826" w:hanging="469"/>
        <w:rPr>
          <w:rFonts w:ascii="Palatino Linotype" w:hAnsi="Palatino Linotype"/>
          <w:b/>
          <w:bCs/>
          <w:sz w:val="24"/>
          <w:szCs w:val="24"/>
        </w:rPr>
      </w:pPr>
      <w:r w:rsidRPr="00F90206">
        <w:rPr>
          <w:rFonts w:ascii="Palatino Linotype" w:hAnsi="Palatino Linotype"/>
          <w:b/>
          <w:bCs/>
          <w:sz w:val="24"/>
          <w:szCs w:val="24"/>
        </w:rPr>
        <w:t xml:space="preserve">A </w:t>
      </w:r>
      <w:r w:rsidRPr="00F90206">
        <w:rPr>
          <w:rFonts w:ascii="Palatino Linotype" w:hAnsi="Palatino Linotype"/>
          <w:b/>
          <w:sz w:val="24"/>
          <w:szCs w:val="24"/>
        </w:rPr>
        <w:t>tantárgy</w:t>
      </w:r>
      <w:r w:rsidRPr="00F90206">
        <w:rPr>
          <w:rFonts w:ascii="Palatino Linotype" w:hAnsi="Palatino Linotype"/>
          <w:b/>
          <w:bCs/>
          <w:sz w:val="24"/>
          <w:szCs w:val="24"/>
        </w:rPr>
        <w:t xml:space="preserve"> értékelésének módja</w:t>
      </w:r>
    </w:p>
    <w:p w:rsidR="006D4524" w:rsidRPr="00457D5F" w:rsidRDefault="006D4524" w:rsidP="004813FD">
      <w:pPr>
        <w:autoSpaceDE w:val="0"/>
        <w:autoSpaceDN w:val="0"/>
        <w:adjustRightInd w:val="0"/>
        <w:spacing w:after="0" w:line="240" w:lineRule="auto"/>
        <w:ind w:left="426"/>
        <w:jc w:val="both"/>
        <w:rPr>
          <w:rFonts w:ascii="Palatino Linotype" w:hAnsi="Palatino Linotype"/>
          <w:bCs/>
          <w:sz w:val="24"/>
          <w:szCs w:val="24"/>
        </w:rPr>
      </w:pPr>
      <w:r w:rsidRPr="00457D5F">
        <w:rPr>
          <w:rFonts w:ascii="Palatino Linotype" w:hAnsi="Palatino Linotype"/>
          <w:bCs/>
          <w:sz w:val="24"/>
          <w:szCs w:val="24"/>
        </w:rPr>
        <w:t>A nemzeti köznevelésről szóló 2011. évi CXC. törvény. 54. § (2) a) pontja szerinti értékeléssel.</w:t>
      </w:r>
    </w:p>
    <w:p w:rsidR="006D4524" w:rsidRPr="002D05B7" w:rsidRDefault="006D4524" w:rsidP="00B02D63">
      <w:pPr>
        <w:widowControl w:val="0"/>
        <w:numPr>
          <w:ilvl w:val="0"/>
          <w:numId w:val="31"/>
        </w:numPr>
        <w:tabs>
          <w:tab w:val="left" w:pos="567"/>
        </w:tabs>
        <w:suppressAutoHyphens/>
        <w:spacing w:after="0" w:line="240" w:lineRule="auto"/>
        <w:ind w:left="0" w:firstLine="0"/>
        <w:jc w:val="both"/>
        <w:rPr>
          <w:rFonts w:ascii="Palatino Linotype" w:hAnsi="Palatino Linotype"/>
          <w:b/>
          <w:sz w:val="24"/>
          <w:szCs w:val="24"/>
        </w:rPr>
      </w:pPr>
      <w:r w:rsidRPr="002D05B7">
        <w:rPr>
          <w:rFonts w:ascii="Palatino Linotype" w:hAnsi="Palatino Linotype"/>
          <w:b/>
          <w:bCs/>
          <w:sz w:val="24"/>
          <w:szCs w:val="24"/>
        </w:rPr>
        <w:t>Szakismeret 1</w:t>
      </w:r>
      <w:r w:rsidRPr="002D05B7">
        <w:rPr>
          <w:rFonts w:ascii="Palatino Linotype" w:hAnsi="Palatino Linotype"/>
          <w:b/>
          <w:bCs/>
          <w:sz w:val="24"/>
          <w:szCs w:val="24"/>
        </w:rPr>
        <w:tab/>
      </w:r>
      <w:r w:rsidRPr="002D05B7">
        <w:rPr>
          <w:rFonts w:ascii="Palatino Linotype" w:hAnsi="Palatino Linotype"/>
          <w:b/>
          <w:sz w:val="24"/>
          <w:szCs w:val="24"/>
        </w:rPr>
        <w:tab/>
      </w:r>
      <w:r w:rsidRPr="002D05B7">
        <w:rPr>
          <w:rFonts w:ascii="Palatino Linotype" w:hAnsi="Palatino Linotype"/>
          <w:b/>
          <w:sz w:val="24"/>
          <w:szCs w:val="24"/>
        </w:rPr>
        <w:tab/>
      </w:r>
      <w:r w:rsidRPr="002D05B7">
        <w:rPr>
          <w:rFonts w:ascii="Palatino Linotype" w:hAnsi="Palatino Linotype"/>
          <w:b/>
          <w:sz w:val="24"/>
          <w:szCs w:val="24"/>
        </w:rPr>
        <w:tab/>
      </w:r>
      <w:r w:rsidRPr="002D05B7">
        <w:rPr>
          <w:rFonts w:ascii="Palatino Linotype" w:hAnsi="Palatino Linotype"/>
          <w:b/>
          <w:sz w:val="24"/>
          <w:szCs w:val="24"/>
        </w:rPr>
        <w:tab/>
      </w:r>
      <w:r w:rsidRPr="002D05B7">
        <w:rPr>
          <w:rFonts w:ascii="Palatino Linotype" w:hAnsi="Palatino Linotype"/>
          <w:b/>
          <w:sz w:val="24"/>
          <w:szCs w:val="24"/>
        </w:rPr>
        <w:tab/>
      </w:r>
      <w:r w:rsidRPr="002D05B7">
        <w:rPr>
          <w:rFonts w:ascii="Palatino Linotype" w:hAnsi="Palatino Linotype"/>
          <w:b/>
          <w:sz w:val="24"/>
          <w:szCs w:val="24"/>
        </w:rPr>
        <w:tab/>
      </w:r>
      <w:r>
        <w:rPr>
          <w:rFonts w:ascii="Palatino Linotype" w:hAnsi="Palatino Linotype"/>
          <w:b/>
          <w:sz w:val="24"/>
          <w:szCs w:val="24"/>
        </w:rPr>
        <w:tab/>
        <w:t xml:space="preserve">        </w:t>
      </w:r>
      <w:r w:rsidRPr="002D05B7">
        <w:rPr>
          <w:rFonts w:ascii="Palatino Linotype" w:hAnsi="Palatino Linotype"/>
          <w:b/>
          <w:i/>
          <w:sz w:val="24"/>
          <w:szCs w:val="24"/>
        </w:rPr>
        <w:t>32 óra / 32óra</w:t>
      </w:r>
      <w:r w:rsidRPr="002D05B7">
        <w:rPr>
          <w:rFonts w:ascii="Palatino Linotype" w:hAnsi="Palatino Linotype"/>
          <w:b/>
          <w:sz w:val="24"/>
          <w:szCs w:val="24"/>
        </w:rPr>
        <w:t xml:space="preserve"> *</w:t>
      </w:r>
    </w:p>
    <w:p w:rsidR="006D4524" w:rsidRDefault="006D4524" w:rsidP="002D05B7">
      <w:pPr>
        <w:spacing w:after="0" w:line="240" w:lineRule="auto"/>
        <w:jc w:val="right"/>
        <w:rPr>
          <w:rFonts w:ascii="Palatino Linotype" w:hAnsi="Palatino Linotype"/>
          <w:i/>
          <w:sz w:val="20"/>
          <w:szCs w:val="20"/>
        </w:rPr>
      </w:pPr>
      <w:r w:rsidRPr="002D05B7">
        <w:rPr>
          <w:rFonts w:ascii="Palatino Linotype" w:hAnsi="Palatino Linotype"/>
          <w:i/>
          <w:sz w:val="20"/>
          <w:szCs w:val="20"/>
        </w:rPr>
        <w:t>* 9-13. évfolyamon megszervezett képzés/13. és 14. évfolyamon megszervezett képzés</w:t>
      </w:r>
    </w:p>
    <w:p w:rsidR="006D4524" w:rsidRPr="002D05B7" w:rsidRDefault="006D4524" w:rsidP="002D05B7">
      <w:pPr>
        <w:spacing w:after="0" w:line="240" w:lineRule="auto"/>
        <w:jc w:val="right"/>
        <w:rPr>
          <w:rFonts w:ascii="Palatino Linotype" w:hAnsi="Palatino Linotype"/>
          <w:i/>
          <w:sz w:val="20"/>
          <w:szCs w:val="20"/>
        </w:rPr>
      </w:pPr>
    </w:p>
    <w:p w:rsidR="006D4524" w:rsidRPr="002D05B7" w:rsidRDefault="006D4524" w:rsidP="002D05B7">
      <w:pPr>
        <w:pStyle w:val="Listaszerbekezds4"/>
        <w:widowControl w:val="0"/>
        <w:suppressAutoHyphens/>
        <w:spacing w:after="0" w:line="240" w:lineRule="auto"/>
        <w:ind w:left="0"/>
        <w:jc w:val="both"/>
        <w:rPr>
          <w:rFonts w:ascii="Palatino Linotype" w:hAnsi="Palatino Linotype"/>
          <w:b/>
          <w:vanish/>
          <w:sz w:val="24"/>
          <w:szCs w:val="24"/>
        </w:rPr>
      </w:pPr>
    </w:p>
    <w:p w:rsidR="006D4524" w:rsidRPr="002D05B7" w:rsidRDefault="006D4524" w:rsidP="00B02D63">
      <w:pPr>
        <w:widowControl w:val="0"/>
        <w:numPr>
          <w:ilvl w:val="1"/>
          <w:numId w:val="31"/>
        </w:numPr>
        <w:tabs>
          <w:tab w:val="left" w:pos="1134"/>
        </w:tabs>
        <w:suppressAutoHyphens/>
        <w:spacing w:after="0" w:line="240" w:lineRule="auto"/>
        <w:ind w:left="567" w:firstLine="0"/>
        <w:jc w:val="both"/>
        <w:rPr>
          <w:rFonts w:ascii="Palatino Linotype" w:hAnsi="Palatino Linotype"/>
          <w:b/>
          <w:sz w:val="24"/>
          <w:szCs w:val="24"/>
        </w:rPr>
      </w:pPr>
      <w:r w:rsidRPr="002D05B7">
        <w:rPr>
          <w:rFonts w:ascii="Palatino Linotype" w:hAnsi="Palatino Linotype"/>
          <w:b/>
          <w:sz w:val="24"/>
          <w:szCs w:val="24"/>
        </w:rPr>
        <w:t>A tantárgy tanításának célja</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 xml:space="preserve">A </w:t>
      </w:r>
      <w:r w:rsidRPr="002D05B7">
        <w:rPr>
          <w:rFonts w:ascii="Palatino Linotype" w:hAnsi="Palatino Linotype"/>
          <w:b/>
          <w:bCs/>
          <w:sz w:val="24"/>
          <w:szCs w:val="24"/>
        </w:rPr>
        <w:t xml:space="preserve">Szakismeret 1. </w:t>
      </w:r>
      <w:r w:rsidRPr="002D05B7">
        <w:rPr>
          <w:rFonts w:ascii="Palatino Linotype" w:hAnsi="Palatino Linotype"/>
          <w:sz w:val="24"/>
          <w:szCs w:val="24"/>
        </w:rPr>
        <w:t xml:space="preserve"> tantárgy tanításának célja a fémműves elméleti ismeretek átadása a különféle fémek megismerésétől, felhasználási területüktől kezdve egészen a különféle tárgyak előállításához szükséges technológiai ismeretekig. További cél, hogy a tanulók a gyakorlati és elméleti fémműves tudásukat felhasználva képesek legyenek tárgyak tervezésére, ennek során szabadkézi vázlatok, modellek készítésére, a tervezési és kivitelezési folyamat, illetve az elkészült alkotás dokumentálására.</w:t>
      </w:r>
    </w:p>
    <w:p w:rsidR="006D4524" w:rsidRPr="002D05B7" w:rsidRDefault="006D4524" w:rsidP="002D05B7">
      <w:pPr>
        <w:spacing w:after="0" w:line="240" w:lineRule="auto"/>
        <w:jc w:val="both"/>
        <w:rPr>
          <w:rFonts w:ascii="Palatino Linotype" w:hAnsi="Palatino Linotype"/>
          <w:b/>
          <w:sz w:val="24"/>
          <w:szCs w:val="24"/>
        </w:rPr>
      </w:pPr>
    </w:p>
    <w:p w:rsidR="006D4524" w:rsidRPr="002D05B7" w:rsidRDefault="006D4524" w:rsidP="00B02D63">
      <w:pPr>
        <w:widowControl w:val="0"/>
        <w:numPr>
          <w:ilvl w:val="1"/>
          <w:numId w:val="31"/>
        </w:numPr>
        <w:tabs>
          <w:tab w:val="left" w:pos="1134"/>
        </w:tabs>
        <w:suppressAutoHyphens/>
        <w:spacing w:after="0" w:line="240" w:lineRule="auto"/>
        <w:ind w:left="567" w:firstLine="0"/>
        <w:jc w:val="both"/>
        <w:rPr>
          <w:rFonts w:ascii="Palatino Linotype" w:hAnsi="Palatino Linotype"/>
          <w:b/>
          <w:sz w:val="24"/>
          <w:szCs w:val="24"/>
        </w:rPr>
      </w:pPr>
      <w:r w:rsidRPr="002D05B7">
        <w:rPr>
          <w:rFonts w:ascii="Palatino Linotype" w:hAnsi="Palatino Linotype"/>
          <w:b/>
          <w:sz w:val="24"/>
          <w:szCs w:val="24"/>
        </w:rPr>
        <w:t>Kapcsolódó közismereti, szakmai tartalmak</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Szakmai rajz</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Tervezés és gyakorlat</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Technológia</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Szakmai gyakorlat 1.</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Szakmai gyakorlat 2.Szakismeret 2. Kémia – fémtan, oldatok, ötvözetek</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2D-s és 3D-s tervezés és modellezés</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Matematika – arányok, felületek, térfogatok számítása, mértékegységek átváltása, tizedes törtek, törtek, százalékszámítás</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Fizika – halmazállapotok, olvadáspont, dermedéspont, sűrűség, keménységek</w:t>
      </w:r>
      <w:r>
        <w:rPr>
          <w:rFonts w:ascii="Palatino Linotype" w:hAnsi="Palatino Linotype"/>
          <w:sz w:val="24"/>
          <w:szCs w:val="24"/>
        </w:rPr>
        <w:t>.</w:t>
      </w:r>
      <w:r w:rsidRPr="002D05B7">
        <w:rPr>
          <w:rFonts w:ascii="Palatino Linotype" w:hAnsi="Palatino Linotype"/>
          <w:sz w:val="24"/>
          <w:szCs w:val="24"/>
        </w:rPr>
        <w:t xml:space="preserve"> </w:t>
      </w:r>
    </w:p>
    <w:p w:rsidR="006D4524" w:rsidRPr="002D05B7" w:rsidRDefault="006D4524" w:rsidP="002D05B7">
      <w:pPr>
        <w:widowControl w:val="0"/>
        <w:suppressAutoHyphens/>
        <w:spacing w:after="0" w:line="240" w:lineRule="auto"/>
        <w:jc w:val="both"/>
        <w:rPr>
          <w:rFonts w:ascii="Palatino Linotype" w:hAnsi="Palatino Linotype"/>
          <w:b/>
          <w:sz w:val="24"/>
          <w:szCs w:val="24"/>
        </w:rPr>
      </w:pPr>
    </w:p>
    <w:p w:rsidR="006D4524" w:rsidRPr="002D05B7" w:rsidRDefault="006D4524" w:rsidP="00B02D63">
      <w:pPr>
        <w:widowControl w:val="0"/>
        <w:numPr>
          <w:ilvl w:val="1"/>
          <w:numId w:val="31"/>
        </w:numPr>
        <w:tabs>
          <w:tab w:val="left" w:pos="1134"/>
        </w:tabs>
        <w:suppressAutoHyphens/>
        <w:spacing w:after="0" w:line="240" w:lineRule="auto"/>
        <w:ind w:left="567" w:firstLine="0"/>
        <w:jc w:val="both"/>
        <w:rPr>
          <w:rFonts w:ascii="Palatino Linotype" w:hAnsi="Palatino Linotype"/>
          <w:b/>
          <w:sz w:val="24"/>
          <w:szCs w:val="24"/>
        </w:rPr>
      </w:pPr>
      <w:r w:rsidRPr="002D05B7">
        <w:rPr>
          <w:rFonts w:ascii="Palatino Linotype" w:hAnsi="Palatino Linotype"/>
          <w:b/>
          <w:sz w:val="24"/>
          <w:szCs w:val="24"/>
        </w:rPr>
        <w:t xml:space="preserve">Témakörök </w:t>
      </w:r>
    </w:p>
    <w:p w:rsidR="006D4524" w:rsidRPr="002D05B7" w:rsidRDefault="006D4524" w:rsidP="002D05B7">
      <w:pPr>
        <w:spacing w:after="0" w:line="240" w:lineRule="auto"/>
        <w:jc w:val="both"/>
        <w:rPr>
          <w:rFonts w:ascii="Palatino Linotype" w:hAnsi="Palatino Linotype"/>
          <w:b/>
          <w:sz w:val="24"/>
          <w:szCs w:val="24"/>
        </w:rPr>
      </w:pPr>
    </w:p>
    <w:p w:rsidR="006D4524" w:rsidRPr="002D05B7" w:rsidRDefault="006D4524" w:rsidP="00B02D63">
      <w:pPr>
        <w:numPr>
          <w:ilvl w:val="2"/>
          <w:numId w:val="31"/>
        </w:numPr>
        <w:tabs>
          <w:tab w:val="left" w:pos="2268"/>
        </w:tabs>
        <w:spacing w:after="0" w:line="240" w:lineRule="auto"/>
        <w:ind w:left="1134" w:firstLine="0"/>
        <w:jc w:val="both"/>
        <w:rPr>
          <w:rFonts w:ascii="Palatino Linotype" w:hAnsi="Palatino Linotype"/>
          <w:b/>
          <w:sz w:val="24"/>
          <w:szCs w:val="24"/>
        </w:rPr>
      </w:pPr>
      <w:r w:rsidRPr="002D05B7">
        <w:rPr>
          <w:rFonts w:ascii="Palatino Linotype" w:hAnsi="Palatino Linotype"/>
          <w:b/>
          <w:sz w:val="24"/>
          <w:szCs w:val="24"/>
        </w:rPr>
        <w:t>Fémműves ismeretek</w:t>
      </w:r>
      <w:r w:rsidRPr="002D05B7">
        <w:rPr>
          <w:rFonts w:ascii="Palatino Linotype" w:hAnsi="Palatino Linotype"/>
          <w:b/>
          <w:sz w:val="24"/>
          <w:szCs w:val="24"/>
        </w:rPr>
        <w:tab/>
      </w:r>
      <w:r w:rsidRPr="002D05B7">
        <w:rPr>
          <w:rFonts w:ascii="Palatino Linotype" w:hAnsi="Palatino Linotype"/>
          <w:b/>
          <w:sz w:val="24"/>
          <w:szCs w:val="24"/>
        </w:rPr>
        <w:tab/>
      </w:r>
      <w:r w:rsidRPr="002D05B7">
        <w:rPr>
          <w:rFonts w:ascii="Palatino Linotype" w:hAnsi="Palatino Linotype"/>
          <w:b/>
          <w:sz w:val="24"/>
          <w:szCs w:val="24"/>
        </w:rPr>
        <w:tab/>
      </w:r>
      <w:r w:rsidRPr="002D05B7">
        <w:rPr>
          <w:rFonts w:ascii="Palatino Linotype" w:hAnsi="Palatino Linotype"/>
          <w:b/>
          <w:sz w:val="24"/>
          <w:szCs w:val="24"/>
        </w:rPr>
        <w:tab/>
      </w:r>
      <w:r>
        <w:rPr>
          <w:rFonts w:ascii="Palatino Linotype" w:hAnsi="Palatino Linotype"/>
          <w:b/>
          <w:sz w:val="24"/>
          <w:szCs w:val="24"/>
        </w:rPr>
        <w:t xml:space="preserve">           </w:t>
      </w:r>
      <w:r w:rsidRPr="002D05B7">
        <w:rPr>
          <w:rFonts w:ascii="Palatino Linotype" w:hAnsi="Palatino Linotype"/>
          <w:b/>
          <w:i/>
          <w:sz w:val="24"/>
          <w:szCs w:val="24"/>
        </w:rPr>
        <w:t>32 óra / 32óra</w:t>
      </w:r>
    </w:p>
    <w:p w:rsidR="006D4524" w:rsidRPr="002D05B7" w:rsidRDefault="006D4524" w:rsidP="002D05B7">
      <w:pPr>
        <w:spacing w:after="0" w:line="240" w:lineRule="auto"/>
        <w:ind w:left="1418" w:hanging="284"/>
        <w:jc w:val="both"/>
        <w:rPr>
          <w:rFonts w:ascii="Palatino Linotype" w:hAnsi="Palatino Linotype"/>
          <w:b/>
          <w:sz w:val="24"/>
          <w:szCs w:val="24"/>
        </w:rPr>
      </w:pPr>
      <w:r w:rsidRPr="002D05B7">
        <w:rPr>
          <w:rFonts w:ascii="Palatino Linotype" w:hAnsi="Palatino Linotype"/>
          <w:b/>
          <w:sz w:val="24"/>
          <w:szCs w:val="24"/>
        </w:rPr>
        <w:t>Gyűjtés, tervezés, rajzolás, modellezés, dokumentálás</w:t>
      </w:r>
    </w:p>
    <w:p w:rsidR="006D4524" w:rsidRPr="002D05B7" w:rsidRDefault="006D4524" w:rsidP="00D67870">
      <w:pPr>
        <w:numPr>
          <w:ilvl w:val="0"/>
          <w:numId w:val="12"/>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 xml:space="preserve">A tervezés céljának megfelelő, szakirányú, korábban megvalósult tárgyakról készült fotók, rajzok és egyéb információk gyűjtése </w:t>
      </w:r>
    </w:p>
    <w:p w:rsidR="006D4524" w:rsidRPr="002D05B7" w:rsidRDefault="006D4524" w:rsidP="00D67870">
      <w:pPr>
        <w:numPr>
          <w:ilvl w:val="0"/>
          <w:numId w:val="12"/>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Meglévő ismeretek összegzésével és tanári konzultációval támogatott tervezés</w:t>
      </w:r>
    </w:p>
    <w:p w:rsidR="006D4524" w:rsidRPr="002D05B7" w:rsidRDefault="006D4524" w:rsidP="00D67870">
      <w:pPr>
        <w:numPr>
          <w:ilvl w:val="0"/>
          <w:numId w:val="12"/>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Ötletek, tervek rögzítése vázlatokon, rajzokon, modelleken keresztül</w:t>
      </w:r>
    </w:p>
    <w:p w:rsidR="006D4524" w:rsidRPr="002D05B7" w:rsidRDefault="006D4524" w:rsidP="00D67870">
      <w:pPr>
        <w:numPr>
          <w:ilvl w:val="0"/>
          <w:numId w:val="12"/>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A tárgy működését szemléltető illusztráció, robbantott ábra, műszaki rajz</w:t>
      </w:r>
    </w:p>
    <w:p w:rsidR="006D4524" w:rsidRPr="002D05B7" w:rsidRDefault="006D4524" w:rsidP="00D67870">
      <w:pPr>
        <w:numPr>
          <w:ilvl w:val="0"/>
          <w:numId w:val="12"/>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Az elkészült tárgyak fotózása, rajzolása, dokumentálása</w:t>
      </w:r>
    </w:p>
    <w:p w:rsidR="006D4524" w:rsidRPr="002D05B7" w:rsidRDefault="006D4524" w:rsidP="002D05B7">
      <w:pPr>
        <w:spacing w:after="0" w:line="240" w:lineRule="auto"/>
        <w:ind w:left="1418" w:hanging="284"/>
        <w:jc w:val="both"/>
        <w:rPr>
          <w:rFonts w:ascii="Palatino Linotype" w:hAnsi="Palatino Linotype"/>
          <w:sz w:val="24"/>
          <w:szCs w:val="24"/>
        </w:rPr>
      </w:pPr>
    </w:p>
    <w:p w:rsidR="006D4524" w:rsidRPr="002D05B7" w:rsidRDefault="006D4524" w:rsidP="002D05B7">
      <w:pPr>
        <w:spacing w:after="0" w:line="240" w:lineRule="auto"/>
        <w:ind w:left="1134"/>
        <w:jc w:val="both"/>
        <w:rPr>
          <w:rFonts w:ascii="Palatino Linotype" w:hAnsi="Palatino Linotype"/>
          <w:b/>
          <w:sz w:val="24"/>
          <w:szCs w:val="24"/>
        </w:rPr>
      </w:pPr>
      <w:r w:rsidRPr="002D05B7">
        <w:rPr>
          <w:rFonts w:ascii="Palatino Linotype" w:hAnsi="Palatino Linotype"/>
          <w:b/>
          <w:sz w:val="24"/>
          <w:szCs w:val="24"/>
        </w:rPr>
        <w:t>Anyagismeret, alapanyagok előkészítése, mérése, előrajzolása, vágása és darabolása</w:t>
      </w:r>
    </w:p>
    <w:p w:rsidR="006D4524" w:rsidRPr="002D05B7" w:rsidRDefault="006D4524" w:rsidP="00D67870">
      <w:pPr>
        <w:numPr>
          <w:ilvl w:val="0"/>
          <w:numId w:val="11"/>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Fémek (nemesfémek, színesfémek, könnyűfémek, vas és acélötvözetek) tulajdonságai, jellemzői</w:t>
      </w:r>
    </w:p>
    <w:p w:rsidR="006D4524" w:rsidRPr="002D05B7" w:rsidRDefault="006D4524" w:rsidP="00D67870">
      <w:pPr>
        <w:numPr>
          <w:ilvl w:val="0"/>
          <w:numId w:val="11"/>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Fémek ötvözése, ötvözetszámítások</w:t>
      </w:r>
    </w:p>
    <w:p w:rsidR="006D4524" w:rsidRPr="002D05B7" w:rsidRDefault="006D4524" w:rsidP="00D67870">
      <w:pPr>
        <w:numPr>
          <w:ilvl w:val="0"/>
          <w:numId w:val="11"/>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Fémek olvasztása és öntése</w:t>
      </w:r>
    </w:p>
    <w:p w:rsidR="006D4524" w:rsidRPr="002D05B7" w:rsidRDefault="006D4524" w:rsidP="00D67870">
      <w:pPr>
        <w:numPr>
          <w:ilvl w:val="0"/>
          <w:numId w:val="11"/>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Nem fém alapanyagok (fák, műanyagok, ásványok és drágakövek stb.) tulajdonságai, jellemzői</w:t>
      </w:r>
    </w:p>
    <w:p w:rsidR="006D4524" w:rsidRPr="002D05B7" w:rsidRDefault="006D4524" w:rsidP="00D67870">
      <w:pPr>
        <w:numPr>
          <w:ilvl w:val="0"/>
          <w:numId w:val="11"/>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Súly, felület és térfogat mérések megfelelő mérőeszközökkel és pontossággal</w:t>
      </w:r>
    </w:p>
    <w:p w:rsidR="006D4524" w:rsidRPr="002D05B7" w:rsidRDefault="006D4524" w:rsidP="00D67870">
      <w:pPr>
        <w:numPr>
          <w:ilvl w:val="0"/>
          <w:numId w:val="11"/>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Előrajzolási eljárások különféle alapanyagok esetén</w:t>
      </w:r>
    </w:p>
    <w:p w:rsidR="006D4524" w:rsidRPr="002D05B7" w:rsidRDefault="006D4524" w:rsidP="00D67870">
      <w:pPr>
        <w:numPr>
          <w:ilvl w:val="0"/>
          <w:numId w:val="11"/>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Vágó és daraboló eszközök kiválasztása és megfelelő használata</w:t>
      </w:r>
    </w:p>
    <w:p w:rsidR="006D4524" w:rsidRPr="002D05B7" w:rsidRDefault="006D4524" w:rsidP="002D05B7">
      <w:pPr>
        <w:spacing w:after="0" w:line="240" w:lineRule="auto"/>
        <w:ind w:left="1418" w:hanging="284"/>
        <w:jc w:val="both"/>
        <w:rPr>
          <w:rFonts w:ascii="Palatino Linotype" w:hAnsi="Palatino Linotype"/>
          <w:sz w:val="24"/>
          <w:szCs w:val="24"/>
        </w:rPr>
      </w:pPr>
    </w:p>
    <w:p w:rsidR="006D4524" w:rsidRPr="002D05B7" w:rsidRDefault="006D4524" w:rsidP="002D05B7">
      <w:pPr>
        <w:spacing w:after="0" w:line="240" w:lineRule="auto"/>
        <w:ind w:left="1134"/>
        <w:jc w:val="both"/>
        <w:rPr>
          <w:rFonts w:ascii="Palatino Linotype" w:hAnsi="Palatino Linotype"/>
          <w:b/>
          <w:sz w:val="24"/>
          <w:szCs w:val="24"/>
        </w:rPr>
      </w:pPr>
      <w:r w:rsidRPr="002D05B7">
        <w:rPr>
          <w:rFonts w:ascii="Palatino Linotype" w:hAnsi="Palatino Linotype"/>
          <w:b/>
          <w:sz w:val="24"/>
          <w:szCs w:val="24"/>
        </w:rPr>
        <w:t>Fémek képlékeny alakítása (előkészítő műveletek, formaadó eljárások) és hőkezelése</w:t>
      </w:r>
    </w:p>
    <w:p w:rsidR="006D4524" w:rsidRPr="002D05B7" w:rsidRDefault="006D4524" w:rsidP="00D67870">
      <w:pPr>
        <w:numPr>
          <w:ilvl w:val="0"/>
          <w:numId w:val="10"/>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Lemezek, rudak és csövek készítésének eljárásai</w:t>
      </w:r>
    </w:p>
    <w:p w:rsidR="006D4524" w:rsidRPr="002D05B7" w:rsidRDefault="006D4524" w:rsidP="00D67870">
      <w:pPr>
        <w:numPr>
          <w:ilvl w:val="0"/>
          <w:numId w:val="10"/>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Fém alapanyagoknál használható formaadó eljárások (egyengetés, hajlítás, nyújtás, domborítás, felhúzás)</w:t>
      </w:r>
    </w:p>
    <w:p w:rsidR="006D4524" w:rsidRPr="002D05B7" w:rsidRDefault="006D4524" w:rsidP="00D67870">
      <w:pPr>
        <w:numPr>
          <w:ilvl w:val="0"/>
          <w:numId w:val="10"/>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 xml:space="preserve">Fémek hőkezelése éskristályszerkezetbeli változásai </w:t>
      </w:r>
    </w:p>
    <w:p w:rsidR="006D4524" w:rsidRPr="002D05B7" w:rsidRDefault="006D4524" w:rsidP="00D67870">
      <w:pPr>
        <w:numPr>
          <w:ilvl w:val="0"/>
          <w:numId w:val="10"/>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 xml:space="preserve">Fém alapanyagok megmunkálási lehetőségei kézi és gépi kovácsolással </w:t>
      </w:r>
    </w:p>
    <w:p w:rsidR="006D4524" w:rsidRPr="002D05B7" w:rsidRDefault="006D4524" w:rsidP="00D67870">
      <w:pPr>
        <w:numPr>
          <w:ilvl w:val="0"/>
          <w:numId w:val="10"/>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Éremverés</w:t>
      </w:r>
    </w:p>
    <w:p w:rsidR="006D4524" w:rsidRPr="002D05B7" w:rsidRDefault="006D4524" w:rsidP="00D67870">
      <w:pPr>
        <w:numPr>
          <w:ilvl w:val="0"/>
          <w:numId w:val="10"/>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Fém alapanyagok gépi képlékeny alakításának módjai (préselés, mélyhúzás, fémnyomás)</w:t>
      </w:r>
    </w:p>
    <w:p w:rsidR="006D4524" w:rsidRPr="002D05B7" w:rsidRDefault="006D4524" w:rsidP="002D05B7">
      <w:pPr>
        <w:spacing w:after="0" w:line="240" w:lineRule="auto"/>
        <w:ind w:left="1418" w:hanging="284"/>
        <w:jc w:val="both"/>
        <w:rPr>
          <w:rFonts w:ascii="Palatino Linotype" w:hAnsi="Palatino Linotype"/>
          <w:sz w:val="24"/>
          <w:szCs w:val="24"/>
        </w:rPr>
      </w:pPr>
    </w:p>
    <w:p w:rsidR="006D4524" w:rsidRPr="002D05B7" w:rsidRDefault="006D4524" w:rsidP="002D05B7">
      <w:pPr>
        <w:spacing w:after="0" w:line="240" w:lineRule="auto"/>
        <w:ind w:left="1418" w:hanging="284"/>
        <w:jc w:val="both"/>
        <w:rPr>
          <w:rFonts w:ascii="Palatino Linotype" w:hAnsi="Palatino Linotype"/>
          <w:b/>
          <w:sz w:val="24"/>
          <w:szCs w:val="24"/>
        </w:rPr>
      </w:pPr>
      <w:r w:rsidRPr="002D05B7">
        <w:rPr>
          <w:rFonts w:ascii="Palatino Linotype" w:hAnsi="Palatino Linotype"/>
          <w:b/>
          <w:sz w:val="24"/>
          <w:szCs w:val="24"/>
        </w:rPr>
        <w:t>Fémes kötések (roncsolásmentesen</w:t>
      </w:r>
      <w:r w:rsidRPr="002D05B7" w:rsidDel="00625A9E">
        <w:rPr>
          <w:rFonts w:ascii="Palatino Linotype" w:hAnsi="Palatino Linotype"/>
          <w:b/>
          <w:sz w:val="24"/>
          <w:szCs w:val="24"/>
        </w:rPr>
        <w:t xml:space="preserve"> </w:t>
      </w:r>
      <w:r w:rsidRPr="002D05B7">
        <w:rPr>
          <w:rFonts w:ascii="Palatino Linotype" w:hAnsi="Palatino Linotype"/>
          <w:b/>
          <w:sz w:val="24"/>
          <w:szCs w:val="24"/>
        </w:rPr>
        <w:t xml:space="preserve">oldható és oldhatatlan kötések) </w:t>
      </w:r>
    </w:p>
    <w:p w:rsidR="006D4524" w:rsidRPr="002D05B7" w:rsidRDefault="006D4524" w:rsidP="00D67870">
      <w:pPr>
        <w:numPr>
          <w:ilvl w:val="0"/>
          <w:numId w:val="9"/>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Forrasztási eljárások (lágy- és keményforrasztás)</w:t>
      </w:r>
    </w:p>
    <w:p w:rsidR="006D4524" w:rsidRPr="002D05B7" w:rsidRDefault="006D4524" w:rsidP="00D67870">
      <w:pPr>
        <w:numPr>
          <w:ilvl w:val="0"/>
          <w:numId w:val="9"/>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 xml:space="preserve">Hegesztési eljárások a fémművesség területén </w:t>
      </w:r>
    </w:p>
    <w:p w:rsidR="006D4524" w:rsidRPr="002D05B7" w:rsidRDefault="006D4524" w:rsidP="00D67870">
      <w:pPr>
        <w:numPr>
          <w:ilvl w:val="0"/>
          <w:numId w:val="9"/>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Szegecskötési módok</w:t>
      </w:r>
    </w:p>
    <w:p w:rsidR="006D4524" w:rsidRPr="002D05B7" w:rsidRDefault="006D4524" w:rsidP="00D67870">
      <w:pPr>
        <w:numPr>
          <w:ilvl w:val="0"/>
          <w:numId w:val="9"/>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Csavarkötési módok</w:t>
      </w:r>
    </w:p>
    <w:p w:rsidR="006D4524" w:rsidRPr="002D05B7" w:rsidRDefault="006D4524" w:rsidP="00D67870">
      <w:pPr>
        <w:numPr>
          <w:ilvl w:val="0"/>
          <w:numId w:val="9"/>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Ékszerzárak, egyéb a fémművesség területén előforduló zárszerkezetek</w:t>
      </w:r>
    </w:p>
    <w:p w:rsidR="006D4524" w:rsidRPr="002D05B7" w:rsidRDefault="006D4524" w:rsidP="002D05B7">
      <w:p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ab/>
      </w:r>
    </w:p>
    <w:p w:rsidR="006D4524" w:rsidRPr="002D05B7" w:rsidRDefault="006D4524" w:rsidP="002D05B7">
      <w:pPr>
        <w:spacing w:after="0" w:line="240" w:lineRule="auto"/>
        <w:ind w:left="1418" w:hanging="284"/>
        <w:jc w:val="both"/>
        <w:rPr>
          <w:rFonts w:ascii="Palatino Linotype" w:hAnsi="Palatino Linotype"/>
          <w:sz w:val="24"/>
          <w:szCs w:val="24"/>
        </w:rPr>
      </w:pPr>
      <w:r w:rsidRPr="002D05B7">
        <w:rPr>
          <w:rFonts w:ascii="Palatino Linotype" w:hAnsi="Palatino Linotype"/>
          <w:b/>
          <w:sz w:val="24"/>
          <w:szCs w:val="24"/>
        </w:rPr>
        <w:t>Kézi és gépi</w:t>
      </w:r>
      <w:r w:rsidRPr="002D05B7" w:rsidDel="00625A9E">
        <w:rPr>
          <w:rFonts w:ascii="Palatino Linotype" w:hAnsi="Palatino Linotype"/>
          <w:b/>
          <w:sz w:val="24"/>
          <w:szCs w:val="24"/>
        </w:rPr>
        <w:t xml:space="preserve"> </w:t>
      </w:r>
      <w:r w:rsidRPr="002D05B7">
        <w:rPr>
          <w:rFonts w:ascii="Palatino Linotype" w:hAnsi="Palatino Linotype"/>
          <w:b/>
          <w:sz w:val="24"/>
          <w:szCs w:val="24"/>
        </w:rPr>
        <w:t>forgácsolási műveletek</w:t>
      </w:r>
    </w:p>
    <w:p w:rsidR="006D4524" w:rsidRPr="002D05B7" w:rsidRDefault="006D4524" w:rsidP="00D67870">
      <w:pPr>
        <w:numPr>
          <w:ilvl w:val="0"/>
          <w:numId w:val="7"/>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Kézi forgácsoló eszközök (pl. reszelő, fűrész, hántoló) és használatuk</w:t>
      </w:r>
    </w:p>
    <w:p w:rsidR="006D4524" w:rsidRPr="002D05B7" w:rsidRDefault="006D4524" w:rsidP="00D67870">
      <w:pPr>
        <w:numPr>
          <w:ilvl w:val="0"/>
          <w:numId w:val="7"/>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Gépi forgácsoló eszközök (pl. fúró-, köszörű-, csiszoló-, eszterga- és marógépek) és használatuk</w:t>
      </w:r>
    </w:p>
    <w:p w:rsidR="006D4524" w:rsidRPr="002D05B7" w:rsidRDefault="006D4524" w:rsidP="002D05B7">
      <w:p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ab/>
      </w:r>
    </w:p>
    <w:p w:rsidR="006D4524" w:rsidRPr="002D05B7" w:rsidRDefault="006D4524" w:rsidP="002D05B7">
      <w:pPr>
        <w:spacing w:after="0" w:line="240" w:lineRule="auto"/>
        <w:ind w:left="1418" w:hanging="284"/>
        <w:jc w:val="both"/>
        <w:rPr>
          <w:rFonts w:ascii="Palatino Linotype" w:hAnsi="Palatino Linotype"/>
          <w:sz w:val="24"/>
          <w:szCs w:val="24"/>
        </w:rPr>
      </w:pPr>
      <w:r w:rsidRPr="002D05B7">
        <w:rPr>
          <w:rFonts w:ascii="Palatino Linotype" w:hAnsi="Palatino Linotype"/>
          <w:b/>
          <w:sz w:val="24"/>
          <w:szCs w:val="24"/>
        </w:rPr>
        <w:t>Formakészítési és öntési eljárások</w:t>
      </w:r>
    </w:p>
    <w:p w:rsidR="006D4524" w:rsidRPr="002D05B7" w:rsidRDefault="006D4524" w:rsidP="00D67870">
      <w:pPr>
        <w:numPr>
          <w:ilvl w:val="0"/>
          <w:numId w:val="8"/>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Egyedi tárgy készítéséhez vagy sokszorosításhoz szükséges minták (pl. fém és viaszminták)</w:t>
      </w:r>
    </w:p>
    <w:p w:rsidR="006D4524" w:rsidRPr="002D05B7" w:rsidRDefault="006D4524" w:rsidP="00D67870">
      <w:pPr>
        <w:numPr>
          <w:ilvl w:val="0"/>
          <w:numId w:val="8"/>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 xml:space="preserve">Negatív formák (pl. gipsz, szilikongumi, vulkanizált gumi) </w:t>
      </w:r>
    </w:p>
    <w:p w:rsidR="006D4524" w:rsidRPr="002D05B7" w:rsidRDefault="006D4524" w:rsidP="00D67870">
      <w:pPr>
        <w:numPr>
          <w:ilvl w:val="0"/>
          <w:numId w:val="8"/>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Fémek olvasztása és öntése, ezekhez szükséges anyagok, eszközök és berendezések (pl. kokillák, öntővályúk, olvasztókemencék)</w:t>
      </w:r>
    </w:p>
    <w:p w:rsidR="006D4524" w:rsidRPr="002D05B7" w:rsidRDefault="006D4524" w:rsidP="00D67870">
      <w:pPr>
        <w:numPr>
          <w:ilvl w:val="0"/>
          <w:numId w:val="8"/>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Öntési eljárások (pl. homokformázásos és viaszveszejtéses fémöntési eljárások, műanyagok, gipszek öntése)</w:t>
      </w:r>
    </w:p>
    <w:p w:rsidR="006D4524" w:rsidRPr="002D05B7" w:rsidRDefault="006D4524" w:rsidP="002D05B7">
      <w:pPr>
        <w:spacing w:after="0" w:line="240" w:lineRule="auto"/>
        <w:ind w:left="1418" w:hanging="284"/>
        <w:jc w:val="both"/>
        <w:rPr>
          <w:rFonts w:ascii="Palatino Linotype" w:hAnsi="Palatino Linotype"/>
          <w:sz w:val="24"/>
          <w:szCs w:val="24"/>
        </w:rPr>
      </w:pPr>
    </w:p>
    <w:p w:rsidR="006D4524" w:rsidRPr="002D05B7" w:rsidRDefault="006D4524" w:rsidP="002D05B7">
      <w:pPr>
        <w:spacing w:after="0" w:line="240" w:lineRule="auto"/>
        <w:ind w:left="1418" w:hanging="284"/>
        <w:jc w:val="both"/>
        <w:rPr>
          <w:rFonts w:ascii="Palatino Linotype" w:hAnsi="Palatino Linotype"/>
          <w:sz w:val="24"/>
          <w:szCs w:val="24"/>
        </w:rPr>
      </w:pPr>
      <w:r w:rsidRPr="002D05B7">
        <w:rPr>
          <w:rFonts w:ascii="Palatino Linotype" w:hAnsi="Palatino Linotype"/>
          <w:b/>
          <w:sz w:val="24"/>
          <w:szCs w:val="24"/>
        </w:rPr>
        <w:t>Felületi megmunkálások</w:t>
      </w:r>
    </w:p>
    <w:p w:rsidR="006D4524" w:rsidRPr="002D05B7" w:rsidRDefault="006D4524" w:rsidP="00D67870">
      <w:pPr>
        <w:numPr>
          <w:ilvl w:val="0"/>
          <w:numId w:val="13"/>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Kézi és gépi csiszolás és polírozás</w:t>
      </w:r>
    </w:p>
    <w:p w:rsidR="006D4524" w:rsidRPr="002D05B7" w:rsidRDefault="006D4524" w:rsidP="00D67870">
      <w:pPr>
        <w:numPr>
          <w:ilvl w:val="0"/>
          <w:numId w:val="13"/>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Patinák, savak használata (pl. savmaratás)</w:t>
      </w:r>
    </w:p>
    <w:p w:rsidR="006D4524" w:rsidRPr="002D05B7" w:rsidRDefault="006D4524" w:rsidP="00D67870">
      <w:pPr>
        <w:numPr>
          <w:ilvl w:val="0"/>
          <w:numId w:val="13"/>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Homokfújás, szemcseszórás</w:t>
      </w:r>
    </w:p>
    <w:p w:rsidR="006D4524" w:rsidRPr="002D05B7" w:rsidRDefault="006D4524" w:rsidP="00D67870">
      <w:pPr>
        <w:numPr>
          <w:ilvl w:val="0"/>
          <w:numId w:val="13"/>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Galvanizálás</w:t>
      </w:r>
    </w:p>
    <w:p w:rsidR="006D4524" w:rsidRPr="002D05B7" w:rsidRDefault="006D4524" w:rsidP="00D67870">
      <w:pPr>
        <w:numPr>
          <w:ilvl w:val="0"/>
          <w:numId w:val="13"/>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Tüziaranyozás</w:t>
      </w:r>
    </w:p>
    <w:p w:rsidR="006D4524" w:rsidRPr="002D05B7" w:rsidRDefault="006D4524" w:rsidP="00D67870">
      <w:pPr>
        <w:numPr>
          <w:ilvl w:val="0"/>
          <w:numId w:val="13"/>
        </w:numPr>
        <w:spacing w:after="0" w:line="240" w:lineRule="auto"/>
        <w:ind w:left="1418" w:hanging="284"/>
        <w:jc w:val="both"/>
        <w:rPr>
          <w:rFonts w:ascii="Palatino Linotype" w:hAnsi="Palatino Linotype"/>
          <w:sz w:val="24"/>
          <w:szCs w:val="24"/>
        </w:rPr>
      </w:pPr>
      <w:r w:rsidRPr="002D05B7">
        <w:rPr>
          <w:rFonts w:ascii="Palatino Linotype" w:hAnsi="Palatino Linotype"/>
          <w:sz w:val="24"/>
          <w:szCs w:val="24"/>
        </w:rPr>
        <w:t>Tüzihorganyzás</w:t>
      </w:r>
    </w:p>
    <w:p w:rsidR="006D4524" w:rsidRPr="002D05B7" w:rsidRDefault="006D4524" w:rsidP="002D05B7">
      <w:pPr>
        <w:spacing w:after="0" w:line="240" w:lineRule="auto"/>
        <w:ind w:firstLine="540"/>
        <w:jc w:val="both"/>
        <w:rPr>
          <w:rFonts w:ascii="Palatino Linotype" w:hAnsi="Palatino Linotype"/>
          <w:sz w:val="24"/>
          <w:szCs w:val="24"/>
        </w:rPr>
      </w:pPr>
    </w:p>
    <w:p w:rsidR="006D4524" w:rsidRPr="002D05B7" w:rsidRDefault="006D4524" w:rsidP="00B02D63">
      <w:pPr>
        <w:widowControl w:val="0"/>
        <w:numPr>
          <w:ilvl w:val="1"/>
          <w:numId w:val="31"/>
        </w:numPr>
        <w:tabs>
          <w:tab w:val="left" w:pos="1134"/>
        </w:tabs>
        <w:suppressAutoHyphens/>
        <w:spacing w:after="0" w:line="240" w:lineRule="auto"/>
        <w:ind w:left="567" w:firstLine="0"/>
        <w:jc w:val="both"/>
        <w:rPr>
          <w:rFonts w:ascii="Palatino Linotype" w:hAnsi="Palatino Linotype"/>
          <w:b/>
          <w:i/>
          <w:sz w:val="24"/>
          <w:szCs w:val="24"/>
        </w:rPr>
      </w:pPr>
      <w:r w:rsidRPr="002D05B7">
        <w:rPr>
          <w:rFonts w:ascii="Palatino Linotype" w:hAnsi="Palatino Linotype"/>
          <w:b/>
          <w:i/>
          <w:sz w:val="24"/>
          <w:szCs w:val="24"/>
        </w:rPr>
        <w:t xml:space="preserve">A képzés javasolt helyszíne </w:t>
      </w:r>
      <w:r w:rsidRPr="002D05B7">
        <w:rPr>
          <w:rFonts w:ascii="Palatino Linotype" w:hAnsi="Palatino Linotype"/>
          <w:b/>
          <w:i/>
          <w:kern w:val="1"/>
          <w:sz w:val="24"/>
          <w:szCs w:val="24"/>
          <w:lang w:eastAsia="hi-IN" w:bidi="hi-IN"/>
        </w:rPr>
        <w:t>(ajánlás)</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Ötvös tanműhely, külső (ötvös és kapcsolódó rokonszakmák) műhelyek</w:t>
      </w:r>
    </w:p>
    <w:p w:rsidR="006D4524" w:rsidRPr="002D05B7" w:rsidRDefault="006D4524" w:rsidP="002D05B7">
      <w:pPr>
        <w:spacing w:after="0" w:line="240" w:lineRule="auto"/>
        <w:ind w:left="792"/>
        <w:jc w:val="both"/>
        <w:rPr>
          <w:rFonts w:ascii="Palatino Linotype" w:hAnsi="Palatino Linotype"/>
          <w:b/>
          <w:sz w:val="24"/>
          <w:szCs w:val="24"/>
        </w:rPr>
      </w:pPr>
    </w:p>
    <w:p w:rsidR="006D4524" w:rsidRPr="002D05B7" w:rsidRDefault="006D4524" w:rsidP="00B02D63">
      <w:pPr>
        <w:widowControl w:val="0"/>
        <w:numPr>
          <w:ilvl w:val="1"/>
          <w:numId w:val="31"/>
        </w:numPr>
        <w:tabs>
          <w:tab w:val="left" w:pos="1134"/>
        </w:tabs>
        <w:suppressAutoHyphens/>
        <w:spacing w:after="0" w:line="240" w:lineRule="auto"/>
        <w:ind w:left="567" w:firstLine="0"/>
        <w:jc w:val="both"/>
        <w:rPr>
          <w:rFonts w:ascii="Palatino Linotype" w:hAnsi="Palatino Linotype"/>
          <w:b/>
          <w:bCs/>
          <w:sz w:val="24"/>
          <w:szCs w:val="24"/>
        </w:rPr>
      </w:pPr>
      <w:r w:rsidRPr="002D05B7">
        <w:rPr>
          <w:rFonts w:ascii="Palatino Linotype" w:hAnsi="Palatino Linotype"/>
          <w:b/>
          <w:bCs/>
          <w:i/>
          <w:sz w:val="24"/>
          <w:szCs w:val="24"/>
        </w:rPr>
        <w:t>A tantárgy elsajátítása során alkalmazható sajátos módszerek, tanulói tevékenységformák (ajánlás)</w:t>
      </w:r>
    </w:p>
    <w:p w:rsidR="006D4524" w:rsidRPr="002D05B7" w:rsidRDefault="006D4524" w:rsidP="002D05B7">
      <w:pPr>
        <w:widowControl w:val="0"/>
        <w:suppressAutoHyphens/>
        <w:spacing w:after="0" w:line="240" w:lineRule="auto"/>
        <w:jc w:val="both"/>
        <w:rPr>
          <w:rFonts w:ascii="Palatino Linotype" w:hAnsi="Palatino Linotype"/>
          <w:b/>
          <w:bCs/>
          <w:i/>
          <w:sz w:val="24"/>
          <w:szCs w:val="24"/>
        </w:rPr>
      </w:pPr>
    </w:p>
    <w:p w:rsidR="006D4524" w:rsidRPr="002D05B7" w:rsidRDefault="006D4524" w:rsidP="00B02D63">
      <w:pPr>
        <w:widowControl w:val="0"/>
        <w:numPr>
          <w:ilvl w:val="2"/>
          <w:numId w:val="32"/>
        </w:numPr>
        <w:tabs>
          <w:tab w:val="left" w:pos="2268"/>
        </w:tabs>
        <w:suppressAutoHyphens/>
        <w:spacing w:after="0" w:line="240" w:lineRule="auto"/>
        <w:ind w:left="1134" w:firstLine="0"/>
        <w:jc w:val="both"/>
        <w:rPr>
          <w:rFonts w:ascii="Palatino Linotype" w:hAnsi="Palatino Linotype"/>
          <w:b/>
          <w:bCs/>
          <w:i/>
          <w:sz w:val="24"/>
          <w:szCs w:val="24"/>
        </w:rPr>
      </w:pPr>
      <w:r w:rsidRPr="002D05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B477CB">
        <w:trPr>
          <w:jc w:val="center"/>
        </w:trPr>
        <w:tc>
          <w:tcPr>
            <w:tcW w:w="994"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módszer neve</w:t>
            </w:r>
          </w:p>
        </w:tc>
        <w:tc>
          <w:tcPr>
            <w:tcW w:w="2835" w:type="dxa"/>
            <w:gridSpan w:val="3"/>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B477CB">
        <w:trPr>
          <w:jc w:val="center"/>
        </w:trPr>
        <w:tc>
          <w:tcPr>
            <w:tcW w:w="994"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B477CB">
            <w:pPr>
              <w:spacing w:after="0" w:line="240" w:lineRule="auto"/>
              <w:rPr>
                <w:rFonts w:ascii="Palatino Linotype" w:hAnsi="Palatino Linotype"/>
                <w:b/>
                <w:sz w:val="20"/>
                <w:szCs w:val="20"/>
              </w:rPr>
            </w:pPr>
          </w:p>
        </w:tc>
        <w:tc>
          <w:tcPr>
            <w:tcW w:w="945" w:type="dxa"/>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r>
      <w:tr w:rsidR="006D4524" w:rsidRPr="00F90206" w:rsidTr="00B477CB">
        <w:trPr>
          <w:jc w:val="center"/>
        </w:trPr>
        <w:tc>
          <w:tcPr>
            <w:tcW w:w="994"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B477CB">
            <w:pPr>
              <w:spacing w:after="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B477CB">
            <w:pPr>
              <w:spacing w:after="0" w:line="240" w:lineRule="auto"/>
              <w:rPr>
                <w:rFonts w:ascii="Palatino Linotype" w:hAnsi="Palatino Linotype"/>
                <w:sz w:val="20"/>
                <w:szCs w:val="20"/>
              </w:rPr>
            </w:pPr>
            <w:r w:rsidRPr="00F90206">
              <w:rPr>
                <w:rFonts w:ascii="Palatino Linotype" w:hAnsi="Palatino Linotype"/>
                <w:sz w:val="20"/>
                <w:szCs w:val="20"/>
              </w:rPr>
              <w:t>kiselőadás</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B477CB">
            <w:pPr>
              <w:spacing w:after="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B477CB">
            <w:pPr>
              <w:spacing w:after="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D4524" w:rsidRPr="00F90206" w:rsidRDefault="006D4524" w:rsidP="00B477CB">
            <w:pPr>
              <w:spacing w:after="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D4524" w:rsidRPr="00F90206" w:rsidRDefault="006D4524" w:rsidP="00B477CB">
            <w:pPr>
              <w:spacing w:after="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p>
        </w:tc>
      </w:tr>
    </w:tbl>
    <w:p w:rsidR="006D4524" w:rsidRPr="00F90206" w:rsidRDefault="006D4524" w:rsidP="001073CC">
      <w:pPr>
        <w:widowControl w:val="0"/>
        <w:suppressAutoHyphens/>
        <w:spacing w:after="0" w:line="240" w:lineRule="auto"/>
        <w:rPr>
          <w:rFonts w:ascii="Palatino Linotype" w:hAnsi="Palatino Linotype"/>
          <w:bCs/>
          <w:sz w:val="24"/>
          <w:szCs w:val="24"/>
        </w:rPr>
      </w:pPr>
    </w:p>
    <w:p w:rsidR="006D4524" w:rsidRPr="00F90206" w:rsidRDefault="006D4524" w:rsidP="002D05B7">
      <w:pPr>
        <w:widowControl w:val="0"/>
        <w:suppressAutoHyphens/>
        <w:spacing w:after="0" w:line="240" w:lineRule="auto"/>
        <w:jc w:val="both"/>
        <w:rPr>
          <w:rFonts w:ascii="Palatino Linotype" w:hAnsi="Palatino Linotype"/>
          <w:bCs/>
          <w:sz w:val="24"/>
          <w:szCs w:val="24"/>
        </w:rPr>
      </w:pPr>
      <w:r w:rsidRPr="00F90206">
        <w:rPr>
          <w:rFonts w:ascii="Palatino Linotype" w:hAnsi="Palatino Linotype"/>
          <w:bCs/>
          <w:sz w:val="24"/>
          <w:szCs w:val="24"/>
        </w:rPr>
        <w:t xml:space="preserve">Az elméleti oktatást lehetőleg a gyakorlati tevékenységgel összhangban, azzal párhuzamosan szervezzék meg. A szaktanári előadás, bemutató tartalmazzon minél több szemléltetést (eszközök, gépek, berendezések használatban való bemutatása, videók, fotók) </w:t>
      </w:r>
    </w:p>
    <w:p w:rsidR="006D4524" w:rsidRPr="00F90206" w:rsidRDefault="006D4524" w:rsidP="009D7510">
      <w:pPr>
        <w:widowControl w:val="0"/>
        <w:suppressAutoHyphens/>
        <w:spacing w:after="0" w:line="240" w:lineRule="auto"/>
        <w:rPr>
          <w:rFonts w:ascii="Palatino Linotype" w:hAnsi="Palatino Linotype"/>
          <w:bCs/>
          <w:sz w:val="24"/>
          <w:szCs w:val="24"/>
        </w:rPr>
      </w:pPr>
    </w:p>
    <w:p w:rsidR="006D4524" w:rsidRPr="00F90206" w:rsidRDefault="006D4524" w:rsidP="00B02D63">
      <w:pPr>
        <w:widowControl w:val="0"/>
        <w:numPr>
          <w:ilvl w:val="2"/>
          <w:numId w:val="32"/>
        </w:numPr>
        <w:tabs>
          <w:tab w:val="left" w:pos="2268"/>
        </w:tabs>
        <w:suppressAutoHyphens/>
        <w:spacing w:after="0" w:line="240" w:lineRule="auto"/>
        <w:ind w:left="1134" w:firstLine="0"/>
        <w:rPr>
          <w:rFonts w:ascii="Palatino Linotype" w:hAnsi="Palatino Linotype"/>
          <w:b/>
          <w:bCs/>
          <w:i/>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B477CB">
        <w:trPr>
          <w:cantSplit/>
          <w:trHeight w:val="921"/>
          <w:jc w:val="center"/>
        </w:trPr>
        <w:tc>
          <w:tcPr>
            <w:tcW w:w="828"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B477CB">
        <w:trPr>
          <w:cantSplit/>
          <w:trHeight w:val="1076"/>
          <w:jc w:val="center"/>
        </w:trPr>
        <w:tc>
          <w:tcPr>
            <w:tcW w:w="828"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B477CB">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B477CB">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Csoport-bontás</w:t>
            </w:r>
          </w:p>
        </w:tc>
        <w:tc>
          <w:tcPr>
            <w:tcW w:w="763"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Osztály-keret</w:t>
            </w:r>
          </w:p>
        </w:tc>
        <w:tc>
          <w:tcPr>
            <w:tcW w:w="2190"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1.2.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feladattal vezetett feldolgozása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önálló rendszerezése</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feladattal vezetett rendszerezése</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2.1.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Írásos elemzések készítése</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Tesztfeladat megoldása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Szöveges előadás egyéni felkészüléssel</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Csoportos munkaformák körében</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Kiscsoportos szakmai munkavégzés irányítással</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bl>
    <w:p w:rsidR="006D4524" w:rsidRPr="00F90206" w:rsidRDefault="006D4524" w:rsidP="009D7510">
      <w:pPr>
        <w:spacing w:after="0" w:line="240" w:lineRule="auto"/>
        <w:ind w:left="540"/>
        <w:jc w:val="both"/>
        <w:rPr>
          <w:rFonts w:ascii="Palatino Linotype" w:hAnsi="Palatino Linotype"/>
          <w:iCs/>
          <w:sz w:val="24"/>
          <w:szCs w:val="24"/>
        </w:rPr>
      </w:pPr>
    </w:p>
    <w:p w:rsidR="006D4524" w:rsidRPr="00F90206" w:rsidRDefault="006D4524" w:rsidP="00B02D63">
      <w:pPr>
        <w:widowControl w:val="0"/>
        <w:numPr>
          <w:ilvl w:val="1"/>
          <w:numId w:val="32"/>
        </w:numPr>
        <w:tabs>
          <w:tab w:val="left" w:pos="1134"/>
        </w:tabs>
        <w:suppressAutoHyphens/>
        <w:spacing w:after="0" w:line="240" w:lineRule="auto"/>
        <w:ind w:left="567" w:firstLine="0"/>
        <w:rPr>
          <w:rFonts w:ascii="Palatino Linotype" w:hAnsi="Palatino Linotype"/>
          <w:b/>
          <w:bCs/>
          <w:sz w:val="24"/>
          <w:szCs w:val="24"/>
        </w:rPr>
      </w:pPr>
      <w:r w:rsidRPr="00F90206">
        <w:rPr>
          <w:rFonts w:ascii="Palatino Linotype" w:hAnsi="Palatino Linotype"/>
          <w:b/>
          <w:bCs/>
          <w:sz w:val="24"/>
          <w:szCs w:val="24"/>
        </w:rPr>
        <w:t xml:space="preserve">A </w:t>
      </w:r>
      <w:r w:rsidRPr="00F90206">
        <w:rPr>
          <w:rFonts w:ascii="Palatino Linotype" w:hAnsi="Palatino Linotype"/>
          <w:b/>
          <w:sz w:val="24"/>
          <w:szCs w:val="24"/>
        </w:rPr>
        <w:t>tantárgy</w:t>
      </w:r>
      <w:r w:rsidRPr="00F90206">
        <w:rPr>
          <w:rFonts w:ascii="Palatino Linotype" w:hAnsi="Palatino Linotype"/>
          <w:b/>
          <w:bCs/>
          <w:sz w:val="24"/>
          <w:szCs w:val="24"/>
        </w:rPr>
        <w:t xml:space="preserve"> értékelésének módja</w:t>
      </w:r>
    </w:p>
    <w:p w:rsidR="006D4524" w:rsidRPr="002D05B7" w:rsidRDefault="006D4524" w:rsidP="004813FD">
      <w:pPr>
        <w:autoSpaceDE w:val="0"/>
        <w:autoSpaceDN w:val="0"/>
        <w:adjustRightInd w:val="0"/>
        <w:spacing w:after="0" w:line="240" w:lineRule="auto"/>
        <w:ind w:left="567"/>
        <w:jc w:val="both"/>
        <w:rPr>
          <w:rFonts w:ascii="Palatino Linotype" w:hAnsi="Palatino Linotype"/>
          <w:iCs/>
          <w:sz w:val="24"/>
          <w:szCs w:val="24"/>
        </w:rPr>
      </w:pPr>
      <w:r w:rsidRPr="002D05B7">
        <w:rPr>
          <w:rFonts w:ascii="Palatino Linotype" w:hAnsi="Palatino Linotype"/>
          <w:bCs/>
          <w:sz w:val="24"/>
          <w:szCs w:val="24"/>
        </w:rPr>
        <w:t>A nemzeti köznevelésről szóló 2011. évi CXC. törvény. 54. § (2) a) pontja szerinti értékeléssel.</w:t>
      </w:r>
    </w:p>
    <w:p w:rsidR="006D4524" w:rsidRPr="002D05B7" w:rsidRDefault="006D4524" w:rsidP="002D05B7">
      <w:pPr>
        <w:widowControl w:val="0"/>
        <w:suppressAutoHyphens/>
        <w:spacing w:after="0" w:line="240" w:lineRule="auto"/>
        <w:jc w:val="center"/>
        <w:rPr>
          <w:rFonts w:ascii="Palatino Linotype" w:hAnsi="Palatino Linotype"/>
          <w:b/>
          <w:bCs/>
          <w:sz w:val="32"/>
          <w:szCs w:val="32"/>
        </w:rPr>
      </w:pPr>
      <w:r w:rsidRPr="00F90206">
        <w:rPr>
          <w:rFonts w:ascii="Palatino Linotype" w:hAnsi="Palatino Linotype"/>
          <w:b/>
          <w:bCs/>
          <w:sz w:val="24"/>
          <w:szCs w:val="24"/>
        </w:rPr>
        <w:br w:type="page"/>
      </w:r>
    </w:p>
    <w:p w:rsidR="006D4524" w:rsidRPr="002D05B7" w:rsidRDefault="006D4524" w:rsidP="002D05B7">
      <w:pPr>
        <w:spacing w:after="0" w:line="240" w:lineRule="auto"/>
        <w:ind w:left="30"/>
        <w:jc w:val="center"/>
        <w:rPr>
          <w:rFonts w:ascii="Palatino Linotype" w:hAnsi="Palatino Linotype"/>
          <w:b/>
          <w:bCs/>
          <w:sz w:val="32"/>
          <w:szCs w:val="32"/>
        </w:rPr>
      </w:pPr>
    </w:p>
    <w:p w:rsidR="006D4524" w:rsidRPr="002D05B7" w:rsidRDefault="006D4524" w:rsidP="002D05B7">
      <w:pPr>
        <w:spacing w:after="0" w:line="240" w:lineRule="auto"/>
        <w:ind w:left="30"/>
        <w:jc w:val="center"/>
        <w:rPr>
          <w:rFonts w:ascii="Palatino Linotype" w:hAnsi="Palatino Linotype"/>
          <w:b/>
          <w:bCs/>
          <w:sz w:val="32"/>
          <w:szCs w:val="32"/>
        </w:rPr>
      </w:pPr>
    </w:p>
    <w:p w:rsidR="006D4524" w:rsidRPr="002D05B7" w:rsidRDefault="006D4524" w:rsidP="002D05B7">
      <w:pPr>
        <w:spacing w:after="0" w:line="240" w:lineRule="auto"/>
        <w:ind w:left="30"/>
        <w:jc w:val="center"/>
        <w:rPr>
          <w:rFonts w:ascii="Palatino Linotype" w:hAnsi="Palatino Linotype"/>
          <w:b/>
          <w:bCs/>
          <w:sz w:val="32"/>
          <w:szCs w:val="32"/>
        </w:rPr>
      </w:pPr>
    </w:p>
    <w:p w:rsidR="006D4524" w:rsidRPr="002D05B7" w:rsidRDefault="006D4524" w:rsidP="002D05B7">
      <w:pPr>
        <w:spacing w:after="0" w:line="240" w:lineRule="auto"/>
        <w:ind w:left="30"/>
        <w:jc w:val="center"/>
        <w:rPr>
          <w:rFonts w:ascii="Palatino Linotype" w:hAnsi="Palatino Linotype"/>
          <w:b/>
          <w:bCs/>
          <w:sz w:val="32"/>
          <w:szCs w:val="32"/>
        </w:rPr>
      </w:pPr>
    </w:p>
    <w:p w:rsidR="006D4524" w:rsidRPr="002D05B7" w:rsidRDefault="006D4524" w:rsidP="002D05B7">
      <w:pPr>
        <w:spacing w:after="0" w:line="240" w:lineRule="auto"/>
        <w:ind w:left="30"/>
        <w:jc w:val="center"/>
        <w:rPr>
          <w:rFonts w:ascii="Palatino Linotype" w:hAnsi="Palatino Linotype"/>
          <w:b/>
          <w:bCs/>
          <w:sz w:val="32"/>
          <w:szCs w:val="32"/>
        </w:rPr>
      </w:pPr>
    </w:p>
    <w:p w:rsidR="006D4524" w:rsidRPr="00F90206" w:rsidRDefault="006D4524" w:rsidP="00B87D30">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A</w:t>
      </w:r>
    </w:p>
    <w:p w:rsidR="006D4524" w:rsidRPr="00F90206" w:rsidRDefault="006D4524" w:rsidP="00B87D30">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10700-12 azonosító számú</w:t>
      </w:r>
    </w:p>
    <w:p w:rsidR="006D4524" w:rsidRPr="00F90206" w:rsidRDefault="006D4524" w:rsidP="00B87D30">
      <w:pPr>
        <w:spacing w:after="0" w:line="240" w:lineRule="auto"/>
        <w:jc w:val="center"/>
        <w:rPr>
          <w:rFonts w:ascii="Palatino Linotype" w:hAnsi="Palatino Linotype"/>
          <w:sz w:val="44"/>
          <w:szCs w:val="44"/>
          <w:lang w:eastAsia="hu-HU"/>
        </w:rPr>
      </w:pPr>
    </w:p>
    <w:p w:rsidR="006D4524" w:rsidRPr="00F90206" w:rsidRDefault="006D4524" w:rsidP="00B87D30">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 xml:space="preserve">Az ötvösség egyéb területei </w:t>
      </w:r>
    </w:p>
    <w:p w:rsidR="006D4524" w:rsidRPr="00F90206" w:rsidRDefault="006D4524" w:rsidP="00B87D30">
      <w:pPr>
        <w:spacing w:after="0" w:line="240" w:lineRule="auto"/>
        <w:jc w:val="center"/>
        <w:rPr>
          <w:rFonts w:ascii="Palatino Linotype" w:hAnsi="Palatino Linotype"/>
          <w:b/>
          <w:sz w:val="44"/>
          <w:szCs w:val="44"/>
          <w:lang w:eastAsia="hu-HU"/>
        </w:rPr>
      </w:pPr>
      <w:r w:rsidRPr="00F90206">
        <w:rPr>
          <w:rFonts w:ascii="Palatino Linotype" w:hAnsi="Palatino Linotype"/>
          <w:b/>
          <w:sz w:val="44"/>
          <w:szCs w:val="44"/>
          <w:lang w:eastAsia="hu-HU"/>
        </w:rPr>
        <w:t>megnevezésű</w:t>
      </w:r>
    </w:p>
    <w:p w:rsidR="006D4524" w:rsidRPr="00F90206" w:rsidRDefault="006D4524" w:rsidP="00B87D30">
      <w:pPr>
        <w:spacing w:after="0" w:line="240" w:lineRule="auto"/>
        <w:jc w:val="center"/>
        <w:rPr>
          <w:rFonts w:ascii="Palatino Linotype" w:hAnsi="Palatino Linotype"/>
          <w:b/>
          <w:sz w:val="44"/>
          <w:szCs w:val="44"/>
          <w:lang w:eastAsia="hu-HU"/>
        </w:rPr>
      </w:pPr>
    </w:p>
    <w:p w:rsidR="006D4524" w:rsidRPr="00F90206" w:rsidRDefault="006D4524" w:rsidP="00B87D30">
      <w:pPr>
        <w:spacing w:after="0" w:line="240" w:lineRule="auto"/>
        <w:ind w:left="-15"/>
        <w:jc w:val="center"/>
        <w:rPr>
          <w:rFonts w:ascii="Palatino Linotype" w:hAnsi="Palatino Linotype"/>
          <w:b/>
          <w:sz w:val="44"/>
          <w:szCs w:val="44"/>
        </w:rPr>
      </w:pPr>
      <w:r w:rsidRPr="00F90206">
        <w:rPr>
          <w:rFonts w:ascii="Palatino Linotype" w:hAnsi="Palatino Linotype"/>
          <w:b/>
          <w:sz w:val="44"/>
          <w:szCs w:val="44"/>
        </w:rPr>
        <w:t>szakmai követelménymodul</w:t>
      </w:r>
    </w:p>
    <w:p w:rsidR="006D4524" w:rsidRPr="00F90206" w:rsidRDefault="006D4524" w:rsidP="00B87D30">
      <w:pPr>
        <w:spacing w:after="0" w:line="240" w:lineRule="auto"/>
        <w:ind w:left="-15"/>
        <w:jc w:val="center"/>
        <w:rPr>
          <w:rFonts w:ascii="Palatino Linotype" w:hAnsi="Palatino Linotype"/>
          <w:b/>
          <w:sz w:val="44"/>
          <w:szCs w:val="44"/>
        </w:rPr>
      </w:pPr>
    </w:p>
    <w:p w:rsidR="006D4524" w:rsidRPr="00F90206" w:rsidRDefault="006D4524" w:rsidP="00B87D30">
      <w:pPr>
        <w:spacing w:after="0" w:line="240" w:lineRule="auto"/>
        <w:ind w:left="-15"/>
        <w:jc w:val="center"/>
        <w:rPr>
          <w:rFonts w:ascii="Palatino Linotype" w:hAnsi="Palatino Linotype"/>
          <w:b/>
          <w:sz w:val="44"/>
          <w:szCs w:val="44"/>
        </w:rPr>
      </w:pPr>
      <w:r w:rsidRPr="00F90206">
        <w:rPr>
          <w:rFonts w:ascii="Palatino Linotype" w:hAnsi="Palatino Linotype"/>
          <w:b/>
          <w:sz w:val="44"/>
          <w:szCs w:val="44"/>
        </w:rPr>
        <w:t>tantárgyai, témakörei</w:t>
      </w:r>
    </w:p>
    <w:p w:rsidR="006D4524" w:rsidRPr="00F90206" w:rsidRDefault="006D4524" w:rsidP="00B87D30">
      <w:pPr>
        <w:spacing w:after="0" w:line="240" w:lineRule="auto"/>
        <w:jc w:val="center"/>
        <w:rPr>
          <w:rFonts w:ascii="Palatino Linotype" w:hAnsi="Palatino Linotype"/>
          <w:b/>
          <w:sz w:val="44"/>
          <w:szCs w:val="44"/>
          <w:lang w:eastAsia="hu-HU"/>
        </w:rPr>
      </w:pPr>
    </w:p>
    <w:p w:rsidR="006D4524" w:rsidRPr="00F90206" w:rsidRDefault="006D4524" w:rsidP="002D05B7">
      <w:pPr>
        <w:spacing w:after="0" w:line="240" w:lineRule="auto"/>
        <w:ind w:left="-15"/>
        <w:jc w:val="both"/>
        <w:rPr>
          <w:rFonts w:ascii="Palatino Linotype" w:hAnsi="Palatino Linotype"/>
          <w:b/>
          <w:sz w:val="24"/>
          <w:szCs w:val="24"/>
        </w:rPr>
      </w:pPr>
      <w:r w:rsidRPr="00F90206">
        <w:rPr>
          <w:rFonts w:ascii="Palatino Linotype" w:hAnsi="Palatino Linotype"/>
          <w:sz w:val="20"/>
          <w:szCs w:val="20"/>
          <w:lang w:eastAsia="hu-HU"/>
        </w:rPr>
        <w:br w:type="page"/>
      </w:r>
      <w:r w:rsidRPr="00F90206">
        <w:rPr>
          <w:rFonts w:ascii="Palatino Linotype" w:hAnsi="Palatino Linotype"/>
          <w:b/>
          <w:sz w:val="24"/>
          <w:szCs w:val="24"/>
        </w:rPr>
        <w:t>A 10700-12 azonosító számú Az ötvösség egyéb területei megnevezésű szakmai követelménymodulhoz tartozó tantárgyak és témakörök oktatása során fejlesztendő kompetenciák</w:t>
      </w:r>
    </w:p>
    <w:tbl>
      <w:tblPr>
        <w:tblW w:w="9353" w:type="dxa"/>
        <w:jc w:val="center"/>
        <w:tblCellMar>
          <w:left w:w="70" w:type="dxa"/>
          <w:right w:w="70" w:type="dxa"/>
        </w:tblCellMar>
        <w:tblLook w:val="0000"/>
      </w:tblPr>
      <w:tblGrid>
        <w:gridCol w:w="4822"/>
        <w:gridCol w:w="849"/>
        <w:gridCol w:w="69"/>
        <w:gridCol w:w="851"/>
        <w:gridCol w:w="850"/>
        <w:gridCol w:w="800"/>
        <w:gridCol w:w="1112"/>
      </w:tblGrid>
      <w:tr w:rsidR="006D4524" w:rsidRPr="00F90206" w:rsidTr="0036539E">
        <w:trPr>
          <w:cantSplit/>
          <w:trHeight w:val="1676"/>
          <w:jc w:val="center"/>
        </w:trPr>
        <w:tc>
          <w:tcPr>
            <w:tcW w:w="4822" w:type="dxa"/>
            <w:vMerge w:val="restart"/>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1502A2">
            <w:pPr>
              <w:jc w:val="center"/>
              <w:rPr>
                <w:rFonts w:ascii="Palatino Linotype" w:hAnsi="Palatino Linotype"/>
                <w:b/>
                <w:sz w:val="24"/>
                <w:szCs w:val="24"/>
              </w:rPr>
            </w:pPr>
            <w:r w:rsidRPr="00F90206">
              <w:rPr>
                <w:rFonts w:ascii="Palatino Linotype" w:hAnsi="Palatino Linotype"/>
                <w:b/>
                <w:sz w:val="24"/>
                <w:szCs w:val="24"/>
              </w:rPr>
              <w:t>10700-12</w:t>
            </w:r>
          </w:p>
          <w:p w:rsidR="006D4524" w:rsidRPr="00F90206" w:rsidRDefault="006D4524" w:rsidP="001502A2">
            <w:pPr>
              <w:jc w:val="center"/>
              <w:rPr>
                <w:rFonts w:ascii="Palatino Linotype" w:hAnsi="Palatino Linotype"/>
                <w:sz w:val="20"/>
                <w:szCs w:val="20"/>
                <w:lang w:eastAsia="hu-HU"/>
              </w:rPr>
            </w:pPr>
            <w:r w:rsidRPr="00F90206">
              <w:rPr>
                <w:rFonts w:ascii="Palatino Linotype" w:hAnsi="Palatino Linotype"/>
                <w:b/>
                <w:sz w:val="24"/>
                <w:szCs w:val="24"/>
              </w:rPr>
              <w:t xml:space="preserve">Az ötvösség egyéb területei </w:t>
            </w:r>
          </w:p>
        </w:tc>
        <w:tc>
          <w:tcPr>
            <w:tcW w:w="1769" w:type="dxa"/>
            <w:gridSpan w:val="3"/>
            <w:tcBorders>
              <w:top w:val="single" w:sz="4" w:space="0" w:color="auto"/>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113" w:right="113"/>
              <w:rPr>
                <w:rFonts w:ascii="Palatino Linotype" w:hAnsi="Palatino Linotype"/>
                <w:sz w:val="20"/>
                <w:szCs w:val="20"/>
                <w:lang w:eastAsia="hu-HU"/>
              </w:rPr>
            </w:pPr>
            <w:r w:rsidRPr="0036539E">
              <w:rPr>
                <w:rFonts w:ascii="Palatino Linotype" w:hAnsi="Palatino Linotype" w:cs="Calibri"/>
                <w:color w:val="000000"/>
                <w:sz w:val="20"/>
                <w:szCs w:val="20"/>
                <w:lang w:eastAsia="hu-HU"/>
              </w:rPr>
              <w:t>Szakmai gyakorlat 2.</w:t>
            </w:r>
          </w:p>
        </w:tc>
        <w:tc>
          <w:tcPr>
            <w:tcW w:w="850" w:type="dxa"/>
            <w:tcBorders>
              <w:top w:val="single" w:sz="4" w:space="0" w:color="auto"/>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113" w:right="113"/>
              <w:rPr>
                <w:rFonts w:ascii="Palatino Linotype" w:hAnsi="Palatino Linotype"/>
                <w:sz w:val="20"/>
                <w:szCs w:val="20"/>
                <w:lang w:eastAsia="hu-HU"/>
              </w:rPr>
            </w:pPr>
            <w:r w:rsidRPr="0036539E">
              <w:rPr>
                <w:rFonts w:ascii="Palatino Linotype" w:hAnsi="Palatino Linotype" w:cs="Calibri"/>
                <w:color w:val="000000"/>
                <w:sz w:val="20"/>
                <w:szCs w:val="20"/>
                <w:lang w:eastAsia="hu-HU"/>
              </w:rPr>
              <w:t>Szakismeret 2.</w:t>
            </w:r>
            <w:r>
              <w:rPr>
                <w:rFonts w:ascii="Palatino Linotype" w:hAnsi="Palatino Linotype" w:cs="Calibri"/>
                <w:color w:val="000000"/>
                <w:sz w:val="20"/>
                <w:szCs w:val="20"/>
                <w:lang w:eastAsia="hu-HU"/>
              </w:rPr>
              <w:t xml:space="preserve"> </w:t>
            </w:r>
          </w:p>
        </w:tc>
        <w:tc>
          <w:tcPr>
            <w:tcW w:w="800" w:type="dxa"/>
            <w:tcBorders>
              <w:top w:val="single" w:sz="4" w:space="0" w:color="auto"/>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113" w:right="113"/>
              <w:rPr>
                <w:rFonts w:ascii="Palatino Linotype" w:hAnsi="Palatino Linotype"/>
                <w:sz w:val="20"/>
                <w:szCs w:val="20"/>
                <w:lang w:eastAsia="hu-HU"/>
              </w:rPr>
            </w:pPr>
            <w:r w:rsidRPr="00F90206">
              <w:rPr>
                <w:rFonts w:ascii="Palatino Linotype" w:hAnsi="Palatino Linotype"/>
                <w:sz w:val="20"/>
                <w:szCs w:val="20"/>
                <w:lang w:eastAsia="hu-HU"/>
              </w:rPr>
              <w:t>Ötvös szaktörténet</w:t>
            </w:r>
          </w:p>
        </w:tc>
        <w:tc>
          <w:tcPr>
            <w:tcW w:w="1112" w:type="dxa"/>
            <w:tcBorders>
              <w:top w:val="single" w:sz="4" w:space="0" w:color="auto"/>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113" w:right="113"/>
              <w:rPr>
                <w:rFonts w:ascii="Palatino Linotype" w:hAnsi="Palatino Linotype"/>
                <w:sz w:val="20"/>
                <w:szCs w:val="20"/>
                <w:lang w:eastAsia="hu-HU"/>
              </w:rPr>
            </w:pPr>
            <w:r w:rsidRPr="00F90206">
              <w:rPr>
                <w:rFonts w:ascii="Palatino Linotype" w:hAnsi="Palatino Linotype"/>
                <w:sz w:val="20"/>
                <w:szCs w:val="20"/>
                <w:lang w:eastAsia="hu-HU"/>
              </w:rPr>
              <w:t>2D-s és 3D-s tervezés és modellezés</w:t>
            </w:r>
          </w:p>
        </w:tc>
      </w:tr>
      <w:tr w:rsidR="006D4524" w:rsidRPr="00F90206" w:rsidTr="0066554A">
        <w:trPr>
          <w:trHeight w:val="1965"/>
          <w:jc w:val="center"/>
        </w:trPr>
        <w:tc>
          <w:tcPr>
            <w:tcW w:w="4822" w:type="dxa"/>
            <w:vMerge/>
            <w:tcBorders>
              <w:top w:val="single" w:sz="4" w:space="0" w:color="auto"/>
              <w:left w:val="single" w:sz="4" w:space="0" w:color="auto"/>
              <w:bottom w:val="single" w:sz="4" w:space="0" w:color="auto"/>
              <w:right w:val="single" w:sz="4" w:space="0" w:color="auto"/>
            </w:tcBorders>
            <w:vAlign w:val="center"/>
          </w:tcPr>
          <w:p w:rsidR="006D4524" w:rsidRPr="00F90206" w:rsidRDefault="006D4524" w:rsidP="00B87D30">
            <w:pPr>
              <w:spacing w:after="0" w:line="240" w:lineRule="auto"/>
              <w:rPr>
                <w:rFonts w:ascii="Palatino Linotype" w:hAnsi="Palatino Linotype"/>
                <w:sz w:val="20"/>
                <w:szCs w:val="20"/>
                <w:lang w:eastAsia="hu-HU"/>
              </w:rPr>
            </w:pPr>
          </w:p>
        </w:tc>
        <w:tc>
          <w:tcPr>
            <w:tcW w:w="918" w:type="dxa"/>
            <w:gridSpan w:val="2"/>
            <w:tcBorders>
              <w:top w:val="nil"/>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57"/>
              <w:rPr>
                <w:rFonts w:ascii="Palatino Linotype" w:hAnsi="Palatino Linotype"/>
                <w:sz w:val="16"/>
                <w:szCs w:val="16"/>
                <w:lang w:eastAsia="hu-HU"/>
              </w:rPr>
            </w:pPr>
            <w:r w:rsidRPr="00F90206">
              <w:rPr>
                <w:rFonts w:ascii="Palatino Linotype" w:hAnsi="Palatino Linotype" w:cs="Calibri"/>
                <w:color w:val="000000"/>
                <w:sz w:val="16"/>
                <w:szCs w:val="16"/>
                <w:lang w:eastAsia="hu-HU"/>
              </w:rPr>
              <w:t>Egyszerű aranyműves, lánckészítő és drágakőfoglaló feladatok</w:t>
            </w:r>
          </w:p>
        </w:tc>
        <w:tc>
          <w:tcPr>
            <w:tcW w:w="851" w:type="dxa"/>
            <w:tcBorders>
              <w:top w:val="nil"/>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57"/>
              <w:rPr>
                <w:rFonts w:ascii="Palatino Linotype" w:hAnsi="Palatino Linotype"/>
                <w:sz w:val="16"/>
                <w:szCs w:val="16"/>
                <w:lang w:eastAsia="hu-HU"/>
              </w:rPr>
            </w:pPr>
            <w:r w:rsidRPr="00F90206">
              <w:rPr>
                <w:rFonts w:ascii="Palatino Linotype" w:hAnsi="Palatino Linotype"/>
                <w:sz w:val="16"/>
                <w:szCs w:val="16"/>
                <w:lang w:eastAsia="hu-HU"/>
              </w:rPr>
              <w:t>Egyszerű ezüstműves, cizellőr és öntészeti feladatok</w:t>
            </w:r>
            <w:r w:rsidRPr="00F90206">
              <w:rPr>
                <w:rFonts w:ascii="Palatino Linotype" w:hAnsi="Palatino Linotype"/>
                <w:sz w:val="16"/>
                <w:szCs w:val="16"/>
                <w:lang w:eastAsia="hu-HU"/>
              </w:rPr>
              <w:tab/>
            </w:r>
          </w:p>
        </w:tc>
        <w:tc>
          <w:tcPr>
            <w:tcW w:w="850" w:type="dxa"/>
            <w:tcBorders>
              <w:top w:val="nil"/>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57"/>
              <w:rPr>
                <w:rFonts w:ascii="Palatino Linotype" w:hAnsi="Palatino Linotype"/>
                <w:sz w:val="16"/>
                <w:szCs w:val="16"/>
                <w:lang w:eastAsia="hu-HU"/>
              </w:rPr>
            </w:pPr>
            <w:r w:rsidRPr="00F90206">
              <w:rPr>
                <w:rFonts w:ascii="Palatino Linotype" w:hAnsi="Palatino Linotype" w:cs="Calibri"/>
                <w:color w:val="000000"/>
                <w:sz w:val="16"/>
                <w:szCs w:val="16"/>
                <w:lang w:eastAsia="hu-HU"/>
              </w:rPr>
              <w:t>Az ötvösség egyéb területei</w:t>
            </w:r>
          </w:p>
        </w:tc>
        <w:tc>
          <w:tcPr>
            <w:tcW w:w="800" w:type="dxa"/>
            <w:tcBorders>
              <w:top w:val="nil"/>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57"/>
              <w:rPr>
                <w:rFonts w:ascii="Palatino Linotype" w:hAnsi="Palatino Linotype"/>
                <w:sz w:val="16"/>
                <w:szCs w:val="16"/>
                <w:lang w:eastAsia="hu-HU"/>
              </w:rPr>
            </w:pPr>
            <w:r w:rsidRPr="00F90206">
              <w:rPr>
                <w:rFonts w:ascii="Palatino Linotype" w:hAnsi="Palatino Linotype"/>
                <w:sz w:val="16"/>
                <w:szCs w:val="16"/>
                <w:lang w:eastAsia="hu-HU"/>
              </w:rPr>
              <w:t>Ötvös szaktörténet</w:t>
            </w:r>
          </w:p>
        </w:tc>
        <w:tc>
          <w:tcPr>
            <w:tcW w:w="1112" w:type="dxa"/>
            <w:tcBorders>
              <w:top w:val="nil"/>
              <w:left w:val="nil"/>
              <w:bottom w:val="single" w:sz="4" w:space="0" w:color="auto"/>
              <w:right w:val="single" w:sz="4" w:space="0" w:color="auto"/>
            </w:tcBorders>
            <w:textDirection w:val="btLr"/>
            <w:vAlign w:val="center"/>
          </w:tcPr>
          <w:p w:rsidR="006D4524" w:rsidRPr="00F90206" w:rsidRDefault="006D4524" w:rsidP="00986C74">
            <w:pPr>
              <w:spacing w:after="0" w:line="240" w:lineRule="auto"/>
              <w:ind w:left="57"/>
              <w:rPr>
                <w:rFonts w:ascii="Palatino Linotype" w:hAnsi="Palatino Linotype"/>
                <w:sz w:val="16"/>
                <w:szCs w:val="16"/>
                <w:lang w:eastAsia="hu-HU"/>
              </w:rPr>
            </w:pPr>
            <w:r w:rsidRPr="00F90206">
              <w:rPr>
                <w:rFonts w:ascii="Palatino Linotype" w:hAnsi="Palatino Linotype"/>
                <w:sz w:val="16"/>
                <w:szCs w:val="16"/>
                <w:lang w:eastAsia="hu-HU"/>
              </w:rPr>
              <w:t>2D-s és 3D-s tervezés és modellezés</w:t>
            </w:r>
          </w:p>
        </w:tc>
      </w:tr>
      <w:tr w:rsidR="006D4524" w:rsidRPr="00F90206" w:rsidTr="0066554A">
        <w:trPr>
          <w:trHeight w:val="345"/>
          <w:jc w:val="center"/>
        </w:trPr>
        <w:tc>
          <w:tcPr>
            <w:tcW w:w="9353" w:type="dxa"/>
            <w:gridSpan w:val="7"/>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FELADATOK</w:t>
            </w:r>
          </w:p>
        </w:tc>
      </w:tr>
      <w:tr w:rsidR="006D4524" w:rsidRPr="00F90206" w:rsidTr="00986C74">
        <w:trPr>
          <w:trHeight w:val="587"/>
          <w:jc w:val="center"/>
        </w:trPr>
        <w:tc>
          <w:tcPr>
            <w:tcW w:w="4822" w:type="dxa"/>
            <w:tcBorders>
              <w:top w:val="nil"/>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lánckészítő feladatokat végez: láncokat készít, szükség szerint zárral szereli.</w:t>
            </w:r>
            <w:r w:rsidRPr="00F90206">
              <w:rPr>
                <w:rFonts w:ascii="Palatino Linotype" w:hAnsi="Palatino Linotype"/>
                <w:sz w:val="20"/>
                <w:szCs w:val="20"/>
                <w:lang w:eastAsia="hu-HU"/>
              </w:rPr>
              <w:tab/>
            </w:r>
          </w:p>
        </w:tc>
        <w:tc>
          <w:tcPr>
            <w:tcW w:w="918" w:type="dxa"/>
            <w:gridSpan w:val="2"/>
            <w:tcBorders>
              <w:top w:val="nil"/>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x</w:t>
            </w:r>
          </w:p>
        </w:tc>
        <w:tc>
          <w:tcPr>
            <w:tcW w:w="851" w:type="dxa"/>
            <w:tcBorders>
              <w:top w:val="nil"/>
              <w:left w:val="nil"/>
              <w:bottom w:val="single" w:sz="8" w:space="0" w:color="auto"/>
              <w:right w:val="single" w:sz="4" w:space="0" w:color="auto"/>
            </w:tcBorders>
            <w:vAlign w:val="center"/>
          </w:tcPr>
          <w:p w:rsidR="006D4524" w:rsidRPr="00F90206" w:rsidRDefault="006D4524" w:rsidP="00B477CB">
            <w:pPr>
              <w:spacing w:after="0" w:line="240" w:lineRule="auto"/>
              <w:rPr>
                <w:rFonts w:ascii="Palatino Linotype" w:hAnsi="Palatino Linotype"/>
                <w:sz w:val="20"/>
                <w:szCs w:val="20"/>
                <w:lang w:eastAsia="hu-HU"/>
              </w:rPr>
            </w:pPr>
          </w:p>
        </w:tc>
        <w:tc>
          <w:tcPr>
            <w:tcW w:w="850" w:type="dxa"/>
            <w:tcBorders>
              <w:top w:val="nil"/>
              <w:left w:val="nil"/>
              <w:bottom w:val="single" w:sz="8"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 </w:t>
            </w:r>
          </w:p>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c>
          <w:tcPr>
            <w:tcW w:w="800" w:type="dxa"/>
            <w:tcBorders>
              <w:top w:val="nil"/>
              <w:left w:val="nil"/>
              <w:bottom w:val="single" w:sz="8" w:space="0" w:color="auto"/>
              <w:right w:val="single" w:sz="4" w:space="0" w:color="auto"/>
            </w:tcBorders>
            <w:vAlign w:val="center"/>
          </w:tcPr>
          <w:p w:rsidR="006D4524" w:rsidRPr="00F90206" w:rsidRDefault="006D4524" w:rsidP="009401F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p w:rsidR="006D4524" w:rsidRPr="00F90206" w:rsidRDefault="006D4524" w:rsidP="0001444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c>
          <w:tcPr>
            <w:tcW w:w="1112" w:type="dxa"/>
            <w:tcBorders>
              <w:top w:val="nil"/>
              <w:left w:val="nil"/>
              <w:bottom w:val="single" w:sz="8" w:space="0" w:color="auto"/>
              <w:right w:val="single" w:sz="4" w:space="0" w:color="auto"/>
            </w:tcBorders>
            <w:vAlign w:val="center"/>
          </w:tcPr>
          <w:p w:rsidR="006D4524" w:rsidRPr="00F90206" w:rsidRDefault="006D4524" w:rsidP="00EE7DFB">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p w:rsidR="006D4524" w:rsidRPr="00F90206" w:rsidRDefault="006D4524" w:rsidP="00B87D3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r>
      <w:tr w:rsidR="006D4524" w:rsidRPr="00F90206" w:rsidTr="00986C74">
        <w:trPr>
          <w:trHeight w:val="230"/>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cizellőr feladatokat végez: alapvető cizellőr (trasszírozó, domborító, simító és mattírozó) szerszámokat készít, lemezt domborít, lemezt, illetve öntvényt cizellál.</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B477CB">
            <w:pP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jc w:val="center"/>
              <w:rPr>
                <w:rFonts w:ascii="Palatino Linotype" w:hAnsi="Palatino Linotype"/>
                <w:sz w:val="20"/>
                <w:szCs w:val="20"/>
                <w:lang w:eastAsia="hu-HU"/>
              </w:rPr>
            </w:pPr>
          </w:p>
        </w:tc>
      </w:tr>
      <w:tr w:rsidR="006D4524" w:rsidRPr="00F90206" w:rsidTr="00986C74">
        <w:trPr>
          <w:trHeight w:val="844"/>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ezüstműves feladatokat végez: ezüstműves kézi lemezalakító műveleteket (felhúzás, egyengetés, nyújtás, zömítés, domborítás stb.) alkalmaz.</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B477CB">
            <w:pPr>
              <w:spacing w:after="0" w:line="240" w:lineRule="auto"/>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368"/>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Tároló funkciójú nyitható üreges (fém)tárgyat készít.</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794"/>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aranyműves feladatokat végez: egyszerű ékszert, ékszerkollekciót tervez, illetve terv alapján készít.</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B477CB">
            <w:pPr>
              <w:spacing w:after="0" w:line="240" w:lineRule="auto"/>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501"/>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Nyitható tárgyak és ékszerek csuklópontját, záródását megtervezi, illetve kialakítja.</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635"/>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zománcműves feladatokat végez: ötvös-zománc technikákat alkalmaz.</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546"/>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Műgyanta, illetve műanyag alapú színes technikákat alkalmaz.</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497"/>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drágakőfoglaló feladatokat végez: díszítő vagy kiemelő céllal különféle tárgyakat és anyagokat fém tárgyba foglalással rögzít.</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837"/>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 legismertebb drágaköveket ismeri, fizikai tulajdonságaiknak megfelelően felhasználja, szükség szerint drágakő-meghatározóval együttműködik.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551"/>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vésnök feladatokat végez: kézi, illetve gépi eljárással vés, vagy vésnökkel együttműködik.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698"/>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Gépi lemezalakító műveletekkel (pl. fémnyomás, préselés, mélyhúzás) készült félgyártmányokat gyárt, gyártat és felhasznál.</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586"/>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Viaszveszejtéses vagy homokformázásos öntéshez faragással vagy mintázással öntőmintát készít.</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530"/>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Sokszorosítási eljárásokhoz a másolni kívánt tárgyról gumiformát készít, amit a reprodukció során használ.</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557"/>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 precíziós vagy homokformázással készített nyers öntvényt kidolgozza.</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1094"/>
          <w:jc w:val="center"/>
        </w:trPr>
        <w:tc>
          <w:tcPr>
            <w:tcW w:w="4822" w:type="dxa"/>
            <w:tcBorders>
              <w:top w:val="single" w:sz="8" w:space="0" w:color="auto"/>
              <w:left w:val="single" w:sz="4" w:space="0" w:color="auto"/>
              <w:bottom w:val="single" w:sz="4"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CAD (számítógéppel segített tervezés) és CAM (számítógéppel segített gyártás) technológiákat az adott tárgy elkészítéséhez szükség szerint alkalmaz vagy ezeket alkalmazó szakemberrel együttműködik.</w:t>
            </w:r>
          </w:p>
        </w:tc>
        <w:tc>
          <w:tcPr>
            <w:tcW w:w="918" w:type="dxa"/>
            <w:gridSpan w:val="2"/>
            <w:tcBorders>
              <w:top w:val="single" w:sz="8" w:space="0" w:color="auto"/>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4"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p>
        </w:tc>
        <w:tc>
          <w:tcPr>
            <w:tcW w:w="800" w:type="dxa"/>
            <w:tcBorders>
              <w:top w:val="single" w:sz="8" w:space="0" w:color="auto"/>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Szaktörténeti ismereteit alkalmazza a tervezési és kivitelezési munkájában.</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x</w:t>
            </w:r>
          </w:p>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c>
          <w:tcPr>
            <w:tcW w:w="800" w:type="dxa"/>
            <w:tcBorders>
              <w:top w:val="nil"/>
              <w:left w:val="nil"/>
              <w:bottom w:val="single" w:sz="4" w:space="0" w:color="auto"/>
              <w:right w:val="single" w:sz="4" w:space="0" w:color="auto"/>
            </w:tcBorders>
            <w:vAlign w:val="center"/>
          </w:tcPr>
          <w:p w:rsidR="006D4524" w:rsidRPr="00F90206" w:rsidRDefault="006D4524" w:rsidP="009401F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x</w:t>
            </w:r>
          </w:p>
          <w:p w:rsidR="006D4524" w:rsidRPr="00F90206" w:rsidRDefault="006D4524" w:rsidP="0001444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c>
          <w:tcPr>
            <w:tcW w:w="1112" w:type="dxa"/>
            <w:tcBorders>
              <w:top w:val="nil"/>
              <w:left w:val="nil"/>
              <w:bottom w:val="single" w:sz="4" w:space="0" w:color="auto"/>
              <w:right w:val="single" w:sz="4" w:space="0" w:color="auto"/>
            </w:tcBorders>
            <w:vAlign w:val="center"/>
          </w:tcPr>
          <w:p w:rsidR="006D4524" w:rsidRPr="00F90206" w:rsidRDefault="006D4524" w:rsidP="00EE7DFB">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p w:rsidR="006D4524" w:rsidRPr="00F90206" w:rsidRDefault="006D4524" w:rsidP="00B87D3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 </w:t>
            </w: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Ötvös tárgyak korát és alapanyagát megközelítőleg meghatározza a tárgyon található fémjelek és mesterjelek alapján, szükség szerint becsüssel együttműködik.</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D4524" w:rsidRPr="00F90206" w:rsidRDefault="006D4524" w:rsidP="00280858">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66554A">
        <w:trPr>
          <w:trHeight w:val="773"/>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Az ötvösség különböző munkafolyamatainak megfelelően kialakítja és folyamatosan karbantartja, megújítja a műhelyét. </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243482">
            <w:pPr>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243482">
            <w:pPr>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243482">
            <w:pPr>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243482">
            <w:pPr>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243482">
            <w:pPr>
              <w:jc w:val="center"/>
              <w:rPr>
                <w:rFonts w:ascii="Palatino Linotype" w:hAnsi="Palatino Linotype"/>
                <w:sz w:val="20"/>
                <w:szCs w:val="20"/>
                <w:lang w:eastAsia="hu-HU"/>
              </w:rPr>
            </w:pPr>
          </w:p>
        </w:tc>
      </w:tr>
      <w:tr w:rsidR="006D4524" w:rsidRPr="00F90206" w:rsidTr="0066554A">
        <w:trPr>
          <w:trHeight w:val="360"/>
          <w:jc w:val="center"/>
        </w:trPr>
        <w:tc>
          <w:tcPr>
            <w:tcW w:w="9353" w:type="dxa"/>
            <w:gridSpan w:val="7"/>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SZAKMAI ISMERETEK</w:t>
            </w:r>
          </w:p>
        </w:tc>
      </w:tr>
      <w:tr w:rsidR="006D4524" w:rsidRPr="00F90206" w:rsidTr="00986C74">
        <w:trPr>
          <w:trHeight w:val="304"/>
          <w:jc w:val="center"/>
        </w:trPr>
        <w:tc>
          <w:tcPr>
            <w:tcW w:w="4822" w:type="dxa"/>
            <w:tcBorders>
              <w:top w:val="nil"/>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láncok készítésének módja.</w:t>
            </w:r>
          </w:p>
        </w:tc>
        <w:tc>
          <w:tcPr>
            <w:tcW w:w="918" w:type="dxa"/>
            <w:gridSpan w:val="2"/>
            <w:tcBorders>
              <w:top w:val="nil"/>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nil"/>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nil"/>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372"/>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cizellőr szerszámok készítésének módja.</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264"/>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 cizellálás eszközei és menete.</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382"/>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Képlékeny alakítószerszámok és használatuk.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275"/>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Kalapálási műveletek.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406"/>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Tároló funkciójú nyitható üreges tárgyak és készítésük.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600"/>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 megrendelő igényeinek megismerése, a tervezési folyamat bemutatása.</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254"/>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Ékszerzárak.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382"/>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Különféle ötvös-zománc technikák és készítésük.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376"/>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Műgyanták, műanyagok használata az ötvösségben.</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356"/>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Egyszerű drágakőfoglalatok.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204"/>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Drágakövek.</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235"/>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 kézi vésés eszközei és alkalmazási területei.</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366"/>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 gépi vésés eszközei és alkalmazási területei.</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579"/>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Félgyártmányok készítése gépi lemezalakító műveletekkel.</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417"/>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Öntőminta készítése viaszveszejtéses vagy homokformázásos öntéshez.</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282"/>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Gumiforma készítése sokszorosítási eljárásokhoz.</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318"/>
          <w:jc w:val="center"/>
        </w:trPr>
        <w:tc>
          <w:tcPr>
            <w:tcW w:w="4822" w:type="dxa"/>
            <w:tcBorders>
              <w:top w:val="single" w:sz="8" w:space="0" w:color="auto"/>
              <w:left w:val="single" w:sz="4" w:space="0" w:color="auto"/>
              <w:bottom w:val="single" w:sz="8" w:space="0" w:color="auto"/>
              <w:right w:val="single" w:sz="4" w:space="0" w:color="auto"/>
            </w:tcBorders>
            <w:noWrap/>
            <w:vAlign w:val="center"/>
          </w:tcPr>
          <w:p w:rsidR="006D4524" w:rsidRPr="00F90206" w:rsidRDefault="006D4524" w:rsidP="00B477CB">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 nyers öntvény kidolgozásának lehetőségei.</w:t>
            </w:r>
          </w:p>
        </w:tc>
        <w:tc>
          <w:tcPr>
            <w:tcW w:w="918" w:type="dxa"/>
            <w:gridSpan w:val="2"/>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8"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765"/>
          <w:jc w:val="center"/>
        </w:trPr>
        <w:tc>
          <w:tcPr>
            <w:tcW w:w="4822" w:type="dxa"/>
            <w:tcBorders>
              <w:top w:val="single" w:sz="8" w:space="0" w:color="auto"/>
              <w:left w:val="single" w:sz="4" w:space="0" w:color="auto"/>
              <w:bottom w:val="single" w:sz="4" w:space="0" w:color="auto"/>
              <w:right w:val="single" w:sz="4" w:space="0" w:color="auto"/>
            </w:tcBorders>
            <w:noWrap/>
            <w:vAlign w:val="center"/>
          </w:tcPr>
          <w:p w:rsidR="006D4524" w:rsidRPr="00F90206" w:rsidRDefault="006D4524" w:rsidP="00A37DBC">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CAD (számítógéppel segített tervezés) és CAM (számítógéppel segített gyártás) technológiák az ötvösségben.</w:t>
            </w:r>
          </w:p>
        </w:tc>
        <w:tc>
          <w:tcPr>
            <w:tcW w:w="918" w:type="dxa"/>
            <w:gridSpan w:val="2"/>
            <w:tcBorders>
              <w:top w:val="single" w:sz="8" w:space="0" w:color="auto"/>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single" w:sz="8" w:space="0" w:color="auto"/>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single" w:sz="8" w:space="0" w:color="auto"/>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single" w:sz="8" w:space="0" w:color="auto"/>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A37DBC">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Szaktörténeti ismeretek.</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00" w:type="dxa"/>
            <w:tcBorders>
              <w:top w:val="nil"/>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112" w:type="dxa"/>
            <w:tcBorders>
              <w:top w:val="nil"/>
              <w:left w:val="nil"/>
              <w:bottom w:val="single" w:sz="4" w:space="0" w:color="auto"/>
              <w:right w:val="single" w:sz="4" w:space="0" w:color="auto"/>
            </w:tcBorders>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A37DBC">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Aktuális fémjelek.</w:t>
            </w:r>
          </w:p>
        </w:tc>
        <w:tc>
          <w:tcPr>
            <w:tcW w:w="918" w:type="dxa"/>
            <w:gridSpan w:val="2"/>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112"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66554A">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A37DBC">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Az ötvösműhely ideális felépítése és kialakítása.</w:t>
            </w:r>
          </w:p>
        </w:tc>
        <w:tc>
          <w:tcPr>
            <w:tcW w:w="918" w:type="dxa"/>
            <w:gridSpan w:val="2"/>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noWrap/>
            <w:vAlign w:val="center"/>
          </w:tcPr>
          <w:p w:rsidR="006D4524" w:rsidRPr="00F90206" w:rsidRDefault="006D4524" w:rsidP="00A37DBC">
            <w:pPr>
              <w:spacing w:after="0" w:line="240" w:lineRule="auto"/>
              <w:jc w:val="center"/>
              <w:rPr>
                <w:rFonts w:ascii="Palatino Linotype" w:hAnsi="Palatino Linotype"/>
                <w:sz w:val="20"/>
                <w:szCs w:val="20"/>
                <w:lang w:eastAsia="hu-HU"/>
              </w:rPr>
            </w:pPr>
          </w:p>
        </w:tc>
      </w:tr>
      <w:tr w:rsidR="006D4524" w:rsidRPr="00F90206" w:rsidTr="0066554A">
        <w:trPr>
          <w:trHeight w:val="360"/>
          <w:jc w:val="center"/>
        </w:trPr>
        <w:tc>
          <w:tcPr>
            <w:tcW w:w="9353" w:type="dxa"/>
            <w:gridSpan w:val="7"/>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SZAKMAI KÉSZSÉGEK</w:t>
            </w:r>
          </w:p>
        </w:tc>
      </w:tr>
      <w:tr w:rsidR="006D4524" w:rsidRPr="00F90206" w:rsidTr="00986C74">
        <w:trPr>
          <w:trHeight w:val="24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5B286A">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Szakmai rajz (terv) készítése</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5B286A">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Szakmai rajz (terv, vázlat) és modell prezentálása</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5B286A">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Szakrajz olvasása, értelmezése</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5B286A">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Az ötvösműhely szakszerű használata</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986C74">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5B286A">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Ötvös technikák szakszerű alkalmazása</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66554A">
        <w:trPr>
          <w:trHeight w:val="255"/>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03218C">
            <w:pPr>
              <w:spacing w:after="0" w:line="240" w:lineRule="auto"/>
              <w:rPr>
                <w:rFonts w:ascii="Palatino Linotype" w:hAnsi="Palatino Linotype"/>
                <w:sz w:val="20"/>
                <w:szCs w:val="20"/>
                <w:lang w:eastAsia="hu-HU"/>
              </w:rPr>
            </w:pPr>
            <w:r w:rsidRPr="00F90206">
              <w:rPr>
                <w:rFonts w:ascii="Palatino Linotype" w:hAnsi="Palatino Linotype"/>
                <w:sz w:val="20"/>
                <w:szCs w:val="20"/>
                <w:lang w:eastAsia="hu-HU"/>
              </w:rPr>
              <w:t>Alapanyagok és segédanyagok szakszerű felhasználása</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66554A">
        <w:trPr>
          <w:trHeight w:val="360"/>
          <w:jc w:val="center"/>
        </w:trPr>
        <w:tc>
          <w:tcPr>
            <w:tcW w:w="9353" w:type="dxa"/>
            <w:gridSpan w:val="7"/>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SZEMÉLYES KOMPETENCIÁK</w:t>
            </w:r>
          </w:p>
        </w:tc>
      </w:tr>
      <w:tr w:rsidR="006D4524" w:rsidRPr="00F90206" w:rsidTr="00986C74">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Precizitás</w:t>
            </w:r>
          </w:p>
        </w:tc>
        <w:tc>
          <w:tcPr>
            <w:tcW w:w="918"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986C74">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Kézügyesség</w:t>
            </w:r>
          </w:p>
        </w:tc>
        <w:tc>
          <w:tcPr>
            <w:tcW w:w="918" w:type="dxa"/>
            <w:gridSpan w:val="2"/>
            <w:tcBorders>
              <w:top w:val="nil"/>
              <w:left w:val="nil"/>
              <w:bottom w:val="single" w:sz="4" w:space="0" w:color="auto"/>
              <w:right w:val="single" w:sz="4" w:space="0" w:color="auto"/>
            </w:tcBorders>
            <w:noWrap/>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D4524" w:rsidRPr="00F90206" w:rsidRDefault="006D4524" w:rsidP="00FF7AB4">
            <w:pPr>
              <w:spacing w:after="0" w:line="240" w:lineRule="auto"/>
              <w:jc w:val="center"/>
              <w:rPr>
                <w:rFonts w:ascii="Palatino Linotype" w:hAnsi="Palatino Linotype"/>
                <w:sz w:val="20"/>
                <w:szCs w:val="20"/>
                <w:lang w:eastAsia="hu-HU"/>
              </w:rPr>
            </w:pPr>
          </w:p>
        </w:tc>
        <w:tc>
          <w:tcPr>
            <w:tcW w:w="800" w:type="dxa"/>
            <w:tcBorders>
              <w:top w:val="nil"/>
              <w:left w:val="nil"/>
              <w:bottom w:val="single" w:sz="4" w:space="0" w:color="auto"/>
              <w:right w:val="single" w:sz="4" w:space="0" w:color="auto"/>
            </w:tcBorders>
            <w:noWrap/>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noWrap/>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66554A">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Önállóság</w:t>
            </w:r>
          </w:p>
        </w:tc>
        <w:tc>
          <w:tcPr>
            <w:tcW w:w="918" w:type="dxa"/>
            <w:gridSpan w:val="2"/>
            <w:tcBorders>
              <w:top w:val="nil"/>
              <w:left w:val="nil"/>
              <w:bottom w:val="single" w:sz="4" w:space="0" w:color="auto"/>
              <w:right w:val="single" w:sz="4" w:space="0" w:color="auto"/>
            </w:tcBorders>
            <w:noWrap/>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D4524" w:rsidRPr="00F90206" w:rsidRDefault="006D4524" w:rsidP="00FF7AB4">
            <w:pPr>
              <w:spacing w:after="0" w:line="240" w:lineRule="auto"/>
              <w:jc w:val="center"/>
              <w:rPr>
                <w:rFonts w:ascii="Palatino Linotype" w:hAnsi="Palatino Linotype"/>
                <w:sz w:val="20"/>
                <w:szCs w:val="20"/>
                <w:lang w:eastAsia="hu-HU"/>
              </w:rPr>
            </w:pPr>
          </w:p>
        </w:tc>
        <w:tc>
          <w:tcPr>
            <w:tcW w:w="800" w:type="dxa"/>
            <w:tcBorders>
              <w:top w:val="nil"/>
              <w:left w:val="nil"/>
              <w:bottom w:val="single" w:sz="4" w:space="0" w:color="auto"/>
              <w:right w:val="single" w:sz="4" w:space="0" w:color="auto"/>
            </w:tcBorders>
            <w:noWrap/>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noWrap/>
            <w:vAlign w:val="center"/>
          </w:tcPr>
          <w:p w:rsidR="006D4524" w:rsidRPr="00F90206" w:rsidRDefault="006D4524" w:rsidP="00B87D3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66554A">
        <w:trPr>
          <w:trHeight w:val="360"/>
          <w:jc w:val="center"/>
        </w:trPr>
        <w:tc>
          <w:tcPr>
            <w:tcW w:w="9353" w:type="dxa"/>
            <w:gridSpan w:val="7"/>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TÁRSAS KOMPETENCIÁK</w:t>
            </w:r>
          </w:p>
        </w:tc>
      </w:tr>
      <w:tr w:rsidR="006D4524" w:rsidRPr="00F90206" w:rsidTr="00986C74">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Kezdeményezőkészség</w:t>
            </w:r>
          </w:p>
        </w:tc>
        <w:tc>
          <w:tcPr>
            <w:tcW w:w="849"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p>
        </w:tc>
        <w:tc>
          <w:tcPr>
            <w:tcW w:w="920"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986C74">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Hatékony kérdezés készsége</w:t>
            </w:r>
          </w:p>
        </w:tc>
        <w:tc>
          <w:tcPr>
            <w:tcW w:w="849" w:type="dxa"/>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920" w:type="dxa"/>
            <w:gridSpan w:val="2"/>
            <w:tcBorders>
              <w:top w:val="nil"/>
              <w:left w:val="nil"/>
              <w:bottom w:val="single" w:sz="4" w:space="0" w:color="auto"/>
              <w:right w:val="single" w:sz="4" w:space="0" w:color="auto"/>
            </w:tcBorders>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FF7AB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66554A">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Motiválhatóság</w:t>
            </w:r>
          </w:p>
        </w:tc>
        <w:tc>
          <w:tcPr>
            <w:tcW w:w="849" w:type="dxa"/>
            <w:tcBorders>
              <w:top w:val="nil"/>
              <w:left w:val="nil"/>
              <w:bottom w:val="single" w:sz="4" w:space="0" w:color="auto"/>
              <w:right w:val="single" w:sz="4" w:space="0" w:color="auto"/>
            </w:tcBorders>
            <w:noWrap/>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920" w:type="dxa"/>
            <w:gridSpan w:val="2"/>
            <w:tcBorders>
              <w:top w:val="nil"/>
              <w:left w:val="nil"/>
              <w:bottom w:val="single" w:sz="4" w:space="0" w:color="auto"/>
              <w:right w:val="single" w:sz="4" w:space="0" w:color="auto"/>
            </w:tcBorders>
            <w:noWrap/>
            <w:vAlign w:val="center"/>
          </w:tcPr>
          <w:p w:rsidR="006D4524" w:rsidRPr="00F90206" w:rsidRDefault="006D4524" w:rsidP="006039B3">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D4524" w:rsidRPr="00F90206" w:rsidRDefault="006D4524" w:rsidP="00FF7AB4">
            <w:pPr>
              <w:spacing w:after="0" w:line="240" w:lineRule="auto"/>
              <w:jc w:val="center"/>
              <w:rPr>
                <w:rFonts w:ascii="Palatino Linotype" w:hAnsi="Palatino Linotype"/>
                <w:sz w:val="20"/>
                <w:szCs w:val="20"/>
                <w:lang w:eastAsia="hu-HU"/>
              </w:rPr>
            </w:pPr>
          </w:p>
        </w:tc>
        <w:tc>
          <w:tcPr>
            <w:tcW w:w="800" w:type="dxa"/>
            <w:tcBorders>
              <w:top w:val="nil"/>
              <w:left w:val="nil"/>
              <w:bottom w:val="single" w:sz="4" w:space="0" w:color="auto"/>
              <w:right w:val="single" w:sz="4" w:space="0" w:color="auto"/>
            </w:tcBorders>
            <w:noWrap/>
            <w:vAlign w:val="center"/>
          </w:tcPr>
          <w:p w:rsidR="006D4524" w:rsidRPr="00F90206" w:rsidRDefault="006D4524" w:rsidP="00014447">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noWrap/>
            <w:vAlign w:val="center"/>
          </w:tcPr>
          <w:p w:rsidR="006D4524" w:rsidRPr="00F90206" w:rsidRDefault="006D4524" w:rsidP="00B87D30">
            <w:pPr>
              <w:spacing w:after="0" w:line="240" w:lineRule="auto"/>
              <w:jc w:val="center"/>
              <w:rPr>
                <w:rFonts w:ascii="Palatino Linotype" w:hAnsi="Palatino Linotype"/>
                <w:sz w:val="20"/>
                <w:szCs w:val="20"/>
                <w:lang w:eastAsia="hu-HU"/>
              </w:rPr>
            </w:pPr>
          </w:p>
        </w:tc>
      </w:tr>
      <w:tr w:rsidR="006D4524" w:rsidRPr="00F90206" w:rsidTr="0066554A">
        <w:trPr>
          <w:trHeight w:val="360"/>
          <w:jc w:val="center"/>
        </w:trPr>
        <w:tc>
          <w:tcPr>
            <w:tcW w:w="9353" w:type="dxa"/>
            <w:gridSpan w:val="7"/>
            <w:tcBorders>
              <w:top w:val="single" w:sz="4" w:space="0" w:color="auto"/>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MÓDSZER</w:t>
            </w:r>
            <w:r w:rsidRPr="00F90206" w:rsidDel="006C0E7C">
              <w:rPr>
                <w:rFonts w:ascii="Palatino Linotype" w:hAnsi="Palatino Linotype"/>
                <w:sz w:val="20"/>
                <w:szCs w:val="20"/>
                <w:lang w:eastAsia="hu-HU"/>
              </w:rPr>
              <w:t xml:space="preserve"> </w:t>
            </w:r>
            <w:r w:rsidRPr="00F90206">
              <w:rPr>
                <w:rFonts w:ascii="Palatino Linotype" w:hAnsi="Palatino Linotype"/>
                <w:sz w:val="20"/>
                <w:szCs w:val="20"/>
                <w:lang w:eastAsia="hu-HU"/>
              </w:rPr>
              <w:t>KOMPETENCIÁK</w:t>
            </w:r>
          </w:p>
        </w:tc>
      </w:tr>
      <w:tr w:rsidR="006D4524" w:rsidRPr="00F90206" w:rsidTr="00986C74">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Tervezés</w:t>
            </w:r>
          </w:p>
        </w:tc>
        <w:tc>
          <w:tcPr>
            <w:tcW w:w="849"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920" w:type="dxa"/>
            <w:gridSpan w:val="2"/>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112"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986C74">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Információgyűjtés</w:t>
            </w:r>
          </w:p>
        </w:tc>
        <w:tc>
          <w:tcPr>
            <w:tcW w:w="849" w:type="dxa"/>
            <w:tcBorders>
              <w:top w:val="nil"/>
              <w:left w:val="nil"/>
              <w:bottom w:val="single" w:sz="4" w:space="0" w:color="auto"/>
              <w:right w:val="single" w:sz="4" w:space="0" w:color="auto"/>
            </w:tcBorders>
            <w:noWrap/>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920" w:type="dxa"/>
            <w:gridSpan w:val="2"/>
            <w:tcBorders>
              <w:top w:val="nil"/>
              <w:left w:val="nil"/>
              <w:bottom w:val="single" w:sz="4" w:space="0" w:color="auto"/>
              <w:right w:val="single" w:sz="4" w:space="0" w:color="auto"/>
            </w:tcBorders>
            <w:noWrap/>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noWrap/>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1112" w:type="dxa"/>
            <w:tcBorders>
              <w:top w:val="nil"/>
              <w:left w:val="nil"/>
              <w:bottom w:val="single" w:sz="4" w:space="0" w:color="auto"/>
              <w:right w:val="single" w:sz="4" w:space="0" w:color="auto"/>
            </w:tcBorders>
            <w:noWrap/>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r w:rsidR="006D4524" w:rsidRPr="00F90206" w:rsidTr="00986C74">
        <w:trPr>
          <w:trHeight w:val="300"/>
          <w:jc w:val="center"/>
        </w:trPr>
        <w:tc>
          <w:tcPr>
            <w:tcW w:w="4822" w:type="dxa"/>
            <w:tcBorders>
              <w:top w:val="nil"/>
              <w:left w:val="single" w:sz="4" w:space="0" w:color="auto"/>
              <w:bottom w:val="single" w:sz="4" w:space="0" w:color="auto"/>
              <w:right w:val="single" w:sz="4" w:space="0" w:color="auto"/>
            </w:tcBorders>
            <w:noWrap/>
            <w:vAlign w:val="center"/>
          </w:tcPr>
          <w:p w:rsidR="006D4524" w:rsidRPr="00F90206" w:rsidRDefault="006D4524" w:rsidP="006E6764">
            <w:pPr>
              <w:spacing w:after="0" w:line="240" w:lineRule="auto"/>
              <w:jc w:val="both"/>
              <w:rPr>
                <w:rFonts w:ascii="Palatino Linotype" w:hAnsi="Palatino Linotype"/>
                <w:sz w:val="20"/>
                <w:szCs w:val="20"/>
                <w:lang w:eastAsia="hu-HU"/>
              </w:rPr>
            </w:pPr>
            <w:r w:rsidRPr="00F90206">
              <w:rPr>
                <w:rFonts w:ascii="Palatino Linotype" w:hAnsi="Palatino Linotype"/>
                <w:sz w:val="20"/>
                <w:szCs w:val="20"/>
                <w:lang w:eastAsia="hu-HU"/>
              </w:rPr>
              <w:t>Új ötletek, megoldások kipróbálása</w:t>
            </w:r>
          </w:p>
        </w:tc>
        <w:tc>
          <w:tcPr>
            <w:tcW w:w="849"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920" w:type="dxa"/>
            <w:gridSpan w:val="2"/>
            <w:tcBorders>
              <w:top w:val="nil"/>
              <w:left w:val="nil"/>
              <w:bottom w:val="single" w:sz="4" w:space="0" w:color="auto"/>
              <w:right w:val="single" w:sz="4" w:space="0" w:color="auto"/>
            </w:tcBorders>
            <w:noWrap/>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c>
          <w:tcPr>
            <w:tcW w:w="800"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p>
        </w:tc>
        <w:tc>
          <w:tcPr>
            <w:tcW w:w="1112" w:type="dxa"/>
            <w:tcBorders>
              <w:top w:val="nil"/>
              <w:left w:val="nil"/>
              <w:bottom w:val="single" w:sz="4" w:space="0" w:color="auto"/>
              <w:right w:val="single" w:sz="4" w:space="0" w:color="auto"/>
            </w:tcBorders>
            <w:vAlign w:val="center"/>
          </w:tcPr>
          <w:p w:rsidR="006D4524" w:rsidRPr="00F90206" w:rsidRDefault="006D4524" w:rsidP="005B286A">
            <w:pPr>
              <w:spacing w:after="0" w:line="240" w:lineRule="auto"/>
              <w:jc w:val="center"/>
              <w:rPr>
                <w:rFonts w:ascii="Palatino Linotype" w:hAnsi="Palatino Linotype"/>
                <w:sz w:val="20"/>
                <w:szCs w:val="20"/>
                <w:lang w:eastAsia="hu-HU"/>
              </w:rPr>
            </w:pPr>
            <w:r w:rsidRPr="00F90206">
              <w:rPr>
                <w:rFonts w:ascii="Palatino Linotype" w:hAnsi="Palatino Linotype"/>
                <w:sz w:val="20"/>
                <w:szCs w:val="20"/>
                <w:lang w:eastAsia="hu-HU"/>
              </w:rPr>
              <w:t>x</w:t>
            </w:r>
          </w:p>
        </w:tc>
      </w:tr>
    </w:tbl>
    <w:p w:rsidR="006D4524" w:rsidRPr="002D05B7" w:rsidRDefault="006D4524" w:rsidP="002D05B7">
      <w:pPr>
        <w:widowControl w:val="0"/>
        <w:tabs>
          <w:tab w:val="left" w:pos="567"/>
        </w:tabs>
        <w:suppressAutoHyphens/>
        <w:spacing w:after="0" w:line="240" w:lineRule="auto"/>
        <w:jc w:val="both"/>
        <w:rPr>
          <w:rFonts w:ascii="Palatino Linotype" w:hAnsi="Palatino Linotype"/>
          <w:b/>
          <w:bCs/>
          <w:iCs/>
          <w:sz w:val="24"/>
          <w:szCs w:val="24"/>
        </w:rPr>
      </w:pPr>
      <w:r w:rsidRPr="00F90206">
        <w:rPr>
          <w:rFonts w:ascii="Palatino Linotype" w:hAnsi="Palatino Linotype"/>
          <w:b/>
          <w:sz w:val="24"/>
          <w:szCs w:val="24"/>
        </w:rPr>
        <w:br w:type="page"/>
      </w:r>
      <w:r>
        <w:rPr>
          <w:rFonts w:ascii="Palatino Linotype" w:hAnsi="Palatino Linotype"/>
          <w:b/>
          <w:sz w:val="24"/>
          <w:szCs w:val="24"/>
        </w:rPr>
        <w:t>15.</w:t>
      </w:r>
      <w:r>
        <w:rPr>
          <w:rFonts w:ascii="Palatino Linotype" w:hAnsi="Palatino Linotype"/>
          <w:b/>
          <w:sz w:val="24"/>
          <w:szCs w:val="24"/>
        </w:rPr>
        <w:tab/>
      </w:r>
      <w:r w:rsidRPr="002D05B7">
        <w:rPr>
          <w:rFonts w:ascii="Palatino Linotype" w:hAnsi="Palatino Linotype"/>
          <w:b/>
          <w:sz w:val="24"/>
          <w:szCs w:val="24"/>
        </w:rPr>
        <w:t xml:space="preserve">Szakmai gyakorlat 2. </w:t>
      </w:r>
      <w:r w:rsidRPr="002D05B7">
        <w:rPr>
          <w:rFonts w:ascii="Palatino Linotype" w:hAnsi="Palatino Linotype"/>
          <w:b/>
          <w:sz w:val="24"/>
          <w:szCs w:val="24"/>
        </w:rPr>
        <w:tab/>
      </w:r>
      <w:r>
        <w:rPr>
          <w:rFonts w:ascii="Palatino Linotype" w:hAnsi="Palatino Linotype"/>
          <w:b/>
          <w:sz w:val="24"/>
          <w:szCs w:val="24"/>
        </w:rPr>
        <w:t xml:space="preserve">     </w:t>
      </w:r>
      <w:r w:rsidRPr="002D05B7">
        <w:rPr>
          <w:rFonts w:ascii="Palatino Linotype" w:hAnsi="Palatino Linotype"/>
          <w:b/>
          <w:sz w:val="24"/>
          <w:szCs w:val="24"/>
        </w:rPr>
        <w:t>272 óra + 32 szabad sáv / 272 óra + 32 szabad sáv *</w:t>
      </w:r>
    </w:p>
    <w:p w:rsidR="006D4524" w:rsidRDefault="006D4524" w:rsidP="002D05B7">
      <w:pPr>
        <w:spacing w:after="0" w:line="240" w:lineRule="auto"/>
        <w:jc w:val="right"/>
        <w:rPr>
          <w:rFonts w:ascii="Palatino Linotype" w:hAnsi="Palatino Linotype"/>
          <w:i/>
          <w:sz w:val="20"/>
          <w:szCs w:val="20"/>
        </w:rPr>
      </w:pPr>
      <w:r w:rsidRPr="002D05B7">
        <w:rPr>
          <w:rFonts w:ascii="Palatino Linotype" w:hAnsi="Palatino Linotype"/>
          <w:i/>
          <w:sz w:val="20"/>
          <w:szCs w:val="20"/>
        </w:rPr>
        <w:t>* 9-13. évfolyamon megszervezett képzés/13. és 14. évfolyamon megszervezett képzés</w:t>
      </w:r>
    </w:p>
    <w:p w:rsidR="006D4524" w:rsidRPr="002D05B7" w:rsidRDefault="006D4524" w:rsidP="002D05B7">
      <w:pPr>
        <w:spacing w:after="0" w:line="240" w:lineRule="auto"/>
        <w:jc w:val="right"/>
        <w:rPr>
          <w:rFonts w:ascii="Palatino Linotype" w:hAnsi="Palatino Linotype"/>
          <w:i/>
          <w:sz w:val="20"/>
          <w:szCs w:val="20"/>
        </w:rPr>
      </w:pPr>
    </w:p>
    <w:p w:rsidR="006D4524" w:rsidRPr="002D05B7" w:rsidRDefault="006D4524" w:rsidP="002D05B7">
      <w:pPr>
        <w:pStyle w:val="Listaszerbekezds4"/>
        <w:widowControl w:val="0"/>
        <w:suppressAutoHyphens/>
        <w:spacing w:after="0" w:line="240" w:lineRule="auto"/>
        <w:ind w:left="480"/>
        <w:jc w:val="both"/>
        <w:rPr>
          <w:rFonts w:ascii="Palatino Linotype" w:hAnsi="Palatino Linotype"/>
          <w:b/>
          <w:vanish/>
          <w:sz w:val="24"/>
          <w:szCs w:val="24"/>
        </w:rPr>
      </w:pPr>
    </w:p>
    <w:p w:rsidR="006D4524" w:rsidRPr="002D05B7" w:rsidRDefault="006D4524" w:rsidP="00B02D63">
      <w:pPr>
        <w:widowControl w:val="0"/>
        <w:numPr>
          <w:ilvl w:val="1"/>
          <w:numId w:val="28"/>
        </w:numPr>
        <w:tabs>
          <w:tab w:val="left" w:pos="1134"/>
        </w:tabs>
        <w:suppressAutoHyphens/>
        <w:spacing w:after="0" w:line="240" w:lineRule="auto"/>
        <w:ind w:left="567" w:firstLine="0"/>
        <w:jc w:val="both"/>
        <w:rPr>
          <w:rFonts w:ascii="Palatino Linotype" w:hAnsi="Palatino Linotype"/>
          <w:b/>
          <w:sz w:val="24"/>
          <w:szCs w:val="24"/>
        </w:rPr>
      </w:pPr>
      <w:r w:rsidRPr="002D05B7">
        <w:rPr>
          <w:rFonts w:ascii="Palatino Linotype" w:hAnsi="Palatino Linotype"/>
          <w:b/>
          <w:sz w:val="24"/>
          <w:szCs w:val="24"/>
        </w:rPr>
        <w:t>A tantárgy tanításának célja</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A tantárgy tanításának célja, hogy az alapvető fémműves ismeretek megszerzése után a tanuló kitekintést nyerjen az ötvösség néven összefoglalható szakmacsoport tevékenységeire, megismerje ezek történelmi és földrajzi vonatkozásait, tradicionális és modern irányzatait. Bevezetést nyújt a specializáltabb, esetenként összetettebb alkalmazások területére, ezáltal felkészíti a tanulót arra, hogy a későbbiekben egy, az itt megismert speciális szakmai területeken folytathassa a tanulmányait az Ötvös, fémműves szakmai végzettséget szerzett tanuló.</w:t>
      </w:r>
    </w:p>
    <w:p w:rsidR="006D4524" w:rsidRPr="002D05B7" w:rsidRDefault="006D4524" w:rsidP="002D05B7">
      <w:pPr>
        <w:spacing w:after="0" w:line="240" w:lineRule="auto"/>
        <w:jc w:val="both"/>
        <w:rPr>
          <w:rFonts w:ascii="Palatino Linotype" w:hAnsi="Palatino Linotype"/>
          <w:b/>
          <w:sz w:val="24"/>
          <w:szCs w:val="24"/>
        </w:rPr>
      </w:pPr>
    </w:p>
    <w:p w:rsidR="006D4524" w:rsidRPr="002D05B7" w:rsidRDefault="006D4524" w:rsidP="00B02D63">
      <w:pPr>
        <w:widowControl w:val="0"/>
        <w:numPr>
          <w:ilvl w:val="1"/>
          <w:numId w:val="28"/>
        </w:numPr>
        <w:tabs>
          <w:tab w:val="left" w:pos="1134"/>
        </w:tabs>
        <w:suppressAutoHyphens/>
        <w:spacing w:after="0" w:line="240" w:lineRule="auto"/>
        <w:ind w:left="567" w:firstLine="0"/>
        <w:jc w:val="both"/>
        <w:rPr>
          <w:rFonts w:ascii="Palatino Linotype" w:hAnsi="Palatino Linotype"/>
          <w:b/>
          <w:sz w:val="24"/>
          <w:szCs w:val="24"/>
        </w:rPr>
      </w:pPr>
      <w:r w:rsidRPr="002D05B7">
        <w:rPr>
          <w:rFonts w:ascii="Palatino Linotype" w:hAnsi="Palatino Linotype"/>
          <w:b/>
          <w:sz w:val="24"/>
          <w:szCs w:val="24"/>
        </w:rPr>
        <w:t>Kapcsolódó közismereti, szakmai tartalmak</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Technológia</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Tervezés és gyakorlat</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bCs/>
          <w:sz w:val="24"/>
          <w:szCs w:val="24"/>
        </w:rPr>
        <w:t>Szakismeret 1.</w:t>
      </w:r>
      <w:r w:rsidRPr="002D05B7">
        <w:rPr>
          <w:rFonts w:ascii="Palatino Linotype" w:hAnsi="Palatino Linotype"/>
          <w:b/>
          <w:bCs/>
          <w:sz w:val="24"/>
          <w:szCs w:val="24"/>
        </w:rPr>
        <w:t xml:space="preserve"> </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Szakmai gyakorlat 1.Szakismeret 2. Kémia – fémtan, oldatok, ötvözetek stb.</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Matematika – felületek, térfogatok számítása, mértékegységek átváltása, tizedes törtek, törtek, arányok, százalékszámítás stb.</w:t>
      </w:r>
    </w:p>
    <w:p w:rsidR="006D4524" w:rsidRPr="002D05B7" w:rsidRDefault="006D4524" w:rsidP="004813FD">
      <w:pPr>
        <w:spacing w:after="0" w:line="240" w:lineRule="auto"/>
        <w:ind w:left="567"/>
        <w:jc w:val="both"/>
        <w:rPr>
          <w:rFonts w:ascii="Palatino Linotype" w:hAnsi="Palatino Linotype"/>
          <w:sz w:val="24"/>
          <w:szCs w:val="24"/>
        </w:rPr>
      </w:pPr>
      <w:r w:rsidRPr="002D05B7">
        <w:rPr>
          <w:rFonts w:ascii="Palatino Linotype" w:hAnsi="Palatino Linotype"/>
          <w:sz w:val="24"/>
          <w:szCs w:val="24"/>
        </w:rPr>
        <w:t>Fizika – halmazállapotok, olvadáspont, dermedéspont, sűrűség, keménységek stb.</w:t>
      </w:r>
    </w:p>
    <w:p w:rsidR="006D4524" w:rsidRPr="002D05B7" w:rsidRDefault="006D4524" w:rsidP="002D05B7">
      <w:pPr>
        <w:spacing w:after="0" w:line="240" w:lineRule="auto"/>
        <w:jc w:val="both"/>
        <w:rPr>
          <w:rFonts w:ascii="Palatino Linotype" w:hAnsi="Palatino Linotype"/>
          <w:b/>
          <w:bCs/>
          <w:iCs/>
          <w:sz w:val="24"/>
          <w:szCs w:val="24"/>
        </w:rPr>
      </w:pPr>
    </w:p>
    <w:p w:rsidR="006D4524" w:rsidRPr="002D05B7" w:rsidRDefault="006D4524" w:rsidP="00B02D63">
      <w:pPr>
        <w:widowControl w:val="0"/>
        <w:numPr>
          <w:ilvl w:val="1"/>
          <w:numId w:val="28"/>
        </w:numPr>
        <w:tabs>
          <w:tab w:val="left" w:pos="1134"/>
        </w:tabs>
        <w:suppressAutoHyphens/>
        <w:spacing w:after="0" w:line="240" w:lineRule="auto"/>
        <w:ind w:left="567" w:firstLine="0"/>
        <w:jc w:val="both"/>
        <w:rPr>
          <w:rFonts w:ascii="Palatino Linotype" w:hAnsi="Palatino Linotype"/>
          <w:b/>
          <w:bCs/>
          <w:iCs/>
          <w:sz w:val="24"/>
          <w:szCs w:val="24"/>
        </w:rPr>
      </w:pPr>
      <w:r w:rsidRPr="002D05B7">
        <w:rPr>
          <w:rFonts w:ascii="Palatino Linotype" w:hAnsi="Palatino Linotype"/>
          <w:b/>
          <w:sz w:val="24"/>
          <w:szCs w:val="24"/>
        </w:rPr>
        <w:t xml:space="preserve">Témakörök </w:t>
      </w:r>
    </w:p>
    <w:p w:rsidR="006D4524" w:rsidRPr="002D05B7" w:rsidRDefault="006D4524" w:rsidP="002D05B7">
      <w:pPr>
        <w:spacing w:after="0" w:line="240" w:lineRule="auto"/>
        <w:jc w:val="both"/>
        <w:rPr>
          <w:rFonts w:ascii="Palatino Linotype" w:hAnsi="Palatino Linotype"/>
          <w:b/>
          <w:bCs/>
          <w:iCs/>
          <w:sz w:val="24"/>
          <w:szCs w:val="24"/>
        </w:rPr>
      </w:pPr>
    </w:p>
    <w:p w:rsidR="006D4524" w:rsidRDefault="006D4524" w:rsidP="00B02D63">
      <w:pPr>
        <w:numPr>
          <w:ilvl w:val="2"/>
          <w:numId w:val="28"/>
        </w:numPr>
        <w:tabs>
          <w:tab w:val="left" w:pos="2268"/>
        </w:tabs>
        <w:spacing w:after="0" w:line="240" w:lineRule="auto"/>
        <w:ind w:left="1134" w:firstLine="0"/>
        <w:jc w:val="both"/>
        <w:rPr>
          <w:rFonts w:ascii="Palatino Linotype" w:hAnsi="Palatino Linotype"/>
          <w:b/>
          <w:sz w:val="24"/>
          <w:szCs w:val="24"/>
        </w:rPr>
      </w:pPr>
      <w:r w:rsidRPr="002D05B7">
        <w:rPr>
          <w:rFonts w:ascii="Palatino Linotype" w:hAnsi="Palatino Linotype"/>
          <w:b/>
          <w:sz w:val="24"/>
          <w:szCs w:val="24"/>
        </w:rPr>
        <w:t>Egyszerű aranyműves, lánckészítő és drágakőfoglaló feladatok</w:t>
      </w:r>
    </w:p>
    <w:p w:rsidR="006D4524" w:rsidRPr="002D05B7" w:rsidRDefault="006D4524" w:rsidP="002D05B7">
      <w:pPr>
        <w:tabs>
          <w:tab w:val="left" w:pos="2268"/>
        </w:tabs>
        <w:spacing w:after="0" w:line="240" w:lineRule="auto"/>
        <w:ind w:left="1134"/>
        <w:jc w:val="right"/>
        <w:rPr>
          <w:rFonts w:ascii="Palatino Linotype" w:hAnsi="Palatino Linotype"/>
          <w:b/>
          <w:sz w:val="24"/>
          <w:szCs w:val="24"/>
        </w:rPr>
      </w:pPr>
      <w:r w:rsidRPr="002D05B7">
        <w:rPr>
          <w:rFonts w:ascii="Palatino Linotype" w:hAnsi="Palatino Linotype"/>
          <w:b/>
          <w:i/>
          <w:sz w:val="24"/>
          <w:szCs w:val="24"/>
        </w:rPr>
        <w:t>136 óra / 136 óra</w:t>
      </w:r>
    </w:p>
    <w:p w:rsidR="006D4524" w:rsidRPr="002D05B7" w:rsidRDefault="006D4524" w:rsidP="00D67870">
      <w:pPr>
        <w:numPr>
          <w:ilvl w:val="0"/>
          <w:numId w:val="14"/>
        </w:numPr>
        <w:tabs>
          <w:tab w:val="clear" w:pos="720"/>
          <w:tab w:val="num" w:pos="993"/>
        </w:tabs>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Egyszerű ékszerek, ékszerkollekciók készítése</w:t>
      </w:r>
    </w:p>
    <w:p w:rsidR="006D4524" w:rsidRPr="002D05B7" w:rsidRDefault="006D4524" w:rsidP="00D67870">
      <w:pPr>
        <w:numPr>
          <w:ilvl w:val="0"/>
          <w:numId w:val="14"/>
        </w:numPr>
        <w:tabs>
          <w:tab w:val="clear" w:pos="720"/>
          <w:tab w:val="num" w:pos="993"/>
        </w:tabs>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Egyszerű zománcműves feladatok</w:t>
      </w:r>
    </w:p>
    <w:p w:rsidR="006D4524" w:rsidRPr="002D05B7" w:rsidRDefault="006D4524" w:rsidP="00D67870">
      <w:pPr>
        <w:numPr>
          <w:ilvl w:val="0"/>
          <w:numId w:val="14"/>
        </w:numPr>
        <w:tabs>
          <w:tab w:val="clear" w:pos="720"/>
          <w:tab w:val="num" w:pos="993"/>
        </w:tabs>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Egyszerű műgyanta, illetve műanyag alapú színes technikák</w:t>
      </w:r>
    </w:p>
    <w:p w:rsidR="006D4524" w:rsidRPr="002D05B7" w:rsidRDefault="006D4524" w:rsidP="00D67870">
      <w:pPr>
        <w:numPr>
          <w:ilvl w:val="0"/>
          <w:numId w:val="14"/>
        </w:numPr>
        <w:tabs>
          <w:tab w:val="clear" w:pos="720"/>
          <w:tab w:val="num" w:pos="993"/>
        </w:tabs>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Egyszerű drágakőfoglalatok, különféle tárgyak megfogása</w:t>
      </w:r>
    </w:p>
    <w:p w:rsidR="006D4524" w:rsidRPr="002D05B7" w:rsidRDefault="006D4524" w:rsidP="00D67870">
      <w:pPr>
        <w:numPr>
          <w:ilvl w:val="0"/>
          <w:numId w:val="14"/>
        </w:numPr>
        <w:tabs>
          <w:tab w:val="clear" w:pos="720"/>
          <w:tab w:val="num" w:pos="993"/>
        </w:tabs>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Fémöntvény kidolgozása</w:t>
      </w:r>
    </w:p>
    <w:p w:rsidR="006D4524" w:rsidRPr="002D05B7" w:rsidRDefault="006D4524" w:rsidP="002D05B7">
      <w:pPr>
        <w:spacing w:after="0" w:line="240" w:lineRule="auto"/>
        <w:ind w:firstLine="540"/>
        <w:jc w:val="both"/>
        <w:rPr>
          <w:rFonts w:ascii="Palatino Linotype" w:hAnsi="Palatino Linotype"/>
          <w:sz w:val="24"/>
          <w:szCs w:val="24"/>
        </w:rPr>
      </w:pPr>
    </w:p>
    <w:p w:rsidR="006D4524" w:rsidRDefault="006D4524" w:rsidP="00B02D63">
      <w:pPr>
        <w:numPr>
          <w:ilvl w:val="2"/>
          <w:numId w:val="28"/>
        </w:numPr>
        <w:spacing w:after="0" w:line="240" w:lineRule="auto"/>
        <w:ind w:left="1134" w:firstLine="0"/>
        <w:jc w:val="both"/>
        <w:rPr>
          <w:rFonts w:ascii="Palatino Linotype" w:hAnsi="Palatino Linotype"/>
          <w:b/>
          <w:sz w:val="24"/>
          <w:szCs w:val="24"/>
        </w:rPr>
      </w:pPr>
      <w:r w:rsidRPr="002D05B7">
        <w:rPr>
          <w:rFonts w:ascii="Palatino Linotype" w:hAnsi="Palatino Linotype"/>
          <w:b/>
          <w:sz w:val="24"/>
          <w:szCs w:val="24"/>
        </w:rPr>
        <w:t>Egyszerű ezüstműves, cizellőr és öntészeti feladatok</w:t>
      </w:r>
    </w:p>
    <w:p w:rsidR="006D4524" w:rsidRPr="002D05B7" w:rsidRDefault="006D4524" w:rsidP="002D05B7">
      <w:pPr>
        <w:spacing w:after="0" w:line="240" w:lineRule="auto"/>
        <w:ind w:left="1134"/>
        <w:jc w:val="right"/>
        <w:rPr>
          <w:rFonts w:ascii="Palatino Linotype" w:hAnsi="Palatino Linotype"/>
          <w:b/>
          <w:sz w:val="24"/>
          <w:szCs w:val="24"/>
        </w:rPr>
      </w:pPr>
      <w:r w:rsidRPr="002D05B7">
        <w:rPr>
          <w:rFonts w:ascii="Palatino Linotype" w:hAnsi="Palatino Linotype"/>
          <w:b/>
          <w:i/>
          <w:sz w:val="24"/>
          <w:szCs w:val="24"/>
        </w:rPr>
        <w:t>128 óra / 128 óra</w:t>
      </w:r>
    </w:p>
    <w:p w:rsidR="006D4524" w:rsidRPr="002D05B7" w:rsidRDefault="006D4524" w:rsidP="00D67870">
      <w:pPr>
        <w:numPr>
          <w:ilvl w:val="0"/>
          <w:numId w:val="15"/>
        </w:numPr>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Egyszerű ezüstműves feladatok</w:t>
      </w:r>
    </w:p>
    <w:p w:rsidR="006D4524" w:rsidRPr="002D05B7" w:rsidRDefault="006D4524" w:rsidP="00D67870">
      <w:pPr>
        <w:numPr>
          <w:ilvl w:val="0"/>
          <w:numId w:val="15"/>
        </w:numPr>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Egyszerű cizellálási feladatok</w:t>
      </w:r>
    </w:p>
    <w:p w:rsidR="006D4524" w:rsidRPr="002D05B7" w:rsidRDefault="006D4524" w:rsidP="00D67870">
      <w:pPr>
        <w:numPr>
          <w:ilvl w:val="0"/>
          <w:numId w:val="14"/>
        </w:numPr>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 xml:space="preserve">Egyszerű nyitható üreges tárgyak készítése </w:t>
      </w:r>
    </w:p>
    <w:p w:rsidR="006D4524" w:rsidRPr="002D05B7" w:rsidRDefault="006D4524" w:rsidP="00D67870">
      <w:pPr>
        <w:numPr>
          <w:ilvl w:val="0"/>
          <w:numId w:val="14"/>
        </w:numPr>
        <w:spacing w:after="0" w:line="240" w:lineRule="auto"/>
        <w:ind w:left="1134" w:firstLine="0"/>
        <w:jc w:val="both"/>
        <w:rPr>
          <w:rFonts w:ascii="Palatino Linotype" w:hAnsi="Palatino Linotype"/>
          <w:sz w:val="24"/>
          <w:szCs w:val="24"/>
        </w:rPr>
      </w:pPr>
      <w:r w:rsidRPr="002D05B7">
        <w:rPr>
          <w:rFonts w:ascii="Palatino Linotype" w:hAnsi="Palatino Linotype"/>
          <w:sz w:val="24"/>
          <w:szCs w:val="24"/>
        </w:rPr>
        <w:t>Fémöntéshez öntőminta készítés</w:t>
      </w:r>
    </w:p>
    <w:p w:rsidR="006D4524" w:rsidRPr="002D05B7" w:rsidRDefault="006D4524" w:rsidP="002D05B7">
      <w:pPr>
        <w:spacing w:after="0" w:line="240" w:lineRule="auto"/>
        <w:ind w:firstLine="540"/>
        <w:jc w:val="both"/>
        <w:rPr>
          <w:rFonts w:ascii="Palatino Linotype" w:hAnsi="Palatino Linotype"/>
          <w:b/>
          <w:sz w:val="24"/>
          <w:szCs w:val="24"/>
        </w:rPr>
      </w:pPr>
    </w:p>
    <w:p w:rsidR="006D4524" w:rsidRPr="002D05B7" w:rsidRDefault="006D4524" w:rsidP="00B02D63">
      <w:pPr>
        <w:widowControl w:val="0"/>
        <w:numPr>
          <w:ilvl w:val="1"/>
          <w:numId w:val="28"/>
        </w:numPr>
        <w:tabs>
          <w:tab w:val="left" w:pos="1134"/>
        </w:tabs>
        <w:suppressAutoHyphens/>
        <w:spacing w:after="0" w:line="240" w:lineRule="auto"/>
        <w:ind w:left="567" w:firstLine="0"/>
        <w:jc w:val="both"/>
        <w:rPr>
          <w:rFonts w:ascii="Palatino Linotype" w:hAnsi="Palatino Linotype"/>
          <w:b/>
          <w:i/>
          <w:sz w:val="24"/>
          <w:szCs w:val="24"/>
        </w:rPr>
      </w:pPr>
      <w:r w:rsidRPr="002D05B7">
        <w:rPr>
          <w:rFonts w:ascii="Palatino Linotype" w:hAnsi="Palatino Linotype"/>
          <w:b/>
          <w:i/>
          <w:sz w:val="24"/>
          <w:szCs w:val="24"/>
        </w:rPr>
        <w:t xml:space="preserve">A képzés javasolt helyszíne </w:t>
      </w:r>
      <w:r w:rsidRPr="002D05B7">
        <w:rPr>
          <w:rFonts w:ascii="Palatino Linotype" w:hAnsi="Palatino Linotype"/>
          <w:b/>
          <w:i/>
          <w:kern w:val="1"/>
          <w:sz w:val="24"/>
          <w:szCs w:val="24"/>
          <w:lang w:eastAsia="hi-IN" w:bidi="hi-IN"/>
        </w:rPr>
        <w:t>(ajánlás)</w:t>
      </w:r>
    </w:p>
    <w:p w:rsidR="006D4524" w:rsidRPr="002D05B7" w:rsidRDefault="006D4524" w:rsidP="002D05B7">
      <w:pPr>
        <w:spacing w:after="0" w:line="240" w:lineRule="auto"/>
        <w:ind w:left="792"/>
        <w:jc w:val="both"/>
        <w:rPr>
          <w:rFonts w:ascii="Palatino Linotype" w:hAnsi="Palatino Linotype"/>
          <w:b/>
          <w:sz w:val="24"/>
          <w:szCs w:val="24"/>
        </w:rPr>
      </w:pPr>
    </w:p>
    <w:p w:rsidR="006D4524" w:rsidRPr="002D05B7" w:rsidRDefault="006D4524" w:rsidP="00B02D63">
      <w:pPr>
        <w:widowControl w:val="0"/>
        <w:numPr>
          <w:ilvl w:val="1"/>
          <w:numId w:val="28"/>
        </w:numPr>
        <w:tabs>
          <w:tab w:val="left" w:pos="1134"/>
        </w:tabs>
        <w:suppressAutoHyphens/>
        <w:spacing w:after="0" w:line="240" w:lineRule="auto"/>
        <w:ind w:left="567" w:firstLine="0"/>
        <w:jc w:val="both"/>
        <w:rPr>
          <w:rFonts w:ascii="Palatino Linotype" w:hAnsi="Palatino Linotype"/>
          <w:b/>
          <w:bCs/>
          <w:sz w:val="24"/>
          <w:szCs w:val="24"/>
        </w:rPr>
      </w:pPr>
      <w:r w:rsidRPr="002D05B7">
        <w:rPr>
          <w:rFonts w:ascii="Palatino Linotype" w:hAnsi="Palatino Linotype"/>
          <w:b/>
          <w:bCs/>
          <w:i/>
          <w:sz w:val="24"/>
          <w:szCs w:val="24"/>
        </w:rPr>
        <w:t>A tantárgy elsajátítása során alkalmazható sajátos módszerek, tanulói tevékenységformák (ajánlás)</w:t>
      </w:r>
    </w:p>
    <w:p w:rsidR="006D4524" w:rsidRPr="002D05B7" w:rsidRDefault="006D4524" w:rsidP="004813FD">
      <w:pPr>
        <w:widowControl w:val="0"/>
        <w:suppressAutoHyphens/>
        <w:spacing w:after="0" w:line="240" w:lineRule="auto"/>
        <w:ind w:left="567"/>
        <w:jc w:val="both"/>
        <w:rPr>
          <w:rFonts w:ascii="Palatino Linotype" w:hAnsi="Palatino Linotype"/>
          <w:bCs/>
          <w:sz w:val="24"/>
          <w:szCs w:val="24"/>
        </w:rPr>
      </w:pPr>
      <w:r w:rsidRPr="002D05B7">
        <w:rPr>
          <w:rFonts w:ascii="Palatino Linotype" w:hAnsi="Palatino Linotype"/>
          <w:bCs/>
          <w:sz w:val="24"/>
          <w:szCs w:val="24"/>
        </w:rPr>
        <w:t>Az elméleti oktatást, illetve az adott tevékenység tanári bemutatását követően a diákok által végzett gyakorlati tevékenység, szaktanári irányítással.</w:t>
      </w:r>
    </w:p>
    <w:p w:rsidR="006D4524" w:rsidRPr="002D05B7" w:rsidRDefault="006D4524" w:rsidP="002D05B7">
      <w:pPr>
        <w:widowControl w:val="0"/>
        <w:suppressAutoHyphens/>
        <w:spacing w:after="0" w:line="240" w:lineRule="auto"/>
        <w:jc w:val="both"/>
        <w:rPr>
          <w:rFonts w:ascii="Palatino Linotype" w:hAnsi="Palatino Linotype"/>
          <w:bCs/>
          <w:sz w:val="24"/>
          <w:szCs w:val="24"/>
        </w:rPr>
      </w:pPr>
    </w:p>
    <w:p w:rsidR="006D4524" w:rsidRPr="002D05B7" w:rsidRDefault="006D4524" w:rsidP="00B02D63">
      <w:pPr>
        <w:widowControl w:val="0"/>
        <w:numPr>
          <w:ilvl w:val="2"/>
          <w:numId w:val="28"/>
        </w:numPr>
        <w:tabs>
          <w:tab w:val="left" w:pos="2268"/>
        </w:tabs>
        <w:suppressAutoHyphens/>
        <w:spacing w:after="0" w:line="240" w:lineRule="auto"/>
        <w:ind w:left="1134" w:firstLine="0"/>
        <w:jc w:val="both"/>
        <w:rPr>
          <w:rFonts w:ascii="Palatino Linotype" w:hAnsi="Palatino Linotype"/>
          <w:b/>
          <w:bCs/>
          <w:i/>
          <w:sz w:val="24"/>
          <w:szCs w:val="24"/>
        </w:rPr>
      </w:pPr>
      <w:r w:rsidRPr="002D05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B477CB">
        <w:trPr>
          <w:jc w:val="center"/>
        </w:trPr>
        <w:tc>
          <w:tcPr>
            <w:tcW w:w="994"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m</w:t>
            </w:r>
            <w:r w:rsidRPr="00F90206">
              <w:rPr>
                <w:rFonts w:ascii="Palatino Linotype" w:hAnsi="Palatino Linotype"/>
                <w:b/>
                <w:sz w:val="20"/>
                <w:szCs w:val="20"/>
              </w:rPr>
              <w:t>ódszer neve</w:t>
            </w:r>
          </w:p>
        </w:tc>
        <w:tc>
          <w:tcPr>
            <w:tcW w:w="2835" w:type="dxa"/>
            <w:gridSpan w:val="3"/>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w:t>
            </w:r>
          </w:p>
        </w:tc>
      </w:tr>
      <w:tr w:rsidR="006D4524" w:rsidRPr="00F90206" w:rsidTr="00B477CB">
        <w:trPr>
          <w:jc w:val="center"/>
        </w:trPr>
        <w:tc>
          <w:tcPr>
            <w:tcW w:w="994"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B477CB">
            <w:pPr>
              <w:spacing w:after="0" w:line="240" w:lineRule="auto"/>
              <w:rPr>
                <w:rFonts w:ascii="Palatino Linotype" w:hAnsi="Palatino Linotype"/>
                <w:b/>
                <w:sz w:val="20"/>
                <w:szCs w:val="20"/>
              </w:rPr>
            </w:pPr>
          </w:p>
        </w:tc>
        <w:tc>
          <w:tcPr>
            <w:tcW w:w="945" w:type="dxa"/>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r>
      <w:tr w:rsidR="006D4524" w:rsidRPr="00F90206" w:rsidTr="00B477CB">
        <w:trPr>
          <w:jc w:val="center"/>
        </w:trPr>
        <w:tc>
          <w:tcPr>
            <w:tcW w:w="994" w:type="dxa"/>
            <w:vAlign w:val="center"/>
          </w:tcPr>
          <w:p w:rsidR="006D4524" w:rsidRPr="00F90206" w:rsidRDefault="006D4524" w:rsidP="00B477CB">
            <w:pPr>
              <w:spacing w:before="60" w:after="6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B477CB">
            <w:pPr>
              <w:spacing w:before="60" w:after="6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before="60" w:after="6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B477CB">
            <w:pPr>
              <w:spacing w:before="60" w:after="6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before="60" w:after="6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B477CB">
            <w:pPr>
              <w:spacing w:before="60" w:after="6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before="60" w:after="6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B477CB">
            <w:pPr>
              <w:spacing w:before="60" w:after="6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994" w:type="dxa"/>
            <w:vAlign w:val="center"/>
          </w:tcPr>
          <w:p w:rsidR="006D4524" w:rsidRPr="00F90206" w:rsidRDefault="006D4524" w:rsidP="00B477CB">
            <w:pPr>
              <w:spacing w:before="60" w:after="6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D4524" w:rsidRPr="00F90206" w:rsidRDefault="006D4524" w:rsidP="00B477CB">
            <w:pPr>
              <w:spacing w:before="60" w:after="6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caps/>
                <w:sz w:val="20"/>
                <w:szCs w:val="20"/>
              </w:rPr>
            </w:pPr>
            <w:r w:rsidRPr="00F90206">
              <w:rPr>
                <w:rFonts w:ascii="Palatino Linotype" w:hAnsi="Palatino Linotype"/>
                <w:caps/>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r>
      <w:tr w:rsidR="006D4524" w:rsidRPr="00F90206" w:rsidTr="00B477CB">
        <w:trPr>
          <w:jc w:val="center"/>
        </w:trPr>
        <w:tc>
          <w:tcPr>
            <w:tcW w:w="994" w:type="dxa"/>
            <w:vAlign w:val="center"/>
          </w:tcPr>
          <w:p w:rsidR="006D4524" w:rsidRPr="00F90206" w:rsidRDefault="006D4524" w:rsidP="00B477CB">
            <w:pPr>
              <w:spacing w:before="60" w:after="6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D4524" w:rsidRPr="00F90206" w:rsidRDefault="006D4524" w:rsidP="00B477CB">
            <w:pPr>
              <w:spacing w:before="60" w:after="60" w:line="240" w:lineRule="auto"/>
              <w:rPr>
                <w:rFonts w:ascii="Palatino Linotype" w:hAnsi="Palatino Linotype"/>
                <w:sz w:val="20"/>
                <w:szCs w:val="20"/>
              </w:rPr>
            </w:pPr>
            <w:r w:rsidRPr="00F90206">
              <w:rPr>
                <w:rFonts w:ascii="Palatino Linotype" w:hAnsi="Palatino Linotype"/>
                <w:sz w:val="20"/>
                <w:szCs w:val="20"/>
              </w:rPr>
              <w:t>egyéb</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c>
          <w:tcPr>
            <w:tcW w:w="2659" w:type="dxa"/>
            <w:vAlign w:val="center"/>
          </w:tcPr>
          <w:p w:rsidR="006D4524" w:rsidRPr="00F90206" w:rsidRDefault="006D4524" w:rsidP="00B477CB">
            <w:pPr>
              <w:spacing w:before="60" w:after="60" w:line="240" w:lineRule="auto"/>
              <w:jc w:val="center"/>
              <w:rPr>
                <w:rFonts w:ascii="Palatino Linotype" w:hAnsi="Palatino Linotype"/>
                <w:sz w:val="20"/>
                <w:szCs w:val="20"/>
              </w:rPr>
            </w:pPr>
          </w:p>
        </w:tc>
      </w:tr>
    </w:tbl>
    <w:p w:rsidR="006D4524" w:rsidRPr="00F90206" w:rsidRDefault="006D4524" w:rsidP="00B477CB">
      <w:pPr>
        <w:widowControl w:val="0"/>
        <w:suppressAutoHyphens/>
        <w:spacing w:after="0" w:line="240" w:lineRule="auto"/>
        <w:rPr>
          <w:rFonts w:ascii="Palatino Linotype" w:hAnsi="Palatino Linotype"/>
          <w:b/>
          <w:bCs/>
          <w:i/>
          <w:sz w:val="24"/>
          <w:szCs w:val="24"/>
        </w:rPr>
      </w:pPr>
    </w:p>
    <w:p w:rsidR="006D4524" w:rsidRPr="00F90206" w:rsidRDefault="006D4524" w:rsidP="00B02D63">
      <w:pPr>
        <w:widowControl w:val="0"/>
        <w:numPr>
          <w:ilvl w:val="2"/>
          <w:numId w:val="28"/>
        </w:numPr>
        <w:tabs>
          <w:tab w:val="left" w:pos="2268"/>
        </w:tabs>
        <w:suppressAutoHyphens/>
        <w:spacing w:after="0" w:line="240" w:lineRule="auto"/>
        <w:ind w:left="1134" w:firstLine="0"/>
        <w:rPr>
          <w:rFonts w:ascii="Palatino Linotype" w:hAnsi="Palatino Linotype"/>
          <w:b/>
          <w:bCs/>
          <w:i/>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B477CB">
        <w:trPr>
          <w:cantSplit/>
          <w:trHeight w:val="921"/>
          <w:jc w:val="center"/>
        </w:trPr>
        <w:tc>
          <w:tcPr>
            <w:tcW w:w="828"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B477CB">
        <w:trPr>
          <w:cantSplit/>
          <w:trHeight w:val="1076"/>
          <w:jc w:val="center"/>
        </w:trPr>
        <w:tc>
          <w:tcPr>
            <w:tcW w:w="828"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B477CB">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B477CB">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Csoport-bontás</w:t>
            </w:r>
          </w:p>
        </w:tc>
        <w:tc>
          <w:tcPr>
            <w:tcW w:w="763"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Osztály-keret</w:t>
            </w:r>
          </w:p>
        </w:tc>
        <w:tc>
          <w:tcPr>
            <w:tcW w:w="2190" w:type="dxa"/>
            <w:vMerge/>
            <w:vAlign w:val="center"/>
          </w:tcPr>
          <w:p w:rsidR="006D4524" w:rsidRPr="00F90206" w:rsidRDefault="006D4524" w:rsidP="00B477CB">
            <w:pPr>
              <w:spacing w:after="0" w:line="240" w:lineRule="auto"/>
              <w:jc w:val="center"/>
              <w:rPr>
                <w:rFonts w:ascii="Palatino Linotype" w:hAnsi="Palatino Linotype"/>
                <w:b/>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önálló rendszerezése</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feladattal vezetett rendszerezése</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Tesztfeladat megoldása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utólagos ismertetése szóban</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helyszíni ismertetése szóban</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Gyakorlati munkavégzés körében</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shd w:val="clear" w:color="auto" w:fill="FFFFFF"/>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Árutermelő szakmai munkatevékenység</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shd w:val="clear" w:color="auto" w:fill="FFFFFF"/>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Műveletek gyakorlása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shd w:val="clear" w:color="auto" w:fill="FFFFFF"/>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Munkamegfigyelés adott szempontok alapján</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Vizsgálati tevékenységek körében</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Anyagminták azonosítása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Tárgyminták azonosítása</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828" w:type="dxa"/>
            <w:shd w:val="clear" w:color="auto" w:fill="D9D9D9"/>
            <w:vAlign w:val="center"/>
          </w:tcPr>
          <w:p w:rsidR="006D4524" w:rsidRPr="00F90206" w:rsidRDefault="006D4524" w:rsidP="00B477CB">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6D4524" w:rsidRPr="00F90206" w:rsidRDefault="006D4524" w:rsidP="00B477CB">
            <w:pPr>
              <w:spacing w:after="0" w:line="240" w:lineRule="auto"/>
              <w:rPr>
                <w:rFonts w:ascii="Palatino Linotype" w:hAnsi="Palatino Linotype" w:cs="Arial"/>
                <w:b/>
                <w:sz w:val="20"/>
                <w:szCs w:val="20"/>
              </w:rPr>
            </w:pPr>
            <w:r w:rsidRPr="00F90206">
              <w:rPr>
                <w:rFonts w:ascii="Palatino Linotype" w:hAnsi="Palatino Linotype" w:cs="Arial"/>
                <w:b/>
                <w:sz w:val="20"/>
                <w:szCs w:val="20"/>
              </w:rPr>
              <w:t>Szolgáltatási tevékenységek körében</w:t>
            </w:r>
          </w:p>
        </w:tc>
        <w:tc>
          <w:tcPr>
            <w:tcW w:w="809"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B477CB">
            <w:pPr>
              <w:spacing w:after="0" w:line="240" w:lineRule="auto"/>
              <w:jc w:val="center"/>
              <w:rPr>
                <w:rFonts w:ascii="Palatino Linotype" w:hAnsi="Palatino Linotype"/>
                <w:sz w:val="20"/>
                <w:szCs w:val="20"/>
              </w:rPr>
            </w:pP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felügyelet mellett</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B477CB">
        <w:trPr>
          <w:jc w:val="center"/>
        </w:trPr>
        <w:tc>
          <w:tcPr>
            <w:tcW w:w="828" w:type="dxa"/>
            <w:vAlign w:val="center"/>
          </w:tcPr>
          <w:p w:rsidR="006D4524" w:rsidRPr="00F90206" w:rsidRDefault="006D4524" w:rsidP="00B477CB">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6D4524" w:rsidRPr="00F90206" w:rsidRDefault="006D4524" w:rsidP="00B477CB">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közvetlen irányítással</w:t>
            </w:r>
          </w:p>
        </w:tc>
        <w:tc>
          <w:tcPr>
            <w:tcW w:w="809"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B477CB">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B477CB">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bl>
    <w:p w:rsidR="006D4524" w:rsidRPr="00F90206" w:rsidRDefault="006D4524" w:rsidP="0066554A">
      <w:pPr>
        <w:spacing w:after="0" w:line="240" w:lineRule="auto"/>
        <w:jc w:val="both"/>
        <w:rPr>
          <w:rFonts w:ascii="Palatino Linotype" w:hAnsi="Palatino Linotype"/>
          <w:iCs/>
          <w:sz w:val="24"/>
          <w:szCs w:val="24"/>
        </w:rPr>
      </w:pPr>
    </w:p>
    <w:p w:rsidR="006D4524" w:rsidRPr="00F90206" w:rsidRDefault="006D4524" w:rsidP="00B02D63">
      <w:pPr>
        <w:widowControl w:val="0"/>
        <w:numPr>
          <w:ilvl w:val="1"/>
          <w:numId w:val="28"/>
        </w:numPr>
        <w:tabs>
          <w:tab w:val="left" w:pos="1134"/>
        </w:tabs>
        <w:suppressAutoHyphens/>
        <w:spacing w:after="0" w:line="240" w:lineRule="auto"/>
        <w:ind w:left="567" w:firstLine="0"/>
        <w:rPr>
          <w:rFonts w:ascii="Palatino Linotype" w:hAnsi="Palatino Linotype"/>
          <w:b/>
          <w:bCs/>
          <w:sz w:val="24"/>
          <w:szCs w:val="24"/>
        </w:rPr>
      </w:pPr>
      <w:r w:rsidRPr="00F90206">
        <w:rPr>
          <w:rFonts w:ascii="Palatino Linotype" w:hAnsi="Palatino Linotype"/>
          <w:b/>
          <w:bCs/>
          <w:sz w:val="24"/>
          <w:szCs w:val="24"/>
        </w:rPr>
        <w:t xml:space="preserve">A </w:t>
      </w:r>
      <w:r w:rsidRPr="00F90206">
        <w:rPr>
          <w:rFonts w:ascii="Palatino Linotype" w:hAnsi="Palatino Linotype"/>
          <w:b/>
          <w:sz w:val="24"/>
          <w:szCs w:val="24"/>
        </w:rPr>
        <w:t>tantárgy</w:t>
      </w:r>
      <w:r w:rsidRPr="00F90206">
        <w:rPr>
          <w:rFonts w:ascii="Palatino Linotype" w:hAnsi="Palatino Linotype"/>
          <w:b/>
          <w:bCs/>
          <w:sz w:val="24"/>
          <w:szCs w:val="24"/>
        </w:rPr>
        <w:t xml:space="preserve"> értékelésének módja</w:t>
      </w:r>
    </w:p>
    <w:p w:rsidR="006D4524" w:rsidRDefault="006D4524" w:rsidP="004813FD">
      <w:pPr>
        <w:autoSpaceDE w:val="0"/>
        <w:autoSpaceDN w:val="0"/>
        <w:adjustRightInd w:val="0"/>
        <w:spacing w:after="0" w:line="240" w:lineRule="auto"/>
        <w:ind w:left="567"/>
        <w:jc w:val="both"/>
        <w:rPr>
          <w:rFonts w:ascii="Palatino Linotype" w:hAnsi="Palatino Linotype"/>
          <w:bCs/>
          <w:sz w:val="24"/>
          <w:szCs w:val="24"/>
        </w:rPr>
      </w:pPr>
      <w:r w:rsidRPr="0066554A">
        <w:rPr>
          <w:rFonts w:ascii="Palatino Linotype" w:hAnsi="Palatino Linotype"/>
          <w:bCs/>
          <w:sz w:val="24"/>
          <w:szCs w:val="24"/>
        </w:rPr>
        <w:t>A nemzeti köznevelésről szóló 2011. évi CXC. törvény. 54. § (2) a) pontja szerinti értékeléssel.</w:t>
      </w:r>
    </w:p>
    <w:p w:rsidR="006D4524" w:rsidRDefault="006D4524" w:rsidP="00841BA2">
      <w:pPr>
        <w:autoSpaceDE w:val="0"/>
        <w:autoSpaceDN w:val="0"/>
        <w:adjustRightInd w:val="0"/>
        <w:spacing w:after="0" w:line="240" w:lineRule="auto"/>
        <w:jc w:val="both"/>
        <w:rPr>
          <w:rFonts w:ascii="Palatino Linotype" w:hAnsi="Palatino Linotype"/>
          <w:bCs/>
          <w:sz w:val="24"/>
          <w:szCs w:val="24"/>
        </w:rPr>
      </w:pPr>
    </w:p>
    <w:p w:rsidR="006D4524" w:rsidRPr="00F90206" w:rsidRDefault="006D4524" w:rsidP="00841BA2">
      <w:pPr>
        <w:autoSpaceDE w:val="0"/>
        <w:autoSpaceDN w:val="0"/>
        <w:adjustRightInd w:val="0"/>
        <w:spacing w:after="0" w:line="240" w:lineRule="auto"/>
        <w:jc w:val="both"/>
        <w:rPr>
          <w:rFonts w:ascii="Palatino Linotype" w:hAnsi="Palatino Linotype"/>
          <w:bCs/>
          <w:sz w:val="24"/>
          <w:szCs w:val="24"/>
        </w:rPr>
      </w:pPr>
    </w:p>
    <w:p w:rsidR="006D4524" w:rsidRPr="00014893" w:rsidRDefault="006D4524" w:rsidP="00014893">
      <w:pPr>
        <w:widowControl w:val="0"/>
        <w:suppressAutoHyphens/>
        <w:spacing w:after="0" w:line="240" w:lineRule="auto"/>
        <w:jc w:val="both"/>
        <w:rPr>
          <w:rFonts w:ascii="Palatino Linotype" w:hAnsi="Palatino Linotype"/>
          <w:b/>
          <w:bCs/>
          <w:iCs/>
          <w:sz w:val="24"/>
          <w:szCs w:val="24"/>
        </w:rPr>
      </w:pPr>
      <w:r>
        <w:rPr>
          <w:rFonts w:ascii="Palatino Linotype" w:hAnsi="Palatino Linotype"/>
          <w:b/>
          <w:bCs/>
          <w:iCs/>
          <w:sz w:val="24"/>
          <w:szCs w:val="24"/>
        </w:rPr>
        <w:t>16.</w:t>
      </w:r>
      <w:r>
        <w:rPr>
          <w:rFonts w:ascii="Palatino Linotype" w:hAnsi="Palatino Linotype"/>
          <w:b/>
          <w:bCs/>
          <w:iCs/>
          <w:sz w:val="24"/>
          <w:szCs w:val="24"/>
        </w:rPr>
        <w:tab/>
      </w:r>
      <w:r w:rsidRPr="00014893">
        <w:rPr>
          <w:rFonts w:ascii="Palatino Linotype" w:hAnsi="Palatino Linotype"/>
          <w:b/>
          <w:bCs/>
          <w:iCs/>
          <w:sz w:val="24"/>
          <w:szCs w:val="24"/>
        </w:rPr>
        <w:t>Szakismeret 2.</w:t>
      </w:r>
      <w:r w:rsidRPr="00014893">
        <w:rPr>
          <w:rFonts w:ascii="Palatino Linotype" w:hAnsi="Palatino Linotype"/>
          <w:b/>
          <w:sz w:val="24"/>
          <w:szCs w:val="24"/>
        </w:rPr>
        <w:tab/>
      </w:r>
      <w:r w:rsidRPr="00014893">
        <w:rPr>
          <w:rFonts w:ascii="Palatino Linotype" w:hAnsi="Palatino Linotype"/>
          <w:b/>
          <w:sz w:val="24"/>
          <w:szCs w:val="24"/>
        </w:rPr>
        <w:tab/>
      </w:r>
      <w:r w:rsidRPr="00014893">
        <w:rPr>
          <w:rFonts w:ascii="Palatino Linotype" w:hAnsi="Palatino Linotype"/>
          <w:b/>
          <w:sz w:val="24"/>
          <w:szCs w:val="24"/>
        </w:rPr>
        <w:tab/>
      </w:r>
      <w:r w:rsidRPr="0001489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14893">
        <w:rPr>
          <w:rFonts w:ascii="Palatino Linotype" w:hAnsi="Palatino Linotype"/>
          <w:b/>
          <w:sz w:val="24"/>
          <w:szCs w:val="24"/>
        </w:rPr>
        <w:t>32 óra / 32óra*</w:t>
      </w:r>
    </w:p>
    <w:p w:rsidR="006D4524" w:rsidRDefault="006D4524" w:rsidP="00014893">
      <w:pPr>
        <w:spacing w:after="0" w:line="240" w:lineRule="auto"/>
        <w:jc w:val="right"/>
        <w:rPr>
          <w:rFonts w:ascii="Palatino Linotype" w:hAnsi="Palatino Linotype"/>
          <w:i/>
          <w:sz w:val="20"/>
          <w:szCs w:val="20"/>
        </w:rPr>
      </w:pPr>
      <w:r w:rsidRPr="00014893">
        <w:rPr>
          <w:rFonts w:ascii="Palatino Linotype" w:hAnsi="Palatino Linotype"/>
          <w:i/>
          <w:sz w:val="20"/>
          <w:szCs w:val="20"/>
        </w:rPr>
        <w:t>* 9-13. évfolyamon megszervezett képzés/13. és 14. évfolyamon megszervezett képzés</w:t>
      </w:r>
    </w:p>
    <w:p w:rsidR="006D4524" w:rsidRPr="00014893" w:rsidRDefault="006D4524" w:rsidP="00014893">
      <w:pPr>
        <w:spacing w:after="0" w:line="240" w:lineRule="auto"/>
        <w:jc w:val="right"/>
        <w:rPr>
          <w:rFonts w:ascii="Palatino Linotype" w:hAnsi="Palatino Linotype"/>
          <w:i/>
          <w:sz w:val="20"/>
          <w:szCs w:val="20"/>
        </w:rPr>
      </w:pPr>
    </w:p>
    <w:p w:rsidR="006D4524" w:rsidRPr="00014893" w:rsidRDefault="006D4524" w:rsidP="00014893">
      <w:pPr>
        <w:pStyle w:val="Listaszerbekezds4"/>
        <w:widowControl w:val="0"/>
        <w:suppressAutoHyphens/>
        <w:spacing w:after="0" w:line="240" w:lineRule="auto"/>
        <w:ind w:left="0"/>
        <w:jc w:val="both"/>
        <w:rPr>
          <w:rFonts w:ascii="Palatino Linotype" w:hAnsi="Palatino Linotype"/>
          <w:b/>
          <w:vanish/>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sz w:val="24"/>
          <w:szCs w:val="24"/>
        </w:rPr>
      </w:pPr>
      <w:r w:rsidRPr="00014893">
        <w:rPr>
          <w:rFonts w:ascii="Palatino Linotype" w:hAnsi="Palatino Linotype"/>
          <w:b/>
          <w:sz w:val="24"/>
          <w:szCs w:val="24"/>
        </w:rPr>
        <w:t>A tantárgy tanításának célja</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A tantárgy célja megismertetni a tanulókkal az ötvös szakmacsoport speciális területeit, illetve biztosítani, kiegészíteni a Szakmai gyakorlat 2.tantárgy során elsajátított gyakorlati ismeretek elméleti hátterét. A tantárgy keretében a tanulók olyan ötvösséghez kapcsolódó technológiákat, eljárásokat, berendezéseket, gépeket ismerhetnek meg elméleti szinten, amelyek nem találhatóak meg az iskolai tanműhelyben, továbbá felkészíti a tanulókat a ráépülés keretében folytatható specializált szakirányú továbbtanulásra.</w:t>
      </w:r>
    </w:p>
    <w:p w:rsidR="006D4524" w:rsidRPr="00014893" w:rsidRDefault="006D4524" w:rsidP="00014893">
      <w:pPr>
        <w:spacing w:after="0" w:line="240" w:lineRule="auto"/>
        <w:jc w:val="both"/>
        <w:rPr>
          <w:rFonts w:ascii="Palatino Linotype" w:hAnsi="Palatino Linotype"/>
          <w:b/>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sz w:val="24"/>
          <w:szCs w:val="24"/>
        </w:rPr>
      </w:pPr>
      <w:r w:rsidRPr="00014893">
        <w:rPr>
          <w:rFonts w:ascii="Palatino Linotype" w:hAnsi="Palatino Linotype"/>
          <w:b/>
          <w:sz w:val="24"/>
          <w:szCs w:val="24"/>
        </w:rPr>
        <w:t>Kapcsolódó közismereti, szakmai tartalmak</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Szakmai rajz</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Tervezés és gyakorlat</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Technológia</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Szakmai gyakorlat 1.</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Szakmai gyakorlat 2.Szakismeret 1. Kémia – fémtan, oldatok, ötvözetek</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2D-s és 3D-s tervezés és modellezés</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Matematika – arányok, felületek, térfogatok számítása, mértékegységek átváltása, tizedes törtek, törtek, százalék számítás</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 xml:space="preserve">Fizika – halmazállapotok, olvadáspont, dermedéspont, sűrűség, keménységek, </w:t>
      </w:r>
    </w:p>
    <w:p w:rsidR="006D4524" w:rsidRPr="00014893" w:rsidRDefault="006D4524" w:rsidP="00014893">
      <w:pPr>
        <w:spacing w:after="0" w:line="240" w:lineRule="auto"/>
        <w:jc w:val="both"/>
        <w:rPr>
          <w:rFonts w:ascii="Palatino Linotype" w:hAnsi="Palatino Linotype"/>
          <w:b/>
          <w:bCs/>
          <w:iCs/>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bCs/>
          <w:iCs/>
          <w:sz w:val="24"/>
          <w:szCs w:val="24"/>
        </w:rPr>
      </w:pPr>
      <w:r w:rsidRPr="00014893">
        <w:rPr>
          <w:rFonts w:ascii="Palatino Linotype" w:hAnsi="Palatino Linotype"/>
          <w:b/>
          <w:sz w:val="24"/>
          <w:szCs w:val="24"/>
        </w:rPr>
        <w:t>Témakörök</w:t>
      </w:r>
    </w:p>
    <w:p w:rsidR="006D4524" w:rsidRPr="00014893" w:rsidRDefault="006D4524" w:rsidP="00014893">
      <w:pPr>
        <w:spacing w:after="0" w:line="240" w:lineRule="auto"/>
        <w:jc w:val="both"/>
        <w:rPr>
          <w:rFonts w:ascii="Palatino Linotype" w:hAnsi="Palatino Linotype"/>
          <w:b/>
          <w:bCs/>
          <w:iCs/>
          <w:sz w:val="24"/>
          <w:szCs w:val="24"/>
        </w:rPr>
      </w:pPr>
    </w:p>
    <w:p w:rsidR="006D4524" w:rsidRPr="00014893" w:rsidRDefault="006D4524" w:rsidP="00B02D63">
      <w:pPr>
        <w:numPr>
          <w:ilvl w:val="2"/>
          <w:numId w:val="29"/>
        </w:numPr>
        <w:tabs>
          <w:tab w:val="left" w:pos="2268"/>
        </w:tabs>
        <w:spacing w:after="0" w:line="240" w:lineRule="auto"/>
        <w:ind w:left="1134" w:firstLine="0"/>
        <w:jc w:val="both"/>
        <w:rPr>
          <w:rFonts w:ascii="Palatino Linotype" w:hAnsi="Palatino Linotype"/>
          <w:b/>
          <w:sz w:val="24"/>
          <w:szCs w:val="24"/>
        </w:rPr>
      </w:pPr>
      <w:r w:rsidRPr="00014893">
        <w:rPr>
          <w:rFonts w:ascii="Palatino Linotype" w:hAnsi="Palatino Linotype"/>
          <w:b/>
          <w:bCs/>
          <w:iCs/>
          <w:sz w:val="24"/>
          <w:szCs w:val="24"/>
        </w:rPr>
        <w:t>Az ötvösség egyéb területei</w:t>
      </w:r>
      <w:r w:rsidRPr="00014893">
        <w:rPr>
          <w:rFonts w:ascii="Palatino Linotype" w:hAnsi="Palatino Linotype"/>
          <w:b/>
          <w:bCs/>
          <w:iCs/>
          <w:sz w:val="24"/>
          <w:szCs w:val="24"/>
        </w:rPr>
        <w:tab/>
      </w:r>
      <w:r w:rsidRPr="00014893">
        <w:rPr>
          <w:rFonts w:ascii="Palatino Linotype" w:hAnsi="Palatino Linotype"/>
          <w:b/>
          <w:sz w:val="24"/>
          <w:szCs w:val="24"/>
        </w:rPr>
        <w:tab/>
      </w:r>
      <w:r w:rsidRPr="00014893">
        <w:rPr>
          <w:rFonts w:ascii="Palatino Linotype" w:hAnsi="Palatino Linotype"/>
          <w:b/>
          <w:sz w:val="24"/>
          <w:szCs w:val="24"/>
        </w:rPr>
        <w:tab/>
      </w:r>
      <w:r>
        <w:rPr>
          <w:rFonts w:ascii="Palatino Linotype" w:hAnsi="Palatino Linotype"/>
          <w:b/>
          <w:sz w:val="24"/>
          <w:szCs w:val="24"/>
        </w:rPr>
        <w:t xml:space="preserve">          </w:t>
      </w:r>
      <w:r w:rsidRPr="00014893">
        <w:rPr>
          <w:rFonts w:ascii="Palatino Linotype" w:hAnsi="Palatino Linotype"/>
          <w:b/>
          <w:i/>
          <w:sz w:val="24"/>
          <w:szCs w:val="24"/>
        </w:rPr>
        <w:t>32 óra / 32 óra</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Egyszerű láncok készítésének módja</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A cizellálás eszközei és menete</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Egyszerű cizellőr szerszámok készítésének, átalakításának módja</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Képlékeny alakítószerszámok és használatuk</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Kalapálási műveletek</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Egyszerű ezüstműves feladatok, tároló funkciójú nyitható üreges tárgyak és készítésük</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Kézi lemezalakító műveletek: felhúzás, egyengetés, nyújtás, zömítés, domborítás stb.</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Egyszerű ékszerek, ékszerkollekciók készítése (az ékszerkollekció fogalma)</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Ékszerzárak, csuklópontok, záródások</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 xml:space="preserve">Különféle ötvöszománc technikák </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Műgyanták, műanyagok használata az ötvösségben</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Egyszerű drágakőfoglalatok, különféle formájú ékkövek és más anyagok megfogása</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A legismertebb drágakövek</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Félgyártmányok készítése kézi és gépi lemezalakító műveletekkel</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Kézi és gépi vésés eszközei és alkalmazási területei</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Gépi lemezalakító műveletek (fémnyomás, préselés, mélyhúzás stb.)</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Viaszveszejtéses vagy homokformázásos öntéshez szükséges öntőminta készítésének módjai</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 xml:space="preserve">Gumiforma készítése sokszorosítási eljárásokhoz </w:t>
      </w:r>
    </w:p>
    <w:p w:rsidR="006D4524" w:rsidRPr="00014893" w:rsidRDefault="006D4524" w:rsidP="00D67870">
      <w:pPr>
        <w:numPr>
          <w:ilvl w:val="0"/>
          <w:numId w:val="16"/>
        </w:numPr>
        <w:spacing w:after="0" w:line="240" w:lineRule="auto"/>
        <w:ind w:left="1134" w:firstLine="0"/>
        <w:jc w:val="both"/>
        <w:rPr>
          <w:rFonts w:ascii="Palatino Linotype" w:hAnsi="Palatino Linotype"/>
          <w:sz w:val="24"/>
          <w:szCs w:val="24"/>
        </w:rPr>
      </w:pPr>
      <w:r w:rsidRPr="00014893">
        <w:rPr>
          <w:rFonts w:ascii="Palatino Linotype" w:hAnsi="Palatino Linotype"/>
          <w:sz w:val="24"/>
          <w:szCs w:val="24"/>
        </w:rPr>
        <w:t>A nyers fémöntvény kidolgozásának lehetőségei</w:t>
      </w:r>
    </w:p>
    <w:p w:rsidR="006D4524" w:rsidRPr="00014893" w:rsidRDefault="006D4524" w:rsidP="00014893">
      <w:pPr>
        <w:spacing w:after="0" w:line="240" w:lineRule="auto"/>
        <w:jc w:val="both"/>
        <w:rPr>
          <w:rFonts w:ascii="Palatino Linotype" w:hAnsi="Palatino Linotype"/>
          <w:b/>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i/>
          <w:sz w:val="24"/>
          <w:szCs w:val="24"/>
        </w:rPr>
      </w:pPr>
      <w:r w:rsidRPr="00014893">
        <w:rPr>
          <w:rFonts w:ascii="Palatino Linotype" w:hAnsi="Palatino Linotype"/>
          <w:b/>
          <w:i/>
          <w:sz w:val="24"/>
          <w:szCs w:val="24"/>
        </w:rPr>
        <w:t xml:space="preserve">A képzés javasolt helyszíne </w:t>
      </w:r>
      <w:r w:rsidRPr="00014893">
        <w:rPr>
          <w:rFonts w:ascii="Palatino Linotype" w:hAnsi="Palatino Linotype"/>
          <w:b/>
          <w:i/>
          <w:kern w:val="1"/>
          <w:sz w:val="24"/>
          <w:szCs w:val="24"/>
          <w:lang w:eastAsia="hi-IN" w:bidi="hi-IN"/>
        </w:rPr>
        <w:t>(ajánlás)</w:t>
      </w:r>
    </w:p>
    <w:p w:rsidR="006D4524" w:rsidRPr="00014893" w:rsidRDefault="006D4524" w:rsidP="004813FD">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Ötvös tanműhely, (ötvös és kapcsolódó rokonszakmák) külső műhelyek</w:t>
      </w:r>
    </w:p>
    <w:p w:rsidR="006D4524" w:rsidRPr="00014893" w:rsidRDefault="006D4524" w:rsidP="00014893">
      <w:pPr>
        <w:spacing w:after="0" w:line="240" w:lineRule="auto"/>
        <w:ind w:left="792"/>
        <w:jc w:val="both"/>
        <w:rPr>
          <w:rFonts w:ascii="Palatino Linotype" w:hAnsi="Palatino Linotype"/>
          <w:b/>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bCs/>
          <w:sz w:val="24"/>
          <w:szCs w:val="24"/>
        </w:rPr>
      </w:pPr>
      <w:r w:rsidRPr="00014893">
        <w:rPr>
          <w:rFonts w:ascii="Palatino Linotype" w:hAnsi="Palatino Linotype"/>
          <w:b/>
          <w:bCs/>
          <w:i/>
          <w:sz w:val="24"/>
          <w:szCs w:val="24"/>
        </w:rPr>
        <w:t>A tantárgy elsajátítása során alkalmazható sajátos módszerek, tanulói tevékenységformák (ajánlás)</w:t>
      </w:r>
    </w:p>
    <w:p w:rsidR="006D4524" w:rsidRPr="00014893" w:rsidRDefault="006D4524" w:rsidP="00014893">
      <w:pPr>
        <w:widowControl w:val="0"/>
        <w:suppressAutoHyphens/>
        <w:spacing w:after="0" w:line="240" w:lineRule="auto"/>
        <w:jc w:val="both"/>
        <w:rPr>
          <w:rFonts w:ascii="Palatino Linotype" w:hAnsi="Palatino Linotype"/>
          <w:b/>
          <w:bCs/>
          <w:i/>
          <w:sz w:val="24"/>
          <w:szCs w:val="24"/>
        </w:rPr>
      </w:pPr>
    </w:p>
    <w:p w:rsidR="006D4524" w:rsidRPr="00014893" w:rsidRDefault="006D4524" w:rsidP="00B02D63">
      <w:pPr>
        <w:widowControl w:val="0"/>
        <w:numPr>
          <w:ilvl w:val="2"/>
          <w:numId w:val="29"/>
        </w:numPr>
        <w:tabs>
          <w:tab w:val="left" w:pos="2268"/>
        </w:tabs>
        <w:suppressAutoHyphens/>
        <w:spacing w:after="0" w:line="240" w:lineRule="auto"/>
        <w:ind w:left="1134" w:firstLine="0"/>
        <w:jc w:val="both"/>
        <w:rPr>
          <w:rFonts w:ascii="Palatino Linotype" w:hAnsi="Palatino Linotype"/>
          <w:b/>
          <w:bCs/>
          <w:i/>
          <w:sz w:val="24"/>
          <w:szCs w:val="24"/>
        </w:rPr>
      </w:pPr>
      <w:r w:rsidRPr="0001489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7C6E25">
        <w:trPr>
          <w:jc w:val="center"/>
        </w:trPr>
        <w:tc>
          <w:tcPr>
            <w:tcW w:w="994"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módszer neve</w:t>
            </w:r>
          </w:p>
        </w:tc>
        <w:tc>
          <w:tcPr>
            <w:tcW w:w="2835" w:type="dxa"/>
            <w:gridSpan w:val="3"/>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7C6E25">
        <w:trPr>
          <w:jc w:val="center"/>
        </w:trPr>
        <w:tc>
          <w:tcPr>
            <w:tcW w:w="994"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7C6E25">
            <w:pPr>
              <w:spacing w:after="0" w:line="240" w:lineRule="auto"/>
              <w:rPr>
                <w:rFonts w:ascii="Palatino Linotype" w:hAnsi="Palatino Linotype"/>
                <w:b/>
                <w:sz w:val="20"/>
                <w:szCs w:val="20"/>
              </w:rPr>
            </w:pPr>
          </w:p>
        </w:tc>
        <w:tc>
          <w:tcPr>
            <w:tcW w:w="945" w:type="dxa"/>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kiselőadás</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SZVK 6.1-6.34</w:t>
            </w: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bl>
    <w:p w:rsidR="006D4524" w:rsidRPr="00F90206" w:rsidRDefault="006D4524" w:rsidP="00C824D4">
      <w:pPr>
        <w:widowControl w:val="0"/>
        <w:suppressAutoHyphens/>
        <w:spacing w:after="0" w:line="240" w:lineRule="auto"/>
        <w:rPr>
          <w:rFonts w:ascii="Palatino Linotype" w:hAnsi="Palatino Linotype"/>
          <w:bCs/>
          <w:sz w:val="24"/>
          <w:szCs w:val="24"/>
        </w:rPr>
      </w:pPr>
    </w:p>
    <w:p w:rsidR="006D4524" w:rsidRPr="00F90206" w:rsidRDefault="006D4524" w:rsidP="00014893">
      <w:pPr>
        <w:widowControl w:val="0"/>
        <w:suppressAutoHyphens/>
        <w:spacing w:after="0" w:line="240" w:lineRule="auto"/>
        <w:jc w:val="both"/>
        <w:rPr>
          <w:rFonts w:ascii="Palatino Linotype" w:hAnsi="Palatino Linotype"/>
          <w:bCs/>
          <w:sz w:val="24"/>
          <w:szCs w:val="24"/>
        </w:rPr>
      </w:pPr>
      <w:r w:rsidRPr="00F90206">
        <w:rPr>
          <w:rFonts w:ascii="Palatino Linotype" w:hAnsi="Palatino Linotype"/>
          <w:bCs/>
          <w:sz w:val="24"/>
          <w:szCs w:val="24"/>
        </w:rPr>
        <w:t xml:space="preserve">Az elméleti oktatást lehetőleg a gyakorlati tevékenységgel összhangban, azzal párhuzamosan szervezzék meg. A szaktanári előadás, bemutató tartalmazzon sok szemléltetést (eszközök, gépek, berendezések használatban való bemutatása, videók, fotók) </w:t>
      </w:r>
    </w:p>
    <w:p w:rsidR="006D4524" w:rsidRPr="00F90206" w:rsidRDefault="006D4524" w:rsidP="00C824D4">
      <w:pPr>
        <w:widowControl w:val="0"/>
        <w:suppressAutoHyphens/>
        <w:spacing w:after="0" w:line="240" w:lineRule="auto"/>
        <w:rPr>
          <w:rFonts w:ascii="Palatino Linotype" w:hAnsi="Palatino Linotype"/>
          <w:bCs/>
          <w:sz w:val="24"/>
          <w:szCs w:val="24"/>
        </w:rPr>
      </w:pPr>
    </w:p>
    <w:p w:rsidR="006D4524" w:rsidRPr="00F90206" w:rsidRDefault="006D4524" w:rsidP="00B02D63">
      <w:pPr>
        <w:widowControl w:val="0"/>
        <w:numPr>
          <w:ilvl w:val="2"/>
          <w:numId w:val="29"/>
        </w:numPr>
        <w:tabs>
          <w:tab w:val="left" w:pos="2268"/>
        </w:tabs>
        <w:suppressAutoHyphens/>
        <w:spacing w:after="0" w:line="240" w:lineRule="auto"/>
        <w:ind w:left="1134" w:firstLine="0"/>
        <w:jc w:val="both"/>
        <w:rPr>
          <w:rFonts w:ascii="Palatino Linotype" w:hAnsi="Palatino Linotype"/>
          <w:b/>
          <w:bCs/>
          <w:i/>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7C6E25">
        <w:trPr>
          <w:cantSplit/>
          <w:trHeight w:val="921"/>
          <w:jc w:val="center"/>
        </w:trPr>
        <w:tc>
          <w:tcPr>
            <w:tcW w:w="828"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7C6E25">
        <w:trPr>
          <w:cantSplit/>
          <w:trHeight w:val="1076"/>
          <w:jc w:val="center"/>
        </w:trPr>
        <w:tc>
          <w:tcPr>
            <w:tcW w:w="828"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7C6E25">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7C6E25">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Csoport-bontás</w:t>
            </w:r>
          </w:p>
        </w:tc>
        <w:tc>
          <w:tcPr>
            <w:tcW w:w="763"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Osztály-keret</w:t>
            </w:r>
          </w:p>
        </w:tc>
        <w:tc>
          <w:tcPr>
            <w:tcW w:w="2190"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r>
      <w:tr w:rsidR="006D4524" w:rsidRPr="00F90206" w:rsidTr="007C6E25">
        <w:trPr>
          <w:jc w:val="center"/>
        </w:trPr>
        <w:tc>
          <w:tcPr>
            <w:tcW w:w="828" w:type="dxa"/>
            <w:shd w:val="clear" w:color="auto" w:fill="D9D9D9"/>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7C6E25">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1.2.</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feladattal vezetett feldolgozása</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önálló rendszerezése</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feladattal vezetett rendszerezése</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shd w:val="clear" w:color="auto" w:fill="D9D9D9"/>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6D4524" w:rsidRPr="00F90206" w:rsidRDefault="006D4524" w:rsidP="007C6E25">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2.1.</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Írásos elemzések készítése</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Tesztfeladat megoldása</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Szöveges előadás egyéni felkészüléssel</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shd w:val="clear" w:color="auto" w:fill="D9D9D9"/>
            <w:vAlign w:val="center"/>
          </w:tcPr>
          <w:p w:rsidR="006D4524" w:rsidRPr="00F90206" w:rsidRDefault="006D4524" w:rsidP="007C6E25">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6D4524" w:rsidRPr="00F90206" w:rsidRDefault="006D4524" w:rsidP="007C6E25">
            <w:pPr>
              <w:spacing w:after="0" w:line="240" w:lineRule="auto"/>
              <w:rPr>
                <w:rFonts w:ascii="Palatino Linotype" w:hAnsi="Palatino Linotype" w:cs="Arial"/>
                <w:b/>
                <w:sz w:val="20"/>
                <w:szCs w:val="20"/>
              </w:rPr>
            </w:pPr>
            <w:r w:rsidRPr="00F90206">
              <w:rPr>
                <w:rFonts w:ascii="Palatino Linotype" w:hAnsi="Palatino Linotype" w:cs="Arial"/>
                <w:b/>
                <w:sz w:val="20"/>
                <w:szCs w:val="20"/>
              </w:rPr>
              <w:t>Csoportos munkaformák körében</w:t>
            </w:r>
          </w:p>
        </w:tc>
        <w:tc>
          <w:tcPr>
            <w:tcW w:w="809"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Kiscsoportos szakmai munkavégzés irányítással</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bl>
    <w:p w:rsidR="006D4524" w:rsidRPr="00F90206" w:rsidRDefault="006D4524" w:rsidP="00C17822">
      <w:pPr>
        <w:spacing w:after="0" w:line="240" w:lineRule="auto"/>
        <w:jc w:val="both"/>
        <w:rPr>
          <w:rFonts w:ascii="Palatino Linotype" w:hAnsi="Palatino Linotype"/>
          <w:iCs/>
          <w:sz w:val="24"/>
          <w:szCs w:val="24"/>
        </w:rPr>
      </w:pPr>
    </w:p>
    <w:p w:rsidR="006D4524" w:rsidRPr="00F90206" w:rsidRDefault="006D4524" w:rsidP="00B02D63">
      <w:pPr>
        <w:widowControl w:val="0"/>
        <w:numPr>
          <w:ilvl w:val="1"/>
          <w:numId w:val="29"/>
        </w:numPr>
        <w:tabs>
          <w:tab w:val="left" w:pos="1134"/>
        </w:tabs>
        <w:suppressAutoHyphens/>
        <w:spacing w:after="0" w:line="240" w:lineRule="auto"/>
        <w:ind w:left="567" w:firstLine="0"/>
        <w:rPr>
          <w:rFonts w:ascii="Palatino Linotype" w:hAnsi="Palatino Linotype"/>
          <w:b/>
          <w:bCs/>
          <w:sz w:val="24"/>
          <w:szCs w:val="24"/>
        </w:rPr>
      </w:pPr>
      <w:r w:rsidRPr="00F90206">
        <w:rPr>
          <w:rFonts w:ascii="Palatino Linotype" w:hAnsi="Palatino Linotype"/>
          <w:b/>
          <w:bCs/>
          <w:sz w:val="24"/>
          <w:szCs w:val="24"/>
        </w:rPr>
        <w:t xml:space="preserve">A </w:t>
      </w:r>
      <w:r w:rsidRPr="00F90206">
        <w:rPr>
          <w:rFonts w:ascii="Palatino Linotype" w:hAnsi="Palatino Linotype"/>
          <w:b/>
          <w:sz w:val="24"/>
          <w:szCs w:val="24"/>
        </w:rPr>
        <w:t>tantárgy</w:t>
      </w:r>
      <w:r w:rsidRPr="00F90206">
        <w:rPr>
          <w:rFonts w:ascii="Palatino Linotype" w:hAnsi="Palatino Linotype"/>
          <w:b/>
          <w:bCs/>
          <w:sz w:val="24"/>
          <w:szCs w:val="24"/>
        </w:rPr>
        <w:t xml:space="preserve"> értékelésének módja</w:t>
      </w:r>
    </w:p>
    <w:p w:rsidR="006D4524" w:rsidRPr="00C17822" w:rsidRDefault="006D4524" w:rsidP="00AE6FD7">
      <w:pPr>
        <w:autoSpaceDE w:val="0"/>
        <w:autoSpaceDN w:val="0"/>
        <w:adjustRightInd w:val="0"/>
        <w:spacing w:after="0" w:line="240" w:lineRule="auto"/>
        <w:ind w:left="567"/>
        <w:jc w:val="both"/>
        <w:rPr>
          <w:rFonts w:ascii="Palatino Linotype" w:hAnsi="Palatino Linotype"/>
          <w:iCs/>
          <w:sz w:val="24"/>
          <w:szCs w:val="24"/>
        </w:rPr>
      </w:pPr>
      <w:r w:rsidRPr="00C17822">
        <w:rPr>
          <w:rFonts w:ascii="Palatino Linotype" w:hAnsi="Palatino Linotype"/>
          <w:bCs/>
          <w:sz w:val="24"/>
          <w:szCs w:val="24"/>
        </w:rPr>
        <w:t>A nemzeti köznevelésről szóló 2011. évi CXC. törvény. 54. § (2) a) pontja szerinti értékeléssel.</w:t>
      </w:r>
    </w:p>
    <w:p w:rsidR="006D4524" w:rsidRPr="00F90206" w:rsidRDefault="006D4524" w:rsidP="00B02D63">
      <w:pPr>
        <w:widowControl w:val="0"/>
        <w:numPr>
          <w:ilvl w:val="0"/>
          <w:numId w:val="29"/>
        </w:numPr>
        <w:suppressAutoHyphens/>
        <w:spacing w:after="0" w:line="240" w:lineRule="auto"/>
        <w:ind w:hanging="720"/>
        <w:rPr>
          <w:rFonts w:ascii="Palatino Linotype" w:hAnsi="Palatino Linotype"/>
          <w:b/>
          <w:bCs/>
          <w:iCs/>
          <w:sz w:val="24"/>
          <w:szCs w:val="24"/>
        </w:rPr>
      </w:pPr>
      <w:r w:rsidRPr="00F90206">
        <w:rPr>
          <w:rFonts w:ascii="Palatino Linotype" w:hAnsi="Palatino Linotype"/>
          <w:b/>
          <w:bCs/>
          <w:sz w:val="24"/>
          <w:szCs w:val="24"/>
        </w:rPr>
        <w:br w:type="page"/>
      </w:r>
      <w:r w:rsidRPr="00F90206">
        <w:rPr>
          <w:rFonts w:ascii="Palatino Linotype" w:hAnsi="Palatino Linotype"/>
          <w:b/>
          <w:bCs/>
          <w:iCs/>
          <w:sz w:val="24"/>
          <w:szCs w:val="24"/>
        </w:rPr>
        <w:t>Ötvös szaktörténet</w:t>
      </w:r>
      <w:r w:rsidRPr="00F90206">
        <w:rPr>
          <w:rFonts w:ascii="Palatino Linotype" w:hAnsi="Palatino Linotype"/>
          <w:b/>
          <w:bCs/>
          <w:iCs/>
          <w:sz w:val="24"/>
          <w:szCs w:val="24"/>
        </w:rPr>
        <w:tab/>
      </w:r>
      <w:r w:rsidRPr="00F90206">
        <w:rPr>
          <w:rFonts w:ascii="Palatino Linotype" w:hAnsi="Palatino Linotype"/>
          <w:b/>
          <w:sz w:val="24"/>
          <w:szCs w:val="24"/>
        </w:rPr>
        <w:tab/>
      </w:r>
      <w:r w:rsidRPr="00F90206">
        <w:rPr>
          <w:rFonts w:ascii="Palatino Linotype" w:hAnsi="Palatino Linotype"/>
          <w:b/>
          <w:sz w:val="24"/>
          <w:szCs w:val="24"/>
        </w:rPr>
        <w:tab/>
      </w:r>
      <w:r w:rsidRPr="00F90206">
        <w:rPr>
          <w:rFonts w:ascii="Palatino Linotype" w:hAnsi="Palatino Linotype"/>
          <w:b/>
          <w:sz w:val="24"/>
          <w:szCs w:val="24"/>
        </w:rPr>
        <w:tab/>
      </w:r>
      <w:r w:rsidRPr="00F90206">
        <w:rPr>
          <w:rFonts w:ascii="Palatino Linotype" w:hAnsi="Palatino Linotype"/>
          <w:b/>
          <w:sz w:val="24"/>
          <w:szCs w:val="24"/>
        </w:rPr>
        <w:tab/>
      </w:r>
      <w:r w:rsidRPr="00F90206">
        <w:rPr>
          <w:rFonts w:ascii="Palatino Linotype" w:hAnsi="Palatino Linotype"/>
          <w:b/>
          <w:sz w:val="24"/>
          <w:szCs w:val="24"/>
        </w:rPr>
        <w:tab/>
      </w:r>
      <w:r w:rsidRPr="00F90206">
        <w:rPr>
          <w:rFonts w:ascii="Palatino Linotype" w:hAnsi="Palatino Linotype"/>
          <w:b/>
          <w:sz w:val="24"/>
          <w:szCs w:val="24"/>
        </w:rPr>
        <w:tab/>
      </w:r>
      <w:r>
        <w:rPr>
          <w:rFonts w:ascii="Palatino Linotype" w:hAnsi="Palatino Linotype"/>
          <w:b/>
          <w:sz w:val="24"/>
          <w:szCs w:val="24"/>
        </w:rPr>
        <w:t>64</w:t>
      </w:r>
      <w:r w:rsidRPr="00F90206">
        <w:rPr>
          <w:rFonts w:ascii="Palatino Linotype" w:hAnsi="Palatino Linotype"/>
          <w:b/>
          <w:sz w:val="24"/>
          <w:szCs w:val="24"/>
        </w:rPr>
        <w:t xml:space="preserve"> óra/</w:t>
      </w:r>
      <w:r>
        <w:rPr>
          <w:rFonts w:ascii="Palatino Linotype" w:hAnsi="Palatino Linotype"/>
          <w:b/>
          <w:sz w:val="24"/>
          <w:szCs w:val="24"/>
        </w:rPr>
        <w:t>64</w:t>
      </w:r>
      <w:r w:rsidRPr="00F90206">
        <w:rPr>
          <w:rFonts w:ascii="Palatino Linotype" w:hAnsi="Palatino Linotype"/>
          <w:b/>
          <w:sz w:val="24"/>
          <w:szCs w:val="24"/>
        </w:rPr>
        <w:t xml:space="preserve"> óra*</w:t>
      </w:r>
    </w:p>
    <w:p w:rsidR="006D4524" w:rsidRDefault="006D4524" w:rsidP="009926C1">
      <w:pPr>
        <w:spacing w:after="0" w:line="240" w:lineRule="auto"/>
        <w:jc w:val="right"/>
        <w:rPr>
          <w:rFonts w:ascii="Palatino Linotype" w:hAnsi="Palatino Linotype"/>
          <w:sz w:val="20"/>
          <w:szCs w:val="20"/>
        </w:rPr>
      </w:pPr>
      <w:r w:rsidRPr="00F90206">
        <w:rPr>
          <w:rFonts w:ascii="Palatino Linotype" w:hAnsi="Palatino Linotype"/>
          <w:sz w:val="20"/>
          <w:szCs w:val="20"/>
        </w:rPr>
        <w:t>* 9-13. évfolyamon megszervezett képzés/13. és 14. évfolyamon megszervezett képzés</w:t>
      </w:r>
    </w:p>
    <w:p w:rsidR="006D4524" w:rsidRPr="00F90206" w:rsidRDefault="006D4524" w:rsidP="009926C1">
      <w:pPr>
        <w:spacing w:after="0" w:line="240" w:lineRule="auto"/>
        <w:jc w:val="right"/>
        <w:rPr>
          <w:rFonts w:ascii="Palatino Linotype" w:hAnsi="Palatino Linotype"/>
          <w:sz w:val="20"/>
          <w:szCs w:val="20"/>
        </w:rPr>
      </w:pPr>
    </w:p>
    <w:p w:rsidR="006D4524" w:rsidRPr="00F90206" w:rsidRDefault="006D4524" w:rsidP="00C17822">
      <w:pPr>
        <w:pStyle w:val="Listaszerbekezds4"/>
        <w:widowControl w:val="0"/>
        <w:suppressAutoHyphens/>
        <w:spacing w:after="0" w:line="240" w:lineRule="auto"/>
        <w:ind w:left="0"/>
        <w:rPr>
          <w:rFonts w:ascii="Palatino Linotype" w:hAnsi="Palatino Linotype"/>
          <w:b/>
          <w:vanish/>
          <w:sz w:val="24"/>
          <w:szCs w:val="24"/>
        </w:rPr>
      </w:pPr>
    </w:p>
    <w:p w:rsidR="006D4524" w:rsidRPr="00F90206" w:rsidRDefault="006D4524" w:rsidP="00B02D63">
      <w:pPr>
        <w:widowControl w:val="0"/>
        <w:numPr>
          <w:ilvl w:val="1"/>
          <w:numId w:val="29"/>
        </w:numPr>
        <w:suppressAutoHyphens/>
        <w:spacing w:after="0" w:line="240" w:lineRule="auto"/>
        <w:ind w:left="717"/>
        <w:rPr>
          <w:rFonts w:ascii="Palatino Linotype" w:hAnsi="Palatino Linotype"/>
          <w:b/>
          <w:sz w:val="24"/>
          <w:szCs w:val="24"/>
        </w:rPr>
      </w:pPr>
      <w:r w:rsidRPr="00F90206">
        <w:rPr>
          <w:rFonts w:ascii="Palatino Linotype" w:hAnsi="Palatino Linotype"/>
          <w:b/>
          <w:sz w:val="24"/>
          <w:szCs w:val="24"/>
        </w:rPr>
        <w:t>A tantárgy tanításának célja</w:t>
      </w:r>
    </w:p>
    <w:p w:rsidR="006D4524" w:rsidRPr="00F90206" w:rsidRDefault="006D4524" w:rsidP="00AE6FD7">
      <w:pPr>
        <w:spacing w:after="0" w:line="240" w:lineRule="auto"/>
        <w:ind w:left="284"/>
        <w:jc w:val="both"/>
        <w:rPr>
          <w:rFonts w:ascii="Palatino Linotype" w:hAnsi="Palatino Linotype"/>
          <w:sz w:val="24"/>
          <w:szCs w:val="24"/>
        </w:rPr>
      </w:pPr>
      <w:r w:rsidRPr="00F90206">
        <w:rPr>
          <w:rFonts w:ascii="Palatino Linotype" w:hAnsi="Palatino Linotype"/>
          <w:sz w:val="24"/>
          <w:szCs w:val="24"/>
        </w:rPr>
        <w:t>Az Ötvös szaktörténet tantárgy keretében a tanulók megismerik az ötvösség, fémművesség kezdeteit, történetét és jelenét. A szakmatörténeti ismeretek egyrészt segítik az ötvösség technológia fejlődésének megértését, másrészt a tárgytervezés során előképet, biztos hátteret nyújtanak.</w:t>
      </w:r>
    </w:p>
    <w:p w:rsidR="006D4524" w:rsidRPr="00F90206" w:rsidRDefault="006D4524" w:rsidP="00AE6FD7">
      <w:pPr>
        <w:spacing w:after="0" w:line="240" w:lineRule="auto"/>
        <w:ind w:left="284"/>
        <w:rPr>
          <w:rFonts w:ascii="Palatino Linotype" w:hAnsi="Palatino Linotype"/>
          <w:sz w:val="24"/>
          <w:szCs w:val="24"/>
        </w:rPr>
      </w:pPr>
      <w:r w:rsidRPr="00F90206">
        <w:rPr>
          <w:rFonts w:ascii="Palatino Linotype" w:hAnsi="Palatino Linotype"/>
          <w:sz w:val="24"/>
          <w:szCs w:val="24"/>
        </w:rPr>
        <w:t>Biztosítja a tanulók számára, hogy önálló pályájuk során az ötvösségről minél szélesebb áttekintéssel rendelkezzenek, és szakmai fejlődésük során minél szélesebb választási lehetőségekre támaszkodjanak.</w:t>
      </w:r>
    </w:p>
    <w:p w:rsidR="006D4524" w:rsidRPr="00F90206" w:rsidRDefault="006D4524" w:rsidP="00AE6FD7">
      <w:pPr>
        <w:spacing w:after="0" w:line="240" w:lineRule="auto"/>
        <w:ind w:left="284"/>
        <w:rPr>
          <w:rFonts w:ascii="Palatino Linotype" w:hAnsi="Palatino Linotype"/>
          <w:sz w:val="24"/>
          <w:szCs w:val="24"/>
        </w:rPr>
      </w:pPr>
      <w:r w:rsidRPr="00F90206">
        <w:rPr>
          <w:rFonts w:ascii="Palatino Linotype" w:hAnsi="Palatino Linotype"/>
          <w:sz w:val="24"/>
          <w:szCs w:val="24"/>
        </w:rPr>
        <w:t>Lehetővé teszi, hogy az ötvösségről szerzett tudás a nagy átfogó művészettörténeti korszakokról kialakított képbe illeszthetővé váljon.</w:t>
      </w:r>
    </w:p>
    <w:p w:rsidR="006D4524" w:rsidRPr="00F90206" w:rsidRDefault="006D4524" w:rsidP="00AE6FD7">
      <w:pPr>
        <w:spacing w:after="0" w:line="240" w:lineRule="auto"/>
        <w:ind w:left="284"/>
        <w:rPr>
          <w:rFonts w:ascii="Palatino Linotype" w:hAnsi="Palatino Linotype"/>
          <w:sz w:val="24"/>
          <w:szCs w:val="24"/>
        </w:rPr>
      </w:pPr>
      <w:r w:rsidRPr="00F90206">
        <w:rPr>
          <w:rFonts w:ascii="Palatino Linotype" w:hAnsi="Palatino Linotype"/>
          <w:sz w:val="24"/>
          <w:szCs w:val="24"/>
        </w:rPr>
        <w:t>Segítséget nyújt a művészet és a társadalmi környezet, valamint a művész, a mű és a társadalom kapcsolatának, az alkotó, a megrendelő és a közönség viszonyának elemzéséhez. A tantárgy elősegíti a tanuló szűkebb és tágabb környezet- és tárgykultúrájának önálló, szakszerű értékelését</w:t>
      </w:r>
      <w:r>
        <w:rPr>
          <w:rFonts w:ascii="Palatino Linotype" w:hAnsi="Palatino Linotype"/>
          <w:sz w:val="24"/>
          <w:szCs w:val="24"/>
        </w:rPr>
        <w:t>.</w:t>
      </w:r>
    </w:p>
    <w:p w:rsidR="006D4524" w:rsidRPr="00F90206" w:rsidRDefault="006D4524" w:rsidP="009926C1">
      <w:pPr>
        <w:spacing w:after="0" w:line="240" w:lineRule="auto"/>
        <w:rPr>
          <w:rFonts w:ascii="Palatino Linotype" w:hAnsi="Palatino Linotype"/>
          <w:b/>
          <w:sz w:val="24"/>
          <w:szCs w:val="24"/>
        </w:rPr>
      </w:pPr>
    </w:p>
    <w:p w:rsidR="006D4524" w:rsidRPr="00F90206" w:rsidRDefault="006D4524" w:rsidP="00B02D63">
      <w:pPr>
        <w:widowControl w:val="0"/>
        <w:numPr>
          <w:ilvl w:val="1"/>
          <w:numId w:val="29"/>
        </w:numPr>
        <w:tabs>
          <w:tab w:val="left" w:pos="1134"/>
        </w:tabs>
        <w:suppressAutoHyphens/>
        <w:spacing w:after="0" w:line="240" w:lineRule="auto"/>
        <w:ind w:left="567" w:firstLine="0"/>
        <w:rPr>
          <w:rFonts w:ascii="Palatino Linotype" w:hAnsi="Palatino Linotype"/>
          <w:b/>
          <w:sz w:val="24"/>
          <w:szCs w:val="24"/>
        </w:rPr>
      </w:pPr>
      <w:r w:rsidRPr="00F90206">
        <w:rPr>
          <w:rFonts w:ascii="Palatino Linotype" w:hAnsi="Palatino Linotype"/>
          <w:b/>
          <w:sz w:val="24"/>
          <w:szCs w:val="24"/>
        </w:rPr>
        <w:t>Kapcsolódó közismereti, szakmai tartalmak</w:t>
      </w:r>
    </w:p>
    <w:p w:rsidR="006D4524" w:rsidRPr="00F90206" w:rsidRDefault="006D4524" w:rsidP="00AE6FD7">
      <w:pPr>
        <w:widowControl w:val="0"/>
        <w:suppressAutoHyphens/>
        <w:spacing w:after="0" w:line="240" w:lineRule="auto"/>
        <w:ind w:left="567"/>
        <w:jc w:val="both"/>
        <w:rPr>
          <w:rFonts w:ascii="Palatino Linotype" w:hAnsi="Palatino Linotype"/>
          <w:sz w:val="24"/>
          <w:szCs w:val="24"/>
        </w:rPr>
      </w:pPr>
      <w:r w:rsidRPr="00F90206">
        <w:rPr>
          <w:rFonts w:ascii="Palatino Linotype" w:hAnsi="Palatino Linotype"/>
          <w:sz w:val="24"/>
          <w:szCs w:val="24"/>
        </w:rPr>
        <w:t>Tervezés és gyakorlat</w:t>
      </w:r>
    </w:p>
    <w:p w:rsidR="006D4524" w:rsidRPr="00F90206" w:rsidRDefault="006D4524" w:rsidP="00AE6FD7">
      <w:pPr>
        <w:widowControl w:val="0"/>
        <w:suppressAutoHyphens/>
        <w:spacing w:after="0" w:line="240" w:lineRule="auto"/>
        <w:ind w:left="567"/>
        <w:jc w:val="both"/>
        <w:rPr>
          <w:rFonts w:ascii="Palatino Linotype" w:hAnsi="Palatino Linotype"/>
          <w:kern w:val="2"/>
          <w:sz w:val="24"/>
          <w:szCs w:val="24"/>
          <w:lang w:eastAsia="hi-IN" w:bidi="hi-IN"/>
        </w:rPr>
      </w:pPr>
      <w:r w:rsidRPr="00F90206">
        <w:rPr>
          <w:rFonts w:ascii="Palatino Linotype" w:hAnsi="Palatino Linotype"/>
          <w:sz w:val="24"/>
          <w:szCs w:val="24"/>
        </w:rPr>
        <w:t>Művészettörténet</w:t>
      </w:r>
    </w:p>
    <w:p w:rsidR="006D4524" w:rsidRPr="00F90206" w:rsidRDefault="006D4524" w:rsidP="009926C1">
      <w:pPr>
        <w:spacing w:after="0" w:line="240" w:lineRule="auto"/>
        <w:rPr>
          <w:rFonts w:ascii="Palatino Linotype" w:hAnsi="Palatino Linotype"/>
          <w:b/>
          <w:bCs/>
          <w:iCs/>
          <w:sz w:val="24"/>
          <w:szCs w:val="24"/>
        </w:rPr>
      </w:pPr>
    </w:p>
    <w:p w:rsidR="006D4524" w:rsidRPr="00F90206" w:rsidRDefault="006D4524" w:rsidP="00B02D63">
      <w:pPr>
        <w:widowControl w:val="0"/>
        <w:numPr>
          <w:ilvl w:val="1"/>
          <w:numId w:val="29"/>
        </w:numPr>
        <w:tabs>
          <w:tab w:val="left" w:pos="1134"/>
        </w:tabs>
        <w:suppressAutoHyphens/>
        <w:spacing w:after="0" w:line="240" w:lineRule="auto"/>
        <w:ind w:left="567" w:firstLine="0"/>
        <w:rPr>
          <w:rFonts w:ascii="Palatino Linotype" w:hAnsi="Palatino Linotype"/>
          <w:b/>
          <w:bCs/>
          <w:iCs/>
          <w:sz w:val="24"/>
          <w:szCs w:val="24"/>
        </w:rPr>
      </w:pPr>
      <w:r w:rsidRPr="00F90206">
        <w:rPr>
          <w:rFonts w:ascii="Palatino Linotype" w:hAnsi="Palatino Linotype"/>
          <w:b/>
          <w:sz w:val="24"/>
          <w:szCs w:val="24"/>
        </w:rPr>
        <w:t>Témakörök</w:t>
      </w:r>
    </w:p>
    <w:p w:rsidR="006D4524" w:rsidRPr="00F90206" w:rsidRDefault="006D4524" w:rsidP="009926C1">
      <w:pPr>
        <w:spacing w:after="0" w:line="240" w:lineRule="auto"/>
        <w:rPr>
          <w:rFonts w:ascii="Palatino Linotype" w:hAnsi="Palatino Linotype"/>
          <w:b/>
          <w:bCs/>
          <w:iCs/>
          <w:sz w:val="24"/>
          <w:szCs w:val="24"/>
        </w:rPr>
      </w:pPr>
    </w:p>
    <w:p w:rsidR="006D4524" w:rsidRPr="00F90206" w:rsidRDefault="006D4524" w:rsidP="00B02D63">
      <w:pPr>
        <w:numPr>
          <w:ilvl w:val="2"/>
          <w:numId w:val="29"/>
        </w:numPr>
        <w:tabs>
          <w:tab w:val="left" w:pos="2268"/>
        </w:tabs>
        <w:spacing w:after="0" w:line="240" w:lineRule="auto"/>
        <w:ind w:left="1134" w:firstLine="0"/>
        <w:rPr>
          <w:rFonts w:ascii="Palatino Linotype" w:hAnsi="Palatino Linotype"/>
          <w:b/>
          <w:sz w:val="24"/>
          <w:szCs w:val="24"/>
        </w:rPr>
      </w:pPr>
      <w:r w:rsidRPr="00F90206">
        <w:rPr>
          <w:rFonts w:ascii="Palatino Linotype" w:hAnsi="Palatino Linotype"/>
          <w:b/>
          <w:bCs/>
          <w:iCs/>
          <w:sz w:val="24"/>
          <w:szCs w:val="24"/>
        </w:rPr>
        <w:t>Ötvös szaktörténet</w:t>
      </w:r>
      <w:r w:rsidRPr="00F90206">
        <w:rPr>
          <w:rFonts w:ascii="Palatino Linotype" w:hAnsi="Palatino Linotype"/>
          <w:b/>
          <w:bCs/>
          <w:iCs/>
          <w:sz w:val="24"/>
          <w:szCs w:val="24"/>
        </w:rPr>
        <w:tab/>
      </w:r>
      <w:r w:rsidRPr="00F90206">
        <w:rPr>
          <w:rFonts w:ascii="Palatino Linotype" w:hAnsi="Palatino Linotype"/>
          <w:b/>
          <w:bCs/>
          <w:iCs/>
          <w:sz w:val="24"/>
          <w:szCs w:val="24"/>
        </w:rPr>
        <w:tab/>
      </w:r>
      <w:r w:rsidRPr="00F90206">
        <w:rPr>
          <w:rFonts w:ascii="Palatino Linotype" w:hAnsi="Palatino Linotype"/>
          <w:b/>
          <w:sz w:val="24"/>
          <w:szCs w:val="24"/>
        </w:rPr>
        <w:tab/>
      </w:r>
      <w:r w:rsidRPr="00F90206">
        <w:rPr>
          <w:rFonts w:ascii="Palatino Linotype" w:hAnsi="Palatino Linotype"/>
          <w:b/>
          <w:sz w:val="24"/>
          <w:szCs w:val="24"/>
        </w:rPr>
        <w:tab/>
      </w:r>
      <w:r>
        <w:rPr>
          <w:rFonts w:ascii="Palatino Linotype" w:hAnsi="Palatino Linotype"/>
          <w:b/>
          <w:sz w:val="24"/>
          <w:szCs w:val="24"/>
        </w:rPr>
        <w:t xml:space="preserve">          </w:t>
      </w:r>
      <w:r w:rsidRPr="00F90206">
        <w:rPr>
          <w:rFonts w:ascii="Palatino Linotype" w:hAnsi="Palatino Linotype"/>
          <w:b/>
          <w:i/>
          <w:sz w:val="24"/>
          <w:szCs w:val="24"/>
        </w:rPr>
        <w:t>32 óra / 32 óra</w:t>
      </w:r>
    </w:p>
    <w:p w:rsidR="006D4524" w:rsidRPr="00F90206" w:rsidRDefault="006D4524" w:rsidP="00014893">
      <w:pPr>
        <w:spacing w:after="0" w:line="240" w:lineRule="auto"/>
        <w:ind w:left="1134"/>
        <w:rPr>
          <w:rFonts w:ascii="Palatino Linotype" w:hAnsi="Palatino Linotype"/>
          <w:sz w:val="24"/>
          <w:szCs w:val="24"/>
        </w:rPr>
      </w:pPr>
      <w:r w:rsidRPr="00F90206">
        <w:rPr>
          <w:rFonts w:ascii="Palatino Linotype" w:hAnsi="Palatino Linotype"/>
          <w:iCs/>
          <w:sz w:val="24"/>
          <w:szCs w:val="24"/>
        </w:rPr>
        <w:t>Az ötvösség, fémművesség történetének kiemelkedő korszakai, fontos fordulópontjai, jellemzően az európai kultúra, illetve a magyar vonatkozású tárgyak tükrében</w:t>
      </w:r>
      <w:r>
        <w:rPr>
          <w:rFonts w:ascii="Palatino Linotype" w:hAnsi="Palatino Linotype"/>
          <w:iCs/>
          <w:sz w:val="24"/>
          <w:szCs w:val="24"/>
        </w:rPr>
        <w:t>.</w:t>
      </w:r>
      <w:r w:rsidRPr="00F90206">
        <w:rPr>
          <w:rFonts w:ascii="Palatino Linotype" w:hAnsi="Palatino Linotype"/>
          <w:sz w:val="24"/>
          <w:szCs w:val="24"/>
        </w:rPr>
        <w:t xml:space="preserve"> </w:t>
      </w:r>
    </w:p>
    <w:p w:rsidR="006D4524" w:rsidRPr="00F90206" w:rsidRDefault="006D4524" w:rsidP="00014893">
      <w:pPr>
        <w:spacing w:after="0" w:line="240" w:lineRule="auto"/>
        <w:ind w:left="1134"/>
        <w:rPr>
          <w:rFonts w:ascii="Palatino Linotype" w:hAnsi="Palatino Linotype"/>
          <w:sz w:val="24"/>
          <w:szCs w:val="24"/>
        </w:rPr>
      </w:pPr>
      <w:r w:rsidRPr="00F90206">
        <w:rPr>
          <w:rFonts w:ascii="Palatino Linotype" w:hAnsi="Palatino Linotype"/>
          <w:sz w:val="24"/>
          <w:szCs w:val="24"/>
        </w:rPr>
        <w:t>Az elérhető írott és képi források, a legfontosabb tanulmányok ismerete az ötvösség történetéről</w:t>
      </w:r>
      <w:r>
        <w:rPr>
          <w:rFonts w:ascii="Palatino Linotype" w:hAnsi="Palatino Linotype"/>
          <w:sz w:val="24"/>
          <w:szCs w:val="24"/>
        </w:rPr>
        <w:t>.</w:t>
      </w:r>
    </w:p>
    <w:p w:rsidR="006D4524" w:rsidRPr="00F90206" w:rsidRDefault="006D4524" w:rsidP="00014893">
      <w:pPr>
        <w:spacing w:after="0" w:line="240" w:lineRule="auto"/>
        <w:ind w:left="1134"/>
        <w:rPr>
          <w:rFonts w:ascii="Palatino Linotype" w:hAnsi="Palatino Linotype"/>
          <w:sz w:val="24"/>
          <w:szCs w:val="24"/>
        </w:rPr>
      </w:pPr>
      <w:r w:rsidRPr="00F90206">
        <w:rPr>
          <w:rFonts w:ascii="Palatino Linotype" w:hAnsi="Palatino Linotype"/>
          <w:sz w:val="24"/>
          <w:szCs w:val="24"/>
        </w:rPr>
        <w:t xml:space="preserve">Jelentős </w:t>
      </w:r>
      <w:r>
        <w:rPr>
          <w:rFonts w:ascii="Palatino Linotype" w:hAnsi="Palatino Linotype"/>
          <w:sz w:val="24"/>
          <w:szCs w:val="24"/>
        </w:rPr>
        <w:t>magyar</w:t>
      </w:r>
      <w:r w:rsidRPr="00F90206">
        <w:rPr>
          <w:rFonts w:ascii="Palatino Linotype" w:hAnsi="Palatino Linotype"/>
          <w:sz w:val="24"/>
          <w:szCs w:val="24"/>
        </w:rPr>
        <w:t xml:space="preserve"> és egyetemes alkotók</w:t>
      </w:r>
      <w:r>
        <w:rPr>
          <w:rFonts w:ascii="Palatino Linotype" w:hAnsi="Palatino Linotype"/>
          <w:sz w:val="24"/>
          <w:szCs w:val="24"/>
        </w:rPr>
        <w:t>.</w:t>
      </w:r>
      <w:r w:rsidRPr="00F90206">
        <w:rPr>
          <w:rFonts w:ascii="Palatino Linotype" w:hAnsi="Palatino Linotype"/>
          <w:sz w:val="24"/>
          <w:szCs w:val="24"/>
        </w:rPr>
        <w:t xml:space="preserve"> </w:t>
      </w:r>
    </w:p>
    <w:p w:rsidR="006D4524" w:rsidRPr="00F90206" w:rsidRDefault="006D4524" w:rsidP="00014893">
      <w:pPr>
        <w:spacing w:after="0" w:line="240" w:lineRule="auto"/>
        <w:ind w:left="1134"/>
        <w:rPr>
          <w:rFonts w:ascii="Palatino Linotype" w:hAnsi="Palatino Linotype"/>
          <w:sz w:val="24"/>
          <w:szCs w:val="24"/>
        </w:rPr>
      </w:pPr>
      <w:r w:rsidRPr="00F90206">
        <w:rPr>
          <w:rFonts w:ascii="Palatino Linotype" w:hAnsi="Palatino Linotype"/>
          <w:sz w:val="24"/>
          <w:szCs w:val="24"/>
        </w:rPr>
        <w:t>Saját vélemény logikus, elemzési módszerekre támaszkodó interpretálása a műalkotások elemzése és a kiadott feladat kapcsán</w:t>
      </w:r>
      <w:r>
        <w:rPr>
          <w:rFonts w:ascii="Palatino Linotype" w:hAnsi="Palatino Linotype"/>
          <w:sz w:val="24"/>
          <w:szCs w:val="24"/>
        </w:rPr>
        <w:t>.</w:t>
      </w:r>
    </w:p>
    <w:p w:rsidR="006D4524" w:rsidRPr="00F90206" w:rsidRDefault="006D4524" w:rsidP="009926C1">
      <w:pPr>
        <w:spacing w:after="0" w:line="240" w:lineRule="auto"/>
        <w:ind w:firstLine="540"/>
        <w:rPr>
          <w:rFonts w:ascii="Palatino Linotype" w:hAnsi="Palatino Linotype"/>
          <w:b/>
          <w:sz w:val="24"/>
          <w:szCs w:val="24"/>
        </w:rPr>
      </w:pPr>
    </w:p>
    <w:p w:rsidR="006D4524" w:rsidRPr="00F90206" w:rsidRDefault="006D4524" w:rsidP="00B02D63">
      <w:pPr>
        <w:widowControl w:val="0"/>
        <w:numPr>
          <w:ilvl w:val="1"/>
          <w:numId w:val="29"/>
        </w:numPr>
        <w:tabs>
          <w:tab w:val="left" w:pos="1134"/>
        </w:tabs>
        <w:suppressAutoHyphens/>
        <w:spacing w:after="0" w:line="240" w:lineRule="auto"/>
        <w:ind w:left="567" w:firstLine="0"/>
        <w:rPr>
          <w:rFonts w:ascii="Palatino Linotype" w:hAnsi="Palatino Linotype"/>
          <w:b/>
          <w:i/>
          <w:sz w:val="24"/>
          <w:szCs w:val="24"/>
        </w:rPr>
      </w:pPr>
      <w:r w:rsidRPr="00F90206">
        <w:rPr>
          <w:rFonts w:ascii="Palatino Linotype" w:hAnsi="Palatino Linotype"/>
          <w:b/>
          <w:i/>
          <w:sz w:val="24"/>
          <w:szCs w:val="24"/>
        </w:rPr>
        <w:t xml:space="preserve">A képzés javasolt helyszíne </w:t>
      </w:r>
      <w:r w:rsidRPr="00F90206">
        <w:rPr>
          <w:rFonts w:ascii="Palatino Linotype" w:hAnsi="Palatino Linotype"/>
          <w:b/>
          <w:i/>
          <w:kern w:val="1"/>
          <w:sz w:val="24"/>
          <w:szCs w:val="24"/>
          <w:lang w:eastAsia="hi-IN" w:bidi="hi-IN"/>
        </w:rPr>
        <w:t>(ajánlás)</w:t>
      </w:r>
    </w:p>
    <w:p w:rsidR="006D4524" w:rsidRPr="00F90206" w:rsidRDefault="006D4524" w:rsidP="00EE3200">
      <w:pPr>
        <w:widowControl w:val="0"/>
        <w:suppressAutoHyphens/>
        <w:spacing w:after="0" w:line="240" w:lineRule="auto"/>
        <w:ind w:left="357"/>
        <w:rPr>
          <w:rFonts w:ascii="Palatino Linotype" w:hAnsi="Palatino Linotype"/>
          <w:b/>
          <w:i/>
          <w:sz w:val="24"/>
          <w:szCs w:val="24"/>
        </w:rPr>
      </w:pPr>
    </w:p>
    <w:p w:rsidR="006D4524" w:rsidRPr="00014893" w:rsidRDefault="006D4524" w:rsidP="00B02D63">
      <w:pPr>
        <w:widowControl w:val="0"/>
        <w:numPr>
          <w:ilvl w:val="1"/>
          <w:numId w:val="29"/>
        </w:numPr>
        <w:suppressAutoHyphens/>
        <w:spacing w:after="0" w:line="240" w:lineRule="auto"/>
        <w:ind w:left="567" w:firstLine="0"/>
        <w:rPr>
          <w:rFonts w:ascii="Palatino Linotype" w:hAnsi="Palatino Linotype"/>
          <w:b/>
          <w:bCs/>
          <w:sz w:val="24"/>
          <w:szCs w:val="24"/>
        </w:rPr>
      </w:pPr>
      <w:r w:rsidRPr="00F90206">
        <w:rPr>
          <w:rFonts w:ascii="Palatino Linotype" w:hAnsi="Palatino Linotype"/>
          <w:b/>
          <w:bCs/>
          <w:i/>
          <w:sz w:val="24"/>
          <w:szCs w:val="24"/>
        </w:rPr>
        <w:t>A tantárgy elsajátítása során alkalmazható sajátos módszerek, tanulói tevékenységformák (ajánlás)</w:t>
      </w:r>
    </w:p>
    <w:p w:rsidR="006D4524" w:rsidRPr="00F90206" w:rsidRDefault="006D4524" w:rsidP="00014893">
      <w:pPr>
        <w:pStyle w:val="Listaszerbekezds4"/>
        <w:rPr>
          <w:rFonts w:ascii="Palatino Linotype" w:hAnsi="Palatino Linotype"/>
          <w:b/>
          <w:bCs/>
          <w:sz w:val="24"/>
          <w:szCs w:val="24"/>
        </w:rPr>
      </w:pPr>
      <w:r>
        <w:rPr>
          <w:rFonts w:ascii="Palatino Linotype" w:hAnsi="Palatino Linotype"/>
          <w:b/>
          <w:bCs/>
          <w:sz w:val="24"/>
          <w:szCs w:val="24"/>
        </w:rPr>
        <w:br w:type="page"/>
      </w:r>
    </w:p>
    <w:p w:rsidR="006D4524" w:rsidRPr="00F90206" w:rsidRDefault="006D4524" w:rsidP="00B02D63">
      <w:pPr>
        <w:widowControl w:val="0"/>
        <w:numPr>
          <w:ilvl w:val="2"/>
          <w:numId w:val="29"/>
        </w:numPr>
        <w:tabs>
          <w:tab w:val="left" w:pos="2268"/>
        </w:tabs>
        <w:suppressAutoHyphens/>
        <w:spacing w:after="0" w:line="240" w:lineRule="auto"/>
        <w:ind w:left="1134" w:firstLine="0"/>
        <w:rPr>
          <w:rFonts w:ascii="Palatino Linotype" w:hAnsi="Palatino Linotype"/>
          <w:b/>
          <w:bCs/>
          <w:i/>
          <w:sz w:val="24"/>
          <w:szCs w:val="24"/>
        </w:rPr>
      </w:pPr>
      <w:r w:rsidRPr="00F9020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7C6E25">
        <w:trPr>
          <w:jc w:val="center"/>
        </w:trPr>
        <w:tc>
          <w:tcPr>
            <w:tcW w:w="994"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módszer neve</w:t>
            </w:r>
          </w:p>
        </w:tc>
        <w:tc>
          <w:tcPr>
            <w:tcW w:w="2835" w:type="dxa"/>
            <w:gridSpan w:val="3"/>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7C6E25">
        <w:trPr>
          <w:jc w:val="center"/>
        </w:trPr>
        <w:tc>
          <w:tcPr>
            <w:tcW w:w="994"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7C6E25">
            <w:pPr>
              <w:spacing w:after="0" w:line="240" w:lineRule="auto"/>
              <w:rPr>
                <w:rFonts w:ascii="Palatino Linotype" w:hAnsi="Palatino Linotype"/>
                <w:b/>
                <w:sz w:val="20"/>
                <w:szCs w:val="20"/>
              </w:rPr>
            </w:pPr>
          </w:p>
        </w:tc>
        <w:tc>
          <w:tcPr>
            <w:tcW w:w="945" w:type="dxa"/>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kiselőadás</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vita</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kooperatív tanulás</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994"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7C6E25">
            <w:pPr>
              <w:spacing w:after="0" w:line="240" w:lineRule="auto"/>
              <w:jc w:val="center"/>
              <w:rPr>
                <w:rFonts w:ascii="Palatino Linotype" w:hAnsi="Palatino Linotype"/>
                <w:sz w:val="20"/>
                <w:szCs w:val="20"/>
              </w:rPr>
            </w:pPr>
          </w:p>
        </w:tc>
      </w:tr>
    </w:tbl>
    <w:p w:rsidR="006D4524" w:rsidRPr="00F90206" w:rsidRDefault="006D4524" w:rsidP="00D26E6A">
      <w:pPr>
        <w:widowControl w:val="0"/>
        <w:suppressAutoHyphens/>
        <w:spacing w:after="0" w:line="240" w:lineRule="auto"/>
        <w:rPr>
          <w:rFonts w:ascii="Palatino Linotype" w:hAnsi="Palatino Linotype"/>
          <w:bCs/>
          <w:sz w:val="24"/>
          <w:szCs w:val="24"/>
        </w:rPr>
      </w:pPr>
    </w:p>
    <w:p w:rsidR="006D4524" w:rsidRPr="00F90206" w:rsidRDefault="006D4524" w:rsidP="00B02D63">
      <w:pPr>
        <w:widowControl w:val="0"/>
        <w:numPr>
          <w:ilvl w:val="2"/>
          <w:numId w:val="29"/>
        </w:numPr>
        <w:tabs>
          <w:tab w:val="left" w:pos="2268"/>
        </w:tabs>
        <w:suppressAutoHyphens/>
        <w:spacing w:after="0" w:line="240" w:lineRule="auto"/>
        <w:ind w:left="1134" w:firstLine="0"/>
        <w:rPr>
          <w:rFonts w:ascii="Palatino Linotype" w:hAnsi="Palatino Linotype"/>
          <w:b/>
          <w:bCs/>
          <w:i/>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7C6E25">
        <w:trPr>
          <w:cantSplit/>
          <w:trHeight w:val="921"/>
          <w:jc w:val="center"/>
        </w:trPr>
        <w:tc>
          <w:tcPr>
            <w:tcW w:w="828"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7C6E25">
        <w:trPr>
          <w:cantSplit/>
          <w:trHeight w:val="1076"/>
          <w:jc w:val="center"/>
        </w:trPr>
        <w:tc>
          <w:tcPr>
            <w:tcW w:w="828"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7C6E25">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7C6E25">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Csoport-bontás</w:t>
            </w:r>
          </w:p>
        </w:tc>
        <w:tc>
          <w:tcPr>
            <w:tcW w:w="763"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Osztály-keret</w:t>
            </w:r>
          </w:p>
        </w:tc>
        <w:tc>
          <w:tcPr>
            <w:tcW w:w="2190" w:type="dxa"/>
            <w:vMerge/>
            <w:vAlign w:val="center"/>
          </w:tcPr>
          <w:p w:rsidR="006D4524" w:rsidRPr="00F90206" w:rsidRDefault="006D4524" w:rsidP="007C6E25">
            <w:pPr>
              <w:spacing w:after="0" w:line="240" w:lineRule="auto"/>
              <w:jc w:val="center"/>
              <w:rPr>
                <w:rFonts w:ascii="Palatino Linotype" w:hAnsi="Palatino Linotype"/>
                <w:b/>
                <w:sz w:val="20"/>
                <w:szCs w:val="20"/>
              </w:rPr>
            </w:pPr>
          </w:p>
        </w:tc>
      </w:tr>
      <w:tr w:rsidR="006D4524" w:rsidRPr="00F90206" w:rsidTr="007C6E25">
        <w:trPr>
          <w:jc w:val="center"/>
        </w:trPr>
        <w:tc>
          <w:tcPr>
            <w:tcW w:w="828" w:type="dxa"/>
            <w:shd w:val="clear" w:color="auto" w:fill="D9D9D9"/>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7C6E25">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1.2.</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feladattal vezetett feldolgozása</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önálló rendszerezése</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feladattal vezetett rendszerezése</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shd w:val="clear" w:color="auto" w:fill="D9D9D9"/>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6D4524" w:rsidRPr="00F90206" w:rsidRDefault="006D4524" w:rsidP="007C6E25">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2.1.</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Írásos elemzések készítése</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Tesztfeladat megoldása</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Szöveges előadás egyéni felkészüléssel</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shd w:val="clear" w:color="auto" w:fill="D9D9D9"/>
            <w:vAlign w:val="center"/>
          </w:tcPr>
          <w:p w:rsidR="006D4524" w:rsidRPr="00F90206" w:rsidRDefault="006D4524" w:rsidP="007C6E25">
            <w:pPr>
              <w:spacing w:after="0" w:line="240" w:lineRule="auto"/>
              <w:jc w:val="center"/>
              <w:rPr>
                <w:rFonts w:ascii="Palatino Linotype" w:hAnsi="Palatino Linotype"/>
                <w:b/>
                <w:sz w:val="20"/>
                <w:szCs w:val="20"/>
              </w:rPr>
            </w:pPr>
            <w:r w:rsidRPr="00F90206">
              <w:rPr>
                <w:rFonts w:ascii="Palatino Linotype" w:hAnsi="Palatino Linotype"/>
                <w:b/>
                <w:sz w:val="20"/>
                <w:szCs w:val="20"/>
              </w:rPr>
              <w:t>3.</w:t>
            </w:r>
          </w:p>
        </w:tc>
        <w:tc>
          <w:tcPr>
            <w:tcW w:w="3621" w:type="dxa"/>
            <w:shd w:val="clear" w:color="auto" w:fill="D9D9D9"/>
            <w:vAlign w:val="center"/>
          </w:tcPr>
          <w:p w:rsidR="006D4524" w:rsidRPr="00F90206" w:rsidRDefault="006D4524" w:rsidP="007C6E25">
            <w:pPr>
              <w:spacing w:after="0" w:line="240" w:lineRule="auto"/>
              <w:rPr>
                <w:rFonts w:ascii="Palatino Linotype" w:hAnsi="Palatino Linotype" w:cs="Arial"/>
                <w:b/>
                <w:sz w:val="20"/>
                <w:szCs w:val="20"/>
              </w:rPr>
            </w:pPr>
            <w:r w:rsidRPr="00F90206">
              <w:rPr>
                <w:rFonts w:ascii="Palatino Linotype" w:hAnsi="Palatino Linotype" w:cs="Arial"/>
                <w:b/>
                <w:sz w:val="20"/>
                <w:szCs w:val="20"/>
              </w:rPr>
              <w:t>Képi információk körében</w:t>
            </w:r>
          </w:p>
        </w:tc>
        <w:tc>
          <w:tcPr>
            <w:tcW w:w="809"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3.1.</w:t>
            </w:r>
          </w:p>
        </w:tc>
        <w:tc>
          <w:tcPr>
            <w:tcW w:w="3621" w:type="dxa"/>
            <w:vAlign w:val="center"/>
          </w:tcPr>
          <w:p w:rsidR="006D4524" w:rsidRPr="00F90206" w:rsidRDefault="006D4524" w:rsidP="007C6E25">
            <w:pPr>
              <w:spacing w:after="0" w:line="240" w:lineRule="auto"/>
              <w:rPr>
                <w:rFonts w:ascii="Palatino Linotype" w:hAnsi="Palatino Linotype"/>
                <w:sz w:val="20"/>
                <w:szCs w:val="20"/>
              </w:rPr>
            </w:pPr>
            <w:r w:rsidRPr="00F90206">
              <w:rPr>
                <w:rFonts w:ascii="Palatino Linotype" w:hAnsi="Palatino Linotype" w:cs="Arial"/>
                <w:sz w:val="20"/>
                <w:szCs w:val="20"/>
              </w:rPr>
              <w:t>Művek értelmezése</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shd w:val="clear" w:color="auto" w:fill="D9D9D9"/>
            <w:vAlign w:val="center"/>
          </w:tcPr>
          <w:p w:rsidR="006D4524" w:rsidRPr="00F90206" w:rsidRDefault="006D4524" w:rsidP="007C6E25">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6D4524" w:rsidRPr="00F90206" w:rsidRDefault="006D4524" w:rsidP="007C6E25">
            <w:pPr>
              <w:spacing w:after="0" w:line="240" w:lineRule="auto"/>
              <w:rPr>
                <w:rFonts w:ascii="Palatino Linotype" w:hAnsi="Palatino Linotype" w:cs="Arial"/>
                <w:b/>
                <w:sz w:val="20"/>
                <w:szCs w:val="20"/>
              </w:rPr>
            </w:pPr>
            <w:r w:rsidRPr="00F90206">
              <w:rPr>
                <w:rFonts w:ascii="Palatino Linotype" w:hAnsi="Palatino Linotype" w:cs="Arial"/>
                <w:b/>
                <w:sz w:val="20"/>
                <w:szCs w:val="20"/>
              </w:rPr>
              <w:t>Csoportos munkaformák körében</w:t>
            </w:r>
          </w:p>
        </w:tc>
        <w:tc>
          <w:tcPr>
            <w:tcW w:w="809"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7C6E25">
            <w:pPr>
              <w:spacing w:after="0" w:line="240" w:lineRule="auto"/>
              <w:jc w:val="center"/>
              <w:rPr>
                <w:rFonts w:ascii="Palatino Linotype" w:hAnsi="Palatino Linotype"/>
                <w:sz w:val="20"/>
                <w:szCs w:val="20"/>
              </w:rPr>
            </w:pPr>
          </w:p>
        </w:tc>
      </w:tr>
      <w:tr w:rsidR="006D4524" w:rsidRPr="00F90206" w:rsidTr="007C6E25">
        <w:trPr>
          <w:jc w:val="center"/>
        </w:trPr>
        <w:tc>
          <w:tcPr>
            <w:tcW w:w="828" w:type="dxa"/>
            <w:vAlign w:val="center"/>
          </w:tcPr>
          <w:p w:rsidR="006D4524" w:rsidRPr="00F90206" w:rsidRDefault="006D4524" w:rsidP="007C6E25">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D4524" w:rsidRPr="00F90206" w:rsidRDefault="006D4524" w:rsidP="007C6E25">
            <w:pPr>
              <w:spacing w:after="0" w:line="240" w:lineRule="auto"/>
              <w:rPr>
                <w:rFonts w:ascii="Palatino Linotype" w:hAnsi="Palatino Linotype" w:cs="Arial"/>
                <w:sz w:val="20"/>
                <w:szCs w:val="20"/>
              </w:rPr>
            </w:pPr>
            <w:r w:rsidRPr="00F90206">
              <w:rPr>
                <w:rFonts w:ascii="Palatino Linotype" w:hAnsi="Palatino Linotype" w:cs="Arial"/>
                <w:sz w:val="20"/>
                <w:szCs w:val="20"/>
              </w:rPr>
              <w:t>Kiscsoportos szakmai munkavégzés irányítással</w:t>
            </w:r>
          </w:p>
        </w:tc>
        <w:tc>
          <w:tcPr>
            <w:tcW w:w="809"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7C6E25">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7C6E25">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7C6E25">
            <w:pPr>
              <w:spacing w:after="0" w:line="240" w:lineRule="auto"/>
              <w:jc w:val="center"/>
              <w:rPr>
                <w:rFonts w:ascii="Palatino Linotype" w:hAnsi="Palatino Linotype"/>
                <w:sz w:val="20"/>
                <w:szCs w:val="20"/>
              </w:rPr>
            </w:pPr>
          </w:p>
        </w:tc>
      </w:tr>
    </w:tbl>
    <w:p w:rsidR="006D4524" w:rsidRDefault="006D4524" w:rsidP="00D26E6A">
      <w:pPr>
        <w:spacing w:after="0" w:line="240" w:lineRule="auto"/>
        <w:ind w:left="555" w:hanging="15"/>
        <w:jc w:val="both"/>
        <w:rPr>
          <w:rFonts w:ascii="Palatino Linotype" w:hAnsi="Palatino Linotype"/>
          <w:iCs/>
          <w:sz w:val="24"/>
          <w:szCs w:val="24"/>
        </w:rPr>
      </w:pPr>
    </w:p>
    <w:p w:rsidR="006D4524" w:rsidRDefault="006D4524" w:rsidP="00D26E6A">
      <w:pPr>
        <w:spacing w:after="0" w:line="240" w:lineRule="auto"/>
        <w:ind w:left="555" w:hanging="15"/>
        <w:jc w:val="both"/>
        <w:rPr>
          <w:rFonts w:ascii="Palatino Linotype" w:hAnsi="Palatino Linotype"/>
          <w:iCs/>
          <w:sz w:val="24"/>
          <w:szCs w:val="24"/>
        </w:rPr>
      </w:pPr>
      <w:r>
        <w:rPr>
          <w:rFonts w:ascii="Palatino Linotype" w:hAnsi="Palatino Linotype"/>
          <w:iCs/>
          <w:sz w:val="24"/>
          <w:szCs w:val="24"/>
        </w:rPr>
        <w:br w:type="page"/>
      </w: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bCs/>
          <w:sz w:val="24"/>
          <w:szCs w:val="24"/>
        </w:rPr>
      </w:pPr>
      <w:r w:rsidRPr="00014893">
        <w:rPr>
          <w:rFonts w:ascii="Palatino Linotype" w:hAnsi="Palatino Linotype"/>
          <w:b/>
          <w:bCs/>
          <w:sz w:val="24"/>
          <w:szCs w:val="24"/>
        </w:rPr>
        <w:t>A tantárgy értékelésének módja</w:t>
      </w:r>
    </w:p>
    <w:p w:rsidR="006D4524" w:rsidRPr="00014893" w:rsidRDefault="006D4524" w:rsidP="00AE6FD7">
      <w:pPr>
        <w:autoSpaceDE w:val="0"/>
        <w:autoSpaceDN w:val="0"/>
        <w:adjustRightInd w:val="0"/>
        <w:spacing w:after="0" w:line="240" w:lineRule="auto"/>
        <w:ind w:left="567"/>
        <w:jc w:val="both"/>
        <w:rPr>
          <w:rFonts w:ascii="Palatino Linotype" w:hAnsi="Palatino Linotype"/>
          <w:i/>
          <w:iCs/>
          <w:sz w:val="24"/>
          <w:szCs w:val="24"/>
        </w:rPr>
      </w:pPr>
      <w:r w:rsidRPr="00014893">
        <w:rPr>
          <w:rFonts w:ascii="Palatino Linotype" w:hAnsi="Palatino Linotype"/>
          <w:bCs/>
          <w:sz w:val="24"/>
          <w:szCs w:val="24"/>
        </w:rPr>
        <w:t>A nemzeti köznevelésről szóló 2011. évi CXC. törvény. 54. § (2) a) pontja szerinti értékeléssel.</w:t>
      </w:r>
    </w:p>
    <w:p w:rsidR="006D4524" w:rsidRDefault="006D4524" w:rsidP="00014893">
      <w:pPr>
        <w:widowControl w:val="0"/>
        <w:suppressAutoHyphens/>
        <w:spacing w:after="0" w:line="240" w:lineRule="auto"/>
        <w:jc w:val="both"/>
        <w:rPr>
          <w:rFonts w:ascii="Palatino Linotype" w:hAnsi="Palatino Linotype"/>
          <w:b/>
          <w:bCs/>
          <w:sz w:val="24"/>
          <w:szCs w:val="24"/>
        </w:rPr>
      </w:pPr>
    </w:p>
    <w:p w:rsidR="006D4524" w:rsidRPr="00014893" w:rsidRDefault="006D4524" w:rsidP="00014893">
      <w:pPr>
        <w:widowControl w:val="0"/>
        <w:suppressAutoHyphens/>
        <w:spacing w:after="0" w:line="240" w:lineRule="auto"/>
        <w:jc w:val="both"/>
        <w:rPr>
          <w:rFonts w:ascii="Palatino Linotype" w:hAnsi="Palatino Linotype"/>
          <w:b/>
          <w:bCs/>
          <w:sz w:val="24"/>
          <w:szCs w:val="24"/>
        </w:rPr>
      </w:pPr>
    </w:p>
    <w:p w:rsidR="006D4524" w:rsidRPr="00014893" w:rsidRDefault="006D4524" w:rsidP="00B02D63">
      <w:pPr>
        <w:widowControl w:val="0"/>
        <w:numPr>
          <w:ilvl w:val="0"/>
          <w:numId w:val="29"/>
        </w:numPr>
        <w:tabs>
          <w:tab w:val="left" w:pos="567"/>
        </w:tabs>
        <w:suppressAutoHyphens/>
        <w:spacing w:after="0" w:line="240" w:lineRule="auto"/>
        <w:ind w:left="0" w:firstLine="0"/>
        <w:jc w:val="both"/>
        <w:rPr>
          <w:rFonts w:ascii="Palatino Linotype" w:hAnsi="Palatino Linotype"/>
          <w:b/>
          <w:bCs/>
          <w:iCs/>
          <w:sz w:val="24"/>
          <w:szCs w:val="24"/>
        </w:rPr>
      </w:pPr>
      <w:r w:rsidRPr="00014893">
        <w:rPr>
          <w:rFonts w:ascii="Palatino Linotype" w:hAnsi="Palatino Linotype"/>
          <w:b/>
          <w:bCs/>
          <w:iCs/>
          <w:sz w:val="24"/>
          <w:szCs w:val="24"/>
        </w:rPr>
        <w:t>2D-s és 3D-s tervezés és modellezés</w:t>
      </w:r>
    </w:p>
    <w:p w:rsidR="006D4524" w:rsidRPr="00014893" w:rsidRDefault="006D4524" w:rsidP="00014893">
      <w:pPr>
        <w:widowControl w:val="0"/>
        <w:tabs>
          <w:tab w:val="left" w:pos="567"/>
        </w:tabs>
        <w:suppressAutoHyphens/>
        <w:spacing w:after="0" w:line="240" w:lineRule="auto"/>
        <w:jc w:val="right"/>
        <w:rPr>
          <w:rFonts w:ascii="Palatino Linotype" w:hAnsi="Palatino Linotype"/>
          <w:b/>
          <w:bCs/>
          <w:iCs/>
          <w:sz w:val="24"/>
          <w:szCs w:val="24"/>
        </w:rPr>
      </w:pPr>
      <w:r w:rsidRPr="00014893">
        <w:rPr>
          <w:rFonts w:ascii="Palatino Linotype" w:hAnsi="Palatino Linotype"/>
          <w:b/>
          <w:sz w:val="24"/>
          <w:szCs w:val="24"/>
        </w:rPr>
        <w:t>64 óra + 32 szabad sáv/64 óra+ 32 szabad sáv *</w:t>
      </w:r>
    </w:p>
    <w:p w:rsidR="006D4524" w:rsidRPr="00014893" w:rsidRDefault="006D4524" w:rsidP="00014893">
      <w:pPr>
        <w:spacing w:after="0" w:line="240" w:lineRule="auto"/>
        <w:jc w:val="right"/>
        <w:rPr>
          <w:rFonts w:ascii="Palatino Linotype" w:hAnsi="Palatino Linotype"/>
          <w:i/>
          <w:sz w:val="20"/>
          <w:szCs w:val="20"/>
        </w:rPr>
      </w:pPr>
      <w:r w:rsidRPr="00014893">
        <w:rPr>
          <w:rFonts w:ascii="Palatino Linotype" w:hAnsi="Palatino Linotype"/>
          <w:i/>
          <w:sz w:val="20"/>
          <w:szCs w:val="20"/>
        </w:rPr>
        <w:t>* 9-13. évfolyamon megszervezett képzés/13. és 14. évfolyamon megszervezett képzés</w:t>
      </w:r>
    </w:p>
    <w:p w:rsidR="006D4524" w:rsidRPr="00014893" w:rsidRDefault="006D4524" w:rsidP="00014893">
      <w:pPr>
        <w:spacing w:after="0" w:line="240" w:lineRule="auto"/>
        <w:jc w:val="both"/>
        <w:rPr>
          <w:rFonts w:ascii="Palatino Linotype" w:hAnsi="Palatino Linotype"/>
          <w:b/>
          <w:sz w:val="24"/>
          <w:szCs w:val="24"/>
        </w:rPr>
      </w:pPr>
    </w:p>
    <w:p w:rsidR="006D4524" w:rsidRPr="00014893" w:rsidRDefault="006D4524" w:rsidP="00B02D63">
      <w:pPr>
        <w:widowControl w:val="0"/>
        <w:numPr>
          <w:ilvl w:val="1"/>
          <w:numId w:val="29"/>
        </w:numPr>
        <w:suppressAutoHyphens/>
        <w:spacing w:after="0" w:line="240" w:lineRule="auto"/>
        <w:ind w:left="567" w:firstLine="0"/>
        <w:jc w:val="both"/>
        <w:rPr>
          <w:rFonts w:ascii="Palatino Linotype" w:hAnsi="Palatino Linotype"/>
          <w:b/>
          <w:sz w:val="24"/>
          <w:szCs w:val="24"/>
        </w:rPr>
      </w:pPr>
      <w:r w:rsidRPr="00014893">
        <w:rPr>
          <w:rFonts w:ascii="Palatino Linotype" w:hAnsi="Palatino Linotype"/>
          <w:b/>
          <w:sz w:val="24"/>
          <w:szCs w:val="24"/>
        </w:rPr>
        <w:t>A tantárgy tanításának célja</w:t>
      </w:r>
    </w:p>
    <w:p w:rsidR="006D4524" w:rsidRPr="00014893" w:rsidRDefault="006D4524" w:rsidP="00AE6FD7">
      <w:pPr>
        <w:shd w:val="clear" w:color="auto" w:fill="FFFFFF"/>
        <w:spacing w:after="0" w:line="240" w:lineRule="auto"/>
        <w:ind w:left="567"/>
        <w:jc w:val="both"/>
        <w:rPr>
          <w:rFonts w:ascii="Palatino Linotype" w:hAnsi="Palatino Linotype"/>
          <w:color w:val="000000"/>
          <w:sz w:val="24"/>
          <w:szCs w:val="24"/>
          <w:lang w:eastAsia="hu-HU"/>
        </w:rPr>
      </w:pPr>
      <w:r w:rsidRPr="00014893">
        <w:rPr>
          <w:rFonts w:ascii="Palatino Linotype" w:hAnsi="Palatino Linotype"/>
          <w:color w:val="000000"/>
          <w:sz w:val="24"/>
          <w:szCs w:val="24"/>
          <w:lang w:eastAsia="hu-HU"/>
        </w:rPr>
        <w:t>A tantárgy célja, hogy a tanuló megismerje:</w:t>
      </w:r>
    </w:p>
    <w:p w:rsidR="006D4524" w:rsidRPr="00014893" w:rsidRDefault="006D4524" w:rsidP="00AE6FD7">
      <w:pPr>
        <w:shd w:val="clear" w:color="auto" w:fill="FFFFFF"/>
        <w:spacing w:after="0" w:line="240" w:lineRule="auto"/>
        <w:ind w:left="567"/>
        <w:jc w:val="both"/>
        <w:rPr>
          <w:rFonts w:ascii="Palatino Linotype" w:hAnsi="Palatino Linotype"/>
          <w:color w:val="000000"/>
          <w:sz w:val="24"/>
          <w:szCs w:val="24"/>
          <w:lang w:eastAsia="hu-HU"/>
        </w:rPr>
      </w:pPr>
      <w:r w:rsidRPr="00014893">
        <w:rPr>
          <w:rFonts w:ascii="Palatino Linotype" w:hAnsi="Palatino Linotype"/>
          <w:color w:val="000000"/>
          <w:sz w:val="24"/>
          <w:szCs w:val="24"/>
          <w:lang w:eastAsia="hu-HU"/>
        </w:rPr>
        <w:t>- a digitális képalkotó és képfeldolgozó eszközök használatának lehetőségeit, ezen eszközök egyszerű használatát.</w:t>
      </w:r>
    </w:p>
    <w:p w:rsidR="006D4524" w:rsidRPr="00014893" w:rsidRDefault="006D4524" w:rsidP="00AE6FD7">
      <w:pPr>
        <w:shd w:val="clear" w:color="auto" w:fill="FFFFFF"/>
        <w:spacing w:after="0" w:line="240" w:lineRule="auto"/>
        <w:ind w:left="567"/>
        <w:jc w:val="both"/>
        <w:rPr>
          <w:rFonts w:ascii="Palatino Linotype" w:hAnsi="Palatino Linotype"/>
          <w:color w:val="000000"/>
          <w:sz w:val="24"/>
          <w:szCs w:val="24"/>
          <w:lang w:eastAsia="hu-HU"/>
        </w:rPr>
      </w:pPr>
      <w:r w:rsidRPr="00014893">
        <w:rPr>
          <w:rFonts w:ascii="Palatino Linotype" w:hAnsi="Palatino Linotype"/>
          <w:color w:val="000000"/>
          <w:sz w:val="24"/>
          <w:szCs w:val="24"/>
          <w:lang w:eastAsia="hu-HU"/>
        </w:rPr>
        <w:t>- a pixelgrafikus képfájlok alaptulajdonságainak és tartalmának egyszerű módosítási lehetőségeit. (Például a képzés során elkészülő portfólióhoz szükséges képek előállítása és szerkesztése.)</w:t>
      </w:r>
    </w:p>
    <w:p w:rsidR="006D4524" w:rsidRPr="00014893" w:rsidRDefault="006D4524" w:rsidP="00AE6FD7">
      <w:pPr>
        <w:shd w:val="clear" w:color="auto" w:fill="FFFFFF"/>
        <w:spacing w:after="0" w:line="240" w:lineRule="auto"/>
        <w:ind w:left="567"/>
        <w:jc w:val="both"/>
        <w:rPr>
          <w:rFonts w:ascii="Palatino Linotype" w:hAnsi="Palatino Linotype"/>
          <w:color w:val="000000"/>
          <w:sz w:val="24"/>
          <w:szCs w:val="24"/>
          <w:lang w:eastAsia="hu-HU"/>
        </w:rPr>
      </w:pPr>
      <w:r w:rsidRPr="00014893">
        <w:rPr>
          <w:rFonts w:ascii="Palatino Linotype" w:hAnsi="Palatino Linotype"/>
          <w:color w:val="000000"/>
          <w:sz w:val="24"/>
          <w:szCs w:val="24"/>
          <w:lang w:eastAsia="hu-HU"/>
        </w:rPr>
        <w:t>- a vektorgrafikus képfájlok létrehozásának módját, alaptulajdonságainak és tartalmának egyszerű módosítási lehetőségeit. (Például ötvös, fémműves tárgyak előrajzolásához szükséges minták elkészítése kézi, illetve CAM [számítógéppel segített modellezés, illetve gyártás] technológiákkal való kivitelezéshez, illetve műszaki rajzok elkészítéséhez.)</w:t>
      </w:r>
    </w:p>
    <w:p w:rsidR="006D4524" w:rsidRPr="00014893" w:rsidRDefault="006D4524" w:rsidP="00AE6FD7">
      <w:pPr>
        <w:shd w:val="clear" w:color="auto" w:fill="FFFFFF"/>
        <w:spacing w:after="0" w:line="240" w:lineRule="auto"/>
        <w:ind w:left="567"/>
        <w:jc w:val="both"/>
        <w:rPr>
          <w:rFonts w:ascii="Palatino Linotype" w:hAnsi="Palatino Linotype"/>
          <w:color w:val="000000"/>
          <w:sz w:val="24"/>
          <w:szCs w:val="24"/>
          <w:lang w:eastAsia="hu-HU"/>
        </w:rPr>
      </w:pPr>
      <w:r w:rsidRPr="00014893">
        <w:rPr>
          <w:rFonts w:ascii="Palatino Linotype" w:hAnsi="Palatino Linotype"/>
          <w:color w:val="000000"/>
          <w:sz w:val="24"/>
          <w:szCs w:val="24"/>
          <w:lang w:eastAsia="hu-HU"/>
        </w:rPr>
        <w:t>- 3D-s fájlok létrehozásának módját, alaptulajdonságainak és tartalmának egyszerű módosítási lehetőségeit. (Képes legyen CAD [számítógéppel segített tervezés] technológiákat felhasználni tárgyak modellezéséhez, illetve látványtervek, terv-változatok készítéséhez, bemutatásához.)</w:t>
      </w:r>
    </w:p>
    <w:p w:rsidR="006D4524" w:rsidRPr="00014893" w:rsidRDefault="006D4524" w:rsidP="00014893">
      <w:pPr>
        <w:spacing w:after="0" w:line="240" w:lineRule="auto"/>
        <w:jc w:val="both"/>
        <w:rPr>
          <w:rFonts w:ascii="Palatino Linotype" w:hAnsi="Palatino Linotype"/>
          <w:b/>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sz w:val="24"/>
          <w:szCs w:val="24"/>
        </w:rPr>
      </w:pPr>
      <w:r w:rsidRPr="00014893">
        <w:rPr>
          <w:rFonts w:ascii="Palatino Linotype" w:hAnsi="Palatino Linotype"/>
          <w:b/>
          <w:sz w:val="24"/>
          <w:szCs w:val="24"/>
        </w:rPr>
        <w:t>Kapcsolódó közismereti, szakmai tartalmak</w:t>
      </w:r>
    </w:p>
    <w:p w:rsidR="006D4524" w:rsidRPr="00014893" w:rsidRDefault="006D4524" w:rsidP="00AE6FD7">
      <w:pPr>
        <w:widowControl w:val="0"/>
        <w:suppressAutoHyphens/>
        <w:spacing w:after="0" w:line="240" w:lineRule="auto"/>
        <w:ind w:left="567"/>
        <w:jc w:val="both"/>
        <w:rPr>
          <w:rFonts w:ascii="Palatino Linotype" w:hAnsi="Palatino Linotype"/>
          <w:kern w:val="2"/>
          <w:sz w:val="24"/>
          <w:szCs w:val="24"/>
          <w:lang w:eastAsia="hi-IN" w:bidi="hi-IN"/>
        </w:rPr>
      </w:pPr>
      <w:r w:rsidRPr="00014893">
        <w:rPr>
          <w:rFonts w:ascii="Palatino Linotype" w:hAnsi="Palatino Linotype"/>
          <w:kern w:val="2"/>
          <w:sz w:val="24"/>
          <w:szCs w:val="24"/>
          <w:lang w:eastAsia="hi-IN" w:bidi="hi-IN"/>
        </w:rPr>
        <w:t>Tervezés és gyakorlat</w:t>
      </w:r>
    </w:p>
    <w:p w:rsidR="006D4524" w:rsidRPr="00014893" w:rsidRDefault="006D4524" w:rsidP="00AE6FD7">
      <w:pPr>
        <w:widowControl w:val="0"/>
        <w:suppressAutoHyphens/>
        <w:spacing w:after="0" w:line="240" w:lineRule="auto"/>
        <w:ind w:left="567"/>
        <w:jc w:val="both"/>
        <w:rPr>
          <w:rFonts w:ascii="Palatino Linotype" w:hAnsi="Palatino Linotype"/>
          <w:kern w:val="2"/>
          <w:sz w:val="24"/>
          <w:szCs w:val="24"/>
          <w:lang w:eastAsia="hi-IN" w:bidi="hi-IN"/>
        </w:rPr>
      </w:pPr>
      <w:r w:rsidRPr="00014893">
        <w:rPr>
          <w:rFonts w:ascii="Palatino Linotype" w:hAnsi="Palatino Linotype"/>
          <w:bCs/>
          <w:kern w:val="2"/>
          <w:sz w:val="24"/>
          <w:szCs w:val="24"/>
          <w:lang w:eastAsia="hi-IN" w:bidi="hi-IN"/>
        </w:rPr>
        <w:t>Szakismeret 1.</w:t>
      </w:r>
      <w:r w:rsidRPr="00014893">
        <w:rPr>
          <w:rFonts w:ascii="Palatino Linotype" w:hAnsi="Palatino Linotype"/>
          <w:b/>
          <w:bCs/>
          <w:kern w:val="2"/>
          <w:sz w:val="24"/>
          <w:szCs w:val="24"/>
          <w:lang w:eastAsia="hi-IN" w:bidi="hi-IN"/>
        </w:rPr>
        <w:t xml:space="preserve"> </w:t>
      </w:r>
    </w:p>
    <w:p w:rsidR="006D4524" w:rsidRPr="00014893" w:rsidRDefault="006D4524" w:rsidP="00AE6FD7">
      <w:pPr>
        <w:widowControl w:val="0"/>
        <w:suppressAutoHyphens/>
        <w:spacing w:after="0" w:line="240" w:lineRule="auto"/>
        <w:ind w:left="567"/>
        <w:jc w:val="both"/>
        <w:rPr>
          <w:rFonts w:ascii="Palatino Linotype" w:hAnsi="Palatino Linotype"/>
          <w:kern w:val="2"/>
          <w:sz w:val="24"/>
          <w:szCs w:val="24"/>
          <w:lang w:eastAsia="hi-IN" w:bidi="hi-IN"/>
        </w:rPr>
      </w:pPr>
      <w:r w:rsidRPr="00014893">
        <w:rPr>
          <w:rFonts w:ascii="Palatino Linotype" w:hAnsi="Palatino Linotype"/>
          <w:kern w:val="2"/>
          <w:sz w:val="24"/>
          <w:szCs w:val="24"/>
          <w:lang w:eastAsia="hi-IN" w:bidi="hi-IN"/>
        </w:rPr>
        <w:t>Szakismeret 2.</w:t>
      </w:r>
    </w:p>
    <w:p w:rsidR="006D4524" w:rsidRPr="00014893" w:rsidRDefault="006D4524" w:rsidP="00AE6FD7">
      <w:pPr>
        <w:widowControl w:val="0"/>
        <w:suppressAutoHyphens/>
        <w:spacing w:after="0" w:line="240" w:lineRule="auto"/>
        <w:ind w:left="567"/>
        <w:jc w:val="both"/>
        <w:rPr>
          <w:rFonts w:ascii="Palatino Linotype" w:hAnsi="Palatino Linotype"/>
          <w:kern w:val="2"/>
          <w:sz w:val="24"/>
          <w:szCs w:val="24"/>
          <w:lang w:eastAsia="hi-IN" w:bidi="hi-IN"/>
        </w:rPr>
      </w:pPr>
      <w:r w:rsidRPr="00014893">
        <w:rPr>
          <w:rFonts w:ascii="Palatino Linotype" w:hAnsi="Palatino Linotype"/>
          <w:kern w:val="2"/>
          <w:sz w:val="24"/>
          <w:szCs w:val="24"/>
          <w:lang w:eastAsia="hi-IN" w:bidi="hi-IN"/>
        </w:rPr>
        <w:t>Szakmai gyakorlat 1.</w:t>
      </w:r>
    </w:p>
    <w:p w:rsidR="006D4524" w:rsidRPr="00014893" w:rsidRDefault="006D4524" w:rsidP="00AE6FD7">
      <w:pPr>
        <w:widowControl w:val="0"/>
        <w:suppressAutoHyphens/>
        <w:spacing w:after="0" w:line="240" w:lineRule="auto"/>
        <w:ind w:left="567"/>
        <w:jc w:val="both"/>
        <w:rPr>
          <w:rFonts w:ascii="Palatino Linotype" w:hAnsi="Palatino Linotype"/>
          <w:kern w:val="2"/>
          <w:sz w:val="24"/>
          <w:szCs w:val="24"/>
          <w:lang w:eastAsia="hi-IN" w:bidi="hi-IN"/>
        </w:rPr>
      </w:pPr>
      <w:r w:rsidRPr="00014893">
        <w:rPr>
          <w:rFonts w:ascii="Palatino Linotype" w:hAnsi="Palatino Linotype"/>
          <w:kern w:val="2"/>
          <w:sz w:val="24"/>
          <w:szCs w:val="24"/>
          <w:lang w:eastAsia="hi-IN" w:bidi="hi-IN"/>
        </w:rPr>
        <w:t>Szakmai gyakorlat 2.</w:t>
      </w:r>
    </w:p>
    <w:p w:rsidR="006D4524" w:rsidRPr="00014893" w:rsidRDefault="006D4524" w:rsidP="00014893">
      <w:pPr>
        <w:spacing w:after="0" w:line="240" w:lineRule="auto"/>
        <w:jc w:val="both"/>
        <w:rPr>
          <w:rFonts w:ascii="Palatino Linotype" w:hAnsi="Palatino Linotype"/>
          <w:b/>
          <w:bCs/>
          <w:iCs/>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bCs/>
          <w:iCs/>
          <w:sz w:val="24"/>
          <w:szCs w:val="24"/>
        </w:rPr>
      </w:pPr>
      <w:r w:rsidRPr="00014893">
        <w:rPr>
          <w:rFonts w:ascii="Palatino Linotype" w:hAnsi="Palatino Linotype"/>
          <w:b/>
          <w:sz w:val="24"/>
          <w:szCs w:val="24"/>
        </w:rPr>
        <w:t>Témakörök</w:t>
      </w:r>
    </w:p>
    <w:p w:rsidR="006D4524" w:rsidRPr="00014893" w:rsidRDefault="006D4524" w:rsidP="00014893">
      <w:pPr>
        <w:spacing w:after="0" w:line="240" w:lineRule="auto"/>
        <w:jc w:val="both"/>
        <w:rPr>
          <w:rFonts w:ascii="Palatino Linotype" w:hAnsi="Palatino Linotype"/>
          <w:b/>
          <w:bCs/>
          <w:iCs/>
          <w:sz w:val="24"/>
          <w:szCs w:val="24"/>
        </w:rPr>
      </w:pPr>
    </w:p>
    <w:p w:rsidR="006D4524" w:rsidRPr="00014893" w:rsidRDefault="006D4524" w:rsidP="00B02D63">
      <w:pPr>
        <w:numPr>
          <w:ilvl w:val="2"/>
          <w:numId w:val="29"/>
        </w:numPr>
        <w:tabs>
          <w:tab w:val="left" w:pos="2268"/>
        </w:tabs>
        <w:spacing w:after="0" w:line="240" w:lineRule="auto"/>
        <w:ind w:left="1134" w:firstLine="0"/>
        <w:jc w:val="both"/>
        <w:rPr>
          <w:rFonts w:ascii="Palatino Linotype" w:hAnsi="Palatino Linotype"/>
          <w:b/>
          <w:sz w:val="24"/>
          <w:szCs w:val="24"/>
        </w:rPr>
      </w:pPr>
      <w:r w:rsidRPr="00014893">
        <w:rPr>
          <w:rFonts w:ascii="Palatino Linotype" w:hAnsi="Palatino Linotype"/>
          <w:b/>
          <w:bCs/>
          <w:iCs/>
          <w:sz w:val="24"/>
          <w:szCs w:val="24"/>
        </w:rPr>
        <w:t>Szoftverismeret</w:t>
      </w:r>
      <w:r w:rsidRPr="00014893">
        <w:rPr>
          <w:rFonts w:ascii="Palatino Linotype" w:hAnsi="Palatino Linotype"/>
          <w:b/>
          <w:bCs/>
          <w:iCs/>
          <w:sz w:val="24"/>
          <w:szCs w:val="24"/>
        </w:rPr>
        <w:tab/>
      </w:r>
      <w:r w:rsidRPr="00014893">
        <w:rPr>
          <w:rFonts w:ascii="Palatino Linotype" w:hAnsi="Palatino Linotype"/>
          <w:b/>
          <w:sz w:val="24"/>
          <w:szCs w:val="24"/>
        </w:rPr>
        <w:tab/>
      </w:r>
      <w:r w:rsidRPr="00014893">
        <w:rPr>
          <w:rFonts w:ascii="Palatino Linotype" w:hAnsi="Palatino Linotype"/>
          <w:b/>
          <w:sz w:val="24"/>
          <w:szCs w:val="24"/>
        </w:rPr>
        <w:tab/>
      </w:r>
      <w:r>
        <w:rPr>
          <w:rFonts w:ascii="Palatino Linotype" w:hAnsi="Palatino Linotype"/>
          <w:b/>
          <w:sz w:val="24"/>
          <w:szCs w:val="24"/>
        </w:rPr>
        <w:t xml:space="preserve">     </w:t>
      </w:r>
      <w:r w:rsidRPr="00014893">
        <w:rPr>
          <w:rFonts w:ascii="Palatino Linotype" w:hAnsi="Palatino Linotype"/>
          <w:b/>
          <w:sz w:val="24"/>
          <w:szCs w:val="24"/>
        </w:rPr>
        <w:t>64 óra + 32 szabad sáv/64 óra*</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Pixelgrafikus programok működési elve és használata</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Vektorgrafikus programok működési elve és használata</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Képdigitalizálási technikák a képek felhasználási lehetőségei</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Képformátumok, felbontás, átméretezés, színbeállítások alkalmazása</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Tipográfiai és szövegtördelési alapszabályok</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 xml:space="preserve">Szövegkezelési lehetőségek </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3D-s modellező programok működési elve és használata</w:t>
      </w:r>
    </w:p>
    <w:p w:rsidR="006D4524" w:rsidRPr="00014893" w:rsidRDefault="006D4524" w:rsidP="00014893">
      <w:pPr>
        <w:spacing w:after="0" w:line="240" w:lineRule="auto"/>
        <w:ind w:left="1134"/>
        <w:jc w:val="both"/>
        <w:rPr>
          <w:rFonts w:ascii="Palatino Linotype" w:hAnsi="Palatino Linotype"/>
          <w:sz w:val="24"/>
          <w:szCs w:val="24"/>
        </w:rPr>
      </w:pPr>
      <w:r w:rsidRPr="00014893">
        <w:rPr>
          <w:rFonts w:ascii="Palatino Linotype" w:hAnsi="Palatino Linotype"/>
          <w:sz w:val="24"/>
          <w:szCs w:val="24"/>
        </w:rPr>
        <w:t>Prezentációs lehetőségek</w:t>
      </w:r>
    </w:p>
    <w:p w:rsidR="006D4524" w:rsidRPr="00014893" w:rsidRDefault="006D4524" w:rsidP="00014893">
      <w:pPr>
        <w:spacing w:after="0" w:line="240" w:lineRule="auto"/>
        <w:jc w:val="both"/>
        <w:rPr>
          <w:rFonts w:ascii="Palatino Linotype" w:hAnsi="Palatino Linotype"/>
          <w:sz w:val="24"/>
          <w:szCs w:val="24"/>
        </w:rPr>
      </w:pPr>
    </w:p>
    <w:p w:rsidR="006D4524" w:rsidRPr="00014893" w:rsidRDefault="006D4524" w:rsidP="00B02D63">
      <w:pPr>
        <w:numPr>
          <w:ilvl w:val="1"/>
          <w:numId w:val="29"/>
        </w:numPr>
        <w:tabs>
          <w:tab w:val="left" w:pos="1134"/>
        </w:tabs>
        <w:spacing w:after="0" w:line="240" w:lineRule="auto"/>
        <w:ind w:left="567" w:firstLine="0"/>
        <w:jc w:val="both"/>
        <w:rPr>
          <w:rFonts w:ascii="Palatino Linotype" w:hAnsi="Palatino Linotype"/>
          <w:b/>
          <w:i/>
          <w:sz w:val="24"/>
          <w:szCs w:val="24"/>
        </w:rPr>
      </w:pPr>
      <w:r w:rsidRPr="00014893">
        <w:rPr>
          <w:rFonts w:ascii="Palatino Linotype" w:hAnsi="Palatino Linotype"/>
          <w:b/>
          <w:i/>
          <w:sz w:val="24"/>
          <w:szCs w:val="24"/>
        </w:rPr>
        <w:t xml:space="preserve">A képzés javasolt helyszíne </w:t>
      </w:r>
      <w:r w:rsidRPr="00014893">
        <w:rPr>
          <w:rFonts w:ascii="Palatino Linotype" w:hAnsi="Palatino Linotype"/>
          <w:b/>
          <w:i/>
          <w:kern w:val="1"/>
          <w:sz w:val="24"/>
          <w:szCs w:val="24"/>
          <w:lang w:eastAsia="hi-IN" w:bidi="hi-IN"/>
        </w:rPr>
        <w:t>(ajánlás)</w:t>
      </w:r>
    </w:p>
    <w:p w:rsidR="006D4524" w:rsidRDefault="006D4524" w:rsidP="00AE6FD7">
      <w:pPr>
        <w:spacing w:after="0" w:line="240" w:lineRule="auto"/>
        <w:ind w:left="567"/>
        <w:jc w:val="both"/>
        <w:rPr>
          <w:rFonts w:ascii="Palatino Linotype" w:hAnsi="Palatino Linotype"/>
          <w:sz w:val="24"/>
          <w:szCs w:val="24"/>
        </w:rPr>
      </w:pPr>
      <w:r w:rsidRPr="00014893">
        <w:rPr>
          <w:rFonts w:ascii="Palatino Linotype" w:hAnsi="Palatino Linotype"/>
          <w:sz w:val="24"/>
          <w:szCs w:val="24"/>
        </w:rPr>
        <w:t xml:space="preserve">Számítógép terem </w:t>
      </w:r>
    </w:p>
    <w:p w:rsidR="006D4524" w:rsidRPr="00014893" w:rsidRDefault="006D4524" w:rsidP="00014893">
      <w:pPr>
        <w:spacing w:after="0" w:line="240" w:lineRule="auto"/>
        <w:jc w:val="both"/>
        <w:rPr>
          <w:rFonts w:ascii="Palatino Linotype" w:hAnsi="Palatino Linotype"/>
          <w:sz w:val="24"/>
          <w:szCs w:val="24"/>
        </w:rPr>
      </w:pPr>
    </w:p>
    <w:p w:rsidR="006D4524" w:rsidRPr="00014893" w:rsidRDefault="006D4524" w:rsidP="00B02D63">
      <w:pPr>
        <w:widowControl w:val="0"/>
        <w:numPr>
          <w:ilvl w:val="1"/>
          <w:numId w:val="29"/>
        </w:numPr>
        <w:tabs>
          <w:tab w:val="left" w:pos="1134"/>
        </w:tabs>
        <w:suppressAutoHyphens/>
        <w:spacing w:after="0" w:line="240" w:lineRule="auto"/>
        <w:ind w:left="567" w:firstLine="0"/>
        <w:jc w:val="both"/>
        <w:rPr>
          <w:rFonts w:ascii="Palatino Linotype" w:hAnsi="Palatino Linotype"/>
          <w:b/>
          <w:bCs/>
          <w:sz w:val="24"/>
          <w:szCs w:val="24"/>
        </w:rPr>
      </w:pPr>
      <w:r w:rsidRPr="00014893">
        <w:rPr>
          <w:rFonts w:ascii="Palatino Linotype" w:hAnsi="Palatino Linotype"/>
          <w:b/>
          <w:bCs/>
          <w:i/>
          <w:sz w:val="24"/>
          <w:szCs w:val="24"/>
        </w:rPr>
        <w:t>A tantárgy elsajátítása során alkalmazható sajátos módszerek, tanulói tevékenységformák (ajánlás)</w:t>
      </w:r>
    </w:p>
    <w:p w:rsidR="006D4524" w:rsidRPr="00014893" w:rsidRDefault="006D4524" w:rsidP="00014893">
      <w:pPr>
        <w:spacing w:after="0" w:line="240" w:lineRule="auto"/>
        <w:ind w:left="792"/>
        <w:jc w:val="both"/>
        <w:rPr>
          <w:rFonts w:ascii="Palatino Linotype" w:hAnsi="Palatino Linotype"/>
          <w:b/>
          <w:sz w:val="24"/>
          <w:szCs w:val="24"/>
        </w:rPr>
      </w:pPr>
    </w:p>
    <w:p w:rsidR="006D4524" w:rsidRPr="00014893" w:rsidRDefault="006D4524" w:rsidP="00B02D63">
      <w:pPr>
        <w:widowControl w:val="0"/>
        <w:numPr>
          <w:ilvl w:val="2"/>
          <w:numId w:val="29"/>
        </w:numPr>
        <w:tabs>
          <w:tab w:val="left" w:pos="2268"/>
        </w:tabs>
        <w:suppressAutoHyphens/>
        <w:spacing w:after="0" w:line="240" w:lineRule="auto"/>
        <w:ind w:left="1134" w:firstLine="0"/>
        <w:jc w:val="both"/>
        <w:rPr>
          <w:rFonts w:ascii="Palatino Linotype" w:hAnsi="Palatino Linotype"/>
          <w:b/>
          <w:i/>
          <w:sz w:val="24"/>
          <w:szCs w:val="24"/>
        </w:rPr>
      </w:pPr>
      <w:r w:rsidRPr="0001489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6D4524" w:rsidRPr="00F90206" w:rsidTr="000240DF">
        <w:trPr>
          <w:jc w:val="center"/>
        </w:trPr>
        <w:tc>
          <w:tcPr>
            <w:tcW w:w="994" w:type="dxa"/>
            <w:vMerge w:val="restart"/>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módszer neve</w:t>
            </w:r>
          </w:p>
        </w:tc>
        <w:tc>
          <w:tcPr>
            <w:tcW w:w="2835" w:type="dxa"/>
            <w:gridSpan w:val="3"/>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0240DF">
        <w:trPr>
          <w:jc w:val="center"/>
        </w:trPr>
        <w:tc>
          <w:tcPr>
            <w:tcW w:w="994" w:type="dxa"/>
            <w:vMerge/>
            <w:vAlign w:val="center"/>
          </w:tcPr>
          <w:p w:rsidR="006D4524" w:rsidRPr="00F90206" w:rsidRDefault="006D4524" w:rsidP="000240DF">
            <w:pPr>
              <w:spacing w:after="0" w:line="240" w:lineRule="auto"/>
              <w:jc w:val="center"/>
              <w:rPr>
                <w:rFonts w:ascii="Palatino Linotype" w:hAnsi="Palatino Linotype"/>
                <w:b/>
                <w:sz w:val="20"/>
                <w:szCs w:val="20"/>
              </w:rPr>
            </w:pPr>
          </w:p>
        </w:tc>
        <w:tc>
          <w:tcPr>
            <w:tcW w:w="2800" w:type="dxa"/>
            <w:vMerge/>
            <w:vAlign w:val="center"/>
          </w:tcPr>
          <w:p w:rsidR="006D4524" w:rsidRPr="00F90206" w:rsidRDefault="006D4524" w:rsidP="000240DF">
            <w:pPr>
              <w:spacing w:after="0" w:line="240" w:lineRule="auto"/>
              <w:rPr>
                <w:rFonts w:ascii="Palatino Linotype" w:hAnsi="Palatino Linotype"/>
                <w:b/>
                <w:sz w:val="20"/>
                <w:szCs w:val="20"/>
              </w:rPr>
            </w:pPr>
          </w:p>
        </w:tc>
        <w:tc>
          <w:tcPr>
            <w:tcW w:w="945" w:type="dxa"/>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6D4524" w:rsidRPr="00F90206" w:rsidRDefault="006D4524" w:rsidP="000240DF">
            <w:pPr>
              <w:spacing w:after="0" w:line="240" w:lineRule="auto"/>
              <w:jc w:val="center"/>
              <w:rPr>
                <w:rFonts w:ascii="Palatino Linotype" w:hAnsi="Palatino Linotype"/>
                <w:b/>
                <w:sz w:val="20"/>
                <w:szCs w:val="20"/>
              </w:rPr>
            </w:pPr>
          </w:p>
        </w:tc>
      </w:tr>
      <w:tr w:rsidR="006D4524" w:rsidRPr="00F90206" w:rsidTr="000240DF">
        <w:trPr>
          <w:jc w:val="center"/>
        </w:trPr>
        <w:tc>
          <w:tcPr>
            <w:tcW w:w="994"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6D4524" w:rsidRPr="00F90206" w:rsidRDefault="006D4524" w:rsidP="000240DF">
            <w:pPr>
              <w:spacing w:after="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6D4524" w:rsidRPr="00F90206" w:rsidRDefault="006D4524" w:rsidP="00F9263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F9263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F9263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994" w:type="dxa"/>
            <w:vAlign w:val="center"/>
          </w:tcPr>
          <w:p w:rsidR="006D4524" w:rsidRPr="00F90206" w:rsidRDefault="006D4524" w:rsidP="000240DF">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D4524" w:rsidRPr="00F90206" w:rsidRDefault="006D4524" w:rsidP="000240DF">
            <w:pPr>
              <w:spacing w:after="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6D4524" w:rsidRPr="00F90206" w:rsidRDefault="006D4524" w:rsidP="00F9263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F9263E">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F9263E">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266FE4">
        <w:trPr>
          <w:trHeight w:val="272"/>
          <w:jc w:val="center"/>
        </w:trPr>
        <w:tc>
          <w:tcPr>
            <w:tcW w:w="994" w:type="dxa"/>
            <w:vAlign w:val="center"/>
          </w:tcPr>
          <w:p w:rsidR="006D4524" w:rsidRPr="00F90206" w:rsidRDefault="006D4524" w:rsidP="00266FE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D4524" w:rsidRPr="00F90206" w:rsidRDefault="006D4524" w:rsidP="00266FE4">
            <w:pPr>
              <w:spacing w:after="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6D4524" w:rsidRPr="00F90206" w:rsidRDefault="006D4524" w:rsidP="00266FE4">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266FE4">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266FE4">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266FE4">
            <w:pPr>
              <w:spacing w:after="0" w:line="240" w:lineRule="auto"/>
              <w:jc w:val="center"/>
              <w:rPr>
                <w:rFonts w:ascii="Palatino Linotype" w:hAnsi="Palatino Linotype"/>
                <w:sz w:val="20"/>
                <w:szCs w:val="20"/>
              </w:rPr>
            </w:pPr>
          </w:p>
        </w:tc>
      </w:tr>
      <w:tr w:rsidR="006D4524" w:rsidRPr="00F90206" w:rsidTr="00266FE4">
        <w:trPr>
          <w:trHeight w:val="464"/>
          <w:jc w:val="center"/>
        </w:trPr>
        <w:tc>
          <w:tcPr>
            <w:tcW w:w="994" w:type="dxa"/>
            <w:vAlign w:val="center"/>
          </w:tcPr>
          <w:p w:rsidR="006D4524" w:rsidRPr="00F90206" w:rsidRDefault="006D4524" w:rsidP="00266FE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D4524" w:rsidRPr="00F90206" w:rsidRDefault="006D4524" w:rsidP="00266FE4">
            <w:pPr>
              <w:spacing w:after="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6D4524" w:rsidRPr="00F90206" w:rsidRDefault="006D4524" w:rsidP="00266FE4">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6D4524" w:rsidRPr="00F90206" w:rsidRDefault="006D4524" w:rsidP="00266FE4">
            <w:pPr>
              <w:spacing w:after="0" w:line="240" w:lineRule="auto"/>
              <w:jc w:val="center"/>
              <w:rPr>
                <w:rFonts w:ascii="Palatino Linotype" w:hAnsi="Palatino Linotype"/>
                <w:sz w:val="20"/>
                <w:szCs w:val="20"/>
              </w:rPr>
            </w:pPr>
          </w:p>
        </w:tc>
        <w:tc>
          <w:tcPr>
            <w:tcW w:w="945" w:type="dxa"/>
            <w:vAlign w:val="center"/>
          </w:tcPr>
          <w:p w:rsidR="006D4524" w:rsidRPr="00F90206" w:rsidRDefault="006D4524" w:rsidP="00266FE4">
            <w:pPr>
              <w:spacing w:after="0" w:line="240" w:lineRule="auto"/>
              <w:jc w:val="center"/>
              <w:rPr>
                <w:rFonts w:ascii="Palatino Linotype" w:hAnsi="Palatino Linotype"/>
                <w:sz w:val="20"/>
                <w:szCs w:val="20"/>
              </w:rPr>
            </w:pPr>
          </w:p>
        </w:tc>
        <w:tc>
          <w:tcPr>
            <w:tcW w:w="2659" w:type="dxa"/>
            <w:vAlign w:val="center"/>
          </w:tcPr>
          <w:p w:rsidR="006D4524" w:rsidRPr="00F90206" w:rsidRDefault="006D4524" w:rsidP="00266FE4">
            <w:pPr>
              <w:spacing w:after="0" w:line="240" w:lineRule="auto"/>
              <w:jc w:val="center"/>
              <w:rPr>
                <w:rFonts w:ascii="Palatino Linotype" w:hAnsi="Palatino Linotype"/>
                <w:sz w:val="20"/>
                <w:szCs w:val="20"/>
              </w:rPr>
            </w:pPr>
          </w:p>
        </w:tc>
      </w:tr>
    </w:tbl>
    <w:p w:rsidR="006D4524" w:rsidRPr="00F90206" w:rsidRDefault="006D4524" w:rsidP="00187E76">
      <w:pPr>
        <w:widowControl w:val="0"/>
        <w:suppressAutoHyphens/>
        <w:spacing w:after="0" w:line="240" w:lineRule="auto"/>
        <w:ind w:left="966"/>
        <w:jc w:val="both"/>
        <w:rPr>
          <w:rFonts w:ascii="Palatino Linotype" w:hAnsi="Palatino Linotype"/>
          <w:b/>
          <w:i/>
          <w:sz w:val="24"/>
          <w:szCs w:val="24"/>
        </w:rPr>
      </w:pPr>
    </w:p>
    <w:p w:rsidR="006D4524" w:rsidRPr="00F90206" w:rsidRDefault="006D4524" w:rsidP="00B02D63">
      <w:pPr>
        <w:pStyle w:val="Listaszerbekezds4"/>
        <w:numPr>
          <w:ilvl w:val="2"/>
          <w:numId w:val="29"/>
        </w:numPr>
        <w:spacing w:after="0" w:line="240" w:lineRule="auto"/>
        <w:ind w:left="1134" w:firstLine="0"/>
        <w:jc w:val="both"/>
        <w:rPr>
          <w:rFonts w:ascii="Palatino Linotype" w:hAnsi="Palatino Linotype"/>
          <w:b/>
          <w:i/>
          <w:sz w:val="24"/>
          <w:szCs w:val="24"/>
        </w:rPr>
      </w:pPr>
      <w:r w:rsidRPr="00F9020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6D4524" w:rsidRPr="00F90206" w:rsidTr="000240DF">
        <w:trPr>
          <w:cantSplit/>
          <w:trHeight w:val="921"/>
          <w:jc w:val="center"/>
        </w:trPr>
        <w:tc>
          <w:tcPr>
            <w:tcW w:w="828" w:type="dxa"/>
            <w:vMerge w:val="restart"/>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6D4524" w:rsidRPr="00F90206" w:rsidTr="000240DF">
        <w:trPr>
          <w:cantSplit/>
          <w:trHeight w:val="1076"/>
          <w:jc w:val="center"/>
        </w:trPr>
        <w:tc>
          <w:tcPr>
            <w:tcW w:w="828" w:type="dxa"/>
            <w:vMerge/>
            <w:vAlign w:val="center"/>
          </w:tcPr>
          <w:p w:rsidR="006D4524" w:rsidRPr="00F90206" w:rsidRDefault="006D4524" w:rsidP="000240DF">
            <w:pPr>
              <w:spacing w:after="0" w:line="240" w:lineRule="auto"/>
              <w:jc w:val="center"/>
              <w:rPr>
                <w:rFonts w:ascii="Palatino Linotype" w:hAnsi="Palatino Linotype"/>
                <w:b/>
                <w:sz w:val="20"/>
                <w:szCs w:val="20"/>
              </w:rPr>
            </w:pPr>
          </w:p>
        </w:tc>
        <w:tc>
          <w:tcPr>
            <w:tcW w:w="3621" w:type="dxa"/>
            <w:vMerge/>
            <w:vAlign w:val="center"/>
          </w:tcPr>
          <w:p w:rsidR="006D4524" w:rsidRPr="00F90206" w:rsidRDefault="006D4524" w:rsidP="000240DF">
            <w:pPr>
              <w:spacing w:after="0" w:line="240" w:lineRule="auto"/>
              <w:rPr>
                <w:rFonts w:ascii="Palatino Linotype" w:hAnsi="Palatino Linotype"/>
                <w:b/>
                <w:sz w:val="20"/>
                <w:szCs w:val="20"/>
              </w:rPr>
            </w:pPr>
          </w:p>
        </w:tc>
        <w:tc>
          <w:tcPr>
            <w:tcW w:w="809" w:type="dxa"/>
            <w:textDirection w:val="btLr"/>
            <w:vAlign w:val="center"/>
          </w:tcPr>
          <w:p w:rsidR="006D4524" w:rsidRPr="00F90206" w:rsidRDefault="006D4524" w:rsidP="000240DF">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Csoport-bontás</w:t>
            </w:r>
          </w:p>
        </w:tc>
        <w:tc>
          <w:tcPr>
            <w:tcW w:w="763" w:type="dxa"/>
            <w:textDirection w:val="btLr"/>
            <w:vAlign w:val="center"/>
          </w:tcPr>
          <w:p w:rsidR="006D4524" w:rsidRPr="00F90206" w:rsidRDefault="006D4524" w:rsidP="00841BA2">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Osztály-keret</w:t>
            </w:r>
          </w:p>
        </w:tc>
        <w:tc>
          <w:tcPr>
            <w:tcW w:w="2190" w:type="dxa"/>
            <w:vMerge/>
            <w:vAlign w:val="center"/>
          </w:tcPr>
          <w:p w:rsidR="006D4524" w:rsidRPr="00F90206" w:rsidRDefault="006D4524" w:rsidP="000240DF">
            <w:pPr>
              <w:spacing w:after="0" w:line="240" w:lineRule="auto"/>
              <w:jc w:val="center"/>
              <w:rPr>
                <w:rFonts w:ascii="Palatino Linotype" w:hAnsi="Palatino Linotype"/>
                <w:b/>
                <w:sz w:val="20"/>
                <w:szCs w:val="20"/>
              </w:rPr>
            </w:pPr>
          </w:p>
        </w:tc>
      </w:tr>
      <w:tr w:rsidR="006D4524" w:rsidRPr="00F90206" w:rsidTr="000240DF">
        <w:trPr>
          <w:jc w:val="center"/>
        </w:trPr>
        <w:tc>
          <w:tcPr>
            <w:tcW w:w="828" w:type="dxa"/>
            <w:shd w:val="clear" w:color="auto" w:fill="D9D9D9"/>
            <w:vAlign w:val="center"/>
          </w:tcPr>
          <w:p w:rsidR="006D4524" w:rsidRPr="00F90206" w:rsidRDefault="006D4524" w:rsidP="000240DF">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6D4524" w:rsidRPr="00F90206" w:rsidRDefault="006D4524" w:rsidP="000240DF">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472771">
        <w:trPr>
          <w:jc w:val="center"/>
        </w:trPr>
        <w:tc>
          <w:tcPr>
            <w:tcW w:w="828" w:type="dxa"/>
            <w:vAlign w:val="center"/>
          </w:tcPr>
          <w:p w:rsidR="006D4524" w:rsidRPr="00F90206" w:rsidRDefault="006D4524" w:rsidP="007A5549">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6D4524" w:rsidRPr="00F90206" w:rsidRDefault="006D4524" w:rsidP="007A5549">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472771">
        <w:trPr>
          <w:jc w:val="center"/>
        </w:trPr>
        <w:tc>
          <w:tcPr>
            <w:tcW w:w="828" w:type="dxa"/>
            <w:shd w:val="clear" w:color="auto" w:fill="FFFFFF"/>
            <w:vAlign w:val="center"/>
          </w:tcPr>
          <w:p w:rsidR="006D4524" w:rsidRPr="00F90206" w:rsidRDefault="006D4524" w:rsidP="007A5549">
            <w:pPr>
              <w:spacing w:after="0" w:line="240" w:lineRule="auto"/>
              <w:jc w:val="center"/>
              <w:rPr>
                <w:rFonts w:ascii="Palatino Linotype" w:hAnsi="Palatino Linotype"/>
                <w:sz w:val="20"/>
                <w:szCs w:val="20"/>
              </w:rPr>
            </w:pPr>
            <w:r w:rsidRPr="00F90206">
              <w:rPr>
                <w:rFonts w:ascii="Palatino Linotype" w:hAnsi="Palatino Linotype"/>
                <w:sz w:val="20"/>
                <w:szCs w:val="20"/>
              </w:rPr>
              <w:t>1.2.</w:t>
            </w:r>
          </w:p>
        </w:tc>
        <w:tc>
          <w:tcPr>
            <w:tcW w:w="3621" w:type="dxa"/>
            <w:shd w:val="clear" w:color="auto" w:fill="FFFFFF"/>
            <w:vAlign w:val="center"/>
          </w:tcPr>
          <w:p w:rsidR="006D4524" w:rsidRPr="00F90206" w:rsidRDefault="006D4524" w:rsidP="007A5549">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feladattal vezetett feldolgozása</w:t>
            </w:r>
          </w:p>
        </w:tc>
        <w:tc>
          <w:tcPr>
            <w:tcW w:w="809" w:type="dxa"/>
            <w:shd w:val="clear" w:color="auto" w:fill="FFFFFF"/>
            <w:vAlign w:val="center"/>
          </w:tcPr>
          <w:p w:rsidR="006D4524" w:rsidRPr="00F90206" w:rsidRDefault="006D4524" w:rsidP="007A5549">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shd w:val="clear" w:color="auto" w:fill="FFFFFF"/>
            <w:vAlign w:val="center"/>
          </w:tcPr>
          <w:p w:rsidR="006D4524" w:rsidRPr="00F90206" w:rsidRDefault="006D4524" w:rsidP="007A5549">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shd w:val="clear" w:color="auto" w:fill="FFFFFF"/>
            <w:vAlign w:val="center"/>
          </w:tcPr>
          <w:p w:rsidR="006D4524" w:rsidRPr="00F90206" w:rsidRDefault="006D4524" w:rsidP="007A5549">
            <w:pPr>
              <w:spacing w:after="0" w:line="240" w:lineRule="auto"/>
              <w:jc w:val="center"/>
              <w:rPr>
                <w:rFonts w:ascii="Palatino Linotype" w:hAnsi="Palatino Linotype"/>
                <w:sz w:val="20"/>
                <w:szCs w:val="20"/>
              </w:rPr>
            </w:pPr>
          </w:p>
        </w:tc>
        <w:tc>
          <w:tcPr>
            <w:tcW w:w="2190" w:type="dxa"/>
            <w:shd w:val="clear" w:color="auto" w:fill="FFFFFF"/>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7A5549">
            <w:pPr>
              <w:spacing w:after="0" w:line="240" w:lineRule="auto"/>
              <w:jc w:val="center"/>
              <w:rPr>
                <w:rFonts w:ascii="Palatino Linotype" w:hAnsi="Palatino Linotype"/>
                <w:sz w:val="20"/>
                <w:szCs w:val="20"/>
              </w:rPr>
            </w:pPr>
            <w:r w:rsidRPr="00F90206">
              <w:rPr>
                <w:rFonts w:ascii="Palatino Linotype" w:hAnsi="Palatino Linotype"/>
                <w:sz w:val="20"/>
                <w:szCs w:val="20"/>
              </w:rPr>
              <w:t>1.3.</w:t>
            </w:r>
          </w:p>
        </w:tc>
        <w:tc>
          <w:tcPr>
            <w:tcW w:w="3621" w:type="dxa"/>
            <w:vAlign w:val="center"/>
          </w:tcPr>
          <w:p w:rsidR="006D4524" w:rsidRPr="00F90206" w:rsidRDefault="006D4524" w:rsidP="007A5549">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feldolgozása jegyzeteléssel</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7A5549">
            <w:pPr>
              <w:spacing w:after="0" w:line="240" w:lineRule="auto"/>
              <w:jc w:val="center"/>
              <w:rPr>
                <w:rFonts w:ascii="Palatino Linotype" w:hAnsi="Palatino Linotype"/>
                <w:sz w:val="20"/>
                <w:szCs w:val="20"/>
              </w:rPr>
            </w:pPr>
            <w:r w:rsidRPr="00F90206">
              <w:rPr>
                <w:rFonts w:ascii="Palatino Linotype" w:hAnsi="Palatino Linotype"/>
                <w:sz w:val="20"/>
                <w:szCs w:val="20"/>
              </w:rPr>
              <w:t>1.4.</w:t>
            </w:r>
          </w:p>
        </w:tc>
        <w:tc>
          <w:tcPr>
            <w:tcW w:w="3621" w:type="dxa"/>
            <w:vAlign w:val="center"/>
          </w:tcPr>
          <w:p w:rsidR="006D4524" w:rsidRPr="00F90206" w:rsidRDefault="006D4524" w:rsidP="007A5549">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shd w:val="clear" w:color="auto" w:fill="D9D9D9"/>
            <w:vAlign w:val="center"/>
          </w:tcPr>
          <w:p w:rsidR="006D4524" w:rsidRPr="00F90206" w:rsidRDefault="006D4524" w:rsidP="000240DF">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D4524" w:rsidRPr="00F90206" w:rsidRDefault="006D4524" w:rsidP="000240DF">
            <w:pPr>
              <w:spacing w:after="0" w:line="240" w:lineRule="auto"/>
              <w:rPr>
                <w:rFonts w:ascii="Palatino Linotype" w:hAnsi="Palatino Linotype" w:cs="Arial"/>
                <w:b/>
                <w:sz w:val="20"/>
                <w:szCs w:val="20"/>
              </w:rPr>
            </w:pPr>
            <w:r w:rsidRPr="00F90206">
              <w:rPr>
                <w:rFonts w:ascii="Palatino Linotype" w:hAnsi="Palatino Linotype" w:cs="Arial"/>
                <w:b/>
                <w:sz w:val="20"/>
                <w:szCs w:val="20"/>
              </w:rPr>
              <w:t>Képi információk körében</w:t>
            </w:r>
          </w:p>
        </w:tc>
        <w:tc>
          <w:tcPr>
            <w:tcW w:w="809"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0240DF">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D4524" w:rsidRPr="00F90206" w:rsidRDefault="006D4524" w:rsidP="000240DF">
            <w:pPr>
              <w:spacing w:after="0" w:line="240" w:lineRule="auto"/>
              <w:rPr>
                <w:rFonts w:ascii="Palatino Linotype" w:hAnsi="Palatino Linotype"/>
                <w:sz w:val="20"/>
                <w:szCs w:val="20"/>
              </w:rPr>
            </w:pPr>
            <w:r w:rsidRPr="00F90206">
              <w:rPr>
                <w:rFonts w:ascii="Palatino Linotype" w:hAnsi="Palatino Linotype" w:cs="Arial"/>
                <w:sz w:val="20"/>
                <w:szCs w:val="20"/>
              </w:rPr>
              <w:t>Képi információk értelmezése</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0240DF">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D4524" w:rsidRPr="00F90206" w:rsidRDefault="006D4524" w:rsidP="000240DF">
            <w:pPr>
              <w:spacing w:after="0" w:line="240" w:lineRule="auto"/>
              <w:rPr>
                <w:rFonts w:ascii="Palatino Linotype" w:hAnsi="Palatino Linotype"/>
                <w:sz w:val="20"/>
                <w:szCs w:val="20"/>
              </w:rPr>
            </w:pPr>
            <w:r w:rsidRPr="00F90206">
              <w:rPr>
                <w:rFonts w:ascii="Palatino Linotype" w:hAnsi="Palatino Linotype" w:cs="Arial"/>
                <w:sz w:val="20"/>
                <w:szCs w:val="20"/>
              </w:rPr>
              <w:t>Képanyag készítése leírásból</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0240DF">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6D4524" w:rsidRPr="00F90206" w:rsidRDefault="006D4524" w:rsidP="000240DF">
            <w:pPr>
              <w:spacing w:after="0" w:line="240" w:lineRule="auto"/>
              <w:rPr>
                <w:rFonts w:ascii="Palatino Linotype" w:hAnsi="Palatino Linotype"/>
                <w:sz w:val="20"/>
                <w:szCs w:val="20"/>
              </w:rPr>
            </w:pPr>
            <w:r w:rsidRPr="00F90206">
              <w:rPr>
                <w:rFonts w:ascii="Palatino Linotype" w:hAnsi="Palatino Linotype" w:cs="Arial"/>
                <w:sz w:val="20"/>
                <w:szCs w:val="20"/>
              </w:rPr>
              <w:t>Képanyag készítés tárgyról</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shd w:val="clear" w:color="auto" w:fill="D9D9D9"/>
            <w:vAlign w:val="center"/>
          </w:tcPr>
          <w:p w:rsidR="006D4524" w:rsidRPr="00F90206" w:rsidRDefault="006D4524" w:rsidP="000240DF">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D4524" w:rsidRPr="00F90206" w:rsidRDefault="006D4524" w:rsidP="000240DF">
            <w:pPr>
              <w:spacing w:after="0" w:line="240" w:lineRule="auto"/>
              <w:rPr>
                <w:rFonts w:ascii="Palatino Linotype" w:hAnsi="Palatino Linotype" w:cs="Arial"/>
                <w:b/>
                <w:sz w:val="20"/>
                <w:szCs w:val="20"/>
              </w:rPr>
            </w:pPr>
            <w:r w:rsidRPr="00F90206">
              <w:rPr>
                <w:rFonts w:ascii="Palatino Linotype" w:hAnsi="Palatino Linotype" w:cs="Arial"/>
                <w:b/>
                <w:sz w:val="20"/>
                <w:szCs w:val="20"/>
              </w:rPr>
              <w:t>Gyakorlati munkavégzés körében</w:t>
            </w:r>
          </w:p>
        </w:tc>
        <w:tc>
          <w:tcPr>
            <w:tcW w:w="809"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0240DF">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6D4524" w:rsidRPr="00F90206" w:rsidRDefault="006D4524" w:rsidP="000240DF">
            <w:pPr>
              <w:spacing w:after="0" w:line="240" w:lineRule="auto"/>
              <w:rPr>
                <w:rFonts w:ascii="Palatino Linotype" w:hAnsi="Palatino Linotype" w:cs="Arial"/>
                <w:sz w:val="20"/>
                <w:szCs w:val="20"/>
              </w:rPr>
            </w:pPr>
            <w:r w:rsidRPr="00F90206">
              <w:rPr>
                <w:rFonts w:ascii="Palatino Linotype" w:hAnsi="Palatino Linotype" w:cs="Arial"/>
                <w:sz w:val="20"/>
                <w:szCs w:val="20"/>
              </w:rPr>
              <w:t>Műveletek gyakorlása</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shd w:val="clear" w:color="auto" w:fill="D9D9D9"/>
            <w:vAlign w:val="center"/>
          </w:tcPr>
          <w:p w:rsidR="006D4524" w:rsidRPr="00F90206" w:rsidRDefault="006D4524" w:rsidP="000240DF">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6D4524" w:rsidRPr="00F90206" w:rsidRDefault="006D4524" w:rsidP="000240DF">
            <w:pPr>
              <w:spacing w:after="0" w:line="240" w:lineRule="auto"/>
              <w:rPr>
                <w:rFonts w:ascii="Palatino Linotype" w:hAnsi="Palatino Linotype" w:cs="Arial"/>
                <w:b/>
                <w:sz w:val="20"/>
                <w:szCs w:val="20"/>
              </w:rPr>
            </w:pPr>
            <w:r w:rsidRPr="00F90206">
              <w:rPr>
                <w:rFonts w:ascii="Palatino Linotype" w:hAnsi="Palatino Linotype" w:cs="Arial"/>
                <w:b/>
                <w:sz w:val="20"/>
                <w:szCs w:val="20"/>
              </w:rPr>
              <w:t>Szolgáltatási tevékenységek körében</w:t>
            </w:r>
          </w:p>
        </w:tc>
        <w:tc>
          <w:tcPr>
            <w:tcW w:w="809"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98"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763"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shd w:val="clear" w:color="auto" w:fill="D9D9D9"/>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0240DF">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D4524" w:rsidRPr="00F90206" w:rsidRDefault="006D4524" w:rsidP="000240DF">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felügyelet mellett</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r w:rsidR="006D4524" w:rsidRPr="00F90206" w:rsidTr="000240DF">
        <w:trPr>
          <w:jc w:val="center"/>
        </w:trPr>
        <w:tc>
          <w:tcPr>
            <w:tcW w:w="828" w:type="dxa"/>
            <w:vAlign w:val="center"/>
          </w:tcPr>
          <w:p w:rsidR="006D4524" w:rsidRPr="00F90206" w:rsidRDefault="006D4524" w:rsidP="000240DF">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6D4524" w:rsidRPr="00F90206" w:rsidRDefault="006D4524" w:rsidP="000240DF">
            <w:pPr>
              <w:spacing w:after="0" w:line="240" w:lineRule="auto"/>
              <w:rPr>
                <w:rFonts w:ascii="Palatino Linotype" w:hAnsi="Palatino Linotype" w:cs="Arial"/>
                <w:sz w:val="20"/>
                <w:szCs w:val="20"/>
              </w:rPr>
            </w:pPr>
            <w:r w:rsidRPr="00F90206">
              <w:rPr>
                <w:rFonts w:ascii="Palatino Linotype" w:hAnsi="Palatino Linotype" w:cs="Arial"/>
                <w:sz w:val="20"/>
                <w:szCs w:val="20"/>
              </w:rPr>
              <w:t>Önálló szakmai munkavégzés közvetlen irányítással</w:t>
            </w:r>
          </w:p>
        </w:tc>
        <w:tc>
          <w:tcPr>
            <w:tcW w:w="809" w:type="dxa"/>
            <w:vAlign w:val="center"/>
          </w:tcPr>
          <w:p w:rsidR="006D4524" w:rsidRPr="00F90206" w:rsidRDefault="006D4524" w:rsidP="000240DF">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763" w:type="dxa"/>
            <w:vAlign w:val="center"/>
          </w:tcPr>
          <w:p w:rsidR="006D4524" w:rsidRPr="00F90206" w:rsidRDefault="006D4524" w:rsidP="000240DF">
            <w:pPr>
              <w:spacing w:after="0" w:line="240" w:lineRule="auto"/>
              <w:jc w:val="center"/>
              <w:rPr>
                <w:rFonts w:ascii="Palatino Linotype" w:hAnsi="Palatino Linotype"/>
                <w:sz w:val="20"/>
                <w:szCs w:val="20"/>
              </w:rPr>
            </w:pPr>
          </w:p>
        </w:tc>
        <w:tc>
          <w:tcPr>
            <w:tcW w:w="2190" w:type="dxa"/>
            <w:vAlign w:val="center"/>
          </w:tcPr>
          <w:p w:rsidR="006D4524" w:rsidRPr="00F90206" w:rsidRDefault="006D4524" w:rsidP="000240DF">
            <w:pPr>
              <w:spacing w:after="0" w:line="240" w:lineRule="auto"/>
              <w:jc w:val="center"/>
              <w:rPr>
                <w:rFonts w:ascii="Palatino Linotype" w:hAnsi="Palatino Linotype"/>
                <w:sz w:val="20"/>
                <w:szCs w:val="20"/>
              </w:rPr>
            </w:pPr>
          </w:p>
        </w:tc>
      </w:tr>
    </w:tbl>
    <w:p w:rsidR="006D4524" w:rsidRPr="00F90206" w:rsidRDefault="006D4524" w:rsidP="00F9263E">
      <w:pPr>
        <w:widowControl w:val="0"/>
        <w:suppressAutoHyphens/>
        <w:spacing w:after="0" w:line="240" w:lineRule="auto"/>
        <w:rPr>
          <w:rFonts w:ascii="Palatino Linotype" w:hAnsi="Palatino Linotype"/>
          <w:b/>
          <w:bCs/>
          <w:sz w:val="24"/>
          <w:szCs w:val="24"/>
        </w:rPr>
      </w:pPr>
    </w:p>
    <w:p w:rsidR="006D4524" w:rsidRPr="00F90206" w:rsidRDefault="006D4524" w:rsidP="00B02D63">
      <w:pPr>
        <w:widowControl w:val="0"/>
        <w:numPr>
          <w:ilvl w:val="1"/>
          <w:numId w:val="29"/>
        </w:numPr>
        <w:tabs>
          <w:tab w:val="left" w:pos="1134"/>
        </w:tabs>
        <w:suppressAutoHyphens/>
        <w:spacing w:after="0" w:line="240" w:lineRule="auto"/>
        <w:ind w:left="567" w:firstLine="0"/>
        <w:rPr>
          <w:rFonts w:ascii="Palatino Linotype" w:hAnsi="Palatino Linotype"/>
          <w:b/>
          <w:bCs/>
          <w:sz w:val="24"/>
          <w:szCs w:val="24"/>
        </w:rPr>
      </w:pPr>
      <w:r w:rsidRPr="00F90206">
        <w:rPr>
          <w:rFonts w:ascii="Palatino Linotype" w:hAnsi="Palatino Linotype"/>
          <w:b/>
          <w:bCs/>
          <w:sz w:val="24"/>
          <w:szCs w:val="24"/>
        </w:rPr>
        <w:t>A tantárgy értékelésének módja</w:t>
      </w:r>
    </w:p>
    <w:p w:rsidR="006D4524" w:rsidRPr="00F90206" w:rsidRDefault="006D4524" w:rsidP="00AE6FD7">
      <w:pPr>
        <w:spacing w:after="0" w:line="240" w:lineRule="auto"/>
        <w:ind w:left="567"/>
        <w:rPr>
          <w:rFonts w:ascii="Palatino Linotype" w:hAnsi="Palatino Linotype"/>
          <w:b/>
          <w:bCs/>
          <w:kern w:val="1"/>
          <w:sz w:val="44"/>
          <w:szCs w:val="44"/>
          <w:lang w:eastAsia="hi-IN" w:bidi="hi-IN"/>
        </w:rPr>
      </w:pPr>
      <w:r w:rsidRPr="00F90206">
        <w:rPr>
          <w:rFonts w:ascii="Palatino Linotype" w:hAnsi="Palatino Linotype"/>
          <w:bCs/>
          <w:sz w:val="24"/>
          <w:szCs w:val="24"/>
        </w:rPr>
        <w:t>A nemzeti köznevelésről szóló 2011. évi CXC. törvény. 54. § (2) a) pontja szerinti értékeléssel</w:t>
      </w:r>
    </w:p>
    <w:sectPr w:rsidR="006D4524" w:rsidRPr="00F90206" w:rsidSect="002444BA">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4524" w:rsidRDefault="006D4524">
      <w:pPr>
        <w:spacing w:after="0" w:line="240" w:lineRule="auto"/>
      </w:pPr>
      <w:r>
        <w:separator/>
      </w:r>
    </w:p>
  </w:endnote>
  <w:endnote w:type="continuationSeparator" w:id="0">
    <w:p w:rsidR="006D4524" w:rsidRDefault="006D45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4524" w:rsidRDefault="006D4524" w:rsidP="00CE203C">
    <w:pPr>
      <w:pStyle w:val="Footer"/>
      <w:ind w:left="720"/>
      <w:jc w:val="center"/>
    </w:pPr>
    <w:fldSimple w:instr="PAGE   \* MERGEFORMAT">
      <w:r>
        <w:rPr>
          <w:noProof/>
        </w:rPr>
        <w:t>12</w:t>
      </w:r>
    </w:fldSimple>
  </w:p>
  <w:p w:rsidR="006D4524" w:rsidRDefault="006D4524"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4524" w:rsidRPr="0028078A" w:rsidRDefault="006D4524" w:rsidP="006B316A">
    <w:pPr>
      <w:pStyle w:val="Footer"/>
      <w:ind w:left="720"/>
    </w:pPr>
    <w:r>
      <w:tab/>
    </w:r>
    <w:fldSimple w:instr="PAGE   \* MERGEFORMAT">
      <w:r>
        <w:rPr>
          <w:noProof/>
        </w:rPr>
        <w:t>94</w:t>
      </w:r>
    </w:fldSimple>
  </w:p>
  <w:p w:rsidR="006D4524" w:rsidRDefault="006D45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4524" w:rsidRDefault="006D4524">
      <w:pPr>
        <w:spacing w:after="0" w:line="240" w:lineRule="auto"/>
      </w:pPr>
      <w:r>
        <w:separator/>
      </w:r>
    </w:p>
  </w:footnote>
  <w:footnote w:type="continuationSeparator" w:id="0">
    <w:p w:rsidR="006D4524" w:rsidRDefault="006D452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283"/>
        </w:tabs>
        <w:ind w:left="1283" w:hanging="432"/>
      </w:pPr>
      <w:rPr>
        <w:rFonts w:cs="Times New Roman"/>
        <w:b/>
        <w:color w:val="auto"/>
      </w:rPr>
    </w:lvl>
    <w:lvl w:ilvl="2">
      <w:start w:val="1"/>
      <w:numFmt w:val="decimal"/>
      <w:lvlText w:val="%1.%2.%3."/>
      <w:lvlJc w:val="left"/>
      <w:pPr>
        <w:tabs>
          <w:tab w:val="num" w:pos="1571"/>
        </w:tabs>
        <w:ind w:left="1355"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6FA0A9F6"/>
    <w:lvl w:ilvl="0">
      <w:start w:val="3"/>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5E7D81"/>
    <w:multiLevelType w:val="multilevel"/>
    <w:tmpl w:val="B1FA32F8"/>
    <w:lvl w:ilvl="0">
      <w:start w:val="12"/>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05A42585"/>
    <w:multiLevelType w:val="multilevel"/>
    <w:tmpl w:val="08DC2BF6"/>
    <w:lvl w:ilvl="0">
      <w:start w:val="13"/>
      <w:numFmt w:val="decimal"/>
      <w:lvlText w:val="%1."/>
      <w:lvlJc w:val="left"/>
      <w:pPr>
        <w:ind w:left="660" w:hanging="660"/>
      </w:pPr>
      <w:rPr>
        <w:rFonts w:cs="Times New Roman" w:hint="default"/>
      </w:rPr>
    </w:lvl>
    <w:lvl w:ilvl="1">
      <w:start w:val="5"/>
      <w:numFmt w:val="decimal"/>
      <w:lvlText w:val="%1.%2."/>
      <w:lvlJc w:val="left"/>
      <w:pPr>
        <w:ind w:left="660" w:hanging="660"/>
      </w:pPr>
      <w:rPr>
        <w:rFonts w:cs="Times New Roman" w:hint="default"/>
        <w:i w:val="0"/>
      </w:rPr>
    </w:lvl>
    <w:lvl w:ilvl="2">
      <w:start w:val="2"/>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8C62C04"/>
    <w:multiLevelType w:val="hybridMultilevel"/>
    <w:tmpl w:val="89ECAAB8"/>
    <w:lvl w:ilvl="0" w:tplc="986CDA16">
      <w:numFmt w:val="bullet"/>
      <w:lvlText w:val="–"/>
      <w:lvlJc w:val="left"/>
      <w:pPr>
        <w:ind w:left="1065" w:hanging="360"/>
      </w:pPr>
      <w:rPr>
        <w:rFonts w:ascii="Times New Roman" w:eastAsia="Times New Roman" w:hAnsi="Times New Roman" w:hint="default"/>
      </w:rPr>
    </w:lvl>
    <w:lvl w:ilvl="1" w:tplc="040E0003" w:tentative="1">
      <w:start w:val="1"/>
      <w:numFmt w:val="bullet"/>
      <w:lvlText w:val="o"/>
      <w:lvlJc w:val="left"/>
      <w:pPr>
        <w:ind w:left="1785" w:hanging="360"/>
      </w:pPr>
      <w:rPr>
        <w:rFonts w:ascii="Courier New" w:hAnsi="Courier New" w:hint="default"/>
      </w:rPr>
    </w:lvl>
    <w:lvl w:ilvl="2" w:tplc="040E0005" w:tentative="1">
      <w:start w:val="1"/>
      <w:numFmt w:val="bullet"/>
      <w:lvlText w:val=""/>
      <w:lvlJc w:val="left"/>
      <w:pPr>
        <w:ind w:left="2505" w:hanging="360"/>
      </w:pPr>
      <w:rPr>
        <w:rFonts w:ascii="Wingdings" w:hAnsi="Wingdings" w:hint="default"/>
      </w:rPr>
    </w:lvl>
    <w:lvl w:ilvl="3" w:tplc="040E0001" w:tentative="1">
      <w:start w:val="1"/>
      <w:numFmt w:val="bullet"/>
      <w:lvlText w:val=""/>
      <w:lvlJc w:val="left"/>
      <w:pPr>
        <w:ind w:left="3225" w:hanging="360"/>
      </w:pPr>
      <w:rPr>
        <w:rFonts w:ascii="Symbol" w:hAnsi="Symbol" w:hint="default"/>
      </w:rPr>
    </w:lvl>
    <w:lvl w:ilvl="4" w:tplc="040E0003" w:tentative="1">
      <w:start w:val="1"/>
      <w:numFmt w:val="bullet"/>
      <w:lvlText w:val="o"/>
      <w:lvlJc w:val="left"/>
      <w:pPr>
        <w:ind w:left="3945" w:hanging="360"/>
      </w:pPr>
      <w:rPr>
        <w:rFonts w:ascii="Courier New" w:hAnsi="Courier New" w:hint="default"/>
      </w:rPr>
    </w:lvl>
    <w:lvl w:ilvl="5" w:tplc="040E0005" w:tentative="1">
      <w:start w:val="1"/>
      <w:numFmt w:val="bullet"/>
      <w:lvlText w:val=""/>
      <w:lvlJc w:val="left"/>
      <w:pPr>
        <w:ind w:left="4665" w:hanging="360"/>
      </w:pPr>
      <w:rPr>
        <w:rFonts w:ascii="Wingdings" w:hAnsi="Wingdings" w:hint="default"/>
      </w:rPr>
    </w:lvl>
    <w:lvl w:ilvl="6" w:tplc="040E0001" w:tentative="1">
      <w:start w:val="1"/>
      <w:numFmt w:val="bullet"/>
      <w:lvlText w:val=""/>
      <w:lvlJc w:val="left"/>
      <w:pPr>
        <w:ind w:left="5385" w:hanging="360"/>
      </w:pPr>
      <w:rPr>
        <w:rFonts w:ascii="Symbol" w:hAnsi="Symbol" w:hint="default"/>
      </w:rPr>
    </w:lvl>
    <w:lvl w:ilvl="7" w:tplc="040E0003" w:tentative="1">
      <w:start w:val="1"/>
      <w:numFmt w:val="bullet"/>
      <w:lvlText w:val="o"/>
      <w:lvlJc w:val="left"/>
      <w:pPr>
        <w:ind w:left="6105" w:hanging="360"/>
      </w:pPr>
      <w:rPr>
        <w:rFonts w:ascii="Courier New" w:hAnsi="Courier New" w:hint="default"/>
      </w:rPr>
    </w:lvl>
    <w:lvl w:ilvl="8" w:tplc="040E0005" w:tentative="1">
      <w:start w:val="1"/>
      <w:numFmt w:val="bullet"/>
      <w:lvlText w:val=""/>
      <w:lvlJc w:val="left"/>
      <w:pPr>
        <w:ind w:left="6825" w:hanging="360"/>
      </w:pPr>
      <w:rPr>
        <w:rFonts w:ascii="Wingdings" w:hAnsi="Wingdings"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F4307C"/>
    <w:multiLevelType w:val="multilevel"/>
    <w:tmpl w:val="7D408A38"/>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208D71F3"/>
    <w:multiLevelType w:val="hybridMultilevel"/>
    <w:tmpl w:val="9CB0978C"/>
    <w:lvl w:ilvl="0" w:tplc="986CDA16">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nsid w:val="217C4022"/>
    <w:multiLevelType w:val="hybridMultilevel"/>
    <w:tmpl w:val="36C6A95A"/>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2">
    <w:nsid w:val="27702553"/>
    <w:multiLevelType w:val="hybridMultilevel"/>
    <w:tmpl w:val="2446D4A6"/>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3">
    <w:nsid w:val="2E3D0435"/>
    <w:multiLevelType w:val="hybridMultilevel"/>
    <w:tmpl w:val="3BC0C5D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17628AE"/>
    <w:multiLevelType w:val="hybridMultilevel"/>
    <w:tmpl w:val="368A97B6"/>
    <w:lvl w:ilvl="0" w:tplc="17A8E4E8">
      <w:numFmt w:val="bullet"/>
      <w:lvlText w:val="-"/>
      <w:lvlJc w:val="left"/>
      <w:pPr>
        <w:ind w:left="1065" w:hanging="360"/>
      </w:pPr>
      <w:rPr>
        <w:rFonts w:ascii="Palatino Linotype" w:eastAsia="Times New Roman" w:hAnsi="Palatino Linotype" w:hint="default"/>
      </w:rPr>
    </w:lvl>
    <w:lvl w:ilvl="1" w:tplc="040E0003" w:tentative="1">
      <w:start w:val="1"/>
      <w:numFmt w:val="bullet"/>
      <w:lvlText w:val="o"/>
      <w:lvlJc w:val="left"/>
      <w:pPr>
        <w:ind w:left="1785" w:hanging="360"/>
      </w:pPr>
      <w:rPr>
        <w:rFonts w:ascii="Courier New" w:hAnsi="Courier New" w:hint="default"/>
      </w:rPr>
    </w:lvl>
    <w:lvl w:ilvl="2" w:tplc="040E0005" w:tentative="1">
      <w:start w:val="1"/>
      <w:numFmt w:val="bullet"/>
      <w:lvlText w:val=""/>
      <w:lvlJc w:val="left"/>
      <w:pPr>
        <w:ind w:left="2505" w:hanging="360"/>
      </w:pPr>
      <w:rPr>
        <w:rFonts w:ascii="Wingdings" w:hAnsi="Wingdings" w:hint="default"/>
      </w:rPr>
    </w:lvl>
    <w:lvl w:ilvl="3" w:tplc="040E0001" w:tentative="1">
      <w:start w:val="1"/>
      <w:numFmt w:val="bullet"/>
      <w:lvlText w:val=""/>
      <w:lvlJc w:val="left"/>
      <w:pPr>
        <w:ind w:left="3225" w:hanging="360"/>
      </w:pPr>
      <w:rPr>
        <w:rFonts w:ascii="Symbol" w:hAnsi="Symbol" w:hint="default"/>
      </w:rPr>
    </w:lvl>
    <w:lvl w:ilvl="4" w:tplc="040E0003" w:tentative="1">
      <w:start w:val="1"/>
      <w:numFmt w:val="bullet"/>
      <w:lvlText w:val="o"/>
      <w:lvlJc w:val="left"/>
      <w:pPr>
        <w:ind w:left="3945" w:hanging="360"/>
      </w:pPr>
      <w:rPr>
        <w:rFonts w:ascii="Courier New" w:hAnsi="Courier New" w:hint="default"/>
      </w:rPr>
    </w:lvl>
    <w:lvl w:ilvl="5" w:tplc="040E0005" w:tentative="1">
      <w:start w:val="1"/>
      <w:numFmt w:val="bullet"/>
      <w:lvlText w:val=""/>
      <w:lvlJc w:val="left"/>
      <w:pPr>
        <w:ind w:left="4665" w:hanging="360"/>
      </w:pPr>
      <w:rPr>
        <w:rFonts w:ascii="Wingdings" w:hAnsi="Wingdings" w:hint="default"/>
      </w:rPr>
    </w:lvl>
    <w:lvl w:ilvl="6" w:tplc="040E0001" w:tentative="1">
      <w:start w:val="1"/>
      <w:numFmt w:val="bullet"/>
      <w:lvlText w:val=""/>
      <w:lvlJc w:val="left"/>
      <w:pPr>
        <w:ind w:left="5385" w:hanging="360"/>
      </w:pPr>
      <w:rPr>
        <w:rFonts w:ascii="Symbol" w:hAnsi="Symbol" w:hint="default"/>
      </w:rPr>
    </w:lvl>
    <w:lvl w:ilvl="7" w:tplc="040E0003" w:tentative="1">
      <w:start w:val="1"/>
      <w:numFmt w:val="bullet"/>
      <w:lvlText w:val="o"/>
      <w:lvlJc w:val="left"/>
      <w:pPr>
        <w:ind w:left="6105" w:hanging="360"/>
      </w:pPr>
      <w:rPr>
        <w:rFonts w:ascii="Courier New" w:hAnsi="Courier New" w:hint="default"/>
      </w:rPr>
    </w:lvl>
    <w:lvl w:ilvl="8" w:tplc="040E0005" w:tentative="1">
      <w:start w:val="1"/>
      <w:numFmt w:val="bullet"/>
      <w:lvlText w:val=""/>
      <w:lvlJc w:val="left"/>
      <w:pPr>
        <w:ind w:left="6825" w:hanging="360"/>
      </w:pPr>
      <w:rPr>
        <w:rFonts w:ascii="Wingdings" w:hAnsi="Wingdings" w:hint="default"/>
      </w:rPr>
    </w:lvl>
  </w:abstractNum>
  <w:abstractNum w:abstractNumId="15">
    <w:nsid w:val="31A07FE9"/>
    <w:multiLevelType w:val="hybridMultilevel"/>
    <w:tmpl w:val="D480E630"/>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6">
    <w:nsid w:val="32826F86"/>
    <w:multiLevelType w:val="multilevel"/>
    <w:tmpl w:val="350096D0"/>
    <w:lvl w:ilvl="0">
      <w:start w:val="7"/>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b/>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7">
    <w:nsid w:val="35B7747E"/>
    <w:multiLevelType w:val="multilevel"/>
    <w:tmpl w:val="C52EF2F8"/>
    <w:lvl w:ilvl="0">
      <w:start w:val="14"/>
      <w:numFmt w:val="decimal"/>
      <w:lvlText w:val="%1."/>
      <w:lvlJc w:val="left"/>
      <w:pPr>
        <w:ind w:left="660" w:hanging="660"/>
      </w:pPr>
      <w:rPr>
        <w:rFonts w:cs="Times New Roman" w:hint="default"/>
      </w:rPr>
    </w:lvl>
    <w:lvl w:ilvl="1">
      <w:start w:val="9"/>
      <w:numFmt w:val="decimal"/>
      <w:lvlText w:val="%1.%2."/>
      <w:lvlJc w:val="left"/>
      <w:pPr>
        <w:ind w:left="660" w:hanging="6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nsid w:val="366E62A0"/>
    <w:multiLevelType w:val="hybridMultilevel"/>
    <w:tmpl w:val="B120C5E6"/>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9">
    <w:nsid w:val="3DAD6654"/>
    <w:multiLevelType w:val="hybridMultilevel"/>
    <w:tmpl w:val="5650D23C"/>
    <w:lvl w:ilvl="0" w:tplc="A93869D4">
      <w:numFmt w:val="bullet"/>
      <w:lvlText w:val="-"/>
      <w:lvlJc w:val="left"/>
      <w:pPr>
        <w:ind w:left="2484" w:hanging="360"/>
      </w:pPr>
      <w:rPr>
        <w:rFonts w:ascii="Calibri" w:eastAsia="Times New Roman" w:hAnsi="Calibri" w:hint="default"/>
      </w:rPr>
    </w:lvl>
    <w:lvl w:ilvl="1" w:tplc="040E0003" w:tentative="1">
      <w:start w:val="1"/>
      <w:numFmt w:val="bullet"/>
      <w:lvlText w:val="o"/>
      <w:lvlJc w:val="left"/>
      <w:pPr>
        <w:ind w:left="3204" w:hanging="360"/>
      </w:pPr>
      <w:rPr>
        <w:rFonts w:ascii="Courier New" w:hAnsi="Courier New" w:hint="default"/>
      </w:rPr>
    </w:lvl>
    <w:lvl w:ilvl="2" w:tplc="040E0005" w:tentative="1">
      <w:start w:val="1"/>
      <w:numFmt w:val="bullet"/>
      <w:lvlText w:val=""/>
      <w:lvlJc w:val="left"/>
      <w:pPr>
        <w:ind w:left="3924" w:hanging="360"/>
      </w:pPr>
      <w:rPr>
        <w:rFonts w:ascii="Wingdings" w:hAnsi="Wingdings" w:hint="default"/>
      </w:rPr>
    </w:lvl>
    <w:lvl w:ilvl="3" w:tplc="040E0001" w:tentative="1">
      <w:start w:val="1"/>
      <w:numFmt w:val="bullet"/>
      <w:lvlText w:val=""/>
      <w:lvlJc w:val="left"/>
      <w:pPr>
        <w:ind w:left="4644" w:hanging="360"/>
      </w:pPr>
      <w:rPr>
        <w:rFonts w:ascii="Symbol" w:hAnsi="Symbol" w:hint="default"/>
      </w:rPr>
    </w:lvl>
    <w:lvl w:ilvl="4" w:tplc="040E0003" w:tentative="1">
      <w:start w:val="1"/>
      <w:numFmt w:val="bullet"/>
      <w:lvlText w:val="o"/>
      <w:lvlJc w:val="left"/>
      <w:pPr>
        <w:ind w:left="5364" w:hanging="360"/>
      </w:pPr>
      <w:rPr>
        <w:rFonts w:ascii="Courier New" w:hAnsi="Courier New" w:hint="default"/>
      </w:rPr>
    </w:lvl>
    <w:lvl w:ilvl="5" w:tplc="040E0005" w:tentative="1">
      <w:start w:val="1"/>
      <w:numFmt w:val="bullet"/>
      <w:lvlText w:val=""/>
      <w:lvlJc w:val="left"/>
      <w:pPr>
        <w:ind w:left="6084" w:hanging="360"/>
      </w:pPr>
      <w:rPr>
        <w:rFonts w:ascii="Wingdings" w:hAnsi="Wingdings" w:hint="default"/>
      </w:rPr>
    </w:lvl>
    <w:lvl w:ilvl="6" w:tplc="040E0001" w:tentative="1">
      <w:start w:val="1"/>
      <w:numFmt w:val="bullet"/>
      <w:lvlText w:val=""/>
      <w:lvlJc w:val="left"/>
      <w:pPr>
        <w:ind w:left="6804" w:hanging="360"/>
      </w:pPr>
      <w:rPr>
        <w:rFonts w:ascii="Symbol" w:hAnsi="Symbol" w:hint="default"/>
      </w:rPr>
    </w:lvl>
    <w:lvl w:ilvl="7" w:tplc="040E0003" w:tentative="1">
      <w:start w:val="1"/>
      <w:numFmt w:val="bullet"/>
      <w:lvlText w:val="o"/>
      <w:lvlJc w:val="left"/>
      <w:pPr>
        <w:ind w:left="7524" w:hanging="360"/>
      </w:pPr>
      <w:rPr>
        <w:rFonts w:ascii="Courier New" w:hAnsi="Courier New" w:hint="default"/>
      </w:rPr>
    </w:lvl>
    <w:lvl w:ilvl="8" w:tplc="040E0005" w:tentative="1">
      <w:start w:val="1"/>
      <w:numFmt w:val="bullet"/>
      <w:lvlText w:val=""/>
      <w:lvlJc w:val="left"/>
      <w:pPr>
        <w:ind w:left="8244" w:hanging="360"/>
      </w:pPr>
      <w:rPr>
        <w:rFonts w:ascii="Wingdings" w:hAnsi="Wingdings" w:hint="default"/>
      </w:rPr>
    </w:lvl>
  </w:abstractNum>
  <w:abstractNum w:abstractNumId="20">
    <w:nsid w:val="41563811"/>
    <w:multiLevelType w:val="hybridMultilevel"/>
    <w:tmpl w:val="6C00CF76"/>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21">
    <w:nsid w:val="42131528"/>
    <w:multiLevelType w:val="multilevel"/>
    <w:tmpl w:val="B2A27E7C"/>
    <w:lvl w:ilvl="0">
      <w:start w:val="15"/>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63531EE"/>
    <w:multiLevelType w:val="hybridMultilevel"/>
    <w:tmpl w:val="75D01264"/>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2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39329AA"/>
    <w:multiLevelType w:val="multilevel"/>
    <w:tmpl w:val="2500CAD6"/>
    <w:lvl w:ilvl="0">
      <w:start w:val="11"/>
      <w:numFmt w:val="decimal"/>
      <w:lvlText w:val="%1."/>
      <w:lvlJc w:val="left"/>
      <w:pPr>
        <w:ind w:left="480" w:hanging="480"/>
      </w:pPr>
      <w:rPr>
        <w:rFonts w:cs="Times New Roman" w:hint="default"/>
        <w:i/>
      </w:rPr>
    </w:lvl>
    <w:lvl w:ilvl="1">
      <w:start w:val="5"/>
      <w:numFmt w:val="decimal"/>
      <w:lvlText w:val="%1.%2."/>
      <w:lvlJc w:val="left"/>
      <w:pPr>
        <w:ind w:left="480" w:hanging="48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28">
    <w:nsid w:val="74356404"/>
    <w:multiLevelType w:val="multilevel"/>
    <w:tmpl w:val="CF6C1DF2"/>
    <w:lvl w:ilvl="0">
      <w:start w:val="16"/>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i w:val="0"/>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77041B4B"/>
    <w:multiLevelType w:val="hybridMultilevel"/>
    <w:tmpl w:val="82427DC4"/>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31">
    <w:nsid w:val="79156FD3"/>
    <w:multiLevelType w:val="multilevel"/>
    <w:tmpl w:val="914EFA96"/>
    <w:numStyleLink w:val="Stlus2"/>
  </w:abstractNum>
  <w:abstractNum w:abstractNumId="3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33">
    <w:nsid w:val="7DA62A61"/>
    <w:multiLevelType w:val="hybridMultilevel"/>
    <w:tmpl w:val="D7101D70"/>
    <w:styleLink w:val="Stlus21"/>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24"/>
  </w:num>
  <w:num w:numId="2">
    <w:abstractNumId w:val="0"/>
  </w:num>
  <w:num w:numId="3">
    <w:abstractNumId w:val="32"/>
  </w:num>
  <w:num w:numId="4">
    <w:abstractNumId w:val="23"/>
  </w:num>
  <w:num w:numId="5">
    <w:abstractNumId w:val="29"/>
  </w:num>
  <w:num w:numId="6">
    <w:abstractNumId w:val="14"/>
  </w:num>
  <w:num w:numId="7">
    <w:abstractNumId w:val="18"/>
  </w:num>
  <w:num w:numId="8">
    <w:abstractNumId w:val="20"/>
  </w:num>
  <w:num w:numId="9">
    <w:abstractNumId w:val="15"/>
  </w:num>
  <w:num w:numId="10">
    <w:abstractNumId w:val="11"/>
  </w:num>
  <w:num w:numId="11">
    <w:abstractNumId w:val="22"/>
  </w:num>
  <w:num w:numId="12">
    <w:abstractNumId w:val="30"/>
  </w:num>
  <w:num w:numId="13">
    <w:abstractNumId w:val="7"/>
  </w:num>
  <w:num w:numId="14">
    <w:abstractNumId w:val="10"/>
  </w:num>
  <w:num w:numId="15">
    <w:abstractNumId w:val="12"/>
  </w:num>
  <w:num w:numId="16">
    <w:abstractNumId w:val="13"/>
  </w:num>
  <w:num w:numId="17">
    <w:abstractNumId w:val="19"/>
  </w:num>
  <w:num w:numId="18">
    <w:abstractNumId w:val="33"/>
  </w:num>
  <w:num w:numId="19">
    <w:abstractNumId w:val="5"/>
  </w:num>
  <w:num w:numId="20">
    <w:abstractNumId w:val="1"/>
  </w:num>
  <w:num w:numId="21">
    <w:abstractNumId w:val="26"/>
  </w:num>
  <w:num w:numId="22">
    <w:abstractNumId w:val="2"/>
  </w:num>
  <w:num w:numId="23">
    <w:abstractNumId w:val="8"/>
  </w:num>
  <w:num w:numId="24">
    <w:abstractNumId w:val="6"/>
  </w:num>
  <w:num w:numId="25">
    <w:abstractNumId w:val="16"/>
  </w:num>
  <w:num w:numId="26">
    <w:abstractNumId w:val="9"/>
  </w:num>
  <w:num w:numId="27">
    <w:abstractNumId w:val="3"/>
  </w:num>
  <w:num w:numId="28">
    <w:abstractNumId w:val="21"/>
  </w:num>
  <w:num w:numId="29">
    <w:abstractNumId w:val="28"/>
  </w:num>
  <w:num w:numId="30">
    <w:abstractNumId w:val="27"/>
  </w:num>
  <w:num w:numId="31">
    <w:abstractNumId w:val="4"/>
  </w:num>
  <w:num w:numId="32">
    <w:abstractNumId w:val="17"/>
  </w:num>
  <w:num w:numId="33">
    <w:abstractNumId w:val="31"/>
  </w:num>
  <w:num w:numId="34">
    <w:abstractNumId w:val="25"/>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715D"/>
    <w:rsid w:val="000103FC"/>
    <w:rsid w:val="000125D1"/>
    <w:rsid w:val="00014447"/>
    <w:rsid w:val="00014893"/>
    <w:rsid w:val="00017C63"/>
    <w:rsid w:val="000240DF"/>
    <w:rsid w:val="0002798C"/>
    <w:rsid w:val="0003218C"/>
    <w:rsid w:val="00033FB3"/>
    <w:rsid w:val="00036091"/>
    <w:rsid w:val="000371C9"/>
    <w:rsid w:val="00037DCE"/>
    <w:rsid w:val="00040B4E"/>
    <w:rsid w:val="000419FC"/>
    <w:rsid w:val="0004622D"/>
    <w:rsid w:val="00051ECE"/>
    <w:rsid w:val="0005791E"/>
    <w:rsid w:val="0006357D"/>
    <w:rsid w:val="0006464E"/>
    <w:rsid w:val="00065463"/>
    <w:rsid w:val="00071D73"/>
    <w:rsid w:val="0007583E"/>
    <w:rsid w:val="0007659D"/>
    <w:rsid w:val="000768BE"/>
    <w:rsid w:val="00087898"/>
    <w:rsid w:val="000911B3"/>
    <w:rsid w:val="00096C56"/>
    <w:rsid w:val="000A1817"/>
    <w:rsid w:val="000A37EA"/>
    <w:rsid w:val="000A5106"/>
    <w:rsid w:val="000A75AA"/>
    <w:rsid w:val="000B18D0"/>
    <w:rsid w:val="000B1E88"/>
    <w:rsid w:val="000B7137"/>
    <w:rsid w:val="000C0281"/>
    <w:rsid w:val="000C0D56"/>
    <w:rsid w:val="000C2C50"/>
    <w:rsid w:val="000C49FE"/>
    <w:rsid w:val="000D2C1E"/>
    <w:rsid w:val="000D70BA"/>
    <w:rsid w:val="000D75AE"/>
    <w:rsid w:val="000E120B"/>
    <w:rsid w:val="000E62E8"/>
    <w:rsid w:val="000E6362"/>
    <w:rsid w:val="000F7EA5"/>
    <w:rsid w:val="0010660C"/>
    <w:rsid w:val="001073CC"/>
    <w:rsid w:val="00110D8C"/>
    <w:rsid w:val="001111F1"/>
    <w:rsid w:val="00112C62"/>
    <w:rsid w:val="00130470"/>
    <w:rsid w:val="00137A02"/>
    <w:rsid w:val="001502A2"/>
    <w:rsid w:val="00156169"/>
    <w:rsid w:val="00160F59"/>
    <w:rsid w:val="001619DE"/>
    <w:rsid w:val="00161BEE"/>
    <w:rsid w:val="00172E51"/>
    <w:rsid w:val="0017355C"/>
    <w:rsid w:val="00175BEA"/>
    <w:rsid w:val="00176AB7"/>
    <w:rsid w:val="00180864"/>
    <w:rsid w:val="001834C4"/>
    <w:rsid w:val="00184454"/>
    <w:rsid w:val="00187E76"/>
    <w:rsid w:val="001943CD"/>
    <w:rsid w:val="00197427"/>
    <w:rsid w:val="00197EB4"/>
    <w:rsid w:val="001A2F6D"/>
    <w:rsid w:val="001A315E"/>
    <w:rsid w:val="001A5A57"/>
    <w:rsid w:val="001B299D"/>
    <w:rsid w:val="001B2CAD"/>
    <w:rsid w:val="001B3D1D"/>
    <w:rsid w:val="001C77DD"/>
    <w:rsid w:val="001C780A"/>
    <w:rsid w:val="001D3F78"/>
    <w:rsid w:val="001D48FA"/>
    <w:rsid w:val="001D574D"/>
    <w:rsid w:val="001E1484"/>
    <w:rsid w:val="001E3CFD"/>
    <w:rsid w:val="001E47E0"/>
    <w:rsid w:val="001E69D4"/>
    <w:rsid w:val="001F0AFD"/>
    <w:rsid w:val="001F0E07"/>
    <w:rsid w:val="001F1075"/>
    <w:rsid w:val="001F74EF"/>
    <w:rsid w:val="00204EB5"/>
    <w:rsid w:val="0021193D"/>
    <w:rsid w:val="002120BE"/>
    <w:rsid w:val="00214ECA"/>
    <w:rsid w:val="00217AAA"/>
    <w:rsid w:val="00223557"/>
    <w:rsid w:val="00223EAF"/>
    <w:rsid w:val="00230798"/>
    <w:rsid w:val="002320C6"/>
    <w:rsid w:val="00233F4A"/>
    <w:rsid w:val="002414D2"/>
    <w:rsid w:val="00241C5B"/>
    <w:rsid w:val="00241FA6"/>
    <w:rsid w:val="00243482"/>
    <w:rsid w:val="002436A8"/>
    <w:rsid w:val="002444BA"/>
    <w:rsid w:val="0025173A"/>
    <w:rsid w:val="00255322"/>
    <w:rsid w:val="00255AD3"/>
    <w:rsid w:val="00256BCD"/>
    <w:rsid w:val="00263283"/>
    <w:rsid w:val="00266FE4"/>
    <w:rsid w:val="00271C67"/>
    <w:rsid w:val="00272897"/>
    <w:rsid w:val="00272DC1"/>
    <w:rsid w:val="00272E7F"/>
    <w:rsid w:val="00273FA6"/>
    <w:rsid w:val="0027634C"/>
    <w:rsid w:val="0028078A"/>
    <w:rsid w:val="00280858"/>
    <w:rsid w:val="00296446"/>
    <w:rsid w:val="002971CF"/>
    <w:rsid w:val="00297217"/>
    <w:rsid w:val="002A16EA"/>
    <w:rsid w:val="002A6636"/>
    <w:rsid w:val="002A6ACD"/>
    <w:rsid w:val="002A6F0A"/>
    <w:rsid w:val="002A7C0F"/>
    <w:rsid w:val="002B4800"/>
    <w:rsid w:val="002B7B98"/>
    <w:rsid w:val="002C0273"/>
    <w:rsid w:val="002C1F1F"/>
    <w:rsid w:val="002C506E"/>
    <w:rsid w:val="002D05B7"/>
    <w:rsid w:val="002D3E9D"/>
    <w:rsid w:val="002D6374"/>
    <w:rsid w:val="002D7F8D"/>
    <w:rsid w:val="002E22FF"/>
    <w:rsid w:val="002E4DA0"/>
    <w:rsid w:val="002E4E36"/>
    <w:rsid w:val="002E71B8"/>
    <w:rsid w:val="002F4C8F"/>
    <w:rsid w:val="002F5AF7"/>
    <w:rsid w:val="002F5CF7"/>
    <w:rsid w:val="003139E6"/>
    <w:rsid w:val="003145D2"/>
    <w:rsid w:val="003150D6"/>
    <w:rsid w:val="00317302"/>
    <w:rsid w:val="00317F2C"/>
    <w:rsid w:val="003232B9"/>
    <w:rsid w:val="00325781"/>
    <w:rsid w:val="00335C33"/>
    <w:rsid w:val="0034095D"/>
    <w:rsid w:val="0034097C"/>
    <w:rsid w:val="00342617"/>
    <w:rsid w:val="00345650"/>
    <w:rsid w:val="00347C20"/>
    <w:rsid w:val="003516D7"/>
    <w:rsid w:val="003550D2"/>
    <w:rsid w:val="00363F8E"/>
    <w:rsid w:val="003645EA"/>
    <w:rsid w:val="00364982"/>
    <w:rsid w:val="0036539E"/>
    <w:rsid w:val="00365C1C"/>
    <w:rsid w:val="003660AF"/>
    <w:rsid w:val="00372760"/>
    <w:rsid w:val="003744FF"/>
    <w:rsid w:val="00376663"/>
    <w:rsid w:val="00376DA6"/>
    <w:rsid w:val="003771E7"/>
    <w:rsid w:val="0038106E"/>
    <w:rsid w:val="00385149"/>
    <w:rsid w:val="003915F1"/>
    <w:rsid w:val="00391E5C"/>
    <w:rsid w:val="00395D5D"/>
    <w:rsid w:val="00395F9B"/>
    <w:rsid w:val="00397113"/>
    <w:rsid w:val="003971AB"/>
    <w:rsid w:val="00397F5A"/>
    <w:rsid w:val="003A1AAF"/>
    <w:rsid w:val="003A5D8F"/>
    <w:rsid w:val="003A6EE7"/>
    <w:rsid w:val="003B0A26"/>
    <w:rsid w:val="003B3502"/>
    <w:rsid w:val="003C1756"/>
    <w:rsid w:val="003C59F1"/>
    <w:rsid w:val="003D167A"/>
    <w:rsid w:val="003D3919"/>
    <w:rsid w:val="003D4476"/>
    <w:rsid w:val="003E0357"/>
    <w:rsid w:val="003E0C64"/>
    <w:rsid w:val="003E445A"/>
    <w:rsid w:val="003F3067"/>
    <w:rsid w:val="004036EA"/>
    <w:rsid w:val="00411C61"/>
    <w:rsid w:val="00412D05"/>
    <w:rsid w:val="0041412F"/>
    <w:rsid w:val="004153BF"/>
    <w:rsid w:val="00424E04"/>
    <w:rsid w:val="00427117"/>
    <w:rsid w:val="004311F9"/>
    <w:rsid w:val="00433D83"/>
    <w:rsid w:val="00434951"/>
    <w:rsid w:val="00441D60"/>
    <w:rsid w:val="0045044E"/>
    <w:rsid w:val="004515D9"/>
    <w:rsid w:val="00452B42"/>
    <w:rsid w:val="004530CC"/>
    <w:rsid w:val="00454D2A"/>
    <w:rsid w:val="00455454"/>
    <w:rsid w:val="00456279"/>
    <w:rsid w:val="00457D5F"/>
    <w:rsid w:val="004654F1"/>
    <w:rsid w:val="00465A1F"/>
    <w:rsid w:val="00465ADD"/>
    <w:rsid w:val="00467088"/>
    <w:rsid w:val="00472527"/>
    <w:rsid w:val="00472771"/>
    <w:rsid w:val="00474FFC"/>
    <w:rsid w:val="00475B6E"/>
    <w:rsid w:val="004813FD"/>
    <w:rsid w:val="00481C53"/>
    <w:rsid w:val="00482976"/>
    <w:rsid w:val="004842CC"/>
    <w:rsid w:val="004902DD"/>
    <w:rsid w:val="004915C5"/>
    <w:rsid w:val="004935FD"/>
    <w:rsid w:val="00493EE4"/>
    <w:rsid w:val="00494883"/>
    <w:rsid w:val="00494AF7"/>
    <w:rsid w:val="00496A4B"/>
    <w:rsid w:val="004A0695"/>
    <w:rsid w:val="004A3332"/>
    <w:rsid w:val="004B1001"/>
    <w:rsid w:val="004B72BF"/>
    <w:rsid w:val="004C039F"/>
    <w:rsid w:val="004C08BC"/>
    <w:rsid w:val="004C19E5"/>
    <w:rsid w:val="004C488C"/>
    <w:rsid w:val="004C64EB"/>
    <w:rsid w:val="004C6688"/>
    <w:rsid w:val="004C699F"/>
    <w:rsid w:val="004D2DB7"/>
    <w:rsid w:val="004D4845"/>
    <w:rsid w:val="004D55B7"/>
    <w:rsid w:val="004D5DC0"/>
    <w:rsid w:val="004D6AC3"/>
    <w:rsid w:val="004E138A"/>
    <w:rsid w:val="004E35B5"/>
    <w:rsid w:val="004F0AD3"/>
    <w:rsid w:val="004F3A30"/>
    <w:rsid w:val="00503CAD"/>
    <w:rsid w:val="00505B0A"/>
    <w:rsid w:val="00512028"/>
    <w:rsid w:val="00512C80"/>
    <w:rsid w:val="00516DE4"/>
    <w:rsid w:val="00517D83"/>
    <w:rsid w:val="005213A6"/>
    <w:rsid w:val="00526E91"/>
    <w:rsid w:val="00537B17"/>
    <w:rsid w:val="0054140F"/>
    <w:rsid w:val="00542614"/>
    <w:rsid w:val="00542D4F"/>
    <w:rsid w:val="00544648"/>
    <w:rsid w:val="005448ED"/>
    <w:rsid w:val="0054509C"/>
    <w:rsid w:val="0054581C"/>
    <w:rsid w:val="005501DE"/>
    <w:rsid w:val="005515A2"/>
    <w:rsid w:val="00552BD4"/>
    <w:rsid w:val="00553762"/>
    <w:rsid w:val="005546A9"/>
    <w:rsid w:val="00555165"/>
    <w:rsid w:val="00561322"/>
    <w:rsid w:val="005616E8"/>
    <w:rsid w:val="005635C1"/>
    <w:rsid w:val="00563CAE"/>
    <w:rsid w:val="00571BD6"/>
    <w:rsid w:val="005804B4"/>
    <w:rsid w:val="00580617"/>
    <w:rsid w:val="005812F5"/>
    <w:rsid w:val="00583213"/>
    <w:rsid w:val="00583F85"/>
    <w:rsid w:val="00584477"/>
    <w:rsid w:val="0058497E"/>
    <w:rsid w:val="005906A1"/>
    <w:rsid w:val="005912B1"/>
    <w:rsid w:val="005B286A"/>
    <w:rsid w:val="005B3555"/>
    <w:rsid w:val="005B35D2"/>
    <w:rsid w:val="005B3BCF"/>
    <w:rsid w:val="005B5462"/>
    <w:rsid w:val="005C048A"/>
    <w:rsid w:val="005C0BAA"/>
    <w:rsid w:val="005C68B6"/>
    <w:rsid w:val="005D478B"/>
    <w:rsid w:val="005D7D26"/>
    <w:rsid w:val="005E3538"/>
    <w:rsid w:val="005F38A5"/>
    <w:rsid w:val="00600EA6"/>
    <w:rsid w:val="006039B3"/>
    <w:rsid w:val="00615D69"/>
    <w:rsid w:val="00622B17"/>
    <w:rsid w:val="00625A9E"/>
    <w:rsid w:val="00627D73"/>
    <w:rsid w:val="00635251"/>
    <w:rsid w:val="00635D9C"/>
    <w:rsid w:val="006371A8"/>
    <w:rsid w:val="0064097B"/>
    <w:rsid w:val="006411C6"/>
    <w:rsid w:val="006418D4"/>
    <w:rsid w:val="0064286A"/>
    <w:rsid w:val="00643F10"/>
    <w:rsid w:val="006460EC"/>
    <w:rsid w:val="006548AC"/>
    <w:rsid w:val="00655889"/>
    <w:rsid w:val="006615EC"/>
    <w:rsid w:val="00662E5E"/>
    <w:rsid w:val="00663B28"/>
    <w:rsid w:val="0066554A"/>
    <w:rsid w:val="0066701A"/>
    <w:rsid w:val="00667BFF"/>
    <w:rsid w:val="006727D5"/>
    <w:rsid w:val="00674955"/>
    <w:rsid w:val="00675CB1"/>
    <w:rsid w:val="006811B8"/>
    <w:rsid w:val="006817F4"/>
    <w:rsid w:val="00681A60"/>
    <w:rsid w:val="00683EEF"/>
    <w:rsid w:val="00685B4C"/>
    <w:rsid w:val="00690466"/>
    <w:rsid w:val="00690519"/>
    <w:rsid w:val="00691A0B"/>
    <w:rsid w:val="0069229D"/>
    <w:rsid w:val="00693E52"/>
    <w:rsid w:val="00695410"/>
    <w:rsid w:val="00695598"/>
    <w:rsid w:val="006A03CF"/>
    <w:rsid w:val="006A192C"/>
    <w:rsid w:val="006A457A"/>
    <w:rsid w:val="006A4D80"/>
    <w:rsid w:val="006B1288"/>
    <w:rsid w:val="006B2AD1"/>
    <w:rsid w:val="006B316A"/>
    <w:rsid w:val="006B61B8"/>
    <w:rsid w:val="006B7DDC"/>
    <w:rsid w:val="006C0E7C"/>
    <w:rsid w:val="006C26C5"/>
    <w:rsid w:val="006C3F8E"/>
    <w:rsid w:val="006C54A6"/>
    <w:rsid w:val="006C568D"/>
    <w:rsid w:val="006C7BC1"/>
    <w:rsid w:val="006C7F7D"/>
    <w:rsid w:val="006D1B77"/>
    <w:rsid w:val="006D3FEC"/>
    <w:rsid w:val="006D4524"/>
    <w:rsid w:val="006D4A9A"/>
    <w:rsid w:val="006D62C3"/>
    <w:rsid w:val="006E3CA6"/>
    <w:rsid w:val="006E4520"/>
    <w:rsid w:val="006E6449"/>
    <w:rsid w:val="006E6764"/>
    <w:rsid w:val="006E7B5E"/>
    <w:rsid w:val="006F2449"/>
    <w:rsid w:val="006F7366"/>
    <w:rsid w:val="007003F6"/>
    <w:rsid w:val="00705310"/>
    <w:rsid w:val="00706565"/>
    <w:rsid w:val="00706A99"/>
    <w:rsid w:val="00707095"/>
    <w:rsid w:val="00715B68"/>
    <w:rsid w:val="00721247"/>
    <w:rsid w:val="00727D78"/>
    <w:rsid w:val="00741A22"/>
    <w:rsid w:val="00750154"/>
    <w:rsid w:val="00750A72"/>
    <w:rsid w:val="00752401"/>
    <w:rsid w:val="0075277E"/>
    <w:rsid w:val="00752A12"/>
    <w:rsid w:val="0075340D"/>
    <w:rsid w:val="00753597"/>
    <w:rsid w:val="007540AA"/>
    <w:rsid w:val="0075520A"/>
    <w:rsid w:val="007561C1"/>
    <w:rsid w:val="007654AE"/>
    <w:rsid w:val="007708AA"/>
    <w:rsid w:val="00770E10"/>
    <w:rsid w:val="00772A64"/>
    <w:rsid w:val="00774C44"/>
    <w:rsid w:val="007756D5"/>
    <w:rsid w:val="00775D2B"/>
    <w:rsid w:val="00780BCD"/>
    <w:rsid w:val="007838A6"/>
    <w:rsid w:val="00785CDF"/>
    <w:rsid w:val="00790727"/>
    <w:rsid w:val="00795A5D"/>
    <w:rsid w:val="007A0B87"/>
    <w:rsid w:val="007A2EBE"/>
    <w:rsid w:val="007A3A4F"/>
    <w:rsid w:val="007A5549"/>
    <w:rsid w:val="007A5A7D"/>
    <w:rsid w:val="007B0FFE"/>
    <w:rsid w:val="007B50D1"/>
    <w:rsid w:val="007C3861"/>
    <w:rsid w:val="007C5248"/>
    <w:rsid w:val="007C6E25"/>
    <w:rsid w:val="007C7971"/>
    <w:rsid w:val="007D06D1"/>
    <w:rsid w:val="007E75F5"/>
    <w:rsid w:val="007F12BC"/>
    <w:rsid w:val="007F16A5"/>
    <w:rsid w:val="007F2634"/>
    <w:rsid w:val="007F6D7D"/>
    <w:rsid w:val="008007F4"/>
    <w:rsid w:val="00800C6D"/>
    <w:rsid w:val="00801505"/>
    <w:rsid w:val="00806351"/>
    <w:rsid w:val="00810346"/>
    <w:rsid w:val="00810765"/>
    <w:rsid w:val="00814C6D"/>
    <w:rsid w:val="0082218B"/>
    <w:rsid w:val="00826B78"/>
    <w:rsid w:val="008273CD"/>
    <w:rsid w:val="00831463"/>
    <w:rsid w:val="008316D9"/>
    <w:rsid w:val="0084060E"/>
    <w:rsid w:val="00841BA2"/>
    <w:rsid w:val="008437EE"/>
    <w:rsid w:val="00843FA0"/>
    <w:rsid w:val="00847E4E"/>
    <w:rsid w:val="0085195A"/>
    <w:rsid w:val="00851F17"/>
    <w:rsid w:val="00854AFB"/>
    <w:rsid w:val="0085508A"/>
    <w:rsid w:val="0087037B"/>
    <w:rsid w:val="00872D56"/>
    <w:rsid w:val="00874475"/>
    <w:rsid w:val="008763C2"/>
    <w:rsid w:val="00876441"/>
    <w:rsid w:val="00881251"/>
    <w:rsid w:val="00883344"/>
    <w:rsid w:val="00883AE4"/>
    <w:rsid w:val="00890260"/>
    <w:rsid w:val="00892866"/>
    <w:rsid w:val="00897E4E"/>
    <w:rsid w:val="008A2E6E"/>
    <w:rsid w:val="008A5AA6"/>
    <w:rsid w:val="008A669B"/>
    <w:rsid w:val="008A6EF8"/>
    <w:rsid w:val="008B3896"/>
    <w:rsid w:val="008B56E8"/>
    <w:rsid w:val="008C1015"/>
    <w:rsid w:val="008C483C"/>
    <w:rsid w:val="008D206C"/>
    <w:rsid w:val="008D33F1"/>
    <w:rsid w:val="008D7A64"/>
    <w:rsid w:val="008E471F"/>
    <w:rsid w:val="008E53B9"/>
    <w:rsid w:val="008E7969"/>
    <w:rsid w:val="008F1EEB"/>
    <w:rsid w:val="008F3DC4"/>
    <w:rsid w:val="008F5DCC"/>
    <w:rsid w:val="008F7232"/>
    <w:rsid w:val="008F79A7"/>
    <w:rsid w:val="00900361"/>
    <w:rsid w:val="00907F9A"/>
    <w:rsid w:val="00910D88"/>
    <w:rsid w:val="0091496D"/>
    <w:rsid w:val="0091681F"/>
    <w:rsid w:val="00917F6D"/>
    <w:rsid w:val="009234AD"/>
    <w:rsid w:val="00923805"/>
    <w:rsid w:val="00925363"/>
    <w:rsid w:val="00925679"/>
    <w:rsid w:val="009338C3"/>
    <w:rsid w:val="009360A0"/>
    <w:rsid w:val="009401F0"/>
    <w:rsid w:val="00941CE1"/>
    <w:rsid w:val="00944D7C"/>
    <w:rsid w:val="009466B0"/>
    <w:rsid w:val="00955AFC"/>
    <w:rsid w:val="00961A69"/>
    <w:rsid w:val="00967BE7"/>
    <w:rsid w:val="00972EBC"/>
    <w:rsid w:val="009730CA"/>
    <w:rsid w:val="009809B4"/>
    <w:rsid w:val="00982082"/>
    <w:rsid w:val="009830B1"/>
    <w:rsid w:val="00983B34"/>
    <w:rsid w:val="00986952"/>
    <w:rsid w:val="00986C74"/>
    <w:rsid w:val="00986DEA"/>
    <w:rsid w:val="0098792F"/>
    <w:rsid w:val="0099089D"/>
    <w:rsid w:val="009926C1"/>
    <w:rsid w:val="00993A21"/>
    <w:rsid w:val="00997294"/>
    <w:rsid w:val="009A1C69"/>
    <w:rsid w:val="009A3F87"/>
    <w:rsid w:val="009A54F3"/>
    <w:rsid w:val="009B17B7"/>
    <w:rsid w:val="009B1EB3"/>
    <w:rsid w:val="009B5868"/>
    <w:rsid w:val="009C245C"/>
    <w:rsid w:val="009D24BF"/>
    <w:rsid w:val="009D5943"/>
    <w:rsid w:val="009D6185"/>
    <w:rsid w:val="009D7510"/>
    <w:rsid w:val="009E24E8"/>
    <w:rsid w:val="009E56A7"/>
    <w:rsid w:val="009E5D22"/>
    <w:rsid w:val="009E6CBB"/>
    <w:rsid w:val="009F1E24"/>
    <w:rsid w:val="009F2426"/>
    <w:rsid w:val="00A05942"/>
    <w:rsid w:val="00A07BE0"/>
    <w:rsid w:val="00A13407"/>
    <w:rsid w:val="00A13F43"/>
    <w:rsid w:val="00A16F78"/>
    <w:rsid w:val="00A17701"/>
    <w:rsid w:val="00A2552E"/>
    <w:rsid w:val="00A265AF"/>
    <w:rsid w:val="00A31EE8"/>
    <w:rsid w:val="00A37DBC"/>
    <w:rsid w:val="00A40B71"/>
    <w:rsid w:val="00A4190E"/>
    <w:rsid w:val="00A4197A"/>
    <w:rsid w:val="00A42647"/>
    <w:rsid w:val="00A44E6F"/>
    <w:rsid w:val="00A46540"/>
    <w:rsid w:val="00A51FE1"/>
    <w:rsid w:val="00A544C9"/>
    <w:rsid w:val="00A554A2"/>
    <w:rsid w:val="00A6133E"/>
    <w:rsid w:val="00A63D41"/>
    <w:rsid w:val="00A8134F"/>
    <w:rsid w:val="00A836CC"/>
    <w:rsid w:val="00A85A7D"/>
    <w:rsid w:val="00AA3644"/>
    <w:rsid w:val="00AA565C"/>
    <w:rsid w:val="00AB441F"/>
    <w:rsid w:val="00AB5E87"/>
    <w:rsid w:val="00AB6185"/>
    <w:rsid w:val="00AB74F8"/>
    <w:rsid w:val="00AB7A23"/>
    <w:rsid w:val="00AD061E"/>
    <w:rsid w:val="00AD282C"/>
    <w:rsid w:val="00AD4D8F"/>
    <w:rsid w:val="00AE41B9"/>
    <w:rsid w:val="00AE6FD7"/>
    <w:rsid w:val="00B019CF"/>
    <w:rsid w:val="00B02D63"/>
    <w:rsid w:val="00B11D90"/>
    <w:rsid w:val="00B13591"/>
    <w:rsid w:val="00B13C63"/>
    <w:rsid w:val="00B14510"/>
    <w:rsid w:val="00B15384"/>
    <w:rsid w:val="00B22A1F"/>
    <w:rsid w:val="00B36C29"/>
    <w:rsid w:val="00B41534"/>
    <w:rsid w:val="00B45105"/>
    <w:rsid w:val="00B45EE9"/>
    <w:rsid w:val="00B477CB"/>
    <w:rsid w:val="00B53960"/>
    <w:rsid w:val="00B53E13"/>
    <w:rsid w:val="00B54907"/>
    <w:rsid w:val="00B60AAF"/>
    <w:rsid w:val="00B61EF2"/>
    <w:rsid w:val="00B61F0A"/>
    <w:rsid w:val="00B63DC0"/>
    <w:rsid w:val="00B7170F"/>
    <w:rsid w:val="00B734DE"/>
    <w:rsid w:val="00B738B9"/>
    <w:rsid w:val="00B8004D"/>
    <w:rsid w:val="00B837E1"/>
    <w:rsid w:val="00B87D30"/>
    <w:rsid w:val="00B93A37"/>
    <w:rsid w:val="00B95AFD"/>
    <w:rsid w:val="00B96895"/>
    <w:rsid w:val="00B96897"/>
    <w:rsid w:val="00B97AA6"/>
    <w:rsid w:val="00BA10A3"/>
    <w:rsid w:val="00BA5771"/>
    <w:rsid w:val="00BA5922"/>
    <w:rsid w:val="00BB3FD8"/>
    <w:rsid w:val="00BB5911"/>
    <w:rsid w:val="00BC001D"/>
    <w:rsid w:val="00BC01BC"/>
    <w:rsid w:val="00BC0C21"/>
    <w:rsid w:val="00BC2C44"/>
    <w:rsid w:val="00BC5763"/>
    <w:rsid w:val="00BC5771"/>
    <w:rsid w:val="00BC6A81"/>
    <w:rsid w:val="00BC6CB5"/>
    <w:rsid w:val="00BC7B54"/>
    <w:rsid w:val="00BD5407"/>
    <w:rsid w:val="00BD6F6F"/>
    <w:rsid w:val="00BD7802"/>
    <w:rsid w:val="00BD7A7B"/>
    <w:rsid w:val="00BE1334"/>
    <w:rsid w:val="00BE4213"/>
    <w:rsid w:val="00BE7376"/>
    <w:rsid w:val="00BF27BA"/>
    <w:rsid w:val="00C00A2B"/>
    <w:rsid w:val="00C020D8"/>
    <w:rsid w:val="00C02C63"/>
    <w:rsid w:val="00C072BD"/>
    <w:rsid w:val="00C12A9B"/>
    <w:rsid w:val="00C17822"/>
    <w:rsid w:val="00C20E20"/>
    <w:rsid w:val="00C24BBA"/>
    <w:rsid w:val="00C2576B"/>
    <w:rsid w:val="00C30858"/>
    <w:rsid w:val="00C32EC1"/>
    <w:rsid w:val="00C35929"/>
    <w:rsid w:val="00C41BEE"/>
    <w:rsid w:val="00C44616"/>
    <w:rsid w:val="00C508F2"/>
    <w:rsid w:val="00C52ADA"/>
    <w:rsid w:val="00C56511"/>
    <w:rsid w:val="00C66DF1"/>
    <w:rsid w:val="00C6795C"/>
    <w:rsid w:val="00C70E78"/>
    <w:rsid w:val="00C73289"/>
    <w:rsid w:val="00C824D4"/>
    <w:rsid w:val="00C8425F"/>
    <w:rsid w:val="00C86E27"/>
    <w:rsid w:val="00C932FA"/>
    <w:rsid w:val="00CA052E"/>
    <w:rsid w:val="00CA11CD"/>
    <w:rsid w:val="00CA7E36"/>
    <w:rsid w:val="00CB4DFA"/>
    <w:rsid w:val="00CB7284"/>
    <w:rsid w:val="00CB7E45"/>
    <w:rsid w:val="00CC160B"/>
    <w:rsid w:val="00CC2D23"/>
    <w:rsid w:val="00CC712C"/>
    <w:rsid w:val="00CC741B"/>
    <w:rsid w:val="00CD1401"/>
    <w:rsid w:val="00CD2E0E"/>
    <w:rsid w:val="00CE1BC8"/>
    <w:rsid w:val="00CE203C"/>
    <w:rsid w:val="00CE3738"/>
    <w:rsid w:val="00CE3DC0"/>
    <w:rsid w:val="00CE55BB"/>
    <w:rsid w:val="00CE57C1"/>
    <w:rsid w:val="00CE5B5E"/>
    <w:rsid w:val="00CE642A"/>
    <w:rsid w:val="00CF6ED8"/>
    <w:rsid w:val="00D06C7E"/>
    <w:rsid w:val="00D06E45"/>
    <w:rsid w:val="00D0746D"/>
    <w:rsid w:val="00D11A36"/>
    <w:rsid w:val="00D20631"/>
    <w:rsid w:val="00D26E6A"/>
    <w:rsid w:val="00D330C6"/>
    <w:rsid w:val="00D36C67"/>
    <w:rsid w:val="00D37CF2"/>
    <w:rsid w:val="00D37EF5"/>
    <w:rsid w:val="00D544D0"/>
    <w:rsid w:val="00D54E8B"/>
    <w:rsid w:val="00D63EF6"/>
    <w:rsid w:val="00D651A2"/>
    <w:rsid w:val="00D67870"/>
    <w:rsid w:val="00D70EEC"/>
    <w:rsid w:val="00D7317A"/>
    <w:rsid w:val="00D737EC"/>
    <w:rsid w:val="00D77729"/>
    <w:rsid w:val="00D85010"/>
    <w:rsid w:val="00D92ED8"/>
    <w:rsid w:val="00D95247"/>
    <w:rsid w:val="00DA1148"/>
    <w:rsid w:val="00DA2839"/>
    <w:rsid w:val="00DB0D3D"/>
    <w:rsid w:val="00DB128A"/>
    <w:rsid w:val="00DB2866"/>
    <w:rsid w:val="00DB29DD"/>
    <w:rsid w:val="00DB2CA4"/>
    <w:rsid w:val="00DB5E2D"/>
    <w:rsid w:val="00DC078E"/>
    <w:rsid w:val="00DC0D36"/>
    <w:rsid w:val="00DC4CDA"/>
    <w:rsid w:val="00DC68FC"/>
    <w:rsid w:val="00DC6EE7"/>
    <w:rsid w:val="00DD2F06"/>
    <w:rsid w:val="00DD403E"/>
    <w:rsid w:val="00DD6280"/>
    <w:rsid w:val="00DD6E1A"/>
    <w:rsid w:val="00DD72BF"/>
    <w:rsid w:val="00DE5F2C"/>
    <w:rsid w:val="00DF1C9C"/>
    <w:rsid w:val="00DF6E87"/>
    <w:rsid w:val="00E02246"/>
    <w:rsid w:val="00E03810"/>
    <w:rsid w:val="00E04C6E"/>
    <w:rsid w:val="00E05EB5"/>
    <w:rsid w:val="00E07203"/>
    <w:rsid w:val="00E10361"/>
    <w:rsid w:val="00E10B45"/>
    <w:rsid w:val="00E12814"/>
    <w:rsid w:val="00E17241"/>
    <w:rsid w:val="00E22545"/>
    <w:rsid w:val="00E22EF6"/>
    <w:rsid w:val="00E26119"/>
    <w:rsid w:val="00E267B4"/>
    <w:rsid w:val="00E31FFF"/>
    <w:rsid w:val="00E33251"/>
    <w:rsid w:val="00E416FF"/>
    <w:rsid w:val="00E4517A"/>
    <w:rsid w:val="00E471D4"/>
    <w:rsid w:val="00E531DB"/>
    <w:rsid w:val="00E54F27"/>
    <w:rsid w:val="00E55B2D"/>
    <w:rsid w:val="00E55E58"/>
    <w:rsid w:val="00E56B42"/>
    <w:rsid w:val="00E602AA"/>
    <w:rsid w:val="00E678C4"/>
    <w:rsid w:val="00E714E4"/>
    <w:rsid w:val="00E8030D"/>
    <w:rsid w:val="00E80456"/>
    <w:rsid w:val="00E805C6"/>
    <w:rsid w:val="00E84EB6"/>
    <w:rsid w:val="00E84F77"/>
    <w:rsid w:val="00E905E8"/>
    <w:rsid w:val="00E9071A"/>
    <w:rsid w:val="00E93F26"/>
    <w:rsid w:val="00E95A65"/>
    <w:rsid w:val="00E97174"/>
    <w:rsid w:val="00EA3BBA"/>
    <w:rsid w:val="00EB2707"/>
    <w:rsid w:val="00EB44B6"/>
    <w:rsid w:val="00EB4F6C"/>
    <w:rsid w:val="00EB5DEE"/>
    <w:rsid w:val="00EB6F51"/>
    <w:rsid w:val="00EB7D10"/>
    <w:rsid w:val="00EC2FDD"/>
    <w:rsid w:val="00EC43B9"/>
    <w:rsid w:val="00EC53A5"/>
    <w:rsid w:val="00EC6ACA"/>
    <w:rsid w:val="00EC7345"/>
    <w:rsid w:val="00ED0EA1"/>
    <w:rsid w:val="00ED146F"/>
    <w:rsid w:val="00ED7AD3"/>
    <w:rsid w:val="00EE0349"/>
    <w:rsid w:val="00EE3200"/>
    <w:rsid w:val="00EE3FAB"/>
    <w:rsid w:val="00EE7DFB"/>
    <w:rsid w:val="00EF0C64"/>
    <w:rsid w:val="00EF33DA"/>
    <w:rsid w:val="00EF64BE"/>
    <w:rsid w:val="00F05E66"/>
    <w:rsid w:val="00F16362"/>
    <w:rsid w:val="00F216C3"/>
    <w:rsid w:val="00F23730"/>
    <w:rsid w:val="00F240F4"/>
    <w:rsid w:val="00F24356"/>
    <w:rsid w:val="00F26D63"/>
    <w:rsid w:val="00F33E7F"/>
    <w:rsid w:val="00F35E47"/>
    <w:rsid w:val="00F35FF7"/>
    <w:rsid w:val="00F36492"/>
    <w:rsid w:val="00F36BDB"/>
    <w:rsid w:val="00F41FF6"/>
    <w:rsid w:val="00F443FF"/>
    <w:rsid w:val="00F44D78"/>
    <w:rsid w:val="00F477CB"/>
    <w:rsid w:val="00F47A2D"/>
    <w:rsid w:val="00F504BE"/>
    <w:rsid w:val="00F5369F"/>
    <w:rsid w:val="00F53E17"/>
    <w:rsid w:val="00F549F2"/>
    <w:rsid w:val="00F56A5E"/>
    <w:rsid w:val="00F56DA5"/>
    <w:rsid w:val="00F6044E"/>
    <w:rsid w:val="00F64371"/>
    <w:rsid w:val="00F651E8"/>
    <w:rsid w:val="00F73872"/>
    <w:rsid w:val="00F75E88"/>
    <w:rsid w:val="00F773A1"/>
    <w:rsid w:val="00F77A58"/>
    <w:rsid w:val="00F801D7"/>
    <w:rsid w:val="00F85408"/>
    <w:rsid w:val="00F90206"/>
    <w:rsid w:val="00F9263E"/>
    <w:rsid w:val="00F92F5D"/>
    <w:rsid w:val="00F95A17"/>
    <w:rsid w:val="00F962A1"/>
    <w:rsid w:val="00F966D2"/>
    <w:rsid w:val="00FA17C2"/>
    <w:rsid w:val="00FA4EB9"/>
    <w:rsid w:val="00FA590C"/>
    <w:rsid w:val="00FA7133"/>
    <w:rsid w:val="00FA7D0D"/>
    <w:rsid w:val="00FB0885"/>
    <w:rsid w:val="00FB15DB"/>
    <w:rsid w:val="00FB16FA"/>
    <w:rsid w:val="00FB1C79"/>
    <w:rsid w:val="00FB23DF"/>
    <w:rsid w:val="00FB4B2F"/>
    <w:rsid w:val="00FB6647"/>
    <w:rsid w:val="00FD0465"/>
    <w:rsid w:val="00FD13C5"/>
    <w:rsid w:val="00FD1A1C"/>
    <w:rsid w:val="00FD2FD0"/>
    <w:rsid w:val="00FE0A19"/>
    <w:rsid w:val="00FE0A3C"/>
    <w:rsid w:val="00FE182D"/>
    <w:rsid w:val="00FE3486"/>
    <w:rsid w:val="00FE60EF"/>
    <w:rsid w:val="00FF0EC0"/>
    <w:rsid w:val="00FF2603"/>
    <w:rsid w:val="00FF2978"/>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locked/>
    <w:rsid w:val="00161BEE"/>
    <w:pPr>
      <w:keepNext/>
      <w:spacing w:after="0" w:line="240" w:lineRule="auto"/>
      <w:jc w:val="center"/>
      <w:outlineLvl w:val="2"/>
    </w:pPr>
    <w:rPr>
      <w:rFonts w:ascii="Times New Roman" w:eastAsia="Times New Roman" w:hAnsi="Times New Roman"/>
      <w:b/>
      <w:sz w:val="24"/>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semiHidden/>
    <w:rPr>
      <w:rFonts w:ascii="Cambria" w:hAnsi="Cambria" w:cs="Times New Roman"/>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DefaultParagraphFont"/>
    <w:link w:val="FootnoteText"/>
    <w:uiPriority w:val="99"/>
    <w:semiHidden/>
    <w:rPr>
      <w:rFonts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rFonts w:eastAsia="Times New Roman"/>
      <w:sz w:val="20"/>
      <w:szCs w:val="20"/>
      <w:lang w:eastAsia="hu-HU"/>
    </w:rPr>
  </w:style>
  <w:style w:type="character" w:customStyle="1" w:styleId="CommentTextChar">
    <w:name w:val="Comment Text Char"/>
    <w:basedOn w:val="DefaultParagraphFont"/>
    <w:link w:val="CommentText"/>
    <w:uiPriority w:val="99"/>
    <w:semiHidden/>
    <w:rPr>
      <w:rFonts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rPr>
      <w:rFonts w:cs="Times New Roman"/>
      <w:b/>
      <w:bCs/>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DefaultParagraphFont"/>
    <w:link w:val="BalloonText"/>
    <w:uiPriority w:val="99"/>
    <w:semiHidden/>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DefaultParagraphFont"/>
    <w:link w:val="Header"/>
    <w:uiPriority w:val="99"/>
    <w:semiHidden/>
    <w:rPr>
      <w:rFonts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DefaultParagraphFont"/>
    <w:link w:val="Footer"/>
    <w:uiPriority w:val="99"/>
    <w:semiHidden/>
    <w:rPr>
      <w:rFonts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1">
    <w:name w:val="Listaszerű bekezdés41"/>
    <w:basedOn w:val="Norma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yui37228136121788806392">
    <w:name w:val="yui_3_7_2_28_1361217888063_92"/>
    <w:basedOn w:val="DefaultParagraphFont"/>
    <w:uiPriority w:val="99"/>
    <w:rsid w:val="00580617"/>
    <w:rPr>
      <w:rFonts w:cs="Times New Roman"/>
    </w:rPr>
  </w:style>
  <w:style w:type="character" w:customStyle="1" w:styleId="yui37228136121788806394">
    <w:name w:val="yui_3_7_2_28_1361217888063_94"/>
    <w:basedOn w:val="DefaultParagraphFont"/>
    <w:uiPriority w:val="99"/>
    <w:rsid w:val="00580617"/>
    <w:rPr>
      <w:rFonts w:cs="Times New Roman"/>
    </w:rPr>
  </w:style>
  <w:style w:type="character" w:customStyle="1" w:styleId="yui37228136121788806396">
    <w:name w:val="yui_3_7_2_28_1361217888063_96"/>
    <w:basedOn w:val="DefaultParagraphFont"/>
    <w:uiPriority w:val="99"/>
    <w:rsid w:val="00580617"/>
    <w:rPr>
      <w:rFonts w:cs="Times New Roman"/>
    </w:rPr>
  </w:style>
  <w:style w:type="character" w:customStyle="1" w:styleId="yui37228136121788806398">
    <w:name w:val="yui_3_7_2_28_1361217888063_98"/>
    <w:basedOn w:val="DefaultParagraphFont"/>
    <w:uiPriority w:val="99"/>
    <w:rsid w:val="00580617"/>
    <w:rPr>
      <w:rFonts w:cs="Times New Roman"/>
    </w:rPr>
  </w:style>
  <w:style w:type="character" w:customStyle="1" w:styleId="yui372281361217888063100">
    <w:name w:val="yui_3_7_2_28_1361217888063_100"/>
    <w:basedOn w:val="DefaultParagraphFont"/>
    <w:uiPriority w:val="99"/>
    <w:rsid w:val="00580617"/>
    <w:rPr>
      <w:rFonts w:cs="Times New Roman"/>
    </w:rPr>
  </w:style>
  <w:style w:type="paragraph" w:styleId="ListParagraph">
    <w:name w:val="List Paragraph"/>
    <w:basedOn w:val="Normal"/>
    <w:uiPriority w:val="99"/>
    <w:qFormat/>
    <w:rsid w:val="00A554A2"/>
    <w:pPr>
      <w:ind w:left="720"/>
    </w:pPr>
  </w:style>
  <w:style w:type="paragraph" w:customStyle="1" w:styleId="xl153">
    <w:name w:val="xl153"/>
    <w:basedOn w:val="Normal"/>
    <w:uiPriority w:val="99"/>
    <w:rsid w:val="00184454"/>
    <w:pPr>
      <w:pBdr>
        <w:top w:val="single" w:sz="8" w:space="0" w:color="auto"/>
        <w:lef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54">
    <w:name w:val="xl154"/>
    <w:basedOn w:val="Normal"/>
    <w:uiPriority w:val="99"/>
    <w:rsid w:val="00184454"/>
    <w:pPr>
      <w:pBdr>
        <w:top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55">
    <w:name w:val="xl155"/>
    <w:basedOn w:val="Normal"/>
    <w:uiPriority w:val="99"/>
    <w:rsid w:val="00184454"/>
    <w:pPr>
      <w:pBdr>
        <w:top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56">
    <w:name w:val="xl156"/>
    <w:basedOn w:val="Normal"/>
    <w:uiPriority w:val="99"/>
    <w:rsid w:val="00184454"/>
    <w:pPr>
      <w:pBdr>
        <w:top w:val="single" w:sz="8" w:space="0" w:color="auto"/>
        <w:lef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57">
    <w:name w:val="xl157"/>
    <w:basedOn w:val="Normal"/>
    <w:uiPriority w:val="99"/>
    <w:rsid w:val="00184454"/>
    <w:pPr>
      <w:pBdr>
        <w:top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58">
    <w:name w:val="xl158"/>
    <w:basedOn w:val="Normal"/>
    <w:uiPriority w:val="99"/>
    <w:rsid w:val="00184454"/>
    <w:pPr>
      <w:pBdr>
        <w:top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9">
    <w:name w:val="xl159"/>
    <w:basedOn w:val="Normal"/>
    <w:uiPriority w:val="99"/>
    <w:rsid w:val="0018445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60">
    <w:name w:val="xl160"/>
    <w:basedOn w:val="Normal"/>
    <w:uiPriority w:val="99"/>
    <w:rsid w:val="00184454"/>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i/>
      <w:iCs/>
      <w:color w:val="000000"/>
      <w:sz w:val="24"/>
      <w:szCs w:val="24"/>
      <w:lang w:eastAsia="hu-HU"/>
    </w:rPr>
  </w:style>
  <w:style w:type="paragraph" w:customStyle="1" w:styleId="xl161">
    <w:name w:val="xl161"/>
    <w:basedOn w:val="Normal"/>
    <w:uiPriority w:val="99"/>
    <w:rsid w:val="00184454"/>
    <w:pPr>
      <w:pBdr>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62">
    <w:name w:val="xl162"/>
    <w:basedOn w:val="Normal"/>
    <w:uiPriority w:val="99"/>
    <w:rsid w:val="0018445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63">
    <w:name w:val="xl163"/>
    <w:basedOn w:val="Normal"/>
    <w:uiPriority w:val="99"/>
    <w:rsid w:val="00184454"/>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0"/>
      <w:szCs w:val="20"/>
      <w:lang w:eastAsia="hu-HU"/>
    </w:rPr>
  </w:style>
  <w:style w:type="paragraph" w:customStyle="1" w:styleId="xl164">
    <w:name w:val="xl164"/>
    <w:basedOn w:val="Normal"/>
    <w:uiPriority w:val="99"/>
    <w:rsid w:val="00184454"/>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sz w:val="20"/>
      <w:szCs w:val="20"/>
      <w:lang w:eastAsia="hu-HU"/>
    </w:rPr>
  </w:style>
  <w:style w:type="paragraph" w:customStyle="1" w:styleId="xl165">
    <w:name w:val="xl165"/>
    <w:basedOn w:val="Normal"/>
    <w:uiPriority w:val="99"/>
    <w:rsid w:val="00184454"/>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6">
    <w:name w:val="xl166"/>
    <w:basedOn w:val="Normal"/>
    <w:uiPriority w:val="99"/>
    <w:rsid w:val="00184454"/>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color w:val="000000"/>
      <w:sz w:val="20"/>
      <w:szCs w:val="20"/>
      <w:lang w:eastAsia="hu-HU"/>
    </w:rPr>
  </w:style>
  <w:style w:type="paragraph" w:customStyle="1" w:styleId="xl167">
    <w:name w:val="xl167"/>
    <w:basedOn w:val="Normal"/>
    <w:uiPriority w:val="99"/>
    <w:rsid w:val="00184454"/>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0"/>
      <w:szCs w:val="20"/>
      <w:lang w:eastAsia="hu-HU"/>
    </w:rPr>
  </w:style>
  <w:style w:type="paragraph" w:customStyle="1" w:styleId="xl168">
    <w:name w:val="xl168"/>
    <w:basedOn w:val="Normal"/>
    <w:uiPriority w:val="99"/>
    <w:rsid w:val="00184454"/>
    <w:pPr>
      <w:pBdr>
        <w:left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9">
    <w:name w:val="xl169"/>
    <w:basedOn w:val="Normal"/>
    <w:uiPriority w:val="99"/>
    <w:rsid w:val="0018445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0"/>
      <w:szCs w:val="20"/>
      <w:lang w:eastAsia="hu-HU"/>
    </w:rPr>
  </w:style>
  <w:style w:type="paragraph" w:customStyle="1" w:styleId="xl170">
    <w:name w:val="xl170"/>
    <w:basedOn w:val="Normal"/>
    <w:uiPriority w:val="99"/>
    <w:rsid w:val="00184454"/>
    <w:pPr>
      <w:pBdr>
        <w:right w:val="single" w:sz="8" w:space="0" w:color="auto"/>
      </w:pBdr>
      <w:spacing w:before="100" w:beforeAutospacing="1" w:after="100" w:afterAutospacing="1" w:line="240" w:lineRule="auto"/>
      <w:textAlignment w:val="center"/>
    </w:pPr>
    <w:rPr>
      <w:rFonts w:ascii="Palatino Linotype" w:hAnsi="Palatino Linotype"/>
      <w:i/>
      <w:iCs/>
      <w:color w:val="000000"/>
      <w:sz w:val="20"/>
      <w:szCs w:val="20"/>
      <w:lang w:eastAsia="hu-HU"/>
    </w:rPr>
  </w:style>
  <w:style w:type="paragraph" w:customStyle="1" w:styleId="xl171">
    <w:name w:val="xl171"/>
    <w:basedOn w:val="Normal"/>
    <w:uiPriority w:val="99"/>
    <w:rsid w:val="00184454"/>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color w:val="000000"/>
      <w:sz w:val="20"/>
      <w:szCs w:val="20"/>
      <w:lang w:eastAsia="hu-HU"/>
    </w:rPr>
  </w:style>
  <w:style w:type="paragraph" w:customStyle="1" w:styleId="xl172">
    <w:name w:val="xl172"/>
    <w:basedOn w:val="Normal"/>
    <w:uiPriority w:val="99"/>
    <w:rsid w:val="00184454"/>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i/>
      <w:iCs/>
      <w:color w:val="000000"/>
      <w:sz w:val="20"/>
      <w:szCs w:val="20"/>
      <w:lang w:eastAsia="hu-HU"/>
    </w:rPr>
  </w:style>
  <w:style w:type="paragraph" w:customStyle="1" w:styleId="xl173">
    <w:name w:val="xl173"/>
    <w:basedOn w:val="Normal"/>
    <w:uiPriority w:val="99"/>
    <w:rsid w:val="00184454"/>
    <w:pPr>
      <w:pBdr>
        <w:bottom w:val="single" w:sz="8" w:space="0" w:color="000000"/>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character" w:customStyle="1" w:styleId="Heading3Char1">
    <w:name w:val="Heading 3 Char1"/>
    <w:link w:val="Heading3"/>
    <w:uiPriority w:val="99"/>
    <w:locked/>
    <w:rsid w:val="00161BEE"/>
    <w:rPr>
      <w:rFonts w:ascii="Times New Roman" w:hAnsi="Times New Roman"/>
      <w:b/>
      <w:sz w:val="24"/>
    </w:rPr>
  </w:style>
  <w:style w:type="paragraph" w:styleId="NoSpacing">
    <w:name w:val="No Spacing"/>
    <w:uiPriority w:val="99"/>
    <w:qFormat/>
    <w:rsid w:val="00161BEE"/>
    <w:rPr>
      <w:lang w:eastAsia="en-US"/>
    </w:rPr>
  </w:style>
  <w:style w:type="paragraph" w:styleId="TOCHeading">
    <w:name w:val="TOC Heading"/>
    <w:basedOn w:val="Heading1"/>
    <w:next w:val="Normal"/>
    <w:uiPriority w:val="99"/>
    <w:qFormat/>
    <w:rsid w:val="00161BEE"/>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161BEE"/>
    <w:rPr>
      <w:rFonts w:ascii="Times New Roman" w:hAnsi="Times New Roman" w:cs="Mangal"/>
      <w:kern w:val="1"/>
      <w:sz w:val="24"/>
      <w:szCs w:val="21"/>
      <w:lang w:eastAsia="hi-IN" w:bidi="hi-IN"/>
    </w:rPr>
  </w:style>
  <w:style w:type="character" w:customStyle="1" w:styleId="CharChar13">
    <w:name w:val="Char Char13"/>
    <w:uiPriority w:val="99"/>
    <w:semiHidden/>
    <w:rsid w:val="00161BEE"/>
    <w:rPr>
      <w:rFonts w:ascii="Tahoma" w:hAnsi="Tahoma"/>
      <w:sz w:val="16"/>
    </w:rPr>
  </w:style>
  <w:style w:type="character" w:customStyle="1" w:styleId="CharChar10">
    <w:name w:val="Char Char10"/>
    <w:uiPriority w:val="99"/>
    <w:rsid w:val="00161BEE"/>
    <w:rPr>
      <w:b/>
      <w:kern w:val="36"/>
      <w:sz w:val="48"/>
    </w:rPr>
  </w:style>
  <w:style w:type="paragraph" w:customStyle="1" w:styleId="CharChar2Char">
    <w:name w:val="Char Char2 Char"/>
    <w:basedOn w:val="Normal"/>
    <w:uiPriority w:val="99"/>
    <w:rsid w:val="00161BEE"/>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161BEE"/>
    <w:pPr>
      <w:widowControl w:val="0"/>
      <w:numPr>
        <w:ilvl w:val="1"/>
        <w:numId w:val="19"/>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DefaultParagraphFont"/>
    <w:link w:val="Subtitle"/>
    <w:uiPriority w:val="99"/>
    <w:rPr>
      <w:rFonts w:ascii="Cambria" w:hAnsi="Cambria" w:cs="Times New Roman"/>
      <w:sz w:val="24"/>
      <w:szCs w:val="24"/>
      <w:lang w:eastAsia="en-US"/>
    </w:rPr>
  </w:style>
  <w:style w:type="character" w:customStyle="1" w:styleId="SubtitleChar1">
    <w:name w:val="Subtitle Char1"/>
    <w:link w:val="Subtitle"/>
    <w:uiPriority w:val="99"/>
    <w:locked/>
    <w:rsid w:val="00161BEE"/>
    <w:rPr>
      <w:rFonts w:ascii="Palatino Linotype" w:hAnsi="Palatino Linotype"/>
      <w:b/>
      <w:kern w:val="1"/>
      <w:sz w:val="24"/>
      <w:lang w:eastAsia="hi-IN" w:bidi="hi-IN"/>
    </w:rPr>
  </w:style>
  <w:style w:type="paragraph" w:styleId="NormalWeb">
    <w:name w:val="Normal (Web)"/>
    <w:basedOn w:val="Normal"/>
    <w:uiPriority w:val="99"/>
    <w:rsid w:val="00161BE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8F25CA"/>
    <w:pPr>
      <w:numPr>
        <w:numId w:val="24"/>
      </w:numPr>
    </w:pPr>
  </w:style>
  <w:style w:type="numbering" w:customStyle="1" w:styleId="Stlus21">
    <w:name w:val="Stílus21"/>
    <w:rsid w:val="008F25CA"/>
    <w:pPr>
      <w:numPr>
        <w:numId w:val="18"/>
      </w:numPr>
    </w:pPr>
  </w:style>
</w:styles>
</file>

<file path=word/webSettings.xml><?xml version="1.0" encoding="utf-8"?>
<w:webSettings xmlns:r="http://schemas.openxmlformats.org/officeDocument/2006/relationships" xmlns:w="http://schemas.openxmlformats.org/wordprocessingml/2006/main">
  <w:divs>
    <w:div w:id="1755930700">
      <w:marLeft w:val="0"/>
      <w:marRight w:val="0"/>
      <w:marTop w:val="0"/>
      <w:marBottom w:val="0"/>
      <w:divBdr>
        <w:top w:val="none" w:sz="0" w:space="0" w:color="auto"/>
        <w:left w:val="none" w:sz="0" w:space="0" w:color="auto"/>
        <w:bottom w:val="none" w:sz="0" w:space="0" w:color="auto"/>
        <w:right w:val="none" w:sz="0" w:space="0" w:color="auto"/>
      </w:divBdr>
    </w:div>
    <w:div w:id="1755930701">
      <w:marLeft w:val="0"/>
      <w:marRight w:val="0"/>
      <w:marTop w:val="0"/>
      <w:marBottom w:val="0"/>
      <w:divBdr>
        <w:top w:val="none" w:sz="0" w:space="0" w:color="auto"/>
        <w:left w:val="none" w:sz="0" w:space="0" w:color="auto"/>
        <w:bottom w:val="none" w:sz="0" w:space="0" w:color="auto"/>
        <w:right w:val="none" w:sz="0" w:space="0" w:color="auto"/>
      </w:divBdr>
    </w:div>
    <w:div w:id="1755930702">
      <w:marLeft w:val="0"/>
      <w:marRight w:val="0"/>
      <w:marTop w:val="0"/>
      <w:marBottom w:val="0"/>
      <w:divBdr>
        <w:top w:val="none" w:sz="0" w:space="0" w:color="auto"/>
        <w:left w:val="none" w:sz="0" w:space="0" w:color="auto"/>
        <w:bottom w:val="none" w:sz="0" w:space="0" w:color="auto"/>
        <w:right w:val="none" w:sz="0" w:space="0" w:color="auto"/>
      </w:divBdr>
    </w:div>
    <w:div w:id="1755930703">
      <w:marLeft w:val="0"/>
      <w:marRight w:val="0"/>
      <w:marTop w:val="0"/>
      <w:marBottom w:val="0"/>
      <w:divBdr>
        <w:top w:val="none" w:sz="0" w:space="0" w:color="auto"/>
        <w:left w:val="none" w:sz="0" w:space="0" w:color="auto"/>
        <w:bottom w:val="none" w:sz="0" w:space="0" w:color="auto"/>
        <w:right w:val="none" w:sz="0" w:space="0" w:color="auto"/>
      </w:divBdr>
    </w:div>
    <w:div w:id="1755930704">
      <w:marLeft w:val="0"/>
      <w:marRight w:val="0"/>
      <w:marTop w:val="0"/>
      <w:marBottom w:val="0"/>
      <w:divBdr>
        <w:top w:val="none" w:sz="0" w:space="0" w:color="auto"/>
        <w:left w:val="none" w:sz="0" w:space="0" w:color="auto"/>
        <w:bottom w:val="none" w:sz="0" w:space="0" w:color="auto"/>
        <w:right w:val="none" w:sz="0" w:space="0" w:color="auto"/>
      </w:divBdr>
    </w:div>
    <w:div w:id="1755930705">
      <w:marLeft w:val="0"/>
      <w:marRight w:val="0"/>
      <w:marTop w:val="0"/>
      <w:marBottom w:val="0"/>
      <w:divBdr>
        <w:top w:val="none" w:sz="0" w:space="0" w:color="auto"/>
        <w:left w:val="none" w:sz="0" w:space="0" w:color="auto"/>
        <w:bottom w:val="none" w:sz="0" w:space="0" w:color="auto"/>
        <w:right w:val="none" w:sz="0" w:space="0" w:color="auto"/>
      </w:divBdr>
    </w:div>
    <w:div w:id="1755930706">
      <w:marLeft w:val="0"/>
      <w:marRight w:val="0"/>
      <w:marTop w:val="0"/>
      <w:marBottom w:val="0"/>
      <w:divBdr>
        <w:top w:val="none" w:sz="0" w:space="0" w:color="auto"/>
        <w:left w:val="none" w:sz="0" w:space="0" w:color="auto"/>
        <w:bottom w:val="none" w:sz="0" w:space="0" w:color="auto"/>
        <w:right w:val="none" w:sz="0" w:space="0" w:color="auto"/>
      </w:divBdr>
    </w:div>
    <w:div w:id="1755930707">
      <w:marLeft w:val="0"/>
      <w:marRight w:val="0"/>
      <w:marTop w:val="0"/>
      <w:marBottom w:val="0"/>
      <w:divBdr>
        <w:top w:val="none" w:sz="0" w:space="0" w:color="auto"/>
        <w:left w:val="none" w:sz="0" w:space="0" w:color="auto"/>
        <w:bottom w:val="none" w:sz="0" w:space="0" w:color="auto"/>
        <w:right w:val="none" w:sz="0" w:space="0" w:color="auto"/>
      </w:divBdr>
    </w:div>
    <w:div w:id="1755930708">
      <w:marLeft w:val="0"/>
      <w:marRight w:val="0"/>
      <w:marTop w:val="0"/>
      <w:marBottom w:val="0"/>
      <w:divBdr>
        <w:top w:val="none" w:sz="0" w:space="0" w:color="auto"/>
        <w:left w:val="none" w:sz="0" w:space="0" w:color="auto"/>
        <w:bottom w:val="none" w:sz="0" w:space="0" w:color="auto"/>
        <w:right w:val="none" w:sz="0" w:space="0" w:color="auto"/>
      </w:divBdr>
    </w:div>
    <w:div w:id="1755930709">
      <w:marLeft w:val="0"/>
      <w:marRight w:val="0"/>
      <w:marTop w:val="0"/>
      <w:marBottom w:val="0"/>
      <w:divBdr>
        <w:top w:val="none" w:sz="0" w:space="0" w:color="auto"/>
        <w:left w:val="none" w:sz="0" w:space="0" w:color="auto"/>
        <w:bottom w:val="none" w:sz="0" w:space="0" w:color="auto"/>
        <w:right w:val="none" w:sz="0" w:space="0" w:color="auto"/>
      </w:divBdr>
    </w:div>
    <w:div w:id="1755930710">
      <w:marLeft w:val="0"/>
      <w:marRight w:val="0"/>
      <w:marTop w:val="0"/>
      <w:marBottom w:val="0"/>
      <w:divBdr>
        <w:top w:val="none" w:sz="0" w:space="0" w:color="auto"/>
        <w:left w:val="none" w:sz="0" w:space="0" w:color="auto"/>
        <w:bottom w:val="none" w:sz="0" w:space="0" w:color="auto"/>
        <w:right w:val="none" w:sz="0" w:space="0" w:color="auto"/>
      </w:divBdr>
    </w:div>
    <w:div w:id="1755930711">
      <w:marLeft w:val="0"/>
      <w:marRight w:val="0"/>
      <w:marTop w:val="0"/>
      <w:marBottom w:val="0"/>
      <w:divBdr>
        <w:top w:val="none" w:sz="0" w:space="0" w:color="auto"/>
        <w:left w:val="none" w:sz="0" w:space="0" w:color="auto"/>
        <w:bottom w:val="none" w:sz="0" w:space="0" w:color="auto"/>
        <w:right w:val="none" w:sz="0" w:space="0" w:color="auto"/>
      </w:divBdr>
    </w:div>
    <w:div w:id="1755930712">
      <w:marLeft w:val="0"/>
      <w:marRight w:val="0"/>
      <w:marTop w:val="0"/>
      <w:marBottom w:val="0"/>
      <w:divBdr>
        <w:top w:val="none" w:sz="0" w:space="0" w:color="auto"/>
        <w:left w:val="none" w:sz="0" w:space="0" w:color="auto"/>
        <w:bottom w:val="none" w:sz="0" w:space="0" w:color="auto"/>
        <w:right w:val="none" w:sz="0" w:space="0" w:color="auto"/>
      </w:divBdr>
    </w:div>
    <w:div w:id="1755930713">
      <w:marLeft w:val="0"/>
      <w:marRight w:val="0"/>
      <w:marTop w:val="0"/>
      <w:marBottom w:val="0"/>
      <w:divBdr>
        <w:top w:val="none" w:sz="0" w:space="0" w:color="auto"/>
        <w:left w:val="none" w:sz="0" w:space="0" w:color="auto"/>
        <w:bottom w:val="none" w:sz="0" w:space="0" w:color="auto"/>
        <w:right w:val="none" w:sz="0" w:space="0" w:color="auto"/>
      </w:divBdr>
    </w:div>
    <w:div w:id="1755930714">
      <w:marLeft w:val="0"/>
      <w:marRight w:val="0"/>
      <w:marTop w:val="0"/>
      <w:marBottom w:val="0"/>
      <w:divBdr>
        <w:top w:val="none" w:sz="0" w:space="0" w:color="auto"/>
        <w:left w:val="none" w:sz="0" w:space="0" w:color="auto"/>
        <w:bottom w:val="none" w:sz="0" w:space="0" w:color="auto"/>
        <w:right w:val="none" w:sz="0" w:space="0" w:color="auto"/>
      </w:divBdr>
    </w:div>
    <w:div w:id="1755930715">
      <w:marLeft w:val="0"/>
      <w:marRight w:val="0"/>
      <w:marTop w:val="0"/>
      <w:marBottom w:val="0"/>
      <w:divBdr>
        <w:top w:val="none" w:sz="0" w:space="0" w:color="auto"/>
        <w:left w:val="none" w:sz="0" w:space="0" w:color="auto"/>
        <w:bottom w:val="none" w:sz="0" w:space="0" w:color="auto"/>
        <w:right w:val="none" w:sz="0" w:space="0" w:color="auto"/>
      </w:divBdr>
    </w:div>
    <w:div w:id="1755930716">
      <w:marLeft w:val="0"/>
      <w:marRight w:val="0"/>
      <w:marTop w:val="0"/>
      <w:marBottom w:val="0"/>
      <w:divBdr>
        <w:top w:val="none" w:sz="0" w:space="0" w:color="auto"/>
        <w:left w:val="none" w:sz="0" w:space="0" w:color="auto"/>
        <w:bottom w:val="none" w:sz="0" w:space="0" w:color="auto"/>
        <w:right w:val="none" w:sz="0" w:space="0" w:color="auto"/>
      </w:divBdr>
    </w:div>
    <w:div w:id="1755930717">
      <w:marLeft w:val="0"/>
      <w:marRight w:val="0"/>
      <w:marTop w:val="0"/>
      <w:marBottom w:val="0"/>
      <w:divBdr>
        <w:top w:val="none" w:sz="0" w:space="0" w:color="auto"/>
        <w:left w:val="none" w:sz="0" w:space="0" w:color="auto"/>
        <w:bottom w:val="none" w:sz="0" w:space="0" w:color="auto"/>
        <w:right w:val="none" w:sz="0" w:space="0" w:color="auto"/>
      </w:divBdr>
    </w:div>
    <w:div w:id="1755930718">
      <w:marLeft w:val="0"/>
      <w:marRight w:val="0"/>
      <w:marTop w:val="0"/>
      <w:marBottom w:val="0"/>
      <w:divBdr>
        <w:top w:val="none" w:sz="0" w:space="0" w:color="auto"/>
        <w:left w:val="none" w:sz="0" w:space="0" w:color="auto"/>
        <w:bottom w:val="none" w:sz="0" w:space="0" w:color="auto"/>
        <w:right w:val="none" w:sz="0" w:space="0" w:color="auto"/>
      </w:divBdr>
    </w:div>
    <w:div w:id="1755930719">
      <w:marLeft w:val="0"/>
      <w:marRight w:val="0"/>
      <w:marTop w:val="0"/>
      <w:marBottom w:val="0"/>
      <w:divBdr>
        <w:top w:val="none" w:sz="0" w:space="0" w:color="auto"/>
        <w:left w:val="none" w:sz="0" w:space="0" w:color="auto"/>
        <w:bottom w:val="none" w:sz="0" w:space="0" w:color="auto"/>
        <w:right w:val="none" w:sz="0" w:space="0" w:color="auto"/>
      </w:divBdr>
    </w:div>
    <w:div w:id="1755930720">
      <w:marLeft w:val="0"/>
      <w:marRight w:val="0"/>
      <w:marTop w:val="0"/>
      <w:marBottom w:val="0"/>
      <w:divBdr>
        <w:top w:val="none" w:sz="0" w:space="0" w:color="auto"/>
        <w:left w:val="none" w:sz="0" w:space="0" w:color="auto"/>
        <w:bottom w:val="none" w:sz="0" w:space="0" w:color="auto"/>
        <w:right w:val="none" w:sz="0" w:space="0" w:color="auto"/>
      </w:divBdr>
    </w:div>
    <w:div w:id="1755930721">
      <w:marLeft w:val="0"/>
      <w:marRight w:val="0"/>
      <w:marTop w:val="0"/>
      <w:marBottom w:val="0"/>
      <w:divBdr>
        <w:top w:val="none" w:sz="0" w:space="0" w:color="auto"/>
        <w:left w:val="none" w:sz="0" w:space="0" w:color="auto"/>
        <w:bottom w:val="none" w:sz="0" w:space="0" w:color="auto"/>
        <w:right w:val="none" w:sz="0" w:space="0" w:color="auto"/>
      </w:divBdr>
    </w:div>
    <w:div w:id="17559307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TotalTime>
  <Pages>95</Pages>
  <Words>15621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2013-03-17T11:50:00Z</cp:lastPrinted>
  <dcterms:created xsi:type="dcterms:W3CDTF">2013-03-25T17:52:00Z</dcterms:created>
  <dcterms:modified xsi:type="dcterms:W3CDTF">2013-03-27T12:36:00Z</dcterms:modified>
</cp:coreProperties>
</file>