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7C8F" w:rsidRDefault="00997C8F" w:rsidP="00703164">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 xml:space="preserve">2.1. </w:t>
      </w:r>
      <w:bookmarkStart w:id="0" w:name="_GoBack"/>
      <w:bookmarkEnd w:id="0"/>
    </w:p>
    <w:p w:rsidR="0097410E" w:rsidRPr="008A3EF3" w:rsidRDefault="0097410E" w:rsidP="00703164">
      <w:pPr>
        <w:autoSpaceDE w:val="0"/>
        <w:spacing w:after="0" w:line="240" w:lineRule="auto"/>
        <w:ind w:right="-20"/>
        <w:jc w:val="center"/>
        <w:rPr>
          <w:rFonts w:ascii="Palatino Linotype" w:hAnsi="Palatino Linotype"/>
          <w:b/>
          <w:w w:val="99"/>
          <w:sz w:val="24"/>
          <w:szCs w:val="24"/>
        </w:rPr>
      </w:pPr>
      <w:r w:rsidRPr="008A3EF3">
        <w:rPr>
          <w:rFonts w:ascii="Palatino Linotype" w:hAnsi="Palatino Linotype"/>
          <w:b/>
          <w:w w:val="99"/>
          <w:sz w:val="24"/>
          <w:szCs w:val="24"/>
        </w:rPr>
        <w:t xml:space="preserve">SZAKKÉPZÉSI KERETTANTERV </w:t>
      </w:r>
    </w:p>
    <w:p w:rsidR="0097410E" w:rsidRPr="008A3EF3" w:rsidRDefault="0097410E" w:rsidP="00703164">
      <w:pPr>
        <w:autoSpaceDE w:val="0"/>
        <w:spacing w:after="0" w:line="240" w:lineRule="auto"/>
        <w:ind w:right="-20"/>
        <w:jc w:val="center"/>
        <w:rPr>
          <w:rFonts w:ascii="Palatino Linotype" w:hAnsi="Palatino Linotype"/>
          <w:b/>
          <w:w w:val="99"/>
          <w:sz w:val="24"/>
          <w:szCs w:val="24"/>
        </w:rPr>
      </w:pPr>
      <w:r w:rsidRPr="008A3EF3">
        <w:rPr>
          <w:rFonts w:ascii="Palatino Linotype" w:hAnsi="Palatino Linotype"/>
          <w:b/>
          <w:w w:val="99"/>
          <w:sz w:val="24"/>
          <w:szCs w:val="24"/>
        </w:rPr>
        <w:t>a</w:t>
      </w:r>
      <w:r>
        <w:rPr>
          <w:rFonts w:ascii="Palatino Linotype" w:hAnsi="Palatino Linotype"/>
          <w:b/>
          <w:w w:val="99"/>
          <w:sz w:val="24"/>
          <w:szCs w:val="24"/>
        </w:rPr>
        <w:t>z</w:t>
      </w:r>
    </w:p>
    <w:p w:rsidR="0097410E" w:rsidRPr="008A3EF3" w:rsidRDefault="0097410E" w:rsidP="00703164">
      <w:pPr>
        <w:spacing w:after="0" w:line="240" w:lineRule="auto"/>
        <w:ind w:left="555" w:hanging="555"/>
        <w:jc w:val="center"/>
        <w:rPr>
          <w:rFonts w:ascii="Palatino Linotype" w:hAnsi="Palatino Linotype" w:cs="Mangal"/>
          <w:b/>
          <w:bCs/>
          <w:kern w:val="1"/>
          <w:sz w:val="24"/>
          <w:szCs w:val="24"/>
          <w:lang w:eastAsia="hi-IN" w:bidi="hi-IN"/>
        </w:rPr>
      </w:pPr>
      <w:r w:rsidRPr="008A3EF3">
        <w:rPr>
          <w:rFonts w:ascii="Palatino Linotype" w:hAnsi="Palatino Linotype" w:cs="Mangal"/>
          <w:b/>
          <w:bCs/>
          <w:kern w:val="1"/>
          <w:sz w:val="24"/>
          <w:szCs w:val="24"/>
          <w:lang w:eastAsia="hi-IN" w:bidi="hi-IN"/>
        </w:rPr>
        <w:t>54</w:t>
      </w:r>
      <w:r>
        <w:rPr>
          <w:rFonts w:ascii="Palatino Linotype" w:hAnsi="Palatino Linotype" w:cs="Mangal"/>
          <w:b/>
          <w:bCs/>
          <w:kern w:val="1"/>
          <w:sz w:val="24"/>
          <w:szCs w:val="24"/>
          <w:lang w:eastAsia="hi-IN" w:bidi="hi-IN"/>
        </w:rPr>
        <w:t xml:space="preserve"> </w:t>
      </w:r>
      <w:r w:rsidRPr="008A3EF3">
        <w:rPr>
          <w:rFonts w:ascii="Palatino Linotype" w:hAnsi="Palatino Linotype" w:cs="Mangal"/>
          <w:b/>
          <w:bCs/>
          <w:kern w:val="1"/>
          <w:sz w:val="24"/>
          <w:szCs w:val="24"/>
          <w:lang w:eastAsia="hi-IN" w:bidi="hi-IN"/>
        </w:rPr>
        <w:t>212 01</w:t>
      </w:r>
    </w:p>
    <w:p w:rsidR="0097410E" w:rsidRPr="008A3EF3" w:rsidRDefault="0097410E" w:rsidP="00703164">
      <w:pPr>
        <w:spacing w:after="0" w:line="240" w:lineRule="auto"/>
        <w:ind w:left="555" w:hanging="555"/>
        <w:jc w:val="center"/>
        <w:rPr>
          <w:rFonts w:ascii="Palatino Linotype" w:hAnsi="Palatino Linotype" w:cs="Mangal"/>
          <w:b/>
          <w:bCs/>
          <w:kern w:val="1"/>
          <w:sz w:val="24"/>
          <w:szCs w:val="24"/>
          <w:lang w:eastAsia="hi-IN" w:bidi="hi-IN"/>
        </w:rPr>
      </w:pPr>
      <w:r w:rsidRPr="008A3EF3">
        <w:rPr>
          <w:rFonts w:ascii="Palatino Linotype" w:hAnsi="Palatino Linotype" w:cs="Mangal"/>
          <w:b/>
          <w:bCs/>
          <w:kern w:val="1"/>
          <w:sz w:val="24"/>
          <w:szCs w:val="24"/>
          <w:lang w:eastAsia="hi-IN" w:bidi="hi-IN"/>
        </w:rPr>
        <w:t>ARTISTA</w:t>
      </w:r>
    </w:p>
    <w:p w:rsidR="0097410E" w:rsidRPr="008A3EF3" w:rsidRDefault="0097410E" w:rsidP="00703164">
      <w:pPr>
        <w:spacing w:after="0" w:line="240" w:lineRule="auto"/>
        <w:ind w:left="555" w:hanging="555"/>
        <w:jc w:val="center"/>
        <w:rPr>
          <w:rFonts w:ascii="Palatino Linotype" w:hAnsi="Palatino Linotype" w:cs="Mangal"/>
          <w:b/>
          <w:bCs/>
          <w:kern w:val="1"/>
          <w:sz w:val="24"/>
          <w:szCs w:val="24"/>
          <w:lang w:eastAsia="hi-IN" w:bidi="hi-IN"/>
        </w:rPr>
      </w:pPr>
      <w:r w:rsidRPr="008A3EF3">
        <w:rPr>
          <w:rFonts w:ascii="Palatino Linotype" w:hAnsi="Palatino Linotype"/>
          <w:b/>
          <w:caps/>
          <w:color w:val="000000"/>
          <w:sz w:val="24"/>
          <w:szCs w:val="24"/>
        </w:rPr>
        <w:t>megnevezésű</w:t>
      </w:r>
    </w:p>
    <w:p w:rsidR="0097410E" w:rsidRPr="008A3EF3" w:rsidRDefault="0097410E" w:rsidP="00703164">
      <w:pPr>
        <w:spacing w:after="0" w:line="240" w:lineRule="auto"/>
        <w:ind w:left="555" w:hanging="555"/>
        <w:jc w:val="center"/>
        <w:rPr>
          <w:rFonts w:ascii="Palatino Linotype" w:hAnsi="Palatino Linotype"/>
          <w:b/>
          <w:bCs/>
          <w:sz w:val="24"/>
          <w:szCs w:val="24"/>
        </w:rPr>
      </w:pPr>
      <w:r w:rsidRPr="008A3EF3">
        <w:rPr>
          <w:rFonts w:ascii="Palatino Linotype" w:hAnsi="Palatino Linotype"/>
          <w:b/>
          <w:bCs/>
          <w:sz w:val="24"/>
          <w:szCs w:val="24"/>
        </w:rPr>
        <w:t>SZAKKÉPESÍTÉSHEZ</w:t>
      </w:r>
    </w:p>
    <w:p w:rsidR="0097410E" w:rsidRPr="008A3EF3" w:rsidRDefault="0097410E" w:rsidP="00703164">
      <w:pPr>
        <w:widowControl w:val="0"/>
        <w:suppressAutoHyphens/>
        <w:spacing w:after="0" w:line="240" w:lineRule="auto"/>
        <w:jc w:val="both"/>
        <w:rPr>
          <w:rFonts w:ascii="Palatino Linotype" w:hAnsi="Palatino Linotype"/>
          <w:kern w:val="1"/>
          <w:sz w:val="24"/>
          <w:szCs w:val="24"/>
          <w:lang w:eastAsia="hi-IN" w:bidi="hi-IN"/>
        </w:rPr>
      </w:pPr>
    </w:p>
    <w:p w:rsidR="0097410E" w:rsidRPr="008A3EF3" w:rsidRDefault="0097410E" w:rsidP="00703164">
      <w:pPr>
        <w:numPr>
          <w:ilvl w:val="0"/>
          <w:numId w:val="35"/>
        </w:numPr>
        <w:spacing w:after="0" w:line="240" w:lineRule="auto"/>
        <w:jc w:val="both"/>
        <w:rPr>
          <w:rFonts w:ascii="Palatino Linotype" w:hAnsi="Palatino Linotype"/>
          <w:b/>
          <w:sz w:val="24"/>
          <w:szCs w:val="24"/>
        </w:rPr>
      </w:pPr>
      <w:r w:rsidRPr="008A3EF3">
        <w:rPr>
          <w:rFonts w:ascii="Palatino Linotype" w:hAnsi="Palatino Linotype"/>
          <w:b/>
          <w:sz w:val="24"/>
          <w:szCs w:val="24"/>
        </w:rPr>
        <w:t>A szakképzés jogi háttere</w:t>
      </w:r>
    </w:p>
    <w:p w:rsidR="0097410E" w:rsidRPr="008A3EF3" w:rsidRDefault="0097410E" w:rsidP="00703164">
      <w:pPr>
        <w:spacing w:after="0" w:line="240" w:lineRule="auto"/>
        <w:jc w:val="both"/>
        <w:rPr>
          <w:rFonts w:ascii="Palatino Linotype" w:hAnsi="Palatino Linotype"/>
          <w:b/>
          <w:sz w:val="24"/>
          <w:szCs w:val="24"/>
        </w:rPr>
      </w:pPr>
    </w:p>
    <w:p w:rsidR="0097410E" w:rsidRPr="008A3EF3" w:rsidRDefault="0097410E" w:rsidP="00703164">
      <w:pPr>
        <w:spacing w:after="0" w:line="240" w:lineRule="auto"/>
        <w:ind w:firstLine="360"/>
        <w:jc w:val="both"/>
        <w:rPr>
          <w:rFonts w:ascii="Palatino Linotype" w:hAnsi="Palatino Linotype"/>
          <w:sz w:val="24"/>
          <w:szCs w:val="24"/>
        </w:rPr>
      </w:pPr>
      <w:r w:rsidRPr="008A3EF3">
        <w:rPr>
          <w:rFonts w:ascii="Palatino Linotype" w:hAnsi="Palatino Linotype"/>
          <w:sz w:val="24"/>
          <w:szCs w:val="24"/>
        </w:rPr>
        <w:t>A szakképzési kerettanterv</w:t>
      </w:r>
      <w:r w:rsidRPr="008A3EF3">
        <w:rPr>
          <w:rFonts w:ascii="Palatino Linotype" w:hAnsi="Palatino Linotype"/>
          <w:sz w:val="24"/>
          <w:szCs w:val="24"/>
        </w:rPr>
        <w:tab/>
      </w:r>
      <w:r w:rsidRPr="008A3EF3">
        <w:rPr>
          <w:rFonts w:ascii="Palatino Linotype" w:hAnsi="Palatino Linotype"/>
          <w:sz w:val="24"/>
          <w:szCs w:val="24"/>
        </w:rPr>
        <w:tab/>
      </w:r>
      <w:r w:rsidRPr="008A3EF3">
        <w:rPr>
          <w:rFonts w:ascii="Palatino Linotype" w:hAnsi="Palatino Linotype"/>
          <w:sz w:val="24"/>
          <w:szCs w:val="24"/>
        </w:rPr>
        <w:tab/>
      </w:r>
      <w:r w:rsidRPr="008A3EF3">
        <w:rPr>
          <w:rFonts w:ascii="Palatino Linotype" w:hAnsi="Palatino Linotype"/>
          <w:sz w:val="24"/>
          <w:szCs w:val="24"/>
        </w:rPr>
        <w:tab/>
      </w:r>
      <w:r w:rsidRPr="008A3EF3">
        <w:rPr>
          <w:rFonts w:ascii="Palatino Linotype" w:hAnsi="Palatino Linotype"/>
          <w:sz w:val="24"/>
          <w:szCs w:val="24"/>
        </w:rPr>
        <w:tab/>
      </w:r>
      <w:r w:rsidRPr="008A3EF3">
        <w:rPr>
          <w:rFonts w:ascii="Palatino Linotype" w:hAnsi="Palatino Linotype"/>
          <w:sz w:val="24"/>
          <w:szCs w:val="24"/>
        </w:rPr>
        <w:tab/>
      </w:r>
      <w:r w:rsidRPr="008A3EF3">
        <w:rPr>
          <w:rFonts w:ascii="Palatino Linotype" w:hAnsi="Palatino Linotype"/>
          <w:sz w:val="24"/>
          <w:szCs w:val="24"/>
        </w:rPr>
        <w:tab/>
      </w:r>
      <w:r w:rsidRPr="008A3EF3">
        <w:rPr>
          <w:rFonts w:ascii="Palatino Linotype" w:hAnsi="Palatino Linotype"/>
          <w:sz w:val="24"/>
          <w:szCs w:val="24"/>
        </w:rPr>
        <w:tab/>
      </w:r>
    </w:p>
    <w:p w:rsidR="0097410E" w:rsidRPr="008A3EF3" w:rsidRDefault="0097410E" w:rsidP="00703164">
      <w:pPr>
        <w:spacing w:after="0" w:line="240" w:lineRule="auto"/>
        <w:ind w:left="1362" w:hanging="447"/>
        <w:jc w:val="both"/>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a nemzeti köznevelésről szóló 2011. évi CXC. törvény,</w:t>
      </w:r>
      <w:r w:rsidRPr="008A3EF3">
        <w:rPr>
          <w:rFonts w:ascii="Palatino Linotype" w:hAnsi="Palatino Linotype"/>
          <w:sz w:val="24"/>
          <w:szCs w:val="24"/>
        </w:rPr>
        <w:tab/>
      </w:r>
    </w:p>
    <w:p w:rsidR="0097410E" w:rsidRPr="008A3EF3" w:rsidRDefault="0097410E" w:rsidP="00703164">
      <w:pPr>
        <w:spacing w:after="0" w:line="240" w:lineRule="auto"/>
        <w:ind w:left="1362" w:hanging="447"/>
        <w:jc w:val="both"/>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a szakképzésről szóló 2011. évi CLXXXVII. törvény,</w:t>
      </w:r>
      <w:r w:rsidRPr="008A3EF3">
        <w:rPr>
          <w:rFonts w:ascii="Palatino Linotype" w:hAnsi="Palatino Linotype"/>
          <w:sz w:val="24"/>
          <w:szCs w:val="24"/>
        </w:rPr>
        <w:tab/>
      </w:r>
    </w:p>
    <w:p w:rsidR="0097410E" w:rsidRPr="008A3EF3" w:rsidRDefault="0097410E" w:rsidP="00703164">
      <w:pPr>
        <w:spacing w:after="0" w:line="240" w:lineRule="auto"/>
        <w:ind w:left="1362" w:hanging="447"/>
        <w:jc w:val="both"/>
        <w:rPr>
          <w:rFonts w:ascii="Palatino Linotype" w:hAnsi="Palatino Linotype"/>
          <w:sz w:val="24"/>
          <w:szCs w:val="24"/>
        </w:rPr>
      </w:pPr>
    </w:p>
    <w:p w:rsidR="0097410E" w:rsidRPr="008A3EF3" w:rsidRDefault="0097410E" w:rsidP="00703164">
      <w:pPr>
        <w:spacing w:after="0" w:line="240" w:lineRule="auto"/>
        <w:ind w:left="555"/>
        <w:jc w:val="both"/>
        <w:rPr>
          <w:rFonts w:ascii="Palatino Linotype" w:hAnsi="Palatino Linotype"/>
          <w:sz w:val="24"/>
          <w:szCs w:val="24"/>
        </w:rPr>
      </w:pPr>
      <w:r w:rsidRPr="008A3EF3">
        <w:rPr>
          <w:rFonts w:ascii="Palatino Linotype" w:hAnsi="Palatino Linotype"/>
          <w:sz w:val="24"/>
          <w:szCs w:val="24"/>
        </w:rPr>
        <w:t>valamint</w:t>
      </w:r>
      <w:r w:rsidRPr="008A3EF3">
        <w:rPr>
          <w:rFonts w:ascii="Palatino Linotype" w:hAnsi="Palatino Linotype"/>
          <w:sz w:val="24"/>
          <w:szCs w:val="24"/>
        </w:rPr>
        <w:tab/>
      </w:r>
      <w:r w:rsidRPr="008A3EF3">
        <w:rPr>
          <w:rFonts w:ascii="Palatino Linotype" w:hAnsi="Palatino Linotype"/>
          <w:sz w:val="24"/>
          <w:szCs w:val="24"/>
        </w:rPr>
        <w:tab/>
      </w:r>
      <w:r w:rsidRPr="008A3EF3">
        <w:rPr>
          <w:rFonts w:ascii="Palatino Linotype" w:hAnsi="Palatino Linotype"/>
          <w:sz w:val="24"/>
          <w:szCs w:val="24"/>
        </w:rPr>
        <w:tab/>
      </w:r>
      <w:r w:rsidRPr="008A3EF3">
        <w:rPr>
          <w:rFonts w:ascii="Palatino Linotype" w:hAnsi="Palatino Linotype"/>
          <w:sz w:val="24"/>
          <w:szCs w:val="24"/>
        </w:rPr>
        <w:tab/>
      </w:r>
      <w:r w:rsidRPr="008A3EF3">
        <w:rPr>
          <w:rFonts w:ascii="Palatino Linotype" w:hAnsi="Palatino Linotype"/>
          <w:sz w:val="24"/>
          <w:szCs w:val="24"/>
        </w:rPr>
        <w:tab/>
      </w:r>
    </w:p>
    <w:p w:rsidR="0097410E" w:rsidRPr="008A3EF3" w:rsidRDefault="0097410E" w:rsidP="00703164">
      <w:pPr>
        <w:widowControl w:val="0"/>
        <w:numPr>
          <w:ilvl w:val="0"/>
          <w:numId w:val="1"/>
        </w:numPr>
        <w:suppressAutoHyphens/>
        <w:spacing w:after="0" w:line="240" w:lineRule="auto"/>
        <w:ind w:left="1288" w:hanging="373"/>
        <w:jc w:val="both"/>
        <w:rPr>
          <w:rFonts w:ascii="Palatino Linotype" w:hAnsi="Palatino Linotype"/>
          <w:sz w:val="24"/>
          <w:szCs w:val="24"/>
        </w:rPr>
      </w:pPr>
      <w:r w:rsidRPr="008A3EF3">
        <w:rPr>
          <w:rFonts w:ascii="Palatino Linotype" w:hAnsi="Palatino Linotype"/>
          <w:sz w:val="24"/>
          <w:szCs w:val="24"/>
        </w:rPr>
        <w:t>az Országos Képzési Jegyzékről és az Országos Képzési Jegyzék módosításának eljárásrendjéről szóló 150/2012. (VII. 6.) Kormányrendelet,</w:t>
      </w:r>
    </w:p>
    <w:p w:rsidR="0097410E" w:rsidRPr="008A3EF3" w:rsidRDefault="0097410E" w:rsidP="00703164">
      <w:pPr>
        <w:widowControl w:val="0"/>
        <w:numPr>
          <w:ilvl w:val="0"/>
          <w:numId w:val="1"/>
        </w:numPr>
        <w:suppressAutoHyphens/>
        <w:spacing w:after="0" w:line="240" w:lineRule="auto"/>
        <w:ind w:left="1288" w:hanging="373"/>
        <w:jc w:val="both"/>
        <w:rPr>
          <w:rFonts w:ascii="Palatino Linotype" w:hAnsi="Palatino Linotype"/>
          <w:sz w:val="24"/>
          <w:szCs w:val="24"/>
        </w:rPr>
      </w:pPr>
      <w:r w:rsidRPr="008A3EF3">
        <w:rPr>
          <w:rFonts w:ascii="Palatino Linotype" w:hAnsi="Palatino Linotype"/>
          <w:sz w:val="24"/>
          <w:szCs w:val="24"/>
        </w:rPr>
        <w:t>az állam által elismert szakképesítések szakmai követelménymoduljairól</w:t>
      </w:r>
      <w:r w:rsidRPr="008A3EF3">
        <w:rPr>
          <w:rFonts w:ascii="Palatino Linotype" w:hAnsi="Palatino Linotype"/>
          <w:iCs/>
          <w:sz w:val="24"/>
          <w:szCs w:val="24"/>
        </w:rPr>
        <w:t xml:space="preserve"> szóló</w:t>
      </w:r>
      <w:r w:rsidRPr="008A3EF3">
        <w:rPr>
          <w:rFonts w:ascii="Palatino Linotype" w:hAnsi="Palatino Linotype"/>
          <w:sz w:val="24"/>
          <w:szCs w:val="24"/>
        </w:rPr>
        <w:t xml:space="preserve"> 217/2012. (VIII. 9.) Kormányrendelet, </w:t>
      </w:r>
    </w:p>
    <w:p w:rsidR="0097410E" w:rsidRPr="00E53C65" w:rsidRDefault="0097410E" w:rsidP="00703164">
      <w:pPr>
        <w:numPr>
          <w:ilvl w:val="0"/>
          <w:numId w:val="1"/>
        </w:numPr>
        <w:spacing w:after="0" w:line="240" w:lineRule="auto"/>
        <w:jc w:val="both"/>
        <w:rPr>
          <w:rFonts w:ascii="Palatino Linotype" w:hAnsi="Palatino Linotype"/>
          <w:sz w:val="24"/>
          <w:szCs w:val="24"/>
        </w:rPr>
      </w:pPr>
      <w:r w:rsidRPr="008A3EF3">
        <w:rPr>
          <w:rFonts w:ascii="Palatino Linotype" w:hAnsi="Palatino Linotype"/>
          <w:kern w:val="1"/>
          <w:sz w:val="24"/>
          <w:szCs w:val="24"/>
          <w:lang w:eastAsia="hi-IN" w:bidi="hi-IN"/>
        </w:rPr>
        <w:t>az 54 212 01 Artista szakképesítés szakmai és vizsgakövetelményeit tartalmazó rendelet</w:t>
      </w:r>
    </w:p>
    <w:p w:rsidR="0097410E" w:rsidRPr="008A3EF3" w:rsidRDefault="0097410E" w:rsidP="00E53C65">
      <w:pPr>
        <w:spacing w:after="0" w:line="240" w:lineRule="auto"/>
        <w:ind w:left="555"/>
        <w:jc w:val="both"/>
        <w:rPr>
          <w:rFonts w:ascii="Palatino Linotype" w:hAnsi="Palatino Linotype"/>
          <w:sz w:val="24"/>
          <w:szCs w:val="24"/>
        </w:rPr>
      </w:pPr>
      <w:r w:rsidRPr="00E53C65">
        <w:rPr>
          <w:rFonts w:ascii="Palatino Linotype" w:hAnsi="Palatino Linotype"/>
          <w:sz w:val="24"/>
          <w:szCs w:val="24"/>
        </w:rPr>
        <w:t xml:space="preserve"> </w:t>
      </w:r>
      <w:r w:rsidRPr="008A3EF3">
        <w:rPr>
          <w:rFonts w:ascii="Palatino Linotype" w:hAnsi="Palatino Linotype"/>
          <w:sz w:val="24"/>
          <w:szCs w:val="24"/>
        </w:rPr>
        <w:t>alapján készült.</w:t>
      </w:r>
      <w:r w:rsidRPr="008A3EF3">
        <w:rPr>
          <w:rFonts w:ascii="Palatino Linotype" w:hAnsi="Palatino Linotype"/>
          <w:sz w:val="24"/>
          <w:szCs w:val="24"/>
        </w:rPr>
        <w:tab/>
      </w:r>
      <w:r w:rsidRPr="008A3EF3">
        <w:rPr>
          <w:rFonts w:ascii="Palatino Linotype" w:hAnsi="Palatino Linotype"/>
          <w:sz w:val="24"/>
          <w:szCs w:val="24"/>
        </w:rPr>
        <w:tab/>
      </w:r>
      <w:r w:rsidRPr="008A3EF3">
        <w:rPr>
          <w:rFonts w:ascii="Palatino Linotype" w:hAnsi="Palatino Linotype"/>
          <w:sz w:val="24"/>
          <w:szCs w:val="24"/>
        </w:rPr>
        <w:tab/>
      </w:r>
    </w:p>
    <w:p w:rsidR="0097410E" w:rsidRDefault="0097410E" w:rsidP="00703164">
      <w:pPr>
        <w:spacing w:after="0" w:line="240" w:lineRule="auto"/>
        <w:jc w:val="both"/>
        <w:rPr>
          <w:rFonts w:ascii="Palatino Linotype" w:hAnsi="Palatino Linotype"/>
          <w:sz w:val="24"/>
          <w:szCs w:val="24"/>
        </w:rPr>
      </w:pPr>
    </w:p>
    <w:p w:rsidR="0097410E" w:rsidRPr="008A3EF3" w:rsidRDefault="0097410E" w:rsidP="00703164">
      <w:pPr>
        <w:spacing w:after="0" w:line="240" w:lineRule="auto"/>
        <w:jc w:val="both"/>
        <w:rPr>
          <w:rFonts w:ascii="Palatino Linotype" w:hAnsi="Palatino Linotype"/>
          <w:sz w:val="24"/>
          <w:szCs w:val="24"/>
        </w:rPr>
      </w:pPr>
    </w:p>
    <w:p w:rsidR="0097410E" w:rsidRPr="00586E47" w:rsidRDefault="0097410E" w:rsidP="00703164">
      <w:pPr>
        <w:numPr>
          <w:ilvl w:val="0"/>
          <w:numId w:val="35"/>
        </w:numPr>
        <w:spacing w:after="0" w:line="240" w:lineRule="auto"/>
        <w:jc w:val="both"/>
        <w:rPr>
          <w:rFonts w:ascii="Palatino Linotype" w:hAnsi="Palatino Linotype"/>
          <w:b/>
          <w:bCs/>
          <w:sz w:val="24"/>
          <w:szCs w:val="24"/>
        </w:rPr>
      </w:pPr>
      <w:r w:rsidRPr="00586E47">
        <w:rPr>
          <w:rFonts w:ascii="Palatino Linotype" w:hAnsi="Palatino Linotype"/>
          <w:b/>
          <w:bCs/>
          <w:sz w:val="24"/>
          <w:szCs w:val="24"/>
        </w:rPr>
        <w:t>A szakképesítés alapadatai</w:t>
      </w:r>
    </w:p>
    <w:p w:rsidR="0097410E" w:rsidRPr="008A3EF3" w:rsidRDefault="0097410E" w:rsidP="00703164">
      <w:pPr>
        <w:widowControl w:val="0"/>
        <w:suppressAutoHyphens/>
        <w:spacing w:after="0" w:line="240" w:lineRule="auto"/>
        <w:ind w:left="750"/>
        <w:jc w:val="both"/>
        <w:rPr>
          <w:rFonts w:ascii="Palatino Linotype" w:hAnsi="Palatino Linotype"/>
          <w:b/>
          <w:sz w:val="24"/>
          <w:szCs w:val="24"/>
        </w:rPr>
      </w:pP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r w:rsidRPr="008A3EF3">
        <w:rPr>
          <w:rFonts w:ascii="Palatino Linotype" w:hAnsi="Palatino Linotype"/>
          <w:iCs/>
          <w:sz w:val="24"/>
          <w:szCs w:val="24"/>
        </w:rPr>
        <w:t>A szakképesítés azonosító száma: 54</w:t>
      </w:r>
      <w:r>
        <w:rPr>
          <w:rFonts w:ascii="Palatino Linotype" w:hAnsi="Palatino Linotype"/>
          <w:iCs/>
          <w:sz w:val="24"/>
          <w:szCs w:val="24"/>
        </w:rPr>
        <w:t xml:space="preserve"> </w:t>
      </w:r>
      <w:r w:rsidRPr="008A3EF3">
        <w:rPr>
          <w:rFonts w:ascii="Palatino Linotype" w:hAnsi="Palatino Linotype"/>
          <w:iCs/>
          <w:sz w:val="24"/>
          <w:szCs w:val="24"/>
        </w:rPr>
        <w:t>212 01</w:t>
      </w: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r w:rsidRPr="008A3EF3">
        <w:rPr>
          <w:rFonts w:ascii="Palatino Linotype" w:hAnsi="Palatino Linotype"/>
          <w:iCs/>
          <w:sz w:val="24"/>
          <w:szCs w:val="24"/>
        </w:rPr>
        <w:t>A szakképesítés megnevezése: Artista</w:t>
      </w: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p>
    <w:p w:rsidR="0097410E" w:rsidRPr="008A3EF3" w:rsidRDefault="0097410E" w:rsidP="00703164">
      <w:pPr>
        <w:autoSpaceDE w:val="0"/>
        <w:autoSpaceDN w:val="0"/>
        <w:adjustRightInd w:val="0"/>
        <w:spacing w:after="0" w:line="240" w:lineRule="auto"/>
        <w:ind w:left="438"/>
        <w:jc w:val="both"/>
        <w:rPr>
          <w:rFonts w:ascii="Palatino Linotype" w:hAnsi="Palatino Linotype"/>
          <w:iCs/>
          <w:sz w:val="24"/>
          <w:szCs w:val="24"/>
        </w:rPr>
      </w:pPr>
      <w:r w:rsidRPr="008A3EF3">
        <w:rPr>
          <w:rFonts w:ascii="Palatino Linotype" w:hAnsi="Palatino Linotype"/>
          <w:iCs/>
          <w:sz w:val="24"/>
          <w:szCs w:val="24"/>
        </w:rPr>
        <w:t xml:space="preserve">A szakmacsoport száma és megnevezése: </w:t>
      </w:r>
      <w:r w:rsidRPr="008A2824">
        <w:rPr>
          <w:rFonts w:ascii="Palatino Linotype" w:hAnsi="Palatino Linotype"/>
          <w:iCs/>
          <w:sz w:val="24"/>
          <w:szCs w:val="24"/>
        </w:rPr>
        <w:t>4. Művészet, közművelődés, kommunikáció</w:t>
      </w: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p>
    <w:p w:rsidR="0097410E" w:rsidRPr="008A3EF3" w:rsidRDefault="0097410E" w:rsidP="00703164">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8A3EF3">
        <w:rPr>
          <w:rFonts w:ascii="Palatino Linotype" w:hAnsi="Palatino Linotype"/>
          <w:iCs/>
          <w:sz w:val="24"/>
          <w:szCs w:val="24"/>
        </w:rPr>
        <w:t xml:space="preserve">Ágazati besorolás száma és megnevezése: </w:t>
      </w:r>
      <w:r w:rsidRPr="008A3EF3">
        <w:rPr>
          <w:rFonts w:ascii="Palatino Linotype" w:hAnsi="Palatino Linotype"/>
          <w:iCs/>
          <w:sz w:val="24"/>
          <w:szCs w:val="24"/>
        </w:rPr>
        <w:tab/>
      </w:r>
      <w:r>
        <w:rPr>
          <w:rFonts w:ascii="Palatino Linotype" w:hAnsi="Palatino Linotype"/>
          <w:iCs/>
          <w:sz w:val="24"/>
          <w:szCs w:val="24"/>
        </w:rPr>
        <w:t>-</w:t>
      </w: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r w:rsidRPr="008A3EF3">
        <w:rPr>
          <w:rFonts w:ascii="Palatino Linotype" w:hAnsi="Palatino Linotype"/>
          <w:iCs/>
          <w:sz w:val="24"/>
          <w:szCs w:val="24"/>
        </w:rPr>
        <w:t>Iskolai rendszerű szakképzésben a szakképzési évfolyamok száma: P</w:t>
      </w: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r w:rsidRPr="008A3EF3">
        <w:rPr>
          <w:rFonts w:ascii="Palatino Linotype" w:hAnsi="Palatino Linotype"/>
          <w:iCs/>
          <w:sz w:val="24"/>
          <w:szCs w:val="24"/>
        </w:rPr>
        <w:t>Elméleti képzési idő aránya: 10%</w:t>
      </w: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r w:rsidRPr="008A3EF3">
        <w:rPr>
          <w:rFonts w:ascii="Palatino Linotype" w:hAnsi="Palatino Linotype"/>
          <w:iCs/>
          <w:sz w:val="24"/>
          <w:szCs w:val="24"/>
        </w:rPr>
        <w:t>Gyakorlati képzési idő aránya: 90%</w:t>
      </w: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p>
    <w:p w:rsidR="0097410E" w:rsidRPr="008A3EF3" w:rsidRDefault="0097410E" w:rsidP="00703164">
      <w:pPr>
        <w:autoSpaceDE w:val="0"/>
        <w:autoSpaceDN w:val="0"/>
        <w:adjustRightInd w:val="0"/>
        <w:spacing w:after="0" w:line="240" w:lineRule="auto"/>
        <w:ind w:left="438"/>
        <w:jc w:val="both"/>
        <w:rPr>
          <w:rFonts w:ascii="Palatino Linotype" w:hAnsi="Palatino Linotype"/>
          <w:iCs/>
          <w:sz w:val="24"/>
          <w:szCs w:val="24"/>
        </w:rPr>
      </w:pPr>
      <w:r w:rsidRPr="008A3EF3">
        <w:rPr>
          <w:rFonts w:ascii="Palatino Linotype" w:hAnsi="Palatino Linotype"/>
          <w:iCs/>
          <w:sz w:val="24"/>
          <w:szCs w:val="24"/>
        </w:rPr>
        <w:lastRenderedPageBreak/>
        <w:t>Az iskolai rendszerű képzésben az összefüggő szakmai gyakorlat időtartama: gyakorló fellépések: 8 év alatt évente 15-20 alkalommal, alkalmanként 30-120 perces előadásokkal</w:t>
      </w: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p>
    <w:p w:rsidR="0097410E" w:rsidRPr="00586E47" w:rsidRDefault="0097410E" w:rsidP="00703164">
      <w:pPr>
        <w:numPr>
          <w:ilvl w:val="0"/>
          <w:numId w:val="35"/>
        </w:numPr>
        <w:spacing w:after="0" w:line="240" w:lineRule="auto"/>
        <w:jc w:val="both"/>
        <w:rPr>
          <w:rFonts w:ascii="Palatino Linotype" w:hAnsi="Palatino Linotype"/>
          <w:b/>
          <w:bCs/>
          <w:sz w:val="24"/>
          <w:szCs w:val="24"/>
        </w:rPr>
      </w:pPr>
      <w:r>
        <w:rPr>
          <w:rFonts w:ascii="Palatino Linotype" w:hAnsi="Palatino Linotype"/>
          <w:b/>
          <w:bCs/>
          <w:sz w:val="24"/>
          <w:szCs w:val="24"/>
        </w:rPr>
        <w:t xml:space="preserve">   </w:t>
      </w:r>
      <w:r w:rsidRPr="00586E47">
        <w:rPr>
          <w:rFonts w:ascii="Palatino Linotype" w:hAnsi="Palatino Linotype"/>
          <w:b/>
          <w:bCs/>
          <w:sz w:val="24"/>
          <w:szCs w:val="24"/>
        </w:rPr>
        <w:t xml:space="preserve"> A szakképzésbe történő belépés feltételei</w:t>
      </w:r>
    </w:p>
    <w:p w:rsidR="0097410E" w:rsidRPr="008A3EF3" w:rsidRDefault="0097410E" w:rsidP="00703164">
      <w:pPr>
        <w:tabs>
          <w:tab w:val="left" w:pos="1260"/>
        </w:tabs>
        <w:spacing w:after="0" w:line="240" w:lineRule="auto"/>
        <w:ind w:left="42" w:hanging="12"/>
        <w:jc w:val="both"/>
        <w:rPr>
          <w:rFonts w:ascii="Palatino Linotype" w:hAnsi="Palatino Linotype"/>
          <w:b/>
          <w:sz w:val="24"/>
          <w:szCs w:val="24"/>
        </w:rPr>
      </w:pPr>
    </w:p>
    <w:p w:rsidR="0097410E" w:rsidRPr="008A3EF3" w:rsidRDefault="0097410E" w:rsidP="00703164">
      <w:pPr>
        <w:autoSpaceDE w:val="0"/>
        <w:autoSpaceDN w:val="0"/>
        <w:adjustRightInd w:val="0"/>
        <w:spacing w:after="0" w:line="240" w:lineRule="auto"/>
        <w:ind w:left="426"/>
        <w:jc w:val="both"/>
        <w:rPr>
          <w:rFonts w:ascii="Palatino Linotype" w:hAnsi="Palatino Linotype"/>
          <w:iCs/>
          <w:sz w:val="24"/>
          <w:szCs w:val="24"/>
        </w:rPr>
      </w:pPr>
      <w:r w:rsidRPr="008A3EF3">
        <w:rPr>
          <w:rFonts w:ascii="Palatino Linotype" w:hAnsi="Palatino Linotype"/>
          <w:iCs/>
          <w:sz w:val="24"/>
          <w:szCs w:val="24"/>
        </w:rPr>
        <w:t>Iskolai előképzettség: érettségi végzettség, párhuzamos oktatás esetén általános iskola befejezett 4. évfolyama</w:t>
      </w: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r w:rsidRPr="008A3EF3">
        <w:rPr>
          <w:rFonts w:ascii="Palatino Linotype" w:hAnsi="Palatino Linotype"/>
          <w:iCs/>
          <w:sz w:val="24"/>
          <w:szCs w:val="24"/>
        </w:rPr>
        <w:tab/>
      </w:r>
    </w:p>
    <w:p w:rsidR="0097410E" w:rsidRPr="008A3EF3" w:rsidRDefault="0097410E" w:rsidP="00703164">
      <w:pPr>
        <w:autoSpaceDE w:val="0"/>
        <w:autoSpaceDN w:val="0"/>
        <w:adjustRightInd w:val="0"/>
        <w:spacing w:after="0" w:line="240" w:lineRule="auto"/>
        <w:ind w:left="426"/>
        <w:jc w:val="both"/>
        <w:rPr>
          <w:rFonts w:ascii="Palatino Linotype" w:hAnsi="Palatino Linotype"/>
          <w:iCs/>
          <w:sz w:val="24"/>
          <w:szCs w:val="24"/>
        </w:rPr>
      </w:pPr>
      <w:r w:rsidRPr="008A3EF3">
        <w:rPr>
          <w:rFonts w:ascii="Palatino Linotype" w:hAnsi="Palatino Linotype"/>
          <w:iCs/>
          <w:sz w:val="24"/>
          <w:szCs w:val="24"/>
        </w:rPr>
        <w:t xml:space="preserve">Bemeneti kompetenciák: </w:t>
      </w:r>
      <w:r>
        <w:rPr>
          <w:rFonts w:ascii="Palatino Linotype" w:hAnsi="Palatino Linotype"/>
          <w:iCs/>
          <w:sz w:val="24"/>
          <w:szCs w:val="24"/>
        </w:rPr>
        <w:t>-</w:t>
      </w: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r w:rsidRPr="008A3EF3">
        <w:rPr>
          <w:rFonts w:ascii="Palatino Linotype" w:hAnsi="Palatino Linotype"/>
          <w:iCs/>
          <w:sz w:val="24"/>
          <w:szCs w:val="24"/>
        </w:rPr>
        <w:t>Szakmai előképzettség: -</w:t>
      </w: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r w:rsidRPr="008A3EF3">
        <w:rPr>
          <w:rFonts w:ascii="Palatino Linotype" w:hAnsi="Palatino Linotype"/>
          <w:iCs/>
          <w:sz w:val="24"/>
          <w:szCs w:val="24"/>
        </w:rPr>
        <w:t>Előírt gyakorlat: -</w:t>
      </w: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r w:rsidRPr="008A3EF3">
        <w:rPr>
          <w:rFonts w:ascii="Palatino Linotype" w:hAnsi="Palatino Linotype"/>
          <w:iCs/>
          <w:sz w:val="24"/>
          <w:szCs w:val="24"/>
        </w:rPr>
        <w:t xml:space="preserve">Egészségügyi alkalmassági követelmények: </w:t>
      </w:r>
      <w:r>
        <w:rPr>
          <w:rFonts w:ascii="Palatino Linotype" w:hAnsi="Palatino Linotype"/>
          <w:iCs/>
          <w:sz w:val="24"/>
          <w:szCs w:val="24"/>
        </w:rPr>
        <w:t>szükségesek</w:t>
      </w: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p>
    <w:p w:rsidR="0097410E" w:rsidRPr="008A3EF3" w:rsidRDefault="0097410E" w:rsidP="00703164">
      <w:pPr>
        <w:autoSpaceDE w:val="0"/>
        <w:autoSpaceDN w:val="0"/>
        <w:adjustRightInd w:val="0"/>
        <w:spacing w:after="0" w:line="240" w:lineRule="auto"/>
        <w:ind w:left="234" w:firstLine="204"/>
        <w:jc w:val="both"/>
        <w:rPr>
          <w:rFonts w:ascii="Palatino Linotype" w:hAnsi="Palatino Linotype"/>
          <w:iCs/>
          <w:sz w:val="24"/>
          <w:szCs w:val="24"/>
        </w:rPr>
      </w:pPr>
      <w:r w:rsidRPr="008A3EF3">
        <w:rPr>
          <w:rFonts w:ascii="Palatino Linotype" w:hAnsi="Palatino Linotype"/>
          <w:iCs/>
          <w:sz w:val="24"/>
          <w:szCs w:val="24"/>
        </w:rPr>
        <w:t xml:space="preserve">Pályaalkalmassági követelmények: </w:t>
      </w:r>
      <w:r>
        <w:rPr>
          <w:rFonts w:ascii="Palatino Linotype" w:hAnsi="Palatino Linotype"/>
          <w:iCs/>
          <w:sz w:val="24"/>
          <w:szCs w:val="24"/>
        </w:rPr>
        <w:t>szükségesek</w:t>
      </w:r>
    </w:p>
    <w:p w:rsidR="0097410E" w:rsidRDefault="0097410E" w:rsidP="00703164">
      <w:pPr>
        <w:autoSpaceDE w:val="0"/>
        <w:autoSpaceDN w:val="0"/>
        <w:adjustRightInd w:val="0"/>
        <w:spacing w:after="0" w:line="240" w:lineRule="auto"/>
        <w:jc w:val="both"/>
        <w:rPr>
          <w:rFonts w:ascii="Palatino Linotype" w:hAnsi="Palatino Linotype"/>
          <w:iCs/>
          <w:sz w:val="24"/>
          <w:szCs w:val="24"/>
        </w:rPr>
      </w:pPr>
    </w:p>
    <w:p w:rsidR="0097410E" w:rsidRPr="008A3EF3" w:rsidRDefault="0097410E" w:rsidP="00703164">
      <w:pPr>
        <w:autoSpaceDE w:val="0"/>
        <w:autoSpaceDN w:val="0"/>
        <w:adjustRightInd w:val="0"/>
        <w:spacing w:after="0" w:line="240" w:lineRule="auto"/>
        <w:jc w:val="both"/>
        <w:rPr>
          <w:rFonts w:ascii="Palatino Linotype" w:hAnsi="Palatino Linotype"/>
          <w:iCs/>
          <w:sz w:val="24"/>
          <w:szCs w:val="24"/>
        </w:rPr>
      </w:pPr>
    </w:p>
    <w:p w:rsidR="0097410E" w:rsidRPr="008A3EF3" w:rsidRDefault="0097410E" w:rsidP="00703164">
      <w:pPr>
        <w:widowControl w:val="0"/>
        <w:numPr>
          <w:ilvl w:val="0"/>
          <w:numId w:val="3"/>
        </w:numPr>
        <w:suppressAutoHyphens/>
        <w:spacing w:after="0" w:line="240" w:lineRule="auto"/>
        <w:jc w:val="both"/>
        <w:rPr>
          <w:rFonts w:ascii="Palatino Linotype" w:hAnsi="Palatino Linotype"/>
          <w:b/>
          <w:sz w:val="24"/>
          <w:szCs w:val="24"/>
        </w:rPr>
      </w:pPr>
      <w:r w:rsidRPr="008A3EF3">
        <w:rPr>
          <w:rFonts w:ascii="Palatino Linotype" w:hAnsi="Palatino Linotype"/>
          <w:b/>
          <w:sz w:val="24"/>
          <w:szCs w:val="24"/>
        </w:rPr>
        <w:t>A szakképzés szervezésének feltételei</w:t>
      </w:r>
    </w:p>
    <w:p w:rsidR="0097410E" w:rsidRPr="008A3EF3" w:rsidRDefault="0097410E" w:rsidP="00703164">
      <w:pPr>
        <w:widowControl w:val="0"/>
        <w:suppressAutoHyphens/>
        <w:spacing w:after="0" w:line="240" w:lineRule="auto"/>
        <w:ind w:left="750"/>
        <w:jc w:val="both"/>
        <w:rPr>
          <w:rFonts w:ascii="Palatino Linotype" w:hAnsi="Palatino Linotype"/>
          <w:b/>
          <w:sz w:val="24"/>
          <w:szCs w:val="24"/>
        </w:rPr>
      </w:pPr>
    </w:p>
    <w:p w:rsidR="0097410E" w:rsidRPr="008A3EF3" w:rsidRDefault="0097410E" w:rsidP="00703164">
      <w:pPr>
        <w:spacing w:after="0" w:line="240" w:lineRule="auto"/>
        <w:ind w:left="555"/>
        <w:jc w:val="both"/>
        <w:rPr>
          <w:rFonts w:ascii="Palatino Linotype" w:hAnsi="Palatino Linotype"/>
          <w:b/>
          <w:sz w:val="24"/>
          <w:szCs w:val="24"/>
        </w:rPr>
      </w:pPr>
      <w:r w:rsidRPr="008A3EF3">
        <w:rPr>
          <w:rFonts w:ascii="Palatino Linotype" w:hAnsi="Palatino Linotype"/>
          <w:b/>
          <w:sz w:val="24"/>
          <w:szCs w:val="24"/>
        </w:rPr>
        <w:t>Személyi feltételek</w:t>
      </w:r>
    </w:p>
    <w:p w:rsidR="0097410E" w:rsidRPr="008A3EF3" w:rsidRDefault="0097410E" w:rsidP="00703164">
      <w:pPr>
        <w:spacing w:after="0" w:line="240" w:lineRule="auto"/>
        <w:ind w:left="555"/>
        <w:jc w:val="both"/>
        <w:rPr>
          <w:rFonts w:ascii="Palatino Linotype" w:hAnsi="Palatino Linotype"/>
          <w:sz w:val="24"/>
          <w:szCs w:val="24"/>
        </w:rPr>
      </w:pPr>
      <w:r w:rsidRPr="008A3EF3">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7410E" w:rsidRDefault="0097410E" w:rsidP="00703164">
      <w:pPr>
        <w:spacing w:after="0" w:line="240" w:lineRule="auto"/>
        <w:ind w:left="555"/>
        <w:jc w:val="both"/>
        <w:rPr>
          <w:rFonts w:ascii="Palatino Linotype" w:hAnsi="Palatino Linotype"/>
          <w:sz w:val="24"/>
          <w:szCs w:val="24"/>
        </w:rPr>
      </w:pPr>
      <w:r w:rsidRPr="008A3EF3">
        <w:rPr>
          <w:rFonts w:ascii="Palatino Linotype" w:hAnsi="Palatino Linotype"/>
          <w:sz w:val="24"/>
          <w:szCs w:val="24"/>
        </w:rPr>
        <w:t>Ezen túl az alábbi tantárgyak oktatására az alábbi végzettséggel rendelkező szakember alkalmazható:</w:t>
      </w:r>
      <w:r>
        <w:rPr>
          <w:rFonts w:ascii="Palatino Linotype" w:hAnsi="Palatino Linotype"/>
          <w:sz w:val="24"/>
          <w:szCs w:val="24"/>
        </w:rPr>
        <w:t xml:space="preserve"> </w:t>
      </w:r>
    </w:p>
    <w:p w:rsidR="0097410E" w:rsidRPr="008A3EF3" w:rsidRDefault="0097410E" w:rsidP="00703164">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97410E" w:rsidRPr="008A3EF3" w:rsidTr="00703164">
        <w:trPr>
          <w:jc w:val="center"/>
        </w:trPr>
        <w:tc>
          <w:tcPr>
            <w:tcW w:w="4053" w:type="dxa"/>
          </w:tcPr>
          <w:p w:rsidR="0097410E" w:rsidRPr="008A3EF3" w:rsidRDefault="0097410E" w:rsidP="00703164">
            <w:pPr>
              <w:spacing w:after="0" w:line="240" w:lineRule="auto"/>
              <w:jc w:val="center"/>
              <w:rPr>
                <w:rFonts w:ascii="Palatino Linotype" w:hAnsi="Palatino Linotype"/>
                <w:b/>
                <w:sz w:val="24"/>
                <w:szCs w:val="24"/>
              </w:rPr>
            </w:pPr>
            <w:r w:rsidRPr="008A3EF3">
              <w:rPr>
                <w:rFonts w:ascii="Palatino Linotype" w:hAnsi="Palatino Linotype"/>
                <w:b/>
                <w:sz w:val="24"/>
                <w:szCs w:val="24"/>
              </w:rPr>
              <w:t>Tantárgy</w:t>
            </w:r>
          </w:p>
        </w:tc>
        <w:tc>
          <w:tcPr>
            <w:tcW w:w="4678" w:type="dxa"/>
          </w:tcPr>
          <w:p w:rsidR="0097410E" w:rsidRPr="008A3EF3" w:rsidRDefault="0097410E" w:rsidP="00703164">
            <w:pPr>
              <w:spacing w:after="0" w:line="240" w:lineRule="auto"/>
              <w:jc w:val="center"/>
              <w:rPr>
                <w:rFonts w:ascii="Palatino Linotype" w:hAnsi="Palatino Linotype"/>
                <w:b/>
                <w:sz w:val="24"/>
                <w:szCs w:val="24"/>
              </w:rPr>
            </w:pPr>
            <w:r w:rsidRPr="008A3EF3">
              <w:rPr>
                <w:rFonts w:ascii="Palatino Linotype" w:hAnsi="Palatino Linotype"/>
                <w:b/>
                <w:sz w:val="24"/>
                <w:szCs w:val="24"/>
              </w:rPr>
              <w:t>Szakképesítés/Szakképzettség</w:t>
            </w:r>
          </w:p>
        </w:tc>
      </w:tr>
      <w:tr w:rsidR="0097410E" w:rsidRPr="008A3EF3" w:rsidTr="00703164">
        <w:trPr>
          <w:jc w:val="center"/>
        </w:trPr>
        <w:tc>
          <w:tcPr>
            <w:tcW w:w="4053" w:type="dxa"/>
            <w:vAlign w:val="center"/>
          </w:tcPr>
          <w:p w:rsidR="0097410E" w:rsidRPr="008A3EF3" w:rsidRDefault="0097410E" w:rsidP="00703164">
            <w:pPr>
              <w:spacing w:after="0" w:line="240" w:lineRule="auto"/>
              <w:rPr>
                <w:rFonts w:ascii="Palatino Linotype" w:hAnsi="Palatino Linotype"/>
                <w:bCs/>
                <w:sz w:val="24"/>
                <w:szCs w:val="24"/>
              </w:rPr>
            </w:pPr>
            <w:r w:rsidRPr="008A3EF3">
              <w:rPr>
                <w:rFonts w:ascii="Palatino Linotype" w:hAnsi="Palatino Linotype"/>
                <w:bCs/>
                <w:sz w:val="24"/>
                <w:szCs w:val="24"/>
              </w:rPr>
              <w:t>-</w:t>
            </w:r>
          </w:p>
        </w:tc>
        <w:tc>
          <w:tcPr>
            <w:tcW w:w="4678" w:type="dxa"/>
          </w:tcPr>
          <w:p w:rsidR="0097410E" w:rsidRPr="008A3EF3" w:rsidRDefault="0097410E" w:rsidP="00703164">
            <w:pPr>
              <w:spacing w:after="0" w:line="240" w:lineRule="auto"/>
              <w:jc w:val="both"/>
              <w:rPr>
                <w:rFonts w:ascii="Palatino Linotype" w:hAnsi="Palatino Linotype"/>
                <w:sz w:val="24"/>
                <w:szCs w:val="24"/>
              </w:rPr>
            </w:pPr>
            <w:r w:rsidRPr="008A3EF3">
              <w:rPr>
                <w:rFonts w:ascii="Palatino Linotype" w:hAnsi="Palatino Linotype"/>
                <w:sz w:val="24"/>
                <w:szCs w:val="24"/>
              </w:rPr>
              <w:t>-</w:t>
            </w:r>
          </w:p>
        </w:tc>
      </w:tr>
    </w:tbl>
    <w:p w:rsidR="0097410E" w:rsidRPr="008A3EF3" w:rsidRDefault="0097410E" w:rsidP="00703164">
      <w:pPr>
        <w:spacing w:after="0" w:line="240" w:lineRule="auto"/>
        <w:ind w:left="555"/>
        <w:jc w:val="both"/>
        <w:rPr>
          <w:rFonts w:ascii="Palatino Linotype" w:hAnsi="Palatino Linotype"/>
          <w:b/>
          <w:sz w:val="24"/>
          <w:szCs w:val="24"/>
        </w:rPr>
      </w:pPr>
    </w:p>
    <w:p w:rsidR="0097410E" w:rsidRPr="008A3EF3" w:rsidRDefault="0097410E" w:rsidP="00703164">
      <w:pPr>
        <w:spacing w:after="0" w:line="240" w:lineRule="auto"/>
        <w:ind w:left="555"/>
        <w:jc w:val="both"/>
        <w:rPr>
          <w:rFonts w:ascii="Palatino Linotype" w:hAnsi="Palatino Linotype"/>
          <w:b/>
          <w:sz w:val="24"/>
          <w:szCs w:val="24"/>
        </w:rPr>
      </w:pPr>
      <w:r w:rsidRPr="008A3EF3">
        <w:rPr>
          <w:rFonts w:ascii="Palatino Linotype" w:hAnsi="Palatino Linotype"/>
          <w:b/>
          <w:sz w:val="24"/>
          <w:szCs w:val="24"/>
        </w:rPr>
        <w:t>Tárgyi feltételek</w:t>
      </w:r>
    </w:p>
    <w:p w:rsidR="0097410E" w:rsidRPr="008A3EF3" w:rsidRDefault="0097410E" w:rsidP="00703164">
      <w:pPr>
        <w:spacing w:after="0" w:line="240" w:lineRule="auto"/>
        <w:ind w:left="555"/>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kern w:val="1"/>
          <w:sz w:val="24"/>
          <w:szCs w:val="24"/>
          <w:lang w:eastAsia="hi-IN" w:bidi="hi-IN"/>
        </w:rPr>
        <w:t>nincs</w:t>
      </w:r>
    </w:p>
    <w:p w:rsidR="0097410E" w:rsidRPr="008A3EF3" w:rsidRDefault="0097410E" w:rsidP="00703164">
      <w:pPr>
        <w:spacing w:after="0" w:line="240" w:lineRule="auto"/>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ab/>
      </w:r>
    </w:p>
    <w:p w:rsidR="0097410E" w:rsidRPr="008A3EF3" w:rsidRDefault="0097410E" w:rsidP="00703164">
      <w:pPr>
        <w:spacing w:after="0" w:line="240" w:lineRule="auto"/>
        <w:ind w:left="555"/>
        <w:jc w:val="both"/>
        <w:rPr>
          <w:rFonts w:ascii="Palatino Linotype" w:hAnsi="Palatino Linotype"/>
          <w:i/>
          <w:kern w:val="1"/>
          <w:sz w:val="24"/>
          <w:szCs w:val="24"/>
          <w:lang w:eastAsia="hi-IN" w:bidi="hi-IN"/>
        </w:rPr>
      </w:pPr>
      <w:r w:rsidRPr="008A3EF3">
        <w:rPr>
          <w:rFonts w:ascii="Palatino Linotype" w:hAnsi="Palatino Linotype"/>
          <w:i/>
          <w:kern w:val="1"/>
          <w:sz w:val="24"/>
          <w:szCs w:val="24"/>
          <w:lang w:eastAsia="hi-IN" w:bidi="hi-IN"/>
        </w:rPr>
        <w:t>Ajánlás a szakmai képzés lebonyolításához szükséges további eszközökre és felszerelésekre:</w:t>
      </w:r>
    </w:p>
    <w:p w:rsidR="0097410E" w:rsidRPr="008A3EF3" w:rsidRDefault="0097410E" w:rsidP="00703164">
      <w:pPr>
        <w:spacing w:after="0" w:line="240" w:lineRule="auto"/>
        <w:ind w:firstLine="555"/>
        <w:jc w:val="both"/>
        <w:rPr>
          <w:rFonts w:ascii="Palatino Linotype" w:hAnsi="Palatino Linotype"/>
          <w:sz w:val="24"/>
          <w:szCs w:val="24"/>
        </w:rPr>
      </w:pPr>
      <w:r>
        <w:rPr>
          <w:rFonts w:ascii="Palatino Linotype" w:hAnsi="Palatino Linotype"/>
          <w:sz w:val="24"/>
          <w:szCs w:val="24"/>
        </w:rPr>
        <w:t>n</w:t>
      </w:r>
      <w:r w:rsidRPr="008A3EF3">
        <w:rPr>
          <w:rFonts w:ascii="Palatino Linotype" w:hAnsi="Palatino Linotype"/>
          <w:sz w:val="24"/>
          <w:szCs w:val="24"/>
        </w:rPr>
        <w:t>incs.</w:t>
      </w:r>
    </w:p>
    <w:p w:rsidR="0097410E" w:rsidRPr="008A2824" w:rsidRDefault="0097410E" w:rsidP="00703164">
      <w:pPr>
        <w:spacing w:after="0" w:line="240" w:lineRule="auto"/>
        <w:jc w:val="both"/>
        <w:rPr>
          <w:rFonts w:ascii="Palatino Linotype" w:hAnsi="Palatino Linotype"/>
          <w:sz w:val="24"/>
          <w:szCs w:val="24"/>
        </w:rPr>
      </w:pPr>
    </w:p>
    <w:p w:rsidR="0097410E" w:rsidRPr="008A2824" w:rsidRDefault="0097410E" w:rsidP="00703164">
      <w:pPr>
        <w:spacing w:after="0" w:line="240" w:lineRule="auto"/>
        <w:jc w:val="both"/>
        <w:rPr>
          <w:rFonts w:ascii="Palatino Linotype" w:hAnsi="Palatino Linotype"/>
          <w:sz w:val="24"/>
          <w:szCs w:val="24"/>
        </w:rPr>
      </w:pPr>
    </w:p>
    <w:p w:rsidR="0097410E" w:rsidRPr="008A3EF3" w:rsidRDefault="0097410E" w:rsidP="00703164">
      <w:pPr>
        <w:widowControl w:val="0"/>
        <w:numPr>
          <w:ilvl w:val="0"/>
          <w:numId w:val="3"/>
        </w:numPr>
        <w:suppressAutoHyphens/>
        <w:spacing w:after="0" w:line="240" w:lineRule="auto"/>
        <w:jc w:val="both"/>
        <w:rPr>
          <w:rFonts w:ascii="Palatino Linotype" w:hAnsi="Palatino Linotype"/>
          <w:b/>
          <w:sz w:val="24"/>
          <w:szCs w:val="24"/>
        </w:rPr>
      </w:pPr>
      <w:r w:rsidRPr="008A3EF3">
        <w:rPr>
          <w:rFonts w:ascii="Palatino Linotype" w:hAnsi="Palatino Linotype"/>
          <w:b/>
          <w:sz w:val="24"/>
          <w:szCs w:val="24"/>
        </w:rPr>
        <w:lastRenderedPageBreak/>
        <w:t>A szakképesítés óraterve nappali rendszerű oktatásra</w:t>
      </w:r>
    </w:p>
    <w:p w:rsidR="0097410E" w:rsidRPr="008A3EF3" w:rsidRDefault="0097410E" w:rsidP="00703164">
      <w:pPr>
        <w:widowControl w:val="0"/>
        <w:suppressAutoHyphens/>
        <w:spacing w:after="0" w:line="240" w:lineRule="auto"/>
        <w:ind w:left="750"/>
        <w:jc w:val="both"/>
        <w:rPr>
          <w:rFonts w:ascii="Palatino Linotype" w:hAnsi="Palatino Linotype"/>
          <w:b/>
        </w:rPr>
      </w:pPr>
    </w:p>
    <w:p w:rsidR="0097410E" w:rsidRPr="008A3EF3" w:rsidRDefault="0097410E" w:rsidP="00703164">
      <w:pPr>
        <w:widowControl w:val="0"/>
        <w:suppressAutoHyphens/>
        <w:spacing w:after="0" w:line="240" w:lineRule="auto"/>
        <w:ind w:left="750"/>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A szakközépiskolai képzésben a két</w:t>
      </w:r>
      <w:r>
        <w:rPr>
          <w:rFonts w:ascii="Palatino Linotype" w:hAnsi="Palatino Linotype"/>
          <w:kern w:val="1"/>
          <w:sz w:val="24"/>
          <w:szCs w:val="24"/>
          <w:lang w:eastAsia="hi-IN" w:bidi="hi-IN"/>
        </w:rPr>
        <w:t xml:space="preserve"> </w:t>
      </w:r>
      <w:r w:rsidRPr="008A3EF3">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Pr>
          <w:rFonts w:ascii="Palatino Linotype" w:hAnsi="Palatino Linotype"/>
          <w:kern w:val="1"/>
          <w:sz w:val="24"/>
          <w:szCs w:val="24"/>
          <w:lang w:eastAsia="hi-IN" w:bidi="hi-IN"/>
        </w:rPr>
        <w:t xml:space="preserve"> </w:t>
      </w:r>
      <w:r w:rsidRPr="008A3EF3">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97410E" w:rsidRPr="008A3EF3" w:rsidRDefault="0097410E" w:rsidP="00703164">
      <w:pPr>
        <w:widowControl w:val="0"/>
        <w:suppressAutoHyphens/>
        <w:spacing w:after="0" w:line="240" w:lineRule="auto"/>
        <w:ind w:left="750"/>
        <w:jc w:val="both"/>
        <w:rPr>
          <w:rFonts w:ascii="Palatino Linotype" w:hAnsi="Palatino Linotype"/>
          <w:kern w:val="1"/>
          <w:sz w:val="24"/>
          <w:szCs w:val="24"/>
          <w:lang w:eastAsia="hi-IN" w:bidi="hi-IN"/>
        </w:rPr>
      </w:pPr>
    </w:p>
    <w:p w:rsidR="0097410E" w:rsidRPr="008A3EF3" w:rsidRDefault="0097410E" w:rsidP="0070316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 xml:space="preserve">Szakközépiskolai képzés esetén a heti és éves szakmai óraszámok: </w:t>
      </w:r>
    </w:p>
    <w:p w:rsidR="0097410E" w:rsidRPr="008A3EF3" w:rsidRDefault="0097410E" w:rsidP="00703164">
      <w:pPr>
        <w:widowControl w:val="0"/>
        <w:shd w:val="clear" w:color="auto" w:fill="FFFFFF"/>
        <w:suppressAutoHyphens/>
        <w:spacing w:after="0" w:line="240" w:lineRule="auto"/>
        <w:jc w:val="both"/>
        <w:rPr>
          <w:rFonts w:ascii="Palatino Linotype" w:hAnsi="Palatino Linotype"/>
          <w:kern w:val="1"/>
          <w:sz w:val="24"/>
          <w:szCs w:val="24"/>
          <w:highlight w:val="yellow"/>
          <w:lang w:eastAsia="hi-IN" w:bidi="hi-IN"/>
        </w:rPr>
      </w:pPr>
    </w:p>
    <w:p w:rsidR="0097410E" w:rsidRPr="008A3EF3" w:rsidRDefault="0097410E" w:rsidP="00703164">
      <w:pPr>
        <w:spacing w:after="0" w:line="240" w:lineRule="auto"/>
        <w:rPr>
          <w:rFonts w:ascii="Palatino Linotype" w:hAnsi="Palatino Linotype"/>
        </w:rPr>
      </w:pPr>
      <w:r w:rsidRPr="008A3EF3">
        <w:rPr>
          <w:rFonts w:ascii="Palatino Linotype" w:hAnsi="Palatino Linotype"/>
        </w:rPr>
        <w:t>Párhuzamos oktatás esetén felhasználható óraszámok:</w:t>
      </w:r>
    </w:p>
    <w:p w:rsidR="0097410E" w:rsidRPr="008A3EF3" w:rsidRDefault="0097410E" w:rsidP="00703164">
      <w:pPr>
        <w:spacing w:after="0" w:line="240" w:lineRule="auto"/>
        <w:rPr>
          <w:rFonts w:ascii="Palatino Linotype" w:hAnsi="Palatino Linotype"/>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2540"/>
        <w:gridCol w:w="1288"/>
        <w:gridCol w:w="1417"/>
        <w:gridCol w:w="1276"/>
        <w:gridCol w:w="1276"/>
        <w:gridCol w:w="1275"/>
      </w:tblGrid>
      <w:tr w:rsidR="0097410E" w:rsidRPr="008A3EF3" w:rsidTr="00703164">
        <w:trPr>
          <w:trHeight w:val="300"/>
        </w:trPr>
        <w:tc>
          <w:tcPr>
            <w:tcW w:w="9072" w:type="dxa"/>
            <w:gridSpan w:val="6"/>
            <w:vAlign w:val="bottom"/>
          </w:tcPr>
          <w:p w:rsidR="0097410E" w:rsidRPr="008A3EF3" w:rsidRDefault="0097410E" w:rsidP="00703164">
            <w:pPr>
              <w:spacing w:after="0" w:line="240" w:lineRule="auto"/>
              <w:rPr>
                <w:rFonts w:ascii="Palatino Linotype" w:hAnsi="Palatino Linotype" w:cs="Arial"/>
                <w:sz w:val="24"/>
                <w:szCs w:val="24"/>
                <w:lang w:eastAsia="hu-HU"/>
              </w:rPr>
            </w:pPr>
            <w:r w:rsidRPr="008A3EF3">
              <w:rPr>
                <w:rFonts w:ascii="Palatino Linotype" w:hAnsi="Palatino Linotype" w:cs="Arial"/>
                <w:sz w:val="24"/>
                <w:szCs w:val="24"/>
                <w:lang w:eastAsia="hu-HU"/>
              </w:rPr>
              <w:t xml:space="preserve">Óraszámok alakulása </w:t>
            </w:r>
            <w:r w:rsidRPr="008A3EF3">
              <w:rPr>
                <w:rFonts w:ascii="Palatino Linotype" w:hAnsi="Palatino Linotype" w:cs="Arial"/>
                <w:b/>
                <w:bCs/>
                <w:sz w:val="24"/>
                <w:szCs w:val="24"/>
                <w:lang w:eastAsia="hu-HU"/>
              </w:rPr>
              <w:t>40 órás héttel</w:t>
            </w:r>
            <w:r w:rsidRPr="008A3EF3">
              <w:rPr>
                <w:rFonts w:ascii="Palatino Linotype" w:hAnsi="Palatino Linotype" w:cs="Arial"/>
                <w:sz w:val="24"/>
                <w:szCs w:val="24"/>
                <w:lang w:eastAsia="hu-HU"/>
              </w:rPr>
              <w:t xml:space="preserve">, a közismereti </w:t>
            </w:r>
            <w:r w:rsidRPr="008A3EF3">
              <w:rPr>
                <w:rFonts w:ascii="Palatino Linotype" w:hAnsi="Palatino Linotype" w:cs="Arial"/>
                <w:b/>
                <w:bCs/>
                <w:sz w:val="24"/>
                <w:szCs w:val="24"/>
                <w:lang w:eastAsia="hu-HU"/>
              </w:rPr>
              <w:t>4 órás szabad sáv ajánlott</w:t>
            </w:r>
            <w:r w:rsidRPr="008A3EF3">
              <w:rPr>
                <w:rFonts w:ascii="Palatino Linotype" w:hAnsi="Palatino Linotype" w:cs="Arial"/>
                <w:sz w:val="24"/>
                <w:szCs w:val="24"/>
                <w:lang w:eastAsia="hu-HU"/>
              </w:rPr>
              <w:t xml:space="preserve"> felhasználásával</w:t>
            </w:r>
          </w:p>
        </w:tc>
      </w:tr>
      <w:tr w:rsidR="0097410E" w:rsidRPr="008A3EF3" w:rsidTr="00703164">
        <w:trPr>
          <w:trHeight w:val="540"/>
        </w:trPr>
        <w:tc>
          <w:tcPr>
            <w:tcW w:w="2540" w:type="dxa"/>
          </w:tcPr>
          <w:p w:rsidR="0097410E" w:rsidRPr="008A3EF3" w:rsidRDefault="0097410E" w:rsidP="00703164">
            <w:pPr>
              <w:spacing w:after="0" w:line="240" w:lineRule="auto"/>
              <w:rPr>
                <w:rFonts w:ascii="Palatino Linotype" w:hAnsi="Palatino Linotype" w:cs="Arial"/>
                <w:sz w:val="20"/>
                <w:szCs w:val="20"/>
                <w:lang w:eastAsia="hu-HU"/>
              </w:rPr>
            </w:pPr>
            <w:r w:rsidRPr="008A3EF3">
              <w:rPr>
                <w:rFonts w:ascii="Palatino Linotype" w:hAnsi="Palatino Linotype" w:cs="Arial"/>
                <w:sz w:val="20"/>
                <w:szCs w:val="20"/>
                <w:lang w:eastAsia="hu-HU"/>
              </w:rPr>
              <w:t>évfolyam</w:t>
            </w:r>
          </w:p>
        </w:tc>
        <w:tc>
          <w:tcPr>
            <w:tcW w:w="1288" w:type="dxa"/>
          </w:tcPr>
          <w:p w:rsidR="0097410E" w:rsidRPr="008A3EF3" w:rsidRDefault="0097410E" w:rsidP="00703164">
            <w:pPr>
              <w:spacing w:after="0" w:line="240" w:lineRule="auto"/>
              <w:rPr>
                <w:rFonts w:ascii="Palatino Linotype" w:hAnsi="Palatino Linotype" w:cs="Arial"/>
                <w:i/>
                <w:iCs/>
                <w:sz w:val="20"/>
                <w:szCs w:val="20"/>
                <w:lang w:eastAsia="hu-HU"/>
              </w:rPr>
            </w:pPr>
            <w:r w:rsidRPr="008A3EF3">
              <w:rPr>
                <w:rFonts w:ascii="Palatino Linotype" w:hAnsi="Palatino Linotype" w:cs="Arial"/>
                <w:i/>
                <w:iCs/>
                <w:sz w:val="20"/>
                <w:szCs w:val="20"/>
                <w:lang w:eastAsia="hu-HU"/>
              </w:rPr>
              <w:t>9. évfolyam</w:t>
            </w:r>
          </w:p>
        </w:tc>
        <w:tc>
          <w:tcPr>
            <w:tcW w:w="1417" w:type="dxa"/>
          </w:tcPr>
          <w:p w:rsidR="0097410E" w:rsidRPr="008A3EF3" w:rsidRDefault="0097410E" w:rsidP="00703164">
            <w:pPr>
              <w:spacing w:after="0" w:line="240" w:lineRule="auto"/>
              <w:rPr>
                <w:rFonts w:ascii="Palatino Linotype" w:hAnsi="Palatino Linotype" w:cs="Arial"/>
                <w:i/>
                <w:iCs/>
                <w:sz w:val="20"/>
                <w:szCs w:val="20"/>
                <w:lang w:eastAsia="hu-HU"/>
              </w:rPr>
            </w:pPr>
            <w:r w:rsidRPr="008A3EF3">
              <w:rPr>
                <w:rFonts w:ascii="Palatino Linotype" w:hAnsi="Palatino Linotype" w:cs="Arial"/>
                <w:i/>
                <w:iCs/>
                <w:sz w:val="20"/>
                <w:szCs w:val="20"/>
                <w:lang w:eastAsia="hu-HU"/>
              </w:rPr>
              <w:t>10. évfolyam</w:t>
            </w:r>
          </w:p>
        </w:tc>
        <w:tc>
          <w:tcPr>
            <w:tcW w:w="1276" w:type="dxa"/>
          </w:tcPr>
          <w:p w:rsidR="0097410E" w:rsidRPr="008A3EF3" w:rsidRDefault="0097410E" w:rsidP="00703164">
            <w:pPr>
              <w:spacing w:after="0" w:line="240" w:lineRule="auto"/>
              <w:rPr>
                <w:rFonts w:ascii="Palatino Linotype" w:hAnsi="Palatino Linotype" w:cs="Arial"/>
                <w:i/>
                <w:iCs/>
                <w:sz w:val="20"/>
                <w:szCs w:val="20"/>
                <w:lang w:eastAsia="hu-HU"/>
              </w:rPr>
            </w:pPr>
            <w:r w:rsidRPr="008A3EF3">
              <w:rPr>
                <w:rFonts w:ascii="Palatino Linotype" w:hAnsi="Palatino Linotype" w:cs="Arial"/>
                <w:i/>
                <w:iCs/>
                <w:sz w:val="20"/>
                <w:szCs w:val="20"/>
                <w:lang w:eastAsia="hu-HU"/>
              </w:rPr>
              <w:t>11. évfolyam</w:t>
            </w:r>
          </w:p>
        </w:tc>
        <w:tc>
          <w:tcPr>
            <w:tcW w:w="1276" w:type="dxa"/>
          </w:tcPr>
          <w:p w:rsidR="0097410E" w:rsidRPr="008A3EF3" w:rsidRDefault="0097410E" w:rsidP="00703164">
            <w:pPr>
              <w:spacing w:after="0" w:line="240" w:lineRule="auto"/>
              <w:rPr>
                <w:rFonts w:ascii="Palatino Linotype" w:hAnsi="Palatino Linotype" w:cs="Arial"/>
                <w:i/>
                <w:iCs/>
                <w:sz w:val="20"/>
                <w:szCs w:val="20"/>
                <w:lang w:eastAsia="hu-HU"/>
              </w:rPr>
            </w:pPr>
            <w:r w:rsidRPr="008A3EF3">
              <w:rPr>
                <w:rFonts w:ascii="Palatino Linotype" w:hAnsi="Palatino Linotype" w:cs="Arial"/>
                <w:i/>
                <w:iCs/>
                <w:sz w:val="20"/>
                <w:szCs w:val="20"/>
                <w:lang w:eastAsia="hu-HU"/>
              </w:rPr>
              <w:t>12. évfolyam</w:t>
            </w:r>
          </w:p>
        </w:tc>
        <w:tc>
          <w:tcPr>
            <w:tcW w:w="1275" w:type="dxa"/>
          </w:tcPr>
          <w:p w:rsidR="0097410E" w:rsidRPr="008A3EF3" w:rsidRDefault="0097410E" w:rsidP="00703164">
            <w:pPr>
              <w:spacing w:after="0" w:line="240" w:lineRule="auto"/>
              <w:rPr>
                <w:rFonts w:ascii="Palatino Linotype" w:hAnsi="Palatino Linotype" w:cs="Arial"/>
                <w:i/>
                <w:iCs/>
                <w:sz w:val="20"/>
                <w:szCs w:val="20"/>
                <w:lang w:eastAsia="hu-HU"/>
              </w:rPr>
            </w:pPr>
            <w:r w:rsidRPr="008A3EF3">
              <w:rPr>
                <w:rFonts w:ascii="Palatino Linotype" w:hAnsi="Palatino Linotype" w:cs="Arial"/>
                <w:i/>
                <w:iCs/>
                <w:sz w:val="20"/>
                <w:szCs w:val="20"/>
                <w:lang w:eastAsia="hu-HU"/>
              </w:rPr>
              <w:t>13.évfolyam</w:t>
            </w:r>
          </w:p>
        </w:tc>
      </w:tr>
      <w:tr w:rsidR="0097410E" w:rsidRPr="008A3EF3" w:rsidTr="00703164">
        <w:trPr>
          <w:trHeight w:val="276"/>
        </w:trPr>
        <w:tc>
          <w:tcPr>
            <w:tcW w:w="2540" w:type="dxa"/>
          </w:tcPr>
          <w:p w:rsidR="0097410E" w:rsidRPr="008A3EF3" w:rsidRDefault="0097410E" w:rsidP="00703164">
            <w:pPr>
              <w:spacing w:after="0" w:line="240" w:lineRule="auto"/>
              <w:rPr>
                <w:rFonts w:ascii="Palatino Linotype" w:hAnsi="Palatino Linotype" w:cs="Arial"/>
                <w:sz w:val="20"/>
                <w:szCs w:val="20"/>
                <w:lang w:eastAsia="hu-HU"/>
              </w:rPr>
            </w:pPr>
            <w:r w:rsidRPr="008A3EF3">
              <w:rPr>
                <w:rFonts w:ascii="Palatino Linotype" w:hAnsi="Palatino Linotype" w:cs="Arial"/>
                <w:sz w:val="20"/>
                <w:szCs w:val="20"/>
                <w:lang w:eastAsia="hu-HU"/>
              </w:rPr>
              <w:t>hetek száma</w:t>
            </w:r>
          </w:p>
        </w:tc>
        <w:tc>
          <w:tcPr>
            <w:tcW w:w="1288"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r w:rsidRPr="008A3EF3">
              <w:rPr>
                <w:rFonts w:ascii="Palatino Linotype" w:hAnsi="Palatino Linotype" w:cs="Arial"/>
                <w:sz w:val="20"/>
                <w:szCs w:val="20"/>
                <w:lang w:eastAsia="hu-HU"/>
              </w:rPr>
              <w:t>36</w:t>
            </w:r>
          </w:p>
        </w:tc>
        <w:tc>
          <w:tcPr>
            <w:tcW w:w="1417"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r w:rsidRPr="008A3EF3">
              <w:rPr>
                <w:rFonts w:ascii="Palatino Linotype" w:hAnsi="Palatino Linotype" w:cs="Arial"/>
                <w:sz w:val="20"/>
                <w:szCs w:val="20"/>
                <w:lang w:eastAsia="hu-HU"/>
              </w:rPr>
              <w:t>36</w:t>
            </w:r>
          </w:p>
        </w:tc>
        <w:tc>
          <w:tcPr>
            <w:tcW w:w="1276"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r w:rsidRPr="008A3EF3">
              <w:rPr>
                <w:rFonts w:ascii="Palatino Linotype" w:hAnsi="Palatino Linotype" w:cs="Arial"/>
                <w:sz w:val="20"/>
                <w:szCs w:val="20"/>
                <w:lang w:eastAsia="hu-HU"/>
              </w:rPr>
              <w:t>36</w:t>
            </w:r>
          </w:p>
        </w:tc>
        <w:tc>
          <w:tcPr>
            <w:tcW w:w="1276"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r w:rsidRPr="008A3EF3">
              <w:rPr>
                <w:rFonts w:ascii="Palatino Linotype" w:hAnsi="Palatino Linotype" w:cs="Arial"/>
                <w:sz w:val="20"/>
                <w:szCs w:val="20"/>
                <w:lang w:eastAsia="hu-HU"/>
              </w:rPr>
              <w:t>32</w:t>
            </w:r>
          </w:p>
        </w:tc>
        <w:tc>
          <w:tcPr>
            <w:tcW w:w="1275"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r w:rsidRPr="008A3EF3">
              <w:rPr>
                <w:rFonts w:ascii="Palatino Linotype" w:hAnsi="Palatino Linotype" w:cs="Arial"/>
                <w:sz w:val="20"/>
                <w:szCs w:val="20"/>
                <w:lang w:eastAsia="hu-HU"/>
              </w:rPr>
              <w:t>32</w:t>
            </w:r>
          </w:p>
        </w:tc>
      </w:tr>
      <w:tr w:rsidR="0097410E" w:rsidRPr="008A3EF3" w:rsidTr="00703164">
        <w:trPr>
          <w:trHeight w:val="510"/>
        </w:trPr>
        <w:tc>
          <w:tcPr>
            <w:tcW w:w="2540" w:type="dxa"/>
          </w:tcPr>
          <w:p w:rsidR="0097410E" w:rsidRPr="008A3EF3" w:rsidRDefault="0097410E" w:rsidP="00703164">
            <w:pPr>
              <w:spacing w:after="0" w:line="240" w:lineRule="auto"/>
              <w:rPr>
                <w:rFonts w:ascii="Palatino Linotype" w:hAnsi="Palatino Linotype" w:cs="Arial"/>
                <w:sz w:val="20"/>
                <w:szCs w:val="20"/>
                <w:lang w:eastAsia="hu-HU"/>
              </w:rPr>
            </w:pPr>
            <w:r w:rsidRPr="008A3EF3">
              <w:rPr>
                <w:rFonts w:ascii="Palatino Linotype" w:hAnsi="Palatino Linotype" w:cs="Arial"/>
                <w:sz w:val="20"/>
                <w:szCs w:val="20"/>
                <w:lang w:eastAsia="hu-HU"/>
              </w:rPr>
              <w:t>heti szakmai óraszám a heti 40 órás szki kerettanterv szerint</w:t>
            </w:r>
          </w:p>
        </w:tc>
        <w:tc>
          <w:tcPr>
            <w:tcW w:w="1288" w:type="dxa"/>
            <w:vAlign w:val="center"/>
          </w:tcPr>
          <w:p w:rsidR="0097410E" w:rsidRPr="008A3EF3" w:rsidRDefault="0097410E" w:rsidP="00703164">
            <w:pPr>
              <w:spacing w:after="0" w:line="240" w:lineRule="auto"/>
              <w:jc w:val="center"/>
              <w:rPr>
                <w:rFonts w:ascii="Palatino Linotype" w:hAnsi="Palatino Linotype" w:cs="Arial"/>
                <w:b/>
                <w:bCs/>
                <w:sz w:val="20"/>
                <w:szCs w:val="20"/>
                <w:lang w:eastAsia="hu-HU"/>
              </w:rPr>
            </w:pPr>
            <w:r w:rsidRPr="008A3EF3">
              <w:rPr>
                <w:rFonts w:ascii="Palatino Linotype" w:hAnsi="Palatino Linotype" w:cs="Arial"/>
                <w:b/>
                <w:bCs/>
                <w:sz w:val="20"/>
                <w:szCs w:val="20"/>
                <w:lang w:eastAsia="hu-HU"/>
              </w:rPr>
              <w:t>11</w:t>
            </w:r>
          </w:p>
        </w:tc>
        <w:tc>
          <w:tcPr>
            <w:tcW w:w="1417" w:type="dxa"/>
            <w:vAlign w:val="center"/>
          </w:tcPr>
          <w:p w:rsidR="0097410E" w:rsidRPr="008A3EF3" w:rsidRDefault="0097410E" w:rsidP="00703164">
            <w:pPr>
              <w:spacing w:after="0" w:line="240" w:lineRule="auto"/>
              <w:jc w:val="center"/>
              <w:rPr>
                <w:rFonts w:ascii="Palatino Linotype" w:hAnsi="Palatino Linotype" w:cs="Arial"/>
                <w:b/>
                <w:bCs/>
                <w:sz w:val="20"/>
                <w:szCs w:val="20"/>
                <w:lang w:eastAsia="hu-HU"/>
              </w:rPr>
            </w:pPr>
            <w:r w:rsidRPr="008A3EF3">
              <w:rPr>
                <w:rFonts w:ascii="Palatino Linotype" w:hAnsi="Palatino Linotype" w:cs="Arial"/>
                <w:b/>
                <w:bCs/>
                <w:sz w:val="20"/>
                <w:szCs w:val="20"/>
                <w:lang w:eastAsia="hu-HU"/>
              </w:rPr>
              <w:t>12</w:t>
            </w:r>
          </w:p>
        </w:tc>
        <w:tc>
          <w:tcPr>
            <w:tcW w:w="1276" w:type="dxa"/>
            <w:vAlign w:val="center"/>
          </w:tcPr>
          <w:p w:rsidR="0097410E" w:rsidRPr="008A3EF3" w:rsidRDefault="0097410E" w:rsidP="00703164">
            <w:pPr>
              <w:spacing w:after="0" w:line="240" w:lineRule="auto"/>
              <w:jc w:val="center"/>
              <w:rPr>
                <w:rFonts w:ascii="Palatino Linotype" w:hAnsi="Palatino Linotype" w:cs="Arial"/>
                <w:b/>
                <w:bCs/>
                <w:sz w:val="20"/>
                <w:szCs w:val="20"/>
                <w:lang w:eastAsia="hu-HU"/>
              </w:rPr>
            </w:pPr>
            <w:r w:rsidRPr="008A3EF3">
              <w:rPr>
                <w:rFonts w:ascii="Palatino Linotype" w:hAnsi="Palatino Linotype" w:cs="Arial"/>
                <w:b/>
                <w:bCs/>
                <w:sz w:val="20"/>
                <w:szCs w:val="20"/>
                <w:lang w:eastAsia="hu-HU"/>
              </w:rPr>
              <w:t>13</w:t>
            </w:r>
          </w:p>
        </w:tc>
        <w:tc>
          <w:tcPr>
            <w:tcW w:w="1276" w:type="dxa"/>
            <w:vAlign w:val="center"/>
          </w:tcPr>
          <w:p w:rsidR="0097410E" w:rsidRPr="008A3EF3" w:rsidRDefault="0097410E" w:rsidP="00703164">
            <w:pPr>
              <w:spacing w:after="0" w:line="240" w:lineRule="auto"/>
              <w:jc w:val="center"/>
              <w:rPr>
                <w:rFonts w:ascii="Palatino Linotype" w:hAnsi="Palatino Linotype" w:cs="Arial"/>
                <w:b/>
                <w:bCs/>
                <w:sz w:val="20"/>
                <w:szCs w:val="20"/>
                <w:lang w:eastAsia="hu-HU"/>
              </w:rPr>
            </w:pPr>
            <w:r w:rsidRPr="008A3EF3">
              <w:rPr>
                <w:rFonts w:ascii="Palatino Linotype" w:hAnsi="Palatino Linotype" w:cs="Arial"/>
                <w:b/>
                <w:bCs/>
                <w:sz w:val="20"/>
                <w:szCs w:val="20"/>
                <w:lang w:eastAsia="hu-HU"/>
              </w:rPr>
              <w:t>16</w:t>
            </w:r>
          </w:p>
        </w:tc>
        <w:tc>
          <w:tcPr>
            <w:tcW w:w="1275" w:type="dxa"/>
            <w:vAlign w:val="center"/>
          </w:tcPr>
          <w:p w:rsidR="0097410E" w:rsidRPr="008A3EF3" w:rsidRDefault="0097410E" w:rsidP="00703164">
            <w:pPr>
              <w:spacing w:after="0" w:line="240" w:lineRule="auto"/>
              <w:jc w:val="center"/>
              <w:rPr>
                <w:rFonts w:ascii="Palatino Linotype" w:hAnsi="Palatino Linotype" w:cs="Arial"/>
                <w:b/>
                <w:bCs/>
                <w:sz w:val="20"/>
                <w:szCs w:val="20"/>
                <w:lang w:eastAsia="hu-HU"/>
              </w:rPr>
            </w:pPr>
            <w:r w:rsidRPr="008A3EF3">
              <w:rPr>
                <w:rFonts w:ascii="Palatino Linotype" w:hAnsi="Palatino Linotype" w:cs="Arial"/>
                <w:b/>
                <w:bCs/>
                <w:sz w:val="20"/>
                <w:szCs w:val="20"/>
                <w:lang w:eastAsia="hu-HU"/>
              </w:rPr>
              <w:t>31</w:t>
            </w:r>
          </w:p>
        </w:tc>
      </w:tr>
      <w:tr w:rsidR="0097410E" w:rsidRPr="008A3EF3" w:rsidTr="00703164">
        <w:trPr>
          <w:trHeight w:val="276"/>
        </w:trPr>
        <w:tc>
          <w:tcPr>
            <w:tcW w:w="2540" w:type="dxa"/>
          </w:tcPr>
          <w:p w:rsidR="0097410E" w:rsidRPr="008A3EF3" w:rsidRDefault="0097410E" w:rsidP="00703164">
            <w:pPr>
              <w:spacing w:after="0" w:line="240" w:lineRule="auto"/>
              <w:rPr>
                <w:rFonts w:ascii="Palatino Linotype" w:hAnsi="Palatino Linotype" w:cs="Arial"/>
                <w:sz w:val="20"/>
                <w:szCs w:val="20"/>
                <w:lang w:eastAsia="hu-HU"/>
              </w:rPr>
            </w:pPr>
            <w:r w:rsidRPr="008A3EF3">
              <w:rPr>
                <w:rFonts w:ascii="Palatino Linotype" w:hAnsi="Palatino Linotype" w:cs="Arial"/>
                <w:sz w:val="20"/>
                <w:szCs w:val="20"/>
                <w:lang w:eastAsia="hu-HU"/>
              </w:rPr>
              <w:t>NAT művészet óra</w:t>
            </w:r>
          </w:p>
        </w:tc>
        <w:tc>
          <w:tcPr>
            <w:tcW w:w="1288" w:type="dxa"/>
            <w:vAlign w:val="center"/>
          </w:tcPr>
          <w:p w:rsidR="0097410E" w:rsidRPr="008A3EF3" w:rsidRDefault="0097410E" w:rsidP="00703164">
            <w:pPr>
              <w:spacing w:after="0" w:line="240" w:lineRule="auto"/>
              <w:jc w:val="center"/>
              <w:rPr>
                <w:rFonts w:ascii="Palatino Linotype" w:hAnsi="Palatino Linotype" w:cs="Arial"/>
                <w:b/>
                <w:bCs/>
                <w:sz w:val="20"/>
                <w:szCs w:val="20"/>
                <w:lang w:eastAsia="hu-HU"/>
              </w:rPr>
            </w:pPr>
          </w:p>
        </w:tc>
        <w:tc>
          <w:tcPr>
            <w:tcW w:w="1417" w:type="dxa"/>
            <w:vAlign w:val="center"/>
          </w:tcPr>
          <w:p w:rsidR="0097410E" w:rsidRPr="008A3EF3" w:rsidRDefault="0097410E" w:rsidP="00703164">
            <w:pPr>
              <w:spacing w:after="0" w:line="240" w:lineRule="auto"/>
              <w:jc w:val="center"/>
              <w:rPr>
                <w:rFonts w:ascii="Palatino Linotype" w:hAnsi="Palatino Linotype" w:cs="Arial"/>
                <w:b/>
                <w:bCs/>
                <w:sz w:val="20"/>
                <w:szCs w:val="20"/>
                <w:lang w:eastAsia="hu-HU"/>
              </w:rPr>
            </w:pPr>
            <w:r w:rsidRPr="008A3EF3">
              <w:rPr>
                <w:rFonts w:ascii="Palatino Linotype" w:hAnsi="Palatino Linotype" w:cs="Arial"/>
                <w:b/>
                <w:bCs/>
                <w:sz w:val="20"/>
                <w:szCs w:val="20"/>
                <w:lang w:eastAsia="hu-HU"/>
              </w:rPr>
              <w:t>1</w:t>
            </w:r>
          </w:p>
        </w:tc>
        <w:tc>
          <w:tcPr>
            <w:tcW w:w="1276" w:type="dxa"/>
            <w:vAlign w:val="center"/>
          </w:tcPr>
          <w:p w:rsidR="0097410E" w:rsidRPr="008A3EF3" w:rsidRDefault="0097410E" w:rsidP="00703164">
            <w:pPr>
              <w:spacing w:after="0" w:line="240" w:lineRule="auto"/>
              <w:jc w:val="center"/>
              <w:rPr>
                <w:rFonts w:ascii="Palatino Linotype" w:hAnsi="Palatino Linotype" w:cs="Arial"/>
                <w:b/>
                <w:bCs/>
                <w:sz w:val="20"/>
                <w:szCs w:val="20"/>
                <w:lang w:eastAsia="hu-HU"/>
              </w:rPr>
            </w:pPr>
          </w:p>
        </w:tc>
        <w:tc>
          <w:tcPr>
            <w:tcW w:w="1276" w:type="dxa"/>
            <w:vAlign w:val="center"/>
          </w:tcPr>
          <w:p w:rsidR="0097410E" w:rsidRPr="008A3EF3" w:rsidRDefault="0097410E" w:rsidP="00703164">
            <w:pPr>
              <w:spacing w:after="0" w:line="240" w:lineRule="auto"/>
              <w:jc w:val="center"/>
              <w:rPr>
                <w:rFonts w:ascii="Palatino Linotype" w:hAnsi="Palatino Linotype" w:cs="Arial"/>
                <w:b/>
                <w:bCs/>
                <w:sz w:val="20"/>
                <w:szCs w:val="20"/>
                <w:lang w:eastAsia="hu-HU"/>
              </w:rPr>
            </w:pPr>
          </w:p>
        </w:tc>
        <w:tc>
          <w:tcPr>
            <w:tcW w:w="1275" w:type="dxa"/>
            <w:vAlign w:val="center"/>
          </w:tcPr>
          <w:p w:rsidR="0097410E" w:rsidRPr="008A3EF3" w:rsidRDefault="0097410E" w:rsidP="00703164">
            <w:pPr>
              <w:spacing w:after="0" w:line="240" w:lineRule="auto"/>
              <w:jc w:val="center"/>
              <w:rPr>
                <w:rFonts w:ascii="Palatino Linotype" w:hAnsi="Palatino Linotype" w:cs="Arial"/>
                <w:b/>
                <w:bCs/>
                <w:sz w:val="20"/>
                <w:szCs w:val="20"/>
                <w:lang w:eastAsia="hu-HU"/>
              </w:rPr>
            </w:pPr>
          </w:p>
        </w:tc>
      </w:tr>
      <w:tr w:rsidR="0097410E" w:rsidRPr="008A3EF3" w:rsidTr="00703164">
        <w:trPr>
          <w:trHeight w:val="276"/>
        </w:trPr>
        <w:tc>
          <w:tcPr>
            <w:tcW w:w="2540" w:type="dxa"/>
          </w:tcPr>
          <w:p w:rsidR="0097410E" w:rsidRPr="008A3EF3" w:rsidRDefault="0097410E" w:rsidP="00703164">
            <w:pPr>
              <w:spacing w:after="0" w:line="240" w:lineRule="auto"/>
              <w:rPr>
                <w:rFonts w:ascii="Palatino Linotype" w:hAnsi="Palatino Linotype" w:cs="Arial"/>
                <w:sz w:val="20"/>
                <w:szCs w:val="20"/>
                <w:lang w:eastAsia="hu-HU"/>
              </w:rPr>
            </w:pPr>
            <w:r w:rsidRPr="008A3EF3">
              <w:rPr>
                <w:rFonts w:ascii="Palatino Linotype" w:hAnsi="Palatino Linotype" w:cs="Arial"/>
                <w:sz w:val="20"/>
                <w:szCs w:val="20"/>
                <w:lang w:eastAsia="hu-HU"/>
              </w:rPr>
              <w:t>szabad sáv</w:t>
            </w:r>
          </w:p>
        </w:tc>
        <w:tc>
          <w:tcPr>
            <w:tcW w:w="1288"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r w:rsidRPr="008A3EF3">
              <w:rPr>
                <w:rFonts w:ascii="Palatino Linotype" w:hAnsi="Palatino Linotype" w:cs="Arial"/>
                <w:sz w:val="20"/>
                <w:szCs w:val="20"/>
                <w:lang w:eastAsia="hu-HU"/>
              </w:rPr>
              <w:t>4</w:t>
            </w:r>
          </w:p>
        </w:tc>
        <w:tc>
          <w:tcPr>
            <w:tcW w:w="1417"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r w:rsidRPr="008A3EF3">
              <w:rPr>
                <w:rFonts w:ascii="Palatino Linotype" w:hAnsi="Palatino Linotype" w:cs="Arial"/>
                <w:sz w:val="20"/>
                <w:szCs w:val="20"/>
                <w:lang w:eastAsia="hu-HU"/>
              </w:rPr>
              <w:t>4</w:t>
            </w:r>
          </w:p>
        </w:tc>
        <w:tc>
          <w:tcPr>
            <w:tcW w:w="1276"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r w:rsidRPr="008A3EF3">
              <w:rPr>
                <w:rFonts w:ascii="Palatino Linotype" w:hAnsi="Palatino Linotype" w:cs="Arial"/>
                <w:sz w:val="20"/>
                <w:szCs w:val="20"/>
                <w:lang w:eastAsia="hu-HU"/>
              </w:rPr>
              <w:t>4</w:t>
            </w:r>
          </w:p>
        </w:tc>
        <w:tc>
          <w:tcPr>
            <w:tcW w:w="1276"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r w:rsidRPr="008A3EF3">
              <w:rPr>
                <w:rFonts w:ascii="Palatino Linotype" w:hAnsi="Palatino Linotype" w:cs="Arial"/>
                <w:sz w:val="20"/>
                <w:szCs w:val="20"/>
                <w:lang w:eastAsia="hu-HU"/>
              </w:rPr>
              <w:t>4</w:t>
            </w:r>
          </w:p>
        </w:tc>
        <w:tc>
          <w:tcPr>
            <w:tcW w:w="1275"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r w:rsidRPr="008A3EF3">
              <w:rPr>
                <w:rFonts w:ascii="Palatino Linotype" w:hAnsi="Palatino Linotype" w:cs="Arial"/>
                <w:sz w:val="20"/>
                <w:szCs w:val="20"/>
                <w:lang w:eastAsia="hu-HU"/>
              </w:rPr>
              <w:t>4</w:t>
            </w:r>
          </w:p>
        </w:tc>
      </w:tr>
      <w:tr w:rsidR="0097410E" w:rsidRPr="008A3EF3" w:rsidTr="00703164">
        <w:trPr>
          <w:trHeight w:val="540"/>
        </w:trPr>
        <w:tc>
          <w:tcPr>
            <w:tcW w:w="2540" w:type="dxa"/>
          </w:tcPr>
          <w:p w:rsidR="0097410E" w:rsidRPr="008A3EF3" w:rsidRDefault="0097410E" w:rsidP="00703164">
            <w:pPr>
              <w:spacing w:after="0" w:line="240" w:lineRule="auto"/>
              <w:rPr>
                <w:rFonts w:ascii="Palatino Linotype" w:hAnsi="Palatino Linotype" w:cs="Arial"/>
                <w:b/>
                <w:bCs/>
                <w:sz w:val="20"/>
                <w:szCs w:val="20"/>
                <w:lang w:eastAsia="hu-HU"/>
              </w:rPr>
            </w:pPr>
            <w:r w:rsidRPr="008A3EF3">
              <w:rPr>
                <w:rFonts w:ascii="Palatino Linotype" w:hAnsi="Palatino Linotype" w:cs="Arial"/>
                <w:b/>
                <w:bCs/>
                <w:sz w:val="20"/>
                <w:szCs w:val="20"/>
                <w:lang w:eastAsia="hu-HU"/>
              </w:rPr>
              <w:t>helyi szinten szakmai képzésre fordítható összes óraszám</w:t>
            </w:r>
          </w:p>
        </w:tc>
        <w:tc>
          <w:tcPr>
            <w:tcW w:w="1288" w:type="dxa"/>
            <w:vAlign w:val="center"/>
          </w:tcPr>
          <w:p w:rsidR="0097410E" w:rsidRPr="008A3EF3" w:rsidRDefault="0097410E" w:rsidP="00703164">
            <w:pPr>
              <w:spacing w:after="0" w:line="240" w:lineRule="auto"/>
              <w:jc w:val="center"/>
              <w:rPr>
                <w:rFonts w:ascii="Palatino Linotype" w:hAnsi="Palatino Linotype" w:cs="Arial"/>
                <w:b/>
                <w:bCs/>
                <w:sz w:val="20"/>
                <w:szCs w:val="20"/>
                <w:lang w:eastAsia="hu-HU"/>
              </w:rPr>
            </w:pPr>
            <w:r w:rsidRPr="008A3EF3">
              <w:rPr>
                <w:rFonts w:ascii="Palatino Linotype" w:hAnsi="Palatino Linotype" w:cs="Arial"/>
                <w:b/>
                <w:bCs/>
                <w:sz w:val="20"/>
                <w:szCs w:val="20"/>
                <w:lang w:eastAsia="hu-HU"/>
              </w:rPr>
              <w:t>15</w:t>
            </w:r>
          </w:p>
        </w:tc>
        <w:tc>
          <w:tcPr>
            <w:tcW w:w="1417" w:type="dxa"/>
            <w:vAlign w:val="center"/>
          </w:tcPr>
          <w:p w:rsidR="0097410E" w:rsidRPr="008A3EF3" w:rsidRDefault="0097410E" w:rsidP="00703164">
            <w:pPr>
              <w:spacing w:after="0" w:line="240" w:lineRule="auto"/>
              <w:jc w:val="center"/>
              <w:rPr>
                <w:rFonts w:ascii="Palatino Linotype" w:hAnsi="Palatino Linotype" w:cs="Arial"/>
                <w:b/>
                <w:bCs/>
                <w:sz w:val="20"/>
                <w:szCs w:val="20"/>
                <w:lang w:eastAsia="hu-HU"/>
              </w:rPr>
            </w:pPr>
            <w:r w:rsidRPr="008A3EF3">
              <w:rPr>
                <w:rFonts w:ascii="Palatino Linotype" w:hAnsi="Palatino Linotype" w:cs="Arial"/>
                <w:b/>
                <w:bCs/>
                <w:sz w:val="20"/>
                <w:szCs w:val="20"/>
                <w:lang w:eastAsia="hu-HU"/>
              </w:rPr>
              <w:t>17</w:t>
            </w:r>
          </w:p>
        </w:tc>
        <w:tc>
          <w:tcPr>
            <w:tcW w:w="1276" w:type="dxa"/>
            <w:vAlign w:val="center"/>
          </w:tcPr>
          <w:p w:rsidR="0097410E" w:rsidRPr="008A3EF3" w:rsidRDefault="0097410E" w:rsidP="00703164">
            <w:pPr>
              <w:spacing w:after="0" w:line="240" w:lineRule="auto"/>
              <w:jc w:val="center"/>
              <w:rPr>
                <w:rFonts w:ascii="Palatino Linotype" w:hAnsi="Palatino Linotype" w:cs="Arial"/>
                <w:b/>
                <w:bCs/>
                <w:sz w:val="20"/>
                <w:szCs w:val="20"/>
                <w:lang w:eastAsia="hu-HU"/>
              </w:rPr>
            </w:pPr>
            <w:r w:rsidRPr="008A3EF3">
              <w:rPr>
                <w:rFonts w:ascii="Palatino Linotype" w:hAnsi="Palatino Linotype" w:cs="Arial"/>
                <w:b/>
                <w:bCs/>
                <w:sz w:val="20"/>
                <w:szCs w:val="20"/>
                <w:lang w:eastAsia="hu-HU"/>
              </w:rPr>
              <w:t>17</w:t>
            </w:r>
          </w:p>
        </w:tc>
        <w:tc>
          <w:tcPr>
            <w:tcW w:w="1276" w:type="dxa"/>
            <w:vAlign w:val="center"/>
          </w:tcPr>
          <w:p w:rsidR="0097410E" w:rsidRPr="008A3EF3" w:rsidRDefault="0097410E" w:rsidP="00703164">
            <w:pPr>
              <w:spacing w:after="0" w:line="240" w:lineRule="auto"/>
              <w:jc w:val="center"/>
              <w:rPr>
                <w:rFonts w:ascii="Palatino Linotype" w:hAnsi="Palatino Linotype" w:cs="Arial"/>
                <w:b/>
                <w:bCs/>
                <w:sz w:val="20"/>
                <w:szCs w:val="20"/>
                <w:lang w:eastAsia="hu-HU"/>
              </w:rPr>
            </w:pPr>
            <w:r w:rsidRPr="008A3EF3">
              <w:rPr>
                <w:rFonts w:ascii="Palatino Linotype" w:hAnsi="Palatino Linotype" w:cs="Arial"/>
                <w:b/>
                <w:bCs/>
                <w:sz w:val="20"/>
                <w:szCs w:val="20"/>
                <w:lang w:eastAsia="hu-HU"/>
              </w:rPr>
              <w:t>20</w:t>
            </w:r>
          </w:p>
        </w:tc>
        <w:tc>
          <w:tcPr>
            <w:tcW w:w="1275" w:type="dxa"/>
            <w:vAlign w:val="center"/>
          </w:tcPr>
          <w:p w:rsidR="0097410E" w:rsidRPr="008A3EF3" w:rsidRDefault="0097410E" w:rsidP="00703164">
            <w:pPr>
              <w:spacing w:after="0" w:line="240" w:lineRule="auto"/>
              <w:jc w:val="center"/>
              <w:rPr>
                <w:rFonts w:ascii="Palatino Linotype" w:hAnsi="Palatino Linotype" w:cs="Arial"/>
                <w:b/>
                <w:bCs/>
                <w:sz w:val="20"/>
                <w:szCs w:val="20"/>
                <w:lang w:eastAsia="hu-HU"/>
              </w:rPr>
            </w:pPr>
            <w:r w:rsidRPr="008A3EF3">
              <w:rPr>
                <w:rFonts w:ascii="Palatino Linotype" w:hAnsi="Palatino Linotype" w:cs="Arial"/>
                <w:b/>
                <w:bCs/>
                <w:sz w:val="20"/>
                <w:szCs w:val="20"/>
                <w:lang w:eastAsia="hu-HU"/>
              </w:rPr>
              <w:t>35</w:t>
            </w:r>
          </w:p>
        </w:tc>
      </w:tr>
      <w:tr w:rsidR="0097410E" w:rsidRPr="008A3EF3" w:rsidTr="00703164">
        <w:trPr>
          <w:trHeight w:val="276"/>
        </w:trPr>
        <w:tc>
          <w:tcPr>
            <w:tcW w:w="2540" w:type="dxa"/>
          </w:tcPr>
          <w:p w:rsidR="0097410E" w:rsidRPr="008A3EF3" w:rsidRDefault="0097410E" w:rsidP="00703164">
            <w:pPr>
              <w:spacing w:after="0" w:line="240" w:lineRule="auto"/>
              <w:rPr>
                <w:rFonts w:ascii="Palatino Linotype" w:hAnsi="Palatino Linotype" w:cs="Arial"/>
                <w:sz w:val="20"/>
                <w:szCs w:val="20"/>
                <w:lang w:eastAsia="hu-HU"/>
              </w:rPr>
            </w:pPr>
            <w:r w:rsidRPr="008A3EF3">
              <w:rPr>
                <w:rFonts w:ascii="Palatino Linotype" w:hAnsi="Palatino Linotype" w:cs="Arial"/>
                <w:sz w:val="20"/>
                <w:szCs w:val="20"/>
                <w:lang w:eastAsia="hu-HU"/>
              </w:rPr>
              <w:t>éves óraszám</w:t>
            </w:r>
          </w:p>
        </w:tc>
        <w:tc>
          <w:tcPr>
            <w:tcW w:w="1288"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r w:rsidRPr="008A3EF3">
              <w:rPr>
                <w:rFonts w:ascii="Palatino Linotype" w:hAnsi="Palatino Linotype" w:cs="Arial"/>
                <w:sz w:val="20"/>
                <w:szCs w:val="20"/>
                <w:lang w:eastAsia="hu-HU"/>
              </w:rPr>
              <w:t>540</w:t>
            </w:r>
          </w:p>
        </w:tc>
        <w:tc>
          <w:tcPr>
            <w:tcW w:w="1417"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r w:rsidRPr="008A3EF3">
              <w:rPr>
                <w:rFonts w:ascii="Palatino Linotype" w:hAnsi="Palatino Linotype" w:cs="Arial"/>
                <w:sz w:val="20"/>
                <w:szCs w:val="20"/>
                <w:lang w:eastAsia="hu-HU"/>
              </w:rPr>
              <w:t>612</w:t>
            </w:r>
          </w:p>
        </w:tc>
        <w:tc>
          <w:tcPr>
            <w:tcW w:w="1276"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r w:rsidRPr="008A3EF3">
              <w:rPr>
                <w:rFonts w:ascii="Palatino Linotype" w:hAnsi="Palatino Linotype" w:cs="Arial"/>
                <w:sz w:val="20"/>
                <w:szCs w:val="20"/>
                <w:lang w:eastAsia="hu-HU"/>
              </w:rPr>
              <w:t>612</w:t>
            </w:r>
          </w:p>
        </w:tc>
        <w:tc>
          <w:tcPr>
            <w:tcW w:w="1276"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r w:rsidRPr="008A3EF3">
              <w:rPr>
                <w:rFonts w:ascii="Palatino Linotype" w:hAnsi="Palatino Linotype" w:cs="Arial"/>
                <w:sz w:val="20"/>
                <w:szCs w:val="20"/>
                <w:lang w:eastAsia="hu-HU"/>
              </w:rPr>
              <w:t>640</w:t>
            </w:r>
          </w:p>
        </w:tc>
        <w:tc>
          <w:tcPr>
            <w:tcW w:w="1275"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r w:rsidRPr="008A3EF3">
              <w:rPr>
                <w:rFonts w:ascii="Palatino Linotype" w:hAnsi="Palatino Linotype" w:cs="Arial"/>
                <w:sz w:val="20"/>
                <w:szCs w:val="20"/>
                <w:lang w:eastAsia="hu-HU"/>
              </w:rPr>
              <w:t>1120</w:t>
            </w:r>
          </w:p>
        </w:tc>
      </w:tr>
      <w:tr w:rsidR="0097410E" w:rsidRPr="008A3EF3" w:rsidTr="00703164">
        <w:trPr>
          <w:trHeight w:val="276"/>
        </w:trPr>
        <w:tc>
          <w:tcPr>
            <w:tcW w:w="2540" w:type="dxa"/>
          </w:tcPr>
          <w:p w:rsidR="0097410E" w:rsidRPr="008A3EF3" w:rsidRDefault="0097410E" w:rsidP="00703164">
            <w:pPr>
              <w:spacing w:after="0" w:line="240" w:lineRule="auto"/>
              <w:rPr>
                <w:rFonts w:ascii="Palatino Linotype" w:hAnsi="Palatino Linotype" w:cs="Arial"/>
                <w:sz w:val="20"/>
                <w:szCs w:val="20"/>
                <w:lang w:eastAsia="hu-HU"/>
              </w:rPr>
            </w:pPr>
            <w:r w:rsidRPr="008A3EF3">
              <w:rPr>
                <w:rFonts w:ascii="Palatino Linotype" w:hAnsi="Palatino Linotype" w:cs="Arial"/>
                <w:sz w:val="20"/>
                <w:szCs w:val="20"/>
                <w:lang w:eastAsia="hu-HU"/>
              </w:rPr>
              <w:t>képzési óraszám 9-12:</w:t>
            </w:r>
          </w:p>
        </w:tc>
        <w:tc>
          <w:tcPr>
            <w:tcW w:w="1288"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p>
        </w:tc>
        <w:tc>
          <w:tcPr>
            <w:tcW w:w="1417"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r w:rsidRPr="008A3EF3">
              <w:rPr>
                <w:rFonts w:ascii="Palatino Linotype" w:hAnsi="Palatino Linotype" w:cs="Arial"/>
                <w:sz w:val="20"/>
                <w:szCs w:val="20"/>
                <w:lang w:eastAsia="hu-HU"/>
              </w:rPr>
              <w:t>2404</w:t>
            </w:r>
          </w:p>
        </w:tc>
        <w:tc>
          <w:tcPr>
            <w:tcW w:w="1276"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p>
        </w:tc>
        <w:tc>
          <w:tcPr>
            <w:tcW w:w="1276"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p>
        </w:tc>
        <w:tc>
          <w:tcPr>
            <w:tcW w:w="1275"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p>
        </w:tc>
      </w:tr>
      <w:tr w:rsidR="0097410E" w:rsidRPr="008A3EF3" w:rsidTr="00703164">
        <w:trPr>
          <w:trHeight w:val="276"/>
        </w:trPr>
        <w:tc>
          <w:tcPr>
            <w:tcW w:w="2540" w:type="dxa"/>
          </w:tcPr>
          <w:p w:rsidR="0097410E" w:rsidRPr="008A3EF3" w:rsidRDefault="0097410E" w:rsidP="00703164">
            <w:pPr>
              <w:spacing w:after="0" w:line="240" w:lineRule="auto"/>
              <w:rPr>
                <w:rFonts w:ascii="Palatino Linotype" w:hAnsi="Palatino Linotype" w:cs="Arial"/>
                <w:sz w:val="20"/>
                <w:szCs w:val="20"/>
                <w:lang w:eastAsia="hu-HU"/>
              </w:rPr>
            </w:pPr>
            <w:r w:rsidRPr="008A3EF3">
              <w:rPr>
                <w:rFonts w:ascii="Palatino Linotype" w:hAnsi="Palatino Linotype" w:cs="Arial"/>
                <w:sz w:val="20"/>
                <w:szCs w:val="20"/>
                <w:lang w:eastAsia="hu-HU"/>
              </w:rPr>
              <w:t>képzési óraszám 13:</w:t>
            </w:r>
          </w:p>
        </w:tc>
        <w:tc>
          <w:tcPr>
            <w:tcW w:w="1288"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p>
        </w:tc>
        <w:tc>
          <w:tcPr>
            <w:tcW w:w="1417"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r w:rsidRPr="008A3EF3">
              <w:rPr>
                <w:rFonts w:ascii="Palatino Linotype" w:hAnsi="Palatino Linotype" w:cs="Arial"/>
                <w:sz w:val="20"/>
                <w:szCs w:val="20"/>
                <w:lang w:eastAsia="hu-HU"/>
              </w:rPr>
              <w:t>1120</w:t>
            </w:r>
          </w:p>
        </w:tc>
        <w:tc>
          <w:tcPr>
            <w:tcW w:w="1276"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p>
        </w:tc>
        <w:tc>
          <w:tcPr>
            <w:tcW w:w="1276"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p>
        </w:tc>
        <w:tc>
          <w:tcPr>
            <w:tcW w:w="1275"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p>
        </w:tc>
      </w:tr>
      <w:tr w:rsidR="0097410E" w:rsidRPr="008A3EF3" w:rsidTr="00703164">
        <w:trPr>
          <w:trHeight w:val="276"/>
        </w:trPr>
        <w:tc>
          <w:tcPr>
            <w:tcW w:w="2540" w:type="dxa"/>
          </w:tcPr>
          <w:p w:rsidR="0097410E" w:rsidRPr="008A3EF3" w:rsidRDefault="0097410E" w:rsidP="00703164">
            <w:pPr>
              <w:spacing w:after="0" w:line="240" w:lineRule="auto"/>
              <w:rPr>
                <w:rFonts w:ascii="Palatino Linotype" w:hAnsi="Palatino Linotype" w:cs="Arial"/>
                <w:sz w:val="20"/>
                <w:szCs w:val="20"/>
                <w:lang w:eastAsia="hu-HU"/>
              </w:rPr>
            </w:pPr>
            <w:r w:rsidRPr="008A3EF3">
              <w:rPr>
                <w:rFonts w:ascii="Palatino Linotype" w:hAnsi="Palatino Linotype" w:cs="Arial"/>
                <w:sz w:val="20"/>
                <w:szCs w:val="20"/>
                <w:lang w:eastAsia="hu-HU"/>
              </w:rPr>
              <w:t>gyakorlat (felosztva)</w:t>
            </w:r>
          </w:p>
        </w:tc>
        <w:tc>
          <w:tcPr>
            <w:tcW w:w="1288"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p>
        </w:tc>
        <w:tc>
          <w:tcPr>
            <w:tcW w:w="1417"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r w:rsidRPr="008A3EF3">
              <w:rPr>
                <w:rFonts w:ascii="Palatino Linotype" w:hAnsi="Palatino Linotype" w:cs="Arial"/>
                <w:sz w:val="20"/>
                <w:szCs w:val="20"/>
                <w:lang w:eastAsia="hu-HU"/>
              </w:rPr>
              <w:t>160</w:t>
            </w:r>
          </w:p>
        </w:tc>
        <w:tc>
          <w:tcPr>
            <w:tcW w:w="1276"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p>
        </w:tc>
        <w:tc>
          <w:tcPr>
            <w:tcW w:w="1276"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p>
        </w:tc>
        <w:tc>
          <w:tcPr>
            <w:tcW w:w="1275"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p>
        </w:tc>
      </w:tr>
      <w:tr w:rsidR="0097410E" w:rsidRPr="008A3EF3" w:rsidTr="00703164">
        <w:trPr>
          <w:trHeight w:val="363"/>
        </w:trPr>
        <w:tc>
          <w:tcPr>
            <w:tcW w:w="2540" w:type="dxa"/>
          </w:tcPr>
          <w:p w:rsidR="0097410E" w:rsidRPr="008A3EF3" w:rsidRDefault="0097410E" w:rsidP="00703164">
            <w:pPr>
              <w:spacing w:after="0" w:line="240" w:lineRule="auto"/>
              <w:rPr>
                <w:rFonts w:ascii="Palatino Linotype" w:hAnsi="Palatino Linotype" w:cs="Arial"/>
                <w:sz w:val="20"/>
                <w:szCs w:val="20"/>
                <w:lang w:eastAsia="hu-HU"/>
              </w:rPr>
            </w:pPr>
            <w:r w:rsidRPr="008A3EF3">
              <w:rPr>
                <w:rFonts w:ascii="Palatino Linotype" w:hAnsi="Palatino Linotype" w:cs="Arial"/>
                <w:sz w:val="20"/>
                <w:szCs w:val="20"/>
                <w:lang w:eastAsia="hu-HU"/>
              </w:rPr>
              <w:t>összes képzési óra:</w:t>
            </w:r>
          </w:p>
        </w:tc>
        <w:tc>
          <w:tcPr>
            <w:tcW w:w="1288"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p>
        </w:tc>
        <w:tc>
          <w:tcPr>
            <w:tcW w:w="1417" w:type="dxa"/>
            <w:vAlign w:val="center"/>
          </w:tcPr>
          <w:p w:rsidR="0097410E" w:rsidRPr="008A3EF3" w:rsidRDefault="0097410E" w:rsidP="00703164">
            <w:pPr>
              <w:spacing w:after="0" w:line="240" w:lineRule="auto"/>
              <w:jc w:val="center"/>
              <w:rPr>
                <w:rFonts w:ascii="Palatino Linotype" w:hAnsi="Palatino Linotype" w:cs="Arial"/>
                <w:b/>
                <w:bCs/>
                <w:sz w:val="20"/>
                <w:szCs w:val="20"/>
                <w:lang w:eastAsia="hu-HU"/>
              </w:rPr>
            </w:pPr>
            <w:r w:rsidRPr="008A3EF3">
              <w:rPr>
                <w:rFonts w:ascii="Palatino Linotype" w:hAnsi="Palatino Linotype" w:cs="Arial"/>
                <w:b/>
                <w:bCs/>
                <w:sz w:val="20"/>
                <w:szCs w:val="20"/>
                <w:lang w:eastAsia="hu-HU"/>
              </w:rPr>
              <w:t>3684</w:t>
            </w:r>
          </w:p>
        </w:tc>
        <w:tc>
          <w:tcPr>
            <w:tcW w:w="1276"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p>
        </w:tc>
        <w:tc>
          <w:tcPr>
            <w:tcW w:w="1276"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p>
        </w:tc>
        <w:tc>
          <w:tcPr>
            <w:tcW w:w="1275" w:type="dxa"/>
            <w:vAlign w:val="center"/>
          </w:tcPr>
          <w:p w:rsidR="0097410E" w:rsidRPr="008A3EF3" w:rsidRDefault="0097410E" w:rsidP="00703164">
            <w:pPr>
              <w:spacing w:after="0" w:line="240" w:lineRule="auto"/>
              <w:jc w:val="center"/>
              <w:rPr>
                <w:rFonts w:ascii="Palatino Linotype" w:hAnsi="Palatino Linotype" w:cs="Arial"/>
                <w:sz w:val="20"/>
                <w:szCs w:val="20"/>
                <w:lang w:eastAsia="hu-HU"/>
              </w:rPr>
            </w:pPr>
          </w:p>
        </w:tc>
      </w:tr>
    </w:tbl>
    <w:p w:rsidR="0097410E" w:rsidRPr="008A3EF3" w:rsidRDefault="0097410E" w:rsidP="00703164">
      <w:pPr>
        <w:spacing w:after="0" w:line="240" w:lineRule="auto"/>
        <w:rPr>
          <w:rFonts w:ascii="Palatino Linotype" w:hAnsi="Palatino Linotype"/>
        </w:rPr>
      </w:pPr>
      <w:r w:rsidRPr="008A3EF3">
        <w:rPr>
          <w:rFonts w:ascii="Palatino Linotype" w:hAnsi="Palatino Linotype"/>
        </w:rPr>
        <w:tab/>
      </w:r>
    </w:p>
    <w:tbl>
      <w:tblPr>
        <w:tblW w:w="0" w:type="auto"/>
        <w:jc w:val="center"/>
        <w:tblInd w:w="-4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74"/>
        <w:gridCol w:w="1701"/>
        <w:gridCol w:w="1701"/>
        <w:gridCol w:w="1701"/>
        <w:gridCol w:w="1295"/>
      </w:tblGrid>
      <w:tr w:rsidR="0097410E" w:rsidRPr="008A3EF3" w:rsidTr="00703164">
        <w:trPr>
          <w:jc w:val="center"/>
        </w:trPr>
        <w:tc>
          <w:tcPr>
            <w:tcW w:w="2674" w:type="dxa"/>
            <w:vAlign w:val="center"/>
          </w:tcPr>
          <w:p w:rsidR="0097410E" w:rsidRPr="008A3EF3" w:rsidRDefault="0097410E" w:rsidP="0070316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évfolyam</w:t>
            </w:r>
          </w:p>
        </w:tc>
        <w:tc>
          <w:tcPr>
            <w:tcW w:w="1701" w:type="dxa"/>
            <w:vAlign w:val="center"/>
          </w:tcPr>
          <w:p w:rsidR="0097410E" w:rsidRPr="008A3EF3" w:rsidRDefault="0097410E" w:rsidP="0070316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heti óraszám szabadsáv nélkül</w:t>
            </w:r>
          </w:p>
        </w:tc>
        <w:tc>
          <w:tcPr>
            <w:tcW w:w="1701" w:type="dxa"/>
            <w:vAlign w:val="center"/>
          </w:tcPr>
          <w:p w:rsidR="0097410E" w:rsidRPr="008A3EF3" w:rsidRDefault="0097410E" w:rsidP="0070316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éves óraszám szabadsáv nélkül</w:t>
            </w:r>
          </w:p>
        </w:tc>
        <w:tc>
          <w:tcPr>
            <w:tcW w:w="1701" w:type="dxa"/>
            <w:vAlign w:val="center"/>
          </w:tcPr>
          <w:p w:rsidR="0097410E" w:rsidRPr="008A3EF3" w:rsidRDefault="0097410E" w:rsidP="0070316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heti óraszám</w:t>
            </w:r>
          </w:p>
          <w:p w:rsidR="0097410E" w:rsidRPr="008A3EF3" w:rsidRDefault="0097410E" w:rsidP="0070316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szabadsávval</w:t>
            </w:r>
          </w:p>
        </w:tc>
        <w:tc>
          <w:tcPr>
            <w:tcW w:w="1295" w:type="dxa"/>
            <w:vAlign w:val="center"/>
          </w:tcPr>
          <w:p w:rsidR="0097410E" w:rsidRPr="008A3EF3" w:rsidRDefault="0097410E" w:rsidP="0070316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éves óraszám szabadsávval</w:t>
            </w:r>
          </w:p>
        </w:tc>
      </w:tr>
      <w:tr w:rsidR="0097410E" w:rsidRPr="008A3EF3" w:rsidTr="00703164">
        <w:trPr>
          <w:jc w:val="center"/>
        </w:trPr>
        <w:tc>
          <w:tcPr>
            <w:tcW w:w="2674" w:type="dxa"/>
            <w:shd w:val="clear" w:color="auto" w:fill="FFFFFF"/>
          </w:tcPr>
          <w:p w:rsidR="0097410E" w:rsidRPr="008A3EF3" w:rsidRDefault="0097410E" w:rsidP="00703164">
            <w:pPr>
              <w:widowControl w:val="0"/>
              <w:suppressAutoHyphens/>
              <w:spacing w:after="0" w:line="240" w:lineRule="auto"/>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1/13. évfolyam</w:t>
            </w:r>
          </w:p>
        </w:tc>
        <w:tc>
          <w:tcPr>
            <w:tcW w:w="1701" w:type="dxa"/>
            <w:shd w:val="clear" w:color="auto" w:fill="FFFFFF"/>
          </w:tcPr>
          <w:p w:rsidR="0097410E" w:rsidRPr="008A3EF3" w:rsidRDefault="0097410E" w:rsidP="00703164">
            <w:pPr>
              <w:widowControl w:val="0"/>
              <w:suppressAutoHyphens/>
              <w:spacing w:after="0" w:line="240" w:lineRule="auto"/>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31 óra/hét</w:t>
            </w:r>
          </w:p>
        </w:tc>
        <w:tc>
          <w:tcPr>
            <w:tcW w:w="1701" w:type="dxa"/>
            <w:shd w:val="clear" w:color="auto" w:fill="FFFFFF"/>
          </w:tcPr>
          <w:p w:rsidR="0097410E" w:rsidRPr="008A3EF3" w:rsidRDefault="0097410E" w:rsidP="00703164">
            <w:pPr>
              <w:widowControl w:val="0"/>
              <w:suppressAutoHyphens/>
              <w:spacing w:after="0" w:line="240" w:lineRule="auto"/>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1116 óra/év</w:t>
            </w:r>
          </w:p>
        </w:tc>
        <w:tc>
          <w:tcPr>
            <w:tcW w:w="1701" w:type="dxa"/>
            <w:shd w:val="clear" w:color="auto" w:fill="FFFFFF"/>
          </w:tcPr>
          <w:p w:rsidR="0097410E" w:rsidRPr="008A3EF3" w:rsidRDefault="0097410E" w:rsidP="00703164">
            <w:pPr>
              <w:widowControl w:val="0"/>
              <w:suppressAutoHyphens/>
              <w:spacing w:after="0" w:line="240" w:lineRule="auto"/>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35 óra/hét</w:t>
            </w:r>
          </w:p>
        </w:tc>
        <w:tc>
          <w:tcPr>
            <w:tcW w:w="1295" w:type="dxa"/>
            <w:shd w:val="clear" w:color="auto" w:fill="FFFFFF"/>
          </w:tcPr>
          <w:p w:rsidR="0097410E" w:rsidRPr="008A3EF3" w:rsidRDefault="0097410E" w:rsidP="00703164">
            <w:pPr>
              <w:widowControl w:val="0"/>
              <w:suppressAutoHyphens/>
              <w:spacing w:after="0" w:line="240" w:lineRule="auto"/>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1260 óra/év</w:t>
            </w:r>
          </w:p>
        </w:tc>
      </w:tr>
      <w:tr w:rsidR="0097410E" w:rsidRPr="008A3EF3" w:rsidTr="00703164">
        <w:trPr>
          <w:jc w:val="center"/>
        </w:trPr>
        <w:tc>
          <w:tcPr>
            <w:tcW w:w="2674" w:type="dxa"/>
          </w:tcPr>
          <w:p w:rsidR="0097410E" w:rsidRPr="008A3EF3" w:rsidRDefault="0097410E" w:rsidP="0070316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Ögy</w:t>
            </w:r>
          </w:p>
        </w:tc>
        <w:tc>
          <w:tcPr>
            <w:tcW w:w="1701" w:type="dxa"/>
          </w:tcPr>
          <w:p w:rsidR="0097410E" w:rsidRPr="008A3EF3" w:rsidRDefault="0097410E" w:rsidP="00703164">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701" w:type="dxa"/>
          </w:tcPr>
          <w:p w:rsidR="0097410E" w:rsidRPr="008A3EF3" w:rsidRDefault="0097410E" w:rsidP="0070316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160 óra</w:t>
            </w:r>
          </w:p>
        </w:tc>
        <w:tc>
          <w:tcPr>
            <w:tcW w:w="1701" w:type="dxa"/>
          </w:tcPr>
          <w:p w:rsidR="0097410E" w:rsidRPr="008A3EF3" w:rsidDel="005546A9" w:rsidRDefault="0097410E" w:rsidP="00703164">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295" w:type="dxa"/>
          </w:tcPr>
          <w:p w:rsidR="0097410E" w:rsidRPr="008A3EF3" w:rsidDel="005546A9" w:rsidRDefault="0097410E" w:rsidP="0070316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160 óra</w:t>
            </w:r>
          </w:p>
        </w:tc>
      </w:tr>
      <w:tr w:rsidR="0097410E" w:rsidRPr="008A3EF3" w:rsidTr="00703164">
        <w:trPr>
          <w:jc w:val="center"/>
        </w:trPr>
        <w:tc>
          <w:tcPr>
            <w:tcW w:w="2674" w:type="dxa"/>
            <w:shd w:val="clear" w:color="auto" w:fill="FFFFFF"/>
          </w:tcPr>
          <w:p w:rsidR="0097410E" w:rsidRPr="008A3EF3" w:rsidRDefault="0097410E" w:rsidP="00703164">
            <w:pPr>
              <w:widowControl w:val="0"/>
              <w:suppressAutoHyphens/>
              <w:spacing w:after="0" w:line="240" w:lineRule="auto"/>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2/14. évfolyam</w:t>
            </w:r>
          </w:p>
        </w:tc>
        <w:tc>
          <w:tcPr>
            <w:tcW w:w="1701" w:type="dxa"/>
            <w:shd w:val="clear" w:color="auto" w:fill="FFFFFF"/>
          </w:tcPr>
          <w:p w:rsidR="0097410E" w:rsidRPr="008A3EF3" w:rsidRDefault="0097410E" w:rsidP="00703164">
            <w:pPr>
              <w:widowControl w:val="0"/>
              <w:suppressAutoHyphens/>
              <w:spacing w:after="0" w:line="240" w:lineRule="auto"/>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31 óra/hét</w:t>
            </w:r>
          </w:p>
        </w:tc>
        <w:tc>
          <w:tcPr>
            <w:tcW w:w="1701" w:type="dxa"/>
            <w:shd w:val="clear" w:color="auto" w:fill="FFFFFF"/>
          </w:tcPr>
          <w:p w:rsidR="0097410E" w:rsidRPr="008A3EF3" w:rsidRDefault="0097410E" w:rsidP="00703164">
            <w:pPr>
              <w:widowControl w:val="0"/>
              <w:suppressAutoHyphens/>
              <w:spacing w:after="0" w:line="240" w:lineRule="auto"/>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992 óra/év</w:t>
            </w:r>
          </w:p>
        </w:tc>
        <w:tc>
          <w:tcPr>
            <w:tcW w:w="1701" w:type="dxa"/>
            <w:shd w:val="clear" w:color="auto" w:fill="FFFFFF"/>
          </w:tcPr>
          <w:p w:rsidR="0097410E" w:rsidRPr="008A3EF3" w:rsidRDefault="0097410E" w:rsidP="00703164">
            <w:pPr>
              <w:widowControl w:val="0"/>
              <w:suppressAutoHyphens/>
              <w:spacing w:after="0" w:line="240" w:lineRule="auto"/>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35 óra/hét</w:t>
            </w:r>
          </w:p>
        </w:tc>
        <w:tc>
          <w:tcPr>
            <w:tcW w:w="1295" w:type="dxa"/>
            <w:shd w:val="clear" w:color="auto" w:fill="FFFFFF"/>
          </w:tcPr>
          <w:p w:rsidR="0097410E" w:rsidRPr="008A3EF3" w:rsidRDefault="0097410E" w:rsidP="00703164">
            <w:pPr>
              <w:widowControl w:val="0"/>
              <w:suppressAutoHyphens/>
              <w:spacing w:after="0" w:line="240" w:lineRule="auto"/>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1120 óra/év</w:t>
            </w:r>
          </w:p>
        </w:tc>
      </w:tr>
      <w:tr w:rsidR="0097410E" w:rsidRPr="008A3EF3" w:rsidTr="00703164">
        <w:trPr>
          <w:jc w:val="center"/>
        </w:trPr>
        <w:tc>
          <w:tcPr>
            <w:tcW w:w="4375" w:type="dxa"/>
            <w:gridSpan w:val="2"/>
            <w:shd w:val="clear" w:color="auto" w:fill="FFFFFF"/>
          </w:tcPr>
          <w:p w:rsidR="0097410E" w:rsidRPr="008A3EF3" w:rsidRDefault="0097410E" w:rsidP="00703164">
            <w:pPr>
              <w:widowControl w:val="0"/>
              <w:suppressAutoHyphens/>
              <w:spacing w:after="0" w:line="240" w:lineRule="auto"/>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Összesen:</w:t>
            </w:r>
          </w:p>
        </w:tc>
        <w:tc>
          <w:tcPr>
            <w:tcW w:w="1701" w:type="dxa"/>
            <w:shd w:val="clear" w:color="auto" w:fill="FFFFFF"/>
          </w:tcPr>
          <w:p w:rsidR="0097410E" w:rsidRPr="008A3EF3" w:rsidRDefault="0097410E" w:rsidP="00703164">
            <w:pPr>
              <w:widowControl w:val="0"/>
              <w:suppressAutoHyphens/>
              <w:spacing w:after="0" w:line="240" w:lineRule="auto"/>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2268 óra</w:t>
            </w:r>
          </w:p>
        </w:tc>
        <w:tc>
          <w:tcPr>
            <w:tcW w:w="1701" w:type="dxa"/>
            <w:shd w:val="clear" w:color="auto" w:fill="FFFFFF"/>
          </w:tcPr>
          <w:p w:rsidR="0097410E" w:rsidRPr="008A3EF3" w:rsidDel="005546A9" w:rsidRDefault="0097410E" w:rsidP="00703164">
            <w:pPr>
              <w:widowControl w:val="0"/>
              <w:suppressAutoHyphens/>
              <w:spacing w:after="0" w:line="240" w:lineRule="auto"/>
              <w:jc w:val="both"/>
              <w:rPr>
                <w:rFonts w:ascii="Palatino Linotype" w:hAnsi="Palatino Linotype"/>
                <w:kern w:val="1"/>
                <w:sz w:val="24"/>
                <w:szCs w:val="24"/>
                <w:lang w:eastAsia="hi-IN" w:bidi="hi-IN"/>
              </w:rPr>
            </w:pPr>
          </w:p>
        </w:tc>
        <w:tc>
          <w:tcPr>
            <w:tcW w:w="1295" w:type="dxa"/>
            <w:shd w:val="clear" w:color="auto" w:fill="FFFFFF"/>
          </w:tcPr>
          <w:p w:rsidR="0097410E" w:rsidRPr="008A3EF3" w:rsidDel="005546A9" w:rsidRDefault="0097410E" w:rsidP="00703164">
            <w:pPr>
              <w:widowControl w:val="0"/>
              <w:suppressAutoHyphens/>
              <w:spacing w:after="0" w:line="240" w:lineRule="auto"/>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2540 óra</w:t>
            </w:r>
          </w:p>
        </w:tc>
      </w:tr>
    </w:tbl>
    <w:p w:rsidR="0097410E" w:rsidRDefault="0097410E" w:rsidP="00703164">
      <w:pPr>
        <w:spacing w:after="0" w:line="240" w:lineRule="auto"/>
        <w:rPr>
          <w:rFonts w:ascii="Palatino Linotype" w:hAnsi="Palatino Linotype"/>
        </w:rPr>
      </w:pPr>
    </w:p>
    <w:p w:rsidR="0097410E" w:rsidRDefault="0097410E" w:rsidP="00703164">
      <w:pPr>
        <w:widowControl w:val="0"/>
        <w:suppressAutoHyphens/>
        <w:spacing w:after="0" w:line="240" w:lineRule="auto"/>
        <w:ind w:left="750"/>
        <w:jc w:val="center"/>
        <w:rPr>
          <w:rFonts w:ascii="Palatino Linotype" w:hAnsi="Palatino Linotype"/>
          <w:sz w:val="24"/>
          <w:szCs w:val="24"/>
        </w:rPr>
      </w:pPr>
      <w:r>
        <w:rPr>
          <w:rFonts w:ascii="Palatino Linotype" w:hAnsi="Palatino Linotype"/>
        </w:rPr>
        <w:br w:type="page"/>
      </w:r>
      <w:r w:rsidRPr="008A3EF3">
        <w:rPr>
          <w:rFonts w:ascii="Palatino Linotype" w:hAnsi="Palatino Linotype"/>
          <w:sz w:val="24"/>
          <w:szCs w:val="24"/>
        </w:rPr>
        <w:lastRenderedPageBreak/>
        <w:t>1. számú táblázat</w:t>
      </w:r>
    </w:p>
    <w:p w:rsidR="0097410E" w:rsidRPr="008A3EF3" w:rsidRDefault="0097410E" w:rsidP="00703164">
      <w:pPr>
        <w:widowControl w:val="0"/>
        <w:suppressAutoHyphens/>
        <w:spacing w:after="0" w:line="240" w:lineRule="auto"/>
        <w:ind w:left="750"/>
        <w:jc w:val="center"/>
        <w:rPr>
          <w:rFonts w:ascii="Palatino Linotype" w:hAnsi="Palatino Linotype"/>
          <w:sz w:val="24"/>
          <w:szCs w:val="24"/>
        </w:rPr>
      </w:pPr>
    </w:p>
    <w:p w:rsidR="0097410E" w:rsidRPr="008A3EF3" w:rsidRDefault="0097410E" w:rsidP="00703164">
      <w:pPr>
        <w:spacing w:after="0" w:line="240" w:lineRule="auto"/>
        <w:jc w:val="center"/>
        <w:rPr>
          <w:rFonts w:ascii="Palatino Linotype" w:hAnsi="Palatino Linotype"/>
          <w:b/>
          <w:sz w:val="24"/>
          <w:szCs w:val="24"/>
        </w:rPr>
      </w:pPr>
      <w:r w:rsidRPr="008A3EF3">
        <w:rPr>
          <w:rFonts w:ascii="Palatino Linotype" w:hAnsi="Palatino Linotype"/>
          <w:b/>
          <w:sz w:val="24"/>
          <w:szCs w:val="24"/>
        </w:rPr>
        <w:t>A szakmai követelménymodulokhoz rendelt tantárgyak heti óraszáma évfolyamonként</w:t>
      </w:r>
    </w:p>
    <w:tbl>
      <w:tblPr>
        <w:tblW w:w="11653" w:type="dxa"/>
        <w:jc w:val="center"/>
        <w:tblInd w:w="1282" w:type="dxa"/>
        <w:tblCellMar>
          <w:left w:w="70" w:type="dxa"/>
          <w:right w:w="70" w:type="dxa"/>
        </w:tblCellMar>
        <w:tblLook w:val="00A0" w:firstRow="1" w:lastRow="0" w:firstColumn="1" w:lastColumn="0" w:noHBand="0" w:noVBand="0"/>
      </w:tblPr>
      <w:tblGrid>
        <w:gridCol w:w="2164"/>
        <w:gridCol w:w="1529"/>
        <w:gridCol w:w="466"/>
        <w:gridCol w:w="439"/>
        <w:gridCol w:w="474"/>
        <w:gridCol w:w="433"/>
        <w:gridCol w:w="465"/>
        <w:gridCol w:w="474"/>
        <w:gridCol w:w="433"/>
        <w:gridCol w:w="465"/>
        <w:gridCol w:w="485"/>
        <w:gridCol w:w="390"/>
        <w:gridCol w:w="514"/>
        <w:gridCol w:w="466"/>
        <w:gridCol w:w="453"/>
        <w:gridCol w:w="496"/>
        <w:gridCol w:w="928"/>
        <w:gridCol w:w="579"/>
      </w:tblGrid>
      <w:tr w:rsidR="0097410E" w:rsidRPr="008A3EF3" w:rsidTr="00703164">
        <w:trPr>
          <w:trHeight w:val="1202"/>
          <w:jc w:val="center"/>
        </w:trPr>
        <w:tc>
          <w:tcPr>
            <w:tcW w:w="2015" w:type="dxa"/>
            <w:vMerge w:val="restart"/>
            <w:tcBorders>
              <w:top w:val="single" w:sz="4" w:space="0" w:color="auto"/>
              <w:left w:val="single" w:sz="4" w:space="0" w:color="auto"/>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Szakmai követelménymodulok</w:t>
            </w:r>
          </w:p>
        </w:tc>
        <w:tc>
          <w:tcPr>
            <w:tcW w:w="1580" w:type="dxa"/>
            <w:vMerge w:val="restart"/>
            <w:tcBorders>
              <w:top w:val="single" w:sz="4" w:space="0" w:color="auto"/>
              <w:left w:val="single" w:sz="4" w:space="0" w:color="auto"/>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Tantárgyak</w:t>
            </w:r>
          </w:p>
        </w:tc>
        <w:tc>
          <w:tcPr>
            <w:tcW w:w="5081" w:type="dxa"/>
            <w:gridSpan w:val="11"/>
            <w:tcBorders>
              <w:top w:val="single" w:sz="4" w:space="0" w:color="auto"/>
              <w:left w:val="nil"/>
              <w:bottom w:val="single" w:sz="4" w:space="0" w:color="auto"/>
              <w:right w:val="single" w:sz="4" w:space="0" w:color="000000"/>
            </w:tcBorders>
            <w:shd w:val="clear" w:color="000000" w:fill="FFFFFF"/>
            <w:vAlign w:val="center"/>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Ágazati szakképzés a közismereti oktatással párhuzamosan</w:t>
            </w:r>
          </w:p>
        </w:tc>
        <w:tc>
          <w:tcPr>
            <w:tcW w:w="1470" w:type="dxa"/>
            <w:gridSpan w:val="3"/>
            <w:tcBorders>
              <w:top w:val="single" w:sz="4" w:space="0" w:color="auto"/>
              <w:left w:val="nil"/>
              <w:bottom w:val="single" w:sz="4" w:space="0" w:color="auto"/>
              <w:right w:val="single" w:sz="4" w:space="0" w:color="auto"/>
            </w:tcBorders>
            <w:shd w:val="clear" w:color="000000" w:fill="FFFFFF"/>
            <w:vAlign w:val="center"/>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Szakképesítés-specifikus utolsó évf.</w:t>
            </w:r>
          </w:p>
        </w:tc>
      </w:tr>
      <w:tr w:rsidR="0097410E" w:rsidRPr="008A3EF3" w:rsidTr="00703164">
        <w:trPr>
          <w:trHeight w:val="540"/>
          <w:jc w:val="center"/>
        </w:trPr>
        <w:tc>
          <w:tcPr>
            <w:tcW w:w="2015" w:type="dxa"/>
            <w:vMerge/>
            <w:tcBorders>
              <w:top w:val="single" w:sz="4" w:space="0" w:color="auto"/>
              <w:left w:val="single" w:sz="4" w:space="0" w:color="auto"/>
              <w:bottom w:val="single" w:sz="4" w:space="0" w:color="auto"/>
              <w:right w:val="single" w:sz="4" w:space="0" w:color="auto"/>
            </w:tcBorders>
            <w:vAlign w:val="center"/>
          </w:tcPr>
          <w:p w:rsidR="0097410E" w:rsidRPr="008A3EF3" w:rsidRDefault="0097410E" w:rsidP="00703164">
            <w:pPr>
              <w:spacing w:after="0" w:line="240" w:lineRule="auto"/>
              <w:rPr>
                <w:rFonts w:ascii="Palatino Linotype" w:hAnsi="Palatino Linotype"/>
                <w:b/>
                <w:bCs/>
                <w:sz w:val="20"/>
                <w:szCs w:val="20"/>
              </w:rPr>
            </w:pPr>
          </w:p>
        </w:tc>
        <w:tc>
          <w:tcPr>
            <w:tcW w:w="1580" w:type="dxa"/>
            <w:vMerge/>
            <w:tcBorders>
              <w:top w:val="single" w:sz="4" w:space="0" w:color="auto"/>
              <w:left w:val="single" w:sz="4" w:space="0" w:color="auto"/>
              <w:bottom w:val="single" w:sz="4" w:space="0" w:color="auto"/>
              <w:right w:val="single" w:sz="4" w:space="0" w:color="auto"/>
            </w:tcBorders>
            <w:vAlign w:val="center"/>
          </w:tcPr>
          <w:p w:rsidR="0097410E" w:rsidRPr="008A3EF3" w:rsidRDefault="0097410E" w:rsidP="00703164">
            <w:pPr>
              <w:spacing w:after="0" w:line="240" w:lineRule="auto"/>
              <w:rPr>
                <w:rFonts w:ascii="Palatino Linotype" w:hAnsi="Palatino Linotype"/>
                <w:b/>
                <w:bCs/>
                <w:sz w:val="20"/>
                <w:szCs w:val="20"/>
              </w:rPr>
            </w:pPr>
          </w:p>
        </w:tc>
        <w:tc>
          <w:tcPr>
            <w:tcW w:w="1375" w:type="dxa"/>
            <w:gridSpan w:val="3"/>
            <w:tcBorders>
              <w:top w:val="single" w:sz="4" w:space="0" w:color="auto"/>
              <w:left w:val="nil"/>
              <w:bottom w:val="single" w:sz="4" w:space="0" w:color="auto"/>
              <w:right w:val="single" w:sz="4" w:space="0" w:color="000000"/>
            </w:tcBorders>
            <w:shd w:val="clear" w:color="000000" w:fill="FFFFFF"/>
            <w:vAlign w:val="center"/>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9.</w:t>
            </w:r>
          </w:p>
        </w:tc>
        <w:tc>
          <w:tcPr>
            <w:tcW w:w="1377" w:type="dxa"/>
            <w:gridSpan w:val="3"/>
            <w:tcBorders>
              <w:top w:val="single" w:sz="4" w:space="0" w:color="auto"/>
              <w:left w:val="nil"/>
              <w:bottom w:val="single" w:sz="4" w:space="0" w:color="auto"/>
              <w:right w:val="single" w:sz="4" w:space="0" w:color="000000"/>
            </w:tcBorders>
            <w:shd w:val="clear" w:color="000000" w:fill="FFFFFF"/>
            <w:vAlign w:val="center"/>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10.</w:t>
            </w:r>
          </w:p>
        </w:tc>
        <w:tc>
          <w:tcPr>
            <w:tcW w:w="1409" w:type="dxa"/>
            <w:gridSpan w:val="3"/>
            <w:tcBorders>
              <w:top w:val="single" w:sz="4" w:space="0" w:color="auto"/>
              <w:left w:val="nil"/>
              <w:bottom w:val="nil"/>
              <w:right w:val="single" w:sz="4" w:space="0" w:color="000000"/>
            </w:tcBorders>
            <w:shd w:val="clear" w:color="000000" w:fill="FFFFFF"/>
            <w:vAlign w:val="center"/>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11.</w:t>
            </w:r>
          </w:p>
        </w:tc>
        <w:tc>
          <w:tcPr>
            <w:tcW w:w="920" w:type="dxa"/>
            <w:gridSpan w:val="2"/>
            <w:tcBorders>
              <w:top w:val="single" w:sz="4" w:space="0" w:color="auto"/>
              <w:left w:val="nil"/>
              <w:bottom w:val="single" w:sz="4" w:space="0" w:color="auto"/>
              <w:right w:val="single" w:sz="4" w:space="0" w:color="auto"/>
            </w:tcBorders>
            <w:shd w:val="clear" w:color="000000" w:fill="FFFFFF"/>
            <w:vAlign w:val="center"/>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12.</w:t>
            </w:r>
          </w:p>
        </w:tc>
        <w:tc>
          <w:tcPr>
            <w:tcW w:w="1470" w:type="dxa"/>
            <w:gridSpan w:val="3"/>
            <w:tcBorders>
              <w:top w:val="single" w:sz="4" w:space="0" w:color="auto"/>
              <w:left w:val="nil"/>
              <w:bottom w:val="single" w:sz="4" w:space="0" w:color="auto"/>
              <w:right w:val="single" w:sz="4" w:space="0" w:color="000000"/>
            </w:tcBorders>
            <w:shd w:val="clear" w:color="000000" w:fill="FFFFFF"/>
            <w:vAlign w:val="center"/>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5/13 és 2/14.</w:t>
            </w:r>
          </w:p>
        </w:tc>
      </w:tr>
      <w:tr w:rsidR="0097410E" w:rsidRPr="008A3EF3" w:rsidTr="00703164">
        <w:trPr>
          <w:trHeight w:val="255"/>
          <w:jc w:val="center"/>
        </w:trPr>
        <w:tc>
          <w:tcPr>
            <w:tcW w:w="2015" w:type="dxa"/>
            <w:vMerge/>
            <w:tcBorders>
              <w:top w:val="single" w:sz="4" w:space="0" w:color="auto"/>
              <w:left w:val="single" w:sz="4" w:space="0" w:color="auto"/>
              <w:bottom w:val="single" w:sz="4" w:space="0" w:color="auto"/>
              <w:right w:val="single" w:sz="4" w:space="0" w:color="auto"/>
            </w:tcBorders>
            <w:vAlign w:val="center"/>
          </w:tcPr>
          <w:p w:rsidR="0097410E" w:rsidRPr="008A3EF3" w:rsidRDefault="0097410E" w:rsidP="00703164">
            <w:pPr>
              <w:spacing w:after="0" w:line="240" w:lineRule="auto"/>
              <w:rPr>
                <w:rFonts w:ascii="Palatino Linotype" w:hAnsi="Palatino Linotype"/>
                <w:b/>
                <w:bCs/>
                <w:sz w:val="20"/>
                <w:szCs w:val="20"/>
              </w:rPr>
            </w:pPr>
          </w:p>
        </w:tc>
        <w:tc>
          <w:tcPr>
            <w:tcW w:w="1580" w:type="dxa"/>
            <w:vMerge/>
            <w:tcBorders>
              <w:top w:val="single" w:sz="4" w:space="0" w:color="auto"/>
              <w:left w:val="single" w:sz="4" w:space="0" w:color="auto"/>
              <w:bottom w:val="single" w:sz="4" w:space="0" w:color="auto"/>
              <w:right w:val="single" w:sz="4" w:space="0" w:color="auto"/>
            </w:tcBorders>
            <w:vAlign w:val="center"/>
          </w:tcPr>
          <w:p w:rsidR="0097410E" w:rsidRPr="008A3EF3" w:rsidRDefault="0097410E" w:rsidP="00703164">
            <w:pPr>
              <w:spacing w:after="0" w:line="240" w:lineRule="auto"/>
              <w:rPr>
                <w:rFonts w:ascii="Palatino Linotype" w:hAnsi="Palatino Linotype"/>
                <w:b/>
                <w:bCs/>
                <w:sz w:val="20"/>
                <w:szCs w:val="20"/>
              </w:rPr>
            </w:pPr>
          </w:p>
        </w:tc>
        <w:tc>
          <w:tcPr>
            <w:tcW w:w="901" w:type="dxa"/>
            <w:gridSpan w:val="2"/>
            <w:tcBorders>
              <w:top w:val="single" w:sz="4" w:space="0" w:color="auto"/>
              <w:left w:val="nil"/>
              <w:bottom w:val="single" w:sz="4" w:space="0" w:color="auto"/>
              <w:right w:val="single" w:sz="4" w:space="0" w:color="auto"/>
            </w:tcBorders>
            <w:shd w:val="clear" w:color="000000" w:fill="FFFFFF"/>
            <w:vAlign w:val="bottom"/>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ögy</w:t>
            </w:r>
          </w:p>
        </w:tc>
        <w:tc>
          <w:tcPr>
            <w:tcW w:w="903" w:type="dxa"/>
            <w:gridSpan w:val="2"/>
            <w:tcBorders>
              <w:top w:val="single" w:sz="4" w:space="0" w:color="auto"/>
              <w:left w:val="nil"/>
              <w:bottom w:val="single" w:sz="4" w:space="0" w:color="auto"/>
              <w:right w:val="single" w:sz="4" w:space="0" w:color="auto"/>
            </w:tcBorders>
            <w:shd w:val="clear" w:color="000000" w:fill="FFFFFF"/>
            <w:vAlign w:val="bottom"/>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ögy</w:t>
            </w:r>
          </w:p>
        </w:tc>
        <w:tc>
          <w:tcPr>
            <w:tcW w:w="903" w:type="dxa"/>
            <w:gridSpan w:val="2"/>
            <w:tcBorders>
              <w:top w:val="single" w:sz="4" w:space="0" w:color="auto"/>
              <w:left w:val="nil"/>
              <w:bottom w:val="single" w:sz="4" w:space="0" w:color="auto"/>
              <w:right w:val="single" w:sz="4" w:space="0" w:color="auto"/>
            </w:tcBorders>
            <w:shd w:val="clear" w:color="000000" w:fill="FFFFFF"/>
            <w:vAlign w:val="bottom"/>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heti óraszám</w:t>
            </w:r>
          </w:p>
        </w:tc>
        <w:tc>
          <w:tcPr>
            <w:tcW w:w="506" w:type="dxa"/>
            <w:vMerge w:val="restart"/>
            <w:tcBorders>
              <w:top w:val="nil"/>
              <w:left w:val="single" w:sz="4" w:space="0" w:color="auto"/>
              <w:bottom w:val="single" w:sz="4" w:space="0" w:color="000000"/>
              <w:right w:val="single" w:sz="4" w:space="0" w:color="auto"/>
            </w:tcBorders>
            <w:shd w:val="clear" w:color="000000" w:fill="808080"/>
            <w:vAlign w:val="center"/>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ögy</w:t>
            </w:r>
          </w:p>
        </w:tc>
        <w:tc>
          <w:tcPr>
            <w:tcW w:w="920" w:type="dxa"/>
            <w:gridSpan w:val="2"/>
            <w:tcBorders>
              <w:top w:val="single" w:sz="4" w:space="0" w:color="auto"/>
              <w:left w:val="nil"/>
              <w:bottom w:val="single" w:sz="4" w:space="0" w:color="auto"/>
              <w:right w:val="single" w:sz="4" w:space="0" w:color="auto"/>
            </w:tcBorders>
            <w:shd w:val="clear" w:color="000000" w:fill="FFFFFF"/>
            <w:vAlign w:val="bottom"/>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heti óraszám</w:t>
            </w:r>
          </w:p>
        </w:tc>
        <w:tc>
          <w:tcPr>
            <w:tcW w:w="936" w:type="dxa"/>
            <w:gridSpan w:val="2"/>
            <w:tcBorders>
              <w:top w:val="single" w:sz="4" w:space="0" w:color="auto"/>
              <w:left w:val="nil"/>
              <w:bottom w:val="single" w:sz="4" w:space="0" w:color="auto"/>
              <w:right w:val="single" w:sz="4" w:space="0" w:color="auto"/>
            </w:tcBorders>
            <w:shd w:val="clear" w:color="000000" w:fill="FFFFFF"/>
            <w:vAlign w:val="bottom"/>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heti óraszám</w:t>
            </w:r>
          </w:p>
        </w:tc>
        <w:tc>
          <w:tcPr>
            <w:tcW w:w="534" w:type="dxa"/>
            <w:vMerge w:val="restart"/>
            <w:tcBorders>
              <w:top w:val="nil"/>
              <w:left w:val="single" w:sz="4" w:space="0" w:color="auto"/>
              <w:bottom w:val="single" w:sz="4" w:space="0" w:color="000000"/>
              <w:right w:val="single" w:sz="4" w:space="0" w:color="auto"/>
            </w:tcBorders>
            <w:shd w:val="clear" w:color="000000" w:fill="808080"/>
            <w:vAlign w:val="center"/>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heti óraszám</w:t>
            </w:r>
          </w:p>
        </w:tc>
      </w:tr>
      <w:tr w:rsidR="0097410E" w:rsidRPr="008A3EF3" w:rsidTr="002B74DD">
        <w:tblPrEx>
          <w:jc w:val="left"/>
          <w:tblCellMar>
            <w:left w:w="108" w:type="dxa"/>
            <w:right w:w="108" w:type="dxa"/>
          </w:tblCellMar>
        </w:tblPrEx>
        <w:trPr>
          <w:trHeight w:val="255"/>
        </w:trPr>
        <w:tc>
          <w:tcPr>
            <w:tcW w:w="2015" w:type="dxa"/>
            <w:vMerge/>
          </w:tcPr>
          <w:p w:rsidR="0097410E" w:rsidRPr="008A3EF3" w:rsidRDefault="0097410E" w:rsidP="00703164">
            <w:pPr>
              <w:spacing w:after="0" w:line="240" w:lineRule="auto"/>
              <w:rPr>
                <w:rFonts w:ascii="Palatino Linotype" w:hAnsi="Palatino Linotype"/>
                <w:b/>
                <w:bCs/>
                <w:sz w:val="20"/>
                <w:szCs w:val="20"/>
              </w:rPr>
            </w:pPr>
          </w:p>
        </w:tc>
        <w:tc>
          <w:tcPr>
            <w:tcW w:w="1580" w:type="dxa"/>
            <w:vMerge/>
          </w:tcPr>
          <w:p w:rsidR="0097410E" w:rsidRPr="008A3EF3" w:rsidRDefault="0097410E" w:rsidP="00703164">
            <w:pPr>
              <w:spacing w:after="0" w:line="240" w:lineRule="auto"/>
              <w:rPr>
                <w:rFonts w:ascii="Palatino Linotype" w:hAnsi="Palatino Linotype"/>
                <w:b/>
                <w:bCs/>
                <w:sz w:val="20"/>
                <w:szCs w:val="20"/>
              </w:rPr>
            </w:pPr>
          </w:p>
        </w:tc>
        <w:tc>
          <w:tcPr>
            <w:tcW w:w="466" w:type="dxa"/>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e</w:t>
            </w:r>
          </w:p>
        </w:tc>
        <w:tc>
          <w:tcPr>
            <w:tcW w:w="435" w:type="dxa"/>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gy</w:t>
            </w:r>
          </w:p>
        </w:tc>
        <w:tc>
          <w:tcPr>
            <w:tcW w:w="474" w:type="dxa"/>
            <w:vMerge/>
          </w:tcPr>
          <w:p w:rsidR="0097410E" w:rsidRPr="008A3EF3" w:rsidRDefault="0097410E" w:rsidP="00703164">
            <w:pPr>
              <w:spacing w:after="0" w:line="240" w:lineRule="auto"/>
              <w:rPr>
                <w:rFonts w:ascii="Palatino Linotype" w:hAnsi="Palatino Linotype"/>
                <w:b/>
                <w:bCs/>
                <w:sz w:val="20"/>
                <w:szCs w:val="20"/>
              </w:rPr>
            </w:pPr>
          </w:p>
        </w:tc>
        <w:tc>
          <w:tcPr>
            <w:tcW w:w="437" w:type="dxa"/>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e</w:t>
            </w:r>
          </w:p>
        </w:tc>
        <w:tc>
          <w:tcPr>
            <w:tcW w:w="466" w:type="dxa"/>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gy</w:t>
            </w:r>
          </w:p>
        </w:tc>
        <w:tc>
          <w:tcPr>
            <w:tcW w:w="474" w:type="dxa"/>
            <w:vMerge/>
          </w:tcPr>
          <w:p w:rsidR="0097410E" w:rsidRPr="008A3EF3" w:rsidRDefault="0097410E" w:rsidP="00703164">
            <w:pPr>
              <w:spacing w:after="0" w:line="240" w:lineRule="auto"/>
              <w:rPr>
                <w:rFonts w:ascii="Palatino Linotype" w:hAnsi="Palatino Linotype"/>
                <w:b/>
                <w:bCs/>
                <w:sz w:val="20"/>
                <w:szCs w:val="20"/>
              </w:rPr>
            </w:pPr>
          </w:p>
        </w:tc>
        <w:tc>
          <w:tcPr>
            <w:tcW w:w="437" w:type="dxa"/>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e</w:t>
            </w:r>
          </w:p>
        </w:tc>
        <w:tc>
          <w:tcPr>
            <w:tcW w:w="466" w:type="dxa"/>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gy</w:t>
            </w:r>
          </w:p>
        </w:tc>
        <w:tc>
          <w:tcPr>
            <w:tcW w:w="506" w:type="dxa"/>
            <w:vMerge/>
          </w:tcPr>
          <w:p w:rsidR="0097410E" w:rsidRPr="008A3EF3" w:rsidRDefault="0097410E" w:rsidP="00703164">
            <w:pPr>
              <w:spacing w:after="0" w:line="240" w:lineRule="auto"/>
              <w:rPr>
                <w:rFonts w:ascii="Palatino Linotype" w:hAnsi="Palatino Linotype"/>
                <w:b/>
                <w:bCs/>
                <w:sz w:val="20"/>
                <w:szCs w:val="20"/>
              </w:rPr>
            </w:pPr>
          </w:p>
        </w:tc>
        <w:tc>
          <w:tcPr>
            <w:tcW w:w="398" w:type="dxa"/>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e</w:t>
            </w:r>
          </w:p>
        </w:tc>
        <w:tc>
          <w:tcPr>
            <w:tcW w:w="522" w:type="dxa"/>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gy</w:t>
            </w:r>
          </w:p>
        </w:tc>
        <w:tc>
          <w:tcPr>
            <w:tcW w:w="459" w:type="dxa"/>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e</w:t>
            </w:r>
          </w:p>
        </w:tc>
        <w:tc>
          <w:tcPr>
            <w:tcW w:w="477" w:type="dxa"/>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gy</w:t>
            </w:r>
          </w:p>
        </w:tc>
        <w:tc>
          <w:tcPr>
            <w:tcW w:w="534" w:type="dxa"/>
            <w:vMerge/>
          </w:tcPr>
          <w:p w:rsidR="0097410E" w:rsidRPr="008A3EF3" w:rsidRDefault="0097410E" w:rsidP="00703164">
            <w:pPr>
              <w:spacing w:after="0" w:line="240" w:lineRule="auto"/>
              <w:rPr>
                <w:rFonts w:ascii="Palatino Linotype" w:hAnsi="Palatino Linotype"/>
                <w:b/>
                <w:bCs/>
                <w:sz w:val="20"/>
                <w:szCs w:val="20"/>
              </w:rPr>
            </w:pPr>
          </w:p>
        </w:tc>
        <w:tc>
          <w:tcPr>
            <w:tcW w:w="928" w:type="dxa"/>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e</w:t>
            </w:r>
          </w:p>
        </w:tc>
        <w:tc>
          <w:tcPr>
            <w:tcW w:w="579" w:type="dxa"/>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gy</w:t>
            </w:r>
          </w:p>
        </w:tc>
      </w:tr>
      <w:tr w:rsidR="0097410E" w:rsidRPr="008A3EF3" w:rsidTr="002B74DD">
        <w:tblPrEx>
          <w:jc w:val="left"/>
          <w:tblCellMar>
            <w:left w:w="108" w:type="dxa"/>
            <w:right w:w="108" w:type="dxa"/>
          </w:tblCellMar>
        </w:tblPrEx>
        <w:trPr>
          <w:trHeight w:val="685"/>
        </w:trPr>
        <w:tc>
          <w:tcPr>
            <w:tcW w:w="2015" w:type="dxa"/>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11500-12 Munkahelyi egészség és biztonság</w:t>
            </w:r>
          </w:p>
        </w:tc>
        <w:tc>
          <w:tcPr>
            <w:tcW w:w="1580" w:type="dxa"/>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Munkahelyi egészség és biztonság</w:t>
            </w:r>
          </w:p>
        </w:tc>
        <w:tc>
          <w:tcPr>
            <w:tcW w:w="466" w:type="dxa"/>
          </w:tcPr>
          <w:p w:rsidR="0097410E" w:rsidRPr="008A3EF3" w:rsidRDefault="0097410E" w:rsidP="00703164">
            <w:pPr>
              <w:spacing w:after="0" w:line="240" w:lineRule="auto"/>
              <w:jc w:val="center"/>
              <w:rPr>
                <w:rFonts w:ascii="Palatino Linotype" w:hAnsi="Palatino Linotype"/>
                <w:bCs/>
                <w:sz w:val="20"/>
                <w:szCs w:val="20"/>
              </w:rPr>
            </w:pPr>
            <w:r w:rsidRPr="008A3EF3">
              <w:rPr>
                <w:rFonts w:ascii="Palatino Linotype" w:hAnsi="Palatino Linotype"/>
                <w:bCs/>
                <w:sz w:val="20"/>
                <w:szCs w:val="20"/>
              </w:rPr>
              <w:t>0,5</w:t>
            </w:r>
          </w:p>
        </w:tc>
        <w:tc>
          <w:tcPr>
            <w:tcW w:w="435" w:type="dxa"/>
          </w:tcPr>
          <w:p w:rsidR="0097410E" w:rsidRPr="008A3EF3" w:rsidRDefault="0097410E" w:rsidP="00703164">
            <w:pPr>
              <w:spacing w:after="0" w:line="240" w:lineRule="auto"/>
              <w:jc w:val="center"/>
              <w:rPr>
                <w:rFonts w:ascii="Palatino Linotype" w:hAnsi="Palatino Linotype"/>
                <w:bCs/>
                <w:sz w:val="20"/>
                <w:szCs w:val="20"/>
              </w:rPr>
            </w:pPr>
          </w:p>
        </w:tc>
        <w:tc>
          <w:tcPr>
            <w:tcW w:w="474" w:type="dxa"/>
          </w:tcPr>
          <w:p w:rsidR="0097410E" w:rsidRPr="008A3EF3" w:rsidRDefault="0097410E" w:rsidP="00703164">
            <w:pPr>
              <w:spacing w:after="0" w:line="240" w:lineRule="auto"/>
              <w:jc w:val="center"/>
              <w:rPr>
                <w:rFonts w:ascii="Palatino Linotype" w:hAnsi="Palatino Linotype"/>
                <w:bCs/>
                <w:sz w:val="20"/>
                <w:szCs w:val="20"/>
              </w:rPr>
            </w:pPr>
          </w:p>
        </w:tc>
        <w:tc>
          <w:tcPr>
            <w:tcW w:w="437" w:type="dxa"/>
          </w:tcPr>
          <w:p w:rsidR="0097410E" w:rsidRPr="008A3EF3" w:rsidRDefault="0097410E" w:rsidP="00703164">
            <w:pPr>
              <w:spacing w:after="0" w:line="240" w:lineRule="auto"/>
              <w:jc w:val="center"/>
              <w:rPr>
                <w:rFonts w:ascii="Palatino Linotype" w:hAnsi="Palatino Linotype"/>
                <w:bCs/>
                <w:sz w:val="20"/>
                <w:szCs w:val="20"/>
              </w:rPr>
            </w:pPr>
          </w:p>
        </w:tc>
        <w:tc>
          <w:tcPr>
            <w:tcW w:w="466" w:type="dxa"/>
          </w:tcPr>
          <w:p w:rsidR="0097410E" w:rsidRPr="008A3EF3" w:rsidRDefault="0097410E" w:rsidP="00703164">
            <w:pPr>
              <w:spacing w:after="0" w:line="240" w:lineRule="auto"/>
              <w:jc w:val="center"/>
              <w:rPr>
                <w:rFonts w:ascii="Palatino Linotype" w:hAnsi="Palatino Linotype"/>
                <w:bCs/>
                <w:sz w:val="20"/>
                <w:szCs w:val="20"/>
              </w:rPr>
            </w:pPr>
          </w:p>
        </w:tc>
        <w:tc>
          <w:tcPr>
            <w:tcW w:w="474" w:type="dxa"/>
          </w:tcPr>
          <w:p w:rsidR="0097410E" w:rsidRPr="008A3EF3" w:rsidRDefault="0097410E" w:rsidP="00703164">
            <w:pPr>
              <w:spacing w:after="0" w:line="240" w:lineRule="auto"/>
              <w:jc w:val="center"/>
              <w:rPr>
                <w:rFonts w:ascii="Palatino Linotype" w:hAnsi="Palatino Linotype"/>
                <w:bCs/>
                <w:sz w:val="20"/>
                <w:szCs w:val="20"/>
              </w:rPr>
            </w:pPr>
          </w:p>
        </w:tc>
        <w:tc>
          <w:tcPr>
            <w:tcW w:w="437" w:type="dxa"/>
          </w:tcPr>
          <w:p w:rsidR="0097410E" w:rsidRPr="008A3EF3" w:rsidRDefault="0097410E" w:rsidP="00703164">
            <w:pPr>
              <w:spacing w:after="0" w:line="240" w:lineRule="auto"/>
              <w:jc w:val="center"/>
              <w:rPr>
                <w:rFonts w:ascii="Palatino Linotype" w:hAnsi="Palatino Linotype"/>
                <w:bCs/>
                <w:sz w:val="20"/>
                <w:szCs w:val="20"/>
              </w:rPr>
            </w:pPr>
          </w:p>
        </w:tc>
        <w:tc>
          <w:tcPr>
            <w:tcW w:w="466" w:type="dxa"/>
          </w:tcPr>
          <w:p w:rsidR="0097410E" w:rsidRPr="008A3EF3" w:rsidRDefault="0097410E" w:rsidP="00703164">
            <w:pPr>
              <w:spacing w:after="0" w:line="240" w:lineRule="auto"/>
              <w:jc w:val="center"/>
              <w:rPr>
                <w:rFonts w:ascii="Palatino Linotype" w:hAnsi="Palatino Linotype"/>
                <w:bCs/>
                <w:sz w:val="20"/>
                <w:szCs w:val="20"/>
              </w:rPr>
            </w:pPr>
          </w:p>
        </w:tc>
        <w:tc>
          <w:tcPr>
            <w:tcW w:w="506" w:type="dxa"/>
          </w:tcPr>
          <w:p w:rsidR="0097410E" w:rsidRPr="008A3EF3" w:rsidRDefault="0097410E" w:rsidP="00703164">
            <w:pPr>
              <w:spacing w:after="0" w:line="240" w:lineRule="auto"/>
              <w:jc w:val="center"/>
              <w:rPr>
                <w:rFonts w:ascii="Palatino Linotype" w:hAnsi="Palatino Linotype"/>
                <w:bCs/>
                <w:sz w:val="20"/>
                <w:szCs w:val="20"/>
              </w:rPr>
            </w:pPr>
          </w:p>
        </w:tc>
        <w:tc>
          <w:tcPr>
            <w:tcW w:w="398" w:type="dxa"/>
          </w:tcPr>
          <w:p w:rsidR="0097410E" w:rsidRPr="008A3EF3" w:rsidRDefault="0097410E" w:rsidP="00703164">
            <w:pPr>
              <w:spacing w:after="0" w:line="240" w:lineRule="auto"/>
              <w:jc w:val="center"/>
              <w:rPr>
                <w:rFonts w:ascii="Palatino Linotype" w:hAnsi="Palatino Linotype"/>
                <w:bCs/>
                <w:sz w:val="20"/>
                <w:szCs w:val="20"/>
              </w:rPr>
            </w:pPr>
          </w:p>
        </w:tc>
        <w:tc>
          <w:tcPr>
            <w:tcW w:w="522" w:type="dxa"/>
          </w:tcPr>
          <w:p w:rsidR="0097410E" w:rsidRPr="008A3EF3" w:rsidRDefault="0097410E" w:rsidP="00703164">
            <w:pPr>
              <w:spacing w:after="0" w:line="240" w:lineRule="auto"/>
              <w:jc w:val="center"/>
              <w:rPr>
                <w:rFonts w:ascii="Palatino Linotype" w:hAnsi="Palatino Linotype"/>
                <w:bCs/>
                <w:sz w:val="20"/>
                <w:szCs w:val="20"/>
              </w:rPr>
            </w:pPr>
          </w:p>
        </w:tc>
        <w:tc>
          <w:tcPr>
            <w:tcW w:w="459" w:type="dxa"/>
          </w:tcPr>
          <w:p w:rsidR="0097410E" w:rsidRPr="008A3EF3" w:rsidRDefault="0097410E" w:rsidP="00703164">
            <w:pPr>
              <w:spacing w:after="0" w:line="240" w:lineRule="auto"/>
              <w:jc w:val="center"/>
              <w:rPr>
                <w:rFonts w:ascii="Palatino Linotype" w:hAnsi="Palatino Linotype"/>
                <w:bCs/>
                <w:sz w:val="20"/>
                <w:szCs w:val="20"/>
              </w:rPr>
            </w:pPr>
            <w:r w:rsidRPr="008A3EF3">
              <w:rPr>
                <w:rFonts w:ascii="Palatino Linotype" w:hAnsi="Palatino Linotype"/>
                <w:bCs/>
                <w:sz w:val="20"/>
                <w:szCs w:val="20"/>
              </w:rPr>
              <w:t>0,5</w:t>
            </w:r>
          </w:p>
        </w:tc>
        <w:tc>
          <w:tcPr>
            <w:tcW w:w="477" w:type="dxa"/>
          </w:tcPr>
          <w:p w:rsidR="0097410E" w:rsidRPr="008A3EF3" w:rsidRDefault="0097410E" w:rsidP="00703164">
            <w:pPr>
              <w:spacing w:after="0" w:line="240" w:lineRule="auto"/>
              <w:jc w:val="center"/>
              <w:rPr>
                <w:rFonts w:ascii="Palatino Linotype" w:hAnsi="Palatino Linotype"/>
                <w:bCs/>
                <w:sz w:val="20"/>
                <w:szCs w:val="20"/>
              </w:rPr>
            </w:pPr>
          </w:p>
        </w:tc>
        <w:tc>
          <w:tcPr>
            <w:tcW w:w="534" w:type="dxa"/>
          </w:tcPr>
          <w:p w:rsidR="0097410E" w:rsidRPr="008A3EF3" w:rsidRDefault="0097410E" w:rsidP="00703164">
            <w:pPr>
              <w:spacing w:after="0" w:line="240" w:lineRule="auto"/>
              <w:jc w:val="center"/>
              <w:rPr>
                <w:rFonts w:ascii="Palatino Linotype" w:hAnsi="Palatino Linotype"/>
                <w:bCs/>
                <w:sz w:val="20"/>
                <w:szCs w:val="20"/>
              </w:rPr>
            </w:pPr>
          </w:p>
        </w:tc>
        <w:tc>
          <w:tcPr>
            <w:tcW w:w="928" w:type="dxa"/>
          </w:tcPr>
          <w:p w:rsidR="0097410E" w:rsidRPr="008A3EF3" w:rsidRDefault="0097410E" w:rsidP="00703164">
            <w:pPr>
              <w:spacing w:after="0" w:line="240" w:lineRule="auto"/>
              <w:jc w:val="center"/>
              <w:rPr>
                <w:rFonts w:ascii="Palatino Linotype" w:hAnsi="Palatino Linotype"/>
                <w:bCs/>
                <w:sz w:val="20"/>
                <w:szCs w:val="20"/>
              </w:rPr>
            </w:pPr>
          </w:p>
        </w:tc>
        <w:tc>
          <w:tcPr>
            <w:tcW w:w="579" w:type="dxa"/>
          </w:tcPr>
          <w:p w:rsidR="0097410E" w:rsidRPr="008A3EF3" w:rsidRDefault="0097410E" w:rsidP="00703164">
            <w:pPr>
              <w:spacing w:after="0" w:line="240" w:lineRule="auto"/>
              <w:jc w:val="center"/>
              <w:rPr>
                <w:rFonts w:ascii="Palatino Linotype" w:hAnsi="Palatino Linotype"/>
                <w:bCs/>
                <w:sz w:val="20"/>
                <w:szCs w:val="20"/>
              </w:rPr>
            </w:pPr>
          </w:p>
        </w:tc>
      </w:tr>
      <w:tr w:rsidR="0097410E" w:rsidRPr="008A3EF3" w:rsidTr="002B74DD">
        <w:tblPrEx>
          <w:jc w:val="left"/>
          <w:tblCellMar>
            <w:left w:w="108" w:type="dxa"/>
            <w:right w:w="108" w:type="dxa"/>
          </w:tblCellMar>
        </w:tblPrEx>
        <w:trPr>
          <w:trHeight w:val="300"/>
        </w:trPr>
        <w:tc>
          <w:tcPr>
            <w:tcW w:w="2015" w:type="dxa"/>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11499-12 Foglalkoztatás II.</w:t>
            </w:r>
          </w:p>
        </w:tc>
        <w:tc>
          <w:tcPr>
            <w:tcW w:w="1580" w:type="dxa"/>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Foglalkoztatás II.</w:t>
            </w:r>
          </w:p>
        </w:tc>
        <w:tc>
          <w:tcPr>
            <w:tcW w:w="466" w:type="dxa"/>
          </w:tcPr>
          <w:p w:rsidR="0097410E" w:rsidRPr="008A3EF3" w:rsidRDefault="0097410E" w:rsidP="00703164">
            <w:pPr>
              <w:spacing w:after="0" w:line="240" w:lineRule="auto"/>
              <w:jc w:val="center"/>
              <w:rPr>
                <w:rFonts w:ascii="Palatino Linotype" w:hAnsi="Palatino Linotype"/>
                <w:bCs/>
                <w:sz w:val="20"/>
                <w:szCs w:val="20"/>
              </w:rPr>
            </w:pPr>
          </w:p>
        </w:tc>
        <w:tc>
          <w:tcPr>
            <w:tcW w:w="435" w:type="dxa"/>
          </w:tcPr>
          <w:p w:rsidR="0097410E" w:rsidRPr="008A3EF3" w:rsidRDefault="0097410E" w:rsidP="00703164">
            <w:pPr>
              <w:spacing w:after="0" w:line="240" w:lineRule="auto"/>
              <w:jc w:val="center"/>
              <w:rPr>
                <w:rFonts w:ascii="Palatino Linotype" w:hAnsi="Palatino Linotype"/>
                <w:bCs/>
                <w:sz w:val="20"/>
                <w:szCs w:val="20"/>
              </w:rPr>
            </w:pPr>
          </w:p>
        </w:tc>
        <w:tc>
          <w:tcPr>
            <w:tcW w:w="474" w:type="dxa"/>
          </w:tcPr>
          <w:p w:rsidR="0097410E" w:rsidRPr="008A3EF3" w:rsidRDefault="0097410E" w:rsidP="00703164">
            <w:pPr>
              <w:spacing w:after="0" w:line="240" w:lineRule="auto"/>
              <w:jc w:val="center"/>
              <w:rPr>
                <w:rFonts w:ascii="Palatino Linotype" w:hAnsi="Palatino Linotype"/>
                <w:bCs/>
                <w:sz w:val="20"/>
                <w:szCs w:val="20"/>
              </w:rPr>
            </w:pPr>
          </w:p>
        </w:tc>
        <w:tc>
          <w:tcPr>
            <w:tcW w:w="437" w:type="dxa"/>
          </w:tcPr>
          <w:p w:rsidR="0097410E" w:rsidRPr="008A3EF3" w:rsidRDefault="0097410E" w:rsidP="00703164">
            <w:pPr>
              <w:spacing w:after="0" w:line="240" w:lineRule="auto"/>
              <w:jc w:val="center"/>
              <w:rPr>
                <w:rFonts w:ascii="Palatino Linotype" w:hAnsi="Palatino Linotype"/>
                <w:bCs/>
                <w:sz w:val="20"/>
                <w:szCs w:val="20"/>
              </w:rPr>
            </w:pPr>
          </w:p>
        </w:tc>
        <w:tc>
          <w:tcPr>
            <w:tcW w:w="466" w:type="dxa"/>
          </w:tcPr>
          <w:p w:rsidR="0097410E" w:rsidRPr="008A3EF3" w:rsidRDefault="0097410E" w:rsidP="00703164">
            <w:pPr>
              <w:spacing w:after="0" w:line="240" w:lineRule="auto"/>
              <w:jc w:val="center"/>
              <w:rPr>
                <w:rFonts w:ascii="Palatino Linotype" w:hAnsi="Palatino Linotype"/>
                <w:bCs/>
                <w:sz w:val="20"/>
                <w:szCs w:val="20"/>
              </w:rPr>
            </w:pPr>
          </w:p>
        </w:tc>
        <w:tc>
          <w:tcPr>
            <w:tcW w:w="474" w:type="dxa"/>
          </w:tcPr>
          <w:p w:rsidR="0097410E" w:rsidRPr="008A3EF3" w:rsidRDefault="0097410E" w:rsidP="00703164">
            <w:pPr>
              <w:spacing w:after="0" w:line="240" w:lineRule="auto"/>
              <w:jc w:val="center"/>
              <w:rPr>
                <w:rFonts w:ascii="Palatino Linotype" w:hAnsi="Palatino Linotype"/>
                <w:bCs/>
                <w:sz w:val="20"/>
                <w:szCs w:val="20"/>
              </w:rPr>
            </w:pPr>
          </w:p>
        </w:tc>
        <w:tc>
          <w:tcPr>
            <w:tcW w:w="437" w:type="dxa"/>
          </w:tcPr>
          <w:p w:rsidR="0097410E" w:rsidRPr="008A3EF3" w:rsidRDefault="0097410E" w:rsidP="00703164">
            <w:pPr>
              <w:spacing w:after="0" w:line="240" w:lineRule="auto"/>
              <w:jc w:val="center"/>
              <w:rPr>
                <w:rFonts w:ascii="Palatino Linotype" w:hAnsi="Palatino Linotype"/>
                <w:bCs/>
                <w:sz w:val="20"/>
                <w:szCs w:val="20"/>
              </w:rPr>
            </w:pPr>
          </w:p>
        </w:tc>
        <w:tc>
          <w:tcPr>
            <w:tcW w:w="466" w:type="dxa"/>
          </w:tcPr>
          <w:p w:rsidR="0097410E" w:rsidRPr="008A3EF3" w:rsidRDefault="0097410E" w:rsidP="00703164">
            <w:pPr>
              <w:spacing w:after="0" w:line="240" w:lineRule="auto"/>
              <w:jc w:val="center"/>
              <w:rPr>
                <w:rFonts w:ascii="Palatino Linotype" w:hAnsi="Palatino Linotype"/>
                <w:bCs/>
                <w:sz w:val="20"/>
                <w:szCs w:val="20"/>
              </w:rPr>
            </w:pPr>
          </w:p>
        </w:tc>
        <w:tc>
          <w:tcPr>
            <w:tcW w:w="506" w:type="dxa"/>
          </w:tcPr>
          <w:p w:rsidR="0097410E" w:rsidRPr="008A3EF3" w:rsidRDefault="0097410E" w:rsidP="00703164">
            <w:pPr>
              <w:spacing w:after="0" w:line="240" w:lineRule="auto"/>
              <w:jc w:val="center"/>
              <w:rPr>
                <w:rFonts w:ascii="Palatino Linotype" w:hAnsi="Palatino Linotype"/>
                <w:bCs/>
                <w:sz w:val="20"/>
                <w:szCs w:val="20"/>
              </w:rPr>
            </w:pPr>
          </w:p>
        </w:tc>
        <w:tc>
          <w:tcPr>
            <w:tcW w:w="398" w:type="dxa"/>
          </w:tcPr>
          <w:p w:rsidR="0097410E" w:rsidRPr="008A3EF3" w:rsidRDefault="0097410E" w:rsidP="00703164">
            <w:pPr>
              <w:spacing w:after="0" w:line="240" w:lineRule="auto"/>
              <w:jc w:val="center"/>
              <w:rPr>
                <w:rFonts w:ascii="Palatino Linotype" w:hAnsi="Palatino Linotype"/>
                <w:bCs/>
                <w:sz w:val="20"/>
                <w:szCs w:val="20"/>
              </w:rPr>
            </w:pPr>
          </w:p>
        </w:tc>
        <w:tc>
          <w:tcPr>
            <w:tcW w:w="522" w:type="dxa"/>
          </w:tcPr>
          <w:p w:rsidR="0097410E" w:rsidRPr="008A3EF3" w:rsidRDefault="0097410E" w:rsidP="00703164">
            <w:pPr>
              <w:spacing w:after="0" w:line="240" w:lineRule="auto"/>
              <w:jc w:val="center"/>
              <w:rPr>
                <w:rFonts w:ascii="Palatino Linotype" w:hAnsi="Palatino Linotype"/>
                <w:bCs/>
                <w:sz w:val="20"/>
                <w:szCs w:val="20"/>
              </w:rPr>
            </w:pPr>
          </w:p>
        </w:tc>
        <w:tc>
          <w:tcPr>
            <w:tcW w:w="459" w:type="dxa"/>
          </w:tcPr>
          <w:p w:rsidR="0097410E" w:rsidRPr="008A3EF3" w:rsidRDefault="0097410E" w:rsidP="00703164">
            <w:pPr>
              <w:spacing w:after="0" w:line="240" w:lineRule="auto"/>
              <w:jc w:val="center"/>
              <w:rPr>
                <w:rFonts w:ascii="Palatino Linotype" w:hAnsi="Palatino Linotype"/>
                <w:bCs/>
                <w:sz w:val="20"/>
                <w:szCs w:val="20"/>
              </w:rPr>
            </w:pPr>
          </w:p>
        </w:tc>
        <w:tc>
          <w:tcPr>
            <w:tcW w:w="477" w:type="dxa"/>
          </w:tcPr>
          <w:p w:rsidR="0097410E" w:rsidRPr="008A3EF3" w:rsidRDefault="0097410E" w:rsidP="00703164">
            <w:pPr>
              <w:spacing w:after="0" w:line="240" w:lineRule="auto"/>
              <w:jc w:val="center"/>
              <w:rPr>
                <w:rFonts w:ascii="Palatino Linotype" w:hAnsi="Palatino Linotype"/>
                <w:bCs/>
                <w:sz w:val="20"/>
                <w:szCs w:val="20"/>
              </w:rPr>
            </w:pPr>
          </w:p>
        </w:tc>
        <w:tc>
          <w:tcPr>
            <w:tcW w:w="534" w:type="dxa"/>
          </w:tcPr>
          <w:p w:rsidR="0097410E" w:rsidRPr="008A3EF3" w:rsidRDefault="0097410E" w:rsidP="00703164">
            <w:pPr>
              <w:spacing w:after="0" w:line="240" w:lineRule="auto"/>
              <w:jc w:val="center"/>
              <w:rPr>
                <w:rFonts w:ascii="Palatino Linotype" w:hAnsi="Palatino Linotype"/>
                <w:bCs/>
                <w:sz w:val="20"/>
                <w:szCs w:val="20"/>
              </w:rPr>
            </w:pPr>
          </w:p>
        </w:tc>
        <w:tc>
          <w:tcPr>
            <w:tcW w:w="928" w:type="dxa"/>
          </w:tcPr>
          <w:p w:rsidR="0097410E" w:rsidRPr="008A3EF3" w:rsidRDefault="0097410E" w:rsidP="00703164">
            <w:pPr>
              <w:spacing w:after="0" w:line="240" w:lineRule="auto"/>
              <w:jc w:val="center"/>
              <w:rPr>
                <w:rFonts w:ascii="Palatino Linotype" w:hAnsi="Palatino Linotype"/>
                <w:bCs/>
                <w:sz w:val="20"/>
                <w:szCs w:val="20"/>
              </w:rPr>
            </w:pPr>
            <w:r w:rsidRPr="008A3EF3">
              <w:rPr>
                <w:rFonts w:ascii="Palatino Linotype" w:hAnsi="Palatino Linotype"/>
                <w:bCs/>
                <w:sz w:val="20"/>
                <w:szCs w:val="20"/>
              </w:rPr>
              <w:t>0,5</w:t>
            </w:r>
          </w:p>
        </w:tc>
        <w:tc>
          <w:tcPr>
            <w:tcW w:w="579" w:type="dxa"/>
          </w:tcPr>
          <w:p w:rsidR="0097410E" w:rsidRPr="008A3EF3" w:rsidRDefault="0097410E" w:rsidP="00703164">
            <w:pPr>
              <w:spacing w:after="0" w:line="240" w:lineRule="auto"/>
              <w:jc w:val="center"/>
              <w:rPr>
                <w:rFonts w:ascii="Palatino Linotype" w:hAnsi="Palatino Linotype"/>
                <w:bCs/>
                <w:sz w:val="20"/>
                <w:szCs w:val="20"/>
              </w:rPr>
            </w:pPr>
          </w:p>
        </w:tc>
      </w:tr>
      <w:tr w:rsidR="0097410E" w:rsidRPr="008A3EF3" w:rsidTr="002B74DD">
        <w:tblPrEx>
          <w:jc w:val="left"/>
          <w:tblCellMar>
            <w:left w:w="108" w:type="dxa"/>
            <w:right w:w="108" w:type="dxa"/>
          </w:tblCellMar>
        </w:tblPrEx>
        <w:trPr>
          <w:trHeight w:val="955"/>
        </w:trPr>
        <w:tc>
          <w:tcPr>
            <w:tcW w:w="2015" w:type="dxa"/>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11498-12 Foglalkoztatás I. (érettségire épülő képzések esetén)</w:t>
            </w:r>
          </w:p>
        </w:tc>
        <w:tc>
          <w:tcPr>
            <w:tcW w:w="1580" w:type="dxa"/>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 xml:space="preserve">Foglalkoztatás I. </w:t>
            </w:r>
          </w:p>
        </w:tc>
        <w:tc>
          <w:tcPr>
            <w:tcW w:w="466" w:type="dxa"/>
          </w:tcPr>
          <w:p w:rsidR="0097410E" w:rsidRPr="008A3EF3" w:rsidRDefault="0097410E" w:rsidP="00703164">
            <w:pPr>
              <w:spacing w:after="0" w:line="240" w:lineRule="auto"/>
              <w:jc w:val="center"/>
              <w:rPr>
                <w:rFonts w:ascii="Palatino Linotype" w:hAnsi="Palatino Linotype"/>
                <w:bCs/>
                <w:sz w:val="20"/>
                <w:szCs w:val="20"/>
              </w:rPr>
            </w:pPr>
          </w:p>
        </w:tc>
        <w:tc>
          <w:tcPr>
            <w:tcW w:w="435" w:type="dxa"/>
          </w:tcPr>
          <w:p w:rsidR="0097410E" w:rsidRPr="008A3EF3" w:rsidRDefault="0097410E" w:rsidP="00703164">
            <w:pPr>
              <w:spacing w:after="0" w:line="240" w:lineRule="auto"/>
              <w:jc w:val="center"/>
              <w:rPr>
                <w:rFonts w:ascii="Palatino Linotype" w:hAnsi="Palatino Linotype"/>
                <w:bCs/>
                <w:sz w:val="20"/>
                <w:szCs w:val="20"/>
              </w:rPr>
            </w:pPr>
          </w:p>
        </w:tc>
        <w:tc>
          <w:tcPr>
            <w:tcW w:w="474" w:type="dxa"/>
          </w:tcPr>
          <w:p w:rsidR="0097410E" w:rsidRPr="008A3EF3" w:rsidRDefault="0097410E" w:rsidP="00703164">
            <w:pPr>
              <w:spacing w:after="0" w:line="240" w:lineRule="auto"/>
              <w:jc w:val="center"/>
              <w:rPr>
                <w:rFonts w:ascii="Palatino Linotype" w:hAnsi="Palatino Linotype"/>
                <w:bCs/>
                <w:sz w:val="20"/>
                <w:szCs w:val="20"/>
              </w:rPr>
            </w:pPr>
          </w:p>
        </w:tc>
        <w:tc>
          <w:tcPr>
            <w:tcW w:w="437" w:type="dxa"/>
          </w:tcPr>
          <w:p w:rsidR="0097410E" w:rsidRPr="008A3EF3" w:rsidRDefault="0097410E" w:rsidP="00703164">
            <w:pPr>
              <w:spacing w:after="0" w:line="240" w:lineRule="auto"/>
              <w:jc w:val="center"/>
              <w:rPr>
                <w:rFonts w:ascii="Palatino Linotype" w:hAnsi="Palatino Linotype"/>
                <w:bCs/>
                <w:sz w:val="20"/>
                <w:szCs w:val="20"/>
              </w:rPr>
            </w:pPr>
          </w:p>
        </w:tc>
        <w:tc>
          <w:tcPr>
            <w:tcW w:w="466" w:type="dxa"/>
          </w:tcPr>
          <w:p w:rsidR="0097410E" w:rsidRPr="008A3EF3" w:rsidRDefault="0097410E" w:rsidP="00703164">
            <w:pPr>
              <w:spacing w:after="0" w:line="240" w:lineRule="auto"/>
              <w:jc w:val="center"/>
              <w:rPr>
                <w:rFonts w:ascii="Palatino Linotype" w:hAnsi="Palatino Linotype"/>
                <w:bCs/>
                <w:sz w:val="20"/>
                <w:szCs w:val="20"/>
              </w:rPr>
            </w:pPr>
          </w:p>
        </w:tc>
        <w:tc>
          <w:tcPr>
            <w:tcW w:w="474" w:type="dxa"/>
          </w:tcPr>
          <w:p w:rsidR="0097410E" w:rsidRPr="008A3EF3" w:rsidRDefault="0097410E" w:rsidP="00703164">
            <w:pPr>
              <w:spacing w:after="0" w:line="240" w:lineRule="auto"/>
              <w:jc w:val="center"/>
              <w:rPr>
                <w:rFonts w:ascii="Palatino Linotype" w:hAnsi="Palatino Linotype"/>
                <w:bCs/>
                <w:sz w:val="20"/>
                <w:szCs w:val="20"/>
              </w:rPr>
            </w:pPr>
          </w:p>
        </w:tc>
        <w:tc>
          <w:tcPr>
            <w:tcW w:w="437" w:type="dxa"/>
          </w:tcPr>
          <w:p w:rsidR="0097410E" w:rsidRPr="008A3EF3" w:rsidRDefault="0097410E" w:rsidP="00703164">
            <w:pPr>
              <w:spacing w:after="0" w:line="240" w:lineRule="auto"/>
              <w:jc w:val="center"/>
              <w:rPr>
                <w:rFonts w:ascii="Palatino Linotype" w:hAnsi="Palatino Linotype"/>
                <w:bCs/>
                <w:sz w:val="20"/>
                <w:szCs w:val="20"/>
              </w:rPr>
            </w:pPr>
          </w:p>
        </w:tc>
        <w:tc>
          <w:tcPr>
            <w:tcW w:w="466" w:type="dxa"/>
          </w:tcPr>
          <w:p w:rsidR="0097410E" w:rsidRPr="008A3EF3" w:rsidRDefault="0097410E" w:rsidP="00703164">
            <w:pPr>
              <w:spacing w:after="0" w:line="240" w:lineRule="auto"/>
              <w:jc w:val="center"/>
              <w:rPr>
                <w:rFonts w:ascii="Palatino Linotype" w:hAnsi="Palatino Linotype"/>
                <w:bCs/>
                <w:sz w:val="20"/>
                <w:szCs w:val="20"/>
              </w:rPr>
            </w:pPr>
          </w:p>
        </w:tc>
        <w:tc>
          <w:tcPr>
            <w:tcW w:w="506" w:type="dxa"/>
          </w:tcPr>
          <w:p w:rsidR="0097410E" w:rsidRPr="008A3EF3" w:rsidRDefault="0097410E" w:rsidP="00703164">
            <w:pPr>
              <w:spacing w:after="0" w:line="240" w:lineRule="auto"/>
              <w:jc w:val="center"/>
              <w:rPr>
                <w:rFonts w:ascii="Palatino Linotype" w:hAnsi="Palatino Linotype"/>
                <w:bCs/>
                <w:sz w:val="20"/>
                <w:szCs w:val="20"/>
              </w:rPr>
            </w:pPr>
          </w:p>
        </w:tc>
        <w:tc>
          <w:tcPr>
            <w:tcW w:w="398" w:type="dxa"/>
          </w:tcPr>
          <w:p w:rsidR="0097410E" w:rsidRPr="008A3EF3" w:rsidRDefault="0097410E" w:rsidP="00703164">
            <w:pPr>
              <w:spacing w:after="0" w:line="240" w:lineRule="auto"/>
              <w:jc w:val="center"/>
              <w:rPr>
                <w:rFonts w:ascii="Palatino Linotype" w:hAnsi="Palatino Linotype"/>
                <w:bCs/>
                <w:sz w:val="20"/>
                <w:szCs w:val="20"/>
              </w:rPr>
            </w:pPr>
          </w:p>
        </w:tc>
        <w:tc>
          <w:tcPr>
            <w:tcW w:w="522" w:type="dxa"/>
          </w:tcPr>
          <w:p w:rsidR="0097410E" w:rsidRPr="008A3EF3" w:rsidRDefault="0097410E" w:rsidP="00703164">
            <w:pPr>
              <w:spacing w:after="0" w:line="240" w:lineRule="auto"/>
              <w:jc w:val="center"/>
              <w:rPr>
                <w:rFonts w:ascii="Palatino Linotype" w:hAnsi="Palatino Linotype"/>
                <w:bCs/>
                <w:sz w:val="20"/>
                <w:szCs w:val="20"/>
              </w:rPr>
            </w:pPr>
          </w:p>
        </w:tc>
        <w:tc>
          <w:tcPr>
            <w:tcW w:w="459" w:type="dxa"/>
          </w:tcPr>
          <w:p w:rsidR="0097410E" w:rsidRPr="008A3EF3" w:rsidRDefault="0097410E" w:rsidP="00703164">
            <w:pPr>
              <w:spacing w:after="0" w:line="240" w:lineRule="auto"/>
              <w:jc w:val="center"/>
              <w:rPr>
                <w:rFonts w:ascii="Palatino Linotype" w:hAnsi="Palatino Linotype"/>
                <w:bCs/>
                <w:sz w:val="20"/>
                <w:szCs w:val="20"/>
              </w:rPr>
            </w:pPr>
          </w:p>
        </w:tc>
        <w:tc>
          <w:tcPr>
            <w:tcW w:w="477" w:type="dxa"/>
          </w:tcPr>
          <w:p w:rsidR="0097410E" w:rsidRPr="008A3EF3" w:rsidRDefault="0097410E" w:rsidP="00703164">
            <w:pPr>
              <w:spacing w:after="0" w:line="240" w:lineRule="auto"/>
              <w:jc w:val="center"/>
              <w:rPr>
                <w:rFonts w:ascii="Palatino Linotype" w:hAnsi="Palatino Linotype"/>
                <w:bCs/>
                <w:sz w:val="20"/>
                <w:szCs w:val="20"/>
              </w:rPr>
            </w:pPr>
          </w:p>
        </w:tc>
        <w:tc>
          <w:tcPr>
            <w:tcW w:w="534" w:type="dxa"/>
          </w:tcPr>
          <w:p w:rsidR="0097410E" w:rsidRPr="008A3EF3" w:rsidRDefault="0097410E" w:rsidP="00703164">
            <w:pPr>
              <w:spacing w:after="0" w:line="240" w:lineRule="auto"/>
              <w:jc w:val="center"/>
              <w:rPr>
                <w:rFonts w:ascii="Palatino Linotype" w:hAnsi="Palatino Linotype"/>
                <w:bCs/>
                <w:sz w:val="20"/>
                <w:szCs w:val="20"/>
              </w:rPr>
            </w:pPr>
          </w:p>
        </w:tc>
        <w:tc>
          <w:tcPr>
            <w:tcW w:w="928" w:type="dxa"/>
          </w:tcPr>
          <w:p w:rsidR="0097410E" w:rsidRPr="008A3EF3" w:rsidRDefault="0097410E" w:rsidP="00703164">
            <w:pPr>
              <w:spacing w:after="0" w:line="240" w:lineRule="auto"/>
              <w:jc w:val="center"/>
              <w:rPr>
                <w:rFonts w:ascii="Palatino Linotype" w:hAnsi="Palatino Linotype"/>
                <w:bCs/>
                <w:sz w:val="20"/>
                <w:szCs w:val="20"/>
              </w:rPr>
            </w:pPr>
            <w:r w:rsidRPr="008A3EF3">
              <w:rPr>
                <w:rFonts w:ascii="Palatino Linotype" w:hAnsi="Palatino Linotype"/>
                <w:bCs/>
                <w:sz w:val="20"/>
                <w:szCs w:val="20"/>
              </w:rPr>
              <w:t>2</w:t>
            </w:r>
          </w:p>
        </w:tc>
        <w:tc>
          <w:tcPr>
            <w:tcW w:w="579" w:type="dxa"/>
          </w:tcPr>
          <w:p w:rsidR="0097410E" w:rsidRPr="008A3EF3" w:rsidRDefault="0097410E" w:rsidP="00703164">
            <w:pPr>
              <w:spacing w:after="0" w:line="240" w:lineRule="auto"/>
              <w:jc w:val="center"/>
              <w:rPr>
                <w:rFonts w:ascii="Palatino Linotype" w:hAnsi="Palatino Linotype"/>
                <w:bCs/>
                <w:sz w:val="20"/>
                <w:szCs w:val="20"/>
              </w:rPr>
            </w:pPr>
          </w:p>
        </w:tc>
      </w:tr>
    </w:tbl>
    <w:p w:rsidR="0097410E" w:rsidRPr="008A3EF3" w:rsidRDefault="0097410E" w:rsidP="00703164">
      <w:pPr>
        <w:widowControl w:val="0"/>
        <w:suppressAutoHyphens/>
        <w:spacing w:after="0" w:line="240" w:lineRule="auto"/>
        <w:ind w:left="750"/>
        <w:jc w:val="center"/>
        <w:rPr>
          <w:rFonts w:ascii="Palatino Linotype" w:hAnsi="Palatino Linotype"/>
          <w:sz w:val="24"/>
          <w:szCs w:val="24"/>
        </w:rPr>
        <w:sectPr w:rsidR="0097410E" w:rsidRPr="008A3EF3" w:rsidSect="00703164">
          <w:footerReference w:type="default" r:id="rId8"/>
          <w:pgSz w:w="11906" w:h="16838"/>
          <w:pgMar w:top="1418" w:right="1276" w:bottom="1418" w:left="1418" w:header="709" w:footer="709" w:gutter="0"/>
          <w:cols w:space="708"/>
          <w:docGrid w:linePitch="360"/>
        </w:sectPr>
      </w:pPr>
    </w:p>
    <w:tbl>
      <w:tblPr>
        <w:tblW w:w="106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163"/>
        <w:gridCol w:w="1845"/>
        <w:gridCol w:w="960"/>
        <w:gridCol w:w="960"/>
        <w:gridCol w:w="665"/>
        <w:gridCol w:w="691"/>
        <w:gridCol w:w="683"/>
        <w:gridCol w:w="568"/>
        <w:gridCol w:w="730"/>
        <w:gridCol w:w="732"/>
        <w:gridCol w:w="667"/>
      </w:tblGrid>
      <w:tr w:rsidR="0097410E" w:rsidRPr="008A3EF3" w:rsidTr="00703164">
        <w:trPr>
          <w:trHeight w:val="315"/>
          <w:jc w:val="center"/>
        </w:trPr>
        <w:tc>
          <w:tcPr>
            <w:tcW w:w="2163" w:type="dxa"/>
            <w:vMerge w:val="restart"/>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lastRenderedPageBreak/>
              <w:t>Szakmai követelménymodulok</w:t>
            </w:r>
          </w:p>
        </w:tc>
        <w:tc>
          <w:tcPr>
            <w:tcW w:w="1845" w:type="dxa"/>
            <w:vMerge w:val="restart"/>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Tantárgyak</w:t>
            </w:r>
          </w:p>
        </w:tc>
        <w:tc>
          <w:tcPr>
            <w:tcW w:w="1920" w:type="dxa"/>
            <w:gridSpan w:val="2"/>
            <w:vMerge w:val="restart"/>
            <w:noWrap/>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 </w:t>
            </w:r>
          </w:p>
        </w:tc>
        <w:tc>
          <w:tcPr>
            <w:tcW w:w="2565" w:type="dxa"/>
            <w:gridSpan w:val="4"/>
            <w:vMerge w:val="restart"/>
            <w:shd w:val="clear" w:color="000000" w:fill="FFFFFF"/>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Párhuzamos képzés</w:t>
            </w:r>
          </w:p>
        </w:tc>
        <w:tc>
          <w:tcPr>
            <w:tcW w:w="2129" w:type="dxa"/>
            <w:gridSpan w:val="3"/>
            <w:vMerge w:val="restart"/>
            <w:shd w:val="clear" w:color="000000" w:fill="FFFFFF"/>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Szakképesítés-specifikus utolsó évf.</w:t>
            </w:r>
          </w:p>
        </w:tc>
      </w:tr>
      <w:tr w:rsidR="0097410E" w:rsidRPr="008A3EF3" w:rsidTr="00703164">
        <w:trPr>
          <w:trHeight w:val="315"/>
          <w:jc w:val="center"/>
        </w:trPr>
        <w:tc>
          <w:tcPr>
            <w:tcW w:w="2163" w:type="dxa"/>
            <w:vMerge/>
            <w:vAlign w:val="center"/>
          </w:tcPr>
          <w:p w:rsidR="0097410E" w:rsidRPr="008A3EF3" w:rsidRDefault="0097410E" w:rsidP="00703164">
            <w:pPr>
              <w:spacing w:after="0" w:line="240" w:lineRule="auto"/>
              <w:rPr>
                <w:rFonts w:ascii="Palatino Linotype" w:hAnsi="Palatino Linotype" w:cs="Calibri"/>
                <w:b/>
                <w:bCs/>
                <w:color w:val="000000"/>
                <w:sz w:val="20"/>
                <w:szCs w:val="20"/>
                <w:lang w:eastAsia="hu-HU"/>
              </w:rPr>
            </w:pPr>
          </w:p>
        </w:tc>
        <w:tc>
          <w:tcPr>
            <w:tcW w:w="1845" w:type="dxa"/>
            <w:vMerge/>
            <w:vAlign w:val="center"/>
          </w:tcPr>
          <w:p w:rsidR="0097410E" w:rsidRPr="008A3EF3" w:rsidRDefault="0097410E" w:rsidP="00703164">
            <w:pPr>
              <w:spacing w:after="0" w:line="240" w:lineRule="auto"/>
              <w:rPr>
                <w:rFonts w:ascii="Palatino Linotype" w:hAnsi="Palatino Linotype" w:cs="Calibri"/>
                <w:b/>
                <w:bCs/>
                <w:color w:val="000000"/>
                <w:sz w:val="20"/>
                <w:szCs w:val="20"/>
                <w:lang w:eastAsia="hu-HU"/>
              </w:rPr>
            </w:pPr>
          </w:p>
        </w:tc>
        <w:tc>
          <w:tcPr>
            <w:tcW w:w="1920" w:type="dxa"/>
            <w:gridSpan w:val="2"/>
            <w:vMerge/>
            <w:vAlign w:val="center"/>
          </w:tcPr>
          <w:p w:rsidR="0097410E" w:rsidRPr="008A3EF3" w:rsidRDefault="0097410E" w:rsidP="00703164">
            <w:pPr>
              <w:spacing w:after="0" w:line="240" w:lineRule="auto"/>
              <w:rPr>
                <w:rFonts w:ascii="Palatino Linotype" w:hAnsi="Palatino Linotype" w:cs="Calibri"/>
                <w:b/>
                <w:bCs/>
                <w:color w:val="000000"/>
                <w:sz w:val="20"/>
                <w:szCs w:val="20"/>
                <w:lang w:eastAsia="hu-HU"/>
              </w:rPr>
            </w:pPr>
          </w:p>
        </w:tc>
        <w:tc>
          <w:tcPr>
            <w:tcW w:w="2565" w:type="dxa"/>
            <w:gridSpan w:val="4"/>
            <w:vMerge/>
            <w:vAlign w:val="center"/>
          </w:tcPr>
          <w:p w:rsidR="0097410E" w:rsidRPr="008A3EF3" w:rsidRDefault="0097410E" w:rsidP="00703164">
            <w:pPr>
              <w:spacing w:after="0" w:line="240" w:lineRule="auto"/>
              <w:rPr>
                <w:rFonts w:ascii="Palatino Linotype" w:hAnsi="Palatino Linotype" w:cs="Calibri"/>
                <w:b/>
                <w:bCs/>
                <w:color w:val="000000"/>
                <w:sz w:val="20"/>
                <w:szCs w:val="20"/>
                <w:lang w:eastAsia="hu-HU"/>
              </w:rPr>
            </w:pPr>
          </w:p>
        </w:tc>
        <w:tc>
          <w:tcPr>
            <w:tcW w:w="2129" w:type="dxa"/>
            <w:gridSpan w:val="3"/>
            <w:vMerge/>
            <w:vAlign w:val="center"/>
          </w:tcPr>
          <w:p w:rsidR="0097410E" w:rsidRPr="008A3EF3" w:rsidRDefault="0097410E" w:rsidP="00703164">
            <w:pPr>
              <w:spacing w:after="0" w:line="240" w:lineRule="auto"/>
              <w:rPr>
                <w:rFonts w:ascii="Palatino Linotype" w:hAnsi="Palatino Linotype" w:cs="Calibri"/>
                <w:b/>
                <w:bCs/>
                <w:color w:val="000000"/>
                <w:sz w:val="20"/>
                <w:szCs w:val="20"/>
                <w:lang w:eastAsia="hu-HU"/>
              </w:rPr>
            </w:pPr>
          </w:p>
        </w:tc>
      </w:tr>
      <w:tr w:rsidR="0097410E" w:rsidRPr="008A3EF3" w:rsidTr="00703164">
        <w:trPr>
          <w:trHeight w:val="345"/>
          <w:jc w:val="center"/>
        </w:trPr>
        <w:tc>
          <w:tcPr>
            <w:tcW w:w="2163" w:type="dxa"/>
            <w:vMerge/>
            <w:vAlign w:val="center"/>
          </w:tcPr>
          <w:p w:rsidR="0097410E" w:rsidRPr="008A3EF3" w:rsidRDefault="0097410E" w:rsidP="00703164">
            <w:pPr>
              <w:spacing w:after="0" w:line="240" w:lineRule="auto"/>
              <w:rPr>
                <w:rFonts w:ascii="Palatino Linotype" w:hAnsi="Palatino Linotype" w:cs="Calibri"/>
                <w:b/>
                <w:bCs/>
                <w:color w:val="000000"/>
                <w:sz w:val="20"/>
                <w:szCs w:val="20"/>
                <w:lang w:eastAsia="hu-HU"/>
              </w:rPr>
            </w:pPr>
          </w:p>
        </w:tc>
        <w:tc>
          <w:tcPr>
            <w:tcW w:w="1845" w:type="dxa"/>
            <w:vMerge/>
            <w:vAlign w:val="center"/>
          </w:tcPr>
          <w:p w:rsidR="0097410E" w:rsidRPr="008A3EF3" w:rsidRDefault="0097410E" w:rsidP="00703164">
            <w:pPr>
              <w:spacing w:after="0" w:line="240" w:lineRule="auto"/>
              <w:rPr>
                <w:rFonts w:ascii="Palatino Linotype" w:hAnsi="Palatino Linotype" w:cs="Calibri"/>
                <w:b/>
                <w:bCs/>
                <w:color w:val="000000"/>
                <w:sz w:val="20"/>
                <w:szCs w:val="20"/>
                <w:lang w:eastAsia="hu-HU"/>
              </w:rPr>
            </w:pPr>
          </w:p>
        </w:tc>
        <w:tc>
          <w:tcPr>
            <w:tcW w:w="1920" w:type="dxa"/>
            <w:gridSpan w:val="2"/>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5-8. évfolyam</w:t>
            </w:r>
          </w:p>
        </w:tc>
        <w:tc>
          <w:tcPr>
            <w:tcW w:w="2565" w:type="dxa"/>
            <w:gridSpan w:val="4"/>
            <w:shd w:val="clear" w:color="000000" w:fill="FFFFFF"/>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9-12. évfolyam</w:t>
            </w:r>
          </w:p>
        </w:tc>
        <w:tc>
          <w:tcPr>
            <w:tcW w:w="2129" w:type="dxa"/>
            <w:gridSpan w:val="3"/>
            <w:shd w:val="clear" w:color="000000" w:fill="FFFFFF"/>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5/13. évfolyam</w:t>
            </w:r>
          </w:p>
        </w:tc>
      </w:tr>
      <w:tr w:rsidR="0097410E" w:rsidRPr="008A3EF3" w:rsidTr="00703164">
        <w:trPr>
          <w:trHeight w:val="810"/>
          <w:jc w:val="center"/>
        </w:trPr>
        <w:tc>
          <w:tcPr>
            <w:tcW w:w="2163" w:type="dxa"/>
            <w:vMerge/>
            <w:vAlign w:val="center"/>
          </w:tcPr>
          <w:p w:rsidR="0097410E" w:rsidRPr="008A3EF3" w:rsidRDefault="0097410E" w:rsidP="00703164">
            <w:pPr>
              <w:spacing w:after="0" w:line="240" w:lineRule="auto"/>
              <w:rPr>
                <w:rFonts w:ascii="Palatino Linotype" w:hAnsi="Palatino Linotype" w:cs="Calibri"/>
                <w:b/>
                <w:bCs/>
                <w:color w:val="000000"/>
                <w:sz w:val="20"/>
                <w:szCs w:val="20"/>
                <w:lang w:eastAsia="hu-HU"/>
              </w:rPr>
            </w:pPr>
          </w:p>
        </w:tc>
        <w:tc>
          <w:tcPr>
            <w:tcW w:w="1845" w:type="dxa"/>
            <w:vMerge/>
            <w:vAlign w:val="center"/>
          </w:tcPr>
          <w:p w:rsidR="0097410E" w:rsidRPr="008A3EF3" w:rsidRDefault="0097410E" w:rsidP="00703164">
            <w:pPr>
              <w:spacing w:after="0" w:line="240" w:lineRule="auto"/>
              <w:rPr>
                <w:rFonts w:ascii="Palatino Linotype" w:hAnsi="Palatino Linotype" w:cs="Calibri"/>
                <w:b/>
                <w:bCs/>
                <w:color w:val="000000"/>
                <w:sz w:val="20"/>
                <w:szCs w:val="20"/>
                <w:lang w:eastAsia="hu-HU"/>
              </w:rPr>
            </w:pPr>
          </w:p>
        </w:tc>
        <w:tc>
          <w:tcPr>
            <w:tcW w:w="960" w:type="dxa"/>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e</w:t>
            </w:r>
          </w:p>
        </w:tc>
        <w:tc>
          <w:tcPr>
            <w:tcW w:w="960" w:type="dxa"/>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gy</w:t>
            </w:r>
          </w:p>
        </w:tc>
        <w:tc>
          <w:tcPr>
            <w:tcW w:w="665" w:type="dxa"/>
            <w:shd w:val="clear" w:color="000000" w:fill="FFFFFF"/>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e</w:t>
            </w:r>
          </w:p>
        </w:tc>
        <w:tc>
          <w:tcPr>
            <w:tcW w:w="691" w:type="dxa"/>
            <w:shd w:val="clear" w:color="000000" w:fill="C0C0C0"/>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gy</w:t>
            </w:r>
          </w:p>
        </w:tc>
        <w:tc>
          <w:tcPr>
            <w:tcW w:w="683" w:type="dxa"/>
            <w:textDirection w:val="btLr"/>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Szabad</w:t>
            </w:r>
          </w:p>
        </w:tc>
        <w:tc>
          <w:tcPr>
            <w:tcW w:w="526" w:type="dxa"/>
            <w:shd w:val="clear" w:color="000000" w:fill="FFFFFF"/>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ögy</w:t>
            </w:r>
          </w:p>
        </w:tc>
        <w:tc>
          <w:tcPr>
            <w:tcW w:w="730" w:type="dxa"/>
            <w:shd w:val="clear" w:color="000000" w:fill="FFFFFF"/>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e</w:t>
            </w:r>
          </w:p>
        </w:tc>
        <w:tc>
          <w:tcPr>
            <w:tcW w:w="732" w:type="dxa"/>
            <w:shd w:val="clear" w:color="000000" w:fill="C0C0C0"/>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gy</w:t>
            </w:r>
          </w:p>
        </w:tc>
        <w:tc>
          <w:tcPr>
            <w:tcW w:w="667" w:type="dxa"/>
            <w:textDirection w:val="btLr"/>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szabad</w:t>
            </w:r>
          </w:p>
        </w:tc>
      </w:tr>
      <w:tr w:rsidR="0097410E" w:rsidRPr="008A3EF3" w:rsidTr="00703164">
        <w:trPr>
          <w:trHeight w:val="360"/>
          <w:jc w:val="center"/>
        </w:trPr>
        <w:tc>
          <w:tcPr>
            <w:tcW w:w="2163" w:type="dxa"/>
            <w:vMerge w:val="restart"/>
            <w:textDirection w:val="btLr"/>
            <w:vAlign w:val="center"/>
          </w:tcPr>
          <w:p w:rsidR="0097410E" w:rsidRPr="008A3EF3" w:rsidRDefault="0097410E" w:rsidP="00703164">
            <w:pPr>
              <w:spacing w:after="0" w:line="240" w:lineRule="auto"/>
              <w:jc w:val="center"/>
              <w:rPr>
                <w:rFonts w:ascii="Palatino Linotype" w:hAnsi="Palatino Linotype" w:cs="Calibri"/>
                <w:b/>
                <w:bCs/>
                <w:color w:val="000000"/>
                <w:lang w:eastAsia="hu-HU"/>
              </w:rPr>
            </w:pPr>
            <w:r w:rsidRPr="008A3EF3">
              <w:rPr>
                <w:rFonts w:ascii="Palatino Linotype" w:hAnsi="Palatino Linotype" w:cs="Calibri"/>
                <w:b/>
                <w:bCs/>
                <w:color w:val="000000"/>
                <w:lang w:eastAsia="hu-HU"/>
              </w:rPr>
              <w:t>10583-12 Artista szaknak megfelelő produkció</w:t>
            </w:r>
          </w:p>
        </w:tc>
        <w:tc>
          <w:tcPr>
            <w:tcW w:w="1845" w:type="dxa"/>
            <w:vAlign w:val="center"/>
          </w:tcPr>
          <w:p w:rsidR="0097410E" w:rsidRPr="008A3EF3" w:rsidRDefault="0097410E" w:rsidP="00703164">
            <w:pPr>
              <w:spacing w:after="0" w:line="240" w:lineRule="auto"/>
              <w:rPr>
                <w:rFonts w:ascii="Palatino Linotype" w:hAnsi="Palatino Linotype" w:cs="Calibri"/>
                <w:color w:val="000000"/>
                <w:lang w:eastAsia="hu-HU"/>
              </w:rPr>
            </w:pPr>
            <w:r w:rsidRPr="008A3EF3">
              <w:rPr>
                <w:rFonts w:ascii="Palatino Linotype" w:hAnsi="Palatino Linotype" w:cs="Calibri"/>
                <w:color w:val="000000"/>
                <w:lang w:eastAsia="hu-HU"/>
              </w:rPr>
              <w:t>Fő szak</w:t>
            </w: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p>
        </w:tc>
        <w:tc>
          <w:tcPr>
            <w:tcW w:w="665"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91"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732</w:t>
            </w:r>
          </w:p>
        </w:tc>
        <w:tc>
          <w:tcPr>
            <w:tcW w:w="683"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526" w:type="dxa"/>
            <w:shd w:val="clear" w:color="000000" w:fill="80808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0"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2"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256</w:t>
            </w:r>
          </w:p>
        </w:tc>
        <w:tc>
          <w:tcPr>
            <w:tcW w:w="667"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497"/>
          <w:jc w:val="center"/>
        </w:trPr>
        <w:tc>
          <w:tcPr>
            <w:tcW w:w="2163" w:type="dxa"/>
            <w:vMerge/>
            <w:vAlign w:val="center"/>
          </w:tcPr>
          <w:p w:rsidR="0097410E" w:rsidRPr="008A3EF3" w:rsidRDefault="0097410E" w:rsidP="00703164">
            <w:pPr>
              <w:spacing w:after="0" w:line="240" w:lineRule="auto"/>
              <w:rPr>
                <w:rFonts w:ascii="Palatino Linotype" w:hAnsi="Palatino Linotype" w:cs="Calibri"/>
                <w:b/>
                <w:bCs/>
                <w:color w:val="000000"/>
                <w:lang w:eastAsia="hu-HU"/>
              </w:rPr>
            </w:pPr>
          </w:p>
        </w:tc>
        <w:tc>
          <w:tcPr>
            <w:tcW w:w="1845" w:type="dxa"/>
            <w:vAlign w:val="center"/>
          </w:tcPr>
          <w:p w:rsidR="0097410E" w:rsidRPr="008A3EF3" w:rsidRDefault="0097410E" w:rsidP="00703164">
            <w:pPr>
              <w:spacing w:after="0" w:line="240" w:lineRule="auto"/>
              <w:rPr>
                <w:rFonts w:ascii="Palatino Linotype" w:hAnsi="Palatino Linotype" w:cs="Calibri"/>
                <w:color w:val="000000"/>
                <w:lang w:eastAsia="hu-HU"/>
              </w:rPr>
            </w:pPr>
            <w:r w:rsidRPr="008A3EF3">
              <w:rPr>
                <w:rFonts w:ascii="Palatino Linotype" w:hAnsi="Palatino Linotype" w:cs="Calibri"/>
                <w:color w:val="000000"/>
                <w:lang w:eastAsia="hu-HU"/>
              </w:rPr>
              <w:t>Második szak</w:t>
            </w: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p>
        </w:tc>
        <w:tc>
          <w:tcPr>
            <w:tcW w:w="665"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91"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520</w:t>
            </w:r>
          </w:p>
        </w:tc>
        <w:tc>
          <w:tcPr>
            <w:tcW w:w="683"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144</w:t>
            </w:r>
          </w:p>
        </w:tc>
        <w:tc>
          <w:tcPr>
            <w:tcW w:w="526" w:type="dxa"/>
            <w:shd w:val="clear" w:color="000000" w:fill="80808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0"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2"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256</w:t>
            </w:r>
          </w:p>
        </w:tc>
        <w:tc>
          <w:tcPr>
            <w:tcW w:w="667"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561"/>
          <w:jc w:val="center"/>
        </w:trPr>
        <w:tc>
          <w:tcPr>
            <w:tcW w:w="2163" w:type="dxa"/>
            <w:vMerge/>
            <w:vAlign w:val="center"/>
          </w:tcPr>
          <w:p w:rsidR="0097410E" w:rsidRPr="008A3EF3" w:rsidRDefault="0097410E" w:rsidP="00703164">
            <w:pPr>
              <w:spacing w:after="0" w:line="240" w:lineRule="auto"/>
              <w:rPr>
                <w:rFonts w:ascii="Palatino Linotype" w:hAnsi="Palatino Linotype" w:cs="Calibri"/>
                <w:b/>
                <w:bCs/>
                <w:color w:val="000000"/>
                <w:lang w:eastAsia="hu-HU"/>
              </w:rPr>
            </w:pPr>
          </w:p>
        </w:tc>
        <w:tc>
          <w:tcPr>
            <w:tcW w:w="1845" w:type="dxa"/>
            <w:vAlign w:val="center"/>
          </w:tcPr>
          <w:p w:rsidR="0097410E" w:rsidRPr="008A3EF3" w:rsidRDefault="0097410E" w:rsidP="00703164">
            <w:pPr>
              <w:spacing w:after="0" w:line="240" w:lineRule="auto"/>
              <w:rPr>
                <w:rFonts w:ascii="Palatino Linotype" w:hAnsi="Palatino Linotype" w:cs="Calibri"/>
                <w:color w:val="000000"/>
                <w:lang w:eastAsia="hu-HU"/>
              </w:rPr>
            </w:pPr>
            <w:r w:rsidRPr="008A3EF3">
              <w:rPr>
                <w:rFonts w:ascii="Palatino Linotype" w:hAnsi="Palatino Linotype" w:cs="Calibri"/>
                <w:color w:val="000000"/>
                <w:lang w:eastAsia="hu-HU"/>
              </w:rPr>
              <w:t>Zene alapismeret</w:t>
            </w:r>
          </w:p>
        </w:tc>
        <w:tc>
          <w:tcPr>
            <w:tcW w:w="96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144</w:t>
            </w:r>
          </w:p>
        </w:tc>
        <w:tc>
          <w:tcPr>
            <w:tcW w:w="96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665"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91"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83"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526" w:type="dxa"/>
            <w:shd w:val="clear" w:color="000000" w:fill="80808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0"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2"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67"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541"/>
          <w:jc w:val="center"/>
        </w:trPr>
        <w:tc>
          <w:tcPr>
            <w:tcW w:w="2163" w:type="dxa"/>
            <w:vMerge/>
            <w:vAlign w:val="center"/>
          </w:tcPr>
          <w:p w:rsidR="0097410E" w:rsidRPr="008A3EF3" w:rsidRDefault="0097410E" w:rsidP="00703164">
            <w:pPr>
              <w:spacing w:after="0" w:line="240" w:lineRule="auto"/>
              <w:rPr>
                <w:rFonts w:ascii="Palatino Linotype" w:hAnsi="Palatino Linotype" w:cs="Calibri"/>
                <w:b/>
                <w:bCs/>
                <w:color w:val="000000"/>
                <w:lang w:eastAsia="hu-HU"/>
              </w:rPr>
            </w:pPr>
          </w:p>
        </w:tc>
        <w:tc>
          <w:tcPr>
            <w:tcW w:w="1845" w:type="dxa"/>
            <w:vAlign w:val="center"/>
          </w:tcPr>
          <w:p w:rsidR="0097410E" w:rsidRPr="008A3EF3" w:rsidRDefault="0097410E" w:rsidP="00703164">
            <w:pPr>
              <w:spacing w:after="0" w:line="240" w:lineRule="auto"/>
              <w:rPr>
                <w:rFonts w:ascii="Palatino Linotype" w:hAnsi="Palatino Linotype" w:cs="Calibri"/>
                <w:color w:val="000000"/>
                <w:lang w:eastAsia="hu-HU"/>
              </w:rPr>
            </w:pPr>
            <w:r w:rsidRPr="008A3EF3">
              <w:rPr>
                <w:rFonts w:ascii="Palatino Linotype" w:hAnsi="Palatino Linotype" w:cs="Calibri"/>
                <w:color w:val="000000"/>
                <w:lang w:eastAsia="hu-HU"/>
              </w:rPr>
              <w:t>Színészmesterség</w:t>
            </w: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p>
        </w:tc>
        <w:tc>
          <w:tcPr>
            <w:tcW w:w="665"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91"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83"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104</w:t>
            </w:r>
          </w:p>
        </w:tc>
        <w:tc>
          <w:tcPr>
            <w:tcW w:w="526" w:type="dxa"/>
            <w:shd w:val="clear" w:color="000000" w:fill="80808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0"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32</w:t>
            </w:r>
          </w:p>
        </w:tc>
        <w:tc>
          <w:tcPr>
            <w:tcW w:w="732"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67"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360"/>
          <w:jc w:val="center"/>
        </w:trPr>
        <w:tc>
          <w:tcPr>
            <w:tcW w:w="2163" w:type="dxa"/>
            <w:vMerge/>
            <w:vAlign w:val="center"/>
          </w:tcPr>
          <w:p w:rsidR="0097410E" w:rsidRPr="008A3EF3" w:rsidRDefault="0097410E" w:rsidP="00703164">
            <w:pPr>
              <w:spacing w:after="0" w:line="240" w:lineRule="auto"/>
              <w:rPr>
                <w:rFonts w:ascii="Palatino Linotype" w:hAnsi="Palatino Linotype" w:cs="Calibri"/>
                <w:b/>
                <w:bCs/>
                <w:color w:val="000000"/>
                <w:lang w:eastAsia="hu-HU"/>
              </w:rPr>
            </w:pPr>
          </w:p>
        </w:tc>
        <w:tc>
          <w:tcPr>
            <w:tcW w:w="1845" w:type="dxa"/>
            <w:vAlign w:val="center"/>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Tánc</w:t>
            </w: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r w:rsidRPr="008A3EF3">
              <w:rPr>
                <w:rFonts w:ascii="Palatino Linotype" w:hAnsi="Palatino Linotype" w:cs="Calibri"/>
                <w:iCs/>
                <w:color w:val="000000"/>
                <w:lang w:eastAsia="hu-HU"/>
              </w:rPr>
              <w:t>288</w:t>
            </w:r>
          </w:p>
        </w:tc>
        <w:tc>
          <w:tcPr>
            <w:tcW w:w="665"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91"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280</w:t>
            </w:r>
          </w:p>
        </w:tc>
        <w:tc>
          <w:tcPr>
            <w:tcW w:w="683"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244</w:t>
            </w:r>
          </w:p>
        </w:tc>
        <w:tc>
          <w:tcPr>
            <w:tcW w:w="526" w:type="dxa"/>
            <w:shd w:val="clear" w:color="000000" w:fill="80808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0"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2"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128</w:t>
            </w:r>
          </w:p>
        </w:tc>
        <w:tc>
          <w:tcPr>
            <w:tcW w:w="667"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459"/>
          <w:jc w:val="center"/>
        </w:trPr>
        <w:tc>
          <w:tcPr>
            <w:tcW w:w="2163" w:type="dxa"/>
            <w:vMerge/>
            <w:vAlign w:val="center"/>
          </w:tcPr>
          <w:p w:rsidR="0097410E" w:rsidRPr="008A3EF3" w:rsidRDefault="0097410E" w:rsidP="00703164">
            <w:pPr>
              <w:spacing w:after="0" w:line="240" w:lineRule="auto"/>
              <w:rPr>
                <w:rFonts w:ascii="Palatino Linotype" w:hAnsi="Palatino Linotype" w:cs="Calibri"/>
                <w:b/>
                <w:bCs/>
                <w:color w:val="000000"/>
                <w:lang w:eastAsia="hu-HU"/>
              </w:rPr>
            </w:pPr>
          </w:p>
        </w:tc>
        <w:tc>
          <w:tcPr>
            <w:tcW w:w="1845" w:type="dxa"/>
            <w:vAlign w:val="center"/>
          </w:tcPr>
          <w:p w:rsidR="0097410E" w:rsidRPr="008A3EF3" w:rsidRDefault="0097410E" w:rsidP="00703164">
            <w:pPr>
              <w:spacing w:after="0" w:line="240" w:lineRule="auto"/>
              <w:rPr>
                <w:rFonts w:ascii="Palatino Linotype" w:hAnsi="Palatino Linotype" w:cs="Calibri"/>
                <w:color w:val="000000"/>
                <w:lang w:eastAsia="hu-HU"/>
              </w:rPr>
            </w:pPr>
            <w:r w:rsidRPr="008A3EF3">
              <w:rPr>
                <w:rFonts w:ascii="Palatino Linotype" w:hAnsi="Palatino Linotype" w:cs="Calibri"/>
                <w:color w:val="000000"/>
                <w:lang w:eastAsia="hu-HU"/>
              </w:rPr>
              <w:t>Függőszer</w:t>
            </w: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r w:rsidRPr="008A3EF3">
              <w:rPr>
                <w:rFonts w:ascii="Palatino Linotype" w:hAnsi="Palatino Linotype" w:cs="Calibri"/>
                <w:iCs/>
                <w:color w:val="000000"/>
                <w:lang w:eastAsia="hu-HU"/>
              </w:rPr>
              <w:t>288</w:t>
            </w:r>
          </w:p>
        </w:tc>
        <w:tc>
          <w:tcPr>
            <w:tcW w:w="665"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91"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83"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526" w:type="dxa"/>
            <w:shd w:val="clear" w:color="000000" w:fill="80808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0"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2"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67"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433"/>
          <w:jc w:val="center"/>
        </w:trPr>
        <w:tc>
          <w:tcPr>
            <w:tcW w:w="2163" w:type="dxa"/>
            <w:vMerge/>
            <w:vAlign w:val="center"/>
          </w:tcPr>
          <w:p w:rsidR="0097410E" w:rsidRPr="008A3EF3" w:rsidRDefault="0097410E" w:rsidP="00703164">
            <w:pPr>
              <w:spacing w:after="0" w:line="240" w:lineRule="auto"/>
              <w:rPr>
                <w:rFonts w:ascii="Palatino Linotype" w:hAnsi="Palatino Linotype" w:cs="Calibri"/>
                <w:b/>
                <w:bCs/>
                <w:color w:val="000000"/>
                <w:lang w:eastAsia="hu-HU"/>
              </w:rPr>
            </w:pPr>
          </w:p>
        </w:tc>
        <w:tc>
          <w:tcPr>
            <w:tcW w:w="1845" w:type="dxa"/>
            <w:vAlign w:val="center"/>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Ügyességi</w:t>
            </w: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r w:rsidRPr="008A3EF3">
              <w:rPr>
                <w:rFonts w:ascii="Palatino Linotype" w:hAnsi="Palatino Linotype" w:cs="Calibri"/>
                <w:iCs/>
                <w:color w:val="000000"/>
                <w:lang w:eastAsia="hu-HU"/>
              </w:rPr>
              <w:t>288</w:t>
            </w:r>
          </w:p>
        </w:tc>
        <w:tc>
          <w:tcPr>
            <w:tcW w:w="665"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91"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83"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526" w:type="dxa"/>
            <w:shd w:val="clear" w:color="000000" w:fill="80808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0"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2"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67"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411"/>
          <w:jc w:val="center"/>
        </w:trPr>
        <w:tc>
          <w:tcPr>
            <w:tcW w:w="2163" w:type="dxa"/>
            <w:vMerge/>
            <w:vAlign w:val="center"/>
          </w:tcPr>
          <w:p w:rsidR="0097410E" w:rsidRPr="008A3EF3" w:rsidRDefault="0097410E" w:rsidP="00703164">
            <w:pPr>
              <w:spacing w:after="0" w:line="240" w:lineRule="auto"/>
              <w:rPr>
                <w:rFonts w:ascii="Palatino Linotype" w:hAnsi="Palatino Linotype" w:cs="Calibri"/>
                <w:b/>
                <w:bCs/>
                <w:color w:val="000000"/>
                <w:lang w:eastAsia="hu-HU"/>
              </w:rPr>
            </w:pPr>
          </w:p>
        </w:tc>
        <w:tc>
          <w:tcPr>
            <w:tcW w:w="1845" w:type="dxa"/>
            <w:vAlign w:val="center"/>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Pantomin</w:t>
            </w: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r w:rsidRPr="008A3EF3">
              <w:rPr>
                <w:rFonts w:ascii="Palatino Linotype" w:hAnsi="Palatino Linotype" w:cs="Calibri"/>
                <w:iCs/>
                <w:color w:val="000000"/>
                <w:lang w:eastAsia="hu-HU"/>
              </w:rPr>
              <w:t>72</w:t>
            </w:r>
          </w:p>
        </w:tc>
        <w:tc>
          <w:tcPr>
            <w:tcW w:w="665"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91"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83"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526" w:type="dxa"/>
            <w:shd w:val="clear" w:color="000000" w:fill="80808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0"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2"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67"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559"/>
          <w:jc w:val="center"/>
        </w:trPr>
        <w:tc>
          <w:tcPr>
            <w:tcW w:w="2163" w:type="dxa"/>
            <w:vMerge/>
            <w:vAlign w:val="center"/>
          </w:tcPr>
          <w:p w:rsidR="0097410E" w:rsidRPr="008A3EF3" w:rsidRDefault="0097410E" w:rsidP="00703164">
            <w:pPr>
              <w:spacing w:after="0" w:line="240" w:lineRule="auto"/>
              <w:rPr>
                <w:rFonts w:ascii="Palatino Linotype" w:hAnsi="Palatino Linotype" w:cs="Calibri"/>
                <w:b/>
                <w:bCs/>
                <w:color w:val="000000"/>
                <w:lang w:eastAsia="hu-HU"/>
              </w:rPr>
            </w:pPr>
          </w:p>
        </w:tc>
        <w:tc>
          <w:tcPr>
            <w:tcW w:w="1845" w:type="dxa"/>
            <w:vAlign w:val="center"/>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Célgimnasztika</w:t>
            </w: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p>
        </w:tc>
        <w:tc>
          <w:tcPr>
            <w:tcW w:w="665"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91"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83"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32</w:t>
            </w:r>
          </w:p>
        </w:tc>
        <w:tc>
          <w:tcPr>
            <w:tcW w:w="526" w:type="dxa"/>
            <w:shd w:val="clear" w:color="000000" w:fill="80808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0"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2"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160</w:t>
            </w:r>
          </w:p>
        </w:tc>
        <w:tc>
          <w:tcPr>
            <w:tcW w:w="667"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553"/>
          <w:jc w:val="center"/>
        </w:trPr>
        <w:tc>
          <w:tcPr>
            <w:tcW w:w="2163" w:type="dxa"/>
            <w:vMerge/>
            <w:vAlign w:val="center"/>
          </w:tcPr>
          <w:p w:rsidR="0097410E" w:rsidRPr="008A3EF3" w:rsidRDefault="0097410E" w:rsidP="00703164">
            <w:pPr>
              <w:spacing w:after="0" w:line="240" w:lineRule="auto"/>
              <w:rPr>
                <w:rFonts w:ascii="Palatino Linotype" w:hAnsi="Palatino Linotype" w:cs="Calibri"/>
                <w:b/>
                <w:bCs/>
                <w:color w:val="000000"/>
                <w:lang w:eastAsia="hu-HU"/>
              </w:rPr>
            </w:pPr>
          </w:p>
        </w:tc>
        <w:tc>
          <w:tcPr>
            <w:tcW w:w="1845" w:type="dxa"/>
            <w:vAlign w:val="center"/>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Akrobatika</w:t>
            </w: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r w:rsidRPr="008A3EF3">
              <w:rPr>
                <w:rFonts w:ascii="Palatino Linotype" w:hAnsi="Palatino Linotype" w:cs="Calibri"/>
                <w:iCs/>
                <w:color w:val="000000"/>
                <w:lang w:eastAsia="hu-HU"/>
              </w:rPr>
              <w:t>720</w:t>
            </w:r>
          </w:p>
        </w:tc>
        <w:tc>
          <w:tcPr>
            <w:tcW w:w="665"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91"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212</w:t>
            </w:r>
          </w:p>
        </w:tc>
        <w:tc>
          <w:tcPr>
            <w:tcW w:w="683"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526" w:type="dxa"/>
            <w:shd w:val="clear" w:color="000000" w:fill="80808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0"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2"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67"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844"/>
          <w:jc w:val="center"/>
        </w:trPr>
        <w:tc>
          <w:tcPr>
            <w:tcW w:w="2163" w:type="dxa"/>
            <w:vMerge/>
            <w:vAlign w:val="center"/>
          </w:tcPr>
          <w:p w:rsidR="0097410E" w:rsidRPr="008A3EF3" w:rsidRDefault="0097410E" w:rsidP="00703164">
            <w:pPr>
              <w:spacing w:after="0" w:line="240" w:lineRule="auto"/>
              <w:rPr>
                <w:rFonts w:ascii="Palatino Linotype" w:hAnsi="Palatino Linotype" w:cs="Calibri"/>
                <w:b/>
                <w:bCs/>
                <w:color w:val="000000"/>
                <w:lang w:eastAsia="hu-HU"/>
              </w:rPr>
            </w:pPr>
          </w:p>
        </w:tc>
        <w:tc>
          <w:tcPr>
            <w:tcW w:w="1845" w:type="dxa"/>
            <w:vAlign w:val="center"/>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Produkciós folyamat készítése</w:t>
            </w: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p>
        </w:tc>
        <w:tc>
          <w:tcPr>
            <w:tcW w:w="665"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91"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83"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526" w:type="dxa"/>
            <w:shd w:val="clear" w:color="000000" w:fill="80808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0"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2"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160</w:t>
            </w:r>
          </w:p>
        </w:tc>
        <w:tc>
          <w:tcPr>
            <w:tcW w:w="667"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1111"/>
          <w:jc w:val="center"/>
        </w:trPr>
        <w:tc>
          <w:tcPr>
            <w:tcW w:w="2163" w:type="dxa"/>
            <w:vMerge w:val="restart"/>
            <w:textDirection w:val="btLr"/>
            <w:vAlign w:val="center"/>
          </w:tcPr>
          <w:p w:rsidR="0097410E" w:rsidRPr="008A3EF3" w:rsidRDefault="0097410E" w:rsidP="00703164">
            <w:pPr>
              <w:spacing w:after="0" w:line="240" w:lineRule="auto"/>
              <w:jc w:val="center"/>
              <w:rPr>
                <w:rFonts w:ascii="Palatino Linotype" w:hAnsi="Palatino Linotype" w:cs="Calibri"/>
                <w:b/>
                <w:bCs/>
                <w:color w:val="000000"/>
                <w:lang w:eastAsia="hu-HU"/>
              </w:rPr>
            </w:pPr>
            <w:r w:rsidRPr="008A3EF3">
              <w:rPr>
                <w:rFonts w:ascii="Palatino Linotype" w:hAnsi="Palatino Linotype" w:cs="Calibri"/>
                <w:b/>
                <w:bCs/>
                <w:color w:val="000000"/>
                <w:lang w:eastAsia="hu-HU"/>
              </w:rPr>
              <w:t>10584-12 Jogi, gazdálkodási és marketing ismeretek</w:t>
            </w:r>
          </w:p>
        </w:tc>
        <w:tc>
          <w:tcPr>
            <w:tcW w:w="1845" w:type="dxa"/>
            <w:vAlign w:val="center"/>
          </w:tcPr>
          <w:p w:rsidR="0097410E" w:rsidRPr="008A3EF3" w:rsidRDefault="0097410E" w:rsidP="00703164">
            <w:pPr>
              <w:spacing w:after="0" w:line="240" w:lineRule="auto"/>
              <w:rPr>
                <w:rFonts w:ascii="Palatino Linotype" w:hAnsi="Palatino Linotype" w:cs="Calibri"/>
                <w:color w:val="000000"/>
                <w:lang w:eastAsia="hu-HU"/>
              </w:rPr>
            </w:pPr>
            <w:r w:rsidRPr="008A3EF3">
              <w:rPr>
                <w:rFonts w:ascii="Palatino Linotype" w:hAnsi="Palatino Linotype" w:cs="Calibri"/>
                <w:color w:val="000000"/>
                <w:lang w:eastAsia="hu-HU"/>
              </w:rPr>
              <w:t>Gazdasági és jogi ismeretek I.</w:t>
            </w: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p>
        </w:tc>
        <w:tc>
          <w:tcPr>
            <w:tcW w:w="665"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27</w:t>
            </w:r>
          </w:p>
        </w:tc>
        <w:tc>
          <w:tcPr>
            <w:tcW w:w="691"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83"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9</w:t>
            </w:r>
          </w:p>
        </w:tc>
        <w:tc>
          <w:tcPr>
            <w:tcW w:w="526" w:type="dxa"/>
            <w:shd w:val="clear" w:color="000000" w:fill="80808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0"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2"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67"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1127"/>
          <w:jc w:val="center"/>
        </w:trPr>
        <w:tc>
          <w:tcPr>
            <w:tcW w:w="2163" w:type="dxa"/>
            <w:vMerge/>
            <w:vAlign w:val="center"/>
          </w:tcPr>
          <w:p w:rsidR="0097410E" w:rsidRPr="008A3EF3" w:rsidRDefault="0097410E" w:rsidP="00703164">
            <w:pPr>
              <w:spacing w:after="0" w:line="240" w:lineRule="auto"/>
              <w:jc w:val="center"/>
              <w:rPr>
                <w:rFonts w:ascii="Palatino Linotype" w:hAnsi="Palatino Linotype" w:cs="Calibri"/>
                <w:b/>
                <w:bCs/>
                <w:color w:val="000000"/>
                <w:lang w:eastAsia="hu-HU"/>
              </w:rPr>
            </w:pPr>
          </w:p>
        </w:tc>
        <w:tc>
          <w:tcPr>
            <w:tcW w:w="1845" w:type="dxa"/>
            <w:vAlign w:val="center"/>
          </w:tcPr>
          <w:p w:rsidR="0097410E" w:rsidRPr="008A3EF3" w:rsidRDefault="0097410E" w:rsidP="00703164">
            <w:pPr>
              <w:spacing w:after="0" w:line="240" w:lineRule="auto"/>
              <w:rPr>
                <w:rFonts w:ascii="Palatino Linotype" w:hAnsi="Palatino Linotype" w:cs="Calibri"/>
                <w:color w:val="000000"/>
                <w:lang w:eastAsia="hu-HU"/>
              </w:rPr>
            </w:pPr>
            <w:r w:rsidRPr="008A3EF3">
              <w:rPr>
                <w:rFonts w:ascii="Palatino Linotype" w:hAnsi="Palatino Linotype" w:cs="Calibri"/>
                <w:color w:val="000000"/>
                <w:lang w:eastAsia="hu-HU"/>
              </w:rPr>
              <w:t>Gazdasági és jogi ismeretek II.</w:t>
            </w:r>
          </w:p>
        </w:tc>
        <w:tc>
          <w:tcPr>
            <w:tcW w:w="960"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960"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65"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23</w:t>
            </w:r>
          </w:p>
        </w:tc>
        <w:tc>
          <w:tcPr>
            <w:tcW w:w="691"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83"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9</w:t>
            </w:r>
          </w:p>
        </w:tc>
        <w:tc>
          <w:tcPr>
            <w:tcW w:w="526" w:type="dxa"/>
            <w:shd w:val="clear" w:color="000000" w:fill="80808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0"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2"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67"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1285"/>
          <w:jc w:val="center"/>
        </w:trPr>
        <w:tc>
          <w:tcPr>
            <w:tcW w:w="2163" w:type="dxa"/>
            <w:vMerge w:val="restart"/>
            <w:textDirection w:val="btLr"/>
            <w:vAlign w:val="center"/>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10585-12 Cirkusztörténet és szakmai nyelv</w:t>
            </w:r>
          </w:p>
        </w:tc>
        <w:tc>
          <w:tcPr>
            <w:tcW w:w="1845" w:type="dxa"/>
            <w:vAlign w:val="center"/>
          </w:tcPr>
          <w:p w:rsidR="0097410E" w:rsidRPr="008A3EF3" w:rsidRDefault="0097410E" w:rsidP="00703164">
            <w:pPr>
              <w:spacing w:after="0" w:line="240" w:lineRule="auto"/>
              <w:rPr>
                <w:rFonts w:ascii="Palatino Linotype" w:hAnsi="Palatino Linotype" w:cs="Calibri"/>
                <w:color w:val="000000"/>
                <w:lang w:eastAsia="hu-HU"/>
              </w:rPr>
            </w:pPr>
            <w:r w:rsidRPr="008A3EF3">
              <w:rPr>
                <w:rFonts w:ascii="Palatino Linotype" w:hAnsi="Palatino Linotype" w:cs="Calibri"/>
                <w:color w:val="000000"/>
                <w:lang w:eastAsia="hu-HU"/>
              </w:rPr>
              <w:t>Cirkusztörténet és szaknyelv I.</w:t>
            </w: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p>
        </w:tc>
        <w:tc>
          <w:tcPr>
            <w:tcW w:w="960" w:type="dxa"/>
            <w:vAlign w:val="center"/>
          </w:tcPr>
          <w:p w:rsidR="0097410E" w:rsidRPr="008A3EF3" w:rsidRDefault="0097410E" w:rsidP="00703164">
            <w:pPr>
              <w:spacing w:after="0" w:line="240" w:lineRule="auto"/>
              <w:jc w:val="center"/>
              <w:rPr>
                <w:rFonts w:ascii="Palatino Linotype" w:hAnsi="Palatino Linotype" w:cs="Calibri"/>
                <w:iCs/>
                <w:color w:val="000000"/>
                <w:lang w:eastAsia="hu-HU"/>
              </w:rPr>
            </w:pPr>
          </w:p>
        </w:tc>
        <w:tc>
          <w:tcPr>
            <w:tcW w:w="665"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27</w:t>
            </w:r>
          </w:p>
        </w:tc>
        <w:tc>
          <w:tcPr>
            <w:tcW w:w="691"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83"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9</w:t>
            </w:r>
          </w:p>
        </w:tc>
        <w:tc>
          <w:tcPr>
            <w:tcW w:w="526" w:type="dxa"/>
            <w:shd w:val="clear" w:color="000000" w:fill="80808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0"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2"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67"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1248"/>
          <w:jc w:val="center"/>
        </w:trPr>
        <w:tc>
          <w:tcPr>
            <w:tcW w:w="2163" w:type="dxa"/>
            <w:vMerge/>
            <w:vAlign w:val="center"/>
          </w:tcPr>
          <w:p w:rsidR="0097410E" w:rsidRPr="008A3EF3" w:rsidRDefault="0097410E" w:rsidP="00703164">
            <w:pPr>
              <w:spacing w:after="0" w:line="240" w:lineRule="auto"/>
              <w:rPr>
                <w:rFonts w:ascii="Palatino Linotype" w:hAnsi="Palatino Linotype" w:cs="Calibri"/>
                <w:b/>
                <w:bCs/>
                <w:color w:val="000000"/>
                <w:sz w:val="20"/>
                <w:szCs w:val="20"/>
                <w:lang w:eastAsia="hu-HU"/>
              </w:rPr>
            </w:pPr>
          </w:p>
        </w:tc>
        <w:tc>
          <w:tcPr>
            <w:tcW w:w="1845" w:type="dxa"/>
            <w:vAlign w:val="center"/>
          </w:tcPr>
          <w:p w:rsidR="0097410E" w:rsidRPr="008A3EF3" w:rsidRDefault="0097410E" w:rsidP="00703164">
            <w:pPr>
              <w:spacing w:after="0" w:line="240" w:lineRule="auto"/>
              <w:rPr>
                <w:rFonts w:ascii="Palatino Linotype" w:hAnsi="Palatino Linotype" w:cs="Calibri"/>
                <w:color w:val="000000"/>
                <w:lang w:eastAsia="hu-HU"/>
              </w:rPr>
            </w:pPr>
            <w:r w:rsidRPr="008A3EF3">
              <w:rPr>
                <w:rFonts w:ascii="Palatino Linotype" w:hAnsi="Palatino Linotype" w:cs="Calibri"/>
                <w:color w:val="000000"/>
                <w:lang w:eastAsia="hu-HU"/>
              </w:rPr>
              <w:t>Cirkusztörténet és szaknyelv II.</w:t>
            </w:r>
          </w:p>
        </w:tc>
        <w:tc>
          <w:tcPr>
            <w:tcW w:w="960"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960"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65"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23</w:t>
            </w:r>
          </w:p>
        </w:tc>
        <w:tc>
          <w:tcPr>
            <w:tcW w:w="691"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83"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9</w:t>
            </w:r>
          </w:p>
        </w:tc>
        <w:tc>
          <w:tcPr>
            <w:tcW w:w="526" w:type="dxa"/>
            <w:shd w:val="clear" w:color="000000" w:fill="80808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0" w:type="dxa"/>
            <w:shd w:val="clear" w:color="000000" w:fill="FFFFFF"/>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732" w:type="dxa"/>
            <w:shd w:val="clear" w:color="000000" w:fill="C0C0C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667" w:type="dxa"/>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360"/>
          <w:jc w:val="center"/>
        </w:trPr>
        <w:tc>
          <w:tcPr>
            <w:tcW w:w="4008" w:type="dxa"/>
            <w:gridSpan w:val="2"/>
            <w:noWrap/>
            <w:vAlign w:val="center"/>
          </w:tcPr>
          <w:p w:rsidR="0097410E" w:rsidRPr="008A3EF3" w:rsidRDefault="0097410E" w:rsidP="00703164">
            <w:pPr>
              <w:spacing w:after="0" w:line="240" w:lineRule="auto"/>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összes óra</w:t>
            </w:r>
          </w:p>
        </w:tc>
        <w:tc>
          <w:tcPr>
            <w:tcW w:w="960" w:type="dxa"/>
            <w:vAlign w:val="bottom"/>
          </w:tcPr>
          <w:p w:rsidR="0097410E" w:rsidRPr="00586E47" w:rsidRDefault="0097410E" w:rsidP="00703164">
            <w:pPr>
              <w:spacing w:after="0" w:line="240" w:lineRule="auto"/>
              <w:rPr>
                <w:rFonts w:ascii="Palatino Linotype" w:hAnsi="Palatino Linotype" w:cs="Calibri"/>
                <w:b/>
                <w:iCs/>
                <w:color w:val="000000"/>
                <w:lang w:eastAsia="hu-HU"/>
              </w:rPr>
            </w:pPr>
            <w:r w:rsidRPr="00586E47">
              <w:rPr>
                <w:rFonts w:ascii="Palatino Linotype" w:hAnsi="Palatino Linotype" w:cs="Calibri"/>
                <w:b/>
                <w:iCs/>
                <w:color w:val="000000"/>
                <w:lang w:eastAsia="hu-HU"/>
              </w:rPr>
              <w:t> 144</w:t>
            </w:r>
          </w:p>
        </w:tc>
        <w:tc>
          <w:tcPr>
            <w:tcW w:w="960" w:type="dxa"/>
            <w:vAlign w:val="bottom"/>
          </w:tcPr>
          <w:p w:rsidR="0097410E" w:rsidRPr="00586E47" w:rsidRDefault="0097410E" w:rsidP="00703164">
            <w:pPr>
              <w:spacing w:after="0" w:line="240" w:lineRule="auto"/>
              <w:rPr>
                <w:rFonts w:ascii="Palatino Linotype" w:hAnsi="Palatino Linotype" w:cs="Calibri"/>
                <w:b/>
                <w:iCs/>
                <w:color w:val="000000"/>
                <w:lang w:eastAsia="hu-HU"/>
              </w:rPr>
            </w:pPr>
            <w:r w:rsidRPr="00586E47">
              <w:rPr>
                <w:rFonts w:ascii="Palatino Linotype" w:hAnsi="Palatino Linotype" w:cs="Calibri"/>
                <w:b/>
                <w:iCs/>
                <w:color w:val="000000"/>
                <w:lang w:eastAsia="hu-HU"/>
              </w:rPr>
              <w:t> 1656</w:t>
            </w:r>
          </w:p>
        </w:tc>
        <w:tc>
          <w:tcPr>
            <w:tcW w:w="665" w:type="dxa"/>
            <w:noWrap/>
            <w:vAlign w:val="bottom"/>
          </w:tcPr>
          <w:p w:rsidR="0097410E" w:rsidRPr="00586E47" w:rsidRDefault="0097410E" w:rsidP="00703164">
            <w:pPr>
              <w:spacing w:after="0" w:line="240" w:lineRule="auto"/>
              <w:jc w:val="center"/>
              <w:rPr>
                <w:rFonts w:ascii="Palatino Linotype" w:hAnsi="Palatino Linotype" w:cs="Calibri"/>
                <w:b/>
                <w:bCs/>
                <w:color w:val="000000"/>
                <w:lang w:eastAsia="hu-HU"/>
              </w:rPr>
            </w:pPr>
            <w:r w:rsidRPr="00586E47">
              <w:rPr>
                <w:rFonts w:ascii="Palatino Linotype" w:hAnsi="Palatino Linotype" w:cs="Calibri"/>
                <w:b/>
                <w:bCs/>
                <w:color w:val="000000"/>
                <w:lang w:eastAsia="hu-HU"/>
              </w:rPr>
              <w:t> 100</w:t>
            </w:r>
          </w:p>
        </w:tc>
        <w:tc>
          <w:tcPr>
            <w:tcW w:w="691" w:type="dxa"/>
            <w:shd w:val="clear" w:color="000000" w:fill="C0C0C0"/>
            <w:noWrap/>
            <w:vAlign w:val="bottom"/>
          </w:tcPr>
          <w:p w:rsidR="0097410E" w:rsidRPr="00586E47" w:rsidRDefault="0097410E" w:rsidP="00703164">
            <w:pPr>
              <w:spacing w:after="0" w:line="240" w:lineRule="auto"/>
              <w:jc w:val="center"/>
              <w:rPr>
                <w:rFonts w:ascii="Palatino Linotype" w:hAnsi="Palatino Linotype" w:cs="Calibri"/>
                <w:b/>
                <w:bCs/>
                <w:color w:val="000000"/>
                <w:lang w:eastAsia="hu-HU"/>
              </w:rPr>
            </w:pPr>
            <w:r w:rsidRPr="00586E47">
              <w:rPr>
                <w:rFonts w:ascii="Palatino Linotype" w:hAnsi="Palatino Linotype" w:cs="Calibri"/>
                <w:b/>
                <w:bCs/>
                <w:color w:val="000000"/>
                <w:lang w:eastAsia="hu-HU"/>
              </w:rPr>
              <w:t>1744</w:t>
            </w:r>
          </w:p>
        </w:tc>
        <w:tc>
          <w:tcPr>
            <w:tcW w:w="683" w:type="dxa"/>
            <w:noWrap/>
            <w:vAlign w:val="bottom"/>
          </w:tcPr>
          <w:p w:rsidR="0097410E" w:rsidRPr="00586E47" w:rsidRDefault="0097410E" w:rsidP="00703164">
            <w:pPr>
              <w:spacing w:after="0" w:line="240" w:lineRule="auto"/>
              <w:jc w:val="center"/>
              <w:rPr>
                <w:rFonts w:ascii="Palatino Linotype" w:hAnsi="Palatino Linotype" w:cs="Calibri"/>
                <w:b/>
                <w:color w:val="000000"/>
                <w:lang w:eastAsia="hu-HU"/>
              </w:rPr>
            </w:pPr>
            <w:r w:rsidRPr="00586E47">
              <w:rPr>
                <w:rFonts w:ascii="Palatino Linotype" w:hAnsi="Palatino Linotype" w:cs="Calibri"/>
                <w:b/>
                <w:color w:val="000000"/>
                <w:lang w:eastAsia="hu-HU"/>
              </w:rPr>
              <w:t> </w:t>
            </w:r>
            <w:r w:rsidRPr="00586E47">
              <w:rPr>
                <w:rFonts w:ascii="Palatino Linotype" w:hAnsi="Palatino Linotype" w:cs="Calibri"/>
                <w:b/>
                <w:bCs/>
                <w:color w:val="000000"/>
                <w:lang w:eastAsia="hu-HU"/>
              </w:rPr>
              <w:t>560</w:t>
            </w:r>
          </w:p>
        </w:tc>
        <w:tc>
          <w:tcPr>
            <w:tcW w:w="526" w:type="dxa"/>
            <w:vMerge w:val="restart"/>
            <w:shd w:val="clear" w:color="000000" w:fill="808080"/>
            <w:vAlign w:val="bottom"/>
          </w:tcPr>
          <w:p w:rsidR="0097410E" w:rsidRPr="00586E47" w:rsidRDefault="0097410E" w:rsidP="00703164">
            <w:pPr>
              <w:spacing w:after="0" w:line="240" w:lineRule="auto"/>
              <w:jc w:val="center"/>
              <w:rPr>
                <w:rFonts w:ascii="Palatino Linotype" w:hAnsi="Palatino Linotype" w:cs="Calibri"/>
                <w:b/>
                <w:color w:val="000000"/>
                <w:lang w:eastAsia="hu-HU"/>
              </w:rPr>
            </w:pPr>
            <w:r w:rsidRPr="00586E47">
              <w:rPr>
                <w:rFonts w:ascii="Palatino Linotype" w:hAnsi="Palatino Linotype" w:cs="Calibri"/>
                <w:b/>
                <w:color w:val="000000"/>
                <w:lang w:eastAsia="hu-HU"/>
              </w:rPr>
              <w:t>160*</w:t>
            </w:r>
          </w:p>
        </w:tc>
        <w:tc>
          <w:tcPr>
            <w:tcW w:w="730" w:type="dxa"/>
            <w:noWrap/>
            <w:vAlign w:val="bottom"/>
          </w:tcPr>
          <w:p w:rsidR="0097410E" w:rsidRPr="00586E47" w:rsidRDefault="0097410E" w:rsidP="00703164">
            <w:pPr>
              <w:spacing w:after="0" w:line="240" w:lineRule="auto"/>
              <w:jc w:val="center"/>
              <w:rPr>
                <w:rFonts w:ascii="Palatino Linotype" w:hAnsi="Palatino Linotype" w:cs="Calibri"/>
                <w:b/>
                <w:bCs/>
                <w:color w:val="000000"/>
                <w:lang w:eastAsia="hu-HU"/>
              </w:rPr>
            </w:pPr>
            <w:r w:rsidRPr="00586E47">
              <w:rPr>
                <w:rFonts w:ascii="Palatino Linotype" w:hAnsi="Palatino Linotype" w:cs="Calibri"/>
                <w:b/>
                <w:bCs/>
                <w:color w:val="000000"/>
                <w:lang w:eastAsia="hu-HU"/>
              </w:rPr>
              <w:t> 130</w:t>
            </w:r>
          </w:p>
        </w:tc>
        <w:tc>
          <w:tcPr>
            <w:tcW w:w="732" w:type="dxa"/>
            <w:shd w:val="clear" w:color="000000" w:fill="C0C0C0"/>
            <w:noWrap/>
            <w:vAlign w:val="bottom"/>
          </w:tcPr>
          <w:p w:rsidR="0097410E" w:rsidRPr="00586E47" w:rsidRDefault="0097410E" w:rsidP="00703164">
            <w:pPr>
              <w:spacing w:after="0" w:line="240" w:lineRule="auto"/>
              <w:jc w:val="center"/>
              <w:rPr>
                <w:rFonts w:ascii="Palatino Linotype" w:hAnsi="Palatino Linotype" w:cs="Calibri"/>
                <w:b/>
                <w:bCs/>
                <w:color w:val="000000"/>
                <w:lang w:eastAsia="hu-HU"/>
              </w:rPr>
            </w:pPr>
            <w:r w:rsidRPr="00586E47">
              <w:rPr>
                <w:rFonts w:ascii="Palatino Linotype" w:hAnsi="Palatino Linotype" w:cs="Calibri"/>
                <w:b/>
                <w:bCs/>
                <w:color w:val="000000"/>
                <w:lang w:eastAsia="hu-HU"/>
              </w:rPr>
              <w:t>960</w:t>
            </w:r>
          </w:p>
        </w:tc>
        <w:tc>
          <w:tcPr>
            <w:tcW w:w="667" w:type="dxa"/>
            <w:noWrap/>
            <w:vAlign w:val="bottom"/>
          </w:tcPr>
          <w:p w:rsidR="0097410E" w:rsidRPr="00586E47" w:rsidRDefault="0097410E" w:rsidP="00703164">
            <w:pPr>
              <w:spacing w:after="0" w:line="240" w:lineRule="auto"/>
              <w:jc w:val="center"/>
              <w:rPr>
                <w:rFonts w:ascii="Palatino Linotype" w:hAnsi="Palatino Linotype" w:cs="Calibri"/>
                <w:b/>
                <w:bCs/>
                <w:color w:val="000000"/>
                <w:lang w:eastAsia="hu-HU"/>
              </w:rPr>
            </w:pPr>
            <w:r w:rsidRPr="00586E47">
              <w:rPr>
                <w:rFonts w:ascii="Palatino Linotype" w:hAnsi="Palatino Linotype" w:cs="Calibri"/>
                <w:b/>
                <w:bCs/>
                <w:color w:val="000000"/>
                <w:lang w:eastAsia="hu-HU"/>
              </w:rPr>
              <w:t xml:space="preserve"> </w:t>
            </w:r>
          </w:p>
        </w:tc>
      </w:tr>
      <w:tr w:rsidR="0097410E" w:rsidRPr="008A3EF3" w:rsidTr="00703164">
        <w:trPr>
          <w:trHeight w:val="360"/>
          <w:jc w:val="center"/>
        </w:trPr>
        <w:tc>
          <w:tcPr>
            <w:tcW w:w="4008" w:type="dxa"/>
            <w:gridSpan w:val="2"/>
            <w:noWrap/>
            <w:vAlign w:val="center"/>
          </w:tcPr>
          <w:p w:rsidR="0097410E" w:rsidRPr="008A3EF3" w:rsidRDefault="0097410E" w:rsidP="00703164">
            <w:pPr>
              <w:spacing w:after="0" w:line="240" w:lineRule="auto"/>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összes óra</w:t>
            </w:r>
          </w:p>
        </w:tc>
        <w:tc>
          <w:tcPr>
            <w:tcW w:w="1920" w:type="dxa"/>
            <w:gridSpan w:val="2"/>
            <w:vAlign w:val="center"/>
          </w:tcPr>
          <w:p w:rsidR="0097410E" w:rsidRPr="00586E47" w:rsidRDefault="0097410E" w:rsidP="00703164">
            <w:pPr>
              <w:spacing w:after="0" w:line="240" w:lineRule="auto"/>
              <w:jc w:val="center"/>
              <w:rPr>
                <w:rFonts w:ascii="Palatino Linotype" w:hAnsi="Palatino Linotype" w:cs="Calibri"/>
                <w:b/>
                <w:iCs/>
                <w:color w:val="000000"/>
                <w:lang w:eastAsia="hu-HU"/>
              </w:rPr>
            </w:pPr>
            <w:r w:rsidRPr="00586E47">
              <w:rPr>
                <w:rFonts w:ascii="Palatino Linotype" w:hAnsi="Palatino Linotype" w:cs="Calibri"/>
                <w:b/>
                <w:iCs/>
                <w:color w:val="000000"/>
                <w:lang w:eastAsia="hu-HU"/>
              </w:rPr>
              <w:t>1800</w:t>
            </w:r>
          </w:p>
        </w:tc>
        <w:tc>
          <w:tcPr>
            <w:tcW w:w="2039" w:type="dxa"/>
            <w:gridSpan w:val="3"/>
            <w:noWrap/>
            <w:vAlign w:val="bottom"/>
          </w:tcPr>
          <w:p w:rsidR="0097410E" w:rsidRPr="00586E47" w:rsidRDefault="0097410E" w:rsidP="00703164">
            <w:pPr>
              <w:spacing w:after="0" w:line="240" w:lineRule="auto"/>
              <w:jc w:val="center"/>
              <w:rPr>
                <w:rFonts w:ascii="Palatino Linotype" w:hAnsi="Palatino Linotype" w:cs="Calibri"/>
                <w:b/>
                <w:bCs/>
                <w:color w:val="000000"/>
                <w:lang w:eastAsia="hu-HU"/>
              </w:rPr>
            </w:pPr>
            <w:r w:rsidRPr="00586E47">
              <w:rPr>
                <w:rFonts w:ascii="Palatino Linotype" w:hAnsi="Palatino Linotype" w:cs="Calibri"/>
                <w:b/>
                <w:bCs/>
                <w:color w:val="000000"/>
                <w:lang w:eastAsia="hu-HU"/>
              </w:rPr>
              <w:t>2404</w:t>
            </w:r>
          </w:p>
        </w:tc>
        <w:tc>
          <w:tcPr>
            <w:tcW w:w="526" w:type="dxa"/>
            <w:vMerge/>
            <w:vAlign w:val="center"/>
          </w:tcPr>
          <w:p w:rsidR="0097410E" w:rsidRPr="00586E47" w:rsidRDefault="0097410E" w:rsidP="00703164">
            <w:pPr>
              <w:spacing w:after="0" w:line="240" w:lineRule="auto"/>
              <w:rPr>
                <w:rFonts w:ascii="Palatino Linotype" w:hAnsi="Palatino Linotype" w:cs="Calibri"/>
                <w:b/>
                <w:color w:val="000000"/>
                <w:lang w:eastAsia="hu-HU"/>
              </w:rPr>
            </w:pPr>
          </w:p>
        </w:tc>
        <w:tc>
          <w:tcPr>
            <w:tcW w:w="2129" w:type="dxa"/>
            <w:gridSpan w:val="3"/>
            <w:noWrap/>
            <w:vAlign w:val="bottom"/>
          </w:tcPr>
          <w:p w:rsidR="0097410E" w:rsidRPr="00586E47" w:rsidRDefault="0097410E" w:rsidP="00703164">
            <w:pPr>
              <w:spacing w:after="0" w:line="240" w:lineRule="auto"/>
              <w:jc w:val="center"/>
              <w:rPr>
                <w:rFonts w:ascii="Palatino Linotype" w:hAnsi="Palatino Linotype" w:cs="Calibri"/>
                <w:b/>
                <w:bCs/>
                <w:color w:val="000000"/>
                <w:lang w:eastAsia="hu-HU"/>
              </w:rPr>
            </w:pPr>
            <w:r w:rsidRPr="00586E47">
              <w:rPr>
                <w:rFonts w:ascii="Palatino Linotype" w:hAnsi="Palatino Linotype" w:cs="Calibri"/>
                <w:b/>
                <w:bCs/>
                <w:color w:val="000000"/>
                <w:lang w:eastAsia="hu-HU"/>
              </w:rPr>
              <w:t>1090</w:t>
            </w:r>
          </w:p>
        </w:tc>
      </w:tr>
    </w:tbl>
    <w:p w:rsidR="0097410E" w:rsidRPr="008A3EF3" w:rsidRDefault="0097410E" w:rsidP="00703164">
      <w:pPr>
        <w:spacing w:after="0" w:line="240" w:lineRule="auto"/>
        <w:jc w:val="center"/>
        <w:rPr>
          <w:rFonts w:ascii="Palatino Linotype" w:hAnsi="Palatino Linotype"/>
          <w:b/>
          <w:sz w:val="24"/>
          <w:szCs w:val="24"/>
        </w:rPr>
      </w:pPr>
    </w:p>
    <w:p w:rsidR="0097410E" w:rsidRPr="008A3EF3" w:rsidRDefault="0097410E" w:rsidP="00703164">
      <w:pPr>
        <w:spacing w:after="0" w:line="240" w:lineRule="auto"/>
        <w:rPr>
          <w:rFonts w:ascii="Palatino Linotype" w:hAnsi="Palatino Linotype"/>
        </w:rPr>
      </w:pPr>
      <w:r w:rsidRPr="008A3EF3">
        <w:rPr>
          <w:rFonts w:ascii="Palatino Linotype" w:hAnsi="Palatino Linotype"/>
        </w:rPr>
        <w:t>* Az összefüggő gyakorlat óraszáma az évfolyamok között megosztható.</w:t>
      </w:r>
    </w:p>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rPr>
        <w:lastRenderedPageBreak/>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97410E" w:rsidRPr="008A3EF3" w:rsidRDefault="0097410E" w:rsidP="00703164">
      <w:pPr>
        <w:widowControl w:val="0"/>
        <w:suppressAutoHyphens/>
        <w:spacing w:after="0" w:line="240" w:lineRule="auto"/>
        <w:jc w:val="both"/>
        <w:rPr>
          <w:rFonts w:ascii="Palatino Linotype" w:hAnsi="Palatino Linotype"/>
          <w:kern w:val="1"/>
          <w:sz w:val="24"/>
          <w:szCs w:val="24"/>
          <w:lang w:eastAsia="hi-IN" w:bidi="hi-IN"/>
        </w:rPr>
      </w:pPr>
    </w:p>
    <w:p w:rsidR="0097410E" w:rsidRPr="008A3EF3" w:rsidRDefault="0097410E" w:rsidP="00703164">
      <w:pPr>
        <w:widowControl w:val="0"/>
        <w:suppressAutoHyphens/>
        <w:spacing w:after="0" w:line="240" w:lineRule="auto"/>
        <w:jc w:val="both"/>
        <w:rPr>
          <w:rFonts w:ascii="Palatino Linotype" w:hAnsi="Palatino Linotype"/>
          <w:kern w:val="1"/>
          <w:sz w:val="24"/>
          <w:szCs w:val="24"/>
          <w:lang w:eastAsia="hi-IN" w:bidi="hi-IN"/>
        </w:rPr>
        <w:sectPr w:rsidR="0097410E" w:rsidRPr="008A3EF3" w:rsidSect="00703164">
          <w:pgSz w:w="11906" w:h="16838"/>
          <w:pgMar w:top="1418" w:right="1418" w:bottom="1418" w:left="1276" w:header="708" w:footer="708" w:gutter="0"/>
          <w:cols w:space="708"/>
          <w:docGrid w:linePitch="360"/>
        </w:sectPr>
      </w:pPr>
      <w:r w:rsidRPr="008A3EF3">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7410E" w:rsidRPr="008A3EF3" w:rsidRDefault="0097410E" w:rsidP="00703164">
      <w:pPr>
        <w:spacing w:after="0" w:line="240" w:lineRule="auto"/>
        <w:jc w:val="center"/>
        <w:rPr>
          <w:rFonts w:ascii="Palatino Linotype" w:hAnsi="Palatino Linotype" w:cs="Tahoma"/>
          <w:kern w:val="1"/>
          <w:sz w:val="24"/>
          <w:szCs w:val="24"/>
          <w:lang w:eastAsia="hi-IN" w:bidi="hi-IN"/>
        </w:rPr>
      </w:pPr>
      <w:r w:rsidRPr="008A3EF3">
        <w:rPr>
          <w:rFonts w:ascii="Palatino Linotype" w:hAnsi="Palatino Linotype" w:cs="Tahoma"/>
          <w:kern w:val="1"/>
          <w:sz w:val="24"/>
          <w:szCs w:val="24"/>
          <w:lang w:eastAsia="hi-IN" w:bidi="hi-IN"/>
        </w:rPr>
        <w:lastRenderedPageBreak/>
        <w:t>2. számú táblázat</w:t>
      </w:r>
    </w:p>
    <w:p w:rsidR="0097410E" w:rsidRPr="008A3EF3" w:rsidRDefault="0097410E" w:rsidP="00703164">
      <w:pPr>
        <w:widowControl w:val="0"/>
        <w:suppressAutoHyphens/>
        <w:spacing w:after="0" w:line="240" w:lineRule="auto"/>
        <w:jc w:val="center"/>
        <w:rPr>
          <w:rFonts w:ascii="Palatino Linotype" w:hAnsi="Palatino Linotype" w:cs="Mangal"/>
          <w:b/>
          <w:kern w:val="1"/>
          <w:sz w:val="24"/>
          <w:szCs w:val="24"/>
          <w:lang w:eastAsia="hi-IN" w:bidi="hi-IN"/>
        </w:rPr>
      </w:pPr>
      <w:r w:rsidRPr="008A3EF3">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firstRow="1" w:lastRow="0" w:firstColumn="1" w:lastColumn="0" w:noHBand="0" w:noVBand="0"/>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97410E" w:rsidRPr="008A3EF3" w:rsidTr="00703164">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Tantárgyak,</w:t>
            </w:r>
            <w:r w:rsidRPr="008A3EF3">
              <w:rPr>
                <w:rFonts w:ascii="Palatino Linotype" w:hAnsi="Palatino Linotype" w:cs="Arial"/>
                <w:sz w:val="20"/>
                <w:szCs w:val="20"/>
              </w:rPr>
              <w:t xml:space="preserve"> </w:t>
            </w:r>
            <w:r w:rsidRPr="008A3EF3">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Ágazati szakközép-iskolai képzés</w:t>
            </w:r>
            <w:r w:rsidRPr="008A3EF3">
              <w:rPr>
                <w:rFonts w:ascii="Palatino Linotype" w:hAnsi="Palatino Linotype" w:cs="Arial"/>
                <w:b/>
                <w:bCs/>
                <w:sz w:val="20"/>
                <w:szCs w:val="20"/>
              </w:rPr>
              <w:br/>
              <w:t>összes óraszáma</w:t>
            </w:r>
            <w:r w:rsidRPr="008A3EF3">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b/>
                <w:bCs/>
                <w:sz w:val="20"/>
                <w:szCs w:val="20"/>
              </w:rPr>
            </w:pPr>
            <w:r w:rsidRPr="008A3EF3">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Szakképesítés-specifikus szakképzés</w:t>
            </w:r>
            <w:r w:rsidRPr="008A3EF3">
              <w:rPr>
                <w:rFonts w:ascii="Palatino Linotype" w:hAnsi="Palatino Linotype" w:cs="Arial"/>
                <w:b/>
                <w:bCs/>
                <w:sz w:val="20"/>
                <w:szCs w:val="20"/>
              </w:rPr>
              <w:br/>
              <w:t>óraszáma</w:t>
            </w:r>
            <w:r w:rsidRPr="008A3EF3">
              <w:rPr>
                <w:rFonts w:ascii="Palatino Linotype" w:hAnsi="Palatino Linotype" w:cs="Arial"/>
                <w:b/>
                <w:bCs/>
                <w:sz w:val="20"/>
                <w:szCs w:val="20"/>
              </w:rPr>
              <w:br/>
              <w:t xml:space="preserve">5/13. és </w:t>
            </w:r>
            <w:r w:rsidRPr="008A3EF3">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A szakképzés</w:t>
            </w:r>
            <w:r w:rsidRPr="008A3EF3">
              <w:rPr>
                <w:rFonts w:ascii="Palatino Linotype" w:hAnsi="Palatino Linotype" w:cs="Arial"/>
                <w:b/>
                <w:bCs/>
                <w:sz w:val="20"/>
                <w:szCs w:val="20"/>
              </w:rPr>
              <w:br/>
              <w:t>összes</w:t>
            </w:r>
            <w:r w:rsidRPr="008A3EF3">
              <w:rPr>
                <w:rFonts w:ascii="Palatino Linotype" w:hAnsi="Palatino Linotype" w:cs="Arial"/>
                <w:b/>
                <w:bCs/>
                <w:sz w:val="20"/>
                <w:szCs w:val="20"/>
              </w:rPr>
              <w:br/>
              <w:t>óraszáma</w:t>
            </w:r>
          </w:p>
        </w:tc>
      </w:tr>
      <w:tr w:rsidR="0097410E" w:rsidRPr="008A3EF3" w:rsidTr="00703164">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97410E" w:rsidRPr="008A3EF3" w:rsidRDefault="0097410E" w:rsidP="00703164">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97410E" w:rsidRPr="008A3EF3" w:rsidRDefault="0097410E" w:rsidP="00703164">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97410E" w:rsidRPr="008A3EF3" w:rsidRDefault="0097410E" w:rsidP="00703164">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97410E" w:rsidRPr="008A3EF3" w:rsidRDefault="0097410E" w:rsidP="00703164">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97410E" w:rsidRPr="008A3EF3" w:rsidRDefault="0097410E" w:rsidP="00703164">
            <w:pPr>
              <w:spacing w:after="0" w:line="240" w:lineRule="auto"/>
              <w:rPr>
                <w:rFonts w:ascii="Palatino Linotype" w:hAnsi="Palatino Linotype" w:cs="Arial"/>
                <w:b/>
                <w:bCs/>
                <w:sz w:val="20"/>
                <w:szCs w:val="20"/>
              </w:rPr>
            </w:pPr>
          </w:p>
        </w:tc>
      </w:tr>
      <w:tr w:rsidR="0097410E" w:rsidRPr="008A3EF3" w:rsidTr="00703164">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97410E" w:rsidRPr="008A3EF3" w:rsidRDefault="0097410E" w:rsidP="00703164">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97410E" w:rsidRPr="008A3EF3" w:rsidRDefault="0097410E" w:rsidP="00703164">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97410E" w:rsidRPr="008A3EF3" w:rsidRDefault="0097410E" w:rsidP="00703164">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97410E" w:rsidRPr="008A3EF3" w:rsidRDefault="0097410E" w:rsidP="00703164">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97410E" w:rsidRPr="008A3EF3" w:rsidRDefault="0097410E" w:rsidP="00703164">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97410E" w:rsidRPr="008A3EF3" w:rsidRDefault="0097410E" w:rsidP="00703164">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97410E" w:rsidRPr="008A3EF3" w:rsidRDefault="0097410E" w:rsidP="00703164">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97410E" w:rsidRPr="008A3EF3" w:rsidRDefault="0097410E" w:rsidP="00703164">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97410E" w:rsidRPr="008A3EF3" w:rsidRDefault="0097410E" w:rsidP="00703164">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97410E" w:rsidRPr="008A3EF3" w:rsidRDefault="0097410E" w:rsidP="00703164">
            <w:pPr>
              <w:spacing w:after="0" w:line="240" w:lineRule="auto"/>
              <w:rPr>
                <w:rFonts w:ascii="Palatino Linotype" w:hAnsi="Palatino Linotype" w:cs="Arial"/>
                <w:b/>
                <w:bCs/>
                <w:sz w:val="20"/>
                <w:szCs w:val="20"/>
              </w:rPr>
            </w:pPr>
          </w:p>
        </w:tc>
      </w:tr>
      <w:tr w:rsidR="0097410E" w:rsidRPr="008A3EF3" w:rsidTr="00703164">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97410E" w:rsidRPr="008A3EF3" w:rsidRDefault="0097410E" w:rsidP="00703164">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97410E" w:rsidRPr="008A3EF3" w:rsidRDefault="0097410E" w:rsidP="00703164">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 </w:t>
            </w:r>
          </w:p>
        </w:tc>
      </w:tr>
      <w:tr w:rsidR="0097410E" w:rsidRPr="008A3EF3" w:rsidTr="00703164">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97410E" w:rsidRPr="008A3EF3" w:rsidRDefault="0097410E" w:rsidP="00703164">
            <w:pPr>
              <w:spacing w:after="0" w:line="240" w:lineRule="auto"/>
              <w:jc w:val="center"/>
              <w:rPr>
                <w:rFonts w:ascii="Palatino Linotype" w:hAnsi="Palatino Linotype" w:cs="Arial"/>
                <w:sz w:val="20"/>
                <w:szCs w:val="20"/>
              </w:rPr>
            </w:pPr>
            <w:r w:rsidRPr="008A3EF3">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rPr>
                <w:rFonts w:ascii="Palatino Linotype" w:hAnsi="Palatino Linotype" w:cs="Arial"/>
                <w:b/>
                <w:bCs/>
                <w:sz w:val="20"/>
                <w:szCs w:val="20"/>
              </w:rPr>
            </w:pPr>
            <w:r w:rsidRPr="008A3EF3">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18</w:t>
            </w:r>
          </w:p>
        </w:tc>
      </w:tr>
      <w:tr w:rsidR="0097410E" w:rsidRPr="008A3EF3" w:rsidTr="00703164">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7410E" w:rsidRPr="008A3EF3" w:rsidRDefault="0097410E" w:rsidP="0070316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rPr>
                <w:rFonts w:ascii="Palatino Linotype" w:hAnsi="Palatino Linotype" w:cs="Arial"/>
                <w:iCs/>
                <w:sz w:val="20"/>
                <w:szCs w:val="20"/>
              </w:rPr>
            </w:pPr>
            <w:r w:rsidRPr="008A3EF3">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4</w:t>
            </w:r>
          </w:p>
        </w:tc>
      </w:tr>
      <w:tr w:rsidR="0097410E" w:rsidRPr="008A3EF3" w:rsidTr="00703164">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7410E" w:rsidRPr="008A3EF3" w:rsidRDefault="0097410E" w:rsidP="0070316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rPr>
                <w:rFonts w:ascii="Palatino Linotype" w:hAnsi="Palatino Linotype" w:cs="Arial"/>
                <w:iCs/>
                <w:sz w:val="20"/>
                <w:szCs w:val="20"/>
              </w:rPr>
            </w:pPr>
            <w:r w:rsidRPr="008A3EF3">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4</w:t>
            </w:r>
          </w:p>
        </w:tc>
      </w:tr>
      <w:tr w:rsidR="0097410E" w:rsidRPr="008A3EF3" w:rsidTr="00703164">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7410E" w:rsidRPr="008A3EF3" w:rsidRDefault="0097410E" w:rsidP="0070316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rPr>
                <w:rFonts w:ascii="Palatino Linotype" w:hAnsi="Palatino Linotype" w:cs="Arial"/>
                <w:iCs/>
                <w:sz w:val="20"/>
                <w:szCs w:val="20"/>
              </w:rPr>
            </w:pPr>
            <w:r w:rsidRPr="008A3EF3">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2</w:t>
            </w:r>
          </w:p>
        </w:tc>
      </w:tr>
      <w:tr w:rsidR="0097410E" w:rsidRPr="008A3EF3" w:rsidTr="00703164">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7410E" w:rsidRPr="008A3EF3" w:rsidRDefault="0097410E" w:rsidP="0070316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rPr>
                <w:rFonts w:ascii="Palatino Linotype" w:hAnsi="Palatino Linotype" w:cs="Arial"/>
                <w:iCs/>
                <w:sz w:val="20"/>
                <w:szCs w:val="20"/>
              </w:rPr>
            </w:pPr>
            <w:r w:rsidRPr="008A3EF3">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2</w:t>
            </w:r>
          </w:p>
        </w:tc>
      </w:tr>
      <w:tr w:rsidR="0097410E" w:rsidRPr="008A3EF3" w:rsidTr="00703164">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7410E" w:rsidRPr="008A3EF3" w:rsidRDefault="0097410E" w:rsidP="0070316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rPr>
                <w:rFonts w:ascii="Palatino Linotype" w:hAnsi="Palatino Linotype" w:cs="Arial"/>
                <w:iCs/>
                <w:sz w:val="20"/>
                <w:szCs w:val="20"/>
              </w:rPr>
            </w:pPr>
            <w:r w:rsidRPr="008A3EF3">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2</w:t>
            </w:r>
          </w:p>
        </w:tc>
      </w:tr>
      <w:tr w:rsidR="0097410E" w:rsidRPr="008A3EF3" w:rsidTr="00703164">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7410E" w:rsidRPr="008A3EF3" w:rsidRDefault="0097410E" w:rsidP="0070316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rPr>
                <w:rFonts w:ascii="Palatino Linotype" w:hAnsi="Palatino Linotype" w:cs="Arial"/>
                <w:iCs/>
                <w:sz w:val="20"/>
                <w:szCs w:val="20"/>
              </w:rPr>
            </w:pPr>
            <w:r w:rsidRPr="008A3EF3">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
                <w:iCs/>
                <w:sz w:val="20"/>
                <w:szCs w:val="20"/>
              </w:rPr>
            </w:pPr>
            <w:r w:rsidRPr="008A3EF3">
              <w:rPr>
                <w:rFonts w:ascii="Palatino Linotype" w:hAnsi="Palatino Linotype" w:cs="Arial"/>
                <w:i/>
                <w:iCs/>
                <w:sz w:val="20"/>
                <w:szCs w:val="20"/>
              </w:rPr>
              <w:t>4</w:t>
            </w:r>
          </w:p>
        </w:tc>
      </w:tr>
      <w:tr w:rsidR="0097410E" w:rsidRPr="008A3EF3" w:rsidTr="00703164">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97410E" w:rsidRPr="008A3EF3" w:rsidRDefault="0097410E" w:rsidP="00703164">
            <w:pPr>
              <w:spacing w:after="0" w:line="240" w:lineRule="auto"/>
              <w:jc w:val="center"/>
              <w:rPr>
                <w:rFonts w:ascii="Palatino Linotype" w:hAnsi="Palatino Linotype" w:cs="Arial"/>
                <w:sz w:val="20"/>
                <w:szCs w:val="20"/>
              </w:rPr>
            </w:pPr>
            <w:r w:rsidRPr="008A3EF3">
              <w:rPr>
                <w:rFonts w:ascii="Palatino Linotype" w:hAnsi="Palatino Linotype" w:cs="Arial"/>
                <w:sz w:val="20"/>
                <w:szCs w:val="20"/>
              </w:rPr>
              <w:t xml:space="preserve">11499-12 </w:t>
            </w:r>
          </w:p>
          <w:p w:rsidR="0097410E" w:rsidRPr="008A3EF3" w:rsidRDefault="0097410E" w:rsidP="00703164">
            <w:pPr>
              <w:spacing w:after="0" w:line="240" w:lineRule="auto"/>
              <w:jc w:val="center"/>
              <w:rPr>
                <w:rFonts w:ascii="Palatino Linotype" w:hAnsi="Palatino Linotype" w:cs="Arial"/>
                <w:sz w:val="20"/>
                <w:szCs w:val="20"/>
              </w:rPr>
            </w:pPr>
            <w:r w:rsidRPr="008A3EF3">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rPr>
                <w:rFonts w:ascii="Palatino Linotype" w:hAnsi="Palatino Linotype" w:cs="Arial"/>
                <w:b/>
                <w:bCs/>
                <w:sz w:val="20"/>
                <w:szCs w:val="20"/>
              </w:rPr>
            </w:pPr>
            <w:r w:rsidRPr="008A3EF3">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16</w:t>
            </w:r>
          </w:p>
        </w:tc>
      </w:tr>
      <w:tr w:rsidR="0097410E" w:rsidRPr="008A3EF3" w:rsidTr="00703164">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7410E" w:rsidRPr="008A3EF3" w:rsidRDefault="0097410E" w:rsidP="0070316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rPr>
                <w:rFonts w:ascii="Palatino Linotype" w:hAnsi="Palatino Linotype" w:cs="Arial"/>
                <w:iCs/>
                <w:sz w:val="20"/>
                <w:szCs w:val="20"/>
              </w:rPr>
            </w:pPr>
            <w:r w:rsidRPr="008A3EF3">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Cs/>
                <w:i/>
                <w:sz w:val="20"/>
                <w:szCs w:val="20"/>
              </w:rPr>
            </w:pPr>
            <w:r w:rsidRPr="008A3EF3">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Cs/>
                <w:i/>
                <w:sz w:val="20"/>
                <w:szCs w:val="20"/>
              </w:rPr>
            </w:pPr>
            <w:r w:rsidRPr="008A3EF3">
              <w:rPr>
                <w:rFonts w:ascii="Palatino Linotype" w:hAnsi="Palatino Linotype" w:cs="Arial"/>
                <w:bCs/>
                <w:i/>
                <w:sz w:val="20"/>
                <w:szCs w:val="20"/>
              </w:rPr>
              <w:t>4</w:t>
            </w:r>
          </w:p>
        </w:tc>
      </w:tr>
      <w:tr w:rsidR="0097410E" w:rsidRPr="008A3EF3" w:rsidTr="00703164">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7410E" w:rsidRPr="008A3EF3" w:rsidRDefault="0097410E" w:rsidP="0070316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rPr>
                <w:rFonts w:ascii="Palatino Linotype" w:hAnsi="Palatino Linotype" w:cs="Arial"/>
                <w:iCs/>
                <w:sz w:val="20"/>
                <w:szCs w:val="20"/>
              </w:rPr>
            </w:pPr>
            <w:r w:rsidRPr="008A3EF3">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Cs/>
                <w:i/>
                <w:sz w:val="20"/>
                <w:szCs w:val="20"/>
              </w:rPr>
            </w:pPr>
            <w:r w:rsidRPr="008A3EF3">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Cs/>
                <w:i/>
                <w:sz w:val="20"/>
                <w:szCs w:val="20"/>
              </w:rPr>
            </w:pPr>
            <w:r w:rsidRPr="008A3EF3">
              <w:rPr>
                <w:rFonts w:ascii="Palatino Linotype" w:hAnsi="Palatino Linotype" w:cs="Arial"/>
                <w:bCs/>
                <w:i/>
                <w:sz w:val="20"/>
                <w:szCs w:val="20"/>
              </w:rPr>
              <w:t>4</w:t>
            </w:r>
          </w:p>
        </w:tc>
      </w:tr>
      <w:tr w:rsidR="0097410E" w:rsidRPr="008A3EF3" w:rsidTr="00703164">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7410E" w:rsidRPr="008A3EF3" w:rsidRDefault="0097410E" w:rsidP="0070316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rPr>
                <w:rFonts w:ascii="Palatino Linotype" w:hAnsi="Palatino Linotype" w:cs="Arial"/>
                <w:iCs/>
                <w:sz w:val="20"/>
                <w:szCs w:val="20"/>
              </w:rPr>
            </w:pPr>
            <w:r w:rsidRPr="008A3EF3">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Cs/>
                <w:i/>
                <w:sz w:val="20"/>
                <w:szCs w:val="20"/>
              </w:rPr>
            </w:pPr>
            <w:r w:rsidRPr="008A3EF3">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Cs/>
                <w:i/>
                <w:sz w:val="20"/>
                <w:szCs w:val="20"/>
              </w:rPr>
            </w:pPr>
            <w:r w:rsidRPr="008A3EF3">
              <w:rPr>
                <w:rFonts w:ascii="Palatino Linotype" w:hAnsi="Palatino Linotype" w:cs="Arial"/>
                <w:bCs/>
                <w:i/>
                <w:sz w:val="20"/>
                <w:szCs w:val="20"/>
              </w:rPr>
              <w:t>4</w:t>
            </w:r>
          </w:p>
        </w:tc>
      </w:tr>
      <w:tr w:rsidR="0097410E" w:rsidRPr="008A3EF3" w:rsidTr="00703164">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7410E" w:rsidRPr="008A3EF3" w:rsidRDefault="0097410E" w:rsidP="0070316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rPr>
                <w:rFonts w:ascii="Palatino Linotype" w:hAnsi="Palatino Linotype" w:cs="Arial"/>
                <w:iCs/>
                <w:sz w:val="20"/>
                <w:szCs w:val="20"/>
              </w:rPr>
            </w:pPr>
            <w:r w:rsidRPr="008A3EF3">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Cs/>
                <w:i/>
                <w:sz w:val="20"/>
                <w:szCs w:val="20"/>
              </w:rPr>
            </w:pPr>
            <w:r w:rsidRPr="008A3EF3">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Cs/>
                <w:i/>
                <w:sz w:val="20"/>
                <w:szCs w:val="20"/>
              </w:rPr>
            </w:pPr>
            <w:r w:rsidRPr="008A3EF3">
              <w:rPr>
                <w:rFonts w:ascii="Palatino Linotype" w:hAnsi="Palatino Linotype" w:cs="Arial"/>
                <w:bCs/>
                <w:i/>
                <w:sz w:val="20"/>
                <w:szCs w:val="20"/>
              </w:rPr>
              <w:t>4</w:t>
            </w:r>
          </w:p>
        </w:tc>
      </w:tr>
      <w:tr w:rsidR="0097410E" w:rsidRPr="008A3EF3" w:rsidTr="00703164">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97410E" w:rsidRPr="008A3EF3" w:rsidRDefault="0097410E" w:rsidP="00703164">
            <w:pPr>
              <w:spacing w:after="0" w:line="240" w:lineRule="auto"/>
              <w:jc w:val="center"/>
              <w:rPr>
                <w:rFonts w:ascii="Palatino Linotype" w:hAnsi="Palatino Linotype" w:cs="Arial"/>
                <w:sz w:val="20"/>
                <w:szCs w:val="20"/>
              </w:rPr>
            </w:pPr>
            <w:r w:rsidRPr="008A3EF3">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rPr>
                <w:rFonts w:ascii="Palatino Linotype" w:hAnsi="Palatino Linotype" w:cs="Arial"/>
                <w:b/>
                <w:bCs/>
                <w:sz w:val="20"/>
                <w:szCs w:val="20"/>
              </w:rPr>
            </w:pPr>
            <w:r w:rsidRPr="008A3EF3">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r w:rsidRPr="008A3EF3">
              <w:rPr>
                <w:rFonts w:ascii="Palatino Linotype" w:hAnsi="Palatino Linotype" w:cs="Arial"/>
                <w:b/>
                <w:bCs/>
                <w:sz w:val="20"/>
                <w:szCs w:val="20"/>
              </w:rPr>
              <w:t>64</w:t>
            </w:r>
          </w:p>
        </w:tc>
      </w:tr>
      <w:tr w:rsidR="0097410E" w:rsidRPr="008A3EF3" w:rsidTr="00703164">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97410E" w:rsidRPr="008A3EF3" w:rsidRDefault="0097410E" w:rsidP="00703164">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rPr>
                <w:rFonts w:ascii="Palatino Linotype" w:hAnsi="Palatino Linotype" w:cs="Arial"/>
                <w:iCs/>
                <w:sz w:val="20"/>
                <w:szCs w:val="20"/>
              </w:rPr>
            </w:pPr>
            <w:r w:rsidRPr="008A3EF3">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Cs/>
                <w:i/>
                <w:sz w:val="20"/>
                <w:szCs w:val="20"/>
              </w:rPr>
            </w:pPr>
            <w:r w:rsidRPr="008A3EF3">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Cs/>
                <w:i/>
                <w:sz w:val="20"/>
                <w:szCs w:val="20"/>
              </w:rPr>
            </w:pP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Cs/>
                <w:i/>
                <w:sz w:val="20"/>
                <w:szCs w:val="20"/>
              </w:rPr>
            </w:pPr>
            <w:r w:rsidRPr="008A3EF3">
              <w:rPr>
                <w:rFonts w:ascii="Palatino Linotype" w:hAnsi="Palatino Linotype" w:cs="Arial"/>
                <w:bCs/>
                <w:i/>
                <w:sz w:val="20"/>
                <w:szCs w:val="20"/>
              </w:rPr>
              <w:t>8</w:t>
            </w:r>
          </w:p>
        </w:tc>
      </w:tr>
      <w:tr w:rsidR="0097410E" w:rsidRPr="008A3EF3" w:rsidTr="00703164">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97410E" w:rsidRPr="008A3EF3" w:rsidRDefault="0097410E" w:rsidP="0070316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rPr>
                <w:rFonts w:ascii="Palatino Linotype" w:hAnsi="Palatino Linotype" w:cs="Arial"/>
                <w:iCs/>
                <w:sz w:val="20"/>
                <w:szCs w:val="20"/>
              </w:rPr>
            </w:pPr>
            <w:r w:rsidRPr="008A3EF3">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Cs/>
                <w:i/>
                <w:sz w:val="20"/>
                <w:szCs w:val="20"/>
              </w:rPr>
            </w:pPr>
            <w:r w:rsidRPr="008A3EF3">
              <w:rPr>
                <w:rFonts w:ascii="Palatino Linotype" w:hAnsi="Palatino Linotype" w:cs="Arial"/>
                <w:bCs/>
                <w:i/>
                <w:sz w:val="20"/>
                <w:szCs w:val="20"/>
              </w:rPr>
              <w:t>8</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Cs/>
                <w:i/>
                <w:sz w:val="20"/>
                <w:szCs w:val="20"/>
              </w:rPr>
            </w:pPr>
            <w:r w:rsidRPr="008A3EF3">
              <w:rPr>
                <w:rFonts w:ascii="Palatino Linotype" w:hAnsi="Palatino Linotype" w:cs="Arial"/>
                <w:bCs/>
                <w:i/>
                <w:sz w:val="20"/>
                <w:szCs w:val="20"/>
              </w:rPr>
              <w:t>8</w:t>
            </w:r>
          </w:p>
        </w:tc>
      </w:tr>
      <w:tr w:rsidR="0097410E" w:rsidRPr="008A3EF3" w:rsidTr="00703164">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97410E" w:rsidRPr="008A3EF3" w:rsidRDefault="0097410E" w:rsidP="0070316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rPr>
                <w:rFonts w:ascii="Palatino Linotype" w:hAnsi="Palatino Linotype" w:cs="Arial"/>
                <w:iCs/>
                <w:sz w:val="20"/>
                <w:szCs w:val="20"/>
              </w:rPr>
            </w:pPr>
            <w:r w:rsidRPr="008A3EF3">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Cs/>
                <w:i/>
                <w:sz w:val="20"/>
                <w:szCs w:val="20"/>
              </w:rPr>
            </w:pPr>
            <w:r w:rsidRPr="008A3EF3">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Cs/>
                <w:i/>
                <w:sz w:val="20"/>
                <w:szCs w:val="20"/>
              </w:rPr>
            </w:pPr>
            <w:r w:rsidRPr="008A3EF3">
              <w:rPr>
                <w:rFonts w:ascii="Palatino Linotype" w:hAnsi="Palatino Linotype" w:cs="Arial"/>
                <w:bCs/>
                <w:i/>
                <w:sz w:val="20"/>
                <w:szCs w:val="20"/>
              </w:rPr>
              <w:t>24</w:t>
            </w:r>
          </w:p>
        </w:tc>
      </w:tr>
      <w:tr w:rsidR="0097410E" w:rsidRPr="008A3EF3" w:rsidTr="00703164">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97410E" w:rsidRPr="008A3EF3" w:rsidRDefault="0097410E" w:rsidP="00703164">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rPr>
                <w:rFonts w:ascii="Palatino Linotype" w:hAnsi="Palatino Linotype" w:cs="Arial"/>
                <w:iCs/>
                <w:sz w:val="20"/>
                <w:szCs w:val="20"/>
              </w:rPr>
            </w:pPr>
            <w:r w:rsidRPr="008A3EF3">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Cs/>
                <w:i/>
                <w:sz w:val="20"/>
                <w:szCs w:val="20"/>
              </w:rPr>
            </w:pPr>
            <w:r w:rsidRPr="008A3EF3">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7410E" w:rsidRPr="008A3EF3" w:rsidRDefault="0097410E" w:rsidP="00703164">
            <w:pPr>
              <w:spacing w:after="0" w:line="240" w:lineRule="auto"/>
              <w:jc w:val="center"/>
              <w:rPr>
                <w:rFonts w:ascii="Palatino Linotype" w:hAnsi="Palatino Linotype" w:cs="Arial"/>
                <w:bCs/>
                <w:i/>
                <w:sz w:val="20"/>
                <w:szCs w:val="20"/>
              </w:rPr>
            </w:pPr>
            <w:r w:rsidRPr="008A3EF3">
              <w:rPr>
                <w:rFonts w:ascii="Palatino Linotype" w:hAnsi="Palatino Linotype" w:cs="Arial"/>
                <w:bCs/>
                <w:i/>
                <w:sz w:val="20"/>
                <w:szCs w:val="20"/>
              </w:rPr>
              <w:t>24</w:t>
            </w:r>
          </w:p>
        </w:tc>
      </w:tr>
    </w:tbl>
    <w:p w:rsidR="0097410E" w:rsidRPr="008A3EF3" w:rsidRDefault="0097410E" w:rsidP="00703164">
      <w:pPr>
        <w:widowControl w:val="0"/>
        <w:suppressAutoHyphens/>
        <w:spacing w:after="0" w:line="240" w:lineRule="auto"/>
        <w:jc w:val="center"/>
        <w:rPr>
          <w:rFonts w:ascii="Palatino Linotype" w:hAnsi="Palatino Linotype" w:cs="Mangal"/>
          <w:b/>
          <w:kern w:val="1"/>
          <w:sz w:val="24"/>
          <w:szCs w:val="24"/>
          <w:lang w:eastAsia="hi-IN" w:bidi="hi-IN"/>
        </w:rPr>
      </w:pPr>
    </w:p>
    <w:p w:rsidR="0097410E" w:rsidRPr="008A3EF3" w:rsidRDefault="0097410E" w:rsidP="00703164">
      <w:pPr>
        <w:widowControl w:val="0"/>
        <w:suppressAutoHyphens/>
        <w:spacing w:after="0" w:line="240" w:lineRule="auto"/>
        <w:rPr>
          <w:rFonts w:ascii="Palatino Linotype" w:hAnsi="Palatino Linotype" w:cs="Mangal"/>
          <w:b/>
          <w:kern w:val="1"/>
          <w:sz w:val="20"/>
          <w:szCs w:val="20"/>
          <w:lang w:eastAsia="hi-IN" w:bidi="hi-I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382"/>
        <w:gridCol w:w="2789"/>
        <w:gridCol w:w="981"/>
        <w:gridCol w:w="1021"/>
        <w:gridCol w:w="964"/>
        <w:gridCol w:w="1021"/>
        <w:gridCol w:w="973"/>
        <w:gridCol w:w="998"/>
        <w:gridCol w:w="1021"/>
        <w:gridCol w:w="1013"/>
        <w:gridCol w:w="979"/>
      </w:tblGrid>
      <w:tr w:rsidR="0097410E" w:rsidRPr="008A3EF3" w:rsidTr="00703164">
        <w:trPr>
          <w:trHeight w:val="855"/>
        </w:trPr>
        <w:tc>
          <w:tcPr>
            <w:tcW w:w="842" w:type="pct"/>
            <w:vMerge w:val="restart"/>
            <w:vAlign w:val="center"/>
          </w:tcPr>
          <w:p w:rsidR="0097410E" w:rsidRPr="008A3EF3" w:rsidRDefault="0097410E" w:rsidP="00703164">
            <w:pPr>
              <w:spacing w:after="0" w:line="240" w:lineRule="auto"/>
              <w:rPr>
                <w:rFonts w:ascii="Palatino Linotype" w:hAnsi="Palatino Linotype" w:cs="Calibri"/>
                <w:b/>
                <w:bCs/>
                <w:color w:val="000000"/>
                <w:lang w:eastAsia="hu-HU"/>
              </w:rPr>
            </w:pPr>
            <w:r w:rsidRPr="008A3EF3">
              <w:rPr>
                <w:rFonts w:ascii="Palatino Linotype" w:hAnsi="Palatino Linotype" w:cs="Calibri"/>
                <w:b/>
                <w:bCs/>
                <w:color w:val="000000"/>
                <w:lang w:eastAsia="hu-HU"/>
              </w:rPr>
              <w:t>Szakmai követelmény-modul</w:t>
            </w:r>
          </w:p>
        </w:tc>
        <w:tc>
          <w:tcPr>
            <w:tcW w:w="986" w:type="pct"/>
            <w:vMerge w:val="restart"/>
            <w:vAlign w:val="center"/>
          </w:tcPr>
          <w:p w:rsidR="0097410E" w:rsidRPr="008A3EF3" w:rsidRDefault="0097410E" w:rsidP="00703164">
            <w:pPr>
              <w:spacing w:after="0" w:line="240" w:lineRule="auto"/>
              <w:rPr>
                <w:rFonts w:ascii="Palatino Linotype" w:hAnsi="Palatino Linotype" w:cs="Calibri"/>
                <w:b/>
                <w:bCs/>
                <w:color w:val="000000"/>
                <w:lang w:eastAsia="hu-HU"/>
              </w:rPr>
            </w:pPr>
            <w:r w:rsidRPr="008A3EF3">
              <w:rPr>
                <w:rFonts w:ascii="Palatino Linotype" w:hAnsi="Palatino Linotype" w:cs="Calibri"/>
                <w:b/>
                <w:bCs/>
                <w:color w:val="000000"/>
                <w:lang w:eastAsia="hu-HU"/>
              </w:rPr>
              <w:t>Tantárgyak, témakörök</w:t>
            </w:r>
          </w:p>
        </w:tc>
        <w:tc>
          <w:tcPr>
            <w:tcW w:w="708" w:type="pct"/>
            <w:gridSpan w:val="2"/>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 </w:t>
            </w:r>
          </w:p>
        </w:tc>
        <w:tc>
          <w:tcPr>
            <w:tcW w:w="1399" w:type="pct"/>
            <w:gridSpan w:val="4"/>
            <w:shd w:val="clear" w:color="000000" w:fill="FFFFFF"/>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Szakközépiskolai képzés óraszáma a közismereti oktatással párhuzamosan</w:t>
            </w:r>
          </w:p>
        </w:tc>
        <w:tc>
          <w:tcPr>
            <w:tcW w:w="1065" w:type="pct"/>
            <w:gridSpan w:val="3"/>
            <w:shd w:val="clear" w:color="000000" w:fill="FFFFFF"/>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Szakképesítés-specifikus szakképzés óraszáma</w:t>
            </w:r>
          </w:p>
        </w:tc>
      </w:tr>
      <w:tr w:rsidR="0097410E" w:rsidRPr="008A3EF3" w:rsidTr="00703164">
        <w:trPr>
          <w:cantSplit/>
          <w:trHeight w:val="284"/>
        </w:trPr>
        <w:tc>
          <w:tcPr>
            <w:tcW w:w="842" w:type="pct"/>
            <w:vMerge/>
            <w:vAlign w:val="center"/>
          </w:tcPr>
          <w:p w:rsidR="0097410E" w:rsidRPr="008A3EF3" w:rsidRDefault="0097410E" w:rsidP="00703164">
            <w:pPr>
              <w:rPr>
                <w:rFonts w:ascii="Palatino Linotype" w:hAnsi="Palatino Linotype" w:cs="Calibri"/>
                <w:b/>
                <w:bCs/>
                <w:color w:val="000000"/>
                <w:lang w:eastAsia="hu-HU"/>
              </w:rPr>
            </w:pPr>
          </w:p>
        </w:tc>
        <w:tc>
          <w:tcPr>
            <w:tcW w:w="986" w:type="pct"/>
            <w:vMerge/>
            <w:vAlign w:val="center"/>
          </w:tcPr>
          <w:p w:rsidR="0097410E" w:rsidRPr="008A3EF3" w:rsidRDefault="0097410E" w:rsidP="00703164">
            <w:pPr>
              <w:rPr>
                <w:rFonts w:ascii="Palatino Linotype" w:hAnsi="Palatino Linotype" w:cs="Calibri"/>
                <w:color w:val="000000"/>
                <w:sz w:val="20"/>
                <w:szCs w:val="20"/>
                <w:lang w:eastAsia="hu-HU"/>
              </w:rPr>
            </w:pPr>
          </w:p>
        </w:tc>
        <w:tc>
          <w:tcPr>
            <w:tcW w:w="708" w:type="pct"/>
            <w:gridSpan w:val="2"/>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5-8. évfolyam</w:t>
            </w:r>
          </w:p>
        </w:tc>
        <w:tc>
          <w:tcPr>
            <w:tcW w:w="1399" w:type="pct"/>
            <w:gridSpan w:val="4"/>
            <w:vAlign w:val="bottom"/>
          </w:tcPr>
          <w:p w:rsidR="0097410E" w:rsidRPr="008A3EF3" w:rsidRDefault="0097410E" w:rsidP="00703164">
            <w:pPr>
              <w:spacing w:after="0" w:line="240" w:lineRule="auto"/>
              <w:jc w:val="center"/>
              <w:rPr>
                <w:rFonts w:ascii="Palatino Linotype" w:hAnsi="Palatino Linotype" w:cs="Calibri"/>
                <w:b/>
                <w:bCs/>
                <w:color w:val="000000"/>
                <w:lang w:eastAsia="hu-HU"/>
              </w:rPr>
            </w:pPr>
            <w:r w:rsidRPr="008A3EF3">
              <w:rPr>
                <w:rFonts w:ascii="Palatino Linotype" w:hAnsi="Palatino Linotype" w:cs="Calibri"/>
                <w:b/>
                <w:bCs/>
                <w:color w:val="000000"/>
                <w:lang w:eastAsia="hu-HU"/>
              </w:rPr>
              <w:t>9-12. évfolyam</w:t>
            </w:r>
          </w:p>
        </w:tc>
        <w:tc>
          <w:tcPr>
            <w:tcW w:w="1065" w:type="pct"/>
            <w:gridSpan w:val="3"/>
            <w:vAlign w:val="bottom"/>
          </w:tcPr>
          <w:p w:rsidR="0097410E" w:rsidRPr="008A3EF3" w:rsidRDefault="0097410E" w:rsidP="00703164">
            <w:pPr>
              <w:spacing w:after="0" w:line="240" w:lineRule="auto"/>
              <w:jc w:val="center"/>
              <w:rPr>
                <w:rFonts w:ascii="Palatino Linotype" w:hAnsi="Palatino Linotype" w:cs="Calibri"/>
                <w:b/>
                <w:bCs/>
                <w:color w:val="000000"/>
                <w:lang w:eastAsia="hu-HU"/>
              </w:rPr>
            </w:pPr>
            <w:r w:rsidRPr="008A3EF3">
              <w:rPr>
                <w:rFonts w:ascii="Palatino Linotype" w:hAnsi="Palatino Linotype" w:cs="Calibri"/>
                <w:b/>
                <w:bCs/>
                <w:color w:val="000000"/>
                <w:lang w:eastAsia="hu-HU"/>
              </w:rPr>
              <w:t>5/13. évfolyam</w:t>
            </w:r>
          </w:p>
        </w:tc>
      </w:tr>
      <w:tr w:rsidR="0097410E" w:rsidRPr="008A3EF3" w:rsidTr="00703164">
        <w:trPr>
          <w:cantSplit/>
          <w:trHeight w:val="853"/>
        </w:trPr>
        <w:tc>
          <w:tcPr>
            <w:tcW w:w="842" w:type="pct"/>
            <w:vMerge/>
            <w:vAlign w:val="center"/>
          </w:tcPr>
          <w:p w:rsidR="0097410E" w:rsidRPr="008A3EF3" w:rsidRDefault="0097410E" w:rsidP="00703164">
            <w:pPr>
              <w:spacing w:after="0" w:line="240" w:lineRule="auto"/>
              <w:rPr>
                <w:rFonts w:ascii="Palatino Linotype" w:hAnsi="Palatino Linotype" w:cs="Calibri"/>
                <w:b/>
                <w:bCs/>
                <w:color w:val="000000"/>
                <w:lang w:eastAsia="hu-HU"/>
              </w:rPr>
            </w:pPr>
          </w:p>
        </w:tc>
        <w:tc>
          <w:tcPr>
            <w:tcW w:w="986" w:type="pct"/>
            <w:vMerge/>
            <w:vAlign w:val="center"/>
          </w:tcPr>
          <w:p w:rsidR="0097410E" w:rsidRPr="008A3EF3" w:rsidRDefault="0097410E" w:rsidP="00703164">
            <w:pPr>
              <w:spacing w:after="0" w:line="240" w:lineRule="auto"/>
              <w:rPr>
                <w:rFonts w:ascii="Palatino Linotype" w:hAnsi="Palatino Linotype" w:cs="Calibri"/>
                <w:color w:val="000000"/>
                <w:sz w:val="20"/>
                <w:szCs w:val="20"/>
                <w:lang w:eastAsia="hu-HU"/>
              </w:rPr>
            </w:pPr>
          </w:p>
        </w:tc>
        <w:tc>
          <w:tcPr>
            <w:tcW w:w="347" w:type="pct"/>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e</w:t>
            </w:r>
          </w:p>
        </w:tc>
        <w:tc>
          <w:tcPr>
            <w:tcW w:w="361" w:type="pct"/>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gy</w:t>
            </w:r>
          </w:p>
        </w:tc>
        <w:tc>
          <w:tcPr>
            <w:tcW w:w="341" w:type="pct"/>
            <w:vAlign w:val="bottom"/>
          </w:tcPr>
          <w:p w:rsidR="0097410E" w:rsidRPr="008A3EF3" w:rsidRDefault="0097410E" w:rsidP="00703164">
            <w:pPr>
              <w:spacing w:after="0" w:line="240" w:lineRule="auto"/>
              <w:jc w:val="center"/>
              <w:rPr>
                <w:rFonts w:ascii="Palatino Linotype" w:hAnsi="Palatino Linotype" w:cs="Calibri"/>
                <w:b/>
                <w:bCs/>
                <w:color w:val="000000"/>
                <w:lang w:eastAsia="hu-HU"/>
              </w:rPr>
            </w:pPr>
            <w:r w:rsidRPr="008A3EF3">
              <w:rPr>
                <w:rFonts w:ascii="Palatino Linotype" w:hAnsi="Palatino Linotype" w:cs="Calibri"/>
                <w:b/>
                <w:bCs/>
                <w:color w:val="000000"/>
                <w:lang w:eastAsia="hu-HU"/>
              </w:rPr>
              <w:t>e</w:t>
            </w:r>
          </w:p>
        </w:tc>
        <w:tc>
          <w:tcPr>
            <w:tcW w:w="361" w:type="pct"/>
            <w:shd w:val="clear" w:color="000000" w:fill="969696"/>
            <w:vAlign w:val="bottom"/>
          </w:tcPr>
          <w:p w:rsidR="0097410E" w:rsidRPr="008A3EF3" w:rsidRDefault="0097410E" w:rsidP="00703164">
            <w:pPr>
              <w:spacing w:after="0" w:line="240" w:lineRule="auto"/>
              <w:jc w:val="center"/>
              <w:rPr>
                <w:rFonts w:ascii="Palatino Linotype" w:hAnsi="Palatino Linotype" w:cs="Calibri"/>
                <w:b/>
                <w:bCs/>
                <w:color w:val="000000"/>
                <w:lang w:eastAsia="hu-HU"/>
              </w:rPr>
            </w:pPr>
            <w:r w:rsidRPr="008A3EF3">
              <w:rPr>
                <w:rFonts w:ascii="Palatino Linotype" w:hAnsi="Palatino Linotype" w:cs="Calibri"/>
                <w:b/>
                <w:bCs/>
                <w:color w:val="000000"/>
                <w:lang w:eastAsia="hu-HU"/>
              </w:rPr>
              <w:t>gy</w:t>
            </w:r>
          </w:p>
        </w:tc>
        <w:tc>
          <w:tcPr>
            <w:tcW w:w="344" w:type="pct"/>
            <w:textDirection w:val="btLr"/>
            <w:vAlign w:val="bottom"/>
          </w:tcPr>
          <w:p w:rsidR="0097410E" w:rsidRPr="008A3EF3" w:rsidRDefault="0097410E" w:rsidP="00703164">
            <w:pPr>
              <w:spacing w:after="0" w:line="240" w:lineRule="auto"/>
              <w:jc w:val="center"/>
              <w:rPr>
                <w:rFonts w:ascii="Palatino Linotype" w:hAnsi="Palatino Linotype" w:cs="Calibri"/>
                <w:b/>
                <w:bCs/>
                <w:color w:val="000000"/>
                <w:lang w:eastAsia="hu-HU"/>
              </w:rPr>
            </w:pPr>
            <w:r w:rsidRPr="008A3EF3">
              <w:rPr>
                <w:rFonts w:ascii="Palatino Linotype" w:hAnsi="Palatino Linotype" w:cs="Calibri"/>
                <w:b/>
                <w:bCs/>
                <w:color w:val="000000"/>
                <w:lang w:eastAsia="hu-HU"/>
              </w:rPr>
              <w:t xml:space="preserve">szabad </w:t>
            </w:r>
          </w:p>
        </w:tc>
        <w:tc>
          <w:tcPr>
            <w:tcW w:w="353" w:type="pct"/>
            <w:shd w:val="clear" w:color="000000" w:fill="808080"/>
            <w:vAlign w:val="bottom"/>
          </w:tcPr>
          <w:p w:rsidR="0097410E" w:rsidRPr="008A3EF3" w:rsidRDefault="0097410E" w:rsidP="00703164">
            <w:pPr>
              <w:spacing w:after="0" w:line="240" w:lineRule="auto"/>
              <w:jc w:val="center"/>
              <w:rPr>
                <w:rFonts w:ascii="Palatino Linotype" w:hAnsi="Palatino Linotype" w:cs="Calibri"/>
                <w:b/>
                <w:bCs/>
                <w:color w:val="000000"/>
                <w:lang w:eastAsia="hu-HU"/>
              </w:rPr>
            </w:pPr>
            <w:r w:rsidRPr="008A3EF3">
              <w:rPr>
                <w:rFonts w:ascii="Palatino Linotype" w:hAnsi="Palatino Linotype" w:cs="Calibri"/>
                <w:b/>
                <w:bCs/>
                <w:color w:val="000000"/>
                <w:lang w:eastAsia="hu-HU"/>
              </w:rPr>
              <w:t>ögy</w:t>
            </w:r>
          </w:p>
        </w:tc>
        <w:tc>
          <w:tcPr>
            <w:tcW w:w="361" w:type="pct"/>
            <w:vAlign w:val="bottom"/>
          </w:tcPr>
          <w:p w:rsidR="0097410E" w:rsidRPr="008A3EF3" w:rsidRDefault="0097410E" w:rsidP="00703164">
            <w:pPr>
              <w:spacing w:after="0" w:line="240" w:lineRule="auto"/>
              <w:jc w:val="center"/>
              <w:rPr>
                <w:rFonts w:ascii="Palatino Linotype" w:hAnsi="Palatino Linotype" w:cs="Calibri"/>
                <w:b/>
                <w:bCs/>
                <w:color w:val="000000"/>
                <w:lang w:eastAsia="hu-HU"/>
              </w:rPr>
            </w:pPr>
            <w:r w:rsidRPr="008A3EF3">
              <w:rPr>
                <w:rFonts w:ascii="Palatino Linotype" w:hAnsi="Palatino Linotype" w:cs="Calibri"/>
                <w:b/>
                <w:bCs/>
                <w:color w:val="000000"/>
                <w:lang w:eastAsia="hu-HU"/>
              </w:rPr>
              <w:t>e</w:t>
            </w:r>
          </w:p>
        </w:tc>
        <w:tc>
          <w:tcPr>
            <w:tcW w:w="358" w:type="pct"/>
            <w:shd w:val="clear" w:color="000000" w:fill="969696"/>
            <w:vAlign w:val="bottom"/>
          </w:tcPr>
          <w:p w:rsidR="0097410E" w:rsidRPr="008A3EF3" w:rsidRDefault="0097410E" w:rsidP="00703164">
            <w:pPr>
              <w:spacing w:after="0" w:line="240" w:lineRule="auto"/>
              <w:jc w:val="center"/>
              <w:rPr>
                <w:rFonts w:ascii="Palatino Linotype" w:hAnsi="Palatino Linotype" w:cs="Calibri"/>
                <w:b/>
                <w:bCs/>
                <w:color w:val="000000"/>
                <w:lang w:eastAsia="hu-HU"/>
              </w:rPr>
            </w:pPr>
            <w:r w:rsidRPr="008A3EF3">
              <w:rPr>
                <w:rFonts w:ascii="Palatino Linotype" w:hAnsi="Palatino Linotype" w:cs="Calibri"/>
                <w:b/>
                <w:bCs/>
                <w:color w:val="000000"/>
                <w:lang w:eastAsia="hu-HU"/>
              </w:rPr>
              <w:t>gy</w:t>
            </w:r>
          </w:p>
        </w:tc>
        <w:tc>
          <w:tcPr>
            <w:tcW w:w="346" w:type="pct"/>
            <w:textDirection w:val="btLr"/>
            <w:vAlign w:val="bottom"/>
          </w:tcPr>
          <w:p w:rsidR="0097410E" w:rsidRPr="008A3EF3" w:rsidRDefault="0097410E" w:rsidP="00703164">
            <w:pPr>
              <w:spacing w:after="0" w:line="240" w:lineRule="auto"/>
              <w:jc w:val="center"/>
              <w:rPr>
                <w:rFonts w:ascii="Palatino Linotype" w:hAnsi="Palatino Linotype" w:cs="Calibri"/>
                <w:b/>
                <w:bCs/>
                <w:color w:val="000000"/>
                <w:lang w:eastAsia="hu-HU"/>
              </w:rPr>
            </w:pPr>
            <w:r w:rsidRPr="008A3EF3">
              <w:rPr>
                <w:rFonts w:ascii="Palatino Linotype" w:hAnsi="Palatino Linotype" w:cs="Calibri"/>
                <w:b/>
                <w:bCs/>
                <w:color w:val="000000"/>
                <w:lang w:eastAsia="hu-HU"/>
              </w:rPr>
              <w:t>szabad</w:t>
            </w:r>
          </w:p>
        </w:tc>
      </w:tr>
      <w:tr w:rsidR="0097410E" w:rsidRPr="008A3EF3" w:rsidTr="00703164">
        <w:trPr>
          <w:trHeight w:val="284"/>
        </w:trPr>
        <w:tc>
          <w:tcPr>
            <w:tcW w:w="842" w:type="pct"/>
            <w:vMerge w:val="restart"/>
            <w:textDirection w:val="btLr"/>
            <w:vAlign w:val="center"/>
          </w:tcPr>
          <w:p w:rsidR="0097410E" w:rsidRPr="008A3EF3" w:rsidRDefault="0097410E" w:rsidP="00703164">
            <w:pPr>
              <w:ind w:left="113" w:right="113"/>
              <w:jc w:val="center"/>
              <w:rPr>
                <w:rFonts w:ascii="Palatino Linotype" w:hAnsi="Palatino Linotype" w:cs="Calibri"/>
                <w:b/>
                <w:color w:val="000000"/>
                <w:lang w:eastAsia="hu-HU"/>
              </w:rPr>
            </w:pPr>
            <w:r w:rsidRPr="008A3EF3">
              <w:rPr>
                <w:rFonts w:ascii="Palatino Linotype" w:hAnsi="Palatino Linotype" w:cs="Calibri"/>
                <w:b/>
                <w:color w:val="000000"/>
                <w:lang w:eastAsia="hu-HU"/>
              </w:rPr>
              <w:t>10583-12 Artista szaknak megfelelő produkció</w:t>
            </w:r>
          </w:p>
        </w:tc>
        <w:tc>
          <w:tcPr>
            <w:tcW w:w="986" w:type="pct"/>
            <w:vAlign w:val="center"/>
          </w:tcPr>
          <w:p w:rsidR="0097410E" w:rsidRPr="008A3EF3" w:rsidRDefault="0097410E" w:rsidP="00703164">
            <w:pPr>
              <w:spacing w:after="0" w:line="240" w:lineRule="auto"/>
              <w:rPr>
                <w:rFonts w:ascii="Palatino Linotype" w:hAnsi="Palatino Linotype" w:cs="Calibri"/>
                <w:color w:val="000000"/>
                <w:lang w:eastAsia="hu-HU"/>
              </w:rPr>
            </w:pPr>
            <w:r w:rsidRPr="008A3EF3">
              <w:rPr>
                <w:rFonts w:ascii="Palatino Linotype" w:hAnsi="Palatino Linotype" w:cs="Calibri"/>
                <w:b/>
                <w:color w:val="000000"/>
                <w:lang w:eastAsia="hu-HU"/>
              </w:rPr>
              <w:t>Fő szak (szakiránynak megfelelő főtárgyak</w:t>
            </w:r>
            <w:r>
              <w:rPr>
                <w:rFonts w:ascii="Palatino Linotype" w:hAnsi="Palatino Linotype" w:cs="Calibri"/>
                <w:b/>
                <w:color w:val="000000"/>
                <w:lang w:eastAsia="hu-HU"/>
              </w:rPr>
              <w:t>:</w:t>
            </w:r>
            <w:r w:rsidRPr="00751060">
              <w:rPr>
                <w:rFonts w:ascii="Palatino Linotype" w:hAnsi="Palatino Linotype" w:cs="Calibri"/>
                <w:color w:val="000000"/>
                <w:sz w:val="20"/>
                <w:szCs w:val="20"/>
                <w:lang w:eastAsia="hu-HU"/>
              </w:rPr>
              <w:t xml:space="preserve"> Akrobat</w:t>
            </w:r>
            <w:r>
              <w:rPr>
                <w:rFonts w:ascii="Palatino Linotype" w:hAnsi="Palatino Linotype" w:cs="Calibri"/>
                <w:color w:val="000000"/>
                <w:sz w:val="20"/>
                <w:szCs w:val="20"/>
                <w:lang w:eastAsia="hu-HU"/>
              </w:rPr>
              <w:t>ika</w:t>
            </w:r>
            <w:r w:rsidRPr="00751060">
              <w:rPr>
                <w:rFonts w:ascii="Palatino Linotype" w:hAnsi="Palatino Linotype" w:cs="Calibri"/>
                <w:color w:val="000000"/>
                <w:sz w:val="20"/>
                <w:szCs w:val="20"/>
                <w:lang w:eastAsia="hu-HU"/>
              </w:rPr>
              <w:t>, Légtornász, Zsonglőr, Bohóc, Egyensúlyozó</w:t>
            </w:r>
            <w:r w:rsidRPr="008A3EF3">
              <w:rPr>
                <w:rFonts w:ascii="Palatino Linotype" w:hAnsi="Palatino Linotype" w:cs="Calibri"/>
                <w:color w:val="000000"/>
                <w:lang w:eastAsia="hu-HU"/>
              </w:rPr>
              <w:t>)</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shd w:val="clear" w:color="000000" w:fill="969696"/>
            <w:vAlign w:val="center"/>
          </w:tcPr>
          <w:p w:rsidR="0097410E" w:rsidRPr="004A731B" w:rsidRDefault="0097410E" w:rsidP="00703164">
            <w:pPr>
              <w:spacing w:after="0" w:line="240" w:lineRule="auto"/>
              <w:jc w:val="center"/>
              <w:rPr>
                <w:rFonts w:ascii="Palatino Linotype" w:hAnsi="Palatino Linotype" w:cs="Calibri"/>
                <w:b/>
                <w:color w:val="000000"/>
                <w:lang w:eastAsia="hu-HU"/>
              </w:rPr>
            </w:pPr>
            <w:r w:rsidRPr="004A731B">
              <w:rPr>
                <w:rFonts w:ascii="Palatino Linotype" w:hAnsi="Palatino Linotype" w:cs="Calibri"/>
                <w:b/>
                <w:color w:val="000000"/>
                <w:lang w:eastAsia="hu-HU"/>
              </w:rPr>
              <w:t>732</w:t>
            </w:r>
          </w:p>
        </w:tc>
        <w:tc>
          <w:tcPr>
            <w:tcW w:w="344" w:type="pct"/>
            <w:vAlign w:val="center"/>
          </w:tcPr>
          <w:p w:rsidR="0097410E" w:rsidRPr="004A731B" w:rsidRDefault="0097410E" w:rsidP="00703164">
            <w:pPr>
              <w:spacing w:after="0" w:line="240" w:lineRule="auto"/>
              <w:jc w:val="center"/>
              <w:rPr>
                <w:rFonts w:ascii="Palatino Linotype" w:hAnsi="Palatino Linotype" w:cs="Calibri"/>
                <w:b/>
                <w:color w:val="000000"/>
                <w:lang w:eastAsia="hu-HU"/>
              </w:rPr>
            </w:pPr>
          </w:p>
        </w:tc>
        <w:tc>
          <w:tcPr>
            <w:tcW w:w="353" w:type="pct"/>
            <w:shd w:val="clear" w:color="000000" w:fill="808080"/>
            <w:vAlign w:val="center"/>
          </w:tcPr>
          <w:p w:rsidR="0097410E" w:rsidRPr="004A731B" w:rsidRDefault="0097410E" w:rsidP="00703164">
            <w:pPr>
              <w:spacing w:after="0" w:line="240" w:lineRule="auto"/>
              <w:jc w:val="center"/>
              <w:rPr>
                <w:rFonts w:ascii="Palatino Linotype" w:hAnsi="Palatino Linotype" w:cs="Calibri"/>
                <w:b/>
                <w:color w:val="000000"/>
                <w:lang w:eastAsia="hu-HU"/>
              </w:rPr>
            </w:pPr>
          </w:p>
        </w:tc>
        <w:tc>
          <w:tcPr>
            <w:tcW w:w="361" w:type="pct"/>
            <w:vAlign w:val="center"/>
          </w:tcPr>
          <w:p w:rsidR="0097410E" w:rsidRPr="004A731B" w:rsidRDefault="0097410E" w:rsidP="00703164">
            <w:pPr>
              <w:spacing w:after="0" w:line="240" w:lineRule="auto"/>
              <w:jc w:val="center"/>
              <w:rPr>
                <w:rFonts w:ascii="Palatino Linotype" w:hAnsi="Palatino Linotype" w:cs="Calibri"/>
                <w:b/>
                <w:color w:val="000000"/>
                <w:lang w:eastAsia="hu-HU"/>
              </w:rPr>
            </w:pPr>
          </w:p>
        </w:tc>
        <w:tc>
          <w:tcPr>
            <w:tcW w:w="358" w:type="pct"/>
            <w:shd w:val="clear" w:color="000000" w:fill="969696"/>
            <w:vAlign w:val="center"/>
          </w:tcPr>
          <w:p w:rsidR="0097410E" w:rsidRPr="004A731B" w:rsidRDefault="0097410E" w:rsidP="00703164">
            <w:pPr>
              <w:spacing w:after="0" w:line="240" w:lineRule="auto"/>
              <w:jc w:val="center"/>
              <w:rPr>
                <w:rFonts w:ascii="Palatino Linotype" w:hAnsi="Palatino Linotype" w:cs="Calibri"/>
                <w:b/>
                <w:color w:val="000000"/>
                <w:lang w:eastAsia="hu-HU"/>
              </w:rPr>
            </w:pPr>
            <w:r w:rsidRPr="004A731B">
              <w:rPr>
                <w:rFonts w:ascii="Palatino Linotype" w:hAnsi="Palatino Linotype" w:cs="Calibri"/>
                <w:b/>
                <w:color w:val="000000"/>
                <w:lang w:eastAsia="hu-HU"/>
              </w:rPr>
              <w:t>256</w:t>
            </w:r>
          </w:p>
        </w:tc>
        <w:tc>
          <w:tcPr>
            <w:tcW w:w="346"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9.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r w:rsidRPr="008A3EF3">
              <w:rPr>
                <w:rFonts w:ascii="Palatino Linotype" w:hAnsi="Palatino Linotype" w:cs="Calibri"/>
                <w:i/>
                <w:iCs/>
                <w:color w:val="000000"/>
                <w:lang w:eastAsia="hu-HU"/>
              </w:rPr>
              <w:t>180</w:t>
            </w: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10.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r w:rsidRPr="008A3EF3">
              <w:rPr>
                <w:rFonts w:ascii="Palatino Linotype" w:hAnsi="Palatino Linotype" w:cs="Calibri"/>
                <w:i/>
                <w:iCs/>
                <w:color w:val="000000"/>
                <w:lang w:eastAsia="hu-HU"/>
              </w:rPr>
              <w:t>180</w:t>
            </w: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11.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r w:rsidRPr="008A3EF3">
              <w:rPr>
                <w:rFonts w:ascii="Palatino Linotype" w:hAnsi="Palatino Linotype" w:cs="Calibri"/>
                <w:i/>
                <w:iCs/>
                <w:color w:val="000000"/>
                <w:lang w:eastAsia="hu-HU"/>
              </w:rPr>
              <w:t>180</w:t>
            </w: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12.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r w:rsidRPr="008A3EF3">
              <w:rPr>
                <w:rFonts w:ascii="Palatino Linotype" w:hAnsi="Palatino Linotype" w:cs="Calibri"/>
                <w:i/>
                <w:iCs/>
                <w:color w:val="000000"/>
                <w:lang w:eastAsia="hu-HU"/>
              </w:rPr>
              <w:t>192</w:t>
            </w: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13.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r w:rsidRPr="008A3EF3">
              <w:rPr>
                <w:rFonts w:ascii="Palatino Linotype" w:hAnsi="Palatino Linotype" w:cs="Calibri"/>
                <w:i/>
                <w:iCs/>
                <w:color w:val="000000"/>
                <w:lang w:eastAsia="hu-HU"/>
              </w:rPr>
              <w:t>256</w:t>
            </w: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b/>
                <w:color w:val="000000"/>
                <w:lang w:eastAsia="hu-HU"/>
              </w:rPr>
            </w:pPr>
            <w:r w:rsidRPr="00586E47">
              <w:rPr>
                <w:rFonts w:ascii="Palatino Linotype" w:hAnsi="Palatino Linotype" w:cs="Calibri"/>
                <w:b/>
                <w:color w:val="000000"/>
                <w:lang w:eastAsia="hu-HU"/>
              </w:rPr>
              <w:t>Második szak (szakiránynak megfelelő főtárgyak</w:t>
            </w:r>
            <w:r>
              <w:rPr>
                <w:rFonts w:ascii="Palatino Linotype" w:hAnsi="Palatino Linotype" w:cs="Calibri"/>
                <w:b/>
                <w:color w:val="000000"/>
                <w:lang w:eastAsia="hu-HU"/>
              </w:rPr>
              <w:t>:</w:t>
            </w:r>
            <w:r w:rsidRPr="00751060">
              <w:rPr>
                <w:rFonts w:ascii="Palatino Linotype" w:hAnsi="Palatino Linotype" w:cs="Calibri"/>
                <w:color w:val="000000"/>
                <w:sz w:val="20"/>
                <w:szCs w:val="20"/>
                <w:lang w:eastAsia="hu-HU"/>
              </w:rPr>
              <w:t xml:space="preserve"> Akrobat</w:t>
            </w:r>
            <w:r>
              <w:rPr>
                <w:rFonts w:ascii="Palatino Linotype" w:hAnsi="Palatino Linotype" w:cs="Calibri"/>
                <w:color w:val="000000"/>
                <w:sz w:val="20"/>
                <w:szCs w:val="20"/>
                <w:lang w:eastAsia="hu-HU"/>
              </w:rPr>
              <w:t>ika,</w:t>
            </w:r>
            <w:r w:rsidRPr="00751060">
              <w:rPr>
                <w:rFonts w:ascii="Palatino Linotype" w:hAnsi="Palatino Linotype" w:cs="Calibri"/>
                <w:color w:val="000000"/>
                <w:sz w:val="20"/>
                <w:szCs w:val="20"/>
                <w:lang w:eastAsia="hu-HU"/>
              </w:rPr>
              <w:t xml:space="preserve"> Légtornász, Zsonglőr, Bohóc, Egyensúlyozó</w:t>
            </w:r>
            <w:r w:rsidRPr="00586E47">
              <w:rPr>
                <w:rFonts w:ascii="Palatino Linotype" w:hAnsi="Palatino Linotype" w:cs="Calibri"/>
                <w:b/>
                <w:color w:val="000000"/>
                <w:lang w:eastAsia="hu-HU"/>
              </w:rPr>
              <w:t>)</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4A731B" w:rsidRDefault="0097410E" w:rsidP="00703164">
            <w:pPr>
              <w:spacing w:after="0" w:line="240" w:lineRule="auto"/>
              <w:jc w:val="center"/>
              <w:rPr>
                <w:rFonts w:ascii="Palatino Linotype" w:hAnsi="Palatino Linotype" w:cs="Calibri"/>
                <w:b/>
                <w:iCs/>
                <w:color w:val="000000"/>
                <w:lang w:eastAsia="hu-HU"/>
              </w:rPr>
            </w:pPr>
            <w:r>
              <w:rPr>
                <w:rFonts w:ascii="Palatino Linotype" w:hAnsi="Palatino Linotype" w:cs="Calibri"/>
                <w:b/>
                <w:iCs/>
                <w:color w:val="000000"/>
                <w:lang w:eastAsia="hu-HU"/>
              </w:rPr>
              <w:t>520</w:t>
            </w:r>
          </w:p>
        </w:tc>
        <w:tc>
          <w:tcPr>
            <w:tcW w:w="344" w:type="pct"/>
            <w:vAlign w:val="center"/>
          </w:tcPr>
          <w:p w:rsidR="0097410E" w:rsidRPr="004A731B" w:rsidRDefault="0097410E" w:rsidP="00703164">
            <w:pPr>
              <w:spacing w:after="0" w:line="240" w:lineRule="auto"/>
              <w:jc w:val="center"/>
              <w:rPr>
                <w:rFonts w:ascii="Palatino Linotype" w:hAnsi="Palatino Linotype" w:cs="Calibri"/>
                <w:b/>
                <w:iCs/>
                <w:color w:val="000000"/>
                <w:lang w:eastAsia="hu-HU"/>
              </w:rPr>
            </w:pPr>
            <w:r>
              <w:rPr>
                <w:rFonts w:ascii="Palatino Linotype" w:hAnsi="Palatino Linotype" w:cs="Calibri"/>
                <w:b/>
                <w:iCs/>
                <w:color w:val="000000"/>
                <w:lang w:eastAsia="hu-HU"/>
              </w:rPr>
              <w:t>144</w:t>
            </w:r>
          </w:p>
        </w:tc>
        <w:tc>
          <w:tcPr>
            <w:tcW w:w="353" w:type="pct"/>
            <w:shd w:val="clear" w:color="000000" w:fill="808080"/>
            <w:vAlign w:val="center"/>
          </w:tcPr>
          <w:p w:rsidR="0097410E" w:rsidRPr="004A731B" w:rsidRDefault="0097410E" w:rsidP="00703164">
            <w:pPr>
              <w:spacing w:after="0" w:line="240" w:lineRule="auto"/>
              <w:jc w:val="center"/>
              <w:rPr>
                <w:rFonts w:ascii="Palatino Linotype" w:hAnsi="Palatino Linotype" w:cs="Calibri"/>
                <w:b/>
                <w:iCs/>
                <w:color w:val="000000"/>
                <w:lang w:eastAsia="hu-HU"/>
              </w:rPr>
            </w:pPr>
          </w:p>
        </w:tc>
        <w:tc>
          <w:tcPr>
            <w:tcW w:w="361" w:type="pct"/>
            <w:vAlign w:val="center"/>
          </w:tcPr>
          <w:p w:rsidR="0097410E" w:rsidRPr="004A731B" w:rsidRDefault="0097410E" w:rsidP="00703164">
            <w:pPr>
              <w:spacing w:after="0" w:line="240" w:lineRule="auto"/>
              <w:jc w:val="center"/>
              <w:rPr>
                <w:rFonts w:ascii="Palatino Linotype" w:hAnsi="Palatino Linotype" w:cs="Calibri"/>
                <w:b/>
                <w:iCs/>
                <w:color w:val="000000"/>
                <w:lang w:eastAsia="hu-HU"/>
              </w:rPr>
            </w:pPr>
          </w:p>
        </w:tc>
        <w:tc>
          <w:tcPr>
            <w:tcW w:w="358" w:type="pct"/>
            <w:shd w:val="clear" w:color="000000" w:fill="969696"/>
            <w:vAlign w:val="center"/>
          </w:tcPr>
          <w:p w:rsidR="0097410E" w:rsidRPr="004A731B" w:rsidRDefault="0097410E" w:rsidP="00703164">
            <w:pPr>
              <w:spacing w:after="0" w:line="240" w:lineRule="auto"/>
              <w:jc w:val="center"/>
              <w:rPr>
                <w:rFonts w:ascii="Palatino Linotype" w:hAnsi="Palatino Linotype" w:cs="Calibri"/>
                <w:b/>
                <w:iCs/>
                <w:color w:val="000000"/>
                <w:lang w:eastAsia="hu-HU"/>
              </w:rPr>
            </w:pPr>
            <w:r w:rsidRPr="004A731B">
              <w:rPr>
                <w:rFonts w:ascii="Palatino Linotype" w:hAnsi="Palatino Linotype" w:cs="Calibri"/>
                <w:b/>
                <w:iCs/>
                <w:color w:val="000000"/>
                <w:lang w:eastAsia="hu-HU"/>
              </w:rPr>
              <w:t>256</w:t>
            </w: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9.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r w:rsidRPr="008A3EF3">
              <w:rPr>
                <w:rFonts w:ascii="Palatino Linotype" w:hAnsi="Palatino Linotype" w:cs="Calibri"/>
                <w:i/>
                <w:iCs/>
                <w:color w:val="000000"/>
                <w:lang w:eastAsia="hu-HU"/>
              </w:rPr>
              <w:t>72</w:t>
            </w: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r w:rsidRPr="008A3EF3">
              <w:rPr>
                <w:rFonts w:ascii="Palatino Linotype" w:hAnsi="Palatino Linotype" w:cs="Calibri"/>
                <w:i/>
                <w:iCs/>
                <w:color w:val="000000"/>
                <w:lang w:eastAsia="hu-HU"/>
              </w:rPr>
              <w:t>72</w:t>
            </w: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10.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r w:rsidRPr="008A3EF3">
              <w:rPr>
                <w:rFonts w:ascii="Palatino Linotype" w:hAnsi="Palatino Linotype" w:cs="Calibri"/>
                <w:i/>
                <w:iCs/>
                <w:color w:val="000000"/>
                <w:lang w:eastAsia="hu-HU"/>
              </w:rPr>
              <w:t>144</w:t>
            </w: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r w:rsidRPr="008A3EF3">
              <w:rPr>
                <w:rFonts w:ascii="Palatino Linotype" w:hAnsi="Palatino Linotype" w:cs="Calibri"/>
                <w:i/>
                <w:iCs/>
                <w:color w:val="000000"/>
                <w:lang w:eastAsia="hu-HU"/>
              </w:rPr>
              <w:t>36</w:t>
            </w: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11.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r w:rsidRPr="008A3EF3">
              <w:rPr>
                <w:rFonts w:ascii="Palatino Linotype" w:hAnsi="Palatino Linotype" w:cs="Calibri"/>
                <w:i/>
                <w:iCs/>
                <w:color w:val="000000"/>
                <w:lang w:eastAsia="hu-HU"/>
              </w:rPr>
              <w:t>144</w:t>
            </w: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r w:rsidRPr="008A3EF3">
              <w:rPr>
                <w:rFonts w:ascii="Palatino Linotype" w:hAnsi="Palatino Linotype" w:cs="Calibri"/>
                <w:i/>
                <w:iCs/>
                <w:color w:val="000000"/>
                <w:lang w:eastAsia="hu-HU"/>
              </w:rPr>
              <w:t>36</w:t>
            </w: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12.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r w:rsidRPr="008A3EF3">
              <w:rPr>
                <w:rFonts w:ascii="Palatino Linotype" w:hAnsi="Palatino Linotype" w:cs="Calibri"/>
                <w:i/>
                <w:iCs/>
                <w:color w:val="000000"/>
                <w:lang w:eastAsia="hu-HU"/>
              </w:rPr>
              <w:t>160</w:t>
            </w: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13.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r w:rsidRPr="008A3EF3">
              <w:rPr>
                <w:rFonts w:ascii="Palatino Linotype" w:hAnsi="Palatino Linotype" w:cs="Calibri"/>
                <w:i/>
                <w:iCs/>
                <w:color w:val="000000"/>
                <w:lang w:eastAsia="hu-HU"/>
              </w:rPr>
              <w:t>256</w:t>
            </w: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b/>
                <w:color w:val="000000"/>
                <w:lang w:eastAsia="hu-HU"/>
              </w:rPr>
            </w:pPr>
            <w:r w:rsidRPr="00586E47">
              <w:rPr>
                <w:rFonts w:ascii="Palatino Linotype" w:hAnsi="Palatino Linotype" w:cs="Calibri"/>
                <w:b/>
                <w:color w:val="000000"/>
                <w:lang w:eastAsia="hu-HU"/>
              </w:rPr>
              <w:t>Zene alapismeret</w:t>
            </w:r>
          </w:p>
        </w:tc>
        <w:tc>
          <w:tcPr>
            <w:tcW w:w="347" w:type="pct"/>
            <w:vAlign w:val="center"/>
          </w:tcPr>
          <w:p w:rsidR="0097410E" w:rsidRPr="00116156" w:rsidRDefault="0097410E" w:rsidP="00703164">
            <w:pPr>
              <w:spacing w:after="0" w:line="240" w:lineRule="auto"/>
              <w:jc w:val="center"/>
              <w:rPr>
                <w:rFonts w:ascii="Palatino Linotype" w:hAnsi="Palatino Linotype" w:cs="Calibri"/>
                <w:b/>
                <w:iCs/>
                <w:color w:val="000000"/>
                <w:lang w:eastAsia="hu-HU"/>
              </w:rPr>
            </w:pPr>
            <w:r w:rsidRPr="00116156">
              <w:rPr>
                <w:rFonts w:ascii="Palatino Linotype" w:hAnsi="Palatino Linotype" w:cs="Calibri"/>
                <w:b/>
                <w:iCs/>
                <w:color w:val="000000"/>
                <w:lang w:eastAsia="hu-HU"/>
              </w:rPr>
              <w:t>144</w:t>
            </w: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5.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r w:rsidRPr="0071481D">
              <w:rPr>
                <w:rFonts w:ascii="Palatino Linotype" w:hAnsi="Palatino Linotype" w:cs="Calibri"/>
                <w:color w:val="000000"/>
                <w:lang w:eastAsia="hu-HU"/>
              </w:rPr>
              <w:t>36</w:t>
            </w:r>
          </w:p>
        </w:tc>
        <w:tc>
          <w:tcPr>
            <w:tcW w:w="361"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6.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r w:rsidRPr="0071481D">
              <w:rPr>
                <w:rFonts w:ascii="Palatino Linotype" w:hAnsi="Palatino Linotype" w:cs="Calibri"/>
                <w:color w:val="000000"/>
                <w:lang w:eastAsia="hu-HU"/>
              </w:rPr>
              <w:t>36</w:t>
            </w:r>
          </w:p>
        </w:tc>
        <w:tc>
          <w:tcPr>
            <w:tcW w:w="361"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7.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r w:rsidRPr="0071481D">
              <w:rPr>
                <w:rFonts w:ascii="Palatino Linotype" w:hAnsi="Palatino Linotype" w:cs="Calibri"/>
                <w:color w:val="000000"/>
                <w:lang w:eastAsia="hu-HU"/>
              </w:rPr>
              <w:t>36</w:t>
            </w:r>
          </w:p>
        </w:tc>
        <w:tc>
          <w:tcPr>
            <w:tcW w:w="361"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8.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r w:rsidRPr="0071481D">
              <w:rPr>
                <w:rFonts w:ascii="Palatino Linotype" w:hAnsi="Palatino Linotype" w:cs="Calibri"/>
                <w:color w:val="000000"/>
                <w:lang w:eastAsia="hu-HU"/>
              </w:rPr>
              <w:t>36</w:t>
            </w:r>
          </w:p>
        </w:tc>
        <w:tc>
          <w:tcPr>
            <w:tcW w:w="361"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71481D" w:rsidRDefault="0097410E" w:rsidP="00703164">
            <w:pPr>
              <w:spacing w:after="0" w:line="240" w:lineRule="auto"/>
              <w:rPr>
                <w:rFonts w:ascii="Palatino Linotype" w:hAnsi="Palatino Linotype" w:cs="Calibri"/>
                <w:b/>
                <w:color w:val="000000"/>
                <w:lang w:eastAsia="hu-HU"/>
              </w:rPr>
            </w:pPr>
            <w:r w:rsidRPr="0071481D">
              <w:rPr>
                <w:rFonts w:ascii="Palatino Linotype" w:hAnsi="Palatino Linotype" w:cs="Calibri"/>
                <w:b/>
                <w:color w:val="000000"/>
                <w:lang w:eastAsia="hu-HU"/>
              </w:rPr>
              <w:t>Színészmesterség</w:t>
            </w:r>
          </w:p>
        </w:tc>
        <w:tc>
          <w:tcPr>
            <w:tcW w:w="347"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302F64" w:rsidRDefault="0097410E" w:rsidP="00703164">
            <w:pPr>
              <w:spacing w:after="0" w:line="240" w:lineRule="auto"/>
              <w:jc w:val="center"/>
              <w:rPr>
                <w:rFonts w:ascii="Palatino Linotype" w:hAnsi="Palatino Linotype" w:cs="Calibri"/>
                <w:b/>
                <w:iCs/>
                <w:color w:val="000000"/>
                <w:lang w:eastAsia="hu-HU"/>
              </w:rPr>
            </w:pPr>
            <w:r w:rsidRPr="00302F64">
              <w:rPr>
                <w:rFonts w:ascii="Palatino Linotype" w:hAnsi="Palatino Linotype" w:cs="Calibri"/>
                <w:b/>
                <w:iCs/>
                <w:color w:val="000000"/>
                <w:lang w:eastAsia="hu-HU"/>
              </w:rPr>
              <w:t>104</w:t>
            </w: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302F64" w:rsidRDefault="0097410E" w:rsidP="00703164">
            <w:pPr>
              <w:spacing w:after="0" w:line="240" w:lineRule="auto"/>
              <w:jc w:val="center"/>
              <w:rPr>
                <w:rFonts w:ascii="Palatino Linotype" w:hAnsi="Palatino Linotype" w:cs="Calibri"/>
                <w:b/>
                <w:iCs/>
                <w:color w:val="000000"/>
                <w:lang w:eastAsia="hu-HU"/>
              </w:rPr>
            </w:pPr>
            <w:r w:rsidRPr="00302F64">
              <w:rPr>
                <w:rFonts w:ascii="Palatino Linotype" w:hAnsi="Palatino Linotype" w:cs="Calibri"/>
                <w:b/>
                <w:iCs/>
                <w:color w:val="000000"/>
                <w:lang w:eastAsia="hu-HU"/>
              </w:rPr>
              <w:t>32</w:t>
            </w: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10.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r w:rsidRPr="008A3EF3">
              <w:rPr>
                <w:rFonts w:ascii="Palatino Linotype" w:hAnsi="Palatino Linotype" w:cs="Calibri"/>
                <w:i/>
                <w:iCs/>
                <w:color w:val="000000"/>
                <w:lang w:eastAsia="hu-HU"/>
              </w:rPr>
              <w:t>36</w:t>
            </w: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11.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r w:rsidRPr="008A3EF3">
              <w:rPr>
                <w:rFonts w:ascii="Palatino Linotype" w:hAnsi="Palatino Linotype" w:cs="Calibri"/>
                <w:i/>
                <w:iCs/>
                <w:color w:val="000000"/>
                <w:lang w:eastAsia="hu-HU"/>
              </w:rPr>
              <w:t>36</w:t>
            </w: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12.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p>
        </w:tc>
        <w:tc>
          <w:tcPr>
            <w:tcW w:w="341"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p>
        </w:tc>
        <w:tc>
          <w:tcPr>
            <w:tcW w:w="361" w:type="pct"/>
            <w:shd w:val="clear" w:color="000000" w:fill="969696"/>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p>
        </w:tc>
        <w:tc>
          <w:tcPr>
            <w:tcW w:w="344"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r w:rsidRPr="0071481D">
              <w:rPr>
                <w:rFonts w:ascii="Palatino Linotype" w:hAnsi="Palatino Linotype" w:cs="Calibri"/>
                <w:iCs/>
                <w:color w:val="000000"/>
                <w:lang w:eastAsia="hu-HU"/>
              </w:rPr>
              <w:t>32</w:t>
            </w:r>
          </w:p>
        </w:tc>
        <w:tc>
          <w:tcPr>
            <w:tcW w:w="353" w:type="pct"/>
            <w:shd w:val="clear" w:color="000000" w:fill="808080"/>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p>
        </w:tc>
        <w:tc>
          <w:tcPr>
            <w:tcW w:w="358" w:type="pct"/>
            <w:shd w:val="clear" w:color="000000" w:fill="969696"/>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13.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p>
        </w:tc>
        <w:tc>
          <w:tcPr>
            <w:tcW w:w="341"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p>
        </w:tc>
        <w:tc>
          <w:tcPr>
            <w:tcW w:w="361" w:type="pct"/>
            <w:shd w:val="clear" w:color="000000" w:fill="969696"/>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p>
        </w:tc>
        <w:tc>
          <w:tcPr>
            <w:tcW w:w="344"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p>
        </w:tc>
        <w:tc>
          <w:tcPr>
            <w:tcW w:w="353" w:type="pct"/>
            <w:shd w:val="clear" w:color="000000" w:fill="808080"/>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r w:rsidRPr="0071481D">
              <w:rPr>
                <w:rFonts w:ascii="Palatino Linotype" w:hAnsi="Palatino Linotype" w:cs="Calibri"/>
                <w:iCs/>
                <w:color w:val="000000"/>
                <w:lang w:eastAsia="hu-HU"/>
              </w:rPr>
              <w:t>32</w:t>
            </w:r>
          </w:p>
        </w:tc>
        <w:tc>
          <w:tcPr>
            <w:tcW w:w="358" w:type="pct"/>
            <w:shd w:val="clear" w:color="000000" w:fill="969696"/>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b/>
                <w:color w:val="000000"/>
                <w:lang w:eastAsia="hu-HU"/>
              </w:rPr>
            </w:pPr>
            <w:r w:rsidRPr="00586E47">
              <w:rPr>
                <w:rFonts w:ascii="Palatino Linotype" w:hAnsi="Palatino Linotype" w:cs="Calibri"/>
                <w:b/>
                <w:color w:val="000000"/>
                <w:lang w:eastAsia="hu-HU"/>
              </w:rPr>
              <w:t>Tánc</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FB03B8" w:rsidRDefault="0097410E" w:rsidP="00703164">
            <w:pPr>
              <w:spacing w:after="0" w:line="240" w:lineRule="auto"/>
              <w:jc w:val="center"/>
              <w:rPr>
                <w:rFonts w:ascii="Palatino Linotype" w:hAnsi="Palatino Linotype" w:cs="Calibri"/>
                <w:b/>
                <w:iCs/>
                <w:color w:val="000000"/>
                <w:lang w:eastAsia="hu-HU"/>
              </w:rPr>
            </w:pPr>
            <w:r w:rsidRPr="00FB03B8">
              <w:rPr>
                <w:rFonts w:ascii="Palatino Linotype" w:hAnsi="Palatino Linotype" w:cs="Calibri"/>
                <w:b/>
                <w:iCs/>
                <w:color w:val="000000"/>
                <w:lang w:eastAsia="hu-HU"/>
              </w:rPr>
              <w:t>288</w:t>
            </w:r>
          </w:p>
        </w:tc>
        <w:tc>
          <w:tcPr>
            <w:tcW w:w="341"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p>
        </w:tc>
        <w:tc>
          <w:tcPr>
            <w:tcW w:w="361" w:type="pct"/>
            <w:shd w:val="clear" w:color="000000" w:fill="969696"/>
            <w:vAlign w:val="center"/>
          </w:tcPr>
          <w:p w:rsidR="0097410E" w:rsidRPr="00FB03B8" w:rsidRDefault="0097410E" w:rsidP="00703164">
            <w:pPr>
              <w:spacing w:after="0" w:line="240" w:lineRule="auto"/>
              <w:jc w:val="center"/>
              <w:rPr>
                <w:rFonts w:ascii="Palatino Linotype" w:hAnsi="Palatino Linotype" w:cs="Calibri"/>
                <w:b/>
                <w:iCs/>
                <w:color w:val="000000"/>
                <w:lang w:eastAsia="hu-HU"/>
              </w:rPr>
            </w:pPr>
            <w:r w:rsidRPr="00FB03B8">
              <w:rPr>
                <w:rFonts w:ascii="Palatino Linotype" w:hAnsi="Palatino Linotype" w:cs="Calibri"/>
                <w:b/>
                <w:iCs/>
                <w:color w:val="000000"/>
                <w:lang w:eastAsia="hu-HU"/>
              </w:rPr>
              <w:t>280</w:t>
            </w:r>
          </w:p>
        </w:tc>
        <w:tc>
          <w:tcPr>
            <w:tcW w:w="344" w:type="pct"/>
            <w:vAlign w:val="center"/>
          </w:tcPr>
          <w:p w:rsidR="0097410E" w:rsidRPr="00FB03B8" w:rsidRDefault="0097410E" w:rsidP="00703164">
            <w:pPr>
              <w:spacing w:after="0" w:line="240" w:lineRule="auto"/>
              <w:jc w:val="center"/>
              <w:rPr>
                <w:rFonts w:ascii="Palatino Linotype" w:hAnsi="Palatino Linotype" w:cs="Calibri"/>
                <w:b/>
                <w:iCs/>
                <w:color w:val="000000"/>
                <w:lang w:eastAsia="hu-HU"/>
              </w:rPr>
            </w:pPr>
            <w:r w:rsidRPr="00FB03B8">
              <w:rPr>
                <w:rFonts w:ascii="Palatino Linotype" w:hAnsi="Palatino Linotype" w:cs="Calibri"/>
                <w:b/>
                <w:iCs/>
                <w:color w:val="000000"/>
                <w:lang w:eastAsia="hu-HU"/>
              </w:rPr>
              <w:t>244</w:t>
            </w:r>
          </w:p>
        </w:tc>
        <w:tc>
          <w:tcPr>
            <w:tcW w:w="353" w:type="pct"/>
            <w:shd w:val="clear" w:color="000000" w:fill="808080"/>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p>
        </w:tc>
        <w:tc>
          <w:tcPr>
            <w:tcW w:w="358" w:type="pct"/>
            <w:shd w:val="clear" w:color="000000" w:fill="969696"/>
            <w:vAlign w:val="center"/>
          </w:tcPr>
          <w:p w:rsidR="0097410E" w:rsidRPr="00FB03B8" w:rsidRDefault="0097410E" w:rsidP="00703164">
            <w:pPr>
              <w:spacing w:after="0" w:line="240" w:lineRule="auto"/>
              <w:jc w:val="center"/>
              <w:rPr>
                <w:rFonts w:ascii="Palatino Linotype" w:hAnsi="Palatino Linotype" w:cs="Calibri"/>
                <w:b/>
                <w:iCs/>
                <w:color w:val="000000"/>
                <w:lang w:eastAsia="hu-HU"/>
              </w:rPr>
            </w:pPr>
            <w:r w:rsidRPr="00FB03B8">
              <w:rPr>
                <w:rFonts w:ascii="Palatino Linotype" w:hAnsi="Palatino Linotype" w:cs="Calibri"/>
                <w:b/>
                <w:iCs/>
                <w:color w:val="000000"/>
                <w:lang w:eastAsia="hu-HU"/>
              </w:rPr>
              <w:t>128</w:t>
            </w: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5.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r w:rsidRPr="0071481D">
              <w:rPr>
                <w:rFonts w:ascii="Palatino Linotype" w:hAnsi="Palatino Linotype" w:cs="Calibri"/>
                <w:iCs/>
                <w:color w:val="000000"/>
                <w:lang w:eastAsia="hu-HU"/>
              </w:rPr>
              <w:t>72</w:t>
            </w:r>
          </w:p>
        </w:tc>
        <w:tc>
          <w:tcPr>
            <w:tcW w:w="341"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61" w:type="pct"/>
            <w:shd w:val="clear" w:color="000000" w:fill="969696"/>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44"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53" w:type="pct"/>
            <w:shd w:val="clear" w:color="000000" w:fill="808080"/>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58" w:type="pct"/>
            <w:shd w:val="clear" w:color="000000" w:fill="969696"/>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6.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r w:rsidRPr="0071481D">
              <w:rPr>
                <w:rFonts w:ascii="Palatino Linotype" w:hAnsi="Palatino Linotype" w:cs="Calibri"/>
                <w:iCs/>
                <w:color w:val="000000"/>
                <w:lang w:eastAsia="hu-HU"/>
              </w:rPr>
              <w:t>72</w:t>
            </w:r>
          </w:p>
        </w:tc>
        <w:tc>
          <w:tcPr>
            <w:tcW w:w="341"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61" w:type="pct"/>
            <w:shd w:val="clear" w:color="000000" w:fill="969696"/>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44"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53" w:type="pct"/>
            <w:shd w:val="clear" w:color="000000" w:fill="808080"/>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58" w:type="pct"/>
            <w:shd w:val="clear" w:color="000000" w:fill="969696"/>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7.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r w:rsidRPr="0071481D">
              <w:rPr>
                <w:rFonts w:ascii="Palatino Linotype" w:hAnsi="Palatino Linotype" w:cs="Calibri"/>
                <w:iCs/>
                <w:color w:val="000000"/>
                <w:lang w:eastAsia="hu-HU"/>
              </w:rPr>
              <w:t>72</w:t>
            </w:r>
          </w:p>
        </w:tc>
        <w:tc>
          <w:tcPr>
            <w:tcW w:w="341"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61" w:type="pct"/>
            <w:shd w:val="clear" w:color="000000" w:fill="969696"/>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44"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53" w:type="pct"/>
            <w:shd w:val="clear" w:color="000000" w:fill="808080"/>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58" w:type="pct"/>
            <w:shd w:val="clear" w:color="000000" w:fill="969696"/>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8.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r w:rsidRPr="0071481D">
              <w:rPr>
                <w:rFonts w:ascii="Palatino Linotype" w:hAnsi="Palatino Linotype" w:cs="Calibri"/>
                <w:iCs/>
                <w:color w:val="000000"/>
                <w:lang w:eastAsia="hu-HU"/>
              </w:rPr>
              <w:t>72</w:t>
            </w:r>
          </w:p>
        </w:tc>
        <w:tc>
          <w:tcPr>
            <w:tcW w:w="341"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61" w:type="pct"/>
            <w:shd w:val="clear" w:color="000000" w:fill="969696"/>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44"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53" w:type="pct"/>
            <w:shd w:val="clear" w:color="000000" w:fill="808080"/>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58" w:type="pct"/>
            <w:shd w:val="clear" w:color="000000" w:fill="969696"/>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9.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p>
        </w:tc>
        <w:tc>
          <w:tcPr>
            <w:tcW w:w="341"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61" w:type="pct"/>
            <w:shd w:val="clear" w:color="000000" w:fill="969696"/>
            <w:vAlign w:val="center"/>
          </w:tcPr>
          <w:p w:rsidR="0097410E" w:rsidRPr="0071481D" w:rsidRDefault="0097410E" w:rsidP="00703164">
            <w:pPr>
              <w:spacing w:after="0" w:line="240" w:lineRule="auto"/>
              <w:jc w:val="center"/>
              <w:rPr>
                <w:rFonts w:ascii="Palatino Linotype" w:hAnsi="Palatino Linotype" w:cs="Calibri"/>
                <w:color w:val="000000"/>
                <w:lang w:eastAsia="hu-HU"/>
              </w:rPr>
            </w:pPr>
            <w:r w:rsidRPr="0071481D">
              <w:rPr>
                <w:rFonts w:ascii="Palatino Linotype" w:hAnsi="Palatino Linotype" w:cs="Calibri"/>
                <w:color w:val="000000"/>
                <w:lang w:eastAsia="hu-HU"/>
              </w:rPr>
              <w:t>72</w:t>
            </w:r>
          </w:p>
        </w:tc>
        <w:tc>
          <w:tcPr>
            <w:tcW w:w="344"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r w:rsidRPr="0071481D">
              <w:rPr>
                <w:rFonts w:ascii="Palatino Linotype" w:hAnsi="Palatino Linotype" w:cs="Calibri"/>
                <w:color w:val="000000"/>
                <w:lang w:eastAsia="hu-HU"/>
              </w:rPr>
              <w:t>72</w:t>
            </w:r>
          </w:p>
        </w:tc>
        <w:tc>
          <w:tcPr>
            <w:tcW w:w="353" w:type="pct"/>
            <w:shd w:val="clear" w:color="000000" w:fill="808080"/>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58" w:type="pct"/>
            <w:shd w:val="clear" w:color="000000" w:fill="969696"/>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10.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p>
        </w:tc>
        <w:tc>
          <w:tcPr>
            <w:tcW w:w="341"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61" w:type="pct"/>
            <w:shd w:val="clear" w:color="000000" w:fill="969696"/>
            <w:vAlign w:val="center"/>
          </w:tcPr>
          <w:p w:rsidR="0097410E" w:rsidRPr="0071481D" w:rsidRDefault="0097410E" w:rsidP="00703164">
            <w:pPr>
              <w:spacing w:after="0" w:line="240" w:lineRule="auto"/>
              <w:jc w:val="center"/>
              <w:rPr>
                <w:rFonts w:ascii="Palatino Linotype" w:hAnsi="Palatino Linotype" w:cs="Calibri"/>
                <w:color w:val="000000"/>
                <w:lang w:eastAsia="hu-HU"/>
              </w:rPr>
            </w:pPr>
            <w:r w:rsidRPr="0071481D">
              <w:rPr>
                <w:rFonts w:ascii="Palatino Linotype" w:hAnsi="Palatino Linotype" w:cs="Calibri"/>
                <w:color w:val="000000"/>
                <w:lang w:eastAsia="hu-HU"/>
              </w:rPr>
              <w:t>72</w:t>
            </w:r>
          </w:p>
        </w:tc>
        <w:tc>
          <w:tcPr>
            <w:tcW w:w="344"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r w:rsidRPr="0071481D">
              <w:rPr>
                <w:rFonts w:ascii="Palatino Linotype" w:hAnsi="Palatino Linotype" w:cs="Calibri"/>
                <w:color w:val="000000"/>
                <w:lang w:eastAsia="hu-HU"/>
              </w:rPr>
              <w:t>72</w:t>
            </w:r>
          </w:p>
        </w:tc>
        <w:tc>
          <w:tcPr>
            <w:tcW w:w="353" w:type="pct"/>
            <w:shd w:val="clear" w:color="000000" w:fill="808080"/>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58" w:type="pct"/>
            <w:shd w:val="clear" w:color="000000" w:fill="969696"/>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11.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p>
        </w:tc>
        <w:tc>
          <w:tcPr>
            <w:tcW w:w="341"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61" w:type="pct"/>
            <w:shd w:val="clear" w:color="000000" w:fill="969696"/>
            <w:vAlign w:val="center"/>
          </w:tcPr>
          <w:p w:rsidR="0097410E" w:rsidRPr="0071481D" w:rsidRDefault="0097410E" w:rsidP="00703164">
            <w:pPr>
              <w:spacing w:after="0" w:line="240" w:lineRule="auto"/>
              <w:jc w:val="center"/>
              <w:rPr>
                <w:rFonts w:ascii="Palatino Linotype" w:hAnsi="Palatino Linotype" w:cs="Calibri"/>
                <w:color w:val="000000"/>
                <w:lang w:eastAsia="hu-HU"/>
              </w:rPr>
            </w:pPr>
            <w:r w:rsidRPr="0071481D">
              <w:rPr>
                <w:rFonts w:ascii="Palatino Linotype" w:hAnsi="Palatino Linotype" w:cs="Calibri"/>
                <w:color w:val="000000"/>
                <w:lang w:eastAsia="hu-HU"/>
              </w:rPr>
              <w:t>72</w:t>
            </w:r>
          </w:p>
        </w:tc>
        <w:tc>
          <w:tcPr>
            <w:tcW w:w="344"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r w:rsidRPr="0071481D">
              <w:rPr>
                <w:rFonts w:ascii="Palatino Linotype" w:hAnsi="Palatino Linotype" w:cs="Calibri"/>
                <w:color w:val="000000"/>
                <w:lang w:eastAsia="hu-HU"/>
              </w:rPr>
              <w:t>36</w:t>
            </w:r>
          </w:p>
        </w:tc>
        <w:tc>
          <w:tcPr>
            <w:tcW w:w="353" w:type="pct"/>
            <w:shd w:val="clear" w:color="000000" w:fill="808080"/>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58" w:type="pct"/>
            <w:shd w:val="clear" w:color="000000" w:fill="969696"/>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12.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p>
        </w:tc>
        <w:tc>
          <w:tcPr>
            <w:tcW w:w="341"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61" w:type="pct"/>
            <w:shd w:val="clear" w:color="000000" w:fill="969696"/>
            <w:vAlign w:val="center"/>
          </w:tcPr>
          <w:p w:rsidR="0097410E" w:rsidRPr="0071481D" w:rsidRDefault="0097410E" w:rsidP="00703164">
            <w:pPr>
              <w:spacing w:after="0" w:line="240" w:lineRule="auto"/>
              <w:jc w:val="center"/>
              <w:rPr>
                <w:rFonts w:ascii="Palatino Linotype" w:hAnsi="Palatino Linotype" w:cs="Calibri"/>
                <w:color w:val="000000"/>
                <w:lang w:eastAsia="hu-HU"/>
              </w:rPr>
            </w:pPr>
            <w:r w:rsidRPr="0071481D">
              <w:rPr>
                <w:rFonts w:ascii="Palatino Linotype" w:hAnsi="Palatino Linotype" w:cs="Calibri"/>
                <w:color w:val="000000"/>
                <w:lang w:eastAsia="hu-HU"/>
              </w:rPr>
              <w:t>64</w:t>
            </w:r>
          </w:p>
        </w:tc>
        <w:tc>
          <w:tcPr>
            <w:tcW w:w="344"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r w:rsidRPr="0071481D">
              <w:rPr>
                <w:rFonts w:ascii="Palatino Linotype" w:hAnsi="Palatino Linotype" w:cs="Calibri"/>
                <w:color w:val="000000"/>
                <w:lang w:eastAsia="hu-HU"/>
              </w:rPr>
              <w:t>64</w:t>
            </w:r>
          </w:p>
        </w:tc>
        <w:tc>
          <w:tcPr>
            <w:tcW w:w="353" w:type="pct"/>
            <w:shd w:val="clear" w:color="000000" w:fill="808080"/>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58" w:type="pct"/>
            <w:shd w:val="clear" w:color="000000" w:fill="969696"/>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13.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p>
        </w:tc>
        <w:tc>
          <w:tcPr>
            <w:tcW w:w="341"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61" w:type="pct"/>
            <w:shd w:val="clear" w:color="000000" w:fill="969696"/>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44"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53" w:type="pct"/>
            <w:shd w:val="clear" w:color="000000" w:fill="808080"/>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color w:val="000000"/>
                <w:lang w:eastAsia="hu-HU"/>
              </w:rPr>
            </w:pPr>
          </w:p>
        </w:tc>
        <w:tc>
          <w:tcPr>
            <w:tcW w:w="358" w:type="pct"/>
            <w:shd w:val="clear" w:color="000000" w:fill="969696"/>
            <w:vAlign w:val="center"/>
          </w:tcPr>
          <w:p w:rsidR="0097410E" w:rsidRPr="0071481D" w:rsidRDefault="0097410E" w:rsidP="00703164">
            <w:pPr>
              <w:spacing w:after="0" w:line="240" w:lineRule="auto"/>
              <w:jc w:val="center"/>
              <w:rPr>
                <w:rFonts w:ascii="Palatino Linotype" w:hAnsi="Palatino Linotype" w:cs="Calibri"/>
                <w:color w:val="000000"/>
                <w:lang w:eastAsia="hu-HU"/>
              </w:rPr>
            </w:pPr>
            <w:r w:rsidRPr="0071481D">
              <w:rPr>
                <w:rFonts w:ascii="Palatino Linotype" w:hAnsi="Palatino Linotype" w:cs="Calibri"/>
                <w:color w:val="000000"/>
                <w:lang w:eastAsia="hu-HU"/>
              </w:rPr>
              <w:t>128</w:t>
            </w:r>
          </w:p>
        </w:tc>
        <w:tc>
          <w:tcPr>
            <w:tcW w:w="346"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8A3EF3" w:rsidRDefault="0097410E" w:rsidP="00703164">
            <w:pPr>
              <w:spacing w:after="0" w:line="240" w:lineRule="auto"/>
              <w:rPr>
                <w:rFonts w:ascii="Palatino Linotype" w:hAnsi="Palatino Linotype" w:cs="Calibri"/>
                <w:color w:val="000000"/>
                <w:lang w:eastAsia="hu-HU"/>
              </w:rPr>
            </w:pPr>
            <w:r w:rsidRPr="0071481D">
              <w:rPr>
                <w:rFonts w:ascii="Palatino Linotype" w:hAnsi="Palatino Linotype" w:cs="Calibri"/>
                <w:b/>
                <w:color w:val="000000"/>
                <w:lang w:eastAsia="hu-HU"/>
              </w:rPr>
              <w:t>Függőszer</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302F64" w:rsidRDefault="0097410E" w:rsidP="00703164">
            <w:pPr>
              <w:spacing w:after="0" w:line="240" w:lineRule="auto"/>
              <w:jc w:val="center"/>
              <w:rPr>
                <w:rFonts w:ascii="Palatino Linotype" w:hAnsi="Palatino Linotype" w:cs="Calibri"/>
                <w:b/>
                <w:iCs/>
                <w:color w:val="000000"/>
                <w:lang w:eastAsia="hu-HU"/>
              </w:rPr>
            </w:pPr>
            <w:r w:rsidRPr="00302F64">
              <w:rPr>
                <w:rFonts w:ascii="Palatino Linotype" w:hAnsi="Palatino Linotype" w:cs="Calibri"/>
                <w:b/>
                <w:iCs/>
                <w:color w:val="000000"/>
                <w:lang w:eastAsia="hu-HU"/>
              </w:rPr>
              <w:t>288</w:t>
            </w:r>
          </w:p>
        </w:tc>
        <w:tc>
          <w:tcPr>
            <w:tcW w:w="341"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5.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r w:rsidRPr="0071481D">
              <w:rPr>
                <w:rFonts w:ascii="Palatino Linotype" w:hAnsi="Palatino Linotype" w:cs="Calibri"/>
                <w:iCs/>
                <w:color w:val="000000"/>
                <w:lang w:eastAsia="hu-HU"/>
              </w:rPr>
              <w:t>72</w:t>
            </w: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6.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r w:rsidRPr="0071481D">
              <w:rPr>
                <w:rFonts w:ascii="Palatino Linotype" w:hAnsi="Palatino Linotype" w:cs="Calibri"/>
                <w:iCs/>
                <w:color w:val="000000"/>
                <w:lang w:eastAsia="hu-HU"/>
              </w:rPr>
              <w:t>72</w:t>
            </w: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7.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r w:rsidRPr="0071481D">
              <w:rPr>
                <w:rFonts w:ascii="Palatino Linotype" w:hAnsi="Palatino Linotype" w:cs="Calibri"/>
                <w:iCs/>
                <w:color w:val="000000"/>
                <w:lang w:eastAsia="hu-HU"/>
              </w:rPr>
              <w:t>72</w:t>
            </w: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8.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71481D" w:rsidRDefault="0097410E" w:rsidP="00703164">
            <w:pPr>
              <w:spacing w:after="0" w:line="240" w:lineRule="auto"/>
              <w:jc w:val="center"/>
              <w:rPr>
                <w:rFonts w:ascii="Palatino Linotype" w:hAnsi="Palatino Linotype" w:cs="Calibri"/>
                <w:iCs/>
                <w:color w:val="000000"/>
                <w:lang w:eastAsia="hu-HU"/>
              </w:rPr>
            </w:pPr>
            <w:r w:rsidRPr="0071481D">
              <w:rPr>
                <w:rFonts w:ascii="Palatino Linotype" w:hAnsi="Palatino Linotype" w:cs="Calibri"/>
                <w:iCs/>
                <w:color w:val="000000"/>
                <w:lang w:eastAsia="hu-HU"/>
              </w:rPr>
              <w:t>72</w:t>
            </w: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71481D" w:rsidRDefault="0097410E" w:rsidP="00703164">
            <w:pPr>
              <w:spacing w:after="0" w:line="240" w:lineRule="auto"/>
              <w:rPr>
                <w:rFonts w:ascii="Palatino Linotype" w:hAnsi="Palatino Linotype" w:cs="Calibri"/>
                <w:b/>
                <w:iCs/>
                <w:color w:val="000000"/>
                <w:lang w:eastAsia="hu-HU"/>
              </w:rPr>
            </w:pPr>
            <w:r w:rsidRPr="0071481D">
              <w:rPr>
                <w:rFonts w:ascii="Palatino Linotype" w:hAnsi="Palatino Linotype" w:cs="Calibri"/>
                <w:b/>
                <w:iCs/>
                <w:color w:val="000000"/>
                <w:lang w:eastAsia="hu-HU"/>
              </w:rPr>
              <w:t>Ügyesség</w:t>
            </w:r>
          </w:p>
        </w:tc>
        <w:tc>
          <w:tcPr>
            <w:tcW w:w="347"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302F64" w:rsidRDefault="0097410E" w:rsidP="00703164">
            <w:pPr>
              <w:spacing w:after="0" w:line="240" w:lineRule="auto"/>
              <w:jc w:val="center"/>
              <w:rPr>
                <w:rFonts w:ascii="Palatino Linotype" w:hAnsi="Palatino Linotype" w:cs="Calibri"/>
                <w:b/>
                <w:iCs/>
                <w:color w:val="000000"/>
                <w:lang w:eastAsia="hu-HU"/>
              </w:rPr>
            </w:pPr>
            <w:r w:rsidRPr="00302F64">
              <w:rPr>
                <w:rFonts w:ascii="Palatino Linotype" w:hAnsi="Palatino Linotype" w:cs="Calibri"/>
                <w:b/>
                <w:iCs/>
                <w:color w:val="000000"/>
                <w:lang w:eastAsia="hu-HU"/>
              </w:rPr>
              <w:t>288</w:t>
            </w: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5.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71481D" w:rsidRDefault="0097410E" w:rsidP="00703164">
            <w:pPr>
              <w:spacing w:after="0" w:line="240" w:lineRule="auto"/>
              <w:jc w:val="center"/>
              <w:rPr>
                <w:rFonts w:ascii="Palatino Linotype" w:hAnsi="Palatino Linotype" w:cs="Calibri"/>
                <w:color w:val="000000"/>
                <w:lang w:eastAsia="hu-HU"/>
              </w:rPr>
            </w:pPr>
            <w:r w:rsidRPr="0071481D">
              <w:rPr>
                <w:rFonts w:ascii="Palatino Linotype" w:hAnsi="Palatino Linotype" w:cs="Calibri"/>
                <w:color w:val="000000"/>
                <w:lang w:eastAsia="hu-HU"/>
              </w:rPr>
              <w:t>72</w:t>
            </w: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6.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71481D" w:rsidRDefault="0097410E" w:rsidP="00703164">
            <w:pPr>
              <w:spacing w:after="0" w:line="240" w:lineRule="auto"/>
              <w:jc w:val="center"/>
              <w:rPr>
                <w:rFonts w:ascii="Palatino Linotype" w:hAnsi="Palatino Linotype" w:cs="Calibri"/>
                <w:color w:val="000000"/>
                <w:lang w:eastAsia="hu-HU"/>
              </w:rPr>
            </w:pPr>
            <w:r w:rsidRPr="0071481D">
              <w:rPr>
                <w:rFonts w:ascii="Palatino Linotype" w:hAnsi="Palatino Linotype" w:cs="Calibri"/>
                <w:color w:val="000000"/>
                <w:lang w:eastAsia="hu-HU"/>
              </w:rPr>
              <w:t>72</w:t>
            </w: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7.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71481D" w:rsidRDefault="0097410E" w:rsidP="00703164">
            <w:pPr>
              <w:spacing w:after="0" w:line="240" w:lineRule="auto"/>
              <w:jc w:val="center"/>
              <w:rPr>
                <w:rFonts w:ascii="Palatino Linotype" w:hAnsi="Palatino Linotype" w:cs="Calibri"/>
                <w:color w:val="000000"/>
                <w:lang w:eastAsia="hu-HU"/>
              </w:rPr>
            </w:pPr>
            <w:r w:rsidRPr="0071481D">
              <w:rPr>
                <w:rFonts w:ascii="Palatino Linotype" w:hAnsi="Palatino Linotype" w:cs="Calibri"/>
                <w:color w:val="000000"/>
                <w:lang w:eastAsia="hu-HU"/>
              </w:rPr>
              <w:t>72</w:t>
            </w: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8.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71481D" w:rsidRDefault="0097410E" w:rsidP="00703164">
            <w:pPr>
              <w:spacing w:after="0" w:line="240" w:lineRule="auto"/>
              <w:jc w:val="center"/>
              <w:rPr>
                <w:rFonts w:ascii="Palatino Linotype" w:hAnsi="Palatino Linotype" w:cs="Calibri"/>
                <w:color w:val="000000"/>
                <w:lang w:eastAsia="hu-HU"/>
              </w:rPr>
            </w:pPr>
            <w:r w:rsidRPr="0071481D">
              <w:rPr>
                <w:rFonts w:ascii="Palatino Linotype" w:hAnsi="Palatino Linotype" w:cs="Calibri"/>
                <w:color w:val="000000"/>
                <w:lang w:eastAsia="hu-HU"/>
              </w:rPr>
              <w:t>72</w:t>
            </w: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71481D">
              <w:rPr>
                <w:rFonts w:ascii="Palatino Linotype" w:hAnsi="Palatino Linotype" w:cs="Calibri"/>
                <w:b/>
                <w:color w:val="000000"/>
                <w:lang w:eastAsia="hu-HU"/>
              </w:rPr>
              <w:t>Pantomi</w:t>
            </w:r>
            <w:r>
              <w:rPr>
                <w:rFonts w:ascii="Palatino Linotype" w:hAnsi="Palatino Linotype" w:cs="Calibri"/>
                <w:b/>
                <w:color w:val="000000"/>
                <w:lang w:eastAsia="hu-HU"/>
              </w:rPr>
              <w:t>m</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302F64" w:rsidRDefault="0097410E" w:rsidP="00703164">
            <w:pPr>
              <w:spacing w:after="0" w:line="240" w:lineRule="auto"/>
              <w:jc w:val="center"/>
              <w:rPr>
                <w:rFonts w:ascii="Palatino Linotype" w:hAnsi="Palatino Linotype" w:cs="Calibri"/>
                <w:b/>
                <w:color w:val="000000"/>
                <w:lang w:eastAsia="hu-HU"/>
              </w:rPr>
            </w:pPr>
            <w:r w:rsidRPr="00302F64">
              <w:rPr>
                <w:rFonts w:ascii="Palatino Linotype" w:hAnsi="Palatino Linotype" w:cs="Calibri"/>
                <w:b/>
                <w:color w:val="000000"/>
                <w:lang w:eastAsia="hu-HU"/>
              </w:rPr>
              <w:t>72</w:t>
            </w: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7.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71481D" w:rsidRDefault="0097410E" w:rsidP="00703164">
            <w:pPr>
              <w:spacing w:after="0" w:line="240" w:lineRule="auto"/>
              <w:jc w:val="center"/>
              <w:rPr>
                <w:rFonts w:ascii="Palatino Linotype" w:hAnsi="Palatino Linotype" w:cs="Calibri"/>
                <w:color w:val="000000"/>
                <w:lang w:eastAsia="hu-HU"/>
              </w:rPr>
            </w:pPr>
            <w:r w:rsidRPr="0071481D">
              <w:rPr>
                <w:rFonts w:ascii="Palatino Linotype" w:hAnsi="Palatino Linotype" w:cs="Calibri"/>
                <w:color w:val="000000"/>
                <w:lang w:eastAsia="hu-HU"/>
              </w:rPr>
              <w:t>36</w:t>
            </w: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71481D" w:rsidRDefault="0097410E" w:rsidP="00703164">
            <w:pPr>
              <w:spacing w:after="0" w:line="240" w:lineRule="auto"/>
              <w:rPr>
                <w:rFonts w:ascii="Palatino Linotype" w:hAnsi="Palatino Linotype" w:cs="Calibri"/>
                <w:color w:val="000000"/>
                <w:lang w:eastAsia="hu-HU"/>
              </w:rPr>
            </w:pPr>
            <w:r w:rsidRPr="0071481D">
              <w:rPr>
                <w:rFonts w:ascii="Palatino Linotype" w:hAnsi="Palatino Linotype" w:cs="Calibri"/>
                <w:color w:val="000000"/>
                <w:lang w:eastAsia="hu-HU"/>
              </w:rPr>
              <w:t xml:space="preserve">8. </w:t>
            </w:r>
            <w:r>
              <w:rPr>
                <w:rFonts w:ascii="Palatino Linotype" w:hAnsi="Palatino Linotype" w:cs="Calibri"/>
                <w:color w:val="000000"/>
                <w:lang w:eastAsia="hu-HU"/>
              </w:rPr>
              <w:t>é</w:t>
            </w:r>
            <w:r w:rsidRPr="0071481D">
              <w:rPr>
                <w:rFonts w:ascii="Palatino Linotype" w:hAnsi="Palatino Linotype" w:cs="Calibri"/>
                <w:color w:val="000000"/>
                <w:lang w:eastAsia="hu-HU"/>
              </w:rPr>
              <w:t>vf. gyakorló anyaga</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71481D" w:rsidRDefault="0097410E" w:rsidP="00703164">
            <w:pPr>
              <w:spacing w:after="0" w:line="240" w:lineRule="auto"/>
              <w:jc w:val="center"/>
              <w:rPr>
                <w:rFonts w:ascii="Palatino Linotype" w:hAnsi="Palatino Linotype" w:cs="Calibri"/>
                <w:color w:val="000000"/>
                <w:lang w:eastAsia="hu-HU"/>
              </w:rPr>
            </w:pPr>
            <w:r w:rsidRPr="0071481D">
              <w:rPr>
                <w:rFonts w:ascii="Palatino Linotype" w:hAnsi="Palatino Linotype" w:cs="Calibri"/>
                <w:color w:val="000000"/>
                <w:lang w:eastAsia="hu-HU"/>
              </w:rPr>
              <w:t>36</w:t>
            </w: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71481D" w:rsidRDefault="0097410E" w:rsidP="00703164">
            <w:pPr>
              <w:spacing w:after="0" w:line="240" w:lineRule="auto"/>
              <w:rPr>
                <w:rFonts w:ascii="Palatino Linotype" w:hAnsi="Palatino Linotype" w:cs="Calibri"/>
                <w:b/>
                <w:color w:val="000000"/>
                <w:lang w:eastAsia="hu-HU"/>
              </w:rPr>
            </w:pPr>
            <w:r w:rsidRPr="0071481D">
              <w:rPr>
                <w:rFonts w:ascii="Palatino Linotype" w:hAnsi="Palatino Linotype" w:cs="Calibri"/>
                <w:b/>
                <w:color w:val="000000"/>
                <w:lang w:eastAsia="hu-HU"/>
              </w:rPr>
              <w:t>Célgimnasztika</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302F64" w:rsidRDefault="0097410E" w:rsidP="00703164">
            <w:pPr>
              <w:spacing w:after="0" w:line="240" w:lineRule="auto"/>
              <w:jc w:val="center"/>
              <w:rPr>
                <w:rFonts w:ascii="Palatino Linotype" w:hAnsi="Palatino Linotype" w:cs="Calibri"/>
                <w:b/>
                <w:iCs/>
                <w:color w:val="000000"/>
                <w:lang w:eastAsia="hu-HU"/>
              </w:rPr>
            </w:pPr>
            <w:r w:rsidRPr="00302F64">
              <w:rPr>
                <w:rFonts w:ascii="Palatino Linotype" w:hAnsi="Palatino Linotype" w:cs="Calibri"/>
                <w:b/>
                <w:iCs/>
                <w:color w:val="000000"/>
                <w:lang w:eastAsia="hu-HU"/>
              </w:rPr>
              <w:t>32</w:t>
            </w: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302F64" w:rsidRDefault="0097410E" w:rsidP="00703164">
            <w:pPr>
              <w:spacing w:after="0" w:line="240" w:lineRule="auto"/>
              <w:jc w:val="center"/>
              <w:rPr>
                <w:rFonts w:ascii="Palatino Linotype" w:hAnsi="Palatino Linotype" w:cs="Calibri"/>
                <w:b/>
                <w:iCs/>
                <w:color w:val="000000"/>
                <w:lang w:eastAsia="hu-HU"/>
              </w:rPr>
            </w:pPr>
            <w:r w:rsidRPr="00302F64">
              <w:rPr>
                <w:rFonts w:ascii="Palatino Linotype" w:hAnsi="Palatino Linotype" w:cs="Calibri"/>
                <w:b/>
                <w:iCs/>
                <w:color w:val="000000"/>
                <w:lang w:eastAsia="hu-HU"/>
              </w:rPr>
              <w:t>160</w:t>
            </w: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12.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r w:rsidRPr="008A3EF3">
              <w:rPr>
                <w:rFonts w:ascii="Palatino Linotype" w:hAnsi="Palatino Linotype" w:cs="Calibri"/>
                <w:i/>
                <w:iCs/>
                <w:color w:val="000000"/>
                <w:lang w:eastAsia="hu-HU"/>
              </w:rPr>
              <w:t>32</w:t>
            </w: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13.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r w:rsidRPr="008A3EF3">
              <w:rPr>
                <w:rFonts w:ascii="Palatino Linotype" w:hAnsi="Palatino Linotype" w:cs="Calibri"/>
                <w:i/>
                <w:iCs/>
                <w:color w:val="000000"/>
                <w:lang w:eastAsia="hu-HU"/>
              </w:rPr>
              <w:t>160</w:t>
            </w: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71481D">
              <w:rPr>
                <w:rFonts w:ascii="Palatino Linotype" w:hAnsi="Palatino Linotype" w:cs="Calibri"/>
                <w:b/>
                <w:color w:val="000000"/>
                <w:lang w:eastAsia="hu-HU"/>
              </w:rPr>
              <w:t>Akrobatika</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302F64" w:rsidRDefault="0097410E" w:rsidP="00703164">
            <w:pPr>
              <w:spacing w:after="0" w:line="240" w:lineRule="auto"/>
              <w:jc w:val="center"/>
              <w:rPr>
                <w:rFonts w:ascii="Palatino Linotype" w:hAnsi="Palatino Linotype" w:cs="Calibri"/>
                <w:b/>
                <w:color w:val="000000"/>
                <w:lang w:eastAsia="hu-HU"/>
              </w:rPr>
            </w:pPr>
            <w:r w:rsidRPr="00302F64">
              <w:rPr>
                <w:rFonts w:ascii="Palatino Linotype" w:hAnsi="Palatino Linotype" w:cs="Calibri"/>
                <w:b/>
                <w:color w:val="000000"/>
                <w:lang w:eastAsia="hu-HU"/>
              </w:rPr>
              <w:t>720</w:t>
            </w:r>
          </w:p>
        </w:tc>
        <w:tc>
          <w:tcPr>
            <w:tcW w:w="341" w:type="pct"/>
            <w:vAlign w:val="center"/>
          </w:tcPr>
          <w:p w:rsidR="0097410E" w:rsidRPr="0071481D"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302F64" w:rsidRDefault="0097410E" w:rsidP="00703164">
            <w:pPr>
              <w:spacing w:after="0" w:line="240" w:lineRule="auto"/>
              <w:jc w:val="center"/>
              <w:rPr>
                <w:rFonts w:ascii="Palatino Linotype" w:hAnsi="Palatino Linotype" w:cs="Calibri"/>
                <w:b/>
                <w:iCs/>
                <w:color w:val="000000"/>
                <w:lang w:eastAsia="hu-HU"/>
              </w:rPr>
            </w:pPr>
            <w:r w:rsidRPr="00302F64">
              <w:rPr>
                <w:rFonts w:ascii="Palatino Linotype" w:hAnsi="Palatino Linotype" w:cs="Calibri"/>
                <w:b/>
                <w:iCs/>
                <w:color w:val="000000"/>
                <w:lang w:eastAsia="hu-HU"/>
              </w:rPr>
              <w:t>212</w:t>
            </w: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iCs/>
                <w:color w:val="000000"/>
                <w:lang w:eastAsia="hu-HU"/>
              </w:rPr>
            </w:pPr>
            <w:r w:rsidRPr="00586E47">
              <w:rPr>
                <w:rFonts w:ascii="Palatino Linotype" w:hAnsi="Palatino Linotype" w:cs="Calibri"/>
                <w:iCs/>
                <w:color w:val="000000"/>
                <w:lang w:eastAsia="hu-HU"/>
              </w:rPr>
              <w:t xml:space="preserve">5. </w:t>
            </w:r>
            <w:r>
              <w:rPr>
                <w:rFonts w:ascii="Palatino Linotype" w:hAnsi="Palatino Linotype" w:cs="Calibri"/>
                <w:iCs/>
                <w:color w:val="000000"/>
                <w:lang w:eastAsia="hu-HU"/>
              </w:rPr>
              <w:t>é</w:t>
            </w:r>
            <w:r w:rsidRPr="00586E47">
              <w:rPr>
                <w:rFonts w:ascii="Palatino Linotype" w:hAnsi="Palatino Linotype" w:cs="Calibri"/>
                <w:iCs/>
                <w:color w:val="000000"/>
                <w:lang w:eastAsia="hu-HU"/>
              </w:rPr>
              <w:t>vf. gyakorló anyaga</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71481D" w:rsidRDefault="0097410E" w:rsidP="00703164">
            <w:pPr>
              <w:spacing w:after="0" w:line="240" w:lineRule="auto"/>
              <w:jc w:val="center"/>
              <w:rPr>
                <w:rFonts w:ascii="Palatino Linotype" w:hAnsi="Palatino Linotype" w:cs="Calibri"/>
                <w:i/>
                <w:color w:val="000000"/>
                <w:lang w:eastAsia="hu-HU"/>
              </w:rPr>
            </w:pPr>
            <w:r w:rsidRPr="0071481D">
              <w:rPr>
                <w:rFonts w:ascii="Palatino Linotype" w:hAnsi="Palatino Linotype" w:cs="Calibri"/>
                <w:i/>
                <w:color w:val="000000"/>
                <w:lang w:eastAsia="hu-HU"/>
              </w:rPr>
              <w:t>180</w:t>
            </w:r>
          </w:p>
        </w:tc>
        <w:tc>
          <w:tcPr>
            <w:tcW w:w="341" w:type="pct"/>
            <w:vAlign w:val="center"/>
          </w:tcPr>
          <w:p w:rsidR="0097410E" w:rsidRPr="0071481D"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color w:val="000000"/>
                <w:lang w:eastAsia="hu-HU"/>
              </w:rPr>
            </w:pPr>
            <w:r w:rsidRPr="00586E47">
              <w:rPr>
                <w:rFonts w:ascii="Palatino Linotype" w:hAnsi="Palatino Linotype" w:cs="Calibri"/>
                <w:color w:val="000000"/>
                <w:lang w:eastAsia="hu-HU"/>
              </w:rPr>
              <w:t xml:space="preserve">6. </w:t>
            </w:r>
            <w:r>
              <w:rPr>
                <w:rFonts w:ascii="Palatino Linotype" w:hAnsi="Palatino Linotype" w:cs="Calibri"/>
                <w:color w:val="000000"/>
                <w:lang w:eastAsia="hu-HU"/>
              </w:rPr>
              <w:t>é</w:t>
            </w:r>
            <w:r w:rsidRPr="00586E47">
              <w:rPr>
                <w:rFonts w:ascii="Palatino Linotype" w:hAnsi="Palatino Linotype" w:cs="Calibri"/>
                <w:color w:val="000000"/>
                <w:lang w:eastAsia="hu-HU"/>
              </w:rPr>
              <w:t>vf. gyakorló anyaga</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71481D" w:rsidRDefault="0097410E" w:rsidP="00703164">
            <w:pPr>
              <w:spacing w:after="0" w:line="240" w:lineRule="auto"/>
              <w:jc w:val="center"/>
              <w:rPr>
                <w:rFonts w:ascii="Palatino Linotype" w:hAnsi="Palatino Linotype" w:cs="Calibri"/>
                <w:i/>
                <w:color w:val="000000"/>
                <w:lang w:eastAsia="hu-HU"/>
              </w:rPr>
            </w:pPr>
            <w:r w:rsidRPr="0071481D">
              <w:rPr>
                <w:rFonts w:ascii="Palatino Linotype" w:hAnsi="Palatino Linotype" w:cs="Calibri"/>
                <w:i/>
                <w:color w:val="000000"/>
                <w:lang w:eastAsia="hu-HU"/>
              </w:rPr>
              <w:t>180</w:t>
            </w:r>
          </w:p>
        </w:tc>
        <w:tc>
          <w:tcPr>
            <w:tcW w:w="341" w:type="pct"/>
            <w:vAlign w:val="center"/>
          </w:tcPr>
          <w:p w:rsidR="0097410E" w:rsidRPr="0071481D"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color w:val="000000"/>
                <w:lang w:eastAsia="hu-HU"/>
              </w:rPr>
            </w:pPr>
            <w:r w:rsidRPr="00586E47">
              <w:rPr>
                <w:rFonts w:ascii="Palatino Linotype" w:hAnsi="Palatino Linotype" w:cs="Calibri"/>
                <w:color w:val="000000"/>
                <w:lang w:eastAsia="hu-HU"/>
              </w:rPr>
              <w:t xml:space="preserve">7. </w:t>
            </w:r>
            <w:r>
              <w:rPr>
                <w:rFonts w:ascii="Palatino Linotype" w:hAnsi="Palatino Linotype" w:cs="Calibri"/>
                <w:color w:val="000000"/>
                <w:lang w:eastAsia="hu-HU"/>
              </w:rPr>
              <w:t>é</w:t>
            </w:r>
            <w:r w:rsidRPr="00586E47">
              <w:rPr>
                <w:rFonts w:ascii="Palatino Linotype" w:hAnsi="Palatino Linotype" w:cs="Calibri"/>
                <w:color w:val="000000"/>
                <w:lang w:eastAsia="hu-HU"/>
              </w:rPr>
              <w:t>vf. gyakorló anyaga</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71481D" w:rsidRDefault="0097410E" w:rsidP="00703164">
            <w:pPr>
              <w:spacing w:after="0" w:line="240" w:lineRule="auto"/>
              <w:jc w:val="center"/>
              <w:rPr>
                <w:rFonts w:ascii="Palatino Linotype" w:hAnsi="Palatino Linotype" w:cs="Calibri"/>
                <w:i/>
                <w:color w:val="000000"/>
                <w:lang w:eastAsia="hu-HU"/>
              </w:rPr>
            </w:pPr>
            <w:r w:rsidRPr="0071481D">
              <w:rPr>
                <w:rFonts w:ascii="Palatino Linotype" w:hAnsi="Palatino Linotype" w:cs="Calibri"/>
                <w:i/>
                <w:color w:val="000000"/>
                <w:lang w:eastAsia="hu-HU"/>
              </w:rPr>
              <w:t>180</w:t>
            </w:r>
          </w:p>
        </w:tc>
        <w:tc>
          <w:tcPr>
            <w:tcW w:w="341" w:type="pct"/>
            <w:vAlign w:val="center"/>
          </w:tcPr>
          <w:p w:rsidR="0097410E" w:rsidRPr="0071481D"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color w:val="000000"/>
                <w:lang w:eastAsia="hu-HU"/>
              </w:rPr>
            </w:pPr>
            <w:r w:rsidRPr="00586E47">
              <w:rPr>
                <w:rFonts w:ascii="Palatino Linotype" w:hAnsi="Palatino Linotype" w:cs="Calibri"/>
                <w:color w:val="000000"/>
                <w:lang w:eastAsia="hu-HU"/>
              </w:rPr>
              <w:t xml:space="preserve">8. </w:t>
            </w:r>
            <w:r>
              <w:rPr>
                <w:rFonts w:ascii="Palatino Linotype" w:hAnsi="Palatino Linotype" w:cs="Calibri"/>
                <w:color w:val="000000"/>
                <w:lang w:eastAsia="hu-HU"/>
              </w:rPr>
              <w:t>é</w:t>
            </w:r>
            <w:r w:rsidRPr="00586E47">
              <w:rPr>
                <w:rFonts w:ascii="Palatino Linotype" w:hAnsi="Palatino Linotype" w:cs="Calibri"/>
                <w:color w:val="000000"/>
                <w:lang w:eastAsia="hu-HU"/>
              </w:rPr>
              <w:t>vf. gyakorló anyaga</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71481D" w:rsidRDefault="0097410E" w:rsidP="00703164">
            <w:pPr>
              <w:spacing w:after="0" w:line="240" w:lineRule="auto"/>
              <w:jc w:val="center"/>
              <w:rPr>
                <w:rFonts w:ascii="Palatino Linotype" w:hAnsi="Palatino Linotype" w:cs="Calibri"/>
                <w:i/>
                <w:color w:val="000000"/>
                <w:lang w:eastAsia="hu-HU"/>
              </w:rPr>
            </w:pPr>
            <w:r w:rsidRPr="0071481D">
              <w:rPr>
                <w:rFonts w:ascii="Palatino Linotype" w:hAnsi="Palatino Linotype" w:cs="Calibri"/>
                <w:i/>
                <w:color w:val="000000"/>
                <w:lang w:eastAsia="hu-HU"/>
              </w:rPr>
              <w:t>180</w:t>
            </w:r>
          </w:p>
        </w:tc>
        <w:tc>
          <w:tcPr>
            <w:tcW w:w="341" w:type="pct"/>
            <w:vAlign w:val="center"/>
          </w:tcPr>
          <w:p w:rsidR="0097410E" w:rsidRPr="0071481D"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color w:val="000000"/>
                <w:lang w:eastAsia="hu-HU"/>
              </w:rPr>
            </w:pPr>
            <w:r w:rsidRPr="00586E47">
              <w:rPr>
                <w:rFonts w:ascii="Palatino Linotype" w:hAnsi="Palatino Linotype" w:cs="Calibri"/>
                <w:color w:val="000000"/>
                <w:lang w:eastAsia="hu-HU"/>
              </w:rPr>
              <w:t xml:space="preserve">9. </w:t>
            </w:r>
            <w:r>
              <w:rPr>
                <w:rFonts w:ascii="Palatino Linotype" w:hAnsi="Palatino Linotype" w:cs="Calibri"/>
                <w:color w:val="000000"/>
                <w:lang w:eastAsia="hu-HU"/>
              </w:rPr>
              <w:t>é</w:t>
            </w:r>
            <w:r w:rsidRPr="00586E47">
              <w:rPr>
                <w:rFonts w:ascii="Palatino Linotype" w:hAnsi="Palatino Linotype" w:cs="Calibri"/>
                <w:color w:val="000000"/>
                <w:lang w:eastAsia="hu-HU"/>
              </w:rPr>
              <w:t>vf. gyakorló anyaga</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r w:rsidRPr="008A3EF3">
              <w:rPr>
                <w:rFonts w:ascii="Palatino Linotype" w:hAnsi="Palatino Linotype" w:cs="Calibri"/>
                <w:i/>
                <w:iCs/>
                <w:color w:val="000000"/>
                <w:lang w:eastAsia="hu-HU"/>
              </w:rPr>
              <w:t>72</w:t>
            </w: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color w:val="000000"/>
                <w:lang w:eastAsia="hu-HU"/>
              </w:rPr>
            </w:pPr>
            <w:r w:rsidRPr="00586E47">
              <w:rPr>
                <w:rFonts w:ascii="Palatino Linotype" w:hAnsi="Palatino Linotype" w:cs="Calibri"/>
                <w:color w:val="000000"/>
                <w:lang w:eastAsia="hu-HU"/>
              </w:rPr>
              <w:t xml:space="preserve">10. </w:t>
            </w:r>
            <w:r>
              <w:rPr>
                <w:rFonts w:ascii="Palatino Linotype" w:hAnsi="Palatino Linotype" w:cs="Calibri"/>
                <w:color w:val="000000"/>
                <w:lang w:eastAsia="hu-HU"/>
              </w:rPr>
              <w:t>é</w:t>
            </w:r>
            <w:r w:rsidRPr="00586E47">
              <w:rPr>
                <w:rFonts w:ascii="Palatino Linotype" w:hAnsi="Palatino Linotype" w:cs="Calibri"/>
                <w:color w:val="000000"/>
                <w:lang w:eastAsia="hu-HU"/>
              </w:rPr>
              <w:t>vf. gyakorló anyaga</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r w:rsidRPr="008A3EF3">
              <w:rPr>
                <w:rFonts w:ascii="Palatino Linotype" w:hAnsi="Palatino Linotype" w:cs="Calibri"/>
                <w:i/>
                <w:iCs/>
                <w:color w:val="000000"/>
                <w:lang w:eastAsia="hu-HU"/>
              </w:rPr>
              <w:t>72</w:t>
            </w: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color w:val="000000"/>
                <w:lang w:eastAsia="hu-HU"/>
              </w:rPr>
            </w:pPr>
            <w:r w:rsidRPr="00586E47">
              <w:rPr>
                <w:rFonts w:ascii="Palatino Linotype" w:hAnsi="Palatino Linotype" w:cs="Calibri"/>
                <w:color w:val="000000"/>
                <w:lang w:eastAsia="hu-HU"/>
              </w:rPr>
              <w:t xml:space="preserve">11. </w:t>
            </w:r>
            <w:r>
              <w:rPr>
                <w:rFonts w:ascii="Palatino Linotype" w:hAnsi="Palatino Linotype" w:cs="Calibri"/>
                <w:color w:val="000000"/>
                <w:lang w:eastAsia="hu-HU"/>
              </w:rPr>
              <w:t>é</w:t>
            </w:r>
            <w:r w:rsidRPr="00586E47">
              <w:rPr>
                <w:rFonts w:ascii="Palatino Linotype" w:hAnsi="Palatino Linotype" w:cs="Calibri"/>
                <w:color w:val="000000"/>
                <w:lang w:eastAsia="hu-HU"/>
              </w:rPr>
              <w:t>vf. gyakorló anyaga</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r w:rsidRPr="008A3EF3">
              <w:rPr>
                <w:rFonts w:ascii="Palatino Linotype" w:hAnsi="Palatino Linotype" w:cs="Calibri"/>
                <w:i/>
                <w:iCs/>
                <w:color w:val="000000"/>
                <w:lang w:eastAsia="hu-HU"/>
              </w:rPr>
              <w:t>36</w:t>
            </w: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586E47" w:rsidRDefault="0097410E" w:rsidP="00703164">
            <w:pPr>
              <w:spacing w:after="0" w:line="240" w:lineRule="auto"/>
              <w:rPr>
                <w:rFonts w:ascii="Palatino Linotype" w:hAnsi="Palatino Linotype" w:cs="Calibri"/>
                <w:color w:val="000000"/>
                <w:lang w:eastAsia="hu-HU"/>
              </w:rPr>
            </w:pPr>
            <w:r w:rsidRPr="00586E47">
              <w:rPr>
                <w:rFonts w:ascii="Palatino Linotype" w:hAnsi="Palatino Linotype" w:cs="Calibri"/>
                <w:color w:val="000000"/>
                <w:lang w:eastAsia="hu-HU"/>
              </w:rPr>
              <w:t xml:space="preserve">12. </w:t>
            </w:r>
            <w:r>
              <w:rPr>
                <w:rFonts w:ascii="Palatino Linotype" w:hAnsi="Palatino Linotype" w:cs="Calibri"/>
                <w:color w:val="000000"/>
                <w:lang w:eastAsia="hu-HU"/>
              </w:rPr>
              <w:t>é</w:t>
            </w:r>
            <w:r w:rsidRPr="00586E47">
              <w:rPr>
                <w:rFonts w:ascii="Palatino Linotype" w:hAnsi="Palatino Linotype" w:cs="Calibri"/>
                <w:color w:val="000000"/>
                <w:lang w:eastAsia="hu-HU"/>
              </w:rPr>
              <w:t>vf. gyakorló anyaga</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r w:rsidRPr="008A3EF3">
              <w:rPr>
                <w:rFonts w:ascii="Palatino Linotype" w:hAnsi="Palatino Linotype" w:cs="Calibri"/>
                <w:i/>
                <w:iCs/>
                <w:color w:val="000000"/>
                <w:lang w:eastAsia="hu-HU"/>
              </w:rPr>
              <w:t>32</w:t>
            </w: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center"/>
          </w:tcPr>
          <w:p w:rsidR="0097410E" w:rsidRPr="008A3EF3"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A25925" w:rsidRDefault="0097410E" w:rsidP="00703164">
            <w:pPr>
              <w:spacing w:after="0" w:line="240" w:lineRule="auto"/>
              <w:rPr>
                <w:rFonts w:ascii="Palatino Linotype" w:hAnsi="Palatino Linotype" w:cs="Calibri"/>
                <w:color w:val="000000"/>
                <w:lang w:eastAsia="hu-HU"/>
              </w:rPr>
            </w:pPr>
            <w:r w:rsidRPr="00A25925">
              <w:rPr>
                <w:rFonts w:ascii="Palatino Linotype" w:hAnsi="Palatino Linotype" w:cs="Calibri"/>
                <w:b/>
                <w:color w:val="000000"/>
                <w:lang w:eastAsia="hu-HU"/>
              </w:rPr>
              <w:t>Produkció készítés folyamata</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4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4"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CD2726" w:rsidRDefault="0097410E" w:rsidP="00703164">
            <w:pPr>
              <w:spacing w:after="0" w:line="240" w:lineRule="auto"/>
              <w:jc w:val="center"/>
              <w:rPr>
                <w:rFonts w:ascii="Palatino Linotype" w:hAnsi="Palatino Linotype" w:cs="Calibri"/>
                <w:b/>
                <w:iCs/>
                <w:color w:val="000000"/>
                <w:lang w:eastAsia="hu-HU"/>
              </w:rPr>
            </w:pPr>
            <w:r w:rsidRPr="00CD2726">
              <w:rPr>
                <w:rFonts w:ascii="Palatino Linotype" w:hAnsi="Palatino Linotype" w:cs="Calibri"/>
                <w:b/>
                <w:iCs/>
                <w:color w:val="000000"/>
                <w:lang w:eastAsia="hu-HU"/>
              </w:rPr>
              <w:t>160</w:t>
            </w: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586E47" w:rsidTr="00703164">
        <w:trPr>
          <w:trHeight w:val="317"/>
        </w:trPr>
        <w:tc>
          <w:tcPr>
            <w:tcW w:w="842" w:type="pct"/>
            <w:vMerge/>
            <w:vAlign w:val="center"/>
          </w:tcPr>
          <w:p w:rsidR="0097410E" w:rsidRPr="00586E47"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A25925" w:rsidDel="00FB03B8" w:rsidRDefault="0097410E" w:rsidP="00703164">
            <w:pPr>
              <w:spacing w:after="0" w:line="240" w:lineRule="auto"/>
              <w:rPr>
                <w:rFonts w:ascii="Palatino Linotype" w:hAnsi="Palatino Linotype" w:cs="Calibri"/>
                <w:color w:val="000000"/>
                <w:lang w:eastAsia="hu-HU"/>
              </w:rPr>
            </w:pPr>
            <w:r w:rsidRPr="00A25925">
              <w:rPr>
                <w:rFonts w:ascii="Palatino Linotype" w:hAnsi="Palatino Linotype" w:cs="Calibri"/>
                <w:color w:val="000000"/>
                <w:lang w:eastAsia="hu-HU"/>
              </w:rPr>
              <w:t>A produkció előkészítése</w:t>
            </w:r>
          </w:p>
        </w:tc>
        <w:tc>
          <w:tcPr>
            <w:tcW w:w="347" w:type="pct"/>
            <w:noWrap/>
            <w:vAlign w:val="center"/>
          </w:tcPr>
          <w:p w:rsidR="0097410E" w:rsidRPr="00586E47"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586E47" w:rsidRDefault="0097410E" w:rsidP="00703164">
            <w:pPr>
              <w:spacing w:after="0" w:line="240" w:lineRule="auto"/>
              <w:jc w:val="center"/>
              <w:rPr>
                <w:rFonts w:ascii="Palatino Linotype" w:hAnsi="Palatino Linotype" w:cs="Calibri"/>
                <w:color w:val="000000"/>
                <w:lang w:eastAsia="hu-HU"/>
              </w:rPr>
            </w:pPr>
          </w:p>
        </w:tc>
        <w:tc>
          <w:tcPr>
            <w:tcW w:w="341" w:type="pct"/>
            <w:vAlign w:val="center"/>
          </w:tcPr>
          <w:p w:rsidR="0097410E" w:rsidRPr="00586E47" w:rsidRDefault="0097410E" w:rsidP="00703164">
            <w:pPr>
              <w:spacing w:after="0" w:line="240" w:lineRule="auto"/>
              <w:jc w:val="center"/>
              <w:rPr>
                <w:rFonts w:ascii="Palatino Linotype" w:hAnsi="Palatino Linotype" w:cs="Calibri"/>
                <w:iCs/>
                <w:color w:val="000000"/>
                <w:lang w:eastAsia="hu-HU"/>
              </w:rPr>
            </w:pPr>
          </w:p>
        </w:tc>
        <w:tc>
          <w:tcPr>
            <w:tcW w:w="361" w:type="pct"/>
            <w:shd w:val="clear" w:color="000000" w:fill="969696"/>
            <w:vAlign w:val="center"/>
          </w:tcPr>
          <w:p w:rsidR="0097410E" w:rsidRPr="00586E47" w:rsidRDefault="0097410E" w:rsidP="00703164">
            <w:pPr>
              <w:spacing w:after="0" w:line="240" w:lineRule="auto"/>
              <w:jc w:val="center"/>
              <w:rPr>
                <w:rFonts w:ascii="Palatino Linotype" w:hAnsi="Palatino Linotype" w:cs="Calibri"/>
                <w:iCs/>
                <w:color w:val="000000"/>
                <w:lang w:eastAsia="hu-HU"/>
              </w:rPr>
            </w:pPr>
          </w:p>
        </w:tc>
        <w:tc>
          <w:tcPr>
            <w:tcW w:w="344" w:type="pct"/>
            <w:vAlign w:val="center"/>
          </w:tcPr>
          <w:p w:rsidR="0097410E" w:rsidRPr="00586E47" w:rsidRDefault="0097410E" w:rsidP="00703164">
            <w:pPr>
              <w:spacing w:after="0" w:line="240" w:lineRule="auto"/>
              <w:jc w:val="center"/>
              <w:rPr>
                <w:rFonts w:ascii="Palatino Linotype" w:hAnsi="Palatino Linotype" w:cs="Calibri"/>
                <w:iCs/>
                <w:color w:val="000000"/>
                <w:lang w:eastAsia="hu-HU"/>
              </w:rPr>
            </w:pPr>
          </w:p>
        </w:tc>
        <w:tc>
          <w:tcPr>
            <w:tcW w:w="353" w:type="pct"/>
            <w:shd w:val="clear" w:color="000000" w:fill="808080"/>
            <w:vAlign w:val="center"/>
          </w:tcPr>
          <w:p w:rsidR="0097410E" w:rsidRPr="00586E47" w:rsidRDefault="0097410E" w:rsidP="00703164">
            <w:pPr>
              <w:spacing w:after="0" w:line="240" w:lineRule="auto"/>
              <w:jc w:val="center"/>
              <w:rPr>
                <w:rFonts w:ascii="Palatino Linotype" w:hAnsi="Palatino Linotype" w:cs="Calibri"/>
                <w:iCs/>
                <w:color w:val="000000"/>
                <w:lang w:eastAsia="hu-HU"/>
              </w:rPr>
            </w:pPr>
          </w:p>
        </w:tc>
        <w:tc>
          <w:tcPr>
            <w:tcW w:w="361" w:type="pct"/>
            <w:vAlign w:val="center"/>
          </w:tcPr>
          <w:p w:rsidR="0097410E" w:rsidRPr="00586E47" w:rsidRDefault="0097410E" w:rsidP="00703164">
            <w:pPr>
              <w:spacing w:after="0" w:line="240" w:lineRule="auto"/>
              <w:jc w:val="center"/>
              <w:rPr>
                <w:rFonts w:ascii="Palatino Linotype" w:hAnsi="Palatino Linotype" w:cs="Calibri"/>
                <w:iCs/>
                <w:color w:val="000000"/>
                <w:lang w:eastAsia="hu-HU"/>
              </w:rPr>
            </w:pPr>
          </w:p>
        </w:tc>
        <w:tc>
          <w:tcPr>
            <w:tcW w:w="358" w:type="pct"/>
            <w:shd w:val="clear" w:color="000000" w:fill="969696"/>
            <w:vAlign w:val="center"/>
          </w:tcPr>
          <w:p w:rsidR="0097410E" w:rsidRPr="0071481D" w:rsidDel="00FB03B8" w:rsidRDefault="0097410E" w:rsidP="00703164">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40</w:t>
            </w:r>
          </w:p>
        </w:tc>
        <w:tc>
          <w:tcPr>
            <w:tcW w:w="346" w:type="pct"/>
            <w:vAlign w:val="center"/>
          </w:tcPr>
          <w:p w:rsidR="0097410E" w:rsidRPr="00586E47" w:rsidRDefault="0097410E" w:rsidP="00703164">
            <w:pPr>
              <w:spacing w:after="0" w:line="240" w:lineRule="auto"/>
              <w:jc w:val="center"/>
              <w:rPr>
                <w:rFonts w:ascii="Palatino Linotype" w:hAnsi="Palatino Linotype" w:cs="Calibri"/>
                <w:iCs/>
                <w:color w:val="000000"/>
                <w:lang w:eastAsia="hu-HU"/>
              </w:rPr>
            </w:pPr>
          </w:p>
        </w:tc>
      </w:tr>
      <w:tr w:rsidR="0097410E" w:rsidRPr="00586E47" w:rsidTr="00703164">
        <w:trPr>
          <w:trHeight w:val="317"/>
        </w:trPr>
        <w:tc>
          <w:tcPr>
            <w:tcW w:w="842" w:type="pct"/>
            <w:vMerge/>
            <w:vAlign w:val="center"/>
          </w:tcPr>
          <w:p w:rsidR="0097410E" w:rsidRPr="00586E47"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A25925" w:rsidDel="00FB03B8" w:rsidRDefault="0097410E" w:rsidP="00703164">
            <w:pPr>
              <w:spacing w:after="0" w:line="240" w:lineRule="auto"/>
              <w:rPr>
                <w:rFonts w:ascii="Palatino Linotype" w:hAnsi="Palatino Linotype" w:cs="Calibri"/>
                <w:color w:val="000000"/>
                <w:lang w:eastAsia="hu-HU"/>
              </w:rPr>
            </w:pPr>
            <w:r w:rsidRPr="00A25925">
              <w:rPr>
                <w:rFonts w:ascii="Palatino Linotype" w:hAnsi="Palatino Linotype" w:cs="Calibri"/>
                <w:color w:val="000000"/>
                <w:lang w:eastAsia="hu-HU"/>
              </w:rPr>
              <w:t>A produkció készítése</w:t>
            </w:r>
          </w:p>
        </w:tc>
        <w:tc>
          <w:tcPr>
            <w:tcW w:w="347" w:type="pct"/>
            <w:noWrap/>
            <w:vAlign w:val="center"/>
          </w:tcPr>
          <w:p w:rsidR="0097410E" w:rsidRPr="00586E47"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586E47" w:rsidRDefault="0097410E" w:rsidP="00703164">
            <w:pPr>
              <w:spacing w:after="0" w:line="240" w:lineRule="auto"/>
              <w:jc w:val="center"/>
              <w:rPr>
                <w:rFonts w:ascii="Palatino Linotype" w:hAnsi="Palatino Linotype" w:cs="Calibri"/>
                <w:color w:val="000000"/>
                <w:lang w:eastAsia="hu-HU"/>
              </w:rPr>
            </w:pPr>
          </w:p>
        </w:tc>
        <w:tc>
          <w:tcPr>
            <w:tcW w:w="341" w:type="pct"/>
            <w:vAlign w:val="center"/>
          </w:tcPr>
          <w:p w:rsidR="0097410E" w:rsidRPr="00586E47" w:rsidRDefault="0097410E" w:rsidP="00703164">
            <w:pPr>
              <w:spacing w:after="0" w:line="240" w:lineRule="auto"/>
              <w:jc w:val="center"/>
              <w:rPr>
                <w:rFonts w:ascii="Palatino Linotype" w:hAnsi="Palatino Linotype" w:cs="Calibri"/>
                <w:iCs/>
                <w:color w:val="000000"/>
                <w:lang w:eastAsia="hu-HU"/>
              </w:rPr>
            </w:pPr>
          </w:p>
        </w:tc>
        <w:tc>
          <w:tcPr>
            <w:tcW w:w="361" w:type="pct"/>
            <w:shd w:val="clear" w:color="000000" w:fill="969696"/>
            <w:vAlign w:val="center"/>
          </w:tcPr>
          <w:p w:rsidR="0097410E" w:rsidRPr="00586E47" w:rsidRDefault="0097410E" w:rsidP="00703164">
            <w:pPr>
              <w:spacing w:after="0" w:line="240" w:lineRule="auto"/>
              <w:jc w:val="center"/>
              <w:rPr>
                <w:rFonts w:ascii="Palatino Linotype" w:hAnsi="Palatino Linotype" w:cs="Calibri"/>
                <w:iCs/>
                <w:color w:val="000000"/>
                <w:lang w:eastAsia="hu-HU"/>
              </w:rPr>
            </w:pPr>
          </w:p>
        </w:tc>
        <w:tc>
          <w:tcPr>
            <w:tcW w:w="344" w:type="pct"/>
            <w:vAlign w:val="center"/>
          </w:tcPr>
          <w:p w:rsidR="0097410E" w:rsidRPr="00586E47" w:rsidRDefault="0097410E" w:rsidP="00703164">
            <w:pPr>
              <w:spacing w:after="0" w:line="240" w:lineRule="auto"/>
              <w:jc w:val="center"/>
              <w:rPr>
                <w:rFonts w:ascii="Palatino Linotype" w:hAnsi="Palatino Linotype" w:cs="Calibri"/>
                <w:iCs/>
                <w:color w:val="000000"/>
                <w:lang w:eastAsia="hu-HU"/>
              </w:rPr>
            </w:pPr>
          </w:p>
        </w:tc>
        <w:tc>
          <w:tcPr>
            <w:tcW w:w="353" w:type="pct"/>
            <w:shd w:val="clear" w:color="000000" w:fill="808080"/>
            <w:vAlign w:val="center"/>
          </w:tcPr>
          <w:p w:rsidR="0097410E" w:rsidRPr="00586E47" w:rsidRDefault="0097410E" w:rsidP="00703164">
            <w:pPr>
              <w:spacing w:after="0" w:line="240" w:lineRule="auto"/>
              <w:jc w:val="center"/>
              <w:rPr>
                <w:rFonts w:ascii="Palatino Linotype" w:hAnsi="Palatino Linotype" w:cs="Calibri"/>
                <w:iCs/>
                <w:color w:val="000000"/>
                <w:lang w:eastAsia="hu-HU"/>
              </w:rPr>
            </w:pPr>
          </w:p>
        </w:tc>
        <w:tc>
          <w:tcPr>
            <w:tcW w:w="361" w:type="pct"/>
            <w:vAlign w:val="center"/>
          </w:tcPr>
          <w:p w:rsidR="0097410E" w:rsidRPr="00586E47" w:rsidRDefault="0097410E" w:rsidP="00703164">
            <w:pPr>
              <w:spacing w:after="0" w:line="240" w:lineRule="auto"/>
              <w:jc w:val="center"/>
              <w:rPr>
                <w:rFonts w:ascii="Palatino Linotype" w:hAnsi="Palatino Linotype" w:cs="Calibri"/>
                <w:iCs/>
                <w:color w:val="000000"/>
                <w:lang w:eastAsia="hu-HU"/>
              </w:rPr>
            </w:pPr>
          </w:p>
        </w:tc>
        <w:tc>
          <w:tcPr>
            <w:tcW w:w="358" w:type="pct"/>
            <w:shd w:val="clear" w:color="000000" w:fill="969696"/>
            <w:vAlign w:val="center"/>
          </w:tcPr>
          <w:p w:rsidR="0097410E" w:rsidRPr="0071481D" w:rsidDel="00FB03B8" w:rsidRDefault="0097410E" w:rsidP="00703164">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80</w:t>
            </w:r>
          </w:p>
        </w:tc>
        <w:tc>
          <w:tcPr>
            <w:tcW w:w="346" w:type="pct"/>
            <w:vAlign w:val="center"/>
          </w:tcPr>
          <w:p w:rsidR="0097410E" w:rsidRPr="00586E47" w:rsidRDefault="0097410E" w:rsidP="00703164">
            <w:pPr>
              <w:spacing w:after="0" w:line="240" w:lineRule="auto"/>
              <w:jc w:val="center"/>
              <w:rPr>
                <w:rFonts w:ascii="Palatino Linotype" w:hAnsi="Palatino Linotype" w:cs="Calibri"/>
                <w:iCs/>
                <w:color w:val="000000"/>
                <w:lang w:eastAsia="hu-HU"/>
              </w:rPr>
            </w:pPr>
          </w:p>
        </w:tc>
      </w:tr>
      <w:tr w:rsidR="0097410E" w:rsidRPr="00586E47" w:rsidTr="00703164">
        <w:trPr>
          <w:trHeight w:val="317"/>
        </w:trPr>
        <w:tc>
          <w:tcPr>
            <w:tcW w:w="842" w:type="pct"/>
            <w:vMerge/>
            <w:vAlign w:val="center"/>
          </w:tcPr>
          <w:p w:rsidR="0097410E" w:rsidRPr="00586E47" w:rsidRDefault="0097410E" w:rsidP="00703164">
            <w:pPr>
              <w:spacing w:after="0" w:line="240" w:lineRule="auto"/>
              <w:rPr>
                <w:rFonts w:ascii="Palatino Linotype" w:hAnsi="Palatino Linotype" w:cs="Calibri"/>
                <w:b/>
                <w:color w:val="000000"/>
                <w:lang w:eastAsia="hu-HU"/>
              </w:rPr>
            </w:pPr>
          </w:p>
        </w:tc>
        <w:tc>
          <w:tcPr>
            <w:tcW w:w="986" w:type="pct"/>
            <w:vAlign w:val="center"/>
          </w:tcPr>
          <w:p w:rsidR="0097410E" w:rsidRPr="00A25925" w:rsidDel="00FB03B8" w:rsidRDefault="0097410E" w:rsidP="00703164">
            <w:pPr>
              <w:spacing w:after="0" w:line="240" w:lineRule="auto"/>
              <w:rPr>
                <w:rFonts w:ascii="Palatino Linotype" w:hAnsi="Palatino Linotype" w:cs="Calibri"/>
                <w:color w:val="000000"/>
                <w:lang w:eastAsia="hu-HU"/>
              </w:rPr>
            </w:pPr>
            <w:r w:rsidRPr="00A25925">
              <w:rPr>
                <w:rFonts w:ascii="Palatino Linotype" w:hAnsi="Palatino Linotype" w:cs="Calibri"/>
                <w:color w:val="000000"/>
                <w:lang w:eastAsia="hu-HU"/>
              </w:rPr>
              <w:t>A produkció műsorba szerkesztése</w:t>
            </w:r>
          </w:p>
        </w:tc>
        <w:tc>
          <w:tcPr>
            <w:tcW w:w="347" w:type="pct"/>
            <w:noWrap/>
            <w:vAlign w:val="center"/>
          </w:tcPr>
          <w:p w:rsidR="0097410E" w:rsidRPr="00586E47"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586E47" w:rsidRDefault="0097410E" w:rsidP="00703164">
            <w:pPr>
              <w:spacing w:after="0" w:line="240" w:lineRule="auto"/>
              <w:jc w:val="center"/>
              <w:rPr>
                <w:rFonts w:ascii="Palatino Linotype" w:hAnsi="Palatino Linotype" w:cs="Calibri"/>
                <w:color w:val="000000"/>
                <w:lang w:eastAsia="hu-HU"/>
              </w:rPr>
            </w:pPr>
          </w:p>
        </w:tc>
        <w:tc>
          <w:tcPr>
            <w:tcW w:w="341" w:type="pct"/>
            <w:vAlign w:val="center"/>
          </w:tcPr>
          <w:p w:rsidR="0097410E" w:rsidRPr="00586E47" w:rsidRDefault="0097410E" w:rsidP="00703164">
            <w:pPr>
              <w:spacing w:after="0" w:line="240" w:lineRule="auto"/>
              <w:jc w:val="center"/>
              <w:rPr>
                <w:rFonts w:ascii="Palatino Linotype" w:hAnsi="Palatino Linotype" w:cs="Calibri"/>
                <w:iCs/>
                <w:color w:val="000000"/>
                <w:lang w:eastAsia="hu-HU"/>
              </w:rPr>
            </w:pPr>
          </w:p>
        </w:tc>
        <w:tc>
          <w:tcPr>
            <w:tcW w:w="361" w:type="pct"/>
            <w:shd w:val="clear" w:color="000000" w:fill="969696"/>
            <w:vAlign w:val="center"/>
          </w:tcPr>
          <w:p w:rsidR="0097410E" w:rsidRPr="00586E47" w:rsidRDefault="0097410E" w:rsidP="00703164">
            <w:pPr>
              <w:spacing w:after="0" w:line="240" w:lineRule="auto"/>
              <w:jc w:val="center"/>
              <w:rPr>
                <w:rFonts w:ascii="Palatino Linotype" w:hAnsi="Palatino Linotype" w:cs="Calibri"/>
                <w:iCs/>
                <w:color w:val="000000"/>
                <w:lang w:eastAsia="hu-HU"/>
              </w:rPr>
            </w:pPr>
          </w:p>
        </w:tc>
        <w:tc>
          <w:tcPr>
            <w:tcW w:w="344" w:type="pct"/>
            <w:vAlign w:val="center"/>
          </w:tcPr>
          <w:p w:rsidR="0097410E" w:rsidRPr="00586E47" w:rsidRDefault="0097410E" w:rsidP="00703164">
            <w:pPr>
              <w:spacing w:after="0" w:line="240" w:lineRule="auto"/>
              <w:jc w:val="center"/>
              <w:rPr>
                <w:rFonts w:ascii="Palatino Linotype" w:hAnsi="Palatino Linotype" w:cs="Calibri"/>
                <w:iCs/>
                <w:color w:val="000000"/>
                <w:lang w:eastAsia="hu-HU"/>
              </w:rPr>
            </w:pPr>
          </w:p>
        </w:tc>
        <w:tc>
          <w:tcPr>
            <w:tcW w:w="353" w:type="pct"/>
            <w:shd w:val="clear" w:color="000000" w:fill="808080"/>
            <w:vAlign w:val="center"/>
          </w:tcPr>
          <w:p w:rsidR="0097410E" w:rsidRPr="00586E47" w:rsidRDefault="0097410E" w:rsidP="00703164">
            <w:pPr>
              <w:spacing w:after="0" w:line="240" w:lineRule="auto"/>
              <w:jc w:val="center"/>
              <w:rPr>
                <w:rFonts w:ascii="Palatino Linotype" w:hAnsi="Palatino Linotype" w:cs="Calibri"/>
                <w:iCs/>
                <w:color w:val="000000"/>
                <w:lang w:eastAsia="hu-HU"/>
              </w:rPr>
            </w:pPr>
          </w:p>
        </w:tc>
        <w:tc>
          <w:tcPr>
            <w:tcW w:w="361" w:type="pct"/>
            <w:vAlign w:val="center"/>
          </w:tcPr>
          <w:p w:rsidR="0097410E" w:rsidRPr="00586E47" w:rsidRDefault="0097410E" w:rsidP="00703164">
            <w:pPr>
              <w:spacing w:after="0" w:line="240" w:lineRule="auto"/>
              <w:jc w:val="center"/>
              <w:rPr>
                <w:rFonts w:ascii="Palatino Linotype" w:hAnsi="Palatino Linotype" w:cs="Calibri"/>
                <w:iCs/>
                <w:color w:val="000000"/>
                <w:lang w:eastAsia="hu-HU"/>
              </w:rPr>
            </w:pPr>
          </w:p>
        </w:tc>
        <w:tc>
          <w:tcPr>
            <w:tcW w:w="358" w:type="pct"/>
            <w:shd w:val="clear" w:color="000000" w:fill="969696"/>
            <w:vAlign w:val="center"/>
          </w:tcPr>
          <w:p w:rsidR="0097410E" w:rsidRPr="0071481D" w:rsidDel="00FB03B8" w:rsidRDefault="0097410E" w:rsidP="00703164">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40</w:t>
            </w:r>
          </w:p>
        </w:tc>
        <w:tc>
          <w:tcPr>
            <w:tcW w:w="346" w:type="pct"/>
            <w:vAlign w:val="center"/>
          </w:tcPr>
          <w:p w:rsidR="0097410E" w:rsidRPr="00586E47" w:rsidRDefault="0097410E" w:rsidP="00703164">
            <w:pPr>
              <w:spacing w:after="0" w:line="240" w:lineRule="auto"/>
              <w:jc w:val="center"/>
              <w:rPr>
                <w:rFonts w:ascii="Palatino Linotype" w:hAnsi="Palatino Linotype" w:cs="Calibri"/>
                <w:iCs/>
                <w:color w:val="000000"/>
                <w:lang w:eastAsia="hu-HU"/>
              </w:rPr>
            </w:pPr>
          </w:p>
        </w:tc>
      </w:tr>
      <w:tr w:rsidR="0097410E" w:rsidRPr="008A3EF3" w:rsidTr="00703164">
        <w:trPr>
          <w:trHeight w:val="284"/>
        </w:trPr>
        <w:tc>
          <w:tcPr>
            <w:tcW w:w="842" w:type="pct"/>
            <w:vMerge w:val="restart"/>
            <w:vAlign w:val="bottom"/>
          </w:tcPr>
          <w:p w:rsidR="0097410E" w:rsidRPr="008A3EF3" w:rsidRDefault="0097410E" w:rsidP="00703164">
            <w:pPr>
              <w:spacing w:after="0" w:line="240" w:lineRule="auto"/>
              <w:rPr>
                <w:rFonts w:ascii="Palatino Linotype" w:hAnsi="Palatino Linotype" w:cs="Calibri"/>
                <w:b/>
                <w:color w:val="000000"/>
                <w:sz w:val="16"/>
                <w:szCs w:val="16"/>
                <w:lang w:eastAsia="hu-HU"/>
              </w:rPr>
            </w:pPr>
            <w:r w:rsidRPr="008A3EF3">
              <w:rPr>
                <w:rFonts w:ascii="Palatino Linotype" w:hAnsi="Palatino Linotype" w:cs="Calibri"/>
                <w:b/>
                <w:color w:val="000000"/>
                <w:lang w:eastAsia="hu-HU"/>
              </w:rPr>
              <w:t>10584-12 Jogi, gazdálkodási és marketing ismeretek</w:t>
            </w:r>
          </w:p>
        </w:tc>
        <w:tc>
          <w:tcPr>
            <w:tcW w:w="986" w:type="pct"/>
            <w:vAlign w:val="center"/>
          </w:tcPr>
          <w:p w:rsidR="0097410E" w:rsidRPr="00A25925" w:rsidRDefault="0097410E" w:rsidP="00703164">
            <w:pPr>
              <w:spacing w:after="0" w:line="240" w:lineRule="auto"/>
              <w:rPr>
                <w:rFonts w:ascii="Palatino Linotype" w:hAnsi="Palatino Linotype" w:cs="Calibri"/>
                <w:b/>
                <w:color w:val="000000"/>
                <w:lang w:eastAsia="hu-HU"/>
              </w:rPr>
            </w:pPr>
            <w:r w:rsidRPr="00A25925">
              <w:rPr>
                <w:rFonts w:ascii="Palatino Linotype" w:hAnsi="Palatino Linotype" w:cs="Calibri"/>
                <w:b/>
                <w:color w:val="000000"/>
                <w:lang w:eastAsia="hu-HU"/>
              </w:rPr>
              <w:t>Gazdasági és jogi ismeretek I.</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41" w:type="pct"/>
            <w:vAlign w:val="center"/>
          </w:tcPr>
          <w:p w:rsidR="0097410E" w:rsidRPr="00703164" w:rsidRDefault="0097410E" w:rsidP="00703164">
            <w:pPr>
              <w:spacing w:after="0" w:line="240" w:lineRule="auto"/>
              <w:jc w:val="center"/>
              <w:rPr>
                <w:rFonts w:ascii="Palatino Linotype" w:hAnsi="Palatino Linotype" w:cs="Calibri"/>
                <w:b/>
                <w:iCs/>
                <w:color w:val="000000"/>
                <w:lang w:eastAsia="hu-HU"/>
              </w:rPr>
            </w:pPr>
            <w:r w:rsidRPr="00703164">
              <w:rPr>
                <w:rFonts w:ascii="Palatino Linotype" w:hAnsi="Palatino Linotype" w:cs="Calibri"/>
                <w:b/>
                <w:iCs/>
                <w:color w:val="000000"/>
                <w:lang w:eastAsia="hu-HU"/>
              </w:rPr>
              <w:t xml:space="preserve">27 </w:t>
            </w:r>
          </w:p>
        </w:tc>
        <w:tc>
          <w:tcPr>
            <w:tcW w:w="361" w:type="pct"/>
            <w:shd w:val="clear" w:color="000000" w:fill="969696"/>
            <w:vAlign w:val="center"/>
          </w:tcPr>
          <w:p w:rsidR="0097410E" w:rsidRPr="00703164" w:rsidRDefault="0097410E" w:rsidP="00703164">
            <w:pPr>
              <w:spacing w:after="0" w:line="240" w:lineRule="auto"/>
              <w:jc w:val="center"/>
              <w:rPr>
                <w:rFonts w:ascii="Palatino Linotype" w:hAnsi="Palatino Linotype" w:cs="Calibri"/>
                <w:b/>
                <w:iCs/>
                <w:color w:val="000000"/>
                <w:lang w:eastAsia="hu-HU"/>
              </w:rPr>
            </w:pPr>
          </w:p>
        </w:tc>
        <w:tc>
          <w:tcPr>
            <w:tcW w:w="344" w:type="pct"/>
            <w:vAlign w:val="center"/>
          </w:tcPr>
          <w:p w:rsidR="0097410E" w:rsidRPr="00703164" w:rsidRDefault="0097410E" w:rsidP="00703164">
            <w:pPr>
              <w:spacing w:after="0" w:line="240" w:lineRule="auto"/>
              <w:jc w:val="center"/>
              <w:rPr>
                <w:rFonts w:ascii="Palatino Linotype" w:hAnsi="Palatino Linotype" w:cs="Calibri"/>
                <w:b/>
                <w:iCs/>
                <w:color w:val="000000"/>
                <w:lang w:eastAsia="hu-HU"/>
              </w:rPr>
            </w:pPr>
            <w:r w:rsidRPr="00703164">
              <w:rPr>
                <w:rFonts w:ascii="Palatino Linotype" w:hAnsi="Palatino Linotype" w:cs="Calibri"/>
                <w:b/>
                <w:iCs/>
                <w:color w:val="000000"/>
                <w:lang w:eastAsia="hu-HU"/>
              </w:rPr>
              <w:t>9</w:t>
            </w: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textDirection w:val="btLr"/>
            <w:vAlign w:val="bottom"/>
          </w:tcPr>
          <w:p w:rsidR="0097410E" w:rsidRPr="008A3EF3" w:rsidRDefault="0097410E" w:rsidP="00703164">
            <w:pPr>
              <w:spacing w:after="0" w:line="240" w:lineRule="auto"/>
              <w:rPr>
                <w:rFonts w:ascii="Palatino Linotype" w:hAnsi="Palatino Linotype" w:cs="Calibri"/>
                <w:b/>
                <w:color w:val="000000"/>
                <w:sz w:val="20"/>
                <w:szCs w:val="20"/>
                <w:lang w:eastAsia="hu-HU"/>
              </w:rPr>
            </w:pPr>
          </w:p>
        </w:tc>
        <w:tc>
          <w:tcPr>
            <w:tcW w:w="986" w:type="pct"/>
            <w:vAlign w:val="center"/>
          </w:tcPr>
          <w:p w:rsidR="0097410E" w:rsidRPr="00A25925" w:rsidRDefault="0097410E" w:rsidP="00703164">
            <w:pPr>
              <w:spacing w:after="0" w:line="240" w:lineRule="auto"/>
              <w:rPr>
                <w:rFonts w:ascii="Palatino Linotype" w:hAnsi="Palatino Linotype" w:cs="Calibri"/>
                <w:b/>
                <w:color w:val="000000"/>
                <w:lang w:eastAsia="hu-HU"/>
              </w:rPr>
            </w:pPr>
            <w:r w:rsidRPr="00A25925">
              <w:rPr>
                <w:rFonts w:ascii="Palatino Linotype" w:hAnsi="Palatino Linotype" w:cs="Calibri"/>
                <w:b/>
                <w:color w:val="000000"/>
                <w:lang w:eastAsia="hu-HU"/>
              </w:rPr>
              <w:t>Gazdasági és jogi ismeretek II.</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41" w:type="pct"/>
            <w:vAlign w:val="center"/>
          </w:tcPr>
          <w:p w:rsidR="0097410E" w:rsidRPr="00A25925" w:rsidRDefault="0097410E" w:rsidP="00703164">
            <w:pPr>
              <w:spacing w:after="0" w:line="240" w:lineRule="auto"/>
              <w:jc w:val="center"/>
              <w:rPr>
                <w:rFonts w:ascii="Palatino Linotype" w:hAnsi="Palatino Linotype" w:cs="Calibri"/>
                <w:b/>
                <w:color w:val="000000"/>
                <w:lang w:eastAsia="hu-HU"/>
              </w:rPr>
            </w:pPr>
            <w:r w:rsidRPr="00A25925">
              <w:rPr>
                <w:rFonts w:ascii="Palatino Linotype" w:hAnsi="Palatino Linotype" w:cs="Calibri"/>
                <w:b/>
                <w:color w:val="000000"/>
                <w:lang w:eastAsia="hu-HU"/>
              </w:rPr>
              <w:t>23</w:t>
            </w:r>
          </w:p>
        </w:tc>
        <w:tc>
          <w:tcPr>
            <w:tcW w:w="361" w:type="pct"/>
            <w:shd w:val="clear" w:color="000000" w:fill="969696"/>
            <w:vAlign w:val="center"/>
          </w:tcPr>
          <w:p w:rsidR="0097410E" w:rsidRPr="00A25925" w:rsidRDefault="0097410E" w:rsidP="00703164">
            <w:pPr>
              <w:spacing w:after="0" w:line="240" w:lineRule="auto"/>
              <w:jc w:val="center"/>
              <w:rPr>
                <w:rFonts w:ascii="Palatino Linotype" w:hAnsi="Palatino Linotype" w:cs="Calibri"/>
                <w:b/>
                <w:color w:val="000000"/>
                <w:lang w:eastAsia="hu-HU"/>
              </w:rPr>
            </w:pPr>
          </w:p>
        </w:tc>
        <w:tc>
          <w:tcPr>
            <w:tcW w:w="344" w:type="pct"/>
            <w:vAlign w:val="center"/>
          </w:tcPr>
          <w:p w:rsidR="0097410E" w:rsidRPr="00A25925" w:rsidRDefault="0097410E" w:rsidP="00703164">
            <w:pPr>
              <w:spacing w:after="0" w:line="240" w:lineRule="auto"/>
              <w:jc w:val="center"/>
              <w:rPr>
                <w:rFonts w:ascii="Palatino Linotype" w:hAnsi="Palatino Linotype" w:cs="Calibri"/>
                <w:b/>
                <w:color w:val="000000"/>
                <w:lang w:eastAsia="hu-HU"/>
              </w:rPr>
            </w:pPr>
            <w:r w:rsidRPr="00A25925">
              <w:rPr>
                <w:rFonts w:ascii="Palatino Linotype" w:hAnsi="Palatino Linotype" w:cs="Calibri"/>
                <w:b/>
                <w:color w:val="000000"/>
                <w:lang w:eastAsia="hu-HU"/>
              </w:rPr>
              <w:t>9</w:t>
            </w: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r>
      <w:tr w:rsidR="0097410E" w:rsidRPr="008A3EF3" w:rsidTr="00703164">
        <w:trPr>
          <w:trHeight w:val="284"/>
        </w:trPr>
        <w:tc>
          <w:tcPr>
            <w:tcW w:w="842" w:type="pct"/>
            <w:vMerge w:val="restart"/>
            <w:vAlign w:val="bottom"/>
          </w:tcPr>
          <w:p w:rsidR="0097410E" w:rsidRDefault="0097410E" w:rsidP="00703164">
            <w:pPr>
              <w:spacing w:after="0" w:line="240" w:lineRule="auto"/>
              <w:rPr>
                <w:rFonts w:ascii="Palatino Linotype" w:hAnsi="Palatino Linotype" w:cs="Calibri"/>
                <w:b/>
                <w:color w:val="000000"/>
                <w:sz w:val="20"/>
                <w:szCs w:val="20"/>
                <w:lang w:eastAsia="hu-HU"/>
              </w:rPr>
            </w:pPr>
            <w:r w:rsidRPr="008A3EF3">
              <w:rPr>
                <w:rFonts w:ascii="Palatino Linotype" w:hAnsi="Palatino Linotype" w:cs="Calibri"/>
                <w:b/>
                <w:iCs/>
                <w:color w:val="000000"/>
                <w:lang w:eastAsia="hu-HU"/>
              </w:rPr>
              <w:t>10585-12 Cirkusztörténet és szakmai nyelv</w:t>
            </w:r>
            <w:r w:rsidRPr="008A3EF3">
              <w:rPr>
                <w:rFonts w:ascii="Palatino Linotype" w:hAnsi="Palatino Linotype" w:cs="Calibri"/>
                <w:b/>
                <w:color w:val="000000"/>
                <w:sz w:val="20"/>
                <w:szCs w:val="20"/>
                <w:lang w:eastAsia="hu-HU"/>
              </w:rPr>
              <w:t> </w:t>
            </w:r>
          </w:p>
          <w:p w:rsidR="0097410E" w:rsidRDefault="0097410E" w:rsidP="00703164">
            <w:pPr>
              <w:spacing w:after="0" w:line="240" w:lineRule="auto"/>
              <w:rPr>
                <w:rFonts w:ascii="Palatino Linotype" w:hAnsi="Palatino Linotype" w:cs="Calibri"/>
                <w:b/>
                <w:color w:val="000000"/>
                <w:sz w:val="20"/>
                <w:szCs w:val="20"/>
                <w:lang w:eastAsia="hu-HU"/>
              </w:rPr>
            </w:pPr>
          </w:p>
          <w:p w:rsidR="0097410E" w:rsidRDefault="0097410E" w:rsidP="00703164">
            <w:pPr>
              <w:spacing w:after="0" w:line="240" w:lineRule="auto"/>
              <w:rPr>
                <w:rFonts w:ascii="Palatino Linotype" w:hAnsi="Palatino Linotype" w:cs="Calibri"/>
                <w:b/>
                <w:color w:val="000000"/>
                <w:sz w:val="20"/>
                <w:szCs w:val="20"/>
                <w:lang w:eastAsia="hu-HU"/>
              </w:rPr>
            </w:pPr>
          </w:p>
          <w:p w:rsidR="0097410E" w:rsidRDefault="0097410E" w:rsidP="00703164">
            <w:pPr>
              <w:spacing w:after="0" w:line="240" w:lineRule="auto"/>
              <w:rPr>
                <w:rFonts w:ascii="Palatino Linotype" w:hAnsi="Palatino Linotype" w:cs="Calibri"/>
                <w:b/>
                <w:color w:val="000000"/>
                <w:sz w:val="20"/>
                <w:szCs w:val="20"/>
                <w:lang w:eastAsia="hu-HU"/>
              </w:rPr>
            </w:pPr>
          </w:p>
          <w:p w:rsidR="0097410E" w:rsidRDefault="0097410E" w:rsidP="00703164">
            <w:pPr>
              <w:spacing w:after="0" w:line="240" w:lineRule="auto"/>
              <w:rPr>
                <w:rFonts w:ascii="Palatino Linotype" w:hAnsi="Palatino Linotype" w:cs="Calibri"/>
                <w:b/>
                <w:color w:val="000000"/>
                <w:sz w:val="20"/>
                <w:szCs w:val="20"/>
                <w:lang w:eastAsia="hu-HU"/>
              </w:rPr>
            </w:pPr>
          </w:p>
          <w:p w:rsidR="0097410E" w:rsidRDefault="0097410E" w:rsidP="00703164">
            <w:pPr>
              <w:spacing w:after="0" w:line="240" w:lineRule="auto"/>
              <w:rPr>
                <w:rFonts w:ascii="Palatino Linotype" w:hAnsi="Palatino Linotype" w:cs="Calibri"/>
                <w:b/>
                <w:color w:val="000000"/>
                <w:sz w:val="20"/>
                <w:szCs w:val="20"/>
                <w:lang w:eastAsia="hu-HU"/>
              </w:rPr>
            </w:pPr>
          </w:p>
          <w:p w:rsidR="0097410E" w:rsidRPr="008A3EF3" w:rsidRDefault="0097410E" w:rsidP="00703164">
            <w:pPr>
              <w:spacing w:after="0" w:line="240" w:lineRule="auto"/>
              <w:rPr>
                <w:rFonts w:ascii="Palatino Linotype" w:hAnsi="Palatino Linotype" w:cs="Calibri"/>
                <w:b/>
                <w:color w:val="000000"/>
                <w:sz w:val="20"/>
                <w:szCs w:val="20"/>
                <w:lang w:eastAsia="hu-HU"/>
              </w:rPr>
            </w:pPr>
          </w:p>
        </w:tc>
        <w:tc>
          <w:tcPr>
            <w:tcW w:w="986" w:type="pct"/>
            <w:vAlign w:val="center"/>
          </w:tcPr>
          <w:p w:rsidR="0097410E" w:rsidRPr="00A25925" w:rsidRDefault="0097410E" w:rsidP="00703164">
            <w:pPr>
              <w:spacing w:after="0" w:line="240" w:lineRule="auto"/>
              <w:rPr>
                <w:rFonts w:ascii="Palatino Linotype" w:hAnsi="Palatino Linotype" w:cs="Calibri"/>
                <w:b/>
                <w:color w:val="000000"/>
                <w:lang w:eastAsia="hu-HU"/>
              </w:rPr>
            </w:pPr>
            <w:r w:rsidRPr="00A25925">
              <w:rPr>
                <w:rFonts w:ascii="Palatino Linotype" w:hAnsi="Palatino Linotype" w:cs="Calibri"/>
                <w:b/>
                <w:color w:val="000000"/>
                <w:lang w:eastAsia="hu-HU"/>
              </w:rPr>
              <w:lastRenderedPageBreak/>
              <w:t>Cirkusztörténet és szakmai nyelv I.</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41" w:type="pct"/>
            <w:vAlign w:val="center"/>
          </w:tcPr>
          <w:p w:rsidR="0097410E" w:rsidRPr="00D6221B" w:rsidRDefault="0097410E" w:rsidP="00703164">
            <w:pPr>
              <w:spacing w:after="0" w:line="240" w:lineRule="auto"/>
              <w:jc w:val="center"/>
              <w:rPr>
                <w:rFonts w:ascii="Palatino Linotype" w:hAnsi="Palatino Linotype" w:cs="Calibri"/>
                <w:b/>
                <w:iCs/>
                <w:color w:val="000000"/>
                <w:lang w:eastAsia="hu-HU"/>
              </w:rPr>
            </w:pPr>
            <w:r>
              <w:rPr>
                <w:rFonts w:ascii="Palatino Linotype" w:hAnsi="Palatino Linotype" w:cs="Calibri"/>
                <w:b/>
                <w:iCs/>
                <w:color w:val="000000"/>
                <w:lang w:eastAsia="hu-HU"/>
              </w:rPr>
              <w:t xml:space="preserve">36 </w:t>
            </w:r>
          </w:p>
        </w:tc>
        <w:tc>
          <w:tcPr>
            <w:tcW w:w="361" w:type="pct"/>
            <w:shd w:val="clear" w:color="000000" w:fill="969696"/>
            <w:vAlign w:val="center"/>
          </w:tcPr>
          <w:p w:rsidR="0097410E" w:rsidRPr="00D6221B" w:rsidRDefault="0097410E" w:rsidP="00703164">
            <w:pPr>
              <w:spacing w:after="0" w:line="240" w:lineRule="auto"/>
              <w:jc w:val="center"/>
              <w:rPr>
                <w:rFonts w:ascii="Palatino Linotype" w:hAnsi="Palatino Linotype" w:cs="Calibri"/>
                <w:b/>
                <w:iCs/>
                <w:color w:val="000000"/>
                <w:lang w:eastAsia="hu-HU"/>
              </w:rPr>
            </w:pPr>
          </w:p>
        </w:tc>
        <w:tc>
          <w:tcPr>
            <w:tcW w:w="344" w:type="pct"/>
            <w:vAlign w:val="center"/>
          </w:tcPr>
          <w:p w:rsidR="0097410E" w:rsidRPr="00703164" w:rsidRDefault="0097410E" w:rsidP="00703164">
            <w:pPr>
              <w:spacing w:after="0" w:line="240" w:lineRule="auto"/>
              <w:jc w:val="center"/>
              <w:rPr>
                <w:rFonts w:ascii="Palatino Linotype" w:hAnsi="Palatino Linotype" w:cs="Calibri"/>
                <w:b/>
                <w:iCs/>
                <w:color w:val="000000"/>
                <w:lang w:eastAsia="hu-HU"/>
              </w:rPr>
            </w:pPr>
            <w:r w:rsidRPr="00703164">
              <w:rPr>
                <w:rFonts w:ascii="Palatino Linotype" w:hAnsi="Palatino Linotype" w:cs="Calibri"/>
                <w:b/>
                <w:iCs/>
                <w:color w:val="000000"/>
                <w:lang w:eastAsia="hu-HU"/>
              </w:rPr>
              <w:t>9</w:t>
            </w: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842" w:type="pct"/>
            <w:vMerge/>
            <w:vAlign w:val="bottom"/>
          </w:tcPr>
          <w:p w:rsidR="0097410E" w:rsidRPr="008A3EF3" w:rsidRDefault="0097410E" w:rsidP="00703164">
            <w:pPr>
              <w:spacing w:after="0" w:line="240" w:lineRule="auto"/>
              <w:rPr>
                <w:rFonts w:ascii="Palatino Linotype" w:hAnsi="Palatino Linotype" w:cs="Calibri"/>
                <w:b/>
                <w:color w:val="000000"/>
                <w:sz w:val="20"/>
                <w:szCs w:val="20"/>
                <w:lang w:eastAsia="hu-HU"/>
              </w:rPr>
            </w:pPr>
          </w:p>
        </w:tc>
        <w:tc>
          <w:tcPr>
            <w:tcW w:w="986" w:type="pct"/>
            <w:vAlign w:val="center"/>
          </w:tcPr>
          <w:p w:rsidR="0097410E" w:rsidRPr="00A25925" w:rsidRDefault="0097410E" w:rsidP="00703164">
            <w:pPr>
              <w:spacing w:after="0" w:line="240" w:lineRule="auto"/>
              <w:rPr>
                <w:rFonts w:ascii="Palatino Linotype" w:hAnsi="Palatino Linotype" w:cs="Calibri"/>
                <w:b/>
                <w:color w:val="000000"/>
                <w:lang w:eastAsia="hu-HU"/>
              </w:rPr>
            </w:pPr>
            <w:r w:rsidRPr="00A25925">
              <w:rPr>
                <w:rFonts w:ascii="Palatino Linotype" w:hAnsi="Palatino Linotype" w:cs="Calibri"/>
                <w:b/>
                <w:color w:val="000000"/>
                <w:lang w:eastAsia="hu-HU"/>
              </w:rPr>
              <w:t>Cirkusztörténet és szakmai nyelv II.</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41" w:type="pct"/>
            <w:vAlign w:val="center"/>
          </w:tcPr>
          <w:p w:rsidR="0097410E" w:rsidRPr="00D6221B" w:rsidRDefault="0097410E" w:rsidP="00703164">
            <w:pPr>
              <w:spacing w:after="0" w:line="240" w:lineRule="auto"/>
              <w:jc w:val="center"/>
              <w:rPr>
                <w:rFonts w:ascii="Palatino Linotype" w:hAnsi="Palatino Linotype" w:cs="Calibri"/>
                <w:b/>
                <w:iCs/>
                <w:color w:val="000000"/>
                <w:lang w:eastAsia="hu-HU"/>
              </w:rPr>
            </w:pPr>
            <w:r>
              <w:rPr>
                <w:rFonts w:ascii="Palatino Linotype" w:hAnsi="Palatino Linotype" w:cs="Calibri"/>
                <w:b/>
                <w:iCs/>
                <w:color w:val="000000"/>
                <w:lang w:eastAsia="hu-HU"/>
              </w:rPr>
              <w:t xml:space="preserve">32 </w:t>
            </w:r>
          </w:p>
        </w:tc>
        <w:tc>
          <w:tcPr>
            <w:tcW w:w="361" w:type="pct"/>
            <w:shd w:val="clear" w:color="000000" w:fill="969696"/>
            <w:vAlign w:val="center"/>
          </w:tcPr>
          <w:p w:rsidR="0097410E" w:rsidRPr="00D6221B" w:rsidRDefault="0097410E" w:rsidP="00703164">
            <w:pPr>
              <w:spacing w:after="0" w:line="240" w:lineRule="auto"/>
              <w:jc w:val="center"/>
              <w:rPr>
                <w:rFonts w:ascii="Palatino Linotype" w:hAnsi="Palatino Linotype" w:cs="Calibri"/>
                <w:b/>
                <w:iCs/>
                <w:color w:val="000000"/>
                <w:lang w:eastAsia="hu-HU"/>
              </w:rPr>
            </w:pPr>
          </w:p>
        </w:tc>
        <w:tc>
          <w:tcPr>
            <w:tcW w:w="344" w:type="pct"/>
            <w:vAlign w:val="center"/>
          </w:tcPr>
          <w:p w:rsidR="0097410E" w:rsidRPr="00703164" w:rsidRDefault="0097410E" w:rsidP="00703164">
            <w:pPr>
              <w:spacing w:after="0" w:line="240" w:lineRule="auto"/>
              <w:jc w:val="center"/>
              <w:rPr>
                <w:rFonts w:ascii="Palatino Linotype" w:hAnsi="Palatino Linotype" w:cs="Calibri"/>
                <w:b/>
                <w:iCs/>
                <w:color w:val="000000"/>
                <w:lang w:eastAsia="hu-HU"/>
              </w:rPr>
            </w:pPr>
            <w:r w:rsidRPr="00703164">
              <w:rPr>
                <w:rFonts w:ascii="Palatino Linotype" w:hAnsi="Palatino Linotype" w:cs="Calibri"/>
                <w:b/>
                <w:iCs/>
                <w:color w:val="000000"/>
                <w:lang w:eastAsia="hu-HU"/>
              </w:rPr>
              <w:t>9</w:t>
            </w:r>
          </w:p>
        </w:tc>
        <w:tc>
          <w:tcPr>
            <w:tcW w:w="353" w:type="pct"/>
            <w:shd w:val="clear" w:color="000000" w:fill="808080"/>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61"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58" w:type="pct"/>
            <w:shd w:val="clear" w:color="000000" w:fill="969696"/>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c>
          <w:tcPr>
            <w:tcW w:w="346" w:type="pct"/>
            <w:vAlign w:val="center"/>
          </w:tcPr>
          <w:p w:rsidR="0097410E" w:rsidRPr="008A3EF3" w:rsidRDefault="0097410E" w:rsidP="00703164">
            <w:pPr>
              <w:spacing w:after="0" w:line="240" w:lineRule="auto"/>
              <w:jc w:val="center"/>
              <w:rPr>
                <w:rFonts w:ascii="Palatino Linotype" w:hAnsi="Palatino Linotype" w:cs="Calibri"/>
                <w:i/>
                <w:iCs/>
                <w:color w:val="000000"/>
                <w:lang w:eastAsia="hu-HU"/>
              </w:rPr>
            </w:pPr>
          </w:p>
        </w:tc>
      </w:tr>
      <w:tr w:rsidR="0097410E" w:rsidRPr="008A3EF3" w:rsidTr="00703164">
        <w:trPr>
          <w:trHeight w:val="284"/>
        </w:trPr>
        <w:tc>
          <w:tcPr>
            <w:tcW w:w="1828" w:type="pct"/>
            <w:gridSpan w:val="2"/>
            <w:vAlign w:val="bottom"/>
          </w:tcPr>
          <w:p w:rsidR="0097410E" w:rsidRPr="008A3EF3" w:rsidRDefault="0097410E" w:rsidP="00703164">
            <w:pPr>
              <w:spacing w:after="0" w:line="240" w:lineRule="auto"/>
              <w:rPr>
                <w:rFonts w:ascii="Palatino Linotype" w:hAnsi="Palatino Linotype" w:cs="Calibri"/>
                <w:b/>
                <w:color w:val="000000"/>
                <w:lang w:eastAsia="hu-HU"/>
              </w:rPr>
            </w:pPr>
            <w:r w:rsidRPr="008A3EF3">
              <w:rPr>
                <w:rFonts w:ascii="Palatino Linotype" w:hAnsi="Palatino Linotype" w:cs="Calibri"/>
                <w:b/>
                <w:color w:val="000000"/>
                <w:lang w:eastAsia="hu-HU"/>
              </w:rPr>
              <w:lastRenderedPageBreak/>
              <w:t>Összesen</w:t>
            </w:r>
          </w:p>
        </w:tc>
        <w:tc>
          <w:tcPr>
            <w:tcW w:w="347" w:type="pct"/>
            <w:noWrap/>
            <w:vAlign w:val="center"/>
          </w:tcPr>
          <w:p w:rsidR="0097410E" w:rsidRPr="00C1070B" w:rsidRDefault="0097410E" w:rsidP="00703164">
            <w:pPr>
              <w:spacing w:after="0" w:line="240" w:lineRule="auto"/>
              <w:jc w:val="center"/>
              <w:rPr>
                <w:rFonts w:ascii="Palatino Linotype" w:hAnsi="Palatino Linotype" w:cs="Calibri"/>
                <w:b/>
                <w:color w:val="000000"/>
                <w:lang w:eastAsia="hu-HU"/>
              </w:rPr>
            </w:pPr>
            <w:r w:rsidRPr="00C1070B">
              <w:rPr>
                <w:rFonts w:ascii="Palatino Linotype" w:hAnsi="Palatino Linotype" w:cs="Calibri"/>
                <w:b/>
                <w:color w:val="000000"/>
                <w:lang w:eastAsia="hu-HU"/>
              </w:rPr>
              <w:t>144</w:t>
            </w:r>
          </w:p>
        </w:tc>
        <w:tc>
          <w:tcPr>
            <w:tcW w:w="361" w:type="pct"/>
            <w:noWrap/>
            <w:vAlign w:val="center"/>
          </w:tcPr>
          <w:p w:rsidR="0097410E" w:rsidRPr="00C1070B" w:rsidRDefault="0097410E" w:rsidP="00703164">
            <w:pPr>
              <w:spacing w:after="0" w:line="240" w:lineRule="auto"/>
              <w:jc w:val="center"/>
              <w:rPr>
                <w:rFonts w:ascii="Palatino Linotype" w:hAnsi="Palatino Linotype" w:cs="Calibri"/>
                <w:b/>
                <w:color w:val="000000"/>
                <w:lang w:eastAsia="hu-HU"/>
              </w:rPr>
            </w:pPr>
            <w:r w:rsidRPr="00C1070B">
              <w:rPr>
                <w:rFonts w:ascii="Palatino Linotype" w:hAnsi="Palatino Linotype" w:cs="Calibri"/>
                <w:b/>
                <w:color w:val="000000"/>
                <w:lang w:eastAsia="hu-HU"/>
              </w:rPr>
              <w:t>1656</w:t>
            </w:r>
          </w:p>
        </w:tc>
        <w:tc>
          <w:tcPr>
            <w:tcW w:w="341" w:type="pct"/>
            <w:noWrap/>
            <w:vAlign w:val="center"/>
          </w:tcPr>
          <w:p w:rsidR="0097410E" w:rsidRPr="00C1070B" w:rsidRDefault="0097410E" w:rsidP="00703164">
            <w:pPr>
              <w:spacing w:after="0" w:line="240" w:lineRule="auto"/>
              <w:jc w:val="center"/>
              <w:rPr>
                <w:rFonts w:ascii="Palatino Linotype" w:hAnsi="Palatino Linotype" w:cs="Calibri"/>
                <w:b/>
                <w:color w:val="000000"/>
                <w:lang w:eastAsia="hu-HU"/>
              </w:rPr>
            </w:pPr>
            <w:r w:rsidRPr="00C1070B">
              <w:rPr>
                <w:rFonts w:ascii="Palatino Linotype" w:hAnsi="Palatino Linotype" w:cs="Calibri"/>
                <w:b/>
                <w:color w:val="000000"/>
                <w:lang w:eastAsia="hu-HU"/>
              </w:rPr>
              <w:t>100</w:t>
            </w:r>
          </w:p>
        </w:tc>
        <w:tc>
          <w:tcPr>
            <w:tcW w:w="361" w:type="pct"/>
            <w:noWrap/>
            <w:vAlign w:val="center"/>
          </w:tcPr>
          <w:p w:rsidR="0097410E" w:rsidRPr="00C1070B" w:rsidRDefault="0097410E" w:rsidP="00703164">
            <w:pPr>
              <w:spacing w:after="0" w:line="240" w:lineRule="auto"/>
              <w:jc w:val="center"/>
              <w:rPr>
                <w:rFonts w:ascii="Palatino Linotype" w:hAnsi="Palatino Linotype" w:cs="Calibri"/>
                <w:b/>
                <w:color w:val="000000"/>
                <w:lang w:eastAsia="hu-HU"/>
              </w:rPr>
            </w:pPr>
            <w:r w:rsidRPr="00C1070B">
              <w:rPr>
                <w:rFonts w:ascii="Palatino Linotype" w:hAnsi="Palatino Linotype" w:cs="Calibri"/>
                <w:b/>
                <w:color w:val="000000"/>
                <w:lang w:eastAsia="hu-HU"/>
              </w:rPr>
              <w:t>1744</w:t>
            </w:r>
          </w:p>
        </w:tc>
        <w:tc>
          <w:tcPr>
            <w:tcW w:w="344" w:type="pct"/>
            <w:noWrap/>
            <w:vAlign w:val="center"/>
          </w:tcPr>
          <w:p w:rsidR="0097410E" w:rsidRPr="00C1070B" w:rsidRDefault="0097410E" w:rsidP="00703164">
            <w:pPr>
              <w:spacing w:after="0" w:line="240" w:lineRule="auto"/>
              <w:jc w:val="center"/>
              <w:rPr>
                <w:rFonts w:ascii="Palatino Linotype" w:hAnsi="Palatino Linotype" w:cs="Calibri"/>
                <w:b/>
                <w:bCs/>
                <w:color w:val="000000"/>
                <w:lang w:eastAsia="hu-HU"/>
              </w:rPr>
            </w:pPr>
            <w:r w:rsidRPr="00C1070B">
              <w:rPr>
                <w:rFonts w:ascii="Palatino Linotype" w:hAnsi="Palatino Linotype" w:cs="Calibri"/>
                <w:b/>
                <w:bCs/>
                <w:color w:val="000000"/>
                <w:lang w:eastAsia="hu-HU"/>
              </w:rPr>
              <w:t>560</w:t>
            </w:r>
          </w:p>
        </w:tc>
        <w:tc>
          <w:tcPr>
            <w:tcW w:w="353" w:type="pct"/>
            <w:vMerge w:val="restart"/>
            <w:shd w:val="clear" w:color="000000" w:fill="808080"/>
            <w:noWrap/>
            <w:vAlign w:val="center"/>
          </w:tcPr>
          <w:p w:rsidR="0097410E" w:rsidRPr="00C1070B" w:rsidRDefault="0097410E" w:rsidP="00703164">
            <w:pPr>
              <w:spacing w:after="0" w:line="240" w:lineRule="auto"/>
              <w:jc w:val="center"/>
              <w:rPr>
                <w:rFonts w:ascii="Palatino Linotype" w:hAnsi="Palatino Linotype" w:cs="Calibri"/>
                <w:b/>
                <w:bCs/>
                <w:color w:val="000000"/>
                <w:lang w:eastAsia="hu-HU"/>
              </w:rPr>
            </w:pPr>
            <w:r w:rsidRPr="00C1070B">
              <w:rPr>
                <w:rFonts w:ascii="Palatino Linotype" w:hAnsi="Palatino Linotype" w:cs="Calibri"/>
                <w:b/>
                <w:bCs/>
                <w:color w:val="000000"/>
                <w:lang w:eastAsia="hu-HU"/>
              </w:rPr>
              <w:t>160</w:t>
            </w:r>
            <w:r w:rsidRPr="00C1070B">
              <w:rPr>
                <w:rFonts w:ascii="Palatino Linotype" w:hAnsi="Palatino Linotype" w:cs="Calibri"/>
                <w:b/>
                <w:color w:val="000000"/>
                <w:lang w:eastAsia="hu-HU"/>
              </w:rPr>
              <w:t>*</w:t>
            </w:r>
          </w:p>
        </w:tc>
        <w:tc>
          <w:tcPr>
            <w:tcW w:w="361" w:type="pct"/>
            <w:noWrap/>
            <w:vAlign w:val="center"/>
          </w:tcPr>
          <w:p w:rsidR="0097410E" w:rsidRPr="00C1070B" w:rsidRDefault="0097410E" w:rsidP="00703164">
            <w:pPr>
              <w:spacing w:after="0" w:line="240" w:lineRule="auto"/>
              <w:jc w:val="center"/>
              <w:rPr>
                <w:rFonts w:ascii="Palatino Linotype" w:hAnsi="Palatino Linotype" w:cs="Calibri"/>
                <w:b/>
                <w:bCs/>
                <w:color w:val="000000"/>
                <w:lang w:eastAsia="hu-HU"/>
              </w:rPr>
            </w:pPr>
            <w:r w:rsidRPr="00C1070B">
              <w:rPr>
                <w:rFonts w:ascii="Palatino Linotype" w:hAnsi="Palatino Linotype" w:cs="Calibri"/>
                <w:b/>
                <w:bCs/>
                <w:color w:val="000000"/>
                <w:lang w:eastAsia="hu-HU"/>
              </w:rPr>
              <w:t>130</w:t>
            </w:r>
          </w:p>
        </w:tc>
        <w:tc>
          <w:tcPr>
            <w:tcW w:w="358" w:type="pct"/>
            <w:noWrap/>
            <w:vAlign w:val="center"/>
          </w:tcPr>
          <w:p w:rsidR="0097410E" w:rsidRPr="00C1070B" w:rsidRDefault="0097410E" w:rsidP="00703164">
            <w:pPr>
              <w:spacing w:after="0" w:line="240" w:lineRule="auto"/>
              <w:jc w:val="center"/>
              <w:rPr>
                <w:rFonts w:ascii="Palatino Linotype" w:hAnsi="Palatino Linotype" w:cs="Calibri"/>
                <w:b/>
                <w:bCs/>
                <w:color w:val="000000"/>
                <w:lang w:eastAsia="hu-HU"/>
              </w:rPr>
            </w:pPr>
            <w:r w:rsidRPr="00C1070B">
              <w:rPr>
                <w:rFonts w:ascii="Palatino Linotype" w:hAnsi="Palatino Linotype" w:cs="Calibri"/>
                <w:b/>
                <w:bCs/>
                <w:color w:val="000000"/>
                <w:lang w:eastAsia="hu-HU"/>
              </w:rPr>
              <w:t>960</w:t>
            </w:r>
          </w:p>
        </w:tc>
        <w:tc>
          <w:tcPr>
            <w:tcW w:w="346" w:type="pct"/>
            <w:noWrap/>
            <w:vAlign w:val="center"/>
          </w:tcPr>
          <w:p w:rsidR="0097410E" w:rsidRPr="00C1070B" w:rsidRDefault="0097410E" w:rsidP="00703164">
            <w:pPr>
              <w:spacing w:after="0" w:line="240" w:lineRule="auto"/>
              <w:jc w:val="center"/>
              <w:rPr>
                <w:rFonts w:ascii="Palatino Linotype" w:hAnsi="Palatino Linotype" w:cs="Calibri"/>
                <w:b/>
                <w:bCs/>
                <w:color w:val="000000"/>
                <w:lang w:eastAsia="hu-HU"/>
              </w:rPr>
            </w:pPr>
          </w:p>
        </w:tc>
      </w:tr>
      <w:tr w:rsidR="0097410E" w:rsidRPr="008A3EF3" w:rsidTr="00703164">
        <w:trPr>
          <w:trHeight w:val="284"/>
        </w:trPr>
        <w:tc>
          <w:tcPr>
            <w:tcW w:w="1828" w:type="pct"/>
            <w:gridSpan w:val="2"/>
            <w:vAlign w:val="bottom"/>
          </w:tcPr>
          <w:p w:rsidR="0097410E" w:rsidRPr="008A3EF3" w:rsidRDefault="0097410E" w:rsidP="00703164">
            <w:pPr>
              <w:spacing w:after="0" w:line="240" w:lineRule="auto"/>
              <w:rPr>
                <w:rFonts w:ascii="Palatino Linotype" w:hAnsi="Palatino Linotype" w:cs="Calibri"/>
                <w:b/>
                <w:color w:val="000000"/>
                <w:lang w:eastAsia="hu-HU"/>
              </w:rPr>
            </w:pPr>
            <w:r w:rsidRPr="008A3EF3">
              <w:rPr>
                <w:rFonts w:ascii="Palatino Linotype" w:hAnsi="Palatino Linotype" w:cs="Calibri"/>
                <w:b/>
                <w:color w:val="000000"/>
                <w:lang w:eastAsia="hu-HU"/>
              </w:rPr>
              <w:t>Összesen</w:t>
            </w:r>
          </w:p>
        </w:tc>
        <w:tc>
          <w:tcPr>
            <w:tcW w:w="708" w:type="pct"/>
            <w:gridSpan w:val="2"/>
            <w:noWrap/>
            <w:vAlign w:val="center"/>
          </w:tcPr>
          <w:p w:rsidR="0097410E" w:rsidRPr="00C1070B" w:rsidRDefault="0097410E" w:rsidP="00703164">
            <w:pPr>
              <w:spacing w:after="0" w:line="240" w:lineRule="auto"/>
              <w:jc w:val="center"/>
              <w:rPr>
                <w:rFonts w:ascii="Palatino Linotype" w:hAnsi="Palatino Linotype" w:cs="Calibri"/>
                <w:b/>
                <w:color w:val="000000"/>
                <w:lang w:eastAsia="hu-HU"/>
              </w:rPr>
            </w:pPr>
            <w:r w:rsidRPr="00C1070B">
              <w:rPr>
                <w:rFonts w:ascii="Palatino Linotype" w:hAnsi="Palatino Linotype" w:cs="Calibri"/>
                <w:b/>
                <w:color w:val="000000"/>
                <w:lang w:eastAsia="hu-HU"/>
              </w:rPr>
              <w:t>1800</w:t>
            </w:r>
          </w:p>
        </w:tc>
        <w:tc>
          <w:tcPr>
            <w:tcW w:w="1046" w:type="pct"/>
            <w:gridSpan w:val="3"/>
            <w:noWrap/>
            <w:vAlign w:val="center"/>
          </w:tcPr>
          <w:p w:rsidR="0097410E" w:rsidRPr="00C1070B" w:rsidRDefault="0097410E" w:rsidP="00703164">
            <w:pPr>
              <w:spacing w:after="0" w:line="240" w:lineRule="auto"/>
              <w:jc w:val="center"/>
              <w:rPr>
                <w:rFonts w:ascii="Palatino Linotype" w:hAnsi="Palatino Linotype" w:cs="Calibri"/>
                <w:b/>
                <w:bCs/>
                <w:color w:val="000000"/>
                <w:sz w:val="20"/>
                <w:szCs w:val="20"/>
                <w:lang w:eastAsia="hu-HU"/>
              </w:rPr>
            </w:pPr>
            <w:r w:rsidRPr="00C1070B">
              <w:rPr>
                <w:rFonts w:ascii="Palatino Linotype" w:hAnsi="Palatino Linotype" w:cs="Calibri"/>
                <w:b/>
                <w:bCs/>
                <w:color w:val="000000"/>
                <w:sz w:val="20"/>
                <w:szCs w:val="20"/>
                <w:lang w:eastAsia="hu-HU"/>
              </w:rPr>
              <w:t>2404</w:t>
            </w:r>
          </w:p>
        </w:tc>
        <w:tc>
          <w:tcPr>
            <w:tcW w:w="353" w:type="pct"/>
            <w:vMerge/>
            <w:vAlign w:val="center"/>
          </w:tcPr>
          <w:p w:rsidR="0097410E" w:rsidRPr="00C1070B" w:rsidRDefault="0097410E" w:rsidP="00703164">
            <w:pPr>
              <w:spacing w:after="0" w:line="240" w:lineRule="auto"/>
              <w:jc w:val="center"/>
              <w:rPr>
                <w:rFonts w:ascii="Palatino Linotype" w:hAnsi="Palatino Linotype" w:cs="Calibri"/>
                <w:b/>
                <w:bCs/>
                <w:color w:val="000000"/>
                <w:lang w:eastAsia="hu-HU"/>
              </w:rPr>
            </w:pPr>
          </w:p>
        </w:tc>
        <w:tc>
          <w:tcPr>
            <w:tcW w:w="1065" w:type="pct"/>
            <w:gridSpan w:val="3"/>
            <w:noWrap/>
            <w:vAlign w:val="center"/>
          </w:tcPr>
          <w:p w:rsidR="0097410E" w:rsidRPr="00C1070B" w:rsidRDefault="0097410E" w:rsidP="00703164">
            <w:pPr>
              <w:spacing w:after="0" w:line="240" w:lineRule="auto"/>
              <w:jc w:val="center"/>
              <w:rPr>
                <w:rFonts w:ascii="Palatino Linotype" w:hAnsi="Palatino Linotype" w:cs="Calibri"/>
                <w:b/>
                <w:bCs/>
                <w:color w:val="000000"/>
                <w:sz w:val="20"/>
                <w:szCs w:val="20"/>
                <w:lang w:eastAsia="hu-HU"/>
              </w:rPr>
            </w:pPr>
            <w:r w:rsidRPr="00C1070B">
              <w:rPr>
                <w:rFonts w:ascii="Palatino Linotype" w:hAnsi="Palatino Linotype" w:cs="Calibri"/>
                <w:b/>
                <w:bCs/>
                <w:color w:val="000000"/>
                <w:sz w:val="20"/>
                <w:szCs w:val="20"/>
                <w:lang w:eastAsia="hu-HU"/>
              </w:rPr>
              <w:t>1090</w:t>
            </w:r>
          </w:p>
        </w:tc>
      </w:tr>
      <w:tr w:rsidR="0097410E" w:rsidRPr="008A3EF3" w:rsidTr="00703164">
        <w:trPr>
          <w:trHeight w:val="284"/>
        </w:trPr>
        <w:tc>
          <w:tcPr>
            <w:tcW w:w="1828" w:type="pct"/>
            <w:gridSpan w:val="2"/>
            <w:vAlign w:val="bottom"/>
          </w:tcPr>
          <w:p w:rsidR="0097410E" w:rsidRPr="008A3EF3" w:rsidRDefault="0097410E" w:rsidP="00703164">
            <w:pPr>
              <w:spacing w:after="0" w:line="240" w:lineRule="auto"/>
              <w:rPr>
                <w:rFonts w:ascii="Palatino Linotype" w:hAnsi="Palatino Linotype" w:cs="Calibri"/>
                <w:b/>
                <w:color w:val="000000"/>
                <w:lang w:eastAsia="hu-HU"/>
              </w:rPr>
            </w:pPr>
            <w:r w:rsidRPr="008A3EF3">
              <w:rPr>
                <w:rFonts w:ascii="Palatino Linotype" w:hAnsi="Palatino Linotype" w:cs="Calibri"/>
                <w:b/>
                <w:color w:val="000000"/>
                <w:lang w:eastAsia="hu-HU"/>
              </w:rPr>
              <w:t>Elméleti óraszámok/aránya</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2464" w:type="pct"/>
            <w:gridSpan w:val="7"/>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10%</w:t>
            </w:r>
          </w:p>
        </w:tc>
      </w:tr>
      <w:tr w:rsidR="0097410E" w:rsidRPr="008A3EF3" w:rsidTr="00703164">
        <w:trPr>
          <w:trHeight w:val="284"/>
        </w:trPr>
        <w:tc>
          <w:tcPr>
            <w:tcW w:w="1828" w:type="pct"/>
            <w:gridSpan w:val="2"/>
            <w:vAlign w:val="bottom"/>
          </w:tcPr>
          <w:p w:rsidR="0097410E" w:rsidRPr="008A3EF3" w:rsidRDefault="0097410E" w:rsidP="00703164">
            <w:pPr>
              <w:spacing w:after="0" w:line="240" w:lineRule="auto"/>
              <w:rPr>
                <w:rFonts w:ascii="Palatino Linotype" w:hAnsi="Palatino Linotype" w:cs="Calibri"/>
                <w:b/>
                <w:color w:val="000000"/>
                <w:lang w:eastAsia="hu-HU"/>
              </w:rPr>
            </w:pPr>
            <w:r w:rsidRPr="008A3EF3">
              <w:rPr>
                <w:rFonts w:ascii="Palatino Linotype" w:hAnsi="Palatino Linotype" w:cs="Calibri"/>
                <w:b/>
                <w:color w:val="000000"/>
                <w:lang w:eastAsia="hu-HU"/>
              </w:rPr>
              <w:t>Gyakorlati óraszámok/aránya</w:t>
            </w:r>
          </w:p>
        </w:tc>
        <w:tc>
          <w:tcPr>
            <w:tcW w:w="347"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361" w:type="pct"/>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p>
        </w:tc>
        <w:tc>
          <w:tcPr>
            <w:tcW w:w="2464" w:type="pct"/>
            <w:gridSpan w:val="7"/>
            <w:noWrap/>
            <w:vAlign w:val="center"/>
          </w:tcPr>
          <w:p w:rsidR="0097410E" w:rsidRPr="008A3EF3" w:rsidRDefault="0097410E" w:rsidP="00703164">
            <w:pPr>
              <w:spacing w:after="0" w:line="240" w:lineRule="auto"/>
              <w:jc w:val="center"/>
              <w:rPr>
                <w:rFonts w:ascii="Palatino Linotype" w:hAnsi="Palatino Linotype" w:cs="Calibri"/>
                <w:color w:val="000000"/>
                <w:lang w:eastAsia="hu-HU"/>
              </w:rPr>
            </w:pPr>
            <w:r w:rsidRPr="008A3EF3">
              <w:rPr>
                <w:rFonts w:ascii="Palatino Linotype" w:hAnsi="Palatino Linotype" w:cs="Calibri"/>
                <w:color w:val="000000"/>
                <w:lang w:eastAsia="hu-HU"/>
              </w:rPr>
              <w:t>90%</w:t>
            </w:r>
          </w:p>
        </w:tc>
      </w:tr>
    </w:tbl>
    <w:p w:rsidR="0097410E" w:rsidRPr="008A3EF3" w:rsidRDefault="0097410E" w:rsidP="00703164">
      <w:pPr>
        <w:spacing w:after="0" w:line="240" w:lineRule="auto"/>
        <w:rPr>
          <w:rFonts w:ascii="Palatino Linotype" w:hAnsi="Palatino Linotype"/>
        </w:rPr>
      </w:pPr>
      <w:r w:rsidRPr="008A3EF3">
        <w:rPr>
          <w:rFonts w:ascii="Palatino Linotype" w:hAnsi="Palatino Linotype"/>
        </w:rPr>
        <w:t>* Az összefüggő gyakorlat óraszáma az évfolyamok között megosztható.</w:t>
      </w:r>
    </w:p>
    <w:p w:rsidR="0097410E" w:rsidRPr="008A3EF3" w:rsidRDefault="0097410E" w:rsidP="00703164">
      <w:pPr>
        <w:widowControl w:val="0"/>
        <w:suppressAutoHyphens/>
        <w:spacing w:after="0" w:line="240" w:lineRule="auto"/>
        <w:jc w:val="both"/>
        <w:rPr>
          <w:rFonts w:ascii="Palatino Linotype" w:hAnsi="Palatino Linotype"/>
          <w:kern w:val="1"/>
          <w:sz w:val="20"/>
          <w:szCs w:val="20"/>
          <w:lang w:eastAsia="hi-IN" w:bidi="hi-IN"/>
        </w:rPr>
      </w:pPr>
      <w:r w:rsidRPr="008A3EF3">
        <w:rPr>
          <w:rFonts w:ascii="Palatino Linotype" w:hAnsi="Palatino Linotype"/>
          <w:kern w:val="1"/>
          <w:sz w:val="20"/>
          <w:szCs w:val="20"/>
          <w:lang w:eastAsia="hi-IN" w:bidi="hi-IN"/>
        </w:rPr>
        <w:t>Jelmagyarázat: e/elmélet; gy/gyakorlat; ögy/összefüggő szakmai gyakorlat</w:t>
      </w:r>
    </w:p>
    <w:p w:rsidR="0097410E" w:rsidRPr="008A3EF3" w:rsidRDefault="0097410E" w:rsidP="00703164">
      <w:pPr>
        <w:widowControl w:val="0"/>
        <w:suppressAutoHyphens/>
        <w:spacing w:after="0" w:line="240" w:lineRule="auto"/>
        <w:jc w:val="both"/>
        <w:rPr>
          <w:rFonts w:ascii="Palatino Linotype" w:hAnsi="Palatino Linotype"/>
          <w:kern w:val="1"/>
          <w:sz w:val="20"/>
          <w:szCs w:val="20"/>
          <w:lang w:eastAsia="hi-IN" w:bidi="hi-IN"/>
        </w:rPr>
      </w:pPr>
    </w:p>
    <w:p w:rsidR="0097410E" w:rsidRPr="008A3EF3" w:rsidRDefault="0097410E" w:rsidP="00703164">
      <w:pPr>
        <w:widowControl w:val="0"/>
        <w:suppressAutoHyphens/>
        <w:spacing w:after="0" w:line="240" w:lineRule="auto"/>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A táblázatban aranysárga háttérrel kiemelt szakmai követelménymodulok az ágazati közös tartalmakat jelölik.</w:t>
      </w:r>
    </w:p>
    <w:p w:rsidR="0097410E" w:rsidRPr="008A3EF3" w:rsidRDefault="0097410E" w:rsidP="00703164">
      <w:pPr>
        <w:widowControl w:val="0"/>
        <w:suppressAutoHyphens/>
        <w:spacing w:after="0" w:line="240" w:lineRule="auto"/>
        <w:jc w:val="both"/>
        <w:rPr>
          <w:rFonts w:ascii="Palatino Linotype" w:hAnsi="Palatino Linotype"/>
          <w:kern w:val="1"/>
          <w:sz w:val="24"/>
          <w:szCs w:val="24"/>
          <w:lang w:eastAsia="hi-IN" w:bidi="hi-IN"/>
        </w:rPr>
      </w:pPr>
    </w:p>
    <w:p w:rsidR="0097410E" w:rsidRPr="008A3EF3" w:rsidRDefault="0097410E" w:rsidP="00703164">
      <w:pPr>
        <w:widowControl w:val="0"/>
        <w:suppressAutoHyphens/>
        <w:spacing w:after="0" w:line="240" w:lineRule="auto"/>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97410E" w:rsidRPr="008A3EF3" w:rsidRDefault="0097410E" w:rsidP="00703164">
      <w:pPr>
        <w:widowControl w:val="0"/>
        <w:suppressAutoHyphens/>
        <w:spacing w:after="0" w:line="240" w:lineRule="auto"/>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7410E" w:rsidRPr="008A3EF3" w:rsidRDefault="0097410E" w:rsidP="00703164">
      <w:pPr>
        <w:widowControl w:val="0"/>
        <w:suppressAutoHyphens/>
        <w:spacing w:after="0" w:line="240" w:lineRule="auto"/>
        <w:jc w:val="both"/>
        <w:rPr>
          <w:rFonts w:ascii="Palatino Linotype" w:hAnsi="Palatino Linotype"/>
          <w:kern w:val="1"/>
          <w:sz w:val="24"/>
          <w:szCs w:val="24"/>
          <w:lang w:eastAsia="hi-IN" w:bidi="hi-IN"/>
        </w:rPr>
      </w:pPr>
      <w:r w:rsidRPr="008A3EF3">
        <w:rPr>
          <w:rFonts w:ascii="Palatino Linotype" w:hAnsi="Palatino Linotype"/>
          <w:kern w:val="1"/>
          <w:sz w:val="24"/>
          <w:szCs w:val="24"/>
          <w:lang w:eastAsia="hi-IN" w:bidi="hi-IN"/>
        </w:rPr>
        <w:t xml:space="preserve">A tantárgyakra meghatározott időkeret kötelező érvényű, </w:t>
      </w:r>
      <w:r w:rsidRPr="008A3EF3">
        <w:rPr>
          <w:rFonts w:ascii="Palatino Linotype" w:hAnsi="Palatino Linotype"/>
          <w:i/>
          <w:kern w:val="1"/>
          <w:sz w:val="24"/>
          <w:szCs w:val="24"/>
          <w:lang w:eastAsia="hi-IN" w:bidi="hi-IN"/>
        </w:rPr>
        <w:t>a</w:t>
      </w:r>
      <w:r w:rsidRPr="008A3EF3">
        <w:rPr>
          <w:rFonts w:ascii="Palatino Linotype" w:hAnsi="Palatino Linotype"/>
          <w:kern w:val="1"/>
          <w:sz w:val="24"/>
          <w:szCs w:val="24"/>
          <w:lang w:eastAsia="hi-IN" w:bidi="hi-IN"/>
        </w:rPr>
        <w:t xml:space="preserve"> </w:t>
      </w:r>
      <w:r w:rsidRPr="008A3EF3">
        <w:rPr>
          <w:rFonts w:ascii="Palatino Linotype" w:hAnsi="Palatino Linotype"/>
          <w:i/>
          <w:kern w:val="1"/>
          <w:sz w:val="24"/>
          <w:szCs w:val="24"/>
          <w:lang w:eastAsia="hi-IN" w:bidi="hi-IN"/>
        </w:rPr>
        <w:t>témakörökre kialakított óraszám pedig ajánlás</w:t>
      </w:r>
      <w:r w:rsidRPr="008A3EF3">
        <w:rPr>
          <w:rFonts w:ascii="Palatino Linotype" w:hAnsi="Palatino Linotype"/>
          <w:kern w:val="1"/>
          <w:sz w:val="24"/>
          <w:szCs w:val="24"/>
          <w:lang w:eastAsia="hi-IN" w:bidi="hi-IN"/>
        </w:rPr>
        <w:t>.</w:t>
      </w:r>
    </w:p>
    <w:p w:rsidR="0097410E" w:rsidRPr="008A3EF3" w:rsidRDefault="0097410E" w:rsidP="00703164">
      <w:pPr>
        <w:widowControl w:val="0"/>
        <w:suppressAutoHyphens/>
        <w:spacing w:after="0" w:line="240" w:lineRule="auto"/>
        <w:jc w:val="both"/>
        <w:rPr>
          <w:rFonts w:ascii="Palatino Linotype" w:hAnsi="Palatino Linotype"/>
        </w:rPr>
        <w:sectPr w:rsidR="0097410E" w:rsidRPr="008A3EF3" w:rsidSect="00703164">
          <w:pgSz w:w="16838" w:h="11906" w:orient="landscape"/>
          <w:pgMar w:top="1276" w:right="1418" w:bottom="1418" w:left="1418" w:header="708" w:footer="708" w:gutter="0"/>
          <w:cols w:space="708"/>
          <w:docGrid w:linePitch="360"/>
        </w:sectPr>
      </w:pPr>
    </w:p>
    <w:p w:rsidR="0097410E" w:rsidRPr="003F113F" w:rsidRDefault="0097410E" w:rsidP="00703164">
      <w:pPr>
        <w:widowControl w:val="0"/>
        <w:suppressAutoHyphens/>
        <w:spacing w:after="0" w:line="240" w:lineRule="auto"/>
        <w:jc w:val="center"/>
        <w:rPr>
          <w:rFonts w:ascii="Palatino Linotype" w:hAnsi="Palatino Linotype"/>
          <w:b/>
          <w:kern w:val="1"/>
          <w:sz w:val="44"/>
          <w:szCs w:val="44"/>
          <w:lang w:eastAsia="hi-IN" w:bidi="hi-IN"/>
        </w:rPr>
      </w:pPr>
    </w:p>
    <w:p w:rsidR="0097410E" w:rsidRPr="003F113F" w:rsidRDefault="0097410E" w:rsidP="00703164">
      <w:pPr>
        <w:widowControl w:val="0"/>
        <w:suppressAutoHyphens/>
        <w:spacing w:after="0" w:line="240" w:lineRule="auto"/>
        <w:ind w:left="-15"/>
        <w:jc w:val="center"/>
        <w:rPr>
          <w:rFonts w:ascii="Palatino Linotype" w:hAnsi="Palatino Linotype"/>
          <w:b/>
          <w:kern w:val="1"/>
          <w:sz w:val="44"/>
          <w:szCs w:val="44"/>
          <w:lang w:eastAsia="hi-IN" w:bidi="hi-IN"/>
        </w:rPr>
      </w:pPr>
    </w:p>
    <w:p w:rsidR="0097410E" w:rsidRPr="003F113F" w:rsidRDefault="0097410E" w:rsidP="00703164">
      <w:pPr>
        <w:widowControl w:val="0"/>
        <w:suppressAutoHyphens/>
        <w:spacing w:after="0" w:line="240" w:lineRule="auto"/>
        <w:ind w:left="-15"/>
        <w:jc w:val="center"/>
        <w:rPr>
          <w:rFonts w:ascii="Palatino Linotype" w:hAnsi="Palatino Linotype"/>
          <w:b/>
          <w:kern w:val="1"/>
          <w:sz w:val="44"/>
          <w:szCs w:val="44"/>
          <w:lang w:eastAsia="hi-IN" w:bidi="hi-IN"/>
        </w:rPr>
      </w:pPr>
    </w:p>
    <w:p w:rsidR="0097410E" w:rsidRPr="003F113F" w:rsidRDefault="0097410E" w:rsidP="00703164">
      <w:pPr>
        <w:widowControl w:val="0"/>
        <w:suppressAutoHyphens/>
        <w:spacing w:after="0" w:line="240" w:lineRule="auto"/>
        <w:ind w:left="-15"/>
        <w:jc w:val="center"/>
        <w:rPr>
          <w:rFonts w:ascii="Palatino Linotype" w:hAnsi="Palatino Linotype"/>
          <w:b/>
          <w:kern w:val="1"/>
          <w:sz w:val="44"/>
          <w:szCs w:val="44"/>
          <w:lang w:eastAsia="hi-IN" w:bidi="hi-IN"/>
        </w:rPr>
      </w:pPr>
    </w:p>
    <w:p w:rsidR="0097410E" w:rsidRPr="003F113F" w:rsidRDefault="0097410E" w:rsidP="00703164">
      <w:pPr>
        <w:widowControl w:val="0"/>
        <w:suppressAutoHyphens/>
        <w:spacing w:after="0" w:line="240" w:lineRule="auto"/>
        <w:ind w:left="-15"/>
        <w:jc w:val="center"/>
        <w:rPr>
          <w:rFonts w:ascii="Palatino Linotype" w:hAnsi="Palatino Linotype"/>
          <w:b/>
          <w:kern w:val="1"/>
          <w:sz w:val="44"/>
          <w:szCs w:val="44"/>
          <w:lang w:eastAsia="hi-IN" w:bidi="hi-IN"/>
        </w:rPr>
      </w:pPr>
    </w:p>
    <w:p w:rsidR="0097410E" w:rsidRPr="003F113F" w:rsidRDefault="0097410E" w:rsidP="00703164">
      <w:pPr>
        <w:spacing w:after="0" w:line="240" w:lineRule="auto"/>
        <w:jc w:val="center"/>
        <w:rPr>
          <w:rFonts w:ascii="Palatino Linotype" w:hAnsi="Palatino Linotype"/>
          <w:b/>
          <w:sz w:val="44"/>
          <w:szCs w:val="44"/>
        </w:rPr>
      </w:pPr>
      <w:r w:rsidRPr="003F113F">
        <w:rPr>
          <w:rFonts w:ascii="Palatino Linotype" w:hAnsi="Palatino Linotype"/>
          <w:b/>
          <w:sz w:val="44"/>
          <w:szCs w:val="44"/>
        </w:rPr>
        <w:t xml:space="preserve">A </w:t>
      </w:r>
    </w:p>
    <w:p w:rsidR="0097410E" w:rsidRPr="003F113F" w:rsidRDefault="0097410E" w:rsidP="00703164">
      <w:pPr>
        <w:spacing w:after="0" w:line="240" w:lineRule="auto"/>
        <w:jc w:val="center"/>
        <w:rPr>
          <w:rFonts w:ascii="Palatino Linotype" w:hAnsi="Palatino Linotype"/>
          <w:b/>
          <w:sz w:val="44"/>
          <w:szCs w:val="44"/>
        </w:rPr>
      </w:pPr>
      <w:r w:rsidRPr="003F113F">
        <w:rPr>
          <w:rFonts w:ascii="Palatino Linotype" w:hAnsi="Palatino Linotype"/>
          <w:b/>
          <w:sz w:val="44"/>
          <w:szCs w:val="44"/>
        </w:rPr>
        <w:t>11500-12 azonosító számú</w:t>
      </w:r>
    </w:p>
    <w:p w:rsidR="0097410E" w:rsidRPr="003F113F" w:rsidRDefault="0097410E" w:rsidP="00703164">
      <w:pPr>
        <w:spacing w:after="0" w:line="240" w:lineRule="auto"/>
        <w:jc w:val="center"/>
        <w:rPr>
          <w:rFonts w:ascii="Palatino Linotype" w:hAnsi="Palatino Linotype"/>
          <w:sz w:val="44"/>
          <w:szCs w:val="44"/>
        </w:rPr>
      </w:pPr>
    </w:p>
    <w:p w:rsidR="0097410E" w:rsidRPr="003F113F" w:rsidRDefault="0097410E" w:rsidP="00703164">
      <w:pPr>
        <w:spacing w:after="0" w:line="240" w:lineRule="auto"/>
        <w:jc w:val="center"/>
        <w:rPr>
          <w:rFonts w:ascii="Palatino Linotype" w:hAnsi="Palatino Linotype"/>
          <w:b/>
          <w:sz w:val="44"/>
          <w:szCs w:val="44"/>
        </w:rPr>
      </w:pPr>
      <w:r w:rsidRPr="003F113F">
        <w:rPr>
          <w:rFonts w:ascii="Palatino Linotype" w:hAnsi="Palatino Linotype"/>
          <w:b/>
          <w:sz w:val="44"/>
          <w:szCs w:val="44"/>
        </w:rPr>
        <w:t>Munkahelyi egészség és biztonság</w:t>
      </w:r>
    </w:p>
    <w:p w:rsidR="0097410E" w:rsidRPr="003F113F" w:rsidRDefault="0097410E" w:rsidP="00703164">
      <w:pPr>
        <w:spacing w:after="0" w:line="240" w:lineRule="auto"/>
        <w:jc w:val="center"/>
        <w:rPr>
          <w:rFonts w:ascii="Palatino Linotype" w:hAnsi="Palatino Linotype"/>
          <w:b/>
          <w:sz w:val="44"/>
          <w:szCs w:val="44"/>
        </w:rPr>
      </w:pPr>
      <w:r w:rsidRPr="003F113F">
        <w:rPr>
          <w:rFonts w:ascii="Palatino Linotype" w:hAnsi="Palatino Linotype"/>
          <w:b/>
          <w:sz w:val="44"/>
          <w:szCs w:val="44"/>
        </w:rPr>
        <w:t>megnevezésű</w:t>
      </w:r>
    </w:p>
    <w:p w:rsidR="0097410E" w:rsidRPr="003F113F" w:rsidRDefault="0097410E" w:rsidP="00703164">
      <w:pPr>
        <w:spacing w:after="0" w:line="240" w:lineRule="auto"/>
        <w:jc w:val="center"/>
        <w:rPr>
          <w:rFonts w:ascii="Palatino Linotype" w:hAnsi="Palatino Linotype"/>
          <w:b/>
          <w:sz w:val="44"/>
          <w:szCs w:val="44"/>
        </w:rPr>
      </w:pPr>
    </w:p>
    <w:p w:rsidR="0097410E" w:rsidRPr="003F113F" w:rsidRDefault="0097410E" w:rsidP="00703164">
      <w:pPr>
        <w:spacing w:after="0" w:line="240" w:lineRule="auto"/>
        <w:ind w:left="-15"/>
        <w:jc w:val="center"/>
        <w:rPr>
          <w:rFonts w:ascii="Palatino Linotype" w:hAnsi="Palatino Linotype"/>
          <w:b/>
          <w:sz w:val="44"/>
          <w:szCs w:val="44"/>
        </w:rPr>
      </w:pPr>
      <w:r w:rsidRPr="003F113F">
        <w:rPr>
          <w:rFonts w:ascii="Palatino Linotype" w:hAnsi="Palatino Linotype"/>
          <w:b/>
          <w:sz w:val="44"/>
          <w:szCs w:val="44"/>
        </w:rPr>
        <w:t>szakmai követelménymodul</w:t>
      </w:r>
    </w:p>
    <w:p w:rsidR="0097410E" w:rsidRPr="003F113F" w:rsidRDefault="0097410E" w:rsidP="00703164">
      <w:pPr>
        <w:spacing w:after="0" w:line="240" w:lineRule="auto"/>
        <w:ind w:left="-15"/>
        <w:jc w:val="center"/>
        <w:rPr>
          <w:rFonts w:ascii="Palatino Linotype" w:hAnsi="Palatino Linotype"/>
          <w:b/>
          <w:sz w:val="44"/>
          <w:szCs w:val="44"/>
        </w:rPr>
      </w:pPr>
    </w:p>
    <w:p w:rsidR="0097410E" w:rsidRDefault="0097410E" w:rsidP="00703164">
      <w:pPr>
        <w:spacing w:after="0" w:line="240" w:lineRule="auto"/>
        <w:ind w:left="-15"/>
        <w:jc w:val="center"/>
        <w:rPr>
          <w:rFonts w:ascii="Palatino Linotype" w:hAnsi="Palatino Linotype"/>
          <w:b/>
          <w:sz w:val="44"/>
          <w:szCs w:val="44"/>
        </w:rPr>
      </w:pPr>
      <w:r w:rsidRPr="003F113F">
        <w:rPr>
          <w:rFonts w:ascii="Palatino Linotype" w:hAnsi="Palatino Linotype"/>
          <w:b/>
          <w:sz w:val="44"/>
          <w:szCs w:val="44"/>
        </w:rPr>
        <w:t>tantárgyai, témakörei</w:t>
      </w:r>
    </w:p>
    <w:p w:rsidR="0097410E" w:rsidRDefault="0097410E" w:rsidP="00703164">
      <w:pPr>
        <w:spacing w:after="0" w:line="240" w:lineRule="auto"/>
        <w:ind w:left="-15"/>
        <w:rPr>
          <w:rFonts w:ascii="Palatino Linotype" w:hAnsi="Palatino Linotype"/>
          <w:b/>
        </w:rPr>
      </w:pPr>
      <w:r>
        <w:rPr>
          <w:rFonts w:ascii="Palatino Linotype" w:hAnsi="Palatino Linotype"/>
          <w:b/>
          <w:sz w:val="44"/>
          <w:szCs w:val="44"/>
        </w:rPr>
        <w:br w:type="page"/>
      </w:r>
      <w:r w:rsidRPr="003F113F">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97410E" w:rsidRPr="003F113F" w:rsidTr="00703164">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sz w:val="20"/>
                <w:szCs w:val="20"/>
              </w:rPr>
              <w:br w:type="page"/>
            </w:r>
            <w:r w:rsidRPr="003F113F">
              <w:rPr>
                <w:rFonts w:ascii="Palatino Linotype" w:hAnsi="Palatino Linotype" w:cs="Arial"/>
                <w:sz w:val="20"/>
                <w:szCs w:val="20"/>
              </w:rPr>
              <w:t xml:space="preserve">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Munkahelyi egészség és biztonság</w:t>
            </w:r>
          </w:p>
        </w:tc>
      </w:tr>
      <w:tr w:rsidR="0097410E" w:rsidRPr="003F113F" w:rsidTr="00703164">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97410E" w:rsidRPr="003F113F" w:rsidRDefault="0097410E" w:rsidP="00703164">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97410E" w:rsidRPr="003F113F" w:rsidRDefault="0097410E" w:rsidP="00703164">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97410E" w:rsidRPr="003F113F" w:rsidRDefault="0097410E" w:rsidP="00703164">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97410E" w:rsidRPr="003F113F" w:rsidRDefault="0097410E" w:rsidP="00703164">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97410E" w:rsidRPr="003F113F" w:rsidRDefault="0097410E" w:rsidP="00703164">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97410E" w:rsidRPr="003F113F" w:rsidRDefault="0097410E" w:rsidP="00703164">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Munkavédelmi jogi ismeretek</w:t>
            </w:r>
          </w:p>
        </w:tc>
      </w:tr>
      <w:tr w:rsidR="0097410E" w:rsidRPr="003F113F" w:rsidTr="0070316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FELADATOK</w:t>
            </w:r>
          </w:p>
        </w:tc>
      </w:tr>
      <w:tr w:rsidR="0097410E" w:rsidRPr="003F113F" w:rsidTr="00703164">
        <w:trPr>
          <w:trHeight w:val="600"/>
          <w:jc w:val="center"/>
        </w:trPr>
        <w:tc>
          <w:tcPr>
            <w:tcW w:w="4460" w:type="dxa"/>
            <w:tcBorders>
              <w:top w:val="nil"/>
              <w:left w:val="single" w:sz="4" w:space="0" w:color="auto"/>
              <w:bottom w:val="single" w:sz="4" w:space="0" w:color="auto"/>
              <w:right w:val="single" w:sz="4" w:space="0" w:color="auto"/>
            </w:tcBorders>
            <w:vAlign w:val="bottom"/>
          </w:tcPr>
          <w:p w:rsidR="0097410E" w:rsidRPr="003F113F" w:rsidRDefault="0097410E" w:rsidP="00703164">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r>
      <w:tr w:rsidR="0097410E" w:rsidRPr="003F113F" w:rsidTr="00703164">
        <w:trPr>
          <w:trHeight w:val="614"/>
          <w:jc w:val="center"/>
        </w:trPr>
        <w:tc>
          <w:tcPr>
            <w:tcW w:w="446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r>
      <w:tr w:rsidR="0097410E" w:rsidRPr="003F113F" w:rsidTr="00703164">
        <w:trPr>
          <w:trHeight w:val="960"/>
          <w:jc w:val="center"/>
        </w:trPr>
        <w:tc>
          <w:tcPr>
            <w:tcW w:w="446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r>
      <w:tr w:rsidR="0097410E" w:rsidRPr="003F113F" w:rsidTr="00703164">
        <w:trPr>
          <w:trHeight w:val="900"/>
          <w:jc w:val="center"/>
        </w:trPr>
        <w:tc>
          <w:tcPr>
            <w:tcW w:w="446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r>
      <w:tr w:rsidR="0097410E" w:rsidRPr="003F113F" w:rsidTr="00703164">
        <w:trPr>
          <w:trHeight w:val="879"/>
          <w:jc w:val="center"/>
        </w:trPr>
        <w:tc>
          <w:tcPr>
            <w:tcW w:w="446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97410E" w:rsidRPr="003F113F" w:rsidTr="0070316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SZAKMAI ISMERETEK</w:t>
            </w:r>
          </w:p>
        </w:tc>
      </w:tr>
      <w:tr w:rsidR="0097410E" w:rsidRPr="003F113F" w:rsidTr="00703164">
        <w:trPr>
          <w:trHeight w:val="405"/>
          <w:jc w:val="center"/>
        </w:trPr>
        <w:tc>
          <w:tcPr>
            <w:tcW w:w="446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r>
      <w:tr w:rsidR="0097410E" w:rsidRPr="003F113F" w:rsidTr="00703164">
        <w:trPr>
          <w:trHeight w:val="600"/>
          <w:jc w:val="center"/>
        </w:trPr>
        <w:tc>
          <w:tcPr>
            <w:tcW w:w="446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97410E" w:rsidRPr="003F113F" w:rsidTr="00703164">
        <w:trPr>
          <w:trHeight w:val="600"/>
          <w:jc w:val="center"/>
        </w:trPr>
        <w:tc>
          <w:tcPr>
            <w:tcW w:w="446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97410E" w:rsidRPr="003F113F" w:rsidTr="00703164">
        <w:trPr>
          <w:trHeight w:val="345"/>
          <w:jc w:val="center"/>
        </w:trPr>
        <w:tc>
          <w:tcPr>
            <w:tcW w:w="446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r>
      <w:tr w:rsidR="0097410E" w:rsidRPr="003F113F" w:rsidTr="00703164">
        <w:trPr>
          <w:trHeight w:val="600"/>
          <w:jc w:val="center"/>
        </w:trPr>
        <w:tc>
          <w:tcPr>
            <w:tcW w:w="446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r>
      <w:tr w:rsidR="0097410E" w:rsidRPr="003F113F" w:rsidTr="00703164">
        <w:trPr>
          <w:trHeight w:val="300"/>
          <w:jc w:val="center"/>
        </w:trPr>
        <w:tc>
          <w:tcPr>
            <w:tcW w:w="446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r>
      <w:tr w:rsidR="0097410E" w:rsidRPr="003F113F" w:rsidTr="00703164">
        <w:trPr>
          <w:trHeight w:val="300"/>
          <w:jc w:val="center"/>
        </w:trPr>
        <w:tc>
          <w:tcPr>
            <w:tcW w:w="446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97410E" w:rsidRPr="003F113F" w:rsidTr="00703164">
        <w:trPr>
          <w:trHeight w:val="600"/>
          <w:jc w:val="center"/>
        </w:trPr>
        <w:tc>
          <w:tcPr>
            <w:tcW w:w="446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97410E" w:rsidRPr="003F113F" w:rsidTr="00703164">
        <w:trPr>
          <w:trHeight w:val="300"/>
          <w:jc w:val="center"/>
        </w:trPr>
        <w:tc>
          <w:tcPr>
            <w:tcW w:w="446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97410E" w:rsidRPr="003F113F" w:rsidTr="0070316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SZAKMAI KÉSZSÉGEK</w:t>
            </w:r>
          </w:p>
        </w:tc>
      </w:tr>
      <w:tr w:rsidR="0097410E" w:rsidRPr="003F113F" w:rsidTr="0070316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r>
      <w:tr w:rsidR="0097410E" w:rsidRPr="003F113F" w:rsidTr="0070316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r>
      <w:tr w:rsidR="0097410E" w:rsidRPr="003F113F" w:rsidTr="0070316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97410E" w:rsidRPr="003F113F" w:rsidTr="0070316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SZEMÉLYES KOMPETENCIÁK</w:t>
            </w:r>
          </w:p>
        </w:tc>
      </w:tr>
      <w:tr w:rsidR="0097410E" w:rsidRPr="003F113F" w:rsidTr="0070316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97410E" w:rsidRPr="003F113F" w:rsidTr="0070316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lastRenderedPageBreak/>
              <w:t>Szabálykövetés</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97410E" w:rsidRPr="003F113F" w:rsidTr="0070316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r>
      <w:tr w:rsidR="0097410E" w:rsidRPr="003F113F" w:rsidTr="0070316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TÁRSAS KOMPETENCIÁK</w:t>
            </w:r>
          </w:p>
        </w:tc>
      </w:tr>
      <w:tr w:rsidR="0097410E" w:rsidRPr="003F113F" w:rsidTr="0070316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r>
      <w:tr w:rsidR="0097410E" w:rsidRPr="003F113F" w:rsidTr="0070316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r>
      <w:tr w:rsidR="0097410E" w:rsidRPr="003F113F" w:rsidTr="0070316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r>
      <w:tr w:rsidR="0097410E" w:rsidRPr="003F113F" w:rsidTr="0070316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MÓDSZERKOMPETENCIÁK</w:t>
            </w:r>
          </w:p>
        </w:tc>
      </w:tr>
      <w:tr w:rsidR="0097410E" w:rsidRPr="003F113F" w:rsidTr="0070316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97410E" w:rsidRPr="003F113F" w:rsidTr="0070316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rPr>
            </w:pPr>
          </w:p>
        </w:tc>
      </w:tr>
      <w:tr w:rsidR="0097410E" w:rsidRPr="003F113F" w:rsidTr="0070316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7410E" w:rsidRPr="003F113F" w:rsidRDefault="0097410E" w:rsidP="00703164">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rPr>
            </w:pPr>
          </w:p>
        </w:tc>
      </w:tr>
    </w:tbl>
    <w:p w:rsidR="0097410E" w:rsidRPr="003F113F" w:rsidRDefault="0097410E" w:rsidP="00703164">
      <w:pPr>
        <w:spacing w:after="0" w:line="240" w:lineRule="auto"/>
        <w:jc w:val="both"/>
        <w:rPr>
          <w:rFonts w:ascii="Palatino Linotype" w:hAnsi="Palatino Linotype"/>
          <w:b/>
        </w:rPr>
      </w:pPr>
    </w:p>
    <w:p w:rsidR="0097410E" w:rsidRPr="00841A50" w:rsidRDefault="0097410E" w:rsidP="00703164">
      <w:pPr>
        <w:widowControl w:val="0"/>
        <w:numPr>
          <w:ilvl w:val="0"/>
          <w:numId w:val="4"/>
        </w:numPr>
        <w:tabs>
          <w:tab w:val="clear" w:pos="360"/>
        </w:tabs>
        <w:suppressAutoHyphens/>
        <w:spacing w:after="0" w:line="240" w:lineRule="auto"/>
        <w:jc w:val="right"/>
        <w:rPr>
          <w:rFonts w:ascii="Palatino Linotype" w:hAnsi="Palatino Linotype"/>
          <w:b/>
          <w:sz w:val="24"/>
          <w:szCs w:val="24"/>
        </w:rPr>
      </w:pPr>
      <w:r w:rsidRPr="003F113F">
        <w:rPr>
          <w:rFonts w:ascii="Palatino Linotype" w:hAnsi="Palatino Linotype"/>
        </w:rPr>
        <w:br w:type="page"/>
      </w:r>
      <w:r w:rsidRPr="00841A50">
        <w:rPr>
          <w:rFonts w:ascii="Palatino Linotype" w:hAnsi="Palatino Linotype"/>
          <w:b/>
          <w:sz w:val="24"/>
          <w:szCs w:val="24"/>
        </w:rPr>
        <w:lastRenderedPageBreak/>
        <w:t xml:space="preserve">Munkahelyi egészség és biztonság tantárgy </w:t>
      </w:r>
      <w:r w:rsidRPr="00841A50">
        <w:rPr>
          <w:rFonts w:ascii="Palatino Linotype" w:hAnsi="Palatino Linotype"/>
          <w:sz w:val="24"/>
          <w:szCs w:val="24"/>
        </w:rPr>
        <w:tab/>
      </w:r>
      <w:r w:rsidRPr="00841A50">
        <w:rPr>
          <w:rFonts w:ascii="Palatino Linotype" w:hAnsi="Palatino Linotype"/>
          <w:sz w:val="24"/>
          <w:szCs w:val="24"/>
        </w:rPr>
        <w:tab/>
      </w:r>
      <w:r w:rsidRPr="00841A50">
        <w:rPr>
          <w:rFonts w:ascii="Palatino Linotype" w:hAnsi="Palatino Linotype"/>
          <w:sz w:val="24"/>
          <w:szCs w:val="24"/>
        </w:rPr>
        <w:tab/>
      </w:r>
      <w:r>
        <w:rPr>
          <w:rFonts w:ascii="Palatino Linotype" w:hAnsi="Palatino Linotype"/>
          <w:sz w:val="24"/>
          <w:szCs w:val="24"/>
        </w:rPr>
        <w:t xml:space="preserve">        </w:t>
      </w:r>
      <w:r w:rsidRPr="00841A50">
        <w:rPr>
          <w:rFonts w:ascii="Palatino Linotype" w:hAnsi="Palatino Linotype"/>
          <w:b/>
          <w:sz w:val="24"/>
          <w:szCs w:val="24"/>
        </w:rPr>
        <w:t>18</w:t>
      </w:r>
      <w:r w:rsidRPr="00841A50">
        <w:rPr>
          <w:rFonts w:ascii="Palatino Linotype" w:hAnsi="Palatino Linotype"/>
          <w:sz w:val="24"/>
          <w:szCs w:val="24"/>
        </w:rPr>
        <w:t xml:space="preserve"> </w:t>
      </w:r>
      <w:r w:rsidRPr="00841A50">
        <w:rPr>
          <w:rFonts w:ascii="Palatino Linotype" w:hAnsi="Palatino Linotype"/>
          <w:b/>
          <w:sz w:val="24"/>
          <w:szCs w:val="24"/>
        </w:rPr>
        <w:t>óra/18 óra*</w:t>
      </w:r>
    </w:p>
    <w:p w:rsidR="0097410E" w:rsidRPr="00841A50" w:rsidRDefault="0097410E" w:rsidP="00703164">
      <w:pPr>
        <w:spacing w:after="0" w:line="240" w:lineRule="auto"/>
        <w:jc w:val="right"/>
        <w:rPr>
          <w:rFonts w:ascii="Palatino Linotype" w:hAnsi="Palatino Linotype"/>
          <w:sz w:val="20"/>
          <w:szCs w:val="20"/>
        </w:rPr>
      </w:pPr>
      <w:r w:rsidRPr="00841A50">
        <w:rPr>
          <w:rFonts w:ascii="Palatino Linotype" w:hAnsi="Palatino Linotype"/>
          <w:sz w:val="20"/>
          <w:szCs w:val="20"/>
        </w:rPr>
        <w:t>* 9-13. évfolyamon megszervezett képzés/13. és 14. évfolyamon megszervezett képzés</w:t>
      </w:r>
    </w:p>
    <w:p w:rsidR="0097410E" w:rsidRPr="00841A50" w:rsidRDefault="0097410E" w:rsidP="00703164">
      <w:pPr>
        <w:spacing w:after="0" w:line="240" w:lineRule="auto"/>
        <w:rPr>
          <w:rFonts w:ascii="Palatino Linotype" w:hAnsi="Palatino Linotype"/>
          <w:b/>
          <w:sz w:val="24"/>
          <w:szCs w:val="24"/>
        </w:rPr>
      </w:pPr>
    </w:p>
    <w:p w:rsidR="0097410E" w:rsidRPr="00841A50" w:rsidRDefault="0097410E" w:rsidP="00703164">
      <w:pPr>
        <w:numPr>
          <w:ilvl w:val="1"/>
          <w:numId w:val="2"/>
        </w:numPr>
        <w:tabs>
          <w:tab w:val="clear" w:pos="972"/>
          <w:tab w:val="num" w:pos="567"/>
        </w:tabs>
        <w:spacing w:after="0" w:line="240" w:lineRule="auto"/>
        <w:ind w:left="567" w:firstLine="0"/>
        <w:rPr>
          <w:rFonts w:ascii="Palatino Linotype" w:hAnsi="Palatino Linotype"/>
          <w:b/>
          <w:sz w:val="24"/>
          <w:szCs w:val="24"/>
        </w:rPr>
      </w:pPr>
      <w:r w:rsidRPr="00841A50">
        <w:rPr>
          <w:rFonts w:ascii="Palatino Linotype" w:hAnsi="Palatino Linotype"/>
          <w:b/>
          <w:sz w:val="24"/>
          <w:szCs w:val="24"/>
        </w:rPr>
        <w:t>A tantárgy tanításának célja</w:t>
      </w:r>
    </w:p>
    <w:p w:rsidR="0097410E" w:rsidRPr="00841A50" w:rsidRDefault="0097410E" w:rsidP="00703164">
      <w:pPr>
        <w:tabs>
          <w:tab w:val="num" w:pos="567"/>
        </w:tabs>
        <w:spacing w:after="0" w:line="240" w:lineRule="auto"/>
        <w:ind w:left="567"/>
        <w:jc w:val="both"/>
        <w:rPr>
          <w:rFonts w:ascii="Palatino Linotype" w:hAnsi="Palatino Linotype"/>
          <w:sz w:val="24"/>
          <w:szCs w:val="24"/>
        </w:rPr>
      </w:pPr>
      <w:r w:rsidRPr="00841A50">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97410E" w:rsidRPr="00841A50" w:rsidRDefault="0097410E" w:rsidP="00703164">
      <w:pPr>
        <w:tabs>
          <w:tab w:val="num" w:pos="567"/>
        </w:tabs>
        <w:spacing w:after="0" w:line="240" w:lineRule="auto"/>
        <w:ind w:left="567"/>
        <w:jc w:val="both"/>
        <w:rPr>
          <w:rFonts w:ascii="Palatino Linotype" w:hAnsi="Palatino Linotype"/>
          <w:sz w:val="24"/>
          <w:szCs w:val="24"/>
        </w:rPr>
      </w:pPr>
      <w:r w:rsidRPr="00841A50">
        <w:rPr>
          <w:rFonts w:ascii="Palatino Linotype" w:hAnsi="Palatino Linotype"/>
          <w:sz w:val="24"/>
          <w:szCs w:val="24"/>
        </w:rPr>
        <w:t>Nincsen előtanulmányi követelmény.</w:t>
      </w:r>
    </w:p>
    <w:p w:rsidR="0097410E" w:rsidRPr="00841A50" w:rsidRDefault="0097410E" w:rsidP="00703164">
      <w:pPr>
        <w:tabs>
          <w:tab w:val="num" w:pos="567"/>
        </w:tabs>
        <w:spacing w:after="0" w:line="240" w:lineRule="auto"/>
        <w:ind w:left="567"/>
        <w:jc w:val="both"/>
        <w:rPr>
          <w:rFonts w:ascii="Palatino Linotype" w:hAnsi="Palatino Linotype"/>
          <w:b/>
          <w:sz w:val="24"/>
          <w:szCs w:val="24"/>
        </w:rPr>
      </w:pPr>
    </w:p>
    <w:p w:rsidR="0097410E" w:rsidRPr="00841A50" w:rsidRDefault="0097410E" w:rsidP="00703164">
      <w:pPr>
        <w:widowControl w:val="0"/>
        <w:numPr>
          <w:ilvl w:val="1"/>
          <w:numId w:val="2"/>
        </w:numPr>
        <w:tabs>
          <w:tab w:val="clear" w:pos="972"/>
          <w:tab w:val="num" w:pos="567"/>
        </w:tabs>
        <w:suppressAutoHyphens/>
        <w:spacing w:after="0" w:line="240" w:lineRule="auto"/>
        <w:ind w:left="567" w:firstLine="0"/>
        <w:jc w:val="both"/>
        <w:rPr>
          <w:rFonts w:ascii="Palatino Linotype" w:hAnsi="Palatino Linotype"/>
          <w:kern w:val="2"/>
          <w:sz w:val="24"/>
          <w:szCs w:val="24"/>
          <w:lang w:eastAsia="hi-IN" w:bidi="hi-IN"/>
        </w:rPr>
      </w:pPr>
      <w:r w:rsidRPr="00841A50">
        <w:rPr>
          <w:rFonts w:ascii="Palatino Linotype" w:hAnsi="Palatino Linotype"/>
          <w:b/>
          <w:sz w:val="24"/>
          <w:szCs w:val="24"/>
        </w:rPr>
        <w:t xml:space="preserve">Kapcsolódó közismereti, szakmai tartalmak </w:t>
      </w:r>
    </w:p>
    <w:p w:rsidR="0097410E" w:rsidRPr="00841A50" w:rsidRDefault="0097410E" w:rsidP="00703164">
      <w:pPr>
        <w:tabs>
          <w:tab w:val="num" w:pos="567"/>
        </w:tabs>
        <w:spacing w:after="0" w:line="240" w:lineRule="auto"/>
        <w:ind w:left="567"/>
        <w:jc w:val="both"/>
        <w:rPr>
          <w:rFonts w:ascii="Palatino Linotype" w:hAnsi="Palatino Linotype"/>
          <w:sz w:val="24"/>
          <w:szCs w:val="24"/>
        </w:rPr>
      </w:pPr>
      <w:r w:rsidRPr="00841A50">
        <w:rPr>
          <w:rFonts w:ascii="Palatino Linotype" w:hAnsi="Palatino Linotype"/>
          <w:sz w:val="24"/>
          <w:szCs w:val="24"/>
        </w:rPr>
        <w:t>-</w:t>
      </w:r>
    </w:p>
    <w:p w:rsidR="0097410E" w:rsidRPr="00841A50" w:rsidRDefault="0097410E" w:rsidP="00703164">
      <w:pPr>
        <w:tabs>
          <w:tab w:val="num" w:pos="567"/>
        </w:tabs>
        <w:spacing w:after="0" w:line="240" w:lineRule="auto"/>
        <w:ind w:left="567"/>
        <w:jc w:val="both"/>
        <w:rPr>
          <w:rFonts w:ascii="Palatino Linotype" w:hAnsi="Palatino Linotype"/>
          <w:b/>
          <w:sz w:val="24"/>
          <w:szCs w:val="24"/>
        </w:rPr>
      </w:pPr>
    </w:p>
    <w:p w:rsidR="0097410E" w:rsidRPr="00841A50" w:rsidRDefault="0097410E" w:rsidP="00703164">
      <w:pPr>
        <w:widowControl w:val="0"/>
        <w:numPr>
          <w:ilvl w:val="1"/>
          <w:numId w:val="2"/>
        </w:numPr>
        <w:tabs>
          <w:tab w:val="clear" w:pos="972"/>
          <w:tab w:val="num" w:pos="567"/>
        </w:tabs>
        <w:suppressAutoHyphens/>
        <w:spacing w:after="0" w:line="240" w:lineRule="auto"/>
        <w:ind w:left="567" w:firstLine="0"/>
        <w:jc w:val="both"/>
        <w:rPr>
          <w:rFonts w:ascii="Palatino Linotype" w:hAnsi="Palatino Linotype"/>
          <w:b/>
          <w:sz w:val="24"/>
          <w:szCs w:val="24"/>
        </w:rPr>
      </w:pPr>
      <w:r w:rsidRPr="00841A50">
        <w:rPr>
          <w:rFonts w:ascii="Palatino Linotype" w:hAnsi="Palatino Linotype"/>
          <w:b/>
          <w:sz w:val="24"/>
          <w:szCs w:val="24"/>
        </w:rPr>
        <w:t xml:space="preserve">Témakörök </w:t>
      </w:r>
    </w:p>
    <w:p w:rsidR="0097410E" w:rsidRPr="00841A50" w:rsidRDefault="0097410E" w:rsidP="00703164">
      <w:pPr>
        <w:tabs>
          <w:tab w:val="num" w:pos="567"/>
        </w:tabs>
        <w:spacing w:after="0" w:line="240" w:lineRule="auto"/>
        <w:ind w:left="567"/>
        <w:jc w:val="both"/>
        <w:rPr>
          <w:rFonts w:ascii="Palatino Linotype" w:hAnsi="Palatino Linotype"/>
          <w:b/>
          <w:sz w:val="24"/>
          <w:szCs w:val="24"/>
        </w:rPr>
      </w:pPr>
    </w:p>
    <w:p w:rsidR="0097410E" w:rsidRDefault="0097410E" w:rsidP="00703164">
      <w:pPr>
        <w:spacing w:after="0" w:line="240" w:lineRule="auto"/>
        <w:ind w:firstLine="567"/>
        <w:jc w:val="both"/>
        <w:rPr>
          <w:rFonts w:ascii="Palatino Linotype" w:hAnsi="Palatino Linotype"/>
          <w:b/>
          <w:sz w:val="24"/>
          <w:szCs w:val="24"/>
        </w:rPr>
      </w:pPr>
      <w:r w:rsidRPr="00841A50">
        <w:rPr>
          <w:rFonts w:ascii="Palatino Linotype" w:hAnsi="Palatino Linotype"/>
          <w:b/>
          <w:sz w:val="24"/>
          <w:szCs w:val="24"/>
        </w:rPr>
        <w:t>1.3.1. Munkavédelmi alapismeretek</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t xml:space="preserve">  </w:t>
      </w:r>
      <w:r w:rsidRPr="00841A50">
        <w:rPr>
          <w:rFonts w:ascii="Palatino Linotype" w:hAnsi="Palatino Linotype"/>
          <w:b/>
          <w:i/>
          <w:sz w:val="24"/>
          <w:szCs w:val="24"/>
        </w:rPr>
        <w:t>4 óra/4 óra</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 munkahelyi egészség és biztonság jelentősége</w:t>
      </w:r>
    </w:p>
    <w:p w:rsidR="0097410E" w:rsidRPr="00841A50" w:rsidRDefault="0097410E" w:rsidP="00703164">
      <w:pPr>
        <w:spacing w:after="0" w:line="240" w:lineRule="auto"/>
        <w:ind w:left="709"/>
        <w:jc w:val="both"/>
        <w:rPr>
          <w:rFonts w:ascii="Palatino Linotype" w:hAnsi="Palatino Linotype"/>
          <w:bCs/>
          <w:sz w:val="24"/>
          <w:szCs w:val="24"/>
        </w:rPr>
      </w:pPr>
      <w:r w:rsidRPr="00841A50">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 munkakörnyezet és a munkavégzés hatása a munkát végző ember egészségére és testi épségére</w:t>
      </w:r>
    </w:p>
    <w:p w:rsidR="0097410E" w:rsidRPr="00841A50" w:rsidRDefault="0097410E" w:rsidP="00703164">
      <w:pPr>
        <w:spacing w:after="0" w:line="240" w:lineRule="auto"/>
        <w:ind w:left="709"/>
        <w:jc w:val="both"/>
        <w:rPr>
          <w:rFonts w:ascii="Palatino Linotype" w:hAnsi="Palatino Linotype"/>
          <w:bCs/>
          <w:sz w:val="24"/>
          <w:szCs w:val="24"/>
        </w:rPr>
      </w:pPr>
      <w:r w:rsidRPr="00841A50">
        <w:rPr>
          <w:rFonts w:ascii="Palatino Linotype" w:hAnsi="Palatino Linotype"/>
          <w:sz w:val="24"/>
          <w:szCs w:val="24"/>
        </w:rPr>
        <w:t>A munkavál</w:t>
      </w:r>
      <w:r>
        <w:rPr>
          <w:rFonts w:ascii="Palatino Linotype" w:hAnsi="Palatino Linotype"/>
          <w:sz w:val="24"/>
          <w:szCs w:val="24"/>
        </w:rPr>
        <w:t>l</w:t>
      </w:r>
      <w:r w:rsidRPr="00841A50">
        <w:rPr>
          <w:rFonts w:ascii="Palatino Linotype" w:hAnsi="Palatino Linotype"/>
          <w:sz w:val="24"/>
          <w:szCs w:val="24"/>
        </w:rPr>
        <w:t xml:space="preserve">alók egészségét és biztonságát veszélyeztető kockázatok, a munkakörülmények hatásai, a </w:t>
      </w:r>
      <w:r w:rsidRPr="00841A50">
        <w:rPr>
          <w:rFonts w:ascii="Palatino Linotype" w:hAnsi="Palatino Linotype"/>
          <w:bCs/>
          <w:sz w:val="24"/>
          <w:szCs w:val="24"/>
        </w:rPr>
        <w:t>munkavégzésből eredő megterhelések, munkakörnyezet kóroki tényezők.</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 megelőzés fontossága és lehetőségei</w:t>
      </w:r>
    </w:p>
    <w:p w:rsidR="0097410E" w:rsidRPr="00841A50" w:rsidRDefault="0097410E" w:rsidP="00703164">
      <w:pPr>
        <w:spacing w:after="0" w:line="240" w:lineRule="auto"/>
        <w:ind w:left="709"/>
        <w:jc w:val="both"/>
        <w:rPr>
          <w:rFonts w:ascii="Palatino Linotype" w:hAnsi="Palatino Linotype"/>
          <w:bCs/>
          <w:sz w:val="24"/>
          <w:szCs w:val="24"/>
        </w:rPr>
      </w:pPr>
      <w:r w:rsidRPr="00841A50">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841A50">
        <w:rPr>
          <w:rFonts w:ascii="Palatino Linotype" w:hAnsi="Palatino Linotype"/>
          <w:sz w:val="24"/>
          <w:szCs w:val="24"/>
        </w:rPr>
        <w:t>szaki megelőzés, zárt technológia, a biztonsági berendezések, egyéni védőeszközök és szervezési intézkedések fogalma, fajtái, és rendeltetésük.</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Munkavédelem, mint komplex fogalom (munkabiztonság-munkaegészségügy)</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Veszélyes és ártalmas termelési tényezők</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 munkavédelem fogalomrendszere, források</w:t>
      </w:r>
    </w:p>
    <w:p w:rsidR="0097410E" w:rsidRPr="00841A50" w:rsidRDefault="0097410E" w:rsidP="00703164">
      <w:pPr>
        <w:autoSpaceDE w:val="0"/>
        <w:autoSpaceDN w:val="0"/>
        <w:adjustRightInd w:val="0"/>
        <w:ind w:left="709"/>
        <w:jc w:val="both"/>
        <w:rPr>
          <w:rFonts w:ascii="Palatino Linotype" w:hAnsi="Palatino Linotype"/>
          <w:sz w:val="24"/>
          <w:szCs w:val="24"/>
        </w:rPr>
      </w:pPr>
      <w:r w:rsidRPr="00841A50">
        <w:rPr>
          <w:rFonts w:ascii="Palatino Linotype" w:hAnsi="Palatino Linotype"/>
          <w:sz w:val="24"/>
          <w:szCs w:val="24"/>
        </w:rPr>
        <w:t>A munkavédelemről szóló 1993. évi XCIII törvény fogalom</w:t>
      </w:r>
      <w:r>
        <w:rPr>
          <w:rFonts w:ascii="Palatino Linotype" w:hAnsi="Palatino Linotype"/>
          <w:sz w:val="24"/>
          <w:szCs w:val="24"/>
        </w:rPr>
        <w:t xml:space="preserve"> </w:t>
      </w:r>
      <w:r w:rsidRPr="00841A50">
        <w:rPr>
          <w:rFonts w:ascii="Palatino Linotype" w:hAnsi="Palatino Linotype"/>
          <w:sz w:val="24"/>
          <w:szCs w:val="24"/>
        </w:rPr>
        <w:t xml:space="preserve">meghatározásai.  </w:t>
      </w:r>
    </w:p>
    <w:p w:rsidR="0097410E" w:rsidRPr="00841A50" w:rsidRDefault="0097410E" w:rsidP="00703164">
      <w:pPr>
        <w:spacing w:after="0" w:line="240" w:lineRule="auto"/>
        <w:ind w:firstLine="567"/>
        <w:jc w:val="both"/>
        <w:rPr>
          <w:rFonts w:ascii="Palatino Linotype" w:hAnsi="Palatino Linotype"/>
          <w:b/>
          <w:sz w:val="24"/>
          <w:szCs w:val="24"/>
        </w:rPr>
      </w:pPr>
      <w:r w:rsidRPr="00841A50">
        <w:rPr>
          <w:rFonts w:ascii="Palatino Linotype" w:hAnsi="Palatino Linotype"/>
          <w:b/>
          <w:sz w:val="24"/>
          <w:szCs w:val="24"/>
        </w:rPr>
        <w:t>1.3.2. Munkahelyek kialakítása</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D7692A">
        <w:rPr>
          <w:rFonts w:ascii="Palatino Linotype" w:hAnsi="Palatino Linotype"/>
          <w:b/>
          <w:sz w:val="24"/>
          <w:szCs w:val="24"/>
        </w:rPr>
        <w:t>4 óra/4 óra</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Munkahelyek kialakításának általános szabályai</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 létesítés általános követelményei, a hatásos védelem módjai, prioritások.</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Szociális létesítmények</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 xml:space="preserve">Öltözőhelyiségek, pihenőhelyek, tisztálkodó- és mellékhelyiségek biztosítása, megfelelősége. </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lastRenderedPageBreak/>
        <w:t>Közlekedési útvonalak, menekülési utak, jelölések</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bCs/>
          <w:iCs/>
          <w:sz w:val="24"/>
          <w:szCs w:val="24"/>
        </w:rPr>
        <w:t>Közlekedési útvonalak, menekülési utak, , helyiségek padlózata, ajtók és kapuk, lépcsők, veszélyes területek, akadálymentes közlekedés, jelölések.</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Alapvető feladatok a tűzmegelőzés érdekében</w:t>
      </w:r>
    </w:p>
    <w:p w:rsidR="0097410E" w:rsidRPr="00841A50" w:rsidRDefault="0097410E" w:rsidP="00703164">
      <w:pPr>
        <w:spacing w:after="0" w:line="240" w:lineRule="auto"/>
        <w:ind w:left="709"/>
        <w:jc w:val="both"/>
        <w:rPr>
          <w:rFonts w:ascii="Palatino Linotype" w:hAnsi="Palatino Linotype"/>
          <w:bCs/>
          <w:sz w:val="24"/>
          <w:szCs w:val="24"/>
        </w:rPr>
      </w:pPr>
      <w:r w:rsidRPr="00841A50">
        <w:rPr>
          <w:rFonts w:ascii="Palatino Linotype" w:hAnsi="Palatino Linotype"/>
          <w:sz w:val="24"/>
          <w:szCs w:val="24"/>
        </w:rPr>
        <w:t xml:space="preserve">Tűzmegelőzés, tervezés, létesítés, üzemeltetés, karbantartás, javítás és felülvizsgálat. </w:t>
      </w:r>
      <w:r w:rsidRPr="00841A50">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bCs/>
          <w:sz w:val="24"/>
          <w:szCs w:val="24"/>
        </w:rPr>
        <w:t>Termékfelelősség, forgalomba hozatal kritériumai.</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Anyagmozgatás</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Anyagmozgatás a munkahelyeken. Kézi és gépi anyagmozgatás fajtái. A kézi anyagmozgatás szabályai, hátsérülések megelőzése</w:t>
      </w:r>
      <w:r w:rsidRPr="00841A50">
        <w:rPr>
          <w:rFonts w:ascii="Palatino Linotype" w:hAnsi="Palatino Linotype"/>
          <w:sz w:val="24"/>
          <w:szCs w:val="24"/>
        </w:rPr>
        <w:tab/>
      </w:r>
      <w:r w:rsidRPr="00841A50">
        <w:rPr>
          <w:rFonts w:ascii="Palatino Linotype" w:hAnsi="Palatino Linotype"/>
          <w:sz w:val="24"/>
          <w:szCs w:val="24"/>
        </w:rPr>
        <w:tab/>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Raktározás</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Áruk fajtái, raktározás típusai</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Munkahelyi rend és hulladékkezelés</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Jelzések, feliratok, biztonsági szín-és alakjelek. Hulladékgazdálkodás, környezetvédelem célja, eszközei.</w:t>
      </w:r>
    </w:p>
    <w:p w:rsidR="0097410E" w:rsidRPr="00841A50" w:rsidRDefault="0097410E" w:rsidP="00703164">
      <w:pPr>
        <w:spacing w:after="0" w:line="240" w:lineRule="auto"/>
        <w:ind w:firstLine="540"/>
        <w:jc w:val="both"/>
        <w:rPr>
          <w:rFonts w:ascii="Palatino Linotype" w:hAnsi="Palatino Linotype"/>
          <w:sz w:val="24"/>
          <w:szCs w:val="24"/>
        </w:rPr>
      </w:pPr>
    </w:p>
    <w:p w:rsidR="0097410E" w:rsidRPr="00841A50" w:rsidRDefault="0097410E" w:rsidP="00703164">
      <w:pPr>
        <w:spacing w:after="0" w:line="240" w:lineRule="auto"/>
        <w:ind w:firstLine="567"/>
        <w:jc w:val="both"/>
        <w:rPr>
          <w:rFonts w:ascii="Palatino Linotype" w:hAnsi="Palatino Linotype"/>
          <w:b/>
          <w:sz w:val="24"/>
          <w:szCs w:val="24"/>
        </w:rPr>
      </w:pPr>
      <w:r w:rsidRPr="00841A50">
        <w:rPr>
          <w:rFonts w:ascii="Palatino Linotype" w:hAnsi="Palatino Linotype"/>
          <w:b/>
          <w:sz w:val="24"/>
          <w:szCs w:val="24"/>
        </w:rPr>
        <w:t>1.3.3. Munkavégzés személyi feltételei</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t>2</w:t>
      </w:r>
      <w:r w:rsidRPr="00D7692A">
        <w:rPr>
          <w:rFonts w:ascii="Palatino Linotype" w:hAnsi="Palatino Linotype"/>
          <w:b/>
          <w:sz w:val="24"/>
          <w:szCs w:val="24"/>
        </w:rPr>
        <w:t xml:space="preserve"> óra/2 óra</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 munkavégzés alapvető szervezési feltételei: egyedül végzett munka tilalma, irányítás szükségessége. Egyéni védőeszközök juttatásának szabályai.</w:t>
      </w:r>
    </w:p>
    <w:p w:rsidR="0097410E" w:rsidRPr="00841A50" w:rsidRDefault="0097410E" w:rsidP="00703164">
      <w:pPr>
        <w:spacing w:after="0" w:line="240" w:lineRule="auto"/>
        <w:ind w:left="900" w:hanging="360"/>
        <w:jc w:val="both"/>
        <w:rPr>
          <w:rFonts w:ascii="Palatino Linotype" w:hAnsi="Palatino Linotype"/>
          <w:sz w:val="24"/>
          <w:szCs w:val="24"/>
        </w:rPr>
      </w:pPr>
    </w:p>
    <w:p w:rsidR="0097410E" w:rsidRPr="00D7692A" w:rsidRDefault="0097410E" w:rsidP="00703164">
      <w:pPr>
        <w:spacing w:after="0" w:line="240" w:lineRule="auto"/>
        <w:ind w:firstLine="567"/>
        <w:jc w:val="both"/>
        <w:rPr>
          <w:rFonts w:ascii="Palatino Linotype" w:hAnsi="Palatino Linotype"/>
          <w:b/>
          <w:sz w:val="24"/>
          <w:szCs w:val="24"/>
        </w:rPr>
      </w:pPr>
      <w:r w:rsidRPr="00841A50">
        <w:rPr>
          <w:rFonts w:ascii="Palatino Linotype" w:hAnsi="Palatino Linotype"/>
          <w:b/>
          <w:sz w:val="24"/>
          <w:szCs w:val="24"/>
        </w:rPr>
        <w:t>1.3.4. Munkaeszközök biztonsága</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D7692A">
        <w:rPr>
          <w:rFonts w:ascii="Palatino Linotype" w:hAnsi="Palatino Linotype"/>
          <w:b/>
          <w:sz w:val="24"/>
          <w:szCs w:val="24"/>
        </w:rPr>
        <w:t>2 óra/2 óra</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Munkaeszközök halmazai</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Szerszám, készülék, gép, berendezés fogalom meghatározása.</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Munkaeszközök dokumentációi</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Munkaeszköz üzembe helyezésének, használatba vételének dokumentációs követelményei és a munkaeszközre (mint termékre) meghatározott EK-megfelelőségi nyilatkozat, valamint a megfelelőséget tanúsító egyéb dokumentumok.</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Munkaeszközök veszélyessége, eljárások</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Biztonságtechnika alapelvei, veszélyforrások típusai, megbízhatóság, meghibásodás, biztonság. A biztonságtechnika jellemzői, kialakítás követelményei. Veszélyes munkaeszközök, üzembe helyezési eljárás.</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Munkaeszközök üzemeltetésének, használatának feltételei</w:t>
      </w:r>
    </w:p>
    <w:p w:rsidR="0097410E" w:rsidRPr="00841A50" w:rsidRDefault="0097410E" w:rsidP="00703164">
      <w:pPr>
        <w:autoSpaceDE w:val="0"/>
        <w:autoSpaceDN w:val="0"/>
        <w:adjustRightInd w:val="0"/>
        <w:spacing w:after="0" w:line="240" w:lineRule="auto"/>
        <w:ind w:left="709"/>
        <w:jc w:val="both"/>
        <w:rPr>
          <w:rFonts w:ascii="Palatino Linotype" w:hAnsi="Palatino Linotype"/>
          <w:sz w:val="24"/>
          <w:szCs w:val="24"/>
        </w:rPr>
      </w:pPr>
      <w:r w:rsidRPr="00841A50">
        <w:rPr>
          <w:rFonts w:ascii="Palatino Linotype" w:hAnsi="Palatino Linotype"/>
          <w:sz w:val="24"/>
          <w:szCs w:val="24"/>
        </w:rPr>
        <w:t>Feltétlenül és feltételesen ható biztonságtechnika, konstrukciós, üzemviteli és emberi tényezők szerepe. Általános üzemeltetési követelmények.</w:t>
      </w:r>
      <w:r w:rsidRPr="00841A50">
        <w:rPr>
          <w:rFonts w:ascii="Times-Roman" w:hAnsi="Times-Roman" w:cs="Times-Roman"/>
          <w:sz w:val="24"/>
          <w:szCs w:val="24"/>
          <w:lang w:eastAsia="hu-HU"/>
        </w:rPr>
        <w:t xml:space="preserve"> Kezel</w:t>
      </w:r>
      <w:r w:rsidRPr="00841A50">
        <w:rPr>
          <w:rFonts w:ascii="TTE12B7180t00" w:hAnsi="TTE12B7180t00" w:cs="TTE12B7180t00"/>
          <w:sz w:val="24"/>
          <w:szCs w:val="24"/>
          <w:lang w:eastAsia="hu-HU"/>
        </w:rPr>
        <w:t>ő</w:t>
      </w:r>
      <w:r w:rsidRPr="00841A50">
        <w:rPr>
          <w:rFonts w:ascii="Times-Roman" w:hAnsi="Times-Roman" w:cs="Times-Roman"/>
          <w:sz w:val="24"/>
          <w:szCs w:val="24"/>
          <w:lang w:eastAsia="hu-HU"/>
        </w:rPr>
        <w:t>elemek, véd</w:t>
      </w:r>
      <w:r w:rsidRPr="00841A50">
        <w:rPr>
          <w:rFonts w:ascii="TTE12B7180t00" w:hAnsi="TTE12B7180t00" w:cs="TTE12B7180t00"/>
          <w:sz w:val="24"/>
          <w:szCs w:val="24"/>
          <w:lang w:eastAsia="hu-HU"/>
        </w:rPr>
        <w:t>ő</w:t>
      </w:r>
      <w:r w:rsidRPr="00841A50">
        <w:rPr>
          <w:rFonts w:ascii="Times-Roman" w:hAnsi="Times-Roman" w:cs="Times-Roman"/>
          <w:sz w:val="24"/>
          <w:szCs w:val="24"/>
          <w:lang w:eastAsia="hu-HU"/>
        </w:rPr>
        <w:t>berendezések kialakítása, a biztonságos m</w:t>
      </w:r>
      <w:r w:rsidRPr="00841A50">
        <w:rPr>
          <w:rFonts w:ascii="TTE12B7180t00" w:hAnsi="TTE12B7180t00" w:cs="TTE12B7180t00"/>
          <w:sz w:val="24"/>
          <w:szCs w:val="24"/>
          <w:lang w:eastAsia="hu-HU"/>
        </w:rPr>
        <w:t>ű</w:t>
      </w:r>
      <w:r w:rsidRPr="00841A50">
        <w:rPr>
          <w:rFonts w:ascii="Times-Roman" w:hAnsi="Times-Roman" w:cs="Times-Roman"/>
          <w:sz w:val="24"/>
          <w:szCs w:val="24"/>
          <w:lang w:eastAsia="hu-HU"/>
        </w:rPr>
        <w:t>ködés ellen</w:t>
      </w:r>
      <w:r w:rsidRPr="00841A50">
        <w:rPr>
          <w:rFonts w:ascii="TTE12B7180t00" w:hAnsi="TTE12B7180t00" w:cs="TTE12B7180t00"/>
          <w:sz w:val="24"/>
          <w:szCs w:val="24"/>
          <w:lang w:eastAsia="hu-HU"/>
        </w:rPr>
        <w:t>ő</w:t>
      </w:r>
      <w:r w:rsidRPr="00841A50">
        <w:rPr>
          <w:rFonts w:ascii="Times-Roman" w:hAnsi="Times-Roman" w:cs="Times-Roman"/>
          <w:sz w:val="24"/>
          <w:szCs w:val="24"/>
          <w:lang w:eastAsia="hu-HU"/>
        </w:rPr>
        <w:t>rzése, ergonómiai követelmények.</w:t>
      </w:r>
    </w:p>
    <w:p w:rsidR="0097410E" w:rsidRPr="00841A50" w:rsidRDefault="0097410E" w:rsidP="00703164">
      <w:pPr>
        <w:spacing w:after="0" w:line="240" w:lineRule="auto"/>
        <w:ind w:left="900" w:hanging="360"/>
        <w:jc w:val="both"/>
        <w:rPr>
          <w:rFonts w:ascii="Palatino Linotype" w:hAnsi="Palatino Linotype"/>
          <w:b/>
          <w:sz w:val="24"/>
          <w:szCs w:val="24"/>
        </w:rPr>
      </w:pPr>
    </w:p>
    <w:p w:rsidR="0097410E" w:rsidRDefault="0097410E" w:rsidP="00703164">
      <w:pPr>
        <w:spacing w:after="0" w:line="240" w:lineRule="auto"/>
        <w:ind w:firstLine="567"/>
        <w:jc w:val="both"/>
        <w:rPr>
          <w:rFonts w:ascii="Palatino Linotype" w:hAnsi="Palatino Linotype"/>
          <w:b/>
          <w:sz w:val="24"/>
          <w:szCs w:val="24"/>
        </w:rPr>
      </w:pPr>
      <w:r w:rsidRPr="00841A50">
        <w:rPr>
          <w:rFonts w:ascii="Palatino Linotype" w:hAnsi="Palatino Linotype"/>
          <w:b/>
          <w:sz w:val="24"/>
          <w:szCs w:val="24"/>
        </w:rPr>
        <w:lastRenderedPageBreak/>
        <w:t>1.3.5. Munkakörnyezeti hatások</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D7692A">
        <w:rPr>
          <w:rFonts w:ascii="Palatino Linotype" w:hAnsi="Palatino Linotype"/>
          <w:b/>
          <w:sz w:val="24"/>
          <w:szCs w:val="24"/>
        </w:rPr>
        <w:t>2 óra/2 óra</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Veszélyforrások, veszélyek a munkahelyeken (pl. zaj, rezgés, veszélyes anyagok és keverékek, stressz)</w:t>
      </w:r>
    </w:p>
    <w:p w:rsidR="0097410E" w:rsidRPr="00841A50" w:rsidRDefault="0097410E" w:rsidP="00703164">
      <w:pPr>
        <w:autoSpaceDE w:val="0"/>
        <w:autoSpaceDN w:val="0"/>
        <w:adjustRightInd w:val="0"/>
        <w:spacing w:after="0" w:line="240" w:lineRule="auto"/>
        <w:ind w:left="709"/>
        <w:jc w:val="both"/>
        <w:rPr>
          <w:rFonts w:ascii="Palatino Linotype" w:hAnsi="Palatino Linotype"/>
          <w:sz w:val="24"/>
          <w:szCs w:val="24"/>
        </w:rPr>
      </w:pPr>
      <w:r w:rsidRPr="00841A50">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97410E" w:rsidRPr="00841A50" w:rsidRDefault="0097410E" w:rsidP="00703164">
      <w:pPr>
        <w:autoSpaceDE w:val="0"/>
        <w:autoSpaceDN w:val="0"/>
        <w:adjustRightInd w:val="0"/>
        <w:spacing w:after="0" w:line="240" w:lineRule="auto"/>
        <w:ind w:left="709"/>
        <w:jc w:val="both"/>
        <w:rPr>
          <w:rFonts w:ascii="Palatino Linotype" w:hAnsi="Palatino Linotype"/>
          <w:sz w:val="24"/>
          <w:szCs w:val="24"/>
        </w:rPr>
      </w:pPr>
      <w:r w:rsidRPr="00841A50">
        <w:rPr>
          <w:rFonts w:ascii="Palatino Linotype" w:hAnsi="Palatino Linotype"/>
          <w:sz w:val="24"/>
          <w:szCs w:val="24"/>
        </w:rPr>
        <w:t>A stressz, munkahelyi stressz fogalma és az ellene való védekezés jelentősége a munkahelyen.</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 kockázat fogalma, felmérése és kezelése</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7410E" w:rsidRPr="00841A50" w:rsidRDefault="0097410E" w:rsidP="00703164">
      <w:pPr>
        <w:spacing w:after="0" w:line="240" w:lineRule="auto"/>
        <w:ind w:left="900" w:hanging="360"/>
        <w:jc w:val="both"/>
        <w:rPr>
          <w:rFonts w:ascii="Palatino Linotype" w:hAnsi="Palatino Linotype"/>
          <w:sz w:val="24"/>
          <w:szCs w:val="24"/>
        </w:rPr>
      </w:pPr>
    </w:p>
    <w:p w:rsidR="0097410E" w:rsidRPr="00841A50" w:rsidRDefault="0097410E" w:rsidP="00703164">
      <w:pPr>
        <w:spacing w:after="0" w:line="240" w:lineRule="auto"/>
        <w:ind w:firstLine="567"/>
        <w:jc w:val="both"/>
        <w:rPr>
          <w:rFonts w:ascii="Palatino Linotype" w:hAnsi="Palatino Linotype"/>
          <w:b/>
          <w:sz w:val="24"/>
          <w:szCs w:val="24"/>
        </w:rPr>
      </w:pPr>
      <w:r w:rsidRPr="00841A50">
        <w:rPr>
          <w:rFonts w:ascii="Palatino Linotype" w:hAnsi="Palatino Linotype"/>
          <w:b/>
          <w:sz w:val="24"/>
          <w:szCs w:val="24"/>
        </w:rPr>
        <w:t>1.3.6. Munkavédelmi jogi ismeretek</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t xml:space="preserve">  </w:t>
      </w:r>
      <w:r w:rsidRPr="00D7692A">
        <w:rPr>
          <w:rFonts w:ascii="Palatino Linotype" w:hAnsi="Palatino Linotype"/>
          <w:b/>
          <w:sz w:val="24"/>
          <w:szCs w:val="24"/>
        </w:rPr>
        <w:t>4 óra/4 óra</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 munkavédelem szabályrendszere, jogok és kötelezettségek</w:t>
      </w:r>
    </w:p>
    <w:p w:rsidR="0097410E" w:rsidRPr="00841A50" w:rsidRDefault="0097410E" w:rsidP="00703164">
      <w:pPr>
        <w:spacing w:after="0" w:line="240" w:lineRule="auto"/>
        <w:ind w:left="709"/>
        <w:jc w:val="both"/>
        <w:rPr>
          <w:rFonts w:ascii="Palatino Linotype" w:hAnsi="Palatino Linotype"/>
          <w:bCs/>
          <w:sz w:val="24"/>
          <w:szCs w:val="24"/>
        </w:rPr>
      </w:pPr>
      <w:r w:rsidRPr="00841A50">
        <w:rPr>
          <w:rFonts w:ascii="Palatino Linotype" w:hAnsi="Palatino Linotype"/>
          <w:sz w:val="24"/>
          <w:szCs w:val="24"/>
        </w:rPr>
        <w:t>Az Alaptörvényben biztosított</w:t>
      </w:r>
      <w:r w:rsidRPr="00841A50">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Munkavédelmi feladatok a munkahelyeken</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 munkáltatók alapvető feladatai az egészséget nem veszélyeztető és biztonságos munkakörülmények biztosítása érdekében. Tervezés, létesítés, üzemeltetés. Munkavállalók feladatai a munkavégzés során.</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Munkavédelmi szakemberek feladatai a munkahelyeken</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Munkabiztonsági és munkaegészségügyi szaktevékenység keretében ellátandó feladatok. Foglalkozás-egészségügyi feladatok</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Balesetek és foglalkozási megbetegedések</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Balesetek és munkabalesetek valamint a foglalkozási megbetegedések fogalma. Feladatok munkabaleset esetén. A kivizsgálás</w:t>
      </w:r>
      <w:r>
        <w:rPr>
          <w:rFonts w:ascii="Palatino Linotype" w:hAnsi="Palatino Linotype"/>
          <w:sz w:val="24"/>
          <w:szCs w:val="24"/>
        </w:rPr>
        <w:t>,</w:t>
      </w:r>
      <w:r w:rsidRPr="00841A50">
        <w:rPr>
          <w:rFonts w:ascii="Palatino Linotype" w:hAnsi="Palatino Linotype"/>
          <w:sz w:val="24"/>
          <w:szCs w:val="24"/>
        </w:rPr>
        <w:t xml:space="preserve"> mint a megelőzés eszköze</w:t>
      </w:r>
    </w:p>
    <w:p w:rsidR="0097410E" w:rsidRPr="00841A50" w:rsidRDefault="0097410E" w:rsidP="00703164">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Munkavédelmi érdekképviselet a munkahelyen</w:t>
      </w:r>
    </w:p>
    <w:p w:rsidR="0097410E" w:rsidRPr="00034A77" w:rsidRDefault="0097410E" w:rsidP="00703164">
      <w:pPr>
        <w:spacing w:after="0" w:line="240" w:lineRule="auto"/>
        <w:ind w:left="709"/>
        <w:jc w:val="both"/>
        <w:rPr>
          <w:rFonts w:ascii="Palatino Linotype" w:hAnsi="Palatino Linotype"/>
          <w:bCs/>
          <w:sz w:val="24"/>
          <w:szCs w:val="24"/>
        </w:rPr>
      </w:pPr>
      <w:r w:rsidRPr="00034A77">
        <w:rPr>
          <w:rFonts w:ascii="Palatino Linotype" w:hAnsi="Palatino Linotype"/>
          <w:bCs/>
          <w:sz w:val="24"/>
          <w:szCs w:val="24"/>
        </w:rPr>
        <w:t xml:space="preserve">A munkavállalók munkavédelmi érdekképviseletének jelentősége és lehetőségei. A választott képviselők szerepe, feladatai, jogai. </w:t>
      </w:r>
    </w:p>
    <w:p w:rsidR="0097410E" w:rsidRPr="00841A50" w:rsidRDefault="0097410E" w:rsidP="00703164">
      <w:pPr>
        <w:spacing w:after="0" w:line="240" w:lineRule="auto"/>
        <w:ind w:left="705"/>
        <w:rPr>
          <w:rFonts w:ascii="Palatino Linotype" w:hAnsi="Palatino Linotype"/>
          <w:sz w:val="24"/>
          <w:szCs w:val="24"/>
        </w:rPr>
      </w:pPr>
    </w:p>
    <w:p w:rsidR="0097410E" w:rsidRPr="00841A50" w:rsidRDefault="0097410E" w:rsidP="00703164">
      <w:pPr>
        <w:widowControl w:val="0"/>
        <w:numPr>
          <w:ilvl w:val="1"/>
          <w:numId w:val="2"/>
        </w:numPr>
        <w:tabs>
          <w:tab w:val="clear" w:pos="972"/>
          <w:tab w:val="num" w:pos="567"/>
        </w:tabs>
        <w:suppressAutoHyphens/>
        <w:spacing w:after="0" w:line="240" w:lineRule="auto"/>
        <w:ind w:left="567" w:firstLine="0"/>
        <w:rPr>
          <w:rFonts w:ascii="Palatino Linotype" w:hAnsi="Palatino Linotype"/>
          <w:b/>
          <w:sz w:val="24"/>
          <w:szCs w:val="24"/>
        </w:rPr>
      </w:pPr>
      <w:r w:rsidRPr="00841A50">
        <w:rPr>
          <w:rFonts w:ascii="Palatino Linotype" w:hAnsi="Palatino Linotype"/>
          <w:b/>
          <w:i/>
          <w:sz w:val="24"/>
          <w:szCs w:val="24"/>
        </w:rPr>
        <w:t xml:space="preserve">A képzés javasolt helyszíne </w:t>
      </w:r>
      <w:r w:rsidRPr="00841A50">
        <w:rPr>
          <w:rFonts w:ascii="Palatino Linotype" w:hAnsi="Palatino Linotype"/>
          <w:b/>
          <w:i/>
          <w:kern w:val="1"/>
          <w:sz w:val="24"/>
          <w:szCs w:val="24"/>
          <w:lang w:eastAsia="hi-IN" w:bidi="hi-IN"/>
        </w:rPr>
        <w:t>(ajánlás)</w:t>
      </w:r>
    </w:p>
    <w:p w:rsidR="0097410E" w:rsidRPr="00034A77" w:rsidRDefault="0097410E" w:rsidP="00703164">
      <w:pPr>
        <w:widowControl w:val="0"/>
        <w:tabs>
          <w:tab w:val="num" w:pos="567"/>
        </w:tabs>
        <w:suppressAutoHyphens/>
        <w:spacing w:after="0" w:line="240" w:lineRule="auto"/>
        <w:ind w:left="567"/>
        <w:rPr>
          <w:rFonts w:ascii="Palatino Linotype" w:hAnsi="Palatino Linotype"/>
          <w:b/>
          <w:bCs/>
          <w:sz w:val="24"/>
          <w:szCs w:val="24"/>
        </w:rPr>
      </w:pPr>
      <w:r w:rsidRPr="00034A77">
        <w:rPr>
          <w:rFonts w:ascii="Palatino Linotype" w:hAnsi="Palatino Linotype"/>
          <w:bCs/>
          <w:sz w:val="24"/>
          <w:szCs w:val="24"/>
        </w:rPr>
        <w:t>Tanterem</w:t>
      </w:r>
    </w:p>
    <w:p w:rsidR="0097410E" w:rsidRPr="00841A50" w:rsidRDefault="0097410E" w:rsidP="00703164">
      <w:pPr>
        <w:tabs>
          <w:tab w:val="num" w:pos="567"/>
        </w:tabs>
        <w:spacing w:after="0" w:line="240" w:lineRule="auto"/>
        <w:ind w:left="567"/>
        <w:rPr>
          <w:rFonts w:ascii="Palatino Linotype" w:hAnsi="Palatino Linotype"/>
          <w:b/>
          <w:sz w:val="24"/>
          <w:szCs w:val="24"/>
        </w:rPr>
      </w:pPr>
    </w:p>
    <w:p w:rsidR="0097410E" w:rsidRPr="00841A50" w:rsidRDefault="0097410E" w:rsidP="00703164">
      <w:pPr>
        <w:widowControl w:val="0"/>
        <w:numPr>
          <w:ilvl w:val="1"/>
          <w:numId w:val="2"/>
        </w:numPr>
        <w:tabs>
          <w:tab w:val="clear" w:pos="972"/>
          <w:tab w:val="num" w:pos="567"/>
        </w:tabs>
        <w:suppressAutoHyphens/>
        <w:spacing w:after="0" w:line="240" w:lineRule="auto"/>
        <w:ind w:left="567" w:firstLine="0"/>
        <w:rPr>
          <w:rFonts w:ascii="Palatino Linotype" w:hAnsi="Palatino Linotype"/>
          <w:b/>
          <w:bCs/>
          <w:sz w:val="24"/>
          <w:szCs w:val="24"/>
        </w:rPr>
      </w:pPr>
      <w:r w:rsidRPr="00841A50">
        <w:rPr>
          <w:rFonts w:ascii="Palatino Linotype" w:hAnsi="Palatino Linotype"/>
          <w:b/>
          <w:bCs/>
          <w:i/>
          <w:sz w:val="24"/>
          <w:szCs w:val="24"/>
        </w:rPr>
        <w:t>A tantárgy elsajátítása során alkalmazható sajátos módszerek, tanulói tevékenységformák (ajánlás)</w:t>
      </w:r>
    </w:p>
    <w:p w:rsidR="0097410E" w:rsidRPr="00841A50" w:rsidRDefault="0097410E" w:rsidP="00703164">
      <w:pPr>
        <w:widowControl w:val="0"/>
        <w:suppressAutoHyphens/>
        <w:spacing w:after="0" w:line="240" w:lineRule="auto"/>
        <w:ind w:left="972"/>
        <w:rPr>
          <w:rFonts w:ascii="Palatino Linotype" w:hAnsi="Palatino Linotype"/>
          <w:b/>
          <w:bCs/>
          <w:sz w:val="24"/>
          <w:szCs w:val="24"/>
        </w:rPr>
      </w:pPr>
    </w:p>
    <w:p w:rsidR="0097410E" w:rsidRPr="00034A77" w:rsidRDefault="0097410E" w:rsidP="00703164">
      <w:pPr>
        <w:widowControl w:val="0"/>
        <w:suppressAutoHyphens/>
        <w:spacing w:after="0" w:line="240" w:lineRule="auto"/>
        <w:ind w:left="709" w:hanging="117"/>
        <w:rPr>
          <w:rFonts w:ascii="Palatino Linotype" w:hAnsi="Palatino Linotype"/>
          <w:b/>
          <w:bCs/>
          <w:sz w:val="24"/>
          <w:szCs w:val="24"/>
        </w:rPr>
      </w:pPr>
      <w:r w:rsidRPr="00034A77">
        <w:rPr>
          <w:rFonts w:ascii="Palatino Linotype" w:hAnsi="Palatino Linotype"/>
          <w:b/>
          <w:bCs/>
          <w:sz w:val="24"/>
          <w:szCs w:val="24"/>
        </w:rPr>
        <w:t>1.5.1.</w:t>
      </w:r>
      <w:r w:rsidRPr="00034A77">
        <w:rPr>
          <w:rFonts w:ascii="Palatino Linotype" w:hAnsi="Palatino Linotype"/>
          <w:b/>
          <w:bCs/>
          <w:sz w:val="24"/>
          <w:szCs w:val="24"/>
        </w:rPr>
        <w:tab/>
      </w:r>
      <w:r w:rsidRPr="00034A7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7410E" w:rsidRPr="003F113F" w:rsidTr="00703164">
        <w:trPr>
          <w:cantSplit/>
          <w:trHeight w:val="921"/>
          <w:jc w:val="center"/>
        </w:trPr>
        <w:tc>
          <w:tcPr>
            <w:tcW w:w="828" w:type="dxa"/>
            <w:vMerge w:val="restart"/>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3621" w:type="dxa"/>
            <w:vMerge w:val="restart"/>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tevékenységforma</w:t>
            </w:r>
          </w:p>
        </w:tc>
        <w:tc>
          <w:tcPr>
            <w:tcW w:w="2370" w:type="dxa"/>
            <w:gridSpan w:val="3"/>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 szervezési kerete</w:t>
            </w:r>
          </w:p>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(differenciálási módok)</w:t>
            </w:r>
          </w:p>
        </w:tc>
        <w:tc>
          <w:tcPr>
            <w:tcW w:w="2190" w:type="dxa"/>
            <w:vMerge w:val="restart"/>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97410E" w:rsidRPr="003F113F" w:rsidTr="00703164">
        <w:trPr>
          <w:cantSplit/>
          <w:trHeight w:val="1076"/>
          <w:jc w:val="center"/>
        </w:trPr>
        <w:tc>
          <w:tcPr>
            <w:tcW w:w="828" w:type="dxa"/>
            <w:vMerge/>
            <w:vAlign w:val="center"/>
          </w:tcPr>
          <w:p w:rsidR="0097410E" w:rsidRPr="003F113F" w:rsidRDefault="0097410E" w:rsidP="00703164">
            <w:pPr>
              <w:spacing w:after="0" w:line="240" w:lineRule="auto"/>
              <w:jc w:val="center"/>
              <w:rPr>
                <w:rFonts w:ascii="Palatino Linotype" w:hAnsi="Palatino Linotype"/>
                <w:b/>
                <w:sz w:val="20"/>
                <w:szCs w:val="20"/>
              </w:rPr>
            </w:pPr>
          </w:p>
        </w:tc>
        <w:tc>
          <w:tcPr>
            <w:tcW w:w="3621" w:type="dxa"/>
            <w:vMerge/>
            <w:vAlign w:val="center"/>
          </w:tcPr>
          <w:p w:rsidR="0097410E" w:rsidRPr="003F113F" w:rsidRDefault="0097410E" w:rsidP="00703164">
            <w:pPr>
              <w:spacing w:after="0" w:line="240" w:lineRule="auto"/>
              <w:rPr>
                <w:rFonts w:ascii="Palatino Linotype" w:hAnsi="Palatino Linotype"/>
                <w:b/>
                <w:sz w:val="20"/>
                <w:szCs w:val="20"/>
              </w:rPr>
            </w:pPr>
          </w:p>
        </w:tc>
        <w:tc>
          <w:tcPr>
            <w:tcW w:w="809" w:type="dxa"/>
            <w:textDirection w:val="btLr"/>
            <w:vAlign w:val="center"/>
          </w:tcPr>
          <w:p w:rsidR="0097410E" w:rsidRPr="003F113F" w:rsidRDefault="0097410E" w:rsidP="00703164">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Egyéni</w:t>
            </w:r>
          </w:p>
        </w:tc>
        <w:tc>
          <w:tcPr>
            <w:tcW w:w="798" w:type="dxa"/>
            <w:textDirection w:val="btLr"/>
            <w:vAlign w:val="center"/>
          </w:tcPr>
          <w:p w:rsidR="0097410E" w:rsidRPr="003F113F" w:rsidRDefault="0097410E" w:rsidP="00703164">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Csoport-</w:t>
            </w:r>
          </w:p>
          <w:p w:rsidR="0097410E" w:rsidRPr="003F113F" w:rsidRDefault="0097410E" w:rsidP="00703164">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bontás</w:t>
            </w:r>
          </w:p>
        </w:tc>
        <w:tc>
          <w:tcPr>
            <w:tcW w:w="763" w:type="dxa"/>
            <w:textDirection w:val="btLr"/>
            <w:vAlign w:val="center"/>
          </w:tcPr>
          <w:p w:rsidR="0097410E" w:rsidRPr="003F113F" w:rsidRDefault="0097410E" w:rsidP="00703164">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Osztály-</w:t>
            </w:r>
          </w:p>
          <w:p w:rsidR="0097410E" w:rsidRPr="003F113F" w:rsidRDefault="0097410E" w:rsidP="00703164">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keret</w:t>
            </w:r>
          </w:p>
        </w:tc>
        <w:tc>
          <w:tcPr>
            <w:tcW w:w="2190" w:type="dxa"/>
            <w:vMerge/>
            <w:vAlign w:val="center"/>
          </w:tcPr>
          <w:p w:rsidR="0097410E" w:rsidRPr="003F113F" w:rsidRDefault="0097410E" w:rsidP="00703164">
            <w:pPr>
              <w:spacing w:after="0" w:line="240" w:lineRule="auto"/>
              <w:jc w:val="center"/>
              <w:rPr>
                <w:rFonts w:ascii="Palatino Linotype" w:hAnsi="Palatino Linotype"/>
                <w:b/>
                <w:sz w:val="20"/>
                <w:szCs w:val="20"/>
              </w:rPr>
            </w:pPr>
          </w:p>
        </w:tc>
      </w:tr>
      <w:tr w:rsidR="0097410E" w:rsidRPr="003F113F" w:rsidTr="00703164">
        <w:trPr>
          <w:jc w:val="center"/>
        </w:trPr>
        <w:tc>
          <w:tcPr>
            <w:tcW w:w="828" w:type="dxa"/>
            <w:shd w:val="clear" w:color="auto" w:fill="D9D9D9"/>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1.</w:t>
            </w:r>
          </w:p>
        </w:tc>
        <w:tc>
          <w:tcPr>
            <w:tcW w:w="3621" w:type="dxa"/>
            <w:shd w:val="clear" w:color="auto" w:fill="D9D9D9"/>
            <w:vAlign w:val="center"/>
          </w:tcPr>
          <w:p w:rsidR="0097410E" w:rsidRPr="003F113F" w:rsidRDefault="0097410E" w:rsidP="00703164">
            <w:pPr>
              <w:spacing w:after="0" w:line="240" w:lineRule="auto"/>
              <w:rPr>
                <w:rFonts w:ascii="Palatino Linotype" w:hAnsi="Palatino Linotype"/>
                <w:b/>
                <w:sz w:val="20"/>
                <w:szCs w:val="20"/>
              </w:rPr>
            </w:pPr>
            <w:r w:rsidRPr="003F113F">
              <w:rPr>
                <w:rFonts w:ascii="Palatino Linotype" w:hAnsi="Palatino Linotype" w:cs="Arial"/>
                <w:b/>
                <w:sz w:val="20"/>
                <w:szCs w:val="20"/>
              </w:rPr>
              <w:t>Információ feldolgozó tevékenységek</w:t>
            </w:r>
          </w:p>
        </w:tc>
        <w:tc>
          <w:tcPr>
            <w:tcW w:w="809"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Hallott szöveg feldolgozása jegyzeteléssel</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shd w:val="clear" w:color="auto" w:fill="D9D9D9"/>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2.</w:t>
            </w:r>
          </w:p>
        </w:tc>
        <w:tc>
          <w:tcPr>
            <w:tcW w:w="3621" w:type="dxa"/>
            <w:shd w:val="clear" w:color="auto" w:fill="D9D9D9"/>
            <w:vAlign w:val="center"/>
          </w:tcPr>
          <w:p w:rsidR="0097410E" w:rsidRPr="003F113F" w:rsidRDefault="0097410E" w:rsidP="00703164">
            <w:pPr>
              <w:spacing w:after="0" w:line="240" w:lineRule="auto"/>
              <w:rPr>
                <w:rFonts w:ascii="Palatino Linotype" w:hAnsi="Palatino Linotype" w:cs="Arial"/>
                <w:b/>
                <w:sz w:val="20"/>
                <w:szCs w:val="20"/>
              </w:rPr>
            </w:pPr>
            <w:r w:rsidRPr="003F113F">
              <w:rPr>
                <w:rFonts w:ascii="Palatino Linotype" w:hAnsi="Palatino Linotype" w:cs="Arial"/>
                <w:b/>
                <w:sz w:val="20"/>
                <w:szCs w:val="20"/>
              </w:rPr>
              <w:t>Ismeretalkalmazási gyakorló tevékenységek, feladatok</w:t>
            </w:r>
          </w:p>
        </w:tc>
        <w:tc>
          <w:tcPr>
            <w:tcW w:w="809"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2.1.</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 xml:space="preserve">Szöveges előadás egyéni felkészüléssel </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A tanult (vagy egy választott) szakma szabályainak veszélyei, ártalmai</w:t>
            </w:r>
          </w:p>
        </w:tc>
      </w:tr>
    </w:tbl>
    <w:p w:rsidR="0097410E" w:rsidRPr="003F113F" w:rsidRDefault="0097410E" w:rsidP="00703164">
      <w:pPr>
        <w:widowControl w:val="0"/>
        <w:suppressAutoHyphens/>
        <w:spacing w:after="0" w:line="240" w:lineRule="auto"/>
        <w:ind w:left="826"/>
        <w:rPr>
          <w:rFonts w:ascii="Palatino Linotype" w:hAnsi="Palatino Linotype"/>
          <w:bCs/>
        </w:rPr>
      </w:pPr>
    </w:p>
    <w:p w:rsidR="0097410E" w:rsidRPr="00034A77" w:rsidRDefault="0097410E" w:rsidP="00703164">
      <w:pPr>
        <w:widowControl w:val="0"/>
        <w:suppressAutoHyphens/>
        <w:spacing w:after="0" w:line="240" w:lineRule="auto"/>
        <w:ind w:left="709"/>
        <w:rPr>
          <w:rFonts w:ascii="Palatino Linotype" w:hAnsi="Palatino Linotype"/>
          <w:b/>
          <w:bCs/>
          <w:i/>
          <w:sz w:val="24"/>
          <w:szCs w:val="24"/>
        </w:rPr>
      </w:pPr>
      <w:r w:rsidRPr="00034A77">
        <w:rPr>
          <w:rFonts w:ascii="Palatino Linotype" w:hAnsi="Palatino Linotype"/>
          <w:b/>
          <w:bCs/>
          <w:sz w:val="24"/>
          <w:szCs w:val="24"/>
        </w:rPr>
        <w:t>1.5.2.</w:t>
      </w:r>
      <w:r w:rsidRPr="00034A77">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7410E" w:rsidRPr="003F113F" w:rsidTr="00703164">
        <w:trPr>
          <w:jc w:val="center"/>
        </w:trPr>
        <w:tc>
          <w:tcPr>
            <w:tcW w:w="994" w:type="dxa"/>
            <w:vMerge w:val="restart"/>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2800" w:type="dxa"/>
            <w:vMerge w:val="restart"/>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Alkalmazott oktatási </w:t>
            </w:r>
          </w:p>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módszer neve</w:t>
            </w:r>
          </w:p>
        </w:tc>
        <w:tc>
          <w:tcPr>
            <w:tcW w:w="2835" w:type="dxa"/>
            <w:gridSpan w:val="3"/>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A tanulói tevékenység szervezeti kerete</w:t>
            </w:r>
          </w:p>
        </w:tc>
        <w:tc>
          <w:tcPr>
            <w:tcW w:w="2659" w:type="dxa"/>
            <w:vMerge w:val="restart"/>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97410E" w:rsidRPr="003F113F" w:rsidTr="00703164">
        <w:trPr>
          <w:jc w:val="center"/>
        </w:trPr>
        <w:tc>
          <w:tcPr>
            <w:tcW w:w="994" w:type="dxa"/>
            <w:vMerge/>
            <w:vAlign w:val="center"/>
          </w:tcPr>
          <w:p w:rsidR="0097410E" w:rsidRPr="003F113F" w:rsidRDefault="0097410E" w:rsidP="00703164">
            <w:pPr>
              <w:spacing w:after="0" w:line="240" w:lineRule="auto"/>
              <w:jc w:val="center"/>
              <w:rPr>
                <w:rFonts w:ascii="Palatino Linotype" w:hAnsi="Palatino Linotype"/>
                <w:b/>
                <w:sz w:val="20"/>
                <w:szCs w:val="20"/>
              </w:rPr>
            </w:pPr>
          </w:p>
        </w:tc>
        <w:tc>
          <w:tcPr>
            <w:tcW w:w="2800" w:type="dxa"/>
            <w:vMerge/>
            <w:vAlign w:val="center"/>
          </w:tcPr>
          <w:p w:rsidR="0097410E" w:rsidRPr="003F113F" w:rsidRDefault="0097410E" w:rsidP="00703164">
            <w:pPr>
              <w:spacing w:after="0" w:line="240" w:lineRule="auto"/>
              <w:rPr>
                <w:rFonts w:ascii="Palatino Linotype" w:hAnsi="Palatino Linotype"/>
                <w:b/>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egyéni</w:t>
            </w:r>
          </w:p>
        </w:tc>
        <w:tc>
          <w:tcPr>
            <w:tcW w:w="945" w:type="dxa"/>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csoport</w:t>
            </w:r>
          </w:p>
        </w:tc>
        <w:tc>
          <w:tcPr>
            <w:tcW w:w="945" w:type="dxa"/>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osztály</w:t>
            </w:r>
          </w:p>
        </w:tc>
        <w:tc>
          <w:tcPr>
            <w:tcW w:w="2659" w:type="dxa"/>
            <w:vMerge/>
            <w:vAlign w:val="center"/>
          </w:tcPr>
          <w:p w:rsidR="0097410E" w:rsidRPr="003F113F" w:rsidRDefault="0097410E" w:rsidP="00703164">
            <w:pPr>
              <w:spacing w:after="0" w:line="240" w:lineRule="auto"/>
              <w:jc w:val="center"/>
              <w:rPr>
                <w:rFonts w:ascii="Palatino Linotype" w:hAnsi="Palatino Linotype"/>
                <w:b/>
                <w:sz w:val="20"/>
                <w:szCs w:val="20"/>
              </w:rPr>
            </w:pPr>
          </w:p>
        </w:tc>
      </w:tr>
      <w:tr w:rsidR="0097410E" w:rsidRPr="003F113F" w:rsidTr="00703164">
        <w:trPr>
          <w:jc w:val="center"/>
        </w:trPr>
        <w:tc>
          <w:tcPr>
            <w:tcW w:w="994"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2800" w:type="dxa"/>
            <w:vAlign w:val="center"/>
          </w:tcPr>
          <w:p w:rsidR="0097410E" w:rsidRPr="003F113F" w:rsidRDefault="0097410E" w:rsidP="00703164">
            <w:pPr>
              <w:spacing w:after="0" w:line="240" w:lineRule="auto"/>
              <w:rPr>
                <w:rFonts w:ascii="Palatino Linotype" w:hAnsi="Palatino Linotype"/>
                <w:sz w:val="20"/>
                <w:szCs w:val="20"/>
              </w:rPr>
            </w:pPr>
            <w:r w:rsidRPr="003F113F">
              <w:rPr>
                <w:rFonts w:ascii="Palatino Linotype" w:hAnsi="Palatino Linotype"/>
                <w:sz w:val="20"/>
                <w:szCs w:val="20"/>
              </w:rPr>
              <w:t>magyarázat</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Szakkönyvek, munkavédelmi tárgyú jogszabályok</w:t>
            </w:r>
          </w:p>
        </w:tc>
      </w:tr>
      <w:tr w:rsidR="0097410E" w:rsidRPr="003F113F" w:rsidTr="00703164">
        <w:trPr>
          <w:jc w:val="center"/>
        </w:trPr>
        <w:tc>
          <w:tcPr>
            <w:tcW w:w="994"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1.2.</w:t>
            </w:r>
          </w:p>
        </w:tc>
        <w:tc>
          <w:tcPr>
            <w:tcW w:w="2800" w:type="dxa"/>
            <w:vAlign w:val="center"/>
          </w:tcPr>
          <w:p w:rsidR="0097410E" w:rsidRPr="003F113F" w:rsidRDefault="0097410E" w:rsidP="00703164">
            <w:pPr>
              <w:spacing w:after="0" w:line="240" w:lineRule="auto"/>
              <w:rPr>
                <w:rFonts w:ascii="Palatino Linotype" w:hAnsi="Palatino Linotype"/>
                <w:sz w:val="20"/>
                <w:szCs w:val="20"/>
              </w:rPr>
            </w:pPr>
            <w:r w:rsidRPr="003F113F">
              <w:rPr>
                <w:rFonts w:ascii="Palatino Linotype" w:hAnsi="Palatino Linotype"/>
                <w:sz w:val="20"/>
                <w:szCs w:val="20"/>
              </w:rPr>
              <w:t>megbeszélés</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659"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Munkabaleset, foglalkozási megbetegedés elemzése</w:t>
            </w:r>
          </w:p>
        </w:tc>
      </w:tr>
      <w:tr w:rsidR="0097410E" w:rsidRPr="003F113F" w:rsidTr="00703164">
        <w:trPr>
          <w:jc w:val="center"/>
        </w:trPr>
        <w:tc>
          <w:tcPr>
            <w:tcW w:w="994"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1.3.</w:t>
            </w:r>
          </w:p>
        </w:tc>
        <w:tc>
          <w:tcPr>
            <w:tcW w:w="2800" w:type="dxa"/>
            <w:vAlign w:val="center"/>
          </w:tcPr>
          <w:p w:rsidR="0097410E" w:rsidRPr="003F113F" w:rsidRDefault="0097410E" w:rsidP="00703164">
            <w:pPr>
              <w:spacing w:after="0" w:line="240" w:lineRule="auto"/>
              <w:rPr>
                <w:rFonts w:ascii="Palatino Linotype" w:hAnsi="Palatino Linotype"/>
                <w:sz w:val="20"/>
                <w:szCs w:val="20"/>
              </w:rPr>
            </w:pPr>
            <w:r w:rsidRPr="003F113F">
              <w:rPr>
                <w:rFonts w:ascii="Palatino Linotype" w:hAnsi="Palatino Linotype"/>
                <w:sz w:val="20"/>
                <w:szCs w:val="20"/>
              </w:rPr>
              <w:t>szemléltetés</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Oktatófilmek (pl. NAPO)</w:t>
            </w:r>
          </w:p>
        </w:tc>
      </w:tr>
      <w:tr w:rsidR="0097410E" w:rsidRPr="003F113F" w:rsidTr="00703164">
        <w:trPr>
          <w:jc w:val="center"/>
        </w:trPr>
        <w:tc>
          <w:tcPr>
            <w:tcW w:w="994"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2800" w:type="dxa"/>
            <w:vAlign w:val="center"/>
          </w:tcPr>
          <w:p w:rsidR="0097410E" w:rsidRPr="003F113F" w:rsidRDefault="0097410E" w:rsidP="00703164">
            <w:pPr>
              <w:spacing w:after="0" w:line="240" w:lineRule="auto"/>
              <w:rPr>
                <w:rFonts w:ascii="Palatino Linotype" w:hAnsi="Palatino Linotype"/>
                <w:sz w:val="20"/>
                <w:szCs w:val="20"/>
              </w:rPr>
            </w:pPr>
            <w:r w:rsidRPr="003F113F">
              <w:rPr>
                <w:rFonts w:ascii="Palatino Linotype" w:hAnsi="Palatino Linotype"/>
                <w:sz w:val="20"/>
                <w:szCs w:val="20"/>
              </w:rPr>
              <w:t>házi feladat</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659"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994"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2800" w:type="dxa"/>
            <w:vAlign w:val="center"/>
          </w:tcPr>
          <w:p w:rsidR="0097410E" w:rsidRPr="003F113F" w:rsidRDefault="0097410E" w:rsidP="00703164">
            <w:pPr>
              <w:spacing w:after="0" w:line="240" w:lineRule="auto"/>
              <w:rPr>
                <w:rFonts w:ascii="Palatino Linotype" w:hAnsi="Palatino Linotype"/>
                <w:sz w:val="20"/>
                <w:szCs w:val="20"/>
              </w:rPr>
            </w:pPr>
            <w:r w:rsidRPr="003F113F">
              <w:rPr>
                <w:rFonts w:ascii="Palatino Linotype" w:hAnsi="Palatino Linotype"/>
                <w:sz w:val="20"/>
                <w:szCs w:val="20"/>
              </w:rPr>
              <w:t>teszt</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659" w:type="dxa"/>
            <w:vAlign w:val="center"/>
          </w:tcPr>
          <w:p w:rsidR="0097410E" w:rsidRPr="003F113F" w:rsidRDefault="0097410E" w:rsidP="00703164">
            <w:pPr>
              <w:spacing w:after="0" w:line="240" w:lineRule="auto"/>
              <w:jc w:val="center"/>
              <w:rPr>
                <w:rFonts w:ascii="Palatino Linotype" w:hAnsi="Palatino Linotype"/>
                <w:sz w:val="20"/>
                <w:szCs w:val="20"/>
              </w:rPr>
            </w:pPr>
          </w:p>
        </w:tc>
      </w:tr>
    </w:tbl>
    <w:p w:rsidR="0097410E" w:rsidRDefault="0097410E" w:rsidP="00703164">
      <w:pPr>
        <w:spacing w:after="0" w:line="240" w:lineRule="auto"/>
        <w:jc w:val="both"/>
        <w:rPr>
          <w:rFonts w:ascii="Palatino Linotype" w:hAnsi="Palatino Linotype"/>
          <w:iCs/>
          <w:sz w:val="24"/>
          <w:szCs w:val="24"/>
        </w:rPr>
      </w:pPr>
    </w:p>
    <w:p w:rsidR="0097410E" w:rsidRPr="00034A77" w:rsidRDefault="0097410E" w:rsidP="00703164">
      <w:pPr>
        <w:widowControl w:val="0"/>
        <w:numPr>
          <w:ilvl w:val="1"/>
          <w:numId w:val="2"/>
        </w:numPr>
        <w:suppressAutoHyphens/>
        <w:spacing w:after="0" w:line="240" w:lineRule="auto"/>
        <w:ind w:left="567" w:firstLine="0"/>
        <w:rPr>
          <w:rFonts w:ascii="Palatino Linotype" w:hAnsi="Palatino Linotype"/>
          <w:b/>
          <w:bCs/>
          <w:sz w:val="24"/>
          <w:szCs w:val="24"/>
        </w:rPr>
      </w:pPr>
      <w:r w:rsidRPr="00034A77">
        <w:rPr>
          <w:rFonts w:ascii="Palatino Linotype" w:hAnsi="Palatino Linotype"/>
          <w:b/>
          <w:bCs/>
          <w:sz w:val="24"/>
          <w:szCs w:val="24"/>
        </w:rPr>
        <w:t xml:space="preserve">A </w:t>
      </w:r>
      <w:r w:rsidRPr="00034A77">
        <w:rPr>
          <w:rFonts w:ascii="Palatino Linotype" w:hAnsi="Palatino Linotype"/>
          <w:b/>
          <w:sz w:val="24"/>
          <w:szCs w:val="24"/>
        </w:rPr>
        <w:t>tantárgy</w:t>
      </w:r>
      <w:r w:rsidRPr="00034A77">
        <w:rPr>
          <w:rFonts w:ascii="Palatino Linotype" w:hAnsi="Palatino Linotype"/>
          <w:b/>
          <w:bCs/>
          <w:sz w:val="24"/>
          <w:szCs w:val="24"/>
        </w:rPr>
        <w:t xml:space="preserve"> értékelésének módja</w:t>
      </w:r>
    </w:p>
    <w:p w:rsidR="0097410E" w:rsidRPr="00034A77" w:rsidRDefault="0097410E" w:rsidP="00703164">
      <w:pPr>
        <w:widowControl w:val="0"/>
        <w:suppressAutoHyphens/>
        <w:spacing w:after="0" w:line="240" w:lineRule="auto"/>
        <w:ind w:left="567"/>
        <w:jc w:val="both"/>
        <w:rPr>
          <w:rFonts w:ascii="Palatino Linotype" w:hAnsi="Palatino Linotype"/>
          <w:bCs/>
          <w:sz w:val="24"/>
          <w:szCs w:val="24"/>
        </w:rPr>
      </w:pPr>
      <w:r w:rsidRPr="00034A77">
        <w:rPr>
          <w:rFonts w:ascii="Palatino Linotype" w:hAnsi="Palatino Linotype"/>
          <w:bCs/>
          <w:sz w:val="24"/>
          <w:szCs w:val="24"/>
        </w:rPr>
        <w:t>A nemzeti köznevelésről szóló 2011. évi CXC. törvény 54. § (2) a) pontja szerinti értékeléssel.</w:t>
      </w:r>
    </w:p>
    <w:p w:rsidR="0097410E" w:rsidRPr="00034A77" w:rsidRDefault="0097410E" w:rsidP="00703164">
      <w:pPr>
        <w:widowControl w:val="0"/>
        <w:suppressAutoHyphens/>
        <w:spacing w:after="0" w:line="240" w:lineRule="auto"/>
        <w:ind w:left="567"/>
        <w:jc w:val="both"/>
        <w:rPr>
          <w:rFonts w:ascii="Palatino Linotype" w:hAnsi="Palatino Linotype"/>
          <w:bCs/>
          <w:sz w:val="24"/>
          <w:szCs w:val="24"/>
        </w:rPr>
      </w:pPr>
    </w:p>
    <w:p w:rsidR="0097410E" w:rsidRPr="003F113F" w:rsidRDefault="0097410E" w:rsidP="00703164">
      <w:pPr>
        <w:widowControl w:val="0"/>
        <w:suppressAutoHyphens/>
        <w:spacing w:after="0" w:line="240" w:lineRule="auto"/>
        <w:ind w:left="792"/>
        <w:jc w:val="both"/>
        <w:rPr>
          <w:rFonts w:ascii="Palatino Linotype" w:hAnsi="Palatino Linotype"/>
          <w:bCs/>
        </w:rPr>
      </w:pPr>
    </w:p>
    <w:p w:rsidR="0097410E" w:rsidRPr="003F113F" w:rsidRDefault="0097410E" w:rsidP="00703164">
      <w:pPr>
        <w:widowControl w:val="0"/>
        <w:suppressAutoHyphens/>
        <w:spacing w:after="0" w:line="240" w:lineRule="auto"/>
        <w:ind w:left="792"/>
        <w:jc w:val="both"/>
        <w:rPr>
          <w:rFonts w:ascii="Palatino Linotype" w:hAnsi="Palatino Linotype"/>
          <w:bCs/>
        </w:rPr>
      </w:pPr>
    </w:p>
    <w:p w:rsidR="0097410E" w:rsidRPr="003F113F" w:rsidRDefault="0097410E" w:rsidP="00703164">
      <w:pPr>
        <w:spacing w:after="0" w:line="240" w:lineRule="auto"/>
        <w:jc w:val="both"/>
        <w:rPr>
          <w:rFonts w:ascii="Palatino Linotype" w:hAnsi="Palatino Linotype"/>
          <w:b/>
          <w:bCs/>
          <w:sz w:val="40"/>
          <w:szCs w:val="40"/>
          <w:lang w:eastAsia="hu-HU"/>
        </w:rPr>
      </w:pPr>
      <w:r w:rsidRPr="003F113F">
        <w:rPr>
          <w:rFonts w:ascii="Palatino Linotype" w:hAnsi="Palatino Linotype"/>
          <w:bCs/>
        </w:rPr>
        <w:br w:type="page"/>
      </w:r>
    </w:p>
    <w:p w:rsidR="0097410E" w:rsidRPr="003F113F" w:rsidRDefault="0097410E" w:rsidP="00703164">
      <w:pPr>
        <w:widowControl w:val="0"/>
        <w:suppressAutoHyphens/>
        <w:spacing w:after="0" w:line="240" w:lineRule="auto"/>
        <w:jc w:val="center"/>
        <w:rPr>
          <w:rFonts w:ascii="Palatino Linotype" w:hAnsi="Palatino Linotype"/>
          <w:b/>
          <w:bCs/>
          <w:sz w:val="40"/>
          <w:szCs w:val="40"/>
          <w:lang w:eastAsia="hu-HU"/>
        </w:rPr>
      </w:pPr>
    </w:p>
    <w:p w:rsidR="0097410E" w:rsidRPr="003F113F" w:rsidRDefault="0097410E" w:rsidP="00703164">
      <w:pPr>
        <w:widowControl w:val="0"/>
        <w:suppressAutoHyphens/>
        <w:spacing w:after="0" w:line="240" w:lineRule="auto"/>
        <w:jc w:val="center"/>
        <w:rPr>
          <w:rFonts w:ascii="Palatino Linotype" w:hAnsi="Palatino Linotype"/>
          <w:b/>
          <w:bCs/>
          <w:sz w:val="40"/>
          <w:szCs w:val="40"/>
          <w:lang w:eastAsia="hu-HU"/>
        </w:rPr>
      </w:pPr>
    </w:p>
    <w:p w:rsidR="0097410E" w:rsidRPr="003F113F" w:rsidRDefault="0097410E" w:rsidP="00703164">
      <w:pPr>
        <w:widowControl w:val="0"/>
        <w:suppressAutoHyphens/>
        <w:spacing w:after="0" w:line="240" w:lineRule="auto"/>
        <w:jc w:val="center"/>
        <w:rPr>
          <w:rFonts w:ascii="Palatino Linotype" w:hAnsi="Palatino Linotype"/>
          <w:b/>
          <w:bCs/>
          <w:sz w:val="40"/>
          <w:szCs w:val="40"/>
          <w:lang w:eastAsia="hu-HU"/>
        </w:rPr>
      </w:pPr>
    </w:p>
    <w:p w:rsidR="0097410E" w:rsidRPr="003F113F" w:rsidRDefault="0097410E" w:rsidP="00703164">
      <w:pPr>
        <w:widowControl w:val="0"/>
        <w:suppressAutoHyphens/>
        <w:spacing w:after="0" w:line="240" w:lineRule="auto"/>
        <w:jc w:val="center"/>
        <w:rPr>
          <w:rFonts w:ascii="Palatino Linotype" w:hAnsi="Palatino Linotype"/>
          <w:b/>
          <w:bCs/>
          <w:sz w:val="40"/>
          <w:szCs w:val="40"/>
          <w:lang w:eastAsia="hu-HU"/>
        </w:rPr>
      </w:pPr>
    </w:p>
    <w:p w:rsidR="0097410E" w:rsidRPr="003F113F" w:rsidRDefault="0097410E" w:rsidP="00703164">
      <w:pPr>
        <w:widowControl w:val="0"/>
        <w:suppressAutoHyphens/>
        <w:spacing w:after="0" w:line="240" w:lineRule="auto"/>
        <w:jc w:val="center"/>
        <w:rPr>
          <w:rFonts w:ascii="Palatino Linotype" w:hAnsi="Palatino Linotype"/>
          <w:b/>
          <w:bCs/>
          <w:sz w:val="40"/>
          <w:szCs w:val="40"/>
          <w:lang w:eastAsia="hu-HU"/>
        </w:rPr>
      </w:pPr>
    </w:p>
    <w:p w:rsidR="0097410E" w:rsidRPr="003F113F" w:rsidRDefault="0097410E" w:rsidP="00703164">
      <w:pPr>
        <w:widowControl w:val="0"/>
        <w:suppressAutoHyphens/>
        <w:spacing w:after="0" w:line="240" w:lineRule="auto"/>
        <w:jc w:val="center"/>
        <w:rPr>
          <w:rFonts w:ascii="Palatino Linotype" w:hAnsi="Palatino Linotype"/>
          <w:b/>
          <w:sz w:val="44"/>
          <w:szCs w:val="44"/>
          <w:lang w:eastAsia="hu-HU"/>
        </w:rPr>
      </w:pPr>
      <w:r w:rsidRPr="003F113F">
        <w:rPr>
          <w:rFonts w:ascii="Palatino Linotype" w:hAnsi="Palatino Linotype"/>
          <w:b/>
          <w:sz w:val="44"/>
          <w:szCs w:val="44"/>
          <w:lang w:eastAsia="hu-HU"/>
        </w:rPr>
        <w:t xml:space="preserve">A </w:t>
      </w:r>
    </w:p>
    <w:p w:rsidR="0097410E" w:rsidRPr="003F113F" w:rsidRDefault="0097410E" w:rsidP="00703164">
      <w:pPr>
        <w:widowControl w:val="0"/>
        <w:suppressAutoHyphens/>
        <w:spacing w:after="0" w:line="240" w:lineRule="auto"/>
        <w:jc w:val="center"/>
        <w:rPr>
          <w:rFonts w:ascii="Palatino Linotype" w:hAnsi="Palatino Linotype"/>
          <w:b/>
          <w:sz w:val="44"/>
          <w:szCs w:val="44"/>
          <w:lang w:eastAsia="hu-HU"/>
        </w:rPr>
      </w:pPr>
      <w:r w:rsidRPr="003F113F">
        <w:rPr>
          <w:rFonts w:ascii="Palatino Linotype" w:hAnsi="Palatino Linotype"/>
          <w:b/>
          <w:sz w:val="44"/>
          <w:szCs w:val="44"/>
          <w:lang w:eastAsia="hu-HU"/>
        </w:rPr>
        <w:t>11499-12 azonosító számú</w:t>
      </w:r>
    </w:p>
    <w:p w:rsidR="0097410E" w:rsidRPr="003F113F" w:rsidRDefault="0097410E" w:rsidP="00703164">
      <w:pPr>
        <w:widowControl w:val="0"/>
        <w:suppressAutoHyphens/>
        <w:spacing w:after="0" w:line="240" w:lineRule="auto"/>
        <w:jc w:val="center"/>
        <w:rPr>
          <w:rFonts w:ascii="Palatino Linotype" w:hAnsi="Palatino Linotype"/>
          <w:sz w:val="44"/>
          <w:szCs w:val="44"/>
          <w:lang w:eastAsia="hu-HU"/>
        </w:rPr>
      </w:pPr>
    </w:p>
    <w:p w:rsidR="0097410E" w:rsidRPr="003F113F" w:rsidRDefault="0097410E" w:rsidP="00703164">
      <w:pPr>
        <w:widowControl w:val="0"/>
        <w:suppressAutoHyphens/>
        <w:spacing w:after="0" w:line="240" w:lineRule="auto"/>
        <w:jc w:val="center"/>
        <w:rPr>
          <w:rFonts w:ascii="Palatino Linotype" w:hAnsi="Palatino Linotype"/>
          <w:b/>
          <w:sz w:val="44"/>
          <w:szCs w:val="44"/>
          <w:lang w:eastAsia="hu-HU"/>
        </w:rPr>
      </w:pPr>
      <w:r w:rsidRPr="003F113F">
        <w:rPr>
          <w:rFonts w:ascii="Palatino Linotype" w:hAnsi="Palatino Linotype"/>
          <w:b/>
          <w:sz w:val="44"/>
          <w:szCs w:val="44"/>
          <w:lang w:eastAsia="hu-HU"/>
        </w:rPr>
        <w:t>Foglalkoztatás II.</w:t>
      </w:r>
    </w:p>
    <w:p w:rsidR="0097410E" w:rsidRPr="003F113F" w:rsidRDefault="0097410E" w:rsidP="00703164">
      <w:pPr>
        <w:widowControl w:val="0"/>
        <w:suppressAutoHyphens/>
        <w:spacing w:after="0" w:line="240" w:lineRule="auto"/>
        <w:jc w:val="center"/>
        <w:rPr>
          <w:rFonts w:ascii="Palatino Linotype" w:hAnsi="Palatino Linotype"/>
          <w:b/>
          <w:sz w:val="44"/>
          <w:szCs w:val="44"/>
          <w:lang w:eastAsia="hu-HU"/>
        </w:rPr>
      </w:pPr>
      <w:r w:rsidRPr="003F113F">
        <w:rPr>
          <w:rFonts w:ascii="Palatino Linotype" w:hAnsi="Palatino Linotype"/>
          <w:b/>
          <w:sz w:val="44"/>
          <w:szCs w:val="44"/>
          <w:lang w:eastAsia="hu-HU"/>
        </w:rPr>
        <w:t>megnevezésű</w:t>
      </w:r>
    </w:p>
    <w:p w:rsidR="0097410E" w:rsidRPr="003F113F" w:rsidRDefault="0097410E" w:rsidP="00703164">
      <w:pPr>
        <w:widowControl w:val="0"/>
        <w:suppressAutoHyphens/>
        <w:spacing w:after="0" w:line="240" w:lineRule="auto"/>
        <w:ind w:left="-15"/>
        <w:jc w:val="center"/>
        <w:rPr>
          <w:rFonts w:ascii="Palatino Linotype" w:hAnsi="Palatino Linotype"/>
          <w:b/>
          <w:kern w:val="1"/>
          <w:sz w:val="44"/>
          <w:szCs w:val="44"/>
          <w:lang w:eastAsia="hi-IN" w:bidi="hi-IN"/>
        </w:rPr>
      </w:pPr>
    </w:p>
    <w:p w:rsidR="0097410E" w:rsidRPr="003F113F" w:rsidRDefault="0097410E" w:rsidP="00703164">
      <w:pPr>
        <w:widowControl w:val="0"/>
        <w:suppressAutoHyphens/>
        <w:spacing w:after="0" w:line="240" w:lineRule="auto"/>
        <w:ind w:left="-15"/>
        <w:jc w:val="center"/>
        <w:rPr>
          <w:rFonts w:ascii="Palatino Linotype" w:hAnsi="Palatino Linotype"/>
          <w:b/>
          <w:kern w:val="1"/>
          <w:sz w:val="44"/>
          <w:szCs w:val="44"/>
          <w:lang w:eastAsia="hi-IN" w:bidi="hi-IN"/>
        </w:rPr>
      </w:pPr>
    </w:p>
    <w:p w:rsidR="0097410E" w:rsidRPr="003F113F" w:rsidRDefault="0097410E" w:rsidP="00703164">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szakmai követelménymodul</w:t>
      </w:r>
    </w:p>
    <w:p w:rsidR="0097410E" w:rsidRPr="003F113F" w:rsidRDefault="0097410E" w:rsidP="00703164">
      <w:pPr>
        <w:widowControl w:val="0"/>
        <w:suppressAutoHyphens/>
        <w:spacing w:after="0" w:line="240" w:lineRule="auto"/>
        <w:ind w:left="-15"/>
        <w:jc w:val="center"/>
        <w:rPr>
          <w:rFonts w:ascii="Palatino Linotype" w:hAnsi="Palatino Linotype"/>
          <w:b/>
          <w:kern w:val="1"/>
          <w:sz w:val="44"/>
          <w:szCs w:val="44"/>
          <w:lang w:eastAsia="hi-IN" w:bidi="hi-IN"/>
        </w:rPr>
      </w:pPr>
    </w:p>
    <w:p w:rsidR="0097410E" w:rsidRPr="003F113F" w:rsidRDefault="0097410E" w:rsidP="00703164">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tantárgyai, témakörei</w:t>
      </w:r>
    </w:p>
    <w:p w:rsidR="0097410E" w:rsidRPr="003F113F" w:rsidRDefault="0097410E" w:rsidP="00703164">
      <w:pPr>
        <w:widowControl w:val="0"/>
        <w:suppressAutoHyphens/>
        <w:spacing w:after="0" w:line="240" w:lineRule="auto"/>
        <w:jc w:val="both"/>
        <w:rPr>
          <w:rFonts w:ascii="Palatino Linotype" w:hAnsi="Palatino Linotype"/>
          <w:b/>
          <w:kern w:val="1"/>
          <w:sz w:val="24"/>
          <w:szCs w:val="24"/>
          <w:lang w:eastAsia="hi-IN" w:bidi="hi-IN"/>
        </w:rPr>
      </w:pPr>
      <w:r w:rsidRPr="003F113F">
        <w:rPr>
          <w:rFonts w:ascii="Palatino Linotype" w:hAnsi="Palatino Linotype"/>
          <w:b/>
          <w:kern w:val="1"/>
          <w:sz w:val="44"/>
          <w:szCs w:val="44"/>
          <w:lang w:eastAsia="hi-IN" w:bidi="hi-IN"/>
        </w:rPr>
        <w:br w:type="page"/>
      </w:r>
      <w:r w:rsidRPr="003F113F">
        <w:rPr>
          <w:rFonts w:ascii="Palatino Linotype" w:hAnsi="Palatino Linotype" w:cs="Mangal"/>
          <w:b/>
          <w:kern w:val="1"/>
          <w:sz w:val="24"/>
          <w:szCs w:val="24"/>
          <w:lang w:eastAsia="hi-IN" w:bidi="hi-IN"/>
        </w:rPr>
        <w:lastRenderedPageBreak/>
        <w:t xml:space="preserve">A 11499-12 </w:t>
      </w:r>
      <w:r w:rsidRPr="003F113F">
        <w:rPr>
          <w:rFonts w:ascii="Palatino Linotype" w:hAnsi="Palatino Linotype"/>
          <w:b/>
          <w:sz w:val="24"/>
          <w:szCs w:val="24"/>
          <w:lang w:eastAsia="hu-HU"/>
        </w:rPr>
        <w:t>azonosító számú, Foglalkoztatás II. megnevezésű szakmai követelmény</w:t>
      </w:r>
      <w:r w:rsidRPr="003F113F">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97410E" w:rsidRPr="003F113F" w:rsidTr="00703164">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Foglalkoztatás II.</w:t>
            </w:r>
          </w:p>
        </w:tc>
      </w:tr>
      <w:tr w:rsidR="0097410E" w:rsidRPr="003F113F" w:rsidTr="00703164">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97410E" w:rsidRPr="003F113F" w:rsidRDefault="0097410E" w:rsidP="00703164">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97410E" w:rsidRPr="003F113F" w:rsidRDefault="0097410E" w:rsidP="00703164">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97410E" w:rsidRPr="003F113F" w:rsidRDefault="0097410E" w:rsidP="00703164">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97410E" w:rsidRPr="003F113F" w:rsidRDefault="0097410E" w:rsidP="00703164">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Munkanélküliség</w:t>
            </w:r>
          </w:p>
        </w:tc>
      </w:tr>
      <w:tr w:rsidR="0097410E" w:rsidRPr="003F113F" w:rsidTr="0070316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FELADATOK</w:t>
            </w: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Times New Roman" w:hAnsi="Times New Roman"/>
                <w:sz w:val="20"/>
                <w:szCs w:val="20"/>
                <w:lang w:eastAsia="hu-HU"/>
              </w:rPr>
            </w:pPr>
            <w:r w:rsidRPr="003F113F">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r>
      <w:tr w:rsidR="0097410E" w:rsidRPr="003F113F" w:rsidTr="0070316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SZAKMAI ISMERETEK</w:t>
            </w:r>
          </w:p>
        </w:tc>
      </w:tr>
      <w:tr w:rsidR="0097410E" w:rsidRPr="003F113F" w:rsidTr="00703164">
        <w:trPr>
          <w:trHeight w:val="600"/>
          <w:jc w:val="center"/>
        </w:trPr>
        <w:tc>
          <w:tcPr>
            <w:tcW w:w="504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r>
      <w:tr w:rsidR="0097410E" w:rsidRPr="003F113F" w:rsidTr="00703164">
        <w:trPr>
          <w:trHeight w:val="600"/>
          <w:jc w:val="center"/>
        </w:trPr>
        <w:tc>
          <w:tcPr>
            <w:tcW w:w="504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r>
      <w:tr w:rsidR="0097410E" w:rsidRPr="003F113F" w:rsidTr="00703164">
        <w:trPr>
          <w:trHeight w:val="600"/>
          <w:jc w:val="center"/>
        </w:trPr>
        <w:tc>
          <w:tcPr>
            <w:tcW w:w="504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Times New Roman" w:hAnsi="Times New Roman"/>
                <w:sz w:val="20"/>
                <w:szCs w:val="20"/>
                <w:lang w:eastAsia="hu-HU"/>
              </w:rPr>
              <w:t>x</w:t>
            </w:r>
          </w:p>
        </w:tc>
      </w:tr>
      <w:tr w:rsidR="0097410E" w:rsidRPr="003F113F" w:rsidTr="00703164">
        <w:trPr>
          <w:trHeight w:val="600"/>
          <w:jc w:val="center"/>
        </w:trPr>
        <w:tc>
          <w:tcPr>
            <w:tcW w:w="5040"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SZAKMAI KÉSZSÉGEK</w:t>
            </w: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SZEMÉLYES KOMPETENCIÁK</w:t>
            </w: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TÁRSAS KOMPETENCIÁK</w:t>
            </w: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lastRenderedPageBreak/>
              <w:t>MÓDSZERKOMPETENCIÁK</w:t>
            </w: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vAlign w:val="bottom"/>
          </w:tcPr>
          <w:p w:rsidR="0097410E" w:rsidRPr="003F113F" w:rsidRDefault="0097410E" w:rsidP="00703164">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bl>
    <w:p w:rsidR="0097410E" w:rsidRPr="003F113F" w:rsidRDefault="0097410E" w:rsidP="00703164">
      <w:pPr>
        <w:widowControl w:val="0"/>
        <w:suppressAutoHyphens/>
        <w:spacing w:after="0" w:line="240" w:lineRule="auto"/>
        <w:ind w:left="-15"/>
        <w:jc w:val="both"/>
        <w:rPr>
          <w:rFonts w:ascii="Palatino Linotype" w:hAnsi="Palatino Linotype"/>
          <w:sz w:val="24"/>
          <w:szCs w:val="24"/>
          <w:lang w:eastAsia="hu-HU"/>
        </w:rPr>
      </w:pPr>
    </w:p>
    <w:p w:rsidR="0097410E" w:rsidRPr="003F113F" w:rsidRDefault="0097410E" w:rsidP="00703164">
      <w:pPr>
        <w:widowControl w:val="0"/>
        <w:suppressAutoHyphens/>
        <w:spacing w:after="0" w:line="240" w:lineRule="auto"/>
        <w:ind w:left="-15"/>
        <w:jc w:val="both"/>
        <w:rPr>
          <w:rFonts w:ascii="Palatino Linotype" w:hAnsi="Palatino Linotype"/>
          <w:b/>
          <w:sz w:val="24"/>
          <w:szCs w:val="24"/>
          <w:lang w:eastAsia="hu-HU"/>
        </w:rPr>
      </w:pPr>
      <w:r w:rsidRPr="003F113F">
        <w:rPr>
          <w:rFonts w:ascii="Palatino Linotype" w:hAnsi="Palatino Linotype"/>
          <w:b/>
          <w:sz w:val="24"/>
          <w:szCs w:val="24"/>
          <w:lang w:eastAsia="hu-HU"/>
        </w:rPr>
        <w:t xml:space="preserve"> </w:t>
      </w:r>
    </w:p>
    <w:p w:rsidR="0097410E" w:rsidRPr="003F113F" w:rsidRDefault="0097410E" w:rsidP="00703164">
      <w:pPr>
        <w:widowControl w:val="0"/>
        <w:suppressAutoHyphens/>
        <w:spacing w:after="0" w:line="240" w:lineRule="auto"/>
        <w:ind w:left="360"/>
        <w:rPr>
          <w:rFonts w:ascii="Palatino Linotype" w:hAnsi="Palatino Linotype"/>
          <w:b/>
          <w:bCs/>
          <w:iCs/>
          <w:sz w:val="24"/>
          <w:szCs w:val="24"/>
          <w:lang w:eastAsia="hu-HU"/>
        </w:rPr>
      </w:pPr>
      <w:r w:rsidRPr="003F113F">
        <w:rPr>
          <w:rFonts w:ascii="Palatino Linotype" w:hAnsi="Palatino Linotype"/>
          <w:b/>
          <w:sz w:val="24"/>
          <w:szCs w:val="24"/>
          <w:lang w:eastAsia="hu-HU"/>
        </w:rPr>
        <w:br w:type="page"/>
      </w:r>
    </w:p>
    <w:p w:rsidR="0097410E" w:rsidRPr="00841A50" w:rsidRDefault="0097410E" w:rsidP="00703164">
      <w:pPr>
        <w:widowControl w:val="0"/>
        <w:numPr>
          <w:ilvl w:val="0"/>
          <w:numId w:val="29"/>
        </w:numPr>
        <w:tabs>
          <w:tab w:val="clear" w:pos="360"/>
        </w:tabs>
        <w:suppressAutoHyphens/>
        <w:spacing w:after="0" w:line="240" w:lineRule="auto"/>
        <w:ind w:left="0"/>
        <w:jc w:val="right"/>
        <w:rPr>
          <w:rFonts w:ascii="Palatino Linotype" w:hAnsi="Palatino Linotype"/>
          <w:b/>
          <w:bCs/>
          <w:iCs/>
          <w:sz w:val="24"/>
          <w:szCs w:val="24"/>
          <w:lang w:eastAsia="hu-HU"/>
        </w:rPr>
      </w:pPr>
      <w:r w:rsidRPr="00841A50">
        <w:rPr>
          <w:rFonts w:ascii="Palatino Linotype" w:hAnsi="Palatino Linotype"/>
          <w:b/>
          <w:kern w:val="1"/>
          <w:sz w:val="24"/>
          <w:szCs w:val="24"/>
          <w:lang w:eastAsia="hi-IN" w:bidi="hi-IN"/>
        </w:rPr>
        <w:t>Foglalkoztatás II.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841A50">
        <w:rPr>
          <w:rFonts w:ascii="Palatino Linotype" w:hAnsi="Palatino Linotype"/>
          <w:b/>
          <w:sz w:val="24"/>
          <w:szCs w:val="24"/>
          <w:lang w:eastAsia="hu-HU"/>
        </w:rPr>
        <w:t>16 óra</w:t>
      </w:r>
    </w:p>
    <w:p w:rsidR="0097410E" w:rsidRPr="00841A50" w:rsidRDefault="0097410E" w:rsidP="00703164">
      <w:pPr>
        <w:spacing w:after="0" w:line="240" w:lineRule="auto"/>
        <w:rPr>
          <w:rFonts w:ascii="Palatino Linotype" w:hAnsi="Palatino Linotype"/>
          <w:b/>
          <w:sz w:val="24"/>
          <w:szCs w:val="24"/>
          <w:lang w:eastAsia="hu-HU"/>
        </w:rPr>
      </w:pPr>
    </w:p>
    <w:p w:rsidR="0097410E" w:rsidRPr="00841A50" w:rsidRDefault="0097410E" w:rsidP="00703164">
      <w:pPr>
        <w:widowControl w:val="0"/>
        <w:numPr>
          <w:ilvl w:val="1"/>
          <w:numId w:val="29"/>
        </w:numPr>
        <w:suppressAutoHyphens/>
        <w:spacing w:after="0" w:line="240" w:lineRule="auto"/>
        <w:ind w:left="567" w:firstLine="0"/>
        <w:rPr>
          <w:rFonts w:ascii="Palatino Linotype" w:hAnsi="Palatino Linotype"/>
          <w:b/>
          <w:sz w:val="24"/>
          <w:szCs w:val="24"/>
          <w:lang w:eastAsia="hu-HU"/>
        </w:rPr>
      </w:pPr>
      <w:r w:rsidRPr="00841A50">
        <w:rPr>
          <w:rFonts w:ascii="Palatino Linotype" w:hAnsi="Palatino Linotype"/>
          <w:b/>
          <w:sz w:val="24"/>
          <w:szCs w:val="24"/>
          <w:lang w:eastAsia="hu-HU"/>
        </w:rPr>
        <w:t>A tantárgy tanításának célja</w:t>
      </w:r>
    </w:p>
    <w:p w:rsidR="0097410E" w:rsidRPr="00841A50" w:rsidRDefault="0097410E" w:rsidP="00703164">
      <w:pPr>
        <w:spacing w:after="0" w:line="240" w:lineRule="auto"/>
        <w:ind w:left="567"/>
        <w:jc w:val="both"/>
        <w:rPr>
          <w:sz w:val="24"/>
          <w:szCs w:val="24"/>
        </w:rPr>
      </w:pPr>
      <w:r w:rsidRPr="00841A50">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97410E" w:rsidRPr="00841A50" w:rsidRDefault="0097410E" w:rsidP="00703164">
      <w:pPr>
        <w:spacing w:after="0" w:line="240" w:lineRule="auto"/>
        <w:ind w:left="567"/>
        <w:jc w:val="both"/>
        <w:rPr>
          <w:rFonts w:ascii="Palatino Linotype" w:hAnsi="Palatino Linotype"/>
          <w:sz w:val="24"/>
          <w:szCs w:val="24"/>
          <w:lang w:eastAsia="hu-HU"/>
        </w:rPr>
      </w:pPr>
    </w:p>
    <w:p w:rsidR="0097410E" w:rsidRPr="00841A50" w:rsidRDefault="0097410E" w:rsidP="00703164">
      <w:pPr>
        <w:widowControl w:val="0"/>
        <w:numPr>
          <w:ilvl w:val="1"/>
          <w:numId w:val="29"/>
        </w:numPr>
        <w:suppressAutoHyphens/>
        <w:spacing w:after="0" w:line="240" w:lineRule="auto"/>
        <w:ind w:left="567" w:firstLine="0"/>
        <w:jc w:val="both"/>
        <w:rPr>
          <w:rFonts w:ascii="Palatino Linotype" w:hAnsi="Palatino Linotype"/>
          <w:b/>
          <w:sz w:val="24"/>
          <w:szCs w:val="24"/>
          <w:lang w:eastAsia="hu-HU"/>
        </w:rPr>
      </w:pPr>
      <w:r w:rsidRPr="00841A50">
        <w:rPr>
          <w:rFonts w:ascii="Palatino Linotype" w:hAnsi="Palatino Linotype"/>
          <w:b/>
          <w:sz w:val="24"/>
          <w:szCs w:val="24"/>
          <w:lang w:eastAsia="hu-HU"/>
        </w:rPr>
        <w:t>Kapcsolódó közismereti, szakmai tartalmak</w:t>
      </w:r>
    </w:p>
    <w:p w:rsidR="0097410E" w:rsidRPr="00841A50" w:rsidRDefault="0097410E" w:rsidP="00703164">
      <w:pPr>
        <w:spacing w:after="0" w:line="240" w:lineRule="auto"/>
        <w:ind w:left="567"/>
        <w:jc w:val="both"/>
        <w:rPr>
          <w:rFonts w:ascii="Palatino Linotype" w:hAnsi="Palatino Linotype"/>
          <w:bCs/>
          <w:iCs/>
          <w:sz w:val="24"/>
          <w:szCs w:val="24"/>
          <w:lang w:eastAsia="hu-HU"/>
        </w:rPr>
      </w:pPr>
      <w:r w:rsidRPr="00841A50">
        <w:rPr>
          <w:rFonts w:ascii="Palatino Linotype" w:hAnsi="Palatino Linotype"/>
          <w:bCs/>
          <w:iCs/>
          <w:sz w:val="24"/>
          <w:szCs w:val="24"/>
          <w:lang w:eastAsia="hu-HU"/>
        </w:rPr>
        <w:t>-</w:t>
      </w:r>
    </w:p>
    <w:p w:rsidR="0097410E" w:rsidRPr="00841A50" w:rsidRDefault="0097410E" w:rsidP="00703164">
      <w:pPr>
        <w:spacing w:after="0" w:line="240" w:lineRule="auto"/>
        <w:ind w:left="567"/>
        <w:jc w:val="both"/>
        <w:rPr>
          <w:rFonts w:ascii="Palatino Linotype" w:hAnsi="Palatino Linotype"/>
          <w:b/>
          <w:bCs/>
          <w:iCs/>
          <w:sz w:val="24"/>
          <w:szCs w:val="24"/>
          <w:lang w:eastAsia="hu-HU"/>
        </w:rPr>
      </w:pPr>
    </w:p>
    <w:p w:rsidR="0097410E" w:rsidRPr="00841A50" w:rsidRDefault="0097410E" w:rsidP="00703164">
      <w:pPr>
        <w:widowControl w:val="0"/>
        <w:numPr>
          <w:ilvl w:val="1"/>
          <w:numId w:val="29"/>
        </w:numPr>
        <w:suppressAutoHyphens/>
        <w:spacing w:after="0" w:line="240" w:lineRule="auto"/>
        <w:ind w:left="567" w:firstLine="0"/>
        <w:jc w:val="both"/>
        <w:rPr>
          <w:rFonts w:ascii="Palatino Linotype" w:hAnsi="Palatino Linotype"/>
          <w:b/>
          <w:bCs/>
          <w:iCs/>
          <w:sz w:val="24"/>
          <w:szCs w:val="24"/>
          <w:lang w:eastAsia="hu-HU"/>
        </w:rPr>
      </w:pPr>
      <w:r w:rsidRPr="00841A50">
        <w:rPr>
          <w:rFonts w:ascii="Palatino Linotype" w:hAnsi="Palatino Linotype"/>
          <w:b/>
          <w:sz w:val="24"/>
          <w:szCs w:val="24"/>
          <w:lang w:eastAsia="hu-HU"/>
        </w:rPr>
        <w:t xml:space="preserve">Témakörök </w:t>
      </w:r>
    </w:p>
    <w:p w:rsidR="0097410E" w:rsidRPr="00841A50" w:rsidRDefault="0097410E" w:rsidP="00703164">
      <w:pPr>
        <w:spacing w:after="0" w:line="240" w:lineRule="auto"/>
        <w:ind w:left="567"/>
        <w:jc w:val="both"/>
        <w:rPr>
          <w:rFonts w:ascii="Palatino Linotype" w:hAnsi="Palatino Linotype"/>
          <w:b/>
          <w:bCs/>
          <w:iCs/>
          <w:sz w:val="24"/>
          <w:szCs w:val="24"/>
          <w:lang w:eastAsia="hu-HU"/>
        </w:rPr>
      </w:pPr>
    </w:p>
    <w:p w:rsidR="0097410E" w:rsidRDefault="0097410E" w:rsidP="00703164">
      <w:pPr>
        <w:numPr>
          <w:ilvl w:val="2"/>
          <w:numId w:val="29"/>
        </w:numPr>
        <w:tabs>
          <w:tab w:val="clear" w:pos="1440"/>
          <w:tab w:val="num" w:pos="709"/>
        </w:tabs>
        <w:spacing w:after="0" w:line="240" w:lineRule="auto"/>
        <w:ind w:left="709" w:hanging="142"/>
        <w:jc w:val="both"/>
        <w:rPr>
          <w:rFonts w:ascii="Palatino Linotype" w:hAnsi="Palatino Linotype"/>
          <w:b/>
          <w:sz w:val="24"/>
          <w:szCs w:val="24"/>
          <w:lang w:eastAsia="hu-HU"/>
        </w:rPr>
      </w:pPr>
      <w:r>
        <w:rPr>
          <w:rFonts w:ascii="Palatino Linotype" w:hAnsi="Palatino Linotype"/>
          <w:b/>
          <w:sz w:val="24"/>
          <w:szCs w:val="24"/>
          <w:lang w:eastAsia="hu-HU"/>
        </w:rPr>
        <w:t>Munkajogi alapismeretek</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841A50">
        <w:rPr>
          <w:rFonts w:ascii="Palatino Linotype" w:hAnsi="Palatino Linotype"/>
          <w:b/>
          <w:sz w:val="24"/>
          <w:szCs w:val="24"/>
          <w:lang w:eastAsia="hu-HU"/>
        </w:rPr>
        <w:t xml:space="preserve"> </w:t>
      </w:r>
      <w:r w:rsidRPr="00841A50">
        <w:rPr>
          <w:rFonts w:ascii="Palatino Linotype" w:hAnsi="Palatino Linotype"/>
          <w:b/>
          <w:i/>
          <w:sz w:val="24"/>
          <w:szCs w:val="24"/>
          <w:lang w:eastAsia="hu-HU"/>
        </w:rPr>
        <w:t>4 óra</w:t>
      </w:r>
    </w:p>
    <w:p w:rsidR="0097410E" w:rsidRPr="00841A50" w:rsidRDefault="0097410E" w:rsidP="00703164">
      <w:pPr>
        <w:spacing w:after="0" w:line="240" w:lineRule="auto"/>
        <w:ind w:left="709"/>
        <w:jc w:val="both"/>
        <w:rPr>
          <w:rFonts w:ascii="Palatino Linotype" w:hAnsi="Palatino Linotype"/>
          <w:kern w:val="1"/>
          <w:sz w:val="24"/>
          <w:szCs w:val="24"/>
          <w:lang w:eastAsia="hi-IN" w:bidi="hi-IN"/>
        </w:rPr>
      </w:pPr>
      <w:r w:rsidRPr="00841A50">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841A50">
        <w:rPr>
          <w:rFonts w:ascii="Times New Roman" w:hAnsi="Times New Roman"/>
          <w:kern w:val="1"/>
          <w:sz w:val="24"/>
          <w:szCs w:val="24"/>
          <w:lang w:eastAsia="hi-IN" w:bidi="hi-IN"/>
        </w:rPr>
        <w:t>)</w:t>
      </w:r>
      <w:r w:rsidRPr="00841A50">
        <w:rPr>
          <w:rFonts w:ascii="Palatino Linotype" w:hAnsi="Palatino Linotype"/>
          <w:kern w:val="1"/>
          <w:sz w:val="24"/>
          <w:szCs w:val="24"/>
          <w:lang w:eastAsia="hi-IN" w:bidi="hi-IN"/>
        </w:rPr>
        <w:t>.</w:t>
      </w:r>
    </w:p>
    <w:p w:rsidR="0097410E" w:rsidRPr="00841A50" w:rsidRDefault="0097410E" w:rsidP="00703164">
      <w:pPr>
        <w:spacing w:after="0" w:line="240" w:lineRule="auto"/>
        <w:ind w:left="709"/>
        <w:jc w:val="both"/>
        <w:rPr>
          <w:rFonts w:ascii="Palatino Linotype" w:hAnsi="Palatino Linotype"/>
          <w:kern w:val="1"/>
          <w:sz w:val="24"/>
          <w:szCs w:val="24"/>
          <w:lang w:eastAsia="hi-IN" w:bidi="hi-IN"/>
        </w:rPr>
      </w:pPr>
      <w:r w:rsidRPr="00841A50">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97410E" w:rsidRPr="00841A50" w:rsidRDefault="0097410E" w:rsidP="00703164">
      <w:pPr>
        <w:spacing w:after="0" w:line="240" w:lineRule="auto"/>
        <w:ind w:left="709"/>
        <w:jc w:val="both"/>
        <w:rPr>
          <w:rFonts w:ascii="Palatino Linotype" w:hAnsi="Palatino Linotype"/>
          <w:kern w:val="1"/>
          <w:sz w:val="24"/>
          <w:szCs w:val="24"/>
          <w:lang w:eastAsia="hi-IN" w:bidi="hi-IN"/>
        </w:rPr>
      </w:pPr>
      <w:r w:rsidRPr="00841A50">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97410E" w:rsidRPr="00841A50" w:rsidRDefault="0097410E" w:rsidP="00703164">
      <w:pPr>
        <w:spacing w:after="0" w:line="240" w:lineRule="auto"/>
        <w:ind w:left="709"/>
        <w:jc w:val="both"/>
        <w:rPr>
          <w:rFonts w:ascii="Palatino Linotype" w:hAnsi="Palatino Linotype"/>
          <w:kern w:val="1"/>
          <w:sz w:val="24"/>
          <w:szCs w:val="24"/>
          <w:lang w:eastAsia="hi-IN" w:bidi="hi-IN"/>
        </w:rPr>
      </w:pPr>
      <w:r w:rsidRPr="00841A50">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97410E" w:rsidRPr="00841A50" w:rsidRDefault="0097410E" w:rsidP="00703164">
      <w:pPr>
        <w:spacing w:after="0" w:line="240" w:lineRule="auto"/>
        <w:ind w:left="709"/>
        <w:jc w:val="both"/>
        <w:rPr>
          <w:rFonts w:ascii="Palatino Linotype" w:hAnsi="Palatino Linotype"/>
          <w:sz w:val="24"/>
          <w:szCs w:val="24"/>
          <w:lang w:eastAsia="hu-HU"/>
        </w:rPr>
      </w:pPr>
    </w:p>
    <w:p w:rsidR="0097410E" w:rsidRPr="00841A50" w:rsidRDefault="0097410E" w:rsidP="00703164">
      <w:pPr>
        <w:numPr>
          <w:ilvl w:val="2"/>
          <w:numId w:val="29"/>
        </w:numPr>
        <w:spacing w:after="0" w:line="240" w:lineRule="auto"/>
        <w:ind w:left="567" w:firstLine="0"/>
        <w:jc w:val="both"/>
        <w:rPr>
          <w:rFonts w:ascii="Palatino Linotype" w:hAnsi="Palatino Linotype"/>
          <w:b/>
          <w:sz w:val="24"/>
          <w:szCs w:val="24"/>
          <w:lang w:eastAsia="hu-HU"/>
        </w:rPr>
      </w:pPr>
      <w:r w:rsidRPr="00841A50">
        <w:rPr>
          <w:rFonts w:ascii="Palatino Linotype" w:hAnsi="Palatino Linotype"/>
          <w:b/>
          <w:kern w:val="1"/>
          <w:sz w:val="24"/>
          <w:szCs w:val="24"/>
          <w:lang w:eastAsia="hi-IN" w:bidi="hi-IN"/>
        </w:rPr>
        <w:t>Munkaviszony létesítése</w:t>
      </w:r>
      <w:r w:rsidRPr="00841A50">
        <w:rPr>
          <w:rFonts w:ascii="Palatino Linotype" w:hAnsi="Palatino Linotype"/>
          <w:b/>
          <w:kern w:val="1"/>
          <w:sz w:val="24"/>
          <w:szCs w:val="24"/>
          <w:lang w:eastAsia="hi-IN" w:bidi="hi-IN"/>
        </w:rPr>
        <w:tab/>
      </w:r>
      <w:r w:rsidRPr="00841A50">
        <w:rPr>
          <w:rFonts w:ascii="Palatino Linotype" w:hAnsi="Palatino Linotype"/>
          <w:b/>
          <w:kern w:val="1"/>
          <w:sz w:val="24"/>
          <w:szCs w:val="24"/>
          <w:lang w:eastAsia="hi-IN" w:bidi="hi-IN"/>
        </w:rPr>
        <w:tab/>
      </w:r>
      <w:r w:rsidRPr="00841A50">
        <w:rPr>
          <w:rFonts w:ascii="Palatino Linotype" w:hAnsi="Palatino Linotype"/>
          <w:b/>
          <w:kern w:val="1"/>
          <w:sz w:val="24"/>
          <w:szCs w:val="24"/>
          <w:lang w:eastAsia="hi-IN" w:bidi="hi-IN"/>
        </w:rPr>
        <w:tab/>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r>
      <w:r w:rsidRPr="0075616A">
        <w:rPr>
          <w:rFonts w:ascii="Palatino Linotype" w:hAnsi="Palatino Linotype"/>
          <w:b/>
          <w:i/>
          <w:sz w:val="24"/>
          <w:szCs w:val="24"/>
          <w:lang w:eastAsia="hu-HU"/>
        </w:rPr>
        <w:t>4 óra</w:t>
      </w:r>
    </w:p>
    <w:p w:rsidR="0097410E" w:rsidRPr="00841A50" w:rsidRDefault="0097410E" w:rsidP="00703164">
      <w:pPr>
        <w:spacing w:after="0" w:line="240" w:lineRule="auto"/>
        <w:ind w:left="709"/>
        <w:jc w:val="both"/>
        <w:rPr>
          <w:rFonts w:ascii="Palatino Linotype" w:hAnsi="Palatino Linotype"/>
          <w:sz w:val="24"/>
          <w:szCs w:val="24"/>
          <w:lang w:eastAsia="hu-HU"/>
        </w:rPr>
      </w:pPr>
      <w:r w:rsidRPr="00841A50">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97410E" w:rsidRPr="00841A50" w:rsidRDefault="0097410E" w:rsidP="00703164">
      <w:pPr>
        <w:spacing w:after="0" w:line="240" w:lineRule="auto"/>
        <w:ind w:left="709"/>
        <w:jc w:val="both"/>
        <w:rPr>
          <w:rFonts w:ascii="Palatino Linotype" w:hAnsi="Palatino Linotype"/>
          <w:sz w:val="24"/>
          <w:szCs w:val="24"/>
          <w:lang w:eastAsia="hu-HU"/>
        </w:rPr>
      </w:pPr>
      <w:r w:rsidRPr="00841A50">
        <w:rPr>
          <w:rFonts w:ascii="Palatino Linotype" w:hAnsi="Palatino Linotype"/>
          <w:sz w:val="24"/>
          <w:szCs w:val="24"/>
          <w:lang w:eastAsia="hu-HU"/>
        </w:rPr>
        <w:t>Munkavállaláshoz szükséges iratok, munkaviszony megszűnésekor a munkáltató által kiadandó dokumentumok.</w:t>
      </w:r>
    </w:p>
    <w:p w:rsidR="0097410E" w:rsidRPr="00841A50" w:rsidRDefault="0097410E" w:rsidP="00703164">
      <w:pPr>
        <w:spacing w:after="0" w:line="240" w:lineRule="auto"/>
        <w:ind w:left="709"/>
        <w:jc w:val="both"/>
        <w:rPr>
          <w:rFonts w:ascii="Palatino Linotype" w:hAnsi="Palatino Linotype"/>
          <w:sz w:val="24"/>
          <w:szCs w:val="24"/>
          <w:lang w:eastAsia="hu-HU"/>
        </w:rPr>
      </w:pPr>
      <w:r w:rsidRPr="00841A50">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7410E" w:rsidRPr="003F113F" w:rsidRDefault="0097410E" w:rsidP="00703164">
      <w:pPr>
        <w:spacing w:after="0" w:line="240" w:lineRule="auto"/>
        <w:ind w:left="709"/>
        <w:jc w:val="both"/>
        <w:rPr>
          <w:rFonts w:ascii="Palatino Linotype" w:hAnsi="Palatino Linotype"/>
          <w:sz w:val="24"/>
          <w:szCs w:val="24"/>
          <w:lang w:eastAsia="hu-HU"/>
        </w:rPr>
      </w:pPr>
    </w:p>
    <w:p w:rsidR="0097410E" w:rsidRPr="003F113F" w:rsidRDefault="0097410E" w:rsidP="00703164">
      <w:pPr>
        <w:numPr>
          <w:ilvl w:val="2"/>
          <w:numId w:val="29"/>
        </w:numPr>
        <w:spacing w:after="0" w:line="240" w:lineRule="auto"/>
        <w:ind w:left="709" w:hanging="142"/>
        <w:jc w:val="both"/>
        <w:rPr>
          <w:rFonts w:ascii="Palatino Linotype" w:hAnsi="Palatino Linotype"/>
          <w:b/>
          <w:sz w:val="24"/>
          <w:szCs w:val="24"/>
          <w:lang w:eastAsia="hu-HU"/>
        </w:rPr>
      </w:pPr>
      <w:r w:rsidRPr="003F113F">
        <w:rPr>
          <w:rFonts w:ascii="Palatino Linotype" w:hAnsi="Palatino Linotype"/>
          <w:b/>
          <w:kern w:val="1"/>
          <w:sz w:val="24"/>
          <w:szCs w:val="24"/>
          <w:lang w:eastAsia="hi-IN" w:bidi="hi-IN"/>
        </w:rPr>
        <w:t>Álláskeresés</w:t>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i/>
          <w:sz w:val="24"/>
          <w:szCs w:val="24"/>
          <w:lang w:eastAsia="hu-HU"/>
        </w:rPr>
        <w:t>4 óra</w:t>
      </w:r>
    </w:p>
    <w:p w:rsidR="0097410E" w:rsidRPr="003F113F" w:rsidRDefault="0097410E" w:rsidP="00703164">
      <w:pPr>
        <w:spacing w:after="0" w:line="240" w:lineRule="auto"/>
        <w:ind w:left="709"/>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97410E" w:rsidRPr="003F113F" w:rsidRDefault="0097410E" w:rsidP="00703164">
      <w:pPr>
        <w:spacing w:after="0" w:line="240" w:lineRule="auto"/>
        <w:ind w:left="709"/>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97410E" w:rsidRPr="003F113F" w:rsidRDefault="0097410E" w:rsidP="00703164">
      <w:pPr>
        <w:spacing w:after="0" w:line="240" w:lineRule="auto"/>
        <w:ind w:left="709"/>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97410E" w:rsidRPr="003F113F" w:rsidRDefault="0097410E" w:rsidP="00703164">
      <w:pPr>
        <w:spacing w:after="0" w:line="240" w:lineRule="auto"/>
        <w:ind w:left="709"/>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Munkaerő</w:t>
      </w:r>
      <w:r>
        <w:rPr>
          <w:rFonts w:ascii="Palatino Linotype" w:hAnsi="Palatino Linotype"/>
          <w:kern w:val="1"/>
          <w:sz w:val="24"/>
          <w:szCs w:val="24"/>
          <w:lang w:eastAsia="hi-IN" w:bidi="hi-IN"/>
        </w:rPr>
        <w:t>-</w:t>
      </w:r>
      <w:r w:rsidRPr="003F113F">
        <w:rPr>
          <w:rFonts w:ascii="Palatino Linotyp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97410E" w:rsidRPr="003F113F" w:rsidRDefault="0097410E" w:rsidP="00703164">
      <w:pPr>
        <w:spacing w:after="0" w:line="240" w:lineRule="auto"/>
        <w:ind w:left="709"/>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Állásinterjú: felkészülés, megjelenés, szereplés az állásinterjún, testbeszéd szerepe.</w:t>
      </w:r>
    </w:p>
    <w:p w:rsidR="0097410E" w:rsidRPr="003F113F" w:rsidRDefault="0097410E" w:rsidP="00703164">
      <w:pPr>
        <w:spacing w:after="0" w:line="240" w:lineRule="auto"/>
        <w:ind w:left="709"/>
        <w:jc w:val="both"/>
        <w:rPr>
          <w:rFonts w:ascii="Palatino Linotype" w:hAnsi="Palatino Linotype"/>
          <w:sz w:val="24"/>
          <w:szCs w:val="24"/>
          <w:lang w:eastAsia="hu-HU"/>
        </w:rPr>
      </w:pPr>
    </w:p>
    <w:p w:rsidR="0097410E" w:rsidRDefault="0097410E" w:rsidP="00703164">
      <w:pPr>
        <w:numPr>
          <w:ilvl w:val="2"/>
          <w:numId w:val="29"/>
        </w:numPr>
        <w:spacing w:after="0" w:line="240" w:lineRule="auto"/>
        <w:ind w:left="709" w:hanging="142"/>
        <w:jc w:val="both"/>
        <w:rPr>
          <w:rFonts w:ascii="Palatino Linotype" w:hAnsi="Palatino Linotype"/>
          <w:b/>
          <w:sz w:val="24"/>
          <w:szCs w:val="24"/>
          <w:lang w:eastAsia="hu-HU"/>
        </w:rPr>
      </w:pPr>
      <w:r w:rsidRPr="003F113F">
        <w:rPr>
          <w:rFonts w:ascii="Palatino Linotype" w:hAnsi="Palatino Linotype"/>
          <w:b/>
          <w:kern w:val="1"/>
          <w:sz w:val="24"/>
          <w:szCs w:val="24"/>
          <w:lang w:eastAsia="hi-IN" w:bidi="hi-IN"/>
        </w:rPr>
        <w:t>Munkanélküliség</w:t>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i/>
          <w:sz w:val="24"/>
          <w:szCs w:val="24"/>
          <w:lang w:eastAsia="hu-HU"/>
        </w:rPr>
        <w:t>4 óra</w:t>
      </w:r>
    </w:p>
    <w:p w:rsidR="0097410E" w:rsidRPr="003F113F" w:rsidRDefault="0097410E" w:rsidP="00703164">
      <w:pPr>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7410E" w:rsidRPr="003F113F" w:rsidRDefault="0097410E" w:rsidP="00703164">
      <w:pPr>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97410E" w:rsidRPr="003F113F" w:rsidRDefault="0097410E" w:rsidP="00703164">
      <w:pPr>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 xml:space="preserve">Foglalkoztatást helyettesítő támogatás. </w:t>
      </w:r>
    </w:p>
    <w:p w:rsidR="0097410E" w:rsidRPr="003F113F" w:rsidRDefault="0097410E" w:rsidP="00703164">
      <w:pPr>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Közfoglalkoztatás: közfoglalkoztatás célja, közfoglalkozatás célcsoportja, közfoglalkoz</w:t>
      </w:r>
      <w:r>
        <w:rPr>
          <w:rFonts w:ascii="Palatino Linotype" w:hAnsi="Palatino Linotype"/>
          <w:sz w:val="24"/>
          <w:szCs w:val="24"/>
          <w:lang w:eastAsia="hu-HU"/>
        </w:rPr>
        <w:t>t</w:t>
      </w:r>
      <w:r w:rsidRPr="003F113F">
        <w:rPr>
          <w:rFonts w:ascii="Palatino Linotype" w:hAnsi="Palatino Linotype"/>
          <w:sz w:val="24"/>
          <w:szCs w:val="24"/>
          <w:lang w:eastAsia="hu-HU"/>
        </w:rPr>
        <w:t>atás főbb szabályai</w:t>
      </w:r>
    </w:p>
    <w:p w:rsidR="0097410E" w:rsidRPr="003F113F" w:rsidRDefault="0097410E" w:rsidP="00703164">
      <w:pPr>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97410E" w:rsidRPr="003F113F" w:rsidRDefault="0097410E" w:rsidP="00703164">
      <w:pPr>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97410E" w:rsidRPr="003F113F" w:rsidRDefault="0097410E" w:rsidP="00703164">
      <w:pPr>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97410E" w:rsidRPr="003F113F" w:rsidRDefault="0097410E" w:rsidP="00703164">
      <w:pPr>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97410E" w:rsidRPr="003F113F" w:rsidRDefault="0097410E" w:rsidP="00703164">
      <w:pPr>
        <w:spacing w:after="0" w:line="240" w:lineRule="auto"/>
        <w:ind w:left="720"/>
        <w:jc w:val="both"/>
        <w:rPr>
          <w:rFonts w:ascii="Palatino Linotype" w:hAnsi="Palatino Linotype"/>
          <w:sz w:val="24"/>
          <w:szCs w:val="24"/>
          <w:lang w:eastAsia="hu-HU"/>
        </w:rPr>
      </w:pPr>
    </w:p>
    <w:p w:rsidR="0097410E" w:rsidRPr="003F113F" w:rsidRDefault="0097410E" w:rsidP="00703164">
      <w:pPr>
        <w:widowControl w:val="0"/>
        <w:numPr>
          <w:ilvl w:val="1"/>
          <w:numId w:val="29"/>
        </w:numPr>
        <w:suppressAutoHyphens/>
        <w:spacing w:after="0" w:line="240" w:lineRule="auto"/>
        <w:ind w:hanging="225"/>
        <w:rPr>
          <w:rFonts w:ascii="Palatino Linotype" w:hAnsi="Palatino Linotype"/>
          <w:b/>
          <w:i/>
          <w:sz w:val="24"/>
          <w:szCs w:val="24"/>
          <w:lang w:eastAsia="hu-HU"/>
        </w:rPr>
      </w:pPr>
      <w:r w:rsidRPr="003F113F">
        <w:rPr>
          <w:rFonts w:ascii="Palatino Linotype" w:hAnsi="Palatino Linotype"/>
          <w:b/>
          <w:i/>
          <w:sz w:val="24"/>
          <w:szCs w:val="24"/>
          <w:lang w:eastAsia="hu-HU"/>
        </w:rPr>
        <w:lastRenderedPageBreak/>
        <w:t xml:space="preserve">A képzés javasolt helyszíne </w:t>
      </w:r>
      <w:r w:rsidRPr="003F113F">
        <w:rPr>
          <w:rFonts w:ascii="Palatino Linotype" w:hAnsi="Palatino Linotype"/>
          <w:b/>
          <w:i/>
          <w:kern w:val="1"/>
          <w:sz w:val="24"/>
          <w:szCs w:val="24"/>
          <w:lang w:eastAsia="hi-IN" w:bidi="hi-IN"/>
        </w:rPr>
        <w:t>(ajánlás)</w:t>
      </w:r>
    </w:p>
    <w:p w:rsidR="0097410E" w:rsidRPr="003F113F" w:rsidRDefault="0097410E" w:rsidP="00703164">
      <w:pPr>
        <w:widowControl w:val="0"/>
        <w:suppressAutoHyphens/>
        <w:spacing w:after="0" w:line="240" w:lineRule="auto"/>
        <w:ind w:left="792" w:hanging="225"/>
        <w:rPr>
          <w:rFonts w:ascii="Palatino Linotype" w:hAnsi="Palatino Linotype"/>
          <w:bCs/>
          <w:sz w:val="24"/>
          <w:szCs w:val="24"/>
          <w:lang w:eastAsia="hu-HU"/>
        </w:rPr>
      </w:pPr>
      <w:r w:rsidRPr="003F113F">
        <w:rPr>
          <w:rFonts w:ascii="Palatino Linotype" w:hAnsi="Palatino Linotype"/>
          <w:kern w:val="1"/>
          <w:sz w:val="24"/>
          <w:szCs w:val="24"/>
          <w:lang w:eastAsia="hi-IN" w:bidi="hi-IN"/>
        </w:rPr>
        <w:t>Tanterem</w:t>
      </w:r>
    </w:p>
    <w:p w:rsidR="0097410E" w:rsidRPr="003F113F" w:rsidRDefault="0097410E" w:rsidP="00703164">
      <w:pPr>
        <w:spacing w:after="0" w:line="240" w:lineRule="auto"/>
        <w:ind w:left="792" w:hanging="225"/>
        <w:jc w:val="both"/>
        <w:rPr>
          <w:rFonts w:ascii="Palatino Linotype" w:hAnsi="Palatino Linotype"/>
          <w:b/>
          <w:bCs/>
          <w:sz w:val="24"/>
          <w:szCs w:val="24"/>
          <w:lang w:eastAsia="hu-HU"/>
        </w:rPr>
      </w:pPr>
    </w:p>
    <w:p w:rsidR="0097410E" w:rsidRPr="003F113F" w:rsidRDefault="0097410E" w:rsidP="00703164">
      <w:pPr>
        <w:widowControl w:val="0"/>
        <w:numPr>
          <w:ilvl w:val="1"/>
          <w:numId w:val="29"/>
        </w:numPr>
        <w:suppressAutoHyphens/>
        <w:spacing w:after="0" w:line="240" w:lineRule="auto"/>
        <w:ind w:hanging="225"/>
        <w:rPr>
          <w:rFonts w:ascii="Palatino Linotype" w:hAnsi="Palatino Linotype"/>
          <w:b/>
          <w:bCs/>
          <w:sz w:val="24"/>
          <w:szCs w:val="24"/>
          <w:lang w:eastAsia="hu-HU"/>
        </w:rPr>
      </w:pPr>
      <w:r w:rsidRPr="003F113F">
        <w:rPr>
          <w:rFonts w:ascii="Palatino Linotype" w:hAnsi="Palatino Linotype"/>
          <w:b/>
          <w:bCs/>
          <w:i/>
          <w:sz w:val="24"/>
          <w:szCs w:val="24"/>
          <w:lang w:eastAsia="hu-HU"/>
        </w:rPr>
        <w:t>A tantárgy elsajátítása során alkalmazható sajátos módszerek, tanulói tevékenységformák (ajánlás)</w:t>
      </w:r>
    </w:p>
    <w:p w:rsidR="0097410E" w:rsidRPr="003F113F" w:rsidRDefault="0097410E" w:rsidP="00703164">
      <w:pPr>
        <w:widowControl w:val="0"/>
        <w:suppressAutoHyphens/>
        <w:spacing w:after="0" w:line="240" w:lineRule="auto"/>
        <w:rPr>
          <w:rFonts w:ascii="Palatino Linotype" w:hAnsi="Palatino Linotype"/>
          <w:b/>
          <w:bCs/>
          <w:sz w:val="24"/>
          <w:szCs w:val="24"/>
          <w:lang w:eastAsia="hu-HU"/>
        </w:rPr>
      </w:pPr>
    </w:p>
    <w:p w:rsidR="0097410E" w:rsidRPr="003F113F" w:rsidRDefault="0097410E" w:rsidP="00703164">
      <w:pPr>
        <w:widowControl w:val="0"/>
        <w:numPr>
          <w:ilvl w:val="2"/>
          <w:numId w:val="29"/>
        </w:numPr>
        <w:suppressAutoHyphens/>
        <w:spacing w:after="0" w:line="240" w:lineRule="auto"/>
        <w:rPr>
          <w:rFonts w:ascii="Palatino Linotype" w:hAnsi="Palatino Linotype"/>
          <w:b/>
          <w:bCs/>
          <w:i/>
          <w:sz w:val="24"/>
          <w:szCs w:val="24"/>
          <w:lang w:eastAsia="hu-HU"/>
        </w:rPr>
      </w:pPr>
      <w:r w:rsidRPr="003F113F">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7410E" w:rsidRPr="003F113F" w:rsidTr="00703164">
        <w:trPr>
          <w:cantSplit/>
          <w:trHeight w:val="921"/>
          <w:jc w:val="center"/>
        </w:trPr>
        <w:tc>
          <w:tcPr>
            <w:tcW w:w="828" w:type="dxa"/>
            <w:vMerge w:val="restart"/>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3621" w:type="dxa"/>
            <w:vMerge w:val="restart"/>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tevékenységforma</w:t>
            </w:r>
          </w:p>
        </w:tc>
        <w:tc>
          <w:tcPr>
            <w:tcW w:w="2370" w:type="dxa"/>
            <w:gridSpan w:val="3"/>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 szervezési kerete</w:t>
            </w:r>
          </w:p>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(differenciálási módok)</w:t>
            </w:r>
          </w:p>
        </w:tc>
        <w:tc>
          <w:tcPr>
            <w:tcW w:w="2190" w:type="dxa"/>
            <w:vMerge w:val="restart"/>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97410E" w:rsidRPr="003F113F" w:rsidTr="00703164">
        <w:trPr>
          <w:cantSplit/>
          <w:trHeight w:val="1076"/>
          <w:jc w:val="center"/>
        </w:trPr>
        <w:tc>
          <w:tcPr>
            <w:tcW w:w="828" w:type="dxa"/>
            <w:vMerge/>
            <w:vAlign w:val="center"/>
          </w:tcPr>
          <w:p w:rsidR="0097410E" w:rsidRPr="003F113F" w:rsidRDefault="0097410E" w:rsidP="00703164">
            <w:pPr>
              <w:spacing w:after="0" w:line="240" w:lineRule="auto"/>
              <w:jc w:val="center"/>
              <w:rPr>
                <w:rFonts w:ascii="Palatino Linotype" w:hAnsi="Palatino Linotype"/>
                <w:b/>
                <w:sz w:val="20"/>
                <w:szCs w:val="20"/>
              </w:rPr>
            </w:pPr>
          </w:p>
        </w:tc>
        <w:tc>
          <w:tcPr>
            <w:tcW w:w="3621" w:type="dxa"/>
            <w:vMerge/>
            <w:vAlign w:val="center"/>
          </w:tcPr>
          <w:p w:rsidR="0097410E" w:rsidRPr="003F113F" w:rsidRDefault="0097410E" w:rsidP="00703164">
            <w:pPr>
              <w:spacing w:after="0" w:line="240" w:lineRule="auto"/>
              <w:rPr>
                <w:rFonts w:ascii="Palatino Linotype" w:hAnsi="Palatino Linotype"/>
                <w:b/>
                <w:sz w:val="20"/>
                <w:szCs w:val="20"/>
              </w:rPr>
            </w:pPr>
          </w:p>
        </w:tc>
        <w:tc>
          <w:tcPr>
            <w:tcW w:w="809" w:type="dxa"/>
            <w:textDirection w:val="btLr"/>
            <w:vAlign w:val="center"/>
          </w:tcPr>
          <w:p w:rsidR="0097410E" w:rsidRPr="003F113F" w:rsidRDefault="0097410E" w:rsidP="00703164">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Egyéni</w:t>
            </w:r>
          </w:p>
        </w:tc>
        <w:tc>
          <w:tcPr>
            <w:tcW w:w="798" w:type="dxa"/>
            <w:textDirection w:val="btLr"/>
            <w:vAlign w:val="center"/>
          </w:tcPr>
          <w:p w:rsidR="0097410E" w:rsidRPr="003F113F" w:rsidRDefault="0097410E" w:rsidP="00703164">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Csoport-</w:t>
            </w:r>
          </w:p>
          <w:p w:rsidR="0097410E" w:rsidRPr="003F113F" w:rsidRDefault="0097410E" w:rsidP="00703164">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bontás</w:t>
            </w:r>
          </w:p>
        </w:tc>
        <w:tc>
          <w:tcPr>
            <w:tcW w:w="763" w:type="dxa"/>
            <w:textDirection w:val="btLr"/>
            <w:vAlign w:val="center"/>
          </w:tcPr>
          <w:p w:rsidR="0097410E" w:rsidRPr="003F113F" w:rsidRDefault="0097410E" w:rsidP="00703164">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Osztály-</w:t>
            </w:r>
          </w:p>
          <w:p w:rsidR="0097410E" w:rsidRPr="003F113F" w:rsidRDefault="0097410E" w:rsidP="00703164">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keret</w:t>
            </w:r>
          </w:p>
        </w:tc>
        <w:tc>
          <w:tcPr>
            <w:tcW w:w="2190" w:type="dxa"/>
            <w:vMerge/>
            <w:vAlign w:val="center"/>
          </w:tcPr>
          <w:p w:rsidR="0097410E" w:rsidRPr="003F113F" w:rsidRDefault="0097410E" w:rsidP="00703164">
            <w:pPr>
              <w:spacing w:after="0" w:line="240" w:lineRule="auto"/>
              <w:jc w:val="center"/>
              <w:rPr>
                <w:rFonts w:ascii="Palatino Linotype" w:hAnsi="Palatino Linotype"/>
                <w:b/>
                <w:sz w:val="20"/>
                <w:szCs w:val="20"/>
              </w:rPr>
            </w:pPr>
          </w:p>
        </w:tc>
      </w:tr>
      <w:tr w:rsidR="0097410E" w:rsidRPr="003F113F" w:rsidTr="00703164">
        <w:trPr>
          <w:jc w:val="center"/>
        </w:trPr>
        <w:tc>
          <w:tcPr>
            <w:tcW w:w="828" w:type="dxa"/>
            <w:shd w:val="clear" w:color="auto" w:fill="D9D9D9"/>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1.</w:t>
            </w:r>
          </w:p>
        </w:tc>
        <w:tc>
          <w:tcPr>
            <w:tcW w:w="3621" w:type="dxa"/>
            <w:shd w:val="clear" w:color="auto" w:fill="D9D9D9"/>
            <w:vAlign w:val="center"/>
          </w:tcPr>
          <w:p w:rsidR="0097410E" w:rsidRPr="003F113F" w:rsidRDefault="0097410E" w:rsidP="00703164">
            <w:pPr>
              <w:spacing w:after="0" w:line="240" w:lineRule="auto"/>
              <w:rPr>
                <w:rFonts w:ascii="Palatino Linotype" w:hAnsi="Palatino Linotype"/>
                <w:b/>
                <w:sz w:val="20"/>
                <w:szCs w:val="20"/>
              </w:rPr>
            </w:pPr>
            <w:r w:rsidRPr="003F113F">
              <w:rPr>
                <w:rFonts w:ascii="Palatino Linotype" w:hAnsi="Palatino Linotype" w:cs="Arial"/>
                <w:b/>
                <w:sz w:val="20"/>
                <w:szCs w:val="20"/>
              </w:rPr>
              <w:t>Információ feldolgozó tevékenységek</w:t>
            </w:r>
          </w:p>
        </w:tc>
        <w:tc>
          <w:tcPr>
            <w:tcW w:w="809"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Olvasott szöveg önálló feldolgozása</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1.2.</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Olvasott szöveg feladattal vezetett feldolgozása</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1.3.</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Olvasott szöveg feldolgozása jegyzeteléssel</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Hallott szöveg feldolgozása jegyzeteléssel</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Hallott szöveg feladattal vezetett feldolgozása</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1.6.</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Információk önálló rendszerezése</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1.7.</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Információk feladattal vezetett rendszerezése</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shd w:val="clear" w:color="auto" w:fill="D9D9D9"/>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2.</w:t>
            </w:r>
          </w:p>
        </w:tc>
        <w:tc>
          <w:tcPr>
            <w:tcW w:w="3621" w:type="dxa"/>
            <w:shd w:val="clear" w:color="auto" w:fill="D9D9D9"/>
            <w:vAlign w:val="center"/>
          </w:tcPr>
          <w:p w:rsidR="0097410E" w:rsidRPr="003F113F" w:rsidRDefault="0097410E" w:rsidP="00703164">
            <w:pPr>
              <w:spacing w:after="0" w:line="240" w:lineRule="auto"/>
              <w:rPr>
                <w:rFonts w:ascii="Palatino Linotype" w:hAnsi="Palatino Linotype" w:cs="Arial"/>
                <w:b/>
                <w:sz w:val="20"/>
                <w:szCs w:val="20"/>
              </w:rPr>
            </w:pPr>
            <w:r w:rsidRPr="003F113F">
              <w:rPr>
                <w:rFonts w:ascii="Palatino Linotype" w:hAnsi="Palatino Linotype" w:cs="Arial"/>
                <w:b/>
                <w:sz w:val="20"/>
                <w:szCs w:val="20"/>
              </w:rPr>
              <w:t>Ismeretalkalmazási gyakorló tevékenységek, feladatok</w:t>
            </w:r>
          </w:p>
        </w:tc>
        <w:tc>
          <w:tcPr>
            <w:tcW w:w="809"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2.2.</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Leírás készítése</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2.3.</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Válaszolás írásban mondatszintű kérdésekre</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2.4.</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Tesztfeladat megoldása</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bl>
    <w:p w:rsidR="0097410E" w:rsidRPr="003F113F" w:rsidRDefault="0097410E" w:rsidP="00703164">
      <w:pPr>
        <w:widowControl w:val="0"/>
        <w:suppressAutoHyphens/>
        <w:spacing w:after="0" w:line="240" w:lineRule="auto"/>
        <w:ind w:left="720"/>
        <w:rPr>
          <w:rFonts w:ascii="Palatino Linotype" w:hAnsi="Palatino Linotype"/>
          <w:b/>
          <w:bCs/>
          <w:i/>
          <w:sz w:val="24"/>
          <w:szCs w:val="24"/>
          <w:lang w:eastAsia="hu-HU"/>
        </w:rPr>
      </w:pPr>
    </w:p>
    <w:p w:rsidR="0097410E" w:rsidRPr="003F113F" w:rsidRDefault="0097410E" w:rsidP="00703164">
      <w:pPr>
        <w:widowControl w:val="0"/>
        <w:numPr>
          <w:ilvl w:val="2"/>
          <w:numId w:val="29"/>
        </w:numPr>
        <w:suppressAutoHyphens/>
        <w:spacing w:after="0" w:line="240" w:lineRule="auto"/>
        <w:rPr>
          <w:rFonts w:ascii="Palatino Linotype" w:hAnsi="Palatino Linotype"/>
          <w:b/>
          <w:bCs/>
          <w:i/>
          <w:sz w:val="24"/>
          <w:szCs w:val="24"/>
          <w:lang w:eastAsia="hu-HU"/>
        </w:rPr>
      </w:pPr>
      <w:r w:rsidRPr="003F113F">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7410E" w:rsidRPr="003F113F" w:rsidTr="00703164">
        <w:trPr>
          <w:jc w:val="center"/>
        </w:trPr>
        <w:tc>
          <w:tcPr>
            <w:tcW w:w="994" w:type="dxa"/>
            <w:vMerge w:val="restart"/>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2800" w:type="dxa"/>
            <w:vMerge w:val="restart"/>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Alkalmazott oktatási </w:t>
            </w:r>
          </w:p>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módszer neve</w:t>
            </w:r>
          </w:p>
        </w:tc>
        <w:tc>
          <w:tcPr>
            <w:tcW w:w="2835" w:type="dxa"/>
            <w:gridSpan w:val="3"/>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A tanulói tevékenység szervezeti kerete</w:t>
            </w:r>
          </w:p>
        </w:tc>
        <w:tc>
          <w:tcPr>
            <w:tcW w:w="2659" w:type="dxa"/>
            <w:vMerge w:val="restart"/>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97410E" w:rsidRPr="003F113F" w:rsidTr="00703164">
        <w:trPr>
          <w:jc w:val="center"/>
        </w:trPr>
        <w:tc>
          <w:tcPr>
            <w:tcW w:w="994" w:type="dxa"/>
            <w:vMerge/>
            <w:vAlign w:val="center"/>
          </w:tcPr>
          <w:p w:rsidR="0097410E" w:rsidRPr="003F113F" w:rsidRDefault="0097410E" w:rsidP="00703164">
            <w:pPr>
              <w:spacing w:after="0" w:line="240" w:lineRule="auto"/>
              <w:jc w:val="center"/>
              <w:rPr>
                <w:rFonts w:ascii="Palatino Linotype" w:hAnsi="Palatino Linotype"/>
                <w:b/>
                <w:sz w:val="20"/>
                <w:szCs w:val="20"/>
              </w:rPr>
            </w:pPr>
          </w:p>
        </w:tc>
        <w:tc>
          <w:tcPr>
            <w:tcW w:w="2800" w:type="dxa"/>
            <w:vMerge/>
            <w:vAlign w:val="center"/>
          </w:tcPr>
          <w:p w:rsidR="0097410E" w:rsidRPr="003F113F" w:rsidRDefault="0097410E" w:rsidP="00703164">
            <w:pPr>
              <w:spacing w:after="0" w:line="240" w:lineRule="auto"/>
              <w:rPr>
                <w:rFonts w:ascii="Palatino Linotype" w:hAnsi="Palatino Linotype"/>
                <w:b/>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egyéni</w:t>
            </w:r>
          </w:p>
        </w:tc>
        <w:tc>
          <w:tcPr>
            <w:tcW w:w="945" w:type="dxa"/>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csoport</w:t>
            </w:r>
          </w:p>
        </w:tc>
        <w:tc>
          <w:tcPr>
            <w:tcW w:w="945" w:type="dxa"/>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osztály</w:t>
            </w:r>
          </w:p>
        </w:tc>
        <w:tc>
          <w:tcPr>
            <w:tcW w:w="2659" w:type="dxa"/>
            <w:vMerge/>
            <w:vAlign w:val="center"/>
          </w:tcPr>
          <w:p w:rsidR="0097410E" w:rsidRPr="003F113F" w:rsidRDefault="0097410E" w:rsidP="00703164">
            <w:pPr>
              <w:spacing w:after="0" w:line="240" w:lineRule="auto"/>
              <w:jc w:val="center"/>
              <w:rPr>
                <w:rFonts w:ascii="Palatino Linotype" w:hAnsi="Palatino Linotype"/>
                <w:b/>
                <w:sz w:val="20"/>
                <w:szCs w:val="20"/>
              </w:rPr>
            </w:pPr>
          </w:p>
        </w:tc>
      </w:tr>
      <w:tr w:rsidR="0097410E" w:rsidRPr="003F113F" w:rsidTr="00703164">
        <w:trPr>
          <w:jc w:val="center"/>
        </w:trPr>
        <w:tc>
          <w:tcPr>
            <w:tcW w:w="994"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2800" w:type="dxa"/>
            <w:vAlign w:val="center"/>
          </w:tcPr>
          <w:p w:rsidR="0097410E" w:rsidRPr="003F113F" w:rsidRDefault="0097410E" w:rsidP="00703164">
            <w:pPr>
              <w:spacing w:after="0" w:line="240" w:lineRule="auto"/>
              <w:rPr>
                <w:rFonts w:ascii="Palatino Linotype" w:hAnsi="Palatino Linotype"/>
                <w:sz w:val="20"/>
                <w:szCs w:val="20"/>
              </w:rPr>
            </w:pPr>
            <w:r w:rsidRPr="003F113F">
              <w:rPr>
                <w:rFonts w:ascii="Palatino Linotype" w:hAnsi="Palatino Linotype"/>
                <w:sz w:val="20"/>
                <w:szCs w:val="20"/>
              </w:rPr>
              <w:t>magyarázat</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659"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994"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2800" w:type="dxa"/>
            <w:vAlign w:val="center"/>
          </w:tcPr>
          <w:p w:rsidR="0097410E" w:rsidRPr="003F113F" w:rsidRDefault="0097410E" w:rsidP="00703164">
            <w:pPr>
              <w:spacing w:after="0" w:line="240" w:lineRule="auto"/>
              <w:rPr>
                <w:rFonts w:ascii="Palatino Linotype" w:hAnsi="Palatino Linotype"/>
                <w:sz w:val="20"/>
                <w:szCs w:val="20"/>
              </w:rPr>
            </w:pPr>
            <w:r w:rsidRPr="003F113F">
              <w:rPr>
                <w:rFonts w:ascii="Palatino Linotype" w:hAnsi="Palatino Linotype"/>
                <w:sz w:val="20"/>
                <w:szCs w:val="20"/>
              </w:rPr>
              <w:t>megbeszélés</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659"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994"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2800" w:type="dxa"/>
            <w:vAlign w:val="center"/>
          </w:tcPr>
          <w:p w:rsidR="0097410E" w:rsidRPr="003F113F" w:rsidRDefault="0097410E" w:rsidP="00703164">
            <w:pPr>
              <w:spacing w:after="0" w:line="240" w:lineRule="auto"/>
              <w:rPr>
                <w:rFonts w:ascii="Palatino Linotype" w:hAnsi="Palatino Linotype"/>
                <w:sz w:val="20"/>
                <w:szCs w:val="20"/>
              </w:rPr>
            </w:pPr>
            <w:r w:rsidRPr="003F113F">
              <w:rPr>
                <w:rFonts w:ascii="Palatino Linotype" w:hAnsi="Palatino Linotype"/>
                <w:sz w:val="20"/>
                <w:szCs w:val="20"/>
              </w:rPr>
              <w:t>vita</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659"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994"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1.6.</w:t>
            </w:r>
          </w:p>
        </w:tc>
        <w:tc>
          <w:tcPr>
            <w:tcW w:w="2800" w:type="dxa"/>
            <w:vAlign w:val="center"/>
          </w:tcPr>
          <w:p w:rsidR="0097410E" w:rsidRPr="003F113F" w:rsidRDefault="0097410E" w:rsidP="00703164">
            <w:pPr>
              <w:spacing w:after="0" w:line="240" w:lineRule="auto"/>
              <w:rPr>
                <w:rFonts w:ascii="Palatino Linotype" w:hAnsi="Palatino Linotype"/>
                <w:sz w:val="20"/>
                <w:szCs w:val="20"/>
              </w:rPr>
            </w:pPr>
            <w:r w:rsidRPr="003F113F">
              <w:rPr>
                <w:rFonts w:ascii="Palatino Linotype" w:hAnsi="Palatino Linotype"/>
                <w:sz w:val="20"/>
                <w:szCs w:val="20"/>
              </w:rPr>
              <w:t>szemléltetés</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994"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1.10.</w:t>
            </w:r>
          </w:p>
        </w:tc>
        <w:tc>
          <w:tcPr>
            <w:tcW w:w="2800" w:type="dxa"/>
            <w:vAlign w:val="center"/>
          </w:tcPr>
          <w:p w:rsidR="0097410E" w:rsidRPr="003F113F" w:rsidRDefault="0097410E" w:rsidP="00703164">
            <w:pPr>
              <w:spacing w:after="0" w:line="240" w:lineRule="auto"/>
              <w:rPr>
                <w:rFonts w:ascii="Palatino Linotype" w:hAnsi="Palatino Linotype"/>
                <w:sz w:val="20"/>
                <w:szCs w:val="20"/>
              </w:rPr>
            </w:pPr>
            <w:r w:rsidRPr="003F113F">
              <w:rPr>
                <w:rFonts w:ascii="Palatino Linotype" w:hAnsi="Palatino Linotype"/>
                <w:sz w:val="20"/>
                <w:szCs w:val="20"/>
              </w:rPr>
              <w:t>szerepjáték</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659"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994"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1.11.</w:t>
            </w:r>
          </w:p>
        </w:tc>
        <w:tc>
          <w:tcPr>
            <w:tcW w:w="2800" w:type="dxa"/>
            <w:vAlign w:val="center"/>
          </w:tcPr>
          <w:p w:rsidR="0097410E" w:rsidRPr="003F113F" w:rsidRDefault="0097410E" w:rsidP="00703164">
            <w:pPr>
              <w:spacing w:after="0" w:line="240" w:lineRule="auto"/>
              <w:rPr>
                <w:rFonts w:ascii="Palatino Linotype" w:hAnsi="Palatino Linotype"/>
                <w:sz w:val="20"/>
                <w:szCs w:val="20"/>
              </w:rPr>
            </w:pPr>
            <w:r w:rsidRPr="003F113F">
              <w:rPr>
                <w:rFonts w:ascii="Palatino Linotype" w:hAnsi="Palatino Linotype"/>
                <w:sz w:val="20"/>
                <w:szCs w:val="20"/>
              </w:rPr>
              <w:t>házi feladat</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97410E" w:rsidRPr="003F113F" w:rsidRDefault="0097410E" w:rsidP="00703164">
            <w:pPr>
              <w:spacing w:after="0" w:line="240" w:lineRule="auto"/>
              <w:jc w:val="center"/>
              <w:rPr>
                <w:rFonts w:ascii="Palatino Linotype" w:hAnsi="Palatino Linotype"/>
                <w:sz w:val="20"/>
                <w:szCs w:val="20"/>
              </w:rPr>
            </w:pPr>
          </w:p>
        </w:tc>
      </w:tr>
    </w:tbl>
    <w:p w:rsidR="0097410E" w:rsidRPr="003F113F" w:rsidRDefault="0097410E" w:rsidP="00703164">
      <w:pPr>
        <w:spacing w:after="0" w:line="240" w:lineRule="auto"/>
        <w:ind w:left="1080"/>
        <w:jc w:val="both"/>
        <w:rPr>
          <w:rFonts w:ascii="Palatino Linotype" w:hAnsi="Palatino Linotype"/>
          <w:iCs/>
          <w:sz w:val="24"/>
          <w:szCs w:val="24"/>
          <w:lang w:eastAsia="hu-HU"/>
        </w:rPr>
      </w:pPr>
    </w:p>
    <w:p w:rsidR="0097410E" w:rsidRPr="003F113F" w:rsidRDefault="0097410E" w:rsidP="00703164">
      <w:pPr>
        <w:widowControl w:val="0"/>
        <w:numPr>
          <w:ilvl w:val="1"/>
          <w:numId w:val="29"/>
        </w:numPr>
        <w:suppressAutoHyphens/>
        <w:spacing w:after="0" w:line="240" w:lineRule="auto"/>
        <w:ind w:left="567" w:firstLine="0"/>
        <w:rPr>
          <w:rFonts w:ascii="Palatino Linotype" w:hAnsi="Palatino Linotype"/>
          <w:b/>
          <w:bCs/>
          <w:sz w:val="24"/>
          <w:szCs w:val="24"/>
          <w:lang w:eastAsia="hu-HU"/>
        </w:rPr>
      </w:pPr>
      <w:r w:rsidRPr="003F113F">
        <w:rPr>
          <w:rFonts w:ascii="Palatino Linotype" w:hAnsi="Palatino Linotype"/>
          <w:b/>
          <w:bCs/>
          <w:sz w:val="24"/>
          <w:szCs w:val="24"/>
          <w:lang w:eastAsia="hu-HU"/>
        </w:rPr>
        <w:t>A tantárgy értékelésének módja</w:t>
      </w:r>
    </w:p>
    <w:p w:rsidR="0097410E" w:rsidRPr="003F113F" w:rsidRDefault="0097410E" w:rsidP="00703164">
      <w:pPr>
        <w:widowControl w:val="0"/>
        <w:suppressAutoHyphens/>
        <w:spacing w:after="0" w:line="240" w:lineRule="auto"/>
        <w:ind w:left="567"/>
        <w:jc w:val="both"/>
        <w:rPr>
          <w:rFonts w:ascii="Palatino Linotype" w:hAnsi="Palatino Linotype"/>
          <w:kern w:val="1"/>
          <w:sz w:val="24"/>
          <w:szCs w:val="24"/>
          <w:lang w:eastAsia="hi-IN" w:bidi="hi-IN"/>
        </w:rPr>
      </w:pPr>
      <w:r w:rsidRPr="003F113F">
        <w:rPr>
          <w:rFonts w:ascii="Palatino Linotype" w:hAnsi="Palatino Linotype"/>
          <w:sz w:val="24"/>
          <w:szCs w:val="24"/>
          <w:lang w:eastAsia="hu-HU"/>
        </w:rPr>
        <w:lastRenderedPageBreak/>
        <w:t>A nemzeti köznevelésről szóló 2011. évi CXC. törvény 54. § (2) a) pontja szerinti értékeléssel.</w:t>
      </w:r>
      <w:r w:rsidRPr="003F113F">
        <w:rPr>
          <w:rFonts w:ascii="Palatino Linotype" w:hAnsi="Palatino Linotype"/>
          <w:kern w:val="1"/>
          <w:sz w:val="24"/>
          <w:szCs w:val="24"/>
          <w:lang w:eastAsia="hi-IN" w:bidi="hi-IN"/>
        </w:rPr>
        <w:t xml:space="preserve"> </w:t>
      </w:r>
    </w:p>
    <w:p w:rsidR="0097410E" w:rsidRPr="003F113F" w:rsidRDefault="0097410E" w:rsidP="00703164">
      <w:pPr>
        <w:widowControl w:val="0"/>
        <w:suppressAutoHyphens/>
        <w:spacing w:after="0" w:line="240" w:lineRule="auto"/>
        <w:ind w:left="567"/>
        <w:jc w:val="both"/>
        <w:rPr>
          <w:rFonts w:ascii="Palatino Linotype" w:hAnsi="Palatino Linotype"/>
          <w:b/>
          <w:bCs/>
          <w:sz w:val="24"/>
          <w:szCs w:val="24"/>
          <w:lang w:eastAsia="hu-HU"/>
        </w:rPr>
      </w:pPr>
      <w:r w:rsidRPr="003F113F">
        <w:rPr>
          <w:rFonts w:ascii="Palatino Linotype" w:hAnsi="Palatino Linotype"/>
          <w:kern w:val="1"/>
          <w:sz w:val="24"/>
          <w:szCs w:val="24"/>
          <w:lang w:eastAsia="hi-IN" w:bidi="hi-IN"/>
        </w:rPr>
        <w:br w:type="page"/>
      </w:r>
    </w:p>
    <w:p w:rsidR="0097410E" w:rsidRPr="003F113F" w:rsidRDefault="0097410E" w:rsidP="00703164">
      <w:pPr>
        <w:widowControl w:val="0"/>
        <w:suppressAutoHyphens/>
        <w:spacing w:after="0" w:line="240" w:lineRule="auto"/>
        <w:ind w:left="-15"/>
        <w:jc w:val="center"/>
        <w:rPr>
          <w:rFonts w:ascii="Palatino Linotype" w:hAnsi="Palatino Linotype"/>
          <w:b/>
          <w:bCs/>
          <w:sz w:val="40"/>
          <w:szCs w:val="40"/>
          <w:lang w:eastAsia="hu-HU"/>
        </w:rPr>
      </w:pPr>
    </w:p>
    <w:p w:rsidR="0097410E" w:rsidRPr="003F113F" w:rsidRDefault="0097410E" w:rsidP="00703164">
      <w:pPr>
        <w:widowControl w:val="0"/>
        <w:suppressAutoHyphens/>
        <w:spacing w:after="0" w:line="240" w:lineRule="auto"/>
        <w:ind w:left="-15"/>
        <w:jc w:val="center"/>
        <w:rPr>
          <w:rFonts w:ascii="Palatino Linotype" w:hAnsi="Palatino Linotype"/>
          <w:b/>
          <w:bCs/>
          <w:sz w:val="40"/>
          <w:szCs w:val="40"/>
          <w:lang w:eastAsia="hu-HU"/>
        </w:rPr>
      </w:pPr>
    </w:p>
    <w:p w:rsidR="0097410E" w:rsidRPr="003F113F" w:rsidRDefault="0097410E" w:rsidP="00703164">
      <w:pPr>
        <w:widowControl w:val="0"/>
        <w:suppressAutoHyphens/>
        <w:spacing w:after="0" w:line="240" w:lineRule="auto"/>
        <w:ind w:left="-15"/>
        <w:jc w:val="center"/>
        <w:rPr>
          <w:rFonts w:ascii="Palatino Linotype" w:hAnsi="Palatino Linotype"/>
          <w:b/>
          <w:bCs/>
          <w:sz w:val="40"/>
          <w:szCs w:val="40"/>
          <w:lang w:eastAsia="hu-HU"/>
        </w:rPr>
      </w:pPr>
    </w:p>
    <w:p w:rsidR="0097410E" w:rsidRPr="003F113F" w:rsidRDefault="0097410E" w:rsidP="00703164">
      <w:pPr>
        <w:widowControl w:val="0"/>
        <w:suppressAutoHyphens/>
        <w:spacing w:after="0" w:line="240" w:lineRule="auto"/>
        <w:ind w:left="-15"/>
        <w:jc w:val="center"/>
        <w:rPr>
          <w:rFonts w:ascii="Palatino Linotype" w:hAnsi="Palatino Linotype"/>
          <w:b/>
          <w:bCs/>
          <w:sz w:val="40"/>
          <w:szCs w:val="40"/>
          <w:lang w:eastAsia="hu-HU"/>
        </w:rPr>
      </w:pPr>
    </w:p>
    <w:p w:rsidR="0097410E" w:rsidRPr="003F113F" w:rsidRDefault="0097410E" w:rsidP="00703164">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 xml:space="preserve">A </w:t>
      </w:r>
    </w:p>
    <w:p w:rsidR="0097410E" w:rsidRPr="003F113F" w:rsidRDefault="0097410E" w:rsidP="00703164">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11498-12 azonosító számú,</w:t>
      </w:r>
    </w:p>
    <w:p w:rsidR="0097410E" w:rsidRPr="003F113F" w:rsidRDefault="0097410E" w:rsidP="00703164">
      <w:pPr>
        <w:widowControl w:val="0"/>
        <w:suppressAutoHyphens/>
        <w:spacing w:after="0" w:line="240" w:lineRule="auto"/>
        <w:ind w:left="-15"/>
        <w:jc w:val="center"/>
        <w:rPr>
          <w:rFonts w:ascii="Palatino Linotype" w:hAnsi="Palatino Linotype"/>
          <w:b/>
          <w:kern w:val="1"/>
          <w:sz w:val="44"/>
          <w:szCs w:val="44"/>
          <w:lang w:eastAsia="hi-IN" w:bidi="hi-IN"/>
        </w:rPr>
      </w:pPr>
    </w:p>
    <w:p w:rsidR="0097410E" w:rsidRPr="003F113F" w:rsidRDefault="0097410E" w:rsidP="00703164">
      <w:pPr>
        <w:widowControl w:val="0"/>
        <w:suppressAutoHyphens/>
        <w:spacing w:after="0" w:line="240" w:lineRule="auto"/>
        <w:ind w:left="-15"/>
        <w:jc w:val="center"/>
        <w:rPr>
          <w:rFonts w:ascii="Palatino Linotype" w:hAnsi="Palatino Linotype"/>
          <w:b/>
          <w:bCs/>
          <w:kern w:val="44"/>
          <w:sz w:val="44"/>
          <w:szCs w:val="44"/>
          <w:lang w:eastAsia="hi-IN" w:bidi="hi-IN"/>
        </w:rPr>
      </w:pPr>
      <w:r w:rsidRPr="003F113F">
        <w:rPr>
          <w:rFonts w:ascii="Palatino Linotype" w:hAnsi="Palatino Linotype"/>
          <w:b/>
          <w:bCs/>
          <w:kern w:val="44"/>
          <w:sz w:val="44"/>
          <w:szCs w:val="44"/>
          <w:lang w:eastAsia="hi-IN" w:bidi="hi-IN"/>
        </w:rPr>
        <w:t xml:space="preserve">Foglalkoztatás I. </w:t>
      </w:r>
    </w:p>
    <w:p w:rsidR="0097410E" w:rsidRPr="003F113F" w:rsidRDefault="0097410E" w:rsidP="00703164">
      <w:pPr>
        <w:widowControl w:val="0"/>
        <w:suppressAutoHyphens/>
        <w:spacing w:after="0" w:line="240" w:lineRule="auto"/>
        <w:ind w:left="-15"/>
        <w:jc w:val="center"/>
        <w:rPr>
          <w:rFonts w:ascii="Palatino Linotype" w:hAnsi="Palatino Linotype"/>
          <w:b/>
          <w:caps/>
          <w:kern w:val="44"/>
          <w:sz w:val="44"/>
          <w:szCs w:val="44"/>
          <w:lang w:eastAsia="hi-IN" w:bidi="hi-IN"/>
        </w:rPr>
      </w:pPr>
      <w:r w:rsidRPr="003F113F">
        <w:rPr>
          <w:rFonts w:ascii="Palatino Linotype" w:hAnsi="Palatino Linotype"/>
          <w:b/>
          <w:bCs/>
          <w:kern w:val="44"/>
          <w:sz w:val="44"/>
          <w:szCs w:val="44"/>
          <w:lang w:eastAsia="hi-IN" w:bidi="hi-IN"/>
        </w:rPr>
        <w:t>(érettségire épülő képzések esetén)</w:t>
      </w:r>
    </w:p>
    <w:p w:rsidR="0097410E" w:rsidRPr="003F113F" w:rsidRDefault="0097410E" w:rsidP="00703164">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megnevezésű</w:t>
      </w:r>
    </w:p>
    <w:p w:rsidR="0097410E" w:rsidRPr="003F113F" w:rsidRDefault="0097410E" w:rsidP="00703164">
      <w:pPr>
        <w:widowControl w:val="0"/>
        <w:suppressAutoHyphens/>
        <w:spacing w:after="0" w:line="240" w:lineRule="auto"/>
        <w:ind w:left="-15"/>
        <w:jc w:val="center"/>
        <w:rPr>
          <w:rFonts w:ascii="Palatino Linotype" w:hAnsi="Palatino Linotype"/>
          <w:b/>
          <w:kern w:val="1"/>
          <w:sz w:val="44"/>
          <w:szCs w:val="44"/>
          <w:lang w:eastAsia="hi-IN" w:bidi="hi-IN"/>
        </w:rPr>
      </w:pPr>
    </w:p>
    <w:p w:rsidR="0097410E" w:rsidRPr="003F113F" w:rsidRDefault="0097410E" w:rsidP="00703164">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szakmai követelménymodul</w:t>
      </w:r>
    </w:p>
    <w:p w:rsidR="0097410E" w:rsidRPr="003F113F" w:rsidRDefault="0097410E" w:rsidP="00703164">
      <w:pPr>
        <w:widowControl w:val="0"/>
        <w:suppressAutoHyphens/>
        <w:spacing w:after="0" w:line="240" w:lineRule="auto"/>
        <w:ind w:left="-15"/>
        <w:jc w:val="center"/>
        <w:rPr>
          <w:rFonts w:ascii="Palatino Linotype" w:hAnsi="Palatino Linotype"/>
          <w:b/>
          <w:kern w:val="1"/>
          <w:sz w:val="44"/>
          <w:szCs w:val="44"/>
          <w:lang w:eastAsia="hi-IN" w:bidi="hi-IN"/>
        </w:rPr>
      </w:pPr>
    </w:p>
    <w:p w:rsidR="0097410E" w:rsidRPr="003F113F" w:rsidRDefault="0097410E" w:rsidP="00703164">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tantárgyai, témakörei</w:t>
      </w:r>
    </w:p>
    <w:p w:rsidR="0097410E" w:rsidRPr="003F113F" w:rsidRDefault="0097410E" w:rsidP="00703164">
      <w:pPr>
        <w:widowControl w:val="0"/>
        <w:suppressAutoHyphens/>
        <w:spacing w:after="0" w:line="240" w:lineRule="auto"/>
        <w:ind w:left="-15"/>
        <w:jc w:val="both"/>
        <w:rPr>
          <w:rFonts w:ascii="Palatino Linotype" w:hAnsi="Palatino Linotype"/>
          <w:b/>
          <w:kern w:val="1"/>
          <w:sz w:val="24"/>
          <w:szCs w:val="24"/>
          <w:lang w:eastAsia="hi-IN" w:bidi="hi-IN"/>
        </w:rPr>
      </w:pPr>
      <w:r w:rsidRPr="003F113F">
        <w:rPr>
          <w:rFonts w:ascii="Palatino Linotype" w:hAnsi="Palatino Linotype"/>
          <w:b/>
          <w:kern w:val="1"/>
          <w:sz w:val="44"/>
          <w:szCs w:val="44"/>
          <w:lang w:eastAsia="hi-IN" w:bidi="hi-IN"/>
        </w:rPr>
        <w:br w:type="page"/>
      </w:r>
      <w:r w:rsidRPr="003F113F">
        <w:rPr>
          <w:rFonts w:ascii="Palatino Linotyp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97410E" w:rsidRPr="003F113F" w:rsidTr="00703164">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Foglalkoztatás I.</w:t>
            </w:r>
          </w:p>
        </w:tc>
      </w:tr>
      <w:tr w:rsidR="0097410E" w:rsidRPr="003F113F" w:rsidTr="00703164">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97410E" w:rsidRPr="003F113F" w:rsidRDefault="0097410E" w:rsidP="00703164">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97410E" w:rsidRPr="003F113F" w:rsidRDefault="0097410E" w:rsidP="00703164">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97410E" w:rsidRPr="003F113F" w:rsidRDefault="0097410E" w:rsidP="00703164">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97410E" w:rsidRPr="003F113F" w:rsidRDefault="0097410E" w:rsidP="00703164">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Munkavállalói szókincs</w:t>
            </w:r>
          </w:p>
        </w:tc>
      </w:tr>
      <w:tr w:rsidR="0097410E" w:rsidRPr="003F113F" w:rsidTr="0070316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FELADATOK</w:t>
            </w:r>
          </w:p>
        </w:tc>
      </w:tr>
      <w:tr w:rsidR="0097410E" w:rsidRPr="003F113F" w:rsidTr="00703164">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r>
      <w:tr w:rsidR="0097410E" w:rsidRPr="003F113F" w:rsidTr="00703164">
        <w:trPr>
          <w:trHeight w:val="298"/>
          <w:jc w:val="center"/>
        </w:trPr>
        <w:tc>
          <w:tcPr>
            <w:tcW w:w="5364"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ind w:firstLineChars="100" w:firstLine="200"/>
              <w:rPr>
                <w:rFonts w:ascii="Palatino Linotype" w:hAnsi="Palatino Linotype" w:cs="Arial"/>
                <w:sz w:val="20"/>
                <w:szCs w:val="20"/>
                <w:lang w:eastAsia="hu-HU"/>
              </w:rPr>
            </w:pPr>
            <w:r w:rsidRPr="003F113F">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274"/>
          <w:jc w:val="center"/>
        </w:trPr>
        <w:tc>
          <w:tcPr>
            <w:tcW w:w="5364"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ind w:firstLineChars="100" w:firstLine="200"/>
              <w:rPr>
                <w:rFonts w:ascii="Palatino Linotype" w:hAnsi="Palatino Linotype" w:cs="Arial"/>
                <w:sz w:val="20"/>
                <w:szCs w:val="20"/>
                <w:lang w:eastAsia="hu-HU"/>
              </w:rPr>
            </w:pPr>
            <w:r w:rsidRPr="003F113F">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ind w:firstLineChars="100" w:firstLine="200"/>
              <w:rPr>
                <w:rFonts w:ascii="Palatino Linotype" w:hAnsi="Palatino Linotype" w:cs="Arial"/>
                <w:sz w:val="20"/>
                <w:szCs w:val="20"/>
                <w:lang w:eastAsia="hu-HU"/>
              </w:rPr>
            </w:pPr>
            <w:r w:rsidRPr="003F113F">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ind w:firstLineChars="100" w:firstLine="200"/>
              <w:rPr>
                <w:rFonts w:ascii="Palatino Linotype" w:hAnsi="Palatino Linotype" w:cs="Arial"/>
                <w:sz w:val="20"/>
                <w:szCs w:val="20"/>
                <w:lang w:eastAsia="hu-HU"/>
              </w:rPr>
            </w:pPr>
            <w:r w:rsidRPr="003F113F">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5364"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5364"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SZAKMAI ISMERETEK</w:t>
            </w:r>
          </w:p>
        </w:tc>
      </w:tr>
      <w:tr w:rsidR="0097410E" w:rsidRPr="003F113F" w:rsidTr="00703164">
        <w:trPr>
          <w:trHeight w:val="300"/>
          <w:jc w:val="center"/>
        </w:trPr>
        <w:tc>
          <w:tcPr>
            <w:tcW w:w="5364" w:type="dxa"/>
            <w:tcBorders>
              <w:top w:val="nil"/>
              <w:left w:val="single" w:sz="4" w:space="0" w:color="auto"/>
              <w:bottom w:val="single" w:sz="4" w:space="0" w:color="auto"/>
              <w:right w:val="single" w:sz="4" w:space="0" w:color="auto"/>
            </w:tcBorders>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r>
      <w:tr w:rsidR="0097410E" w:rsidRPr="003F113F" w:rsidTr="00703164">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600"/>
          <w:jc w:val="center"/>
        </w:trPr>
        <w:tc>
          <w:tcPr>
            <w:tcW w:w="5364"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5364"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ind w:firstLineChars="100" w:firstLine="200"/>
              <w:rPr>
                <w:rFonts w:ascii="Palatino Linotype" w:hAnsi="Palatino Linotype" w:cs="Arial"/>
                <w:sz w:val="20"/>
                <w:szCs w:val="20"/>
                <w:lang w:eastAsia="hu-HU"/>
              </w:rPr>
            </w:pPr>
            <w:r w:rsidRPr="003F113F">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SZAKMAI KÉSZSÉGEK</w:t>
            </w:r>
          </w:p>
        </w:tc>
      </w:tr>
      <w:tr w:rsidR="0097410E" w:rsidRPr="003F113F" w:rsidTr="00703164">
        <w:trPr>
          <w:trHeight w:val="276"/>
          <w:jc w:val="center"/>
        </w:trPr>
        <w:tc>
          <w:tcPr>
            <w:tcW w:w="5364"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930"/>
          <w:jc w:val="center"/>
        </w:trPr>
        <w:tc>
          <w:tcPr>
            <w:tcW w:w="5364" w:type="dxa"/>
            <w:tcBorders>
              <w:top w:val="nil"/>
              <w:left w:val="single" w:sz="4" w:space="0" w:color="auto"/>
              <w:bottom w:val="single" w:sz="4" w:space="0" w:color="auto"/>
              <w:right w:val="single" w:sz="4" w:space="0" w:color="auto"/>
            </w:tcBorders>
            <w:vAlign w:val="center"/>
          </w:tcPr>
          <w:p w:rsidR="0097410E" w:rsidRPr="003F113F" w:rsidRDefault="0097410E" w:rsidP="00703164">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97410E" w:rsidRPr="003F113F" w:rsidTr="0070316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SZEMÉLYES KOMPETENCIÁK</w:t>
            </w:r>
          </w:p>
        </w:tc>
      </w:tr>
      <w:tr w:rsidR="0097410E" w:rsidRPr="003F113F" w:rsidTr="00703164">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r>
      <w:tr w:rsidR="0097410E" w:rsidRPr="003F113F" w:rsidTr="0070316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TÁRSAS KOMPETENCIÁK</w:t>
            </w:r>
          </w:p>
        </w:tc>
      </w:tr>
      <w:tr w:rsidR="0097410E" w:rsidRPr="003F113F" w:rsidTr="00703164">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r>
      <w:tr w:rsidR="0097410E" w:rsidRPr="003F113F" w:rsidTr="00703164">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r>
      <w:tr w:rsidR="0097410E" w:rsidRPr="003F113F" w:rsidTr="0070316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MÓDSZERKOMPETENCIÁK</w:t>
            </w:r>
          </w:p>
        </w:tc>
      </w:tr>
      <w:tr w:rsidR="0097410E" w:rsidRPr="003F113F" w:rsidTr="00703164">
        <w:trPr>
          <w:trHeight w:val="300"/>
          <w:jc w:val="center"/>
        </w:trPr>
        <w:tc>
          <w:tcPr>
            <w:tcW w:w="5364" w:type="dxa"/>
            <w:tcBorders>
              <w:top w:val="nil"/>
              <w:left w:val="single" w:sz="4" w:space="0" w:color="auto"/>
              <w:bottom w:val="single" w:sz="4" w:space="0" w:color="auto"/>
              <w:right w:val="single" w:sz="4" w:space="0" w:color="auto"/>
            </w:tcBorders>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r>
      <w:tr w:rsidR="0097410E" w:rsidRPr="003F113F" w:rsidTr="00703164">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r>
      <w:tr w:rsidR="0097410E" w:rsidRPr="003F113F" w:rsidTr="00703164">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7410E" w:rsidRPr="003F113F" w:rsidRDefault="0097410E" w:rsidP="00703164">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97410E" w:rsidRPr="003F113F" w:rsidRDefault="0097410E" w:rsidP="00703164">
            <w:pPr>
              <w:spacing w:after="0" w:line="240" w:lineRule="auto"/>
              <w:jc w:val="center"/>
              <w:rPr>
                <w:rFonts w:ascii="Palatino Linotype" w:hAnsi="Palatino Linotype" w:cs="Arial"/>
                <w:sz w:val="20"/>
                <w:szCs w:val="20"/>
                <w:lang w:eastAsia="hu-HU"/>
              </w:rPr>
            </w:pPr>
          </w:p>
        </w:tc>
      </w:tr>
    </w:tbl>
    <w:p w:rsidR="0097410E" w:rsidRPr="003F113F" w:rsidRDefault="0097410E" w:rsidP="00703164">
      <w:pPr>
        <w:widowControl w:val="0"/>
        <w:numPr>
          <w:ilvl w:val="0"/>
          <w:numId w:val="31"/>
        </w:numPr>
        <w:tabs>
          <w:tab w:val="clear" w:pos="360"/>
          <w:tab w:val="left" w:pos="426"/>
        </w:tabs>
        <w:suppressAutoHyphens/>
        <w:spacing w:after="0" w:line="240" w:lineRule="auto"/>
        <w:ind w:left="-284" w:firstLine="0"/>
        <w:jc w:val="right"/>
        <w:rPr>
          <w:rFonts w:ascii="Palatino Linotype" w:hAnsi="Palatino Linotype"/>
          <w:b/>
          <w:bCs/>
          <w:iCs/>
          <w:sz w:val="24"/>
          <w:szCs w:val="24"/>
          <w:lang w:eastAsia="hu-HU"/>
        </w:rPr>
      </w:pPr>
      <w:r w:rsidRPr="003F113F">
        <w:rPr>
          <w:rFonts w:ascii="Palatino Linotype" w:hAnsi="Palatino Linotype"/>
          <w:b/>
          <w:sz w:val="24"/>
          <w:szCs w:val="24"/>
          <w:lang w:eastAsia="hu-HU"/>
        </w:rPr>
        <w:br w:type="page"/>
      </w:r>
      <w:r w:rsidRPr="003F113F">
        <w:rPr>
          <w:rFonts w:ascii="Palatino Linotype" w:hAnsi="Palatino Linotype"/>
          <w:b/>
          <w:kern w:val="1"/>
          <w:sz w:val="24"/>
          <w:szCs w:val="24"/>
          <w:lang w:eastAsia="hi-IN" w:bidi="hi-IN"/>
        </w:rPr>
        <w:lastRenderedPageBreak/>
        <w:t>Foglalkoztatás I.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3F113F">
        <w:rPr>
          <w:rFonts w:ascii="Palatino Linotype" w:hAnsi="Palatino Linotype"/>
          <w:b/>
          <w:sz w:val="24"/>
          <w:szCs w:val="24"/>
          <w:lang w:eastAsia="hu-HU"/>
        </w:rPr>
        <w:t>64 óra</w:t>
      </w:r>
    </w:p>
    <w:p w:rsidR="0097410E" w:rsidRPr="003F113F" w:rsidRDefault="0097410E" w:rsidP="00703164">
      <w:pPr>
        <w:spacing w:after="0" w:line="240" w:lineRule="auto"/>
        <w:rPr>
          <w:rFonts w:ascii="Palatino Linotype" w:hAnsi="Palatino Linotype"/>
          <w:b/>
          <w:sz w:val="24"/>
          <w:szCs w:val="24"/>
          <w:lang w:eastAsia="hu-HU"/>
        </w:rPr>
      </w:pPr>
    </w:p>
    <w:p w:rsidR="0097410E" w:rsidRPr="003F113F" w:rsidRDefault="0097410E" w:rsidP="00703164">
      <w:pPr>
        <w:widowControl w:val="0"/>
        <w:numPr>
          <w:ilvl w:val="1"/>
          <w:numId w:val="32"/>
        </w:numPr>
        <w:suppressAutoHyphens/>
        <w:spacing w:after="0" w:line="240" w:lineRule="auto"/>
        <w:ind w:left="567" w:firstLine="0"/>
        <w:rPr>
          <w:rFonts w:ascii="Palatino Linotype" w:hAnsi="Palatino Linotype"/>
          <w:b/>
          <w:sz w:val="24"/>
          <w:szCs w:val="24"/>
          <w:lang w:eastAsia="hu-HU"/>
        </w:rPr>
      </w:pPr>
      <w:r w:rsidRPr="003F113F">
        <w:rPr>
          <w:rFonts w:ascii="Palatino Linotype" w:hAnsi="Palatino Linotype"/>
          <w:b/>
          <w:sz w:val="24"/>
          <w:szCs w:val="24"/>
          <w:lang w:eastAsia="hu-HU"/>
        </w:rPr>
        <w:t>A tantárgy tanításának célja</w:t>
      </w:r>
    </w:p>
    <w:p w:rsidR="0097410E" w:rsidRPr="003F113F" w:rsidRDefault="0097410E" w:rsidP="00703164">
      <w:pPr>
        <w:widowControl w:val="0"/>
        <w:suppressAutoHyphens/>
        <w:spacing w:after="0" w:line="240" w:lineRule="auto"/>
        <w:ind w:left="567"/>
        <w:jc w:val="both"/>
        <w:rPr>
          <w:rFonts w:ascii="Palatino Linotype" w:hAnsi="Palatino Linotype"/>
          <w:sz w:val="24"/>
          <w:szCs w:val="24"/>
          <w:lang w:eastAsia="hu-HU"/>
        </w:rPr>
      </w:pPr>
      <w:r w:rsidRPr="003F113F">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3F113F">
        <w:rPr>
          <w:rFonts w:ascii="Palatino Linotype" w:hAnsi="Palatino Linotype"/>
          <w:sz w:val="24"/>
          <w:szCs w:val="24"/>
          <w:lang w:eastAsia="hu-HU"/>
        </w:rPr>
        <w:t>venni.</w:t>
      </w:r>
    </w:p>
    <w:p w:rsidR="0097410E" w:rsidRPr="003F113F" w:rsidRDefault="0097410E" w:rsidP="00703164">
      <w:pPr>
        <w:widowControl w:val="0"/>
        <w:suppressAutoHyphens/>
        <w:spacing w:after="0" w:line="240" w:lineRule="auto"/>
        <w:ind w:left="567"/>
        <w:jc w:val="both"/>
        <w:rPr>
          <w:rFonts w:ascii="Palatino Linotype" w:hAnsi="Palatino Linotype"/>
          <w:sz w:val="24"/>
          <w:szCs w:val="24"/>
          <w:lang w:eastAsia="hu-HU"/>
        </w:rPr>
      </w:pPr>
      <w:r w:rsidRPr="003F113F">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97410E" w:rsidRPr="003F113F" w:rsidRDefault="0097410E" w:rsidP="00703164">
      <w:pPr>
        <w:widowControl w:val="0"/>
        <w:suppressAutoHyphens/>
        <w:spacing w:after="0" w:line="240" w:lineRule="auto"/>
        <w:ind w:left="567"/>
        <w:jc w:val="both"/>
        <w:rPr>
          <w:rFonts w:ascii="Palatino Linotype" w:hAnsi="Palatino Linotype"/>
          <w:sz w:val="24"/>
          <w:szCs w:val="24"/>
          <w:lang w:eastAsia="hu-HU"/>
        </w:rPr>
      </w:pPr>
      <w:r w:rsidRPr="003F113F">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97410E" w:rsidRPr="003F113F" w:rsidRDefault="0097410E" w:rsidP="00703164">
      <w:pPr>
        <w:widowControl w:val="0"/>
        <w:suppressAutoHyphens/>
        <w:spacing w:after="0" w:line="240" w:lineRule="auto"/>
        <w:ind w:left="709"/>
        <w:jc w:val="both"/>
        <w:rPr>
          <w:rFonts w:ascii="Palatino Linotype" w:hAnsi="Palatino Linotype"/>
          <w:b/>
          <w:sz w:val="24"/>
          <w:szCs w:val="24"/>
          <w:lang w:eastAsia="hu-HU"/>
        </w:rPr>
      </w:pPr>
    </w:p>
    <w:p w:rsidR="0097410E" w:rsidRPr="003F113F" w:rsidRDefault="0097410E" w:rsidP="00703164">
      <w:pPr>
        <w:widowControl w:val="0"/>
        <w:numPr>
          <w:ilvl w:val="1"/>
          <w:numId w:val="32"/>
        </w:numPr>
        <w:suppressAutoHyphens/>
        <w:spacing w:after="0" w:line="240" w:lineRule="auto"/>
        <w:ind w:left="567" w:firstLine="0"/>
        <w:jc w:val="both"/>
        <w:rPr>
          <w:rFonts w:ascii="Palatino Linotype" w:hAnsi="Palatino Linotype"/>
          <w:b/>
          <w:sz w:val="24"/>
          <w:szCs w:val="24"/>
          <w:lang w:eastAsia="hu-HU"/>
        </w:rPr>
      </w:pPr>
      <w:r w:rsidRPr="003F113F">
        <w:rPr>
          <w:rFonts w:ascii="Palatino Linotype" w:hAnsi="Palatino Linotype"/>
          <w:b/>
          <w:sz w:val="24"/>
          <w:szCs w:val="24"/>
          <w:lang w:eastAsia="hu-HU"/>
        </w:rPr>
        <w:t xml:space="preserve">Kapcsolódó közismereti, szakmai tartalmak: </w:t>
      </w:r>
    </w:p>
    <w:p w:rsidR="0097410E" w:rsidRPr="003F113F" w:rsidRDefault="0097410E" w:rsidP="00703164">
      <w:pPr>
        <w:widowControl w:val="0"/>
        <w:suppressAutoHyphens/>
        <w:spacing w:after="0" w:line="240" w:lineRule="auto"/>
        <w:ind w:left="567"/>
        <w:jc w:val="both"/>
        <w:rPr>
          <w:rFonts w:ascii="Palatino Linotype" w:hAnsi="Palatino Linotype"/>
          <w:sz w:val="24"/>
          <w:szCs w:val="24"/>
          <w:lang w:eastAsia="hu-HU"/>
        </w:rPr>
      </w:pPr>
      <w:r>
        <w:rPr>
          <w:rFonts w:ascii="Palatino Linotype" w:hAnsi="Palatino Linotype"/>
          <w:sz w:val="24"/>
          <w:szCs w:val="24"/>
          <w:lang w:eastAsia="hu-HU"/>
        </w:rPr>
        <w:t>I</w:t>
      </w:r>
      <w:r w:rsidRPr="003F113F">
        <w:rPr>
          <w:rFonts w:ascii="Palatino Linotype" w:hAnsi="Palatino Linotype"/>
          <w:sz w:val="24"/>
          <w:szCs w:val="24"/>
          <w:lang w:eastAsia="hu-HU"/>
        </w:rPr>
        <w:t>degen nyelvek</w:t>
      </w:r>
      <w:r>
        <w:rPr>
          <w:rFonts w:ascii="Palatino Linotype" w:hAnsi="Palatino Linotype"/>
          <w:sz w:val="24"/>
          <w:szCs w:val="24"/>
          <w:lang w:eastAsia="hu-HU"/>
        </w:rPr>
        <w:t>.</w:t>
      </w:r>
    </w:p>
    <w:p w:rsidR="0097410E" w:rsidRPr="003F113F" w:rsidRDefault="0097410E" w:rsidP="00703164">
      <w:pPr>
        <w:spacing w:after="0" w:line="240" w:lineRule="auto"/>
        <w:ind w:left="709"/>
        <w:jc w:val="both"/>
        <w:rPr>
          <w:rFonts w:ascii="Palatino Linotype" w:hAnsi="Palatino Linotype"/>
          <w:b/>
          <w:bCs/>
          <w:iCs/>
          <w:sz w:val="24"/>
          <w:szCs w:val="24"/>
          <w:lang w:eastAsia="hu-HU"/>
        </w:rPr>
      </w:pPr>
    </w:p>
    <w:p w:rsidR="0097410E" w:rsidRPr="003F113F" w:rsidRDefault="0097410E" w:rsidP="00703164">
      <w:pPr>
        <w:widowControl w:val="0"/>
        <w:numPr>
          <w:ilvl w:val="1"/>
          <w:numId w:val="32"/>
        </w:numPr>
        <w:suppressAutoHyphens/>
        <w:spacing w:after="0" w:line="240" w:lineRule="auto"/>
        <w:ind w:left="567" w:firstLine="0"/>
        <w:jc w:val="both"/>
        <w:rPr>
          <w:rFonts w:ascii="Palatino Linotype" w:hAnsi="Palatino Linotype"/>
          <w:b/>
          <w:sz w:val="24"/>
          <w:szCs w:val="24"/>
          <w:lang w:eastAsia="hu-HU"/>
        </w:rPr>
      </w:pPr>
      <w:r w:rsidRPr="003F113F">
        <w:rPr>
          <w:rFonts w:ascii="Palatino Linotype" w:hAnsi="Palatino Linotype"/>
          <w:b/>
          <w:sz w:val="24"/>
          <w:szCs w:val="24"/>
          <w:lang w:eastAsia="hu-HU"/>
        </w:rPr>
        <w:t>Témakörök</w:t>
      </w:r>
    </w:p>
    <w:p w:rsidR="0097410E" w:rsidRPr="003F113F" w:rsidRDefault="0097410E" w:rsidP="00703164">
      <w:pPr>
        <w:widowControl w:val="0"/>
        <w:suppressAutoHyphens/>
        <w:spacing w:after="0" w:line="240" w:lineRule="auto"/>
        <w:ind w:left="792"/>
        <w:jc w:val="both"/>
        <w:rPr>
          <w:rFonts w:ascii="Palatino Linotype" w:hAnsi="Palatino Linotype"/>
          <w:b/>
          <w:bCs/>
          <w:iCs/>
          <w:sz w:val="24"/>
          <w:szCs w:val="24"/>
          <w:lang w:eastAsia="hu-HU"/>
        </w:rPr>
      </w:pPr>
    </w:p>
    <w:p w:rsidR="0097410E" w:rsidRDefault="0097410E" w:rsidP="00703164">
      <w:pPr>
        <w:pStyle w:val="Listaszerbekezds4"/>
        <w:numPr>
          <w:ilvl w:val="2"/>
          <w:numId w:val="37"/>
        </w:numPr>
        <w:spacing w:after="0" w:line="240" w:lineRule="auto"/>
        <w:ind w:left="709" w:hanging="142"/>
        <w:jc w:val="both"/>
        <w:rPr>
          <w:rFonts w:ascii="Palatino Linotype" w:hAnsi="Palatino Linotype"/>
          <w:b/>
          <w:sz w:val="24"/>
          <w:szCs w:val="24"/>
          <w:lang w:eastAsia="hu-HU"/>
        </w:rPr>
      </w:pPr>
      <w:r w:rsidRPr="0075616A">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75616A">
        <w:rPr>
          <w:rFonts w:ascii="Palatino Linotype" w:hAnsi="Palatino Linotype"/>
          <w:b/>
          <w:sz w:val="24"/>
          <w:szCs w:val="24"/>
          <w:lang w:eastAsia="hu-HU"/>
        </w:rPr>
        <w:t xml:space="preserve">  </w:t>
      </w:r>
      <w:r>
        <w:rPr>
          <w:rFonts w:ascii="Palatino Linotype" w:hAnsi="Palatino Linotype"/>
          <w:b/>
          <w:sz w:val="24"/>
          <w:szCs w:val="24"/>
          <w:lang w:eastAsia="hu-HU"/>
        </w:rPr>
        <w:t xml:space="preserve">                </w:t>
      </w:r>
      <w:r w:rsidRPr="0075616A">
        <w:rPr>
          <w:rFonts w:ascii="Palatino Linotype" w:hAnsi="Palatino Linotype"/>
          <w:b/>
          <w:i/>
          <w:sz w:val="24"/>
          <w:szCs w:val="24"/>
          <w:lang w:eastAsia="hu-HU"/>
        </w:rPr>
        <w:t>8 óra</w:t>
      </w:r>
    </w:p>
    <w:p w:rsidR="0097410E" w:rsidRPr="003F113F" w:rsidRDefault="0097410E" w:rsidP="00703164">
      <w:pPr>
        <w:widowControl w:val="0"/>
        <w:tabs>
          <w:tab w:val="num" w:pos="993"/>
        </w:tabs>
        <w:suppressAutoHyphens/>
        <w:spacing w:after="0" w:line="240" w:lineRule="auto"/>
        <w:ind w:left="709"/>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 xml:space="preserve">A 8 órás nyelvtani rendszerezés alatt a tanulók a </w:t>
      </w:r>
      <w:r w:rsidRPr="003F113F">
        <w:rPr>
          <w:rFonts w:ascii="Palatino Linotype" w:hAnsi="Palatino Linotype"/>
          <w:b/>
          <w:kern w:val="1"/>
          <w:sz w:val="24"/>
          <w:szCs w:val="24"/>
          <w:lang w:eastAsia="hi-IN" w:bidi="hi-IN"/>
        </w:rPr>
        <w:t>legalapvetőbb igeidőket</w:t>
      </w:r>
      <w:r w:rsidRPr="003F113F">
        <w:rPr>
          <w:rFonts w:ascii="Palatino Linotyp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w:t>
      </w:r>
      <w:r>
        <w:rPr>
          <w:rFonts w:ascii="Palatino Linotype" w:hAnsi="Palatino Linotype"/>
          <w:kern w:val="1"/>
          <w:sz w:val="24"/>
          <w:szCs w:val="24"/>
          <w:lang w:eastAsia="hi-IN" w:bidi="hi-IN"/>
        </w:rPr>
        <w:t>n</w:t>
      </w:r>
      <w:r w:rsidRPr="003F113F">
        <w:rPr>
          <w:rFonts w:ascii="Palatino Linotype" w:hAnsi="Palatino Linotype"/>
          <w:kern w:val="1"/>
          <w:sz w:val="24"/>
          <w:szCs w:val="24"/>
          <w:lang w:eastAsia="hi-IN" w:bidi="hi-IN"/>
        </w:rPr>
        <w:t xml:space="preserve">datokban legyen képes reagálni, helyesen használva az igeidő egyeztetést. </w:t>
      </w:r>
    </w:p>
    <w:p w:rsidR="0097410E" w:rsidRPr="003F113F" w:rsidRDefault="0097410E" w:rsidP="00703164">
      <w:pPr>
        <w:tabs>
          <w:tab w:val="num" w:pos="993"/>
        </w:tabs>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Az igeidők helyes begyakorlása lehetővé teszi számára, hogy mint leendő munkavállaló képes legyen arra, hogy a munkaszer</w:t>
      </w:r>
      <w:r>
        <w:rPr>
          <w:rFonts w:ascii="Palatino Linotype" w:hAnsi="Palatino Linotype"/>
          <w:sz w:val="24"/>
          <w:szCs w:val="24"/>
          <w:lang w:eastAsia="hu-HU"/>
        </w:rPr>
        <w:t>z</w:t>
      </w:r>
      <w:r w:rsidRPr="003F113F">
        <w:rPr>
          <w:rFonts w:ascii="Palatino Linotype" w:hAnsi="Palatino Linotype"/>
          <w:sz w:val="24"/>
          <w:szCs w:val="24"/>
          <w:lang w:eastAsia="hu-HU"/>
        </w:rPr>
        <w:t>ődésben megfo</w:t>
      </w:r>
      <w:r>
        <w:rPr>
          <w:rFonts w:ascii="Palatino Linotype" w:hAnsi="Palatino Linotype"/>
          <w:sz w:val="24"/>
          <w:szCs w:val="24"/>
          <w:lang w:eastAsia="hu-HU"/>
        </w:rPr>
        <w:t xml:space="preserve">galmazott tartalmakat helyesen </w:t>
      </w:r>
      <w:r w:rsidRPr="003F113F">
        <w:rPr>
          <w:rFonts w:ascii="Palatino Linotype" w:hAnsi="Palatino Linotype"/>
          <w:sz w:val="24"/>
          <w:szCs w:val="24"/>
          <w:lang w:eastAsia="hu-HU"/>
        </w:rPr>
        <w:t>értelmezze, illetve a jövőbeli karrierlehetőségeket feltérképezze.</w:t>
      </w:r>
      <w:r w:rsidRPr="003F113F">
        <w:rPr>
          <w:rFonts w:ascii="Palatino Linotype" w:hAnsi="Palatino Linotype"/>
          <w:color w:val="FF0000"/>
          <w:sz w:val="24"/>
          <w:szCs w:val="24"/>
          <w:lang w:eastAsia="hu-HU"/>
        </w:rPr>
        <w:t xml:space="preserve"> </w:t>
      </w:r>
      <w:r w:rsidRPr="003F113F">
        <w:rPr>
          <w:rFonts w:ascii="Palatino Linotype" w:hAnsi="Palatino Linotype"/>
          <w:sz w:val="24"/>
          <w:szCs w:val="24"/>
          <w:lang w:eastAsia="hu-HU"/>
        </w:rPr>
        <w:t>A célként megfogalmazott idegen</w:t>
      </w:r>
      <w:r>
        <w:rPr>
          <w:rFonts w:ascii="Palatino Linotype" w:hAnsi="Palatino Linotype"/>
          <w:sz w:val="24"/>
          <w:szCs w:val="24"/>
          <w:lang w:eastAsia="hu-HU"/>
        </w:rPr>
        <w:t xml:space="preserve"> </w:t>
      </w:r>
      <w:r w:rsidRPr="003F113F">
        <w:rPr>
          <w:rFonts w:ascii="Palatino Linotype" w:hAnsi="Palatino Linotype"/>
          <w:sz w:val="24"/>
          <w:szCs w:val="24"/>
          <w:lang w:eastAsia="hu-HU"/>
        </w:rPr>
        <w:t>nyelvi magbiztosság csak az igeidők helyes használata révén fog megvalósulni.</w:t>
      </w:r>
    </w:p>
    <w:p w:rsidR="0097410E" w:rsidRPr="003F113F" w:rsidRDefault="0097410E" w:rsidP="00703164">
      <w:pPr>
        <w:tabs>
          <w:tab w:val="num" w:pos="993"/>
        </w:tabs>
        <w:spacing w:after="0" w:line="240" w:lineRule="auto"/>
        <w:ind w:left="709"/>
        <w:jc w:val="both"/>
        <w:rPr>
          <w:rFonts w:ascii="Palatino Linotype" w:hAnsi="Palatino Linotype"/>
          <w:sz w:val="24"/>
          <w:szCs w:val="24"/>
          <w:lang w:eastAsia="hu-HU"/>
        </w:rPr>
      </w:pPr>
    </w:p>
    <w:p w:rsidR="0097410E" w:rsidRDefault="0097410E" w:rsidP="00703164">
      <w:pPr>
        <w:pStyle w:val="Listaszerbekezds4"/>
        <w:numPr>
          <w:ilvl w:val="2"/>
          <w:numId w:val="37"/>
        </w:numPr>
        <w:spacing w:after="0" w:line="240" w:lineRule="auto"/>
        <w:ind w:left="709" w:hanging="142"/>
        <w:jc w:val="both"/>
        <w:rPr>
          <w:rFonts w:ascii="Palatino Linotype" w:hAnsi="Palatino Linotype"/>
          <w:b/>
          <w:sz w:val="24"/>
          <w:szCs w:val="24"/>
          <w:lang w:eastAsia="hu-HU"/>
        </w:rPr>
      </w:pPr>
      <w:r w:rsidRPr="003F113F">
        <w:rPr>
          <w:rFonts w:ascii="Palatino Linotype" w:hAnsi="Palatino Linotype"/>
          <w:b/>
          <w:sz w:val="24"/>
          <w:szCs w:val="24"/>
          <w:lang w:eastAsia="hu-HU"/>
        </w:rPr>
        <w:t>Nyelvtani rendszerezés 2</w:t>
      </w:r>
      <w:r>
        <w:rPr>
          <w:rFonts w:ascii="Palatino Linotype" w:hAnsi="Palatino Linotype"/>
          <w:b/>
          <w:sz w:val="24"/>
          <w:szCs w:val="24"/>
          <w:lang w:eastAsia="hu-HU"/>
        </w:rPr>
        <w:t xml:space="preserve">. </w:t>
      </w:r>
      <w:r w:rsidRPr="0075616A">
        <w:rPr>
          <w:rFonts w:ascii="Palatino Linotype" w:hAnsi="Palatino Linotype"/>
          <w:b/>
          <w:sz w:val="24"/>
          <w:szCs w:val="24"/>
          <w:lang w:eastAsia="hu-HU"/>
        </w:rPr>
        <w:tab/>
      </w:r>
      <w:r w:rsidRPr="0075616A">
        <w:rPr>
          <w:rFonts w:ascii="Palatino Linotype" w:hAnsi="Palatino Linotype"/>
          <w:b/>
          <w:sz w:val="24"/>
          <w:szCs w:val="24"/>
          <w:lang w:eastAsia="hu-HU"/>
        </w:rPr>
        <w:tab/>
      </w:r>
      <w:r w:rsidRPr="0075616A">
        <w:rPr>
          <w:rFonts w:ascii="Palatino Linotype" w:hAnsi="Palatino Linotype"/>
          <w:b/>
          <w:sz w:val="24"/>
          <w:szCs w:val="24"/>
          <w:lang w:eastAsia="hu-HU"/>
        </w:rPr>
        <w:tab/>
      </w:r>
      <w:r w:rsidRPr="0075616A">
        <w:rPr>
          <w:rFonts w:ascii="Palatino Linotype" w:hAnsi="Palatino Linotype"/>
          <w:b/>
          <w:sz w:val="24"/>
          <w:szCs w:val="24"/>
          <w:lang w:eastAsia="hu-HU"/>
        </w:rPr>
        <w:tab/>
      </w:r>
      <w:r w:rsidRPr="0075616A">
        <w:rPr>
          <w:rFonts w:ascii="Palatino Linotype" w:hAnsi="Palatino Linotype"/>
          <w:b/>
          <w:sz w:val="24"/>
          <w:szCs w:val="24"/>
          <w:lang w:eastAsia="hu-HU"/>
        </w:rPr>
        <w:tab/>
      </w:r>
      <w:r>
        <w:rPr>
          <w:rFonts w:ascii="Palatino Linotype" w:hAnsi="Palatino Linotype"/>
          <w:b/>
          <w:sz w:val="24"/>
          <w:szCs w:val="24"/>
          <w:lang w:eastAsia="hu-HU"/>
        </w:rPr>
        <w:t xml:space="preserve">           </w:t>
      </w:r>
      <w:r w:rsidRPr="0075616A">
        <w:rPr>
          <w:rFonts w:ascii="Palatino Linotype" w:hAnsi="Palatino Linotype"/>
          <w:b/>
          <w:i/>
          <w:sz w:val="24"/>
          <w:szCs w:val="24"/>
          <w:lang w:eastAsia="hu-HU"/>
        </w:rPr>
        <w:t xml:space="preserve"> 8 óra</w:t>
      </w:r>
    </w:p>
    <w:p w:rsidR="0097410E" w:rsidRPr="003F113F" w:rsidRDefault="0097410E" w:rsidP="00703164">
      <w:pPr>
        <w:tabs>
          <w:tab w:val="num" w:pos="993"/>
        </w:tabs>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 xml:space="preserve">A 8 órás témakör során a diák </w:t>
      </w:r>
      <w:r w:rsidRPr="003F113F">
        <w:rPr>
          <w:rFonts w:ascii="Palatino Linotype" w:hAnsi="Palatino Linotype"/>
          <w:b/>
          <w:sz w:val="24"/>
          <w:szCs w:val="24"/>
          <w:lang w:eastAsia="hu-HU"/>
        </w:rPr>
        <w:t>a kérdésszerkesztés, a jelen, jövő és múlt idejű feltételes mód</w:t>
      </w:r>
      <w:r w:rsidRPr="003F113F">
        <w:rPr>
          <w:rFonts w:ascii="Palatino Linotype" w:hAnsi="Palatino Linotype"/>
          <w:sz w:val="24"/>
          <w:szCs w:val="24"/>
          <w:lang w:eastAsia="hu-HU"/>
        </w:rPr>
        <w:t xml:space="preserve">, illetve a </w:t>
      </w:r>
      <w:r w:rsidRPr="003F113F">
        <w:rPr>
          <w:rFonts w:ascii="Palatino Linotype" w:hAnsi="Palatino Linotype"/>
          <w:b/>
          <w:sz w:val="24"/>
          <w:szCs w:val="24"/>
          <w:lang w:eastAsia="hu-HU"/>
        </w:rPr>
        <w:t>módbeli</w:t>
      </w:r>
      <w:r w:rsidRPr="003F113F">
        <w:rPr>
          <w:rFonts w:ascii="Palatino Linotype" w:hAnsi="Palatino Linotype"/>
          <w:sz w:val="24"/>
          <w:szCs w:val="24"/>
          <w:lang w:eastAsia="hu-HU"/>
        </w:rPr>
        <w:t xml:space="preserve"> </w:t>
      </w:r>
      <w:r w:rsidRPr="003F113F">
        <w:rPr>
          <w:rFonts w:ascii="Palatino Linotype" w:hAnsi="Palatino Linotype"/>
          <w:b/>
          <w:sz w:val="24"/>
          <w:szCs w:val="24"/>
          <w:lang w:eastAsia="hu-HU"/>
        </w:rPr>
        <w:t>segédigék (</w:t>
      </w:r>
      <w:r w:rsidRPr="003F113F">
        <w:rPr>
          <w:rFonts w:ascii="Palatino Linotype" w:hAnsi="Palatino Linotype"/>
          <w:sz w:val="24"/>
          <w:szCs w:val="24"/>
          <w:lang w:eastAsia="hu-HU"/>
        </w:rPr>
        <w:t>lehetőséget, kötelességet, szükségességet, tiltást kifejező) használatát eleveníti fel, amely révén idegen nyelven sokkal e</w:t>
      </w:r>
      <w:r>
        <w:rPr>
          <w:rFonts w:ascii="Palatino Linotype" w:hAnsi="Palatino Linotype"/>
          <w:sz w:val="24"/>
          <w:szCs w:val="24"/>
          <w:lang w:eastAsia="hu-HU"/>
        </w:rPr>
        <w:t>gz</w:t>
      </w:r>
      <w:r w:rsidRPr="003F113F">
        <w:rPr>
          <w:rFonts w:ascii="Palatino Linotype" w:hAnsi="Palatino Linotype"/>
          <w:sz w:val="24"/>
          <w:szCs w:val="24"/>
          <w:lang w:eastAsia="hu-HU"/>
        </w:rPr>
        <w:t xml:space="preserve">aktabb módon tud bemutatkozni szakmai és személyes vonatkozásban egyaránt. A segédigék jelentéstartalmának precíz és pontos ismerete alapján alkalmas lesz arra, hogy tudjon tájékozódni a munkahelyi és </w:t>
      </w:r>
      <w:r w:rsidRPr="003F113F">
        <w:rPr>
          <w:rFonts w:ascii="Palatino Linotype" w:hAnsi="Palatino Linotype"/>
          <w:sz w:val="24"/>
          <w:szCs w:val="24"/>
          <w:lang w:eastAsia="hu-HU"/>
        </w:rPr>
        <w:lastRenderedPageBreak/>
        <w:t xml:space="preserve">szabadidő lehetőségekről. Precízen meg tudja majd fogalmazni az állásinterjún idegen nyelven feltett kérdésekre a választ kihasználva a segédigék által biztosított nyelvi precizitás adta kereteket. </w:t>
      </w:r>
      <w:r w:rsidRPr="003F113F">
        <w:rPr>
          <w:rFonts w:ascii="Palatino Linotype" w:hAnsi="Palatino Linotype"/>
          <w:b/>
          <w:sz w:val="24"/>
          <w:szCs w:val="24"/>
          <w:lang w:eastAsia="hu-HU"/>
        </w:rPr>
        <w:t>A kérdésfeltevés alapvető szabályainak elsajátítása</w:t>
      </w:r>
      <w:r w:rsidRPr="003F113F">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3F113F">
        <w:rPr>
          <w:rFonts w:ascii="Palatino Linotype" w:hAnsi="Palatino Linotype"/>
          <w:b/>
          <w:sz w:val="24"/>
          <w:szCs w:val="24"/>
          <w:lang w:eastAsia="hu-HU"/>
        </w:rPr>
        <w:t>prepozíciók és a kötőszavak</w:t>
      </w:r>
      <w:r w:rsidRPr="003F113F">
        <w:rPr>
          <w:rFonts w:ascii="Palatino Linotype" w:hAnsi="Palatino Linotype"/>
          <w:sz w:val="24"/>
          <w:szCs w:val="24"/>
          <w:lang w:eastAsia="hu-HU"/>
        </w:rPr>
        <w:t xml:space="preserve"> pontos használatának elsajátításával olyan </w:t>
      </w:r>
      <w:r w:rsidRPr="003F113F">
        <w:rPr>
          <w:rFonts w:ascii="Palatino Linotype" w:hAnsi="Palatino Linotype"/>
          <w:b/>
          <w:sz w:val="24"/>
          <w:szCs w:val="24"/>
          <w:lang w:eastAsia="hu-HU"/>
        </w:rPr>
        <w:t xml:space="preserve">egyszerű mondatszerkesztési eljárások birtokába jut, amely </w:t>
      </w:r>
      <w:r w:rsidRPr="003F113F">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97410E" w:rsidRPr="003F113F" w:rsidRDefault="0097410E" w:rsidP="00703164">
      <w:pPr>
        <w:tabs>
          <w:tab w:val="num" w:pos="993"/>
        </w:tabs>
        <w:spacing w:after="0" w:line="240" w:lineRule="auto"/>
        <w:jc w:val="both"/>
        <w:rPr>
          <w:rFonts w:ascii="Palatino Linotype" w:hAnsi="Palatino Linotype"/>
          <w:sz w:val="24"/>
          <w:szCs w:val="24"/>
          <w:lang w:eastAsia="hu-HU"/>
        </w:rPr>
      </w:pPr>
    </w:p>
    <w:p w:rsidR="0097410E" w:rsidRDefault="0097410E" w:rsidP="00703164">
      <w:pPr>
        <w:pStyle w:val="Listaszerbekezds4"/>
        <w:numPr>
          <w:ilvl w:val="2"/>
          <w:numId w:val="37"/>
        </w:numPr>
        <w:spacing w:after="0" w:line="240" w:lineRule="auto"/>
        <w:ind w:left="709" w:hanging="142"/>
        <w:jc w:val="both"/>
        <w:rPr>
          <w:rFonts w:ascii="Palatino Linotype" w:hAnsi="Palatino Linotype"/>
          <w:b/>
          <w:sz w:val="24"/>
          <w:szCs w:val="24"/>
          <w:lang w:eastAsia="hu-HU"/>
        </w:rPr>
      </w:pPr>
      <w:r w:rsidRPr="003F113F">
        <w:rPr>
          <w:rFonts w:ascii="Palatino Linotype" w:hAnsi="Palatino Linotype"/>
          <w:b/>
          <w:sz w:val="24"/>
          <w:szCs w:val="24"/>
          <w:lang w:eastAsia="hu-HU"/>
        </w:rPr>
        <w:t xml:space="preserve">Nyelvi készségfejlesztés </w:t>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Pr>
          <w:rFonts w:ascii="Palatino Linotype" w:hAnsi="Palatino Linotype"/>
          <w:b/>
          <w:sz w:val="24"/>
          <w:szCs w:val="24"/>
          <w:lang w:eastAsia="hu-HU"/>
        </w:rPr>
        <w:t xml:space="preserve">          </w:t>
      </w:r>
      <w:r w:rsidRPr="0075616A">
        <w:rPr>
          <w:rFonts w:ascii="Palatino Linotype" w:hAnsi="Palatino Linotype"/>
          <w:b/>
          <w:i/>
          <w:sz w:val="24"/>
          <w:szCs w:val="24"/>
          <w:lang w:eastAsia="hu-HU"/>
        </w:rPr>
        <w:t>24 óra</w:t>
      </w:r>
    </w:p>
    <w:p w:rsidR="0097410E" w:rsidRPr="003F113F" w:rsidRDefault="0097410E" w:rsidP="00703164">
      <w:pPr>
        <w:widowControl w:val="0"/>
        <w:tabs>
          <w:tab w:val="num" w:pos="993"/>
        </w:tabs>
        <w:suppressAutoHyphens/>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3F113F">
        <w:rPr>
          <w:rFonts w:ascii="Palatino Linotype" w:hAnsi="Palatino Linotype"/>
          <w:sz w:val="24"/>
          <w:szCs w:val="24"/>
          <w:lang w:eastAsia="hu-HU"/>
        </w:rPr>
        <w:t>nyelvi asszociatív memória fejlesztése fonetikai készségfejlesztéssel kiegészítve/</w:t>
      </w:r>
    </w:p>
    <w:p w:rsidR="0097410E" w:rsidRPr="003F113F" w:rsidRDefault="0097410E" w:rsidP="00703164">
      <w:pPr>
        <w:widowControl w:val="0"/>
        <w:tabs>
          <w:tab w:val="num" w:pos="993"/>
        </w:tabs>
        <w:suppressAutoHyphens/>
        <w:spacing w:after="0" w:line="240" w:lineRule="auto"/>
        <w:ind w:left="709"/>
        <w:jc w:val="both"/>
        <w:rPr>
          <w:rFonts w:ascii="Palatino Linotype" w:hAnsi="Palatino Linotype"/>
          <w:sz w:val="24"/>
          <w:szCs w:val="24"/>
        </w:rPr>
      </w:pPr>
      <w:r w:rsidRPr="003F113F">
        <w:rPr>
          <w:rFonts w:ascii="Palatino Linotype" w:hAnsi="Palatino Linotype"/>
          <w:kern w:val="1"/>
          <w:sz w:val="24"/>
          <w:szCs w:val="24"/>
          <w:lang w:eastAsia="hi-IN" w:bidi="hi-IN"/>
        </w:rPr>
        <w:t>A 24 órás nyelvi készségfejlesztő blokk során a diák rendszerezi az idegen</w:t>
      </w:r>
      <w:r>
        <w:rPr>
          <w:rFonts w:ascii="Palatino Linotype" w:hAnsi="Palatino Linotype"/>
          <w:kern w:val="1"/>
          <w:sz w:val="24"/>
          <w:szCs w:val="24"/>
          <w:lang w:eastAsia="hi-IN" w:bidi="hi-IN"/>
        </w:rPr>
        <w:t xml:space="preserve"> </w:t>
      </w:r>
      <w:r w:rsidRPr="003F113F">
        <w:rPr>
          <w:rFonts w:ascii="Palatino Linotype" w:hAnsi="Palatino Linotype"/>
          <w:kern w:val="1"/>
          <w:sz w:val="24"/>
          <w:szCs w:val="24"/>
          <w:lang w:eastAsia="hi-IN" w:bidi="hi-IN"/>
        </w:rPr>
        <w:t>nyelvi alapszókincshez kapcsolódó ismereteit. E szókincset alapul</w:t>
      </w:r>
      <w:r>
        <w:rPr>
          <w:rFonts w:ascii="Palatino Linotype" w:hAnsi="Palatino Linotype"/>
          <w:kern w:val="1"/>
          <w:sz w:val="24"/>
          <w:szCs w:val="24"/>
          <w:lang w:eastAsia="hi-IN" w:bidi="hi-IN"/>
        </w:rPr>
        <w:t xml:space="preserve"> </w:t>
      </w:r>
      <w:r w:rsidRPr="003F113F">
        <w:rPr>
          <w:rFonts w:ascii="Palatino Linotype" w:hAnsi="Palatino Linotype"/>
          <w:kern w:val="1"/>
          <w:sz w:val="24"/>
          <w:szCs w:val="24"/>
          <w:lang w:eastAsia="hi-IN" w:bidi="hi-IN"/>
        </w:rPr>
        <w:t xml:space="preserve">véve valósul meg az </w:t>
      </w:r>
      <w:r w:rsidRPr="003F113F">
        <w:rPr>
          <w:rFonts w:ascii="Palatino Linotype" w:hAnsi="Palatino Linotype"/>
          <w:b/>
          <w:kern w:val="1"/>
          <w:sz w:val="24"/>
          <w:szCs w:val="24"/>
          <w:lang w:eastAsia="hi-IN" w:bidi="hi-IN"/>
        </w:rPr>
        <w:t xml:space="preserve">induktív nyelvtanulási képességfejlesztés </w:t>
      </w:r>
      <w:r w:rsidRPr="003F113F">
        <w:rPr>
          <w:rFonts w:ascii="Palatino Linotype" w:hAnsi="Palatino Linotype"/>
          <w:kern w:val="1"/>
          <w:sz w:val="24"/>
          <w:szCs w:val="24"/>
          <w:lang w:eastAsia="hi-IN" w:bidi="hi-IN"/>
        </w:rPr>
        <w:t xml:space="preserve">és az </w:t>
      </w:r>
      <w:r w:rsidRPr="003F113F">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3F113F">
        <w:rPr>
          <w:rFonts w:ascii="Palatino Linotype" w:hAnsi="Palatino Linotype"/>
          <w:b/>
          <w:kern w:val="1"/>
          <w:sz w:val="24"/>
          <w:szCs w:val="24"/>
          <w:lang w:eastAsia="hi-IN" w:bidi="hi-IN"/>
        </w:rPr>
        <w:t>nyelvi asszociatív memóriafejlesztés</w:t>
      </w:r>
      <w:r w:rsidRPr="003F113F">
        <w:rPr>
          <w:rFonts w:ascii="Palatino Linotype" w:hAnsi="Palatino Linotype"/>
          <w:kern w:val="1"/>
          <w:sz w:val="24"/>
          <w:szCs w:val="24"/>
          <w:lang w:eastAsia="hi-IN" w:bidi="hi-IN"/>
        </w:rPr>
        <w:t xml:space="preserve"> 6 alapvető társalgási témakör szavai, kifejezésein keresztül.</w:t>
      </w:r>
      <w:r w:rsidRPr="003F11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7410E" w:rsidRPr="003F113F" w:rsidRDefault="0097410E" w:rsidP="00703164">
      <w:pPr>
        <w:widowControl w:val="0"/>
        <w:suppressAutoHyphens/>
        <w:spacing w:after="0" w:line="240" w:lineRule="auto"/>
        <w:ind w:left="1080"/>
        <w:jc w:val="both"/>
        <w:rPr>
          <w:rFonts w:ascii="Palatino Linotype" w:hAnsi="Palatino Linotype"/>
          <w:sz w:val="24"/>
          <w:szCs w:val="24"/>
        </w:rPr>
      </w:pPr>
      <w:r w:rsidRPr="003F113F">
        <w:rPr>
          <w:rFonts w:ascii="Palatino Linotype" w:hAnsi="Palatino Linotype"/>
          <w:sz w:val="24"/>
          <w:szCs w:val="24"/>
        </w:rPr>
        <w:t>Az elsajátítandó témakörök:</w:t>
      </w:r>
    </w:p>
    <w:p w:rsidR="0097410E" w:rsidRPr="003F113F" w:rsidRDefault="0097410E" w:rsidP="00703164">
      <w:pPr>
        <w:widowControl w:val="0"/>
        <w:numPr>
          <w:ilvl w:val="0"/>
          <w:numId w:val="30"/>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személyes bemutatkozás</w:t>
      </w:r>
    </w:p>
    <w:p w:rsidR="0097410E" w:rsidRPr="003F113F" w:rsidRDefault="0097410E" w:rsidP="00703164">
      <w:pPr>
        <w:widowControl w:val="0"/>
        <w:numPr>
          <w:ilvl w:val="0"/>
          <w:numId w:val="30"/>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a munka világa</w:t>
      </w:r>
    </w:p>
    <w:p w:rsidR="0097410E" w:rsidRPr="003F113F" w:rsidRDefault="0097410E" w:rsidP="00703164">
      <w:pPr>
        <w:widowControl w:val="0"/>
        <w:numPr>
          <w:ilvl w:val="0"/>
          <w:numId w:val="30"/>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napi tevékenységek, aktivitás</w:t>
      </w:r>
    </w:p>
    <w:p w:rsidR="0097410E" w:rsidRPr="003F113F" w:rsidRDefault="0097410E" w:rsidP="00703164">
      <w:pPr>
        <w:widowControl w:val="0"/>
        <w:numPr>
          <w:ilvl w:val="0"/>
          <w:numId w:val="30"/>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lakás, ház</w:t>
      </w:r>
    </w:p>
    <w:p w:rsidR="0097410E" w:rsidRPr="003F113F" w:rsidRDefault="0097410E" w:rsidP="00703164">
      <w:pPr>
        <w:widowControl w:val="0"/>
        <w:numPr>
          <w:ilvl w:val="0"/>
          <w:numId w:val="30"/>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 xml:space="preserve">utazás, </w:t>
      </w:r>
    </w:p>
    <w:p w:rsidR="0097410E" w:rsidRPr="003F113F" w:rsidRDefault="0097410E" w:rsidP="00703164">
      <w:pPr>
        <w:widowControl w:val="0"/>
        <w:numPr>
          <w:ilvl w:val="0"/>
          <w:numId w:val="30"/>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 xml:space="preserve">étkezés </w:t>
      </w:r>
      <w:r w:rsidRPr="003F113F">
        <w:rPr>
          <w:rFonts w:ascii="Palatino Linotype" w:hAnsi="Palatino Linotype"/>
          <w:sz w:val="24"/>
          <w:szCs w:val="24"/>
        </w:rPr>
        <w:t xml:space="preserve"> </w:t>
      </w:r>
    </w:p>
    <w:p w:rsidR="0097410E" w:rsidRPr="003F113F" w:rsidRDefault="0097410E" w:rsidP="00703164">
      <w:pPr>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97410E" w:rsidRPr="003F113F" w:rsidRDefault="0097410E" w:rsidP="00703164">
      <w:pPr>
        <w:spacing w:after="0" w:line="240" w:lineRule="auto"/>
        <w:ind w:left="708"/>
        <w:jc w:val="both"/>
        <w:rPr>
          <w:rFonts w:ascii="Palatino Linotype" w:hAnsi="Palatino Linotype"/>
          <w:sz w:val="24"/>
          <w:szCs w:val="24"/>
          <w:lang w:eastAsia="hu-HU"/>
        </w:rPr>
      </w:pPr>
    </w:p>
    <w:p w:rsidR="0097410E" w:rsidRDefault="0097410E" w:rsidP="00703164">
      <w:pPr>
        <w:pStyle w:val="Listaszerbekezds4"/>
        <w:numPr>
          <w:ilvl w:val="2"/>
          <w:numId w:val="37"/>
        </w:numPr>
        <w:spacing w:after="0" w:line="240" w:lineRule="auto"/>
        <w:ind w:left="709" w:hanging="142"/>
        <w:jc w:val="both"/>
        <w:rPr>
          <w:rFonts w:ascii="Palatino Linotype" w:hAnsi="Palatino Linotype"/>
          <w:b/>
          <w:sz w:val="24"/>
          <w:szCs w:val="24"/>
          <w:lang w:eastAsia="hu-HU"/>
        </w:rPr>
      </w:pPr>
      <w:r w:rsidRPr="0075616A">
        <w:rPr>
          <w:rFonts w:ascii="Palatino Linotype" w:hAnsi="Palatino Linotype"/>
          <w:b/>
          <w:sz w:val="24"/>
          <w:szCs w:val="24"/>
          <w:lang w:eastAsia="hu-HU"/>
        </w:rPr>
        <w:t xml:space="preserve">Munkavállalói szókincs </w:t>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Pr>
          <w:rFonts w:ascii="Palatino Linotype" w:hAnsi="Palatino Linotype"/>
          <w:b/>
          <w:sz w:val="24"/>
          <w:szCs w:val="24"/>
          <w:lang w:eastAsia="hu-HU"/>
        </w:rPr>
        <w:t xml:space="preserve">          </w:t>
      </w:r>
      <w:r w:rsidRPr="0075616A">
        <w:rPr>
          <w:rFonts w:ascii="Palatino Linotype" w:hAnsi="Palatino Linotype"/>
          <w:b/>
          <w:i/>
          <w:sz w:val="24"/>
          <w:szCs w:val="24"/>
          <w:lang w:eastAsia="hu-HU"/>
        </w:rPr>
        <w:t>24 óra</w:t>
      </w:r>
    </w:p>
    <w:p w:rsidR="0097410E" w:rsidRPr="003F113F" w:rsidRDefault="0097410E" w:rsidP="00703164">
      <w:pPr>
        <w:tabs>
          <w:tab w:val="num" w:pos="851"/>
        </w:tabs>
        <w:spacing w:after="0" w:line="240" w:lineRule="auto"/>
        <w:ind w:left="709" w:hanging="27"/>
        <w:jc w:val="both"/>
        <w:rPr>
          <w:rFonts w:ascii="Palatino Linotype" w:hAnsi="Palatino Linotype"/>
          <w:b/>
          <w:kern w:val="1"/>
          <w:sz w:val="24"/>
          <w:szCs w:val="24"/>
          <w:lang w:eastAsia="hi-IN" w:bidi="hi-IN"/>
        </w:rPr>
      </w:pPr>
      <w:r w:rsidRPr="003F113F">
        <w:rPr>
          <w:rFonts w:ascii="Palatino Linotype" w:hAnsi="Palatino Linotype"/>
          <w:b/>
          <w:kern w:val="1"/>
          <w:sz w:val="24"/>
          <w:szCs w:val="24"/>
          <w:lang w:eastAsia="hi-IN" w:bidi="hi-IN"/>
        </w:rPr>
        <w:t>/</w:t>
      </w:r>
      <w:r w:rsidRPr="003F113F">
        <w:rPr>
          <w:rFonts w:ascii="Palatino Linotype" w:hAnsi="Palatino Linotype"/>
          <w:kern w:val="1"/>
          <w:sz w:val="24"/>
          <w:szCs w:val="24"/>
          <w:lang w:eastAsia="hi-IN" w:bidi="hi-IN"/>
        </w:rPr>
        <w:t>Munkavállalással kapcsolatos alapvető szakszókincs elsajátítása</w:t>
      </w:r>
      <w:r w:rsidRPr="003F113F">
        <w:rPr>
          <w:rFonts w:ascii="Palatino Linotype" w:hAnsi="Palatino Linotype"/>
          <w:b/>
          <w:kern w:val="1"/>
          <w:sz w:val="24"/>
          <w:szCs w:val="24"/>
          <w:lang w:eastAsia="hi-IN" w:bidi="hi-IN"/>
        </w:rPr>
        <w:t>/</w:t>
      </w:r>
    </w:p>
    <w:p w:rsidR="0097410E" w:rsidRPr="003F113F" w:rsidRDefault="0097410E" w:rsidP="00703164">
      <w:pPr>
        <w:tabs>
          <w:tab w:val="num" w:pos="851"/>
        </w:tabs>
        <w:spacing w:after="0" w:line="240" w:lineRule="auto"/>
        <w:ind w:left="709" w:hanging="27"/>
        <w:jc w:val="both"/>
        <w:rPr>
          <w:rFonts w:ascii="Palatino Linotype" w:hAnsi="Palatino Linotype"/>
          <w:sz w:val="24"/>
          <w:szCs w:val="24"/>
          <w:lang w:eastAsia="hu-HU"/>
        </w:rPr>
      </w:pPr>
    </w:p>
    <w:p w:rsidR="0097410E" w:rsidRPr="003F113F" w:rsidRDefault="0097410E" w:rsidP="00703164">
      <w:pPr>
        <w:tabs>
          <w:tab w:val="num" w:pos="851"/>
        </w:tabs>
        <w:spacing w:after="0" w:line="240" w:lineRule="auto"/>
        <w:ind w:left="709" w:hanging="27"/>
        <w:jc w:val="both"/>
        <w:rPr>
          <w:rFonts w:ascii="Palatino Linotype" w:hAnsi="Palatino Linotype"/>
          <w:sz w:val="24"/>
          <w:szCs w:val="24"/>
          <w:lang w:eastAsia="hu-HU"/>
        </w:rPr>
      </w:pPr>
      <w:r w:rsidRPr="003F113F">
        <w:rPr>
          <w:rFonts w:ascii="Palatino Linotype" w:hAnsi="Palatino Linotype"/>
          <w:sz w:val="24"/>
          <w:szCs w:val="24"/>
          <w:lang w:eastAsia="hu-HU"/>
        </w:rPr>
        <w:lastRenderedPageBreak/>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w:t>
      </w:r>
      <w:r>
        <w:rPr>
          <w:rFonts w:ascii="Palatino Linotype" w:hAnsi="Palatino Linotype"/>
          <w:sz w:val="24"/>
          <w:szCs w:val="24"/>
          <w:lang w:eastAsia="hu-HU"/>
        </w:rPr>
        <w:t>,</w:t>
      </w:r>
      <w:r w:rsidRPr="003F113F">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97410E" w:rsidRPr="003F113F" w:rsidRDefault="0097410E" w:rsidP="00703164">
      <w:pPr>
        <w:spacing w:after="0" w:line="240" w:lineRule="auto"/>
        <w:jc w:val="both"/>
        <w:rPr>
          <w:rFonts w:ascii="Palatino Linotype" w:hAnsi="Palatino Linotype"/>
          <w:sz w:val="24"/>
          <w:szCs w:val="24"/>
          <w:lang w:eastAsia="hu-HU"/>
        </w:rPr>
      </w:pPr>
    </w:p>
    <w:p w:rsidR="0097410E" w:rsidRPr="009371E3" w:rsidRDefault="0097410E" w:rsidP="00703164">
      <w:pPr>
        <w:widowControl w:val="0"/>
        <w:numPr>
          <w:ilvl w:val="1"/>
          <w:numId w:val="37"/>
        </w:numPr>
        <w:suppressAutoHyphens/>
        <w:spacing w:after="0" w:line="240" w:lineRule="auto"/>
        <w:ind w:left="567" w:firstLine="0"/>
        <w:jc w:val="both"/>
        <w:rPr>
          <w:rFonts w:ascii="Palatino Linotype" w:hAnsi="Palatino Linotype"/>
          <w:b/>
          <w:i/>
          <w:sz w:val="24"/>
          <w:szCs w:val="24"/>
          <w:lang w:eastAsia="hu-HU"/>
        </w:rPr>
      </w:pPr>
      <w:r w:rsidRPr="009371E3">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97410E" w:rsidRPr="003F113F" w:rsidRDefault="0097410E" w:rsidP="00703164">
      <w:pPr>
        <w:widowControl w:val="0"/>
        <w:suppressAutoHyphens/>
        <w:spacing w:after="0" w:line="240" w:lineRule="auto"/>
        <w:ind w:left="567"/>
        <w:jc w:val="both"/>
        <w:rPr>
          <w:rFonts w:ascii="Palatino Linotype" w:hAnsi="Palatino Linotype"/>
          <w:bCs/>
          <w:sz w:val="24"/>
          <w:szCs w:val="24"/>
          <w:lang w:eastAsia="hu-HU"/>
        </w:rPr>
      </w:pPr>
      <w:r w:rsidRPr="003F113F">
        <w:rPr>
          <w:rFonts w:ascii="Palatino Linotype" w:hAnsi="Palatino Linotype"/>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97410E" w:rsidRPr="003F113F" w:rsidRDefault="0097410E" w:rsidP="00703164">
      <w:pPr>
        <w:spacing w:after="0" w:line="240" w:lineRule="auto"/>
        <w:ind w:left="567"/>
        <w:jc w:val="both"/>
        <w:rPr>
          <w:rFonts w:ascii="Palatino Linotype" w:hAnsi="Palatino Linotype"/>
          <w:b/>
          <w:bCs/>
          <w:sz w:val="24"/>
          <w:szCs w:val="24"/>
          <w:lang w:eastAsia="hu-HU"/>
        </w:rPr>
      </w:pPr>
    </w:p>
    <w:p w:rsidR="0097410E" w:rsidRPr="003F113F" w:rsidRDefault="0097410E" w:rsidP="00703164">
      <w:pPr>
        <w:widowControl w:val="0"/>
        <w:numPr>
          <w:ilvl w:val="1"/>
          <w:numId w:val="37"/>
        </w:numPr>
        <w:suppressAutoHyphens/>
        <w:spacing w:after="0" w:line="240" w:lineRule="auto"/>
        <w:ind w:left="567" w:firstLine="0"/>
        <w:jc w:val="both"/>
        <w:rPr>
          <w:rFonts w:ascii="Palatino Linotype" w:hAnsi="Palatino Linotype"/>
          <w:b/>
          <w:sz w:val="24"/>
          <w:szCs w:val="24"/>
          <w:lang w:eastAsia="hu-HU"/>
        </w:rPr>
      </w:pPr>
      <w:r w:rsidRPr="009371E3">
        <w:rPr>
          <w:rFonts w:ascii="Palatino Linotype" w:hAnsi="Palatino Linotype"/>
          <w:b/>
          <w:i/>
          <w:sz w:val="24"/>
          <w:szCs w:val="24"/>
          <w:lang w:eastAsia="hu-HU"/>
        </w:rPr>
        <w:t>A tantárgy elsajátítása során alkalmazható sajátos módszerek, tanulói tevékenységformák</w:t>
      </w:r>
      <w:r w:rsidRPr="003F113F">
        <w:rPr>
          <w:rFonts w:ascii="Palatino Linotype" w:hAnsi="Palatino Linotype"/>
          <w:b/>
          <w:sz w:val="24"/>
          <w:szCs w:val="24"/>
          <w:lang w:eastAsia="hu-HU"/>
        </w:rPr>
        <w:t>.</w:t>
      </w:r>
      <w:r w:rsidRPr="009371E3">
        <w:rPr>
          <w:rFonts w:ascii="Palatino Linotype" w:hAnsi="Palatino Linotype"/>
          <w:b/>
          <w:i/>
          <w:sz w:val="24"/>
          <w:szCs w:val="24"/>
          <w:lang w:eastAsia="hu-HU"/>
        </w:rPr>
        <w:t xml:space="preserve"> </w:t>
      </w:r>
      <w:r>
        <w:rPr>
          <w:rFonts w:ascii="Palatino Linotype" w:hAnsi="Palatino Linotype"/>
          <w:b/>
          <w:i/>
          <w:sz w:val="24"/>
          <w:szCs w:val="24"/>
          <w:lang w:eastAsia="hu-HU"/>
        </w:rPr>
        <w:t>(ajánlás)</w:t>
      </w:r>
    </w:p>
    <w:p w:rsidR="0097410E" w:rsidRPr="003F113F" w:rsidRDefault="0097410E" w:rsidP="00703164">
      <w:pPr>
        <w:widowControl w:val="0"/>
        <w:suppressAutoHyphens/>
        <w:spacing w:after="0" w:line="240" w:lineRule="auto"/>
        <w:ind w:left="567"/>
        <w:jc w:val="both"/>
        <w:rPr>
          <w:rFonts w:ascii="Palatino Linotype" w:hAnsi="Palatino Linotype"/>
          <w:bCs/>
          <w:sz w:val="24"/>
          <w:szCs w:val="24"/>
          <w:lang w:eastAsia="hu-HU"/>
        </w:rPr>
      </w:pPr>
      <w:r w:rsidRPr="003F113F">
        <w:rPr>
          <w:rFonts w:ascii="Palatino Linotype" w:hAnsi="Palatino Linotype"/>
          <w:bCs/>
          <w:sz w:val="24"/>
          <w:szCs w:val="24"/>
          <w:lang w:eastAsia="hu-HU"/>
        </w:rPr>
        <w:t>A tananyag kb. fele digitális tartalmú oktatási anyag, így speciálisak mind a módszerek, mind pedig a tanulói tevékenységformák.</w:t>
      </w:r>
    </w:p>
    <w:p w:rsidR="0097410E" w:rsidRPr="003F113F" w:rsidRDefault="0097410E" w:rsidP="00703164">
      <w:pPr>
        <w:widowControl w:val="0"/>
        <w:suppressAutoHyphens/>
        <w:spacing w:after="0" w:line="240" w:lineRule="auto"/>
        <w:rPr>
          <w:rFonts w:ascii="Palatino Linotype" w:hAnsi="Palatino Linotype"/>
          <w:bCs/>
          <w:sz w:val="24"/>
          <w:szCs w:val="24"/>
          <w:lang w:eastAsia="hu-HU"/>
        </w:rPr>
      </w:pPr>
    </w:p>
    <w:p w:rsidR="0097410E" w:rsidRPr="003F113F" w:rsidRDefault="0097410E" w:rsidP="00703164">
      <w:pPr>
        <w:widowControl w:val="0"/>
        <w:numPr>
          <w:ilvl w:val="2"/>
          <w:numId w:val="36"/>
        </w:numPr>
        <w:suppressAutoHyphens/>
        <w:spacing w:after="0" w:line="240" w:lineRule="auto"/>
        <w:ind w:left="709" w:hanging="21"/>
        <w:rPr>
          <w:rFonts w:ascii="Palatino Linotype" w:hAnsi="Palatino Linotype"/>
          <w:b/>
          <w:bCs/>
          <w:i/>
          <w:sz w:val="24"/>
          <w:szCs w:val="24"/>
          <w:lang w:eastAsia="hu-HU"/>
        </w:rPr>
      </w:pPr>
      <w:r w:rsidRPr="003F113F">
        <w:rPr>
          <w:rFonts w:ascii="Palatino Linotype" w:hAnsi="Palatino Linotype"/>
          <w:b/>
          <w:bCs/>
          <w:i/>
          <w:sz w:val="24"/>
          <w:szCs w:val="24"/>
          <w:lang w:eastAsia="hu-HU"/>
        </w:rPr>
        <w:t>A tantárgy elsajátítása során alkalmazható tanulói tevékenységformák</w:t>
      </w:r>
      <w:r>
        <w:rPr>
          <w:rFonts w:ascii="Palatino Linotype" w:hAnsi="Palatino Linotype"/>
          <w:b/>
          <w:bCs/>
          <w:i/>
          <w:sz w:val="24"/>
          <w:szCs w:val="24"/>
          <w:lang w:eastAsia="hu-HU"/>
        </w:rPr>
        <w:t xml:space="preserve"> </w:t>
      </w:r>
      <w:r>
        <w:rPr>
          <w:rFonts w:ascii="Palatino Linotype" w:hAnsi="Palatino Linotype"/>
          <w:b/>
          <w:i/>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7410E" w:rsidRPr="003F113F" w:rsidTr="00703164">
        <w:trPr>
          <w:cantSplit/>
          <w:trHeight w:val="921"/>
          <w:jc w:val="center"/>
        </w:trPr>
        <w:tc>
          <w:tcPr>
            <w:tcW w:w="828" w:type="dxa"/>
            <w:vMerge w:val="restart"/>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3621" w:type="dxa"/>
            <w:vMerge w:val="restart"/>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tevékenységforma</w:t>
            </w:r>
          </w:p>
        </w:tc>
        <w:tc>
          <w:tcPr>
            <w:tcW w:w="2370" w:type="dxa"/>
            <w:gridSpan w:val="3"/>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 szervezési kerete</w:t>
            </w:r>
          </w:p>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(differenciálási módok)</w:t>
            </w:r>
          </w:p>
        </w:tc>
        <w:tc>
          <w:tcPr>
            <w:tcW w:w="2190" w:type="dxa"/>
            <w:vMerge w:val="restart"/>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97410E" w:rsidRPr="003F113F" w:rsidTr="00703164">
        <w:trPr>
          <w:cantSplit/>
          <w:trHeight w:val="1076"/>
          <w:jc w:val="center"/>
        </w:trPr>
        <w:tc>
          <w:tcPr>
            <w:tcW w:w="828" w:type="dxa"/>
            <w:vMerge/>
            <w:vAlign w:val="center"/>
          </w:tcPr>
          <w:p w:rsidR="0097410E" w:rsidRPr="003F113F" w:rsidRDefault="0097410E" w:rsidP="00703164">
            <w:pPr>
              <w:spacing w:after="0" w:line="240" w:lineRule="auto"/>
              <w:jc w:val="center"/>
              <w:rPr>
                <w:rFonts w:ascii="Palatino Linotype" w:hAnsi="Palatino Linotype"/>
                <w:b/>
                <w:sz w:val="20"/>
                <w:szCs w:val="20"/>
              </w:rPr>
            </w:pPr>
          </w:p>
        </w:tc>
        <w:tc>
          <w:tcPr>
            <w:tcW w:w="3621" w:type="dxa"/>
            <w:vMerge/>
            <w:vAlign w:val="center"/>
          </w:tcPr>
          <w:p w:rsidR="0097410E" w:rsidRPr="003F113F" w:rsidRDefault="0097410E" w:rsidP="00703164">
            <w:pPr>
              <w:spacing w:after="0" w:line="240" w:lineRule="auto"/>
              <w:rPr>
                <w:rFonts w:ascii="Palatino Linotype" w:hAnsi="Palatino Linotype"/>
                <w:b/>
                <w:sz w:val="20"/>
                <w:szCs w:val="20"/>
              </w:rPr>
            </w:pPr>
          </w:p>
        </w:tc>
        <w:tc>
          <w:tcPr>
            <w:tcW w:w="809" w:type="dxa"/>
            <w:textDirection w:val="btLr"/>
            <w:vAlign w:val="center"/>
          </w:tcPr>
          <w:p w:rsidR="0097410E" w:rsidRPr="003F113F" w:rsidRDefault="0097410E" w:rsidP="00703164">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Egyéni</w:t>
            </w:r>
          </w:p>
        </w:tc>
        <w:tc>
          <w:tcPr>
            <w:tcW w:w="798" w:type="dxa"/>
            <w:textDirection w:val="btLr"/>
            <w:vAlign w:val="center"/>
          </w:tcPr>
          <w:p w:rsidR="0097410E" w:rsidRPr="003F113F" w:rsidRDefault="0097410E" w:rsidP="00703164">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Csoport-</w:t>
            </w:r>
          </w:p>
          <w:p w:rsidR="0097410E" w:rsidRPr="003F113F" w:rsidRDefault="0097410E" w:rsidP="00703164">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bontás</w:t>
            </w:r>
          </w:p>
        </w:tc>
        <w:tc>
          <w:tcPr>
            <w:tcW w:w="763" w:type="dxa"/>
            <w:textDirection w:val="btLr"/>
            <w:vAlign w:val="center"/>
          </w:tcPr>
          <w:p w:rsidR="0097410E" w:rsidRPr="003F113F" w:rsidRDefault="0097410E" w:rsidP="00703164">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Osztály-</w:t>
            </w:r>
          </w:p>
          <w:p w:rsidR="0097410E" w:rsidRPr="003F113F" w:rsidRDefault="0097410E" w:rsidP="00703164">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keret</w:t>
            </w:r>
          </w:p>
        </w:tc>
        <w:tc>
          <w:tcPr>
            <w:tcW w:w="2190" w:type="dxa"/>
            <w:vMerge/>
            <w:vAlign w:val="center"/>
          </w:tcPr>
          <w:p w:rsidR="0097410E" w:rsidRPr="003F113F" w:rsidRDefault="0097410E" w:rsidP="00703164">
            <w:pPr>
              <w:spacing w:after="0" w:line="240" w:lineRule="auto"/>
              <w:jc w:val="center"/>
              <w:rPr>
                <w:rFonts w:ascii="Palatino Linotype" w:hAnsi="Palatino Linotype"/>
                <w:b/>
                <w:sz w:val="20"/>
                <w:szCs w:val="20"/>
              </w:rPr>
            </w:pPr>
          </w:p>
        </w:tc>
      </w:tr>
      <w:tr w:rsidR="0097410E" w:rsidRPr="003F113F" w:rsidTr="00703164">
        <w:trPr>
          <w:jc w:val="center"/>
        </w:trPr>
        <w:tc>
          <w:tcPr>
            <w:tcW w:w="828" w:type="dxa"/>
            <w:shd w:val="clear" w:color="auto" w:fill="D9D9D9"/>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1.</w:t>
            </w:r>
          </w:p>
        </w:tc>
        <w:tc>
          <w:tcPr>
            <w:tcW w:w="3621" w:type="dxa"/>
            <w:shd w:val="clear" w:color="auto" w:fill="D9D9D9"/>
            <w:vAlign w:val="center"/>
          </w:tcPr>
          <w:p w:rsidR="0097410E" w:rsidRPr="003F113F" w:rsidRDefault="0097410E" w:rsidP="00703164">
            <w:pPr>
              <w:spacing w:after="0" w:line="240" w:lineRule="auto"/>
              <w:rPr>
                <w:rFonts w:ascii="Palatino Linotype" w:hAnsi="Palatino Linotype"/>
                <w:b/>
                <w:sz w:val="20"/>
                <w:szCs w:val="20"/>
              </w:rPr>
            </w:pPr>
            <w:r w:rsidRPr="003F113F">
              <w:rPr>
                <w:rFonts w:ascii="Palatino Linotype" w:hAnsi="Palatino Linotype" w:cs="Arial"/>
                <w:b/>
                <w:sz w:val="20"/>
                <w:szCs w:val="20"/>
              </w:rPr>
              <w:t>Információ feldolgozó tevékenységek</w:t>
            </w:r>
          </w:p>
        </w:tc>
        <w:tc>
          <w:tcPr>
            <w:tcW w:w="809"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Olvasott szöveg önálló feldolgozása</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1.2.</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Olvasott szöveg feladattal vezetett feldolgozása</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1.3.</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Hallott szöveg feldolgozása jegyzeteléssel</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Hallott szöveg feladattal vezetett feldolgozása</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Információk önálló rendszerezése</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1.6.</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Információk feladattal vezetett rendszerezése</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shd w:val="clear" w:color="auto" w:fill="D9D9D9"/>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2.</w:t>
            </w:r>
          </w:p>
        </w:tc>
        <w:tc>
          <w:tcPr>
            <w:tcW w:w="3621" w:type="dxa"/>
            <w:shd w:val="clear" w:color="auto" w:fill="D9D9D9"/>
            <w:vAlign w:val="center"/>
          </w:tcPr>
          <w:p w:rsidR="0097410E" w:rsidRPr="003F113F" w:rsidRDefault="0097410E" w:rsidP="00703164">
            <w:pPr>
              <w:spacing w:after="0" w:line="240" w:lineRule="auto"/>
              <w:rPr>
                <w:rFonts w:ascii="Palatino Linotype" w:hAnsi="Palatino Linotype" w:cs="Arial"/>
                <w:b/>
                <w:sz w:val="20"/>
                <w:szCs w:val="20"/>
              </w:rPr>
            </w:pPr>
            <w:r w:rsidRPr="003F113F">
              <w:rPr>
                <w:rFonts w:ascii="Palatino Linotype" w:hAnsi="Palatino Linotype" w:cs="Arial"/>
                <w:b/>
                <w:sz w:val="20"/>
                <w:szCs w:val="20"/>
              </w:rPr>
              <w:t>Ismeretalkalmazási gyakorló tevékenységek, feladatok</w:t>
            </w:r>
          </w:p>
        </w:tc>
        <w:tc>
          <w:tcPr>
            <w:tcW w:w="809"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lastRenderedPageBreak/>
              <w:t>2.1.</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bCs/>
                <w:sz w:val="24"/>
                <w:szCs w:val="24"/>
                <w:lang w:eastAsia="hu-HU"/>
              </w:rPr>
              <w:t>Levélírás</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2.2.</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Válaszolás írásban mondatszintű kérdésekre</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2.3.</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Szöveges előadás egyéni felkészüléssel</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shd w:val="clear" w:color="auto" w:fill="D9D9D9"/>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3.</w:t>
            </w:r>
          </w:p>
        </w:tc>
        <w:tc>
          <w:tcPr>
            <w:tcW w:w="3621" w:type="dxa"/>
            <w:shd w:val="clear" w:color="auto" w:fill="D9D9D9"/>
            <w:vAlign w:val="center"/>
          </w:tcPr>
          <w:p w:rsidR="0097410E" w:rsidRPr="003F113F" w:rsidRDefault="0097410E" w:rsidP="00703164">
            <w:pPr>
              <w:spacing w:after="0" w:line="240" w:lineRule="auto"/>
              <w:rPr>
                <w:rFonts w:ascii="Palatino Linotype" w:hAnsi="Palatino Linotype" w:cs="Arial"/>
                <w:b/>
                <w:sz w:val="20"/>
                <w:szCs w:val="20"/>
              </w:rPr>
            </w:pPr>
            <w:r w:rsidRPr="003F113F">
              <w:rPr>
                <w:rFonts w:ascii="Palatino Linotype" w:hAnsi="Palatino Linotype" w:cs="Arial"/>
                <w:b/>
                <w:sz w:val="20"/>
                <w:szCs w:val="20"/>
              </w:rPr>
              <w:t>Komplex információk körében</w:t>
            </w:r>
          </w:p>
        </w:tc>
        <w:tc>
          <w:tcPr>
            <w:tcW w:w="809"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3.1.</w:t>
            </w:r>
          </w:p>
        </w:tc>
        <w:tc>
          <w:tcPr>
            <w:tcW w:w="3621" w:type="dxa"/>
            <w:vAlign w:val="center"/>
          </w:tcPr>
          <w:p w:rsidR="0097410E" w:rsidRPr="003F113F" w:rsidRDefault="0097410E" w:rsidP="00703164">
            <w:pPr>
              <w:spacing w:after="0" w:line="240" w:lineRule="auto"/>
              <w:rPr>
                <w:rFonts w:ascii="Palatino Linotype" w:hAnsi="Palatino Linotype"/>
                <w:sz w:val="20"/>
                <w:szCs w:val="20"/>
              </w:rPr>
            </w:pPr>
            <w:r w:rsidRPr="003F113F">
              <w:rPr>
                <w:rFonts w:ascii="Palatino Linotype" w:hAnsi="Palatino Linotype" w:cs="Arial"/>
                <w:sz w:val="20"/>
                <w:szCs w:val="20"/>
              </w:rPr>
              <w:t>Elemzés készítése tapasztalatokról</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trHeight w:val="499"/>
          <w:jc w:val="center"/>
        </w:trPr>
        <w:tc>
          <w:tcPr>
            <w:tcW w:w="828" w:type="dxa"/>
            <w:shd w:val="clear" w:color="auto" w:fill="D9D9D9"/>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4.</w:t>
            </w:r>
          </w:p>
        </w:tc>
        <w:tc>
          <w:tcPr>
            <w:tcW w:w="3621" w:type="dxa"/>
            <w:shd w:val="clear" w:color="auto" w:fill="D9D9D9"/>
            <w:vAlign w:val="center"/>
          </w:tcPr>
          <w:p w:rsidR="0097410E" w:rsidRPr="003F113F" w:rsidRDefault="0097410E" w:rsidP="00703164">
            <w:pPr>
              <w:spacing w:after="0" w:line="240" w:lineRule="auto"/>
              <w:rPr>
                <w:rFonts w:ascii="Palatino Linotype" w:hAnsi="Palatino Linotype" w:cs="Arial"/>
                <w:b/>
                <w:sz w:val="20"/>
                <w:szCs w:val="20"/>
              </w:rPr>
            </w:pPr>
            <w:r w:rsidRPr="003F113F">
              <w:rPr>
                <w:rFonts w:ascii="Palatino Linotype" w:hAnsi="Palatino Linotype" w:cs="Arial"/>
                <w:b/>
                <w:sz w:val="20"/>
                <w:szCs w:val="20"/>
              </w:rPr>
              <w:t>Csoportos munkaformák körében</w:t>
            </w:r>
          </w:p>
        </w:tc>
        <w:tc>
          <w:tcPr>
            <w:tcW w:w="809"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4.1.</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Feladattal vezetett kiscsoportos szövegfeldolgozás</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4.2.</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Információk rendszerezése mozaikfeladattal</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828"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4.3.</w:t>
            </w:r>
          </w:p>
        </w:tc>
        <w:tc>
          <w:tcPr>
            <w:tcW w:w="3621" w:type="dxa"/>
            <w:vAlign w:val="center"/>
          </w:tcPr>
          <w:p w:rsidR="0097410E" w:rsidRPr="003F113F" w:rsidRDefault="0097410E" w:rsidP="00703164">
            <w:pPr>
              <w:spacing w:after="0" w:line="240" w:lineRule="auto"/>
              <w:rPr>
                <w:rFonts w:ascii="Palatino Linotype" w:hAnsi="Palatino Linotype" w:cs="Arial"/>
                <w:sz w:val="20"/>
                <w:szCs w:val="20"/>
              </w:rPr>
            </w:pPr>
            <w:r w:rsidRPr="003F113F">
              <w:rPr>
                <w:rFonts w:ascii="Palatino Linotype" w:hAnsi="Palatino Linotype" w:cs="Arial"/>
                <w:sz w:val="20"/>
                <w:szCs w:val="20"/>
              </w:rPr>
              <w:t>Csoportos helyzetgyakorlat</w:t>
            </w:r>
          </w:p>
        </w:tc>
        <w:tc>
          <w:tcPr>
            <w:tcW w:w="809"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97410E" w:rsidRPr="003F113F" w:rsidRDefault="0097410E" w:rsidP="00703164">
            <w:pPr>
              <w:spacing w:after="0" w:line="240" w:lineRule="auto"/>
              <w:jc w:val="center"/>
              <w:rPr>
                <w:rFonts w:ascii="Palatino Linotype" w:hAnsi="Palatino Linotype"/>
                <w:sz w:val="20"/>
                <w:szCs w:val="20"/>
              </w:rPr>
            </w:pPr>
          </w:p>
        </w:tc>
      </w:tr>
    </w:tbl>
    <w:p w:rsidR="0097410E" w:rsidRPr="003F113F" w:rsidRDefault="0097410E" w:rsidP="00703164">
      <w:pPr>
        <w:widowControl w:val="0"/>
        <w:suppressAutoHyphens/>
        <w:spacing w:after="0" w:line="240" w:lineRule="auto"/>
        <w:ind w:left="709"/>
        <w:rPr>
          <w:rFonts w:ascii="Palatino Linotype" w:hAnsi="Palatino Linotype"/>
          <w:bCs/>
          <w:sz w:val="24"/>
          <w:szCs w:val="24"/>
          <w:u w:val="single"/>
          <w:lang w:eastAsia="hu-HU"/>
        </w:rPr>
      </w:pPr>
    </w:p>
    <w:p w:rsidR="0097410E" w:rsidRPr="009371E3" w:rsidRDefault="0097410E" w:rsidP="00703164">
      <w:pPr>
        <w:widowControl w:val="0"/>
        <w:numPr>
          <w:ilvl w:val="2"/>
          <w:numId w:val="36"/>
        </w:numPr>
        <w:suppressAutoHyphens/>
        <w:spacing w:after="0" w:line="240" w:lineRule="auto"/>
        <w:ind w:left="709" w:hanging="21"/>
        <w:rPr>
          <w:rFonts w:ascii="Palatino Linotype" w:hAnsi="Palatino Linotype"/>
          <w:b/>
          <w:bCs/>
          <w:i/>
          <w:sz w:val="24"/>
          <w:szCs w:val="24"/>
          <w:lang w:eastAsia="hu-HU"/>
        </w:rPr>
      </w:pPr>
      <w:r w:rsidRPr="009371E3">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7410E" w:rsidRPr="003F113F" w:rsidTr="00703164">
        <w:trPr>
          <w:jc w:val="center"/>
        </w:trPr>
        <w:tc>
          <w:tcPr>
            <w:tcW w:w="994" w:type="dxa"/>
            <w:vMerge w:val="restart"/>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2800" w:type="dxa"/>
            <w:vMerge w:val="restart"/>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Alkalmazott oktatási </w:t>
            </w:r>
          </w:p>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módszer neve</w:t>
            </w:r>
          </w:p>
        </w:tc>
        <w:tc>
          <w:tcPr>
            <w:tcW w:w="2835" w:type="dxa"/>
            <w:gridSpan w:val="3"/>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A tanulói tevékenység szervezeti kerete</w:t>
            </w:r>
          </w:p>
        </w:tc>
        <w:tc>
          <w:tcPr>
            <w:tcW w:w="2659" w:type="dxa"/>
            <w:vMerge w:val="restart"/>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97410E" w:rsidRPr="003F113F" w:rsidTr="00703164">
        <w:trPr>
          <w:jc w:val="center"/>
        </w:trPr>
        <w:tc>
          <w:tcPr>
            <w:tcW w:w="994" w:type="dxa"/>
            <w:vMerge/>
            <w:vAlign w:val="center"/>
          </w:tcPr>
          <w:p w:rsidR="0097410E" w:rsidRPr="003F113F" w:rsidRDefault="0097410E" w:rsidP="00703164">
            <w:pPr>
              <w:spacing w:after="0" w:line="240" w:lineRule="auto"/>
              <w:jc w:val="center"/>
              <w:rPr>
                <w:rFonts w:ascii="Palatino Linotype" w:hAnsi="Palatino Linotype"/>
                <w:b/>
                <w:sz w:val="20"/>
                <w:szCs w:val="20"/>
              </w:rPr>
            </w:pPr>
          </w:p>
        </w:tc>
        <w:tc>
          <w:tcPr>
            <w:tcW w:w="2800" w:type="dxa"/>
            <w:vMerge/>
            <w:vAlign w:val="center"/>
          </w:tcPr>
          <w:p w:rsidR="0097410E" w:rsidRPr="003F113F" w:rsidRDefault="0097410E" w:rsidP="00703164">
            <w:pPr>
              <w:spacing w:after="0" w:line="240" w:lineRule="auto"/>
              <w:rPr>
                <w:rFonts w:ascii="Palatino Linotype" w:hAnsi="Palatino Linotype"/>
                <w:b/>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egyéni</w:t>
            </w:r>
          </w:p>
        </w:tc>
        <w:tc>
          <w:tcPr>
            <w:tcW w:w="945" w:type="dxa"/>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csoport</w:t>
            </w:r>
          </w:p>
        </w:tc>
        <w:tc>
          <w:tcPr>
            <w:tcW w:w="945" w:type="dxa"/>
            <w:vAlign w:val="center"/>
          </w:tcPr>
          <w:p w:rsidR="0097410E" w:rsidRPr="003F113F" w:rsidRDefault="0097410E" w:rsidP="00703164">
            <w:pPr>
              <w:spacing w:after="0" w:line="240" w:lineRule="auto"/>
              <w:jc w:val="center"/>
              <w:rPr>
                <w:rFonts w:ascii="Palatino Linotype" w:hAnsi="Palatino Linotype"/>
                <w:b/>
                <w:sz w:val="20"/>
                <w:szCs w:val="20"/>
              </w:rPr>
            </w:pPr>
            <w:r w:rsidRPr="003F113F">
              <w:rPr>
                <w:rFonts w:ascii="Palatino Linotype" w:hAnsi="Palatino Linotype"/>
                <w:b/>
                <w:sz w:val="20"/>
                <w:szCs w:val="20"/>
              </w:rPr>
              <w:t>osztály</w:t>
            </w:r>
          </w:p>
        </w:tc>
        <w:tc>
          <w:tcPr>
            <w:tcW w:w="2659" w:type="dxa"/>
            <w:vMerge/>
            <w:vAlign w:val="center"/>
          </w:tcPr>
          <w:p w:rsidR="0097410E" w:rsidRPr="003F113F" w:rsidRDefault="0097410E" w:rsidP="00703164">
            <w:pPr>
              <w:spacing w:after="0" w:line="240" w:lineRule="auto"/>
              <w:jc w:val="center"/>
              <w:rPr>
                <w:rFonts w:ascii="Palatino Linotype" w:hAnsi="Palatino Linotype"/>
                <w:b/>
                <w:sz w:val="20"/>
                <w:szCs w:val="20"/>
              </w:rPr>
            </w:pPr>
          </w:p>
        </w:tc>
      </w:tr>
      <w:tr w:rsidR="0097410E" w:rsidRPr="003F113F" w:rsidTr="00703164">
        <w:trPr>
          <w:jc w:val="center"/>
        </w:trPr>
        <w:tc>
          <w:tcPr>
            <w:tcW w:w="994"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2800" w:type="dxa"/>
            <w:vAlign w:val="center"/>
          </w:tcPr>
          <w:p w:rsidR="0097410E" w:rsidRPr="003F113F" w:rsidRDefault="0097410E" w:rsidP="00703164">
            <w:pPr>
              <w:spacing w:after="0" w:line="240" w:lineRule="auto"/>
              <w:rPr>
                <w:rFonts w:ascii="Palatino Linotype" w:hAnsi="Palatino Linotype"/>
                <w:sz w:val="20"/>
                <w:szCs w:val="20"/>
              </w:rPr>
            </w:pPr>
            <w:r w:rsidRPr="003F113F">
              <w:rPr>
                <w:rFonts w:ascii="Palatino Linotype" w:hAnsi="Palatino Linotype"/>
                <w:sz w:val="20"/>
                <w:szCs w:val="20"/>
              </w:rPr>
              <w:t>magyarázat</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994"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1.2.</w:t>
            </w:r>
          </w:p>
        </w:tc>
        <w:tc>
          <w:tcPr>
            <w:tcW w:w="2800" w:type="dxa"/>
            <w:vAlign w:val="center"/>
          </w:tcPr>
          <w:p w:rsidR="0097410E" w:rsidRPr="003F113F" w:rsidRDefault="0097410E" w:rsidP="00703164">
            <w:pPr>
              <w:spacing w:after="0" w:line="240" w:lineRule="auto"/>
              <w:rPr>
                <w:rFonts w:ascii="Palatino Linotype" w:hAnsi="Palatino Linotype"/>
                <w:sz w:val="20"/>
                <w:szCs w:val="20"/>
              </w:rPr>
            </w:pPr>
            <w:r w:rsidRPr="003F113F">
              <w:rPr>
                <w:rFonts w:ascii="Palatino Linotype" w:hAnsi="Palatino Linotype"/>
                <w:sz w:val="20"/>
                <w:szCs w:val="20"/>
              </w:rPr>
              <w:t>kiselőadás</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994"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1.3.</w:t>
            </w:r>
          </w:p>
        </w:tc>
        <w:tc>
          <w:tcPr>
            <w:tcW w:w="2800" w:type="dxa"/>
            <w:vAlign w:val="center"/>
          </w:tcPr>
          <w:p w:rsidR="0097410E" w:rsidRPr="003F113F" w:rsidRDefault="0097410E" w:rsidP="00703164">
            <w:pPr>
              <w:spacing w:after="0" w:line="240" w:lineRule="auto"/>
              <w:rPr>
                <w:rFonts w:ascii="Palatino Linotype" w:hAnsi="Palatino Linotype"/>
                <w:sz w:val="20"/>
                <w:szCs w:val="20"/>
              </w:rPr>
            </w:pPr>
            <w:r w:rsidRPr="003F113F">
              <w:rPr>
                <w:rFonts w:ascii="Palatino Linotype" w:hAnsi="Palatino Linotype"/>
                <w:sz w:val="20"/>
                <w:szCs w:val="20"/>
              </w:rPr>
              <w:t>megbeszélés</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994"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2800" w:type="dxa"/>
            <w:vAlign w:val="center"/>
          </w:tcPr>
          <w:p w:rsidR="0097410E" w:rsidRPr="003F113F" w:rsidRDefault="0097410E" w:rsidP="00703164">
            <w:pPr>
              <w:spacing w:after="0" w:line="240" w:lineRule="auto"/>
              <w:rPr>
                <w:rFonts w:ascii="Palatino Linotype" w:hAnsi="Palatino Linotype"/>
                <w:sz w:val="20"/>
                <w:szCs w:val="20"/>
              </w:rPr>
            </w:pPr>
            <w:r w:rsidRPr="003F113F">
              <w:rPr>
                <w:rFonts w:ascii="Palatino Linotype" w:hAnsi="Palatino Linotype"/>
                <w:sz w:val="20"/>
                <w:szCs w:val="20"/>
              </w:rPr>
              <w:t>vita</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994"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2800" w:type="dxa"/>
            <w:vAlign w:val="center"/>
          </w:tcPr>
          <w:p w:rsidR="0097410E" w:rsidRPr="003F113F" w:rsidRDefault="0097410E" w:rsidP="00703164">
            <w:pPr>
              <w:spacing w:after="0" w:line="240" w:lineRule="auto"/>
              <w:rPr>
                <w:rFonts w:ascii="Palatino Linotype" w:hAnsi="Palatino Linotype"/>
                <w:sz w:val="20"/>
                <w:szCs w:val="20"/>
              </w:rPr>
            </w:pPr>
            <w:r w:rsidRPr="003F113F">
              <w:rPr>
                <w:rFonts w:ascii="Palatino Linotype" w:hAnsi="Palatino Linotype"/>
                <w:sz w:val="20"/>
                <w:szCs w:val="20"/>
              </w:rPr>
              <w:t>szemléltetés</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994"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1.6.</w:t>
            </w:r>
          </w:p>
        </w:tc>
        <w:tc>
          <w:tcPr>
            <w:tcW w:w="2800" w:type="dxa"/>
            <w:vAlign w:val="center"/>
          </w:tcPr>
          <w:p w:rsidR="0097410E" w:rsidRPr="003F113F" w:rsidRDefault="0097410E" w:rsidP="00703164">
            <w:pPr>
              <w:spacing w:after="0" w:line="240" w:lineRule="auto"/>
              <w:rPr>
                <w:rFonts w:ascii="Palatino Linotype" w:hAnsi="Palatino Linotype"/>
                <w:sz w:val="20"/>
                <w:szCs w:val="20"/>
              </w:rPr>
            </w:pPr>
            <w:r w:rsidRPr="003F113F">
              <w:rPr>
                <w:rFonts w:ascii="Palatino Linotype" w:hAnsi="Palatino Linotype"/>
                <w:sz w:val="20"/>
                <w:szCs w:val="20"/>
              </w:rPr>
              <w:t>projekt</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659"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994"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1.7.</w:t>
            </w:r>
          </w:p>
        </w:tc>
        <w:tc>
          <w:tcPr>
            <w:tcW w:w="2800" w:type="dxa"/>
            <w:vAlign w:val="center"/>
          </w:tcPr>
          <w:p w:rsidR="0097410E" w:rsidRPr="003F113F" w:rsidRDefault="0097410E" w:rsidP="00703164">
            <w:pPr>
              <w:spacing w:after="0" w:line="240" w:lineRule="auto"/>
              <w:rPr>
                <w:rFonts w:ascii="Palatino Linotype" w:hAnsi="Palatino Linotype"/>
                <w:sz w:val="20"/>
                <w:szCs w:val="20"/>
              </w:rPr>
            </w:pPr>
            <w:r w:rsidRPr="003F113F">
              <w:rPr>
                <w:rFonts w:ascii="Palatino Linotype" w:hAnsi="Palatino Linotype"/>
                <w:sz w:val="20"/>
                <w:szCs w:val="20"/>
              </w:rPr>
              <w:t>kooperatív tanulás</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659"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994"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1.8.</w:t>
            </w:r>
          </w:p>
        </w:tc>
        <w:tc>
          <w:tcPr>
            <w:tcW w:w="2800" w:type="dxa"/>
            <w:vAlign w:val="center"/>
          </w:tcPr>
          <w:p w:rsidR="0097410E" w:rsidRPr="003F113F" w:rsidRDefault="0097410E" w:rsidP="00703164">
            <w:pPr>
              <w:spacing w:after="0" w:line="240" w:lineRule="auto"/>
              <w:rPr>
                <w:rFonts w:ascii="Palatino Linotype" w:hAnsi="Palatino Linotype"/>
                <w:sz w:val="20"/>
                <w:szCs w:val="20"/>
              </w:rPr>
            </w:pPr>
            <w:r w:rsidRPr="003F113F">
              <w:rPr>
                <w:rFonts w:ascii="Palatino Linotype" w:hAnsi="Palatino Linotype"/>
                <w:sz w:val="20"/>
                <w:szCs w:val="20"/>
              </w:rPr>
              <w:t>szerepjáték</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659"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994"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1.9.</w:t>
            </w:r>
          </w:p>
        </w:tc>
        <w:tc>
          <w:tcPr>
            <w:tcW w:w="2800" w:type="dxa"/>
            <w:vAlign w:val="center"/>
          </w:tcPr>
          <w:p w:rsidR="0097410E" w:rsidRPr="003F113F" w:rsidRDefault="0097410E" w:rsidP="00703164">
            <w:pPr>
              <w:spacing w:after="0" w:line="240" w:lineRule="auto"/>
              <w:rPr>
                <w:rFonts w:ascii="Palatino Linotype" w:hAnsi="Palatino Linotype"/>
                <w:sz w:val="20"/>
                <w:szCs w:val="20"/>
              </w:rPr>
            </w:pPr>
            <w:r w:rsidRPr="003F113F">
              <w:rPr>
                <w:rFonts w:ascii="Palatino Linotype" w:hAnsi="Palatino Linotype"/>
                <w:sz w:val="20"/>
                <w:szCs w:val="20"/>
              </w:rPr>
              <w:t>házi feladat</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659" w:type="dxa"/>
            <w:vAlign w:val="center"/>
          </w:tcPr>
          <w:p w:rsidR="0097410E" w:rsidRPr="003F113F" w:rsidRDefault="0097410E" w:rsidP="00703164">
            <w:pPr>
              <w:spacing w:after="0" w:line="240" w:lineRule="auto"/>
              <w:jc w:val="center"/>
              <w:rPr>
                <w:rFonts w:ascii="Palatino Linotype" w:hAnsi="Palatino Linotype"/>
                <w:sz w:val="20"/>
                <w:szCs w:val="20"/>
              </w:rPr>
            </w:pPr>
          </w:p>
        </w:tc>
      </w:tr>
      <w:tr w:rsidR="0097410E" w:rsidRPr="003F113F" w:rsidTr="00703164">
        <w:trPr>
          <w:jc w:val="center"/>
        </w:trPr>
        <w:tc>
          <w:tcPr>
            <w:tcW w:w="994"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1.10.</w:t>
            </w:r>
          </w:p>
        </w:tc>
        <w:tc>
          <w:tcPr>
            <w:tcW w:w="2800" w:type="dxa"/>
            <w:vAlign w:val="center"/>
          </w:tcPr>
          <w:p w:rsidR="0097410E" w:rsidRPr="003F113F" w:rsidRDefault="0097410E" w:rsidP="00703164">
            <w:pPr>
              <w:spacing w:after="0" w:line="240" w:lineRule="auto"/>
              <w:rPr>
                <w:rFonts w:ascii="Palatino Linotype" w:hAnsi="Palatino Linotype"/>
                <w:sz w:val="20"/>
                <w:szCs w:val="20"/>
              </w:rPr>
            </w:pPr>
            <w:r w:rsidRPr="003F113F">
              <w:rPr>
                <w:rFonts w:ascii="Palatino Linotype" w:hAnsi="Palatino Linotype"/>
                <w:iCs/>
                <w:sz w:val="20"/>
                <w:szCs w:val="20"/>
              </w:rPr>
              <w:t>digitális alapú feladatmegoldás</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3F113F" w:rsidRDefault="0097410E" w:rsidP="00703164">
            <w:pPr>
              <w:spacing w:after="0" w:line="240" w:lineRule="auto"/>
              <w:jc w:val="center"/>
              <w:rPr>
                <w:rFonts w:ascii="Palatino Linotype" w:hAnsi="Palatino Linotype"/>
                <w:sz w:val="20"/>
                <w:szCs w:val="20"/>
              </w:rPr>
            </w:pPr>
          </w:p>
        </w:tc>
        <w:tc>
          <w:tcPr>
            <w:tcW w:w="2659" w:type="dxa"/>
            <w:vAlign w:val="center"/>
          </w:tcPr>
          <w:p w:rsidR="0097410E" w:rsidRPr="003F113F" w:rsidRDefault="0097410E" w:rsidP="00703164">
            <w:pPr>
              <w:spacing w:after="0" w:line="240" w:lineRule="auto"/>
              <w:jc w:val="center"/>
              <w:rPr>
                <w:rFonts w:ascii="Palatino Linotype" w:hAnsi="Palatino Linotype"/>
                <w:sz w:val="20"/>
                <w:szCs w:val="20"/>
              </w:rPr>
            </w:pPr>
          </w:p>
        </w:tc>
      </w:tr>
    </w:tbl>
    <w:p w:rsidR="0097410E" w:rsidRPr="003F113F" w:rsidRDefault="0097410E" w:rsidP="00703164">
      <w:pPr>
        <w:spacing w:after="0" w:line="240" w:lineRule="auto"/>
        <w:jc w:val="both"/>
        <w:rPr>
          <w:rFonts w:ascii="Palatino Linotype" w:hAnsi="Palatino Linotype"/>
          <w:iCs/>
          <w:sz w:val="24"/>
          <w:szCs w:val="24"/>
          <w:lang w:eastAsia="hu-HU"/>
        </w:rPr>
      </w:pPr>
    </w:p>
    <w:p w:rsidR="0097410E" w:rsidRPr="003F113F" w:rsidRDefault="0097410E" w:rsidP="00703164">
      <w:pPr>
        <w:widowControl w:val="0"/>
        <w:numPr>
          <w:ilvl w:val="1"/>
          <w:numId w:val="36"/>
        </w:numPr>
        <w:suppressAutoHyphens/>
        <w:spacing w:after="0" w:line="240" w:lineRule="auto"/>
        <w:ind w:left="567" w:firstLine="0"/>
        <w:rPr>
          <w:rFonts w:ascii="Palatino Linotype" w:hAnsi="Palatino Linotype"/>
          <w:sz w:val="24"/>
          <w:szCs w:val="24"/>
          <w:lang w:eastAsia="hu-HU"/>
        </w:rPr>
      </w:pPr>
      <w:r w:rsidRPr="003F113F">
        <w:rPr>
          <w:rFonts w:ascii="Palatino Linotype" w:hAnsi="Palatino Linotype"/>
          <w:b/>
          <w:bCs/>
          <w:sz w:val="24"/>
          <w:szCs w:val="24"/>
          <w:lang w:eastAsia="hu-HU"/>
        </w:rPr>
        <w:t>A tantárgy értékelésének módja</w:t>
      </w:r>
    </w:p>
    <w:p w:rsidR="0097410E" w:rsidRPr="003F113F" w:rsidRDefault="0097410E" w:rsidP="00703164">
      <w:pPr>
        <w:spacing w:after="0" w:line="240" w:lineRule="auto"/>
        <w:ind w:left="567"/>
        <w:rPr>
          <w:rFonts w:ascii="Palatino Linotype" w:hAnsi="Palatino Linotype"/>
          <w:b/>
          <w:sz w:val="24"/>
          <w:szCs w:val="24"/>
          <w:lang w:eastAsia="hu-HU"/>
        </w:rPr>
      </w:pPr>
      <w:r w:rsidRPr="003F113F">
        <w:rPr>
          <w:rFonts w:ascii="Palatino Linotype" w:hAnsi="Palatino Linotype"/>
          <w:bCs/>
          <w:sz w:val="24"/>
          <w:szCs w:val="24"/>
        </w:rPr>
        <w:t>A nemzeti köznevelésről szóló 2011. évi CXC. törvény 54. § (2) a) pontja szerinti értékeléssel</w:t>
      </w:r>
    </w:p>
    <w:p w:rsidR="0097410E" w:rsidRPr="008A3EF3" w:rsidRDefault="0097410E" w:rsidP="00703164">
      <w:pPr>
        <w:spacing w:after="0" w:line="240" w:lineRule="auto"/>
        <w:ind w:left="30"/>
        <w:jc w:val="center"/>
        <w:rPr>
          <w:rFonts w:ascii="Palatino Linotype" w:hAnsi="Palatino Linotype"/>
          <w:b/>
          <w:bCs/>
          <w:sz w:val="44"/>
          <w:szCs w:val="44"/>
        </w:rPr>
      </w:pPr>
      <w:r w:rsidRPr="008A3EF3">
        <w:rPr>
          <w:rFonts w:ascii="Palatino Linotype" w:hAnsi="Palatino Linotype"/>
          <w:b/>
          <w:bCs/>
          <w:sz w:val="24"/>
          <w:szCs w:val="24"/>
        </w:rPr>
        <w:br w:type="page"/>
      </w:r>
    </w:p>
    <w:p w:rsidR="0097410E" w:rsidRDefault="0097410E" w:rsidP="00703164">
      <w:pPr>
        <w:spacing w:after="0" w:line="240" w:lineRule="auto"/>
        <w:ind w:left="30"/>
        <w:jc w:val="center"/>
        <w:rPr>
          <w:rFonts w:ascii="Palatino Linotype" w:hAnsi="Palatino Linotype"/>
          <w:b/>
          <w:bCs/>
          <w:sz w:val="44"/>
          <w:szCs w:val="44"/>
        </w:rPr>
      </w:pPr>
    </w:p>
    <w:p w:rsidR="0097410E" w:rsidRPr="008A3EF3" w:rsidRDefault="0097410E" w:rsidP="00703164">
      <w:pPr>
        <w:spacing w:after="0" w:line="240" w:lineRule="auto"/>
        <w:ind w:left="30"/>
        <w:jc w:val="center"/>
        <w:rPr>
          <w:rFonts w:ascii="Palatino Linotype" w:hAnsi="Palatino Linotype"/>
          <w:b/>
          <w:bCs/>
          <w:sz w:val="44"/>
          <w:szCs w:val="44"/>
        </w:rPr>
      </w:pPr>
    </w:p>
    <w:p w:rsidR="0097410E" w:rsidRPr="008A3EF3" w:rsidRDefault="0097410E" w:rsidP="00703164">
      <w:pPr>
        <w:spacing w:after="0" w:line="240" w:lineRule="auto"/>
        <w:ind w:left="30"/>
        <w:jc w:val="center"/>
        <w:rPr>
          <w:rFonts w:ascii="Palatino Linotype" w:hAnsi="Palatino Linotype"/>
          <w:b/>
          <w:bCs/>
          <w:sz w:val="44"/>
          <w:szCs w:val="44"/>
        </w:rPr>
      </w:pPr>
    </w:p>
    <w:p w:rsidR="0097410E" w:rsidRPr="008A3EF3" w:rsidRDefault="0097410E" w:rsidP="00703164">
      <w:pPr>
        <w:spacing w:after="0" w:line="240" w:lineRule="auto"/>
        <w:ind w:left="30"/>
        <w:jc w:val="center"/>
        <w:rPr>
          <w:rFonts w:ascii="Palatino Linotype" w:hAnsi="Palatino Linotype"/>
          <w:b/>
          <w:bCs/>
          <w:sz w:val="44"/>
          <w:szCs w:val="44"/>
        </w:rPr>
      </w:pPr>
    </w:p>
    <w:p w:rsidR="0097410E" w:rsidRDefault="0097410E" w:rsidP="00703164">
      <w:pPr>
        <w:spacing w:after="0" w:line="240" w:lineRule="auto"/>
        <w:jc w:val="center"/>
        <w:rPr>
          <w:rFonts w:ascii="Palatino Linotype" w:hAnsi="Palatino Linotype"/>
          <w:b/>
          <w:sz w:val="44"/>
          <w:szCs w:val="44"/>
          <w:lang w:eastAsia="hu-HU"/>
        </w:rPr>
      </w:pPr>
      <w:r w:rsidRPr="008A3EF3">
        <w:rPr>
          <w:rFonts w:ascii="Palatino Linotype" w:hAnsi="Palatino Linotype"/>
          <w:b/>
          <w:sz w:val="44"/>
          <w:szCs w:val="44"/>
          <w:lang w:eastAsia="hu-HU"/>
        </w:rPr>
        <w:t>A</w:t>
      </w:r>
    </w:p>
    <w:p w:rsidR="0097410E" w:rsidRPr="008A3EF3" w:rsidRDefault="0097410E" w:rsidP="00703164">
      <w:pPr>
        <w:spacing w:after="0" w:line="240" w:lineRule="auto"/>
        <w:jc w:val="center"/>
        <w:rPr>
          <w:rFonts w:ascii="Palatino Linotype" w:hAnsi="Palatino Linotype"/>
          <w:b/>
          <w:sz w:val="44"/>
          <w:szCs w:val="44"/>
          <w:lang w:eastAsia="hu-HU"/>
        </w:rPr>
      </w:pPr>
    </w:p>
    <w:p w:rsidR="0097410E" w:rsidRPr="008A3EF3" w:rsidRDefault="0097410E" w:rsidP="00703164">
      <w:pPr>
        <w:spacing w:after="0" w:line="240" w:lineRule="auto"/>
        <w:jc w:val="center"/>
        <w:rPr>
          <w:rFonts w:ascii="Palatino Linotype" w:hAnsi="Palatino Linotype"/>
          <w:b/>
          <w:sz w:val="44"/>
          <w:szCs w:val="44"/>
          <w:lang w:eastAsia="hu-HU"/>
        </w:rPr>
      </w:pPr>
      <w:r w:rsidRPr="008A3EF3">
        <w:rPr>
          <w:rFonts w:ascii="Palatino Linotype" w:hAnsi="Palatino Linotype"/>
          <w:b/>
          <w:sz w:val="44"/>
          <w:szCs w:val="44"/>
          <w:lang w:eastAsia="hu-HU"/>
        </w:rPr>
        <w:t>10583-12 azonosító számú</w:t>
      </w:r>
    </w:p>
    <w:p w:rsidR="0097410E" w:rsidRPr="008A3EF3" w:rsidRDefault="0097410E" w:rsidP="00703164">
      <w:pPr>
        <w:spacing w:after="0" w:line="240" w:lineRule="auto"/>
        <w:jc w:val="center"/>
        <w:rPr>
          <w:rFonts w:ascii="Palatino Linotype" w:hAnsi="Palatino Linotype"/>
          <w:sz w:val="44"/>
          <w:szCs w:val="44"/>
          <w:lang w:eastAsia="hu-HU"/>
        </w:rPr>
      </w:pPr>
    </w:p>
    <w:p w:rsidR="0097410E" w:rsidRDefault="0097410E" w:rsidP="00703164">
      <w:pPr>
        <w:spacing w:after="0" w:line="240" w:lineRule="auto"/>
        <w:jc w:val="center"/>
        <w:rPr>
          <w:rFonts w:ascii="Palatino Linotype" w:hAnsi="Palatino Linotype"/>
          <w:b/>
          <w:sz w:val="44"/>
          <w:szCs w:val="44"/>
          <w:lang w:eastAsia="hu-HU"/>
        </w:rPr>
      </w:pPr>
      <w:r w:rsidRPr="008A3EF3">
        <w:rPr>
          <w:rFonts w:ascii="Palatino Linotype" w:hAnsi="Palatino Linotype"/>
          <w:b/>
          <w:sz w:val="44"/>
          <w:szCs w:val="44"/>
          <w:lang w:eastAsia="hu-HU"/>
        </w:rPr>
        <w:t>Artista szaknak megfelelő produkció</w:t>
      </w:r>
    </w:p>
    <w:p w:rsidR="0097410E" w:rsidRPr="008A3EF3" w:rsidRDefault="0097410E" w:rsidP="00703164">
      <w:pPr>
        <w:spacing w:after="0" w:line="240" w:lineRule="auto"/>
        <w:jc w:val="center"/>
        <w:rPr>
          <w:rFonts w:ascii="Palatino Linotype" w:hAnsi="Palatino Linotype"/>
          <w:b/>
          <w:sz w:val="44"/>
          <w:szCs w:val="44"/>
          <w:lang w:eastAsia="hu-HU"/>
        </w:rPr>
      </w:pPr>
    </w:p>
    <w:p w:rsidR="0097410E" w:rsidRPr="008A3EF3" w:rsidRDefault="0097410E" w:rsidP="00703164">
      <w:pPr>
        <w:spacing w:after="0" w:line="240" w:lineRule="auto"/>
        <w:jc w:val="center"/>
        <w:rPr>
          <w:rFonts w:ascii="Palatino Linotype" w:hAnsi="Palatino Linotype"/>
          <w:b/>
          <w:sz w:val="44"/>
          <w:szCs w:val="44"/>
          <w:lang w:eastAsia="hu-HU"/>
        </w:rPr>
      </w:pPr>
      <w:r w:rsidRPr="008A3EF3">
        <w:rPr>
          <w:rFonts w:ascii="Palatino Linotype" w:hAnsi="Palatino Linotype"/>
          <w:b/>
          <w:sz w:val="44"/>
          <w:szCs w:val="44"/>
          <w:lang w:eastAsia="hu-HU"/>
        </w:rPr>
        <w:t>megnevezésű</w:t>
      </w:r>
    </w:p>
    <w:p w:rsidR="0097410E" w:rsidRPr="008A3EF3" w:rsidRDefault="0097410E" w:rsidP="00703164">
      <w:pPr>
        <w:spacing w:after="0" w:line="240" w:lineRule="auto"/>
        <w:jc w:val="center"/>
        <w:rPr>
          <w:rFonts w:ascii="Palatino Linotype" w:hAnsi="Palatino Linotype"/>
          <w:b/>
          <w:sz w:val="44"/>
          <w:szCs w:val="44"/>
          <w:lang w:eastAsia="hu-HU"/>
        </w:rPr>
      </w:pPr>
    </w:p>
    <w:p w:rsidR="0097410E" w:rsidRPr="008A3EF3" w:rsidRDefault="0097410E" w:rsidP="00703164">
      <w:pPr>
        <w:spacing w:after="0" w:line="240" w:lineRule="auto"/>
        <w:ind w:left="-15"/>
        <w:jc w:val="center"/>
        <w:rPr>
          <w:rFonts w:ascii="Palatino Linotype" w:hAnsi="Palatino Linotype"/>
          <w:b/>
          <w:sz w:val="44"/>
          <w:szCs w:val="44"/>
        </w:rPr>
      </w:pPr>
      <w:r w:rsidRPr="008A3EF3">
        <w:rPr>
          <w:rFonts w:ascii="Palatino Linotype" w:hAnsi="Palatino Linotype"/>
          <w:b/>
          <w:sz w:val="44"/>
          <w:szCs w:val="44"/>
        </w:rPr>
        <w:t>szakmai követelménymodul</w:t>
      </w:r>
    </w:p>
    <w:p w:rsidR="0097410E" w:rsidRPr="008A3EF3" w:rsidRDefault="0097410E" w:rsidP="00703164">
      <w:pPr>
        <w:spacing w:after="0" w:line="240" w:lineRule="auto"/>
        <w:ind w:left="-15"/>
        <w:jc w:val="center"/>
        <w:rPr>
          <w:rFonts w:ascii="Palatino Linotype" w:hAnsi="Palatino Linotype"/>
          <w:b/>
          <w:sz w:val="44"/>
          <w:szCs w:val="44"/>
        </w:rPr>
      </w:pPr>
    </w:p>
    <w:p w:rsidR="0097410E" w:rsidRPr="008A3EF3" w:rsidRDefault="0097410E" w:rsidP="00703164">
      <w:pPr>
        <w:spacing w:after="0" w:line="240" w:lineRule="auto"/>
        <w:ind w:left="-15"/>
        <w:jc w:val="center"/>
        <w:rPr>
          <w:rFonts w:ascii="Palatino Linotype" w:hAnsi="Palatino Linotype"/>
          <w:b/>
          <w:sz w:val="44"/>
          <w:szCs w:val="44"/>
        </w:rPr>
      </w:pPr>
      <w:r w:rsidRPr="008A3EF3">
        <w:rPr>
          <w:rFonts w:ascii="Palatino Linotype" w:hAnsi="Palatino Linotype"/>
          <w:b/>
          <w:sz w:val="44"/>
          <w:szCs w:val="44"/>
        </w:rPr>
        <w:t>tantárgyai, témakörei</w:t>
      </w:r>
    </w:p>
    <w:p w:rsidR="0097410E" w:rsidRPr="008A3EF3" w:rsidRDefault="0097410E" w:rsidP="00703164">
      <w:pPr>
        <w:spacing w:after="0" w:line="240" w:lineRule="auto"/>
        <w:jc w:val="center"/>
        <w:rPr>
          <w:rFonts w:ascii="Palatino Linotype" w:hAnsi="Palatino Linotype"/>
          <w:b/>
          <w:sz w:val="44"/>
          <w:szCs w:val="44"/>
          <w:lang w:eastAsia="hu-HU"/>
        </w:rPr>
      </w:pPr>
    </w:p>
    <w:p w:rsidR="0097410E" w:rsidRPr="008A3EF3" w:rsidRDefault="0097410E" w:rsidP="00703164">
      <w:pPr>
        <w:spacing w:after="0" w:line="240" w:lineRule="auto"/>
        <w:ind w:left="-15"/>
        <w:jc w:val="both"/>
        <w:rPr>
          <w:rFonts w:ascii="Palatino Linotype" w:hAnsi="Palatino Linotype"/>
          <w:b/>
          <w:sz w:val="24"/>
          <w:szCs w:val="24"/>
        </w:rPr>
      </w:pPr>
      <w:r w:rsidRPr="008A3EF3">
        <w:rPr>
          <w:rFonts w:ascii="Palatino Linotype" w:hAnsi="Palatino Linotype"/>
          <w:sz w:val="20"/>
          <w:szCs w:val="20"/>
          <w:lang w:eastAsia="hu-HU"/>
        </w:rPr>
        <w:br w:type="page"/>
      </w:r>
      <w:r w:rsidRPr="008A3EF3">
        <w:rPr>
          <w:rFonts w:ascii="Palatino Linotype" w:hAnsi="Palatino Linotype"/>
          <w:b/>
          <w:sz w:val="24"/>
          <w:szCs w:val="24"/>
        </w:rPr>
        <w:lastRenderedPageBreak/>
        <w:t>A 10583-12 azonosító számú Artista szaknak megfelelő produkció megnevezésű szakmai követelménymodulhoz tartozó tantárgyak és témakörök oktatása során fejlesztendő kompetenciák</w:t>
      </w:r>
    </w:p>
    <w:tbl>
      <w:tblPr>
        <w:tblW w:w="96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90"/>
        <w:gridCol w:w="951"/>
        <w:gridCol w:w="1043"/>
        <w:gridCol w:w="942"/>
        <w:gridCol w:w="992"/>
      </w:tblGrid>
      <w:tr w:rsidR="0097410E" w:rsidRPr="008A3EF3" w:rsidTr="00703164">
        <w:trPr>
          <w:trHeight w:val="570"/>
          <w:jc w:val="center"/>
        </w:trPr>
        <w:tc>
          <w:tcPr>
            <w:tcW w:w="5690" w:type="dxa"/>
            <w:vMerge w:val="restart"/>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2F6BDE">
              <w:rPr>
                <w:rFonts w:ascii="Palatino Linotype" w:hAnsi="Palatino Linotype"/>
                <w:sz w:val="20"/>
                <w:szCs w:val="20"/>
                <w:lang w:eastAsia="hu-HU"/>
              </w:rPr>
              <w:t>10583-12 Artista szaknak megfelelő produkció</w:t>
            </w:r>
          </w:p>
        </w:tc>
        <w:tc>
          <w:tcPr>
            <w:tcW w:w="3928" w:type="dxa"/>
            <w:gridSpan w:val="4"/>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 xml:space="preserve">Fő szak  </w:t>
            </w:r>
          </w:p>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cs="Calibri"/>
                <w:color w:val="000000"/>
                <w:lang w:eastAsia="hu-HU"/>
              </w:rPr>
              <w:t>(</w:t>
            </w:r>
            <w:r w:rsidRPr="00751060">
              <w:rPr>
                <w:rFonts w:ascii="Palatino Linotype" w:hAnsi="Palatino Linotype" w:cs="Calibri"/>
                <w:color w:val="000000"/>
                <w:sz w:val="20"/>
                <w:szCs w:val="20"/>
                <w:lang w:eastAsia="hu-HU"/>
              </w:rPr>
              <w:t>szakiránynak megfelelő főtárgyak: Akrobat</w:t>
            </w:r>
            <w:r>
              <w:rPr>
                <w:rFonts w:ascii="Palatino Linotype" w:hAnsi="Palatino Linotype" w:cs="Calibri"/>
                <w:color w:val="000000"/>
                <w:sz w:val="20"/>
                <w:szCs w:val="20"/>
                <w:lang w:eastAsia="hu-HU"/>
              </w:rPr>
              <w:t>ika</w:t>
            </w:r>
            <w:r w:rsidRPr="00751060">
              <w:rPr>
                <w:rFonts w:ascii="Palatino Linotype" w:hAnsi="Palatino Linotype" w:cs="Calibri"/>
                <w:color w:val="000000"/>
                <w:sz w:val="20"/>
                <w:szCs w:val="20"/>
                <w:lang w:eastAsia="hu-HU"/>
              </w:rPr>
              <w:t>, Légtornász, Zsonglőr, Bohóc, Egyensúlyozó)</w:t>
            </w:r>
          </w:p>
        </w:tc>
      </w:tr>
      <w:tr w:rsidR="0097410E" w:rsidRPr="008A3EF3" w:rsidTr="00703164">
        <w:trPr>
          <w:trHeight w:val="2070"/>
          <w:jc w:val="center"/>
        </w:trPr>
        <w:tc>
          <w:tcPr>
            <w:tcW w:w="5690" w:type="dxa"/>
            <w:vMerge/>
            <w:vAlign w:val="center"/>
          </w:tcPr>
          <w:p w:rsidR="0097410E" w:rsidRPr="008A3EF3" w:rsidRDefault="0097410E" w:rsidP="00703164">
            <w:pPr>
              <w:spacing w:after="0" w:line="240" w:lineRule="auto"/>
              <w:rPr>
                <w:rFonts w:ascii="Palatino Linotype" w:hAnsi="Palatino Linotype"/>
                <w:sz w:val="20"/>
                <w:szCs w:val="20"/>
                <w:lang w:eastAsia="hu-HU"/>
              </w:rPr>
            </w:pPr>
          </w:p>
        </w:tc>
        <w:tc>
          <w:tcPr>
            <w:tcW w:w="951" w:type="dxa"/>
            <w:textDirection w:val="btLr"/>
            <w:vAlign w:val="bottom"/>
          </w:tcPr>
          <w:p w:rsidR="0097410E" w:rsidRPr="008A3EF3" w:rsidRDefault="0097410E" w:rsidP="00703164">
            <w:pPr>
              <w:spacing w:after="0" w:line="240" w:lineRule="auto"/>
              <w:ind w:left="57"/>
              <w:rPr>
                <w:rFonts w:ascii="Palatino Linotype" w:hAnsi="Palatino Linotype"/>
                <w:sz w:val="20"/>
                <w:szCs w:val="20"/>
                <w:lang w:eastAsia="hu-HU"/>
              </w:rPr>
            </w:pPr>
            <w:r w:rsidRPr="008A3EF3">
              <w:rPr>
                <w:rFonts w:ascii="Palatino Linotype" w:hAnsi="Palatino Linotype"/>
                <w:sz w:val="20"/>
                <w:szCs w:val="20"/>
                <w:lang w:eastAsia="hu-HU"/>
              </w:rPr>
              <w:t>9. évf. gyakorl</w:t>
            </w:r>
            <w:r>
              <w:rPr>
                <w:rFonts w:ascii="Palatino Linotype" w:hAnsi="Palatino Linotype"/>
                <w:sz w:val="20"/>
                <w:szCs w:val="20"/>
                <w:lang w:eastAsia="hu-HU"/>
              </w:rPr>
              <w:t>ó</w:t>
            </w:r>
            <w:r w:rsidRPr="008A3EF3">
              <w:rPr>
                <w:rFonts w:ascii="Palatino Linotype" w:hAnsi="Palatino Linotype"/>
                <w:sz w:val="20"/>
                <w:szCs w:val="20"/>
                <w:lang w:eastAsia="hu-HU"/>
              </w:rPr>
              <w:t xml:space="preserve"> anyaga</w:t>
            </w:r>
          </w:p>
        </w:tc>
        <w:tc>
          <w:tcPr>
            <w:tcW w:w="1043" w:type="dxa"/>
            <w:textDirection w:val="btLr"/>
            <w:vAlign w:val="bottom"/>
          </w:tcPr>
          <w:p w:rsidR="0097410E" w:rsidRPr="008A3EF3" w:rsidRDefault="0097410E" w:rsidP="00703164">
            <w:pPr>
              <w:spacing w:after="0" w:line="240" w:lineRule="auto"/>
              <w:ind w:left="57"/>
              <w:rPr>
                <w:rFonts w:ascii="Palatino Linotype" w:hAnsi="Palatino Linotype"/>
                <w:sz w:val="20"/>
                <w:szCs w:val="20"/>
                <w:lang w:eastAsia="hu-HU"/>
              </w:rPr>
            </w:pPr>
            <w:r w:rsidRPr="008A3EF3">
              <w:rPr>
                <w:rFonts w:ascii="Palatino Linotype" w:hAnsi="Palatino Linotype"/>
                <w:sz w:val="20"/>
                <w:szCs w:val="20"/>
                <w:lang w:eastAsia="hu-HU"/>
              </w:rPr>
              <w:t>10. évf. gyakorl</w:t>
            </w:r>
            <w:r>
              <w:rPr>
                <w:rFonts w:ascii="Palatino Linotype" w:hAnsi="Palatino Linotype"/>
                <w:sz w:val="20"/>
                <w:szCs w:val="20"/>
                <w:lang w:eastAsia="hu-HU"/>
              </w:rPr>
              <w:t>ó</w:t>
            </w:r>
            <w:r w:rsidRPr="008A3EF3">
              <w:rPr>
                <w:rFonts w:ascii="Palatino Linotype" w:hAnsi="Palatino Linotype"/>
                <w:sz w:val="20"/>
                <w:szCs w:val="20"/>
                <w:lang w:eastAsia="hu-HU"/>
              </w:rPr>
              <w:t xml:space="preserve"> anyaga</w:t>
            </w:r>
          </w:p>
        </w:tc>
        <w:tc>
          <w:tcPr>
            <w:tcW w:w="942" w:type="dxa"/>
            <w:textDirection w:val="btLr"/>
            <w:vAlign w:val="bottom"/>
          </w:tcPr>
          <w:p w:rsidR="0097410E" w:rsidRPr="008A3EF3" w:rsidRDefault="0097410E" w:rsidP="00703164">
            <w:pPr>
              <w:spacing w:after="0" w:line="240" w:lineRule="auto"/>
              <w:ind w:left="113"/>
              <w:rPr>
                <w:rFonts w:ascii="Palatino Linotype" w:hAnsi="Palatino Linotype"/>
                <w:sz w:val="20"/>
                <w:szCs w:val="20"/>
                <w:lang w:eastAsia="hu-HU"/>
              </w:rPr>
            </w:pPr>
            <w:r w:rsidRPr="008A3EF3">
              <w:rPr>
                <w:rFonts w:ascii="Palatino Linotype" w:hAnsi="Palatino Linotype"/>
                <w:sz w:val="20"/>
                <w:szCs w:val="20"/>
                <w:lang w:eastAsia="hu-HU"/>
              </w:rPr>
              <w:t>11. évf. gyakorl</w:t>
            </w:r>
            <w:r>
              <w:rPr>
                <w:rFonts w:ascii="Palatino Linotype" w:hAnsi="Palatino Linotype"/>
                <w:sz w:val="20"/>
                <w:szCs w:val="20"/>
                <w:lang w:eastAsia="hu-HU"/>
              </w:rPr>
              <w:t>ó</w:t>
            </w:r>
            <w:r w:rsidRPr="008A3EF3">
              <w:rPr>
                <w:rFonts w:ascii="Palatino Linotype" w:hAnsi="Palatino Linotype"/>
                <w:sz w:val="20"/>
                <w:szCs w:val="20"/>
                <w:lang w:eastAsia="hu-HU"/>
              </w:rPr>
              <w:t xml:space="preserve"> anyaga</w:t>
            </w:r>
          </w:p>
        </w:tc>
        <w:tc>
          <w:tcPr>
            <w:tcW w:w="992" w:type="dxa"/>
            <w:textDirection w:val="btLr"/>
            <w:vAlign w:val="bottom"/>
          </w:tcPr>
          <w:p w:rsidR="0097410E" w:rsidRPr="008A3EF3" w:rsidRDefault="0097410E" w:rsidP="00703164">
            <w:pPr>
              <w:spacing w:after="0" w:line="240" w:lineRule="auto"/>
              <w:ind w:left="113"/>
              <w:rPr>
                <w:rFonts w:ascii="Palatino Linotype" w:hAnsi="Palatino Linotype"/>
                <w:sz w:val="20"/>
                <w:szCs w:val="20"/>
                <w:lang w:eastAsia="hu-HU"/>
              </w:rPr>
            </w:pPr>
            <w:r w:rsidRPr="008A3EF3">
              <w:rPr>
                <w:rFonts w:ascii="Palatino Linotype" w:hAnsi="Palatino Linotype"/>
                <w:sz w:val="20"/>
                <w:szCs w:val="20"/>
                <w:lang w:eastAsia="hu-HU"/>
              </w:rPr>
              <w:t>12. évf. gyakorl</w:t>
            </w:r>
            <w:r>
              <w:rPr>
                <w:rFonts w:ascii="Palatino Linotype" w:hAnsi="Palatino Linotype"/>
                <w:sz w:val="20"/>
                <w:szCs w:val="20"/>
                <w:lang w:eastAsia="hu-HU"/>
              </w:rPr>
              <w:t>ó</w:t>
            </w:r>
            <w:r w:rsidRPr="008A3EF3">
              <w:rPr>
                <w:rFonts w:ascii="Palatino Linotype" w:hAnsi="Palatino Linotype"/>
                <w:sz w:val="20"/>
                <w:szCs w:val="20"/>
                <w:lang w:eastAsia="hu-HU"/>
              </w:rPr>
              <w:t xml:space="preserve"> anyaga</w:t>
            </w:r>
          </w:p>
        </w:tc>
      </w:tr>
      <w:tr w:rsidR="0097410E" w:rsidRPr="008A3EF3" w:rsidTr="00703164">
        <w:trPr>
          <w:trHeight w:val="345"/>
          <w:jc w:val="center"/>
        </w:trPr>
        <w:tc>
          <w:tcPr>
            <w:tcW w:w="9618" w:type="dxa"/>
            <w:gridSpan w:val="5"/>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cs="Arial"/>
                <w:sz w:val="20"/>
                <w:szCs w:val="20"/>
                <w:lang w:eastAsia="hu-HU"/>
              </w:rPr>
              <w:t>FELADATOK</w:t>
            </w:r>
          </w:p>
        </w:tc>
      </w:tr>
      <w:tr w:rsidR="0097410E" w:rsidRPr="008A3EF3" w:rsidTr="00703164">
        <w:trPr>
          <w:trHeight w:val="255"/>
          <w:jc w:val="center"/>
        </w:trPr>
        <w:tc>
          <w:tcPr>
            <w:tcW w:w="5690"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Próbákon vesz részt</w:t>
            </w:r>
          </w:p>
        </w:tc>
        <w:tc>
          <w:tcPr>
            <w:tcW w:w="95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1043"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42"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92"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255"/>
          <w:jc w:val="center"/>
        </w:trPr>
        <w:tc>
          <w:tcPr>
            <w:tcW w:w="5690"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Nyilvános fellépéseken szerepel</w:t>
            </w:r>
          </w:p>
        </w:tc>
        <w:tc>
          <w:tcPr>
            <w:tcW w:w="95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1043"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42"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92"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255"/>
          <w:jc w:val="center"/>
        </w:trPr>
        <w:tc>
          <w:tcPr>
            <w:tcW w:w="5690"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Akrobata és/vagy légtornász és/vagy zsonglőr és/vagy bohóc és/vagy egyensúlyozó tevékenységet végez</w:t>
            </w:r>
          </w:p>
        </w:tc>
        <w:tc>
          <w:tcPr>
            <w:tcW w:w="95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1043"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42"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92"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60"/>
          <w:jc w:val="center"/>
        </w:trPr>
        <w:tc>
          <w:tcPr>
            <w:tcW w:w="9618" w:type="dxa"/>
            <w:gridSpan w:val="5"/>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SZAKMAI ISMERETEK</w:t>
            </w:r>
          </w:p>
        </w:tc>
      </w:tr>
      <w:tr w:rsidR="0097410E" w:rsidRPr="008A3EF3" w:rsidTr="00703164">
        <w:trPr>
          <w:trHeight w:val="255"/>
          <w:jc w:val="center"/>
        </w:trPr>
        <w:tc>
          <w:tcPr>
            <w:tcW w:w="5690"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Rekvizit használat</w:t>
            </w:r>
          </w:p>
        </w:tc>
        <w:tc>
          <w:tcPr>
            <w:tcW w:w="95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1043"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42"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92"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60"/>
          <w:jc w:val="center"/>
        </w:trPr>
        <w:tc>
          <w:tcPr>
            <w:tcW w:w="9618" w:type="dxa"/>
            <w:gridSpan w:val="5"/>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SZAKMAI KÉSZSÉGEK</w:t>
            </w:r>
          </w:p>
        </w:tc>
      </w:tr>
      <w:tr w:rsidR="0097410E" w:rsidRPr="008A3EF3" w:rsidTr="00703164">
        <w:trPr>
          <w:trHeight w:val="240"/>
          <w:jc w:val="center"/>
        </w:trPr>
        <w:tc>
          <w:tcPr>
            <w:tcW w:w="5690"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Állóképesség</w:t>
            </w:r>
          </w:p>
        </w:tc>
        <w:tc>
          <w:tcPr>
            <w:tcW w:w="95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1043"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42"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92"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255"/>
          <w:jc w:val="center"/>
        </w:trPr>
        <w:tc>
          <w:tcPr>
            <w:tcW w:w="5690"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Lazaság</w:t>
            </w:r>
          </w:p>
        </w:tc>
        <w:tc>
          <w:tcPr>
            <w:tcW w:w="95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1043"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42"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92"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255"/>
          <w:jc w:val="center"/>
        </w:trPr>
        <w:tc>
          <w:tcPr>
            <w:tcW w:w="5690"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Rugalmasság</w:t>
            </w:r>
          </w:p>
        </w:tc>
        <w:tc>
          <w:tcPr>
            <w:tcW w:w="95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1043"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42"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92"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60"/>
          <w:jc w:val="center"/>
        </w:trPr>
        <w:tc>
          <w:tcPr>
            <w:tcW w:w="9618" w:type="dxa"/>
            <w:gridSpan w:val="5"/>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SZEMÉLYES KOMPETENCIÁK</w:t>
            </w:r>
          </w:p>
        </w:tc>
      </w:tr>
      <w:tr w:rsidR="0097410E" w:rsidRPr="008A3EF3" w:rsidTr="00703164">
        <w:trPr>
          <w:trHeight w:val="300"/>
          <w:jc w:val="center"/>
        </w:trPr>
        <w:tc>
          <w:tcPr>
            <w:tcW w:w="5690"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Kitartás</w:t>
            </w:r>
          </w:p>
        </w:tc>
        <w:tc>
          <w:tcPr>
            <w:tcW w:w="95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1043"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42"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92"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00"/>
          <w:jc w:val="center"/>
        </w:trPr>
        <w:tc>
          <w:tcPr>
            <w:tcW w:w="5690"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Rugalmasság</w:t>
            </w:r>
          </w:p>
        </w:tc>
        <w:tc>
          <w:tcPr>
            <w:tcW w:w="95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1043"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42"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92"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00"/>
          <w:jc w:val="center"/>
        </w:trPr>
        <w:tc>
          <w:tcPr>
            <w:tcW w:w="5690"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Térlátás</w:t>
            </w:r>
          </w:p>
        </w:tc>
        <w:tc>
          <w:tcPr>
            <w:tcW w:w="95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1043"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42"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92"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00"/>
          <w:jc w:val="center"/>
        </w:trPr>
        <w:tc>
          <w:tcPr>
            <w:tcW w:w="5690"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Terhelhetőség</w:t>
            </w:r>
          </w:p>
        </w:tc>
        <w:tc>
          <w:tcPr>
            <w:tcW w:w="95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1043"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42"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92"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60"/>
          <w:jc w:val="center"/>
        </w:trPr>
        <w:tc>
          <w:tcPr>
            <w:tcW w:w="9618" w:type="dxa"/>
            <w:gridSpan w:val="5"/>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TÁRSAS KOMPETENCIÁK</w:t>
            </w:r>
          </w:p>
        </w:tc>
      </w:tr>
      <w:tr w:rsidR="0097410E" w:rsidRPr="008A3EF3" w:rsidTr="00703164">
        <w:trPr>
          <w:trHeight w:val="300"/>
          <w:jc w:val="center"/>
        </w:trPr>
        <w:tc>
          <w:tcPr>
            <w:tcW w:w="5690"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Motiválhatóság</w:t>
            </w:r>
          </w:p>
        </w:tc>
        <w:tc>
          <w:tcPr>
            <w:tcW w:w="95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1043"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42"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92"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00"/>
          <w:jc w:val="center"/>
        </w:trPr>
        <w:tc>
          <w:tcPr>
            <w:tcW w:w="5690"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Motiváló készség</w:t>
            </w:r>
          </w:p>
        </w:tc>
        <w:tc>
          <w:tcPr>
            <w:tcW w:w="95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1043"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42"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92"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60"/>
          <w:jc w:val="center"/>
        </w:trPr>
        <w:tc>
          <w:tcPr>
            <w:tcW w:w="9618" w:type="dxa"/>
            <w:gridSpan w:val="5"/>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MÓDSZERKOMPETENCIÁK</w:t>
            </w:r>
          </w:p>
        </w:tc>
      </w:tr>
      <w:tr w:rsidR="0097410E" w:rsidRPr="008A3EF3" w:rsidTr="00703164">
        <w:trPr>
          <w:trHeight w:val="300"/>
          <w:jc w:val="center"/>
        </w:trPr>
        <w:tc>
          <w:tcPr>
            <w:tcW w:w="5690"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Figyelem-összpontosítás</w:t>
            </w:r>
          </w:p>
        </w:tc>
        <w:tc>
          <w:tcPr>
            <w:tcW w:w="95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1043"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42"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92"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00"/>
          <w:jc w:val="center"/>
        </w:trPr>
        <w:tc>
          <w:tcPr>
            <w:tcW w:w="5690"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Helyzetfelismerés</w:t>
            </w:r>
          </w:p>
        </w:tc>
        <w:tc>
          <w:tcPr>
            <w:tcW w:w="95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1043"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42"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992"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bl>
    <w:p w:rsidR="0097410E" w:rsidRPr="008A3EF3" w:rsidRDefault="0097410E" w:rsidP="00703164">
      <w:pPr>
        <w:widowControl w:val="0"/>
        <w:suppressAutoHyphens/>
        <w:spacing w:after="0" w:line="240" w:lineRule="auto"/>
        <w:jc w:val="right"/>
        <w:rPr>
          <w:rFonts w:ascii="Palatino Linotype" w:hAnsi="Palatino Linotype"/>
          <w:b/>
          <w:sz w:val="24"/>
          <w:szCs w:val="24"/>
        </w:rPr>
      </w:pPr>
      <w:r w:rsidRPr="008A3EF3">
        <w:rPr>
          <w:rFonts w:ascii="Palatino Linotype" w:hAnsi="Palatino Linotype"/>
          <w:b/>
          <w:sz w:val="24"/>
          <w:szCs w:val="24"/>
        </w:rPr>
        <w:br w:type="page"/>
      </w:r>
      <w:r w:rsidRPr="008A3EF3">
        <w:rPr>
          <w:rFonts w:ascii="Palatino Linotype" w:hAnsi="Palatino Linotype"/>
          <w:b/>
          <w:sz w:val="24"/>
          <w:szCs w:val="24"/>
        </w:rPr>
        <w:lastRenderedPageBreak/>
        <w:t xml:space="preserve">4. Fő szak </w:t>
      </w:r>
      <w:r>
        <w:rPr>
          <w:rFonts w:ascii="Palatino Linotype" w:hAnsi="Palatino Linotype"/>
          <w:b/>
          <w:sz w:val="24"/>
          <w:szCs w:val="24"/>
        </w:rPr>
        <w:t>(szakiránynak megfelelő főtárgyak) tantárgy</w:t>
      </w:r>
      <w:r w:rsidRPr="008A3EF3">
        <w:rPr>
          <w:rFonts w:ascii="Palatino Linotype" w:hAnsi="Palatino Linotype"/>
          <w:b/>
          <w:sz w:val="24"/>
          <w:szCs w:val="24"/>
        </w:rPr>
        <w:tab/>
      </w:r>
      <w:r w:rsidRPr="008A3EF3">
        <w:rPr>
          <w:rFonts w:ascii="Palatino Linotype" w:hAnsi="Palatino Linotype"/>
          <w:b/>
          <w:sz w:val="24"/>
          <w:szCs w:val="24"/>
        </w:rPr>
        <w:tab/>
        <w:t>732 óra/ 256 óra*</w:t>
      </w:r>
    </w:p>
    <w:p w:rsidR="0097410E" w:rsidRDefault="0097410E" w:rsidP="00703164">
      <w:pPr>
        <w:spacing w:after="0" w:line="240" w:lineRule="auto"/>
        <w:jc w:val="right"/>
        <w:rPr>
          <w:rFonts w:ascii="Palatino Linotype" w:hAnsi="Palatino Linotype"/>
          <w:sz w:val="20"/>
          <w:szCs w:val="20"/>
        </w:rPr>
      </w:pPr>
      <w:r w:rsidRPr="008A3EF3">
        <w:rPr>
          <w:rFonts w:ascii="Palatino Linotype" w:hAnsi="Palatino Linotype"/>
          <w:sz w:val="20"/>
          <w:szCs w:val="20"/>
        </w:rPr>
        <w:t>* 9-13. évfolyamon megszervezett képzés/13. és 14. évfolyamon megszervezett képzés</w:t>
      </w:r>
    </w:p>
    <w:p w:rsidR="0097410E" w:rsidRPr="008A3EF3" w:rsidRDefault="0097410E" w:rsidP="00703164">
      <w:pPr>
        <w:spacing w:after="0" w:line="240" w:lineRule="auto"/>
        <w:jc w:val="right"/>
        <w:rPr>
          <w:rFonts w:ascii="Palatino Linotype" w:hAnsi="Palatino Linotype"/>
          <w:sz w:val="20"/>
          <w:szCs w:val="20"/>
        </w:rPr>
      </w:pPr>
    </w:p>
    <w:p w:rsidR="0097410E" w:rsidRPr="008A3EF3" w:rsidRDefault="0097410E" w:rsidP="00703164">
      <w:pPr>
        <w:widowControl w:val="0"/>
        <w:numPr>
          <w:ilvl w:val="1"/>
          <w:numId w:val="34"/>
        </w:numPr>
        <w:suppressAutoHyphens/>
        <w:spacing w:after="0" w:line="240" w:lineRule="auto"/>
        <w:ind w:hanging="219"/>
        <w:jc w:val="both"/>
        <w:rPr>
          <w:rFonts w:ascii="Palatino Linotype" w:hAnsi="Palatino Linotype"/>
          <w:b/>
          <w:sz w:val="24"/>
          <w:szCs w:val="24"/>
        </w:rPr>
      </w:pPr>
      <w:r w:rsidRPr="008A3EF3">
        <w:rPr>
          <w:rFonts w:ascii="Palatino Linotype" w:hAnsi="Palatino Linotype"/>
          <w:b/>
          <w:sz w:val="24"/>
          <w:szCs w:val="24"/>
        </w:rPr>
        <w:t>A tantárgy tanításának célja</w:t>
      </w:r>
    </w:p>
    <w:p w:rsidR="0097410E" w:rsidRPr="008A3EF3" w:rsidRDefault="0097410E" w:rsidP="00703164">
      <w:pPr>
        <w:numPr>
          <w:ilvl w:val="12"/>
          <w:numId w:val="0"/>
        </w:numPr>
        <w:spacing w:after="0" w:line="240" w:lineRule="auto"/>
        <w:ind w:left="567"/>
        <w:jc w:val="both"/>
        <w:rPr>
          <w:rFonts w:ascii="Palatino Linotype" w:hAnsi="Palatino Linotype"/>
        </w:rPr>
      </w:pPr>
      <w:r w:rsidRPr="008A3EF3">
        <w:rPr>
          <w:rFonts w:ascii="Palatino Linotype" w:hAnsi="Palatino Linotype"/>
        </w:rPr>
        <w:t>A 9. évfolyamtól kezdődően a növendékek alkalmasságuknak megfelelő szakon folytatják tanulmányaikat. A következő szakok választhatók:</w:t>
      </w:r>
    </w:p>
    <w:p w:rsidR="0097410E" w:rsidRPr="008A3EF3" w:rsidRDefault="0097410E" w:rsidP="00703164">
      <w:pPr>
        <w:numPr>
          <w:ilvl w:val="0"/>
          <w:numId w:val="8"/>
        </w:numPr>
        <w:spacing w:after="0" w:line="240" w:lineRule="auto"/>
        <w:ind w:left="1276" w:firstLine="0"/>
        <w:jc w:val="both"/>
        <w:rPr>
          <w:rFonts w:ascii="Palatino Linotype" w:hAnsi="Palatino Linotype"/>
        </w:rPr>
      </w:pPr>
      <w:r w:rsidRPr="008A3EF3">
        <w:rPr>
          <w:rFonts w:ascii="Palatino Linotype" w:hAnsi="Palatino Linotype"/>
        </w:rPr>
        <w:t>Akrobata: Az akrobata szaktantárgy több speciális ágra tagozódik, ezek kombinációi további variációs lehetőségeket biztosítanak. Jelen tananyag csak a legjellemzőbb zsánerek gyakorlatanyagát ismerteti, mint: hajlékony-, gúla-, ugródeszka-, hinta-, ikária-, dobó- és gumiasztal akrobatika.</w:t>
      </w:r>
    </w:p>
    <w:p w:rsidR="0097410E" w:rsidRPr="008A3EF3" w:rsidRDefault="0097410E" w:rsidP="00703164">
      <w:pPr>
        <w:numPr>
          <w:ilvl w:val="0"/>
          <w:numId w:val="8"/>
        </w:numPr>
        <w:spacing w:after="0" w:line="240" w:lineRule="auto"/>
        <w:ind w:left="1276" w:firstLine="0"/>
        <w:jc w:val="both"/>
        <w:rPr>
          <w:rFonts w:ascii="Palatino Linotype" w:hAnsi="Palatino Linotype"/>
        </w:rPr>
      </w:pPr>
      <w:r w:rsidRPr="008A3EF3">
        <w:rPr>
          <w:rFonts w:ascii="Palatino Linotype" w:hAnsi="Palatino Linotype"/>
        </w:rPr>
        <w:t xml:space="preserve">Légtornász: </w:t>
      </w:r>
      <w:r w:rsidRPr="008A3EF3">
        <w:rPr>
          <w:rFonts w:ascii="Palatino Linotype" w:hAnsi="Palatino Linotype"/>
        </w:rPr>
        <w:tab/>
        <w:t>A légtornász szaktantárgy több speciális ágra tagozódik, ezek kombinációi további variációs lehetőségeket biztosítanak. Jelen tananyag csak a legjellemzőbb zsánerek gyakorlatanyagát ismerteti, mint: sitz, duplasitz, Washington trapéz, fliegende, reck, luftreck, szóló trapéz.</w:t>
      </w:r>
    </w:p>
    <w:p w:rsidR="0097410E" w:rsidRPr="008A3EF3" w:rsidRDefault="0097410E" w:rsidP="00703164">
      <w:pPr>
        <w:numPr>
          <w:ilvl w:val="0"/>
          <w:numId w:val="8"/>
        </w:numPr>
        <w:spacing w:after="0" w:line="240" w:lineRule="auto"/>
        <w:ind w:left="1276" w:firstLine="0"/>
        <w:jc w:val="both"/>
        <w:rPr>
          <w:rFonts w:ascii="Palatino Linotype" w:hAnsi="Palatino Linotype"/>
        </w:rPr>
      </w:pPr>
      <w:r w:rsidRPr="008A3EF3">
        <w:rPr>
          <w:rFonts w:ascii="Palatino Linotype" w:hAnsi="Palatino Linotype"/>
        </w:rPr>
        <w:t>Zsonglőr</w:t>
      </w:r>
    </w:p>
    <w:p w:rsidR="0097410E" w:rsidRPr="008A3EF3" w:rsidRDefault="0097410E" w:rsidP="00703164">
      <w:pPr>
        <w:numPr>
          <w:ilvl w:val="0"/>
          <w:numId w:val="8"/>
        </w:numPr>
        <w:spacing w:after="0" w:line="240" w:lineRule="auto"/>
        <w:ind w:left="1276" w:firstLine="0"/>
        <w:jc w:val="both"/>
        <w:rPr>
          <w:rFonts w:ascii="Palatino Linotype" w:hAnsi="Palatino Linotype"/>
        </w:rPr>
      </w:pPr>
      <w:r w:rsidRPr="008A3EF3">
        <w:rPr>
          <w:rFonts w:ascii="Palatino Linotype" w:hAnsi="Palatino Linotype"/>
        </w:rPr>
        <w:t>Bohóc</w:t>
      </w:r>
    </w:p>
    <w:p w:rsidR="0097410E" w:rsidRPr="008A3EF3" w:rsidRDefault="0097410E" w:rsidP="00703164">
      <w:pPr>
        <w:numPr>
          <w:ilvl w:val="0"/>
          <w:numId w:val="8"/>
        </w:numPr>
        <w:spacing w:after="0" w:line="240" w:lineRule="auto"/>
        <w:ind w:left="1276" w:firstLine="0"/>
        <w:jc w:val="both"/>
        <w:rPr>
          <w:rFonts w:ascii="Palatino Linotype" w:hAnsi="Palatino Linotype"/>
        </w:rPr>
      </w:pPr>
      <w:r w:rsidRPr="008A3EF3">
        <w:rPr>
          <w:rFonts w:ascii="Palatino Linotype" w:hAnsi="Palatino Linotype"/>
        </w:rPr>
        <w:t>Egyensúlyozó</w:t>
      </w:r>
    </w:p>
    <w:p w:rsidR="0097410E" w:rsidRPr="008A3EF3" w:rsidRDefault="0097410E" w:rsidP="00703164">
      <w:pPr>
        <w:numPr>
          <w:ilvl w:val="12"/>
          <w:numId w:val="0"/>
        </w:numPr>
        <w:spacing w:after="0" w:line="240" w:lineRule="auto"/>
        <w:ind w:left="1276"/>
        <w:jc w:val="both"/>
        <w:rPr>
          <w:rFonts w:ascii="Palatino Linotype" w:hAnsi="Palatino Linotype"/>
        </w:rPr>
      </w:pPr>
      <w:r w:rsidRPr="008A3EF3">
        <w:rPr>
          <w:rFonts w:ascii="Palatino Linotype" w:hAnsi="Palatino Linotype"/>
        </w:rPr>
        <w:t>Az elemek túlnyomó többsége a szakképzés kezdeti időszakában megegyezik, ezért csak eltérés esetén utalunk külön az érintett szakágra. A képzés további időszakában az ágazatok gyakorlatanyaga fokozottabb mértékben specializálódik, majd teljesen elkülönül bizonyos területeken egymástól.</w:t>
      </w:r>
    </w:p>
    <w:p w:rsidR="0097410E" w:rsidRPr="008A3EF3" w:rsidRDefault="0097410E" w:rsidP="00703164">
      <w:pPr>
        <w:numPr>
          <w:ilvl w:val="12"/>
          <w:numId w:val="0"/>
        </w:numPr>
        <w:spacing w:after="0" w:line="240" w:lineRule="auto"/>
        <w:ind w:left="1276"/>
        <w:jc w:val="both"/>
        <w:rPr>
          <w:rFonts w:ascii="Palatino Linotype" w:hAnsi="Palatino Linotype"/>
        </w:rPr>
      </w:pPr>
      <w:r w:rsidRPr="008A3EF3">
        <w:rPr>
          <w:rFonts w:ascii="Palatino Linotype" w:hAnsi="Palatino Linotype"/>
        </w:rPr>
        <w:t>Nem szükséges minden évben, minden lehetséges szakon képzést indítani. Az újonnan induló szakcsoportok kialakításánál szempontként szerepelnek:</w:t>
      </w:r>
    </w:p>
    <w:p w:rsidR="0097410E" w:rsidRPr="008A3EF3" w:rsidRDefault="0097410E" w:rsidP="00703164">
      <w:pPr>
        <w:numPr>
          <w:ilvl w:val="0"/>
          <w:numId w:val="8"/>
        </w:numPr>
        <w:spacing w:after="0" w:line="240" w:lineRule="auto"/>
        <w:ind w:left="1276" w:firstLine="0"/>
        <w:jc w:val="both"/>
        <w:rPr>
          <w:rFonts w:ascii="Palatino Linotype" w:hAnsi="Palatino Linotype"/>
        </w:rPr>
      </w:pPr>
      <w:r w:rsidRPr="008A3EF3">
        <w:rPr>
          <w:rFonts w:ascii="Palatino Linotype" w:hAnsi="Palatino Linotype"/>
        </w:rPr>
        <w:t>az abban az évben szakosítandó növendékek adottságai</w:t>
      </w:r>
    </w:p>
    <w:p w:rsidR="0097410E" w:rsidRPr="008A3EF3" w:rsidRDefault="0097410E" w:rsidP="00703164">
      <w:pPr>
        <w:numPr>
          <w:ilvl w:val="0"/>
          <w:numId w:val="8"/>
        </w:numPr>
        <w:spacing w:after="0" w:line="240" w:lineRule="auto"/>
        <w:ind w:left="1276" w:firstLine="0"/>
        <w:jc w:val="both"/>
        <w:rPr>
          <w:rFonts w:ascii="Palatino Linotype" w:hAnsi="Palatino Linotype"/>
        </w:rPr>
      </w:pPr>
      <w:r w:rsidRPr="008A3EF3">
        <w:rPr>
          <w:rFonts w:ascii="Palatino Linotype" w:hAnsi="Palatino Linotype"/>
        </w:rPr>
        <w:t>a növendékek saját elképzelései (mely szakterületen és melyik növendéktársaikkal tanulnának legszívesebben)</w:t>
      </w:r>
    </w:p>
    <w:p w:rsidR="0097410E" w:rsidRPr="008A3EF3" w:rsidRDefault="0097410E" w:rsidP="00703164">
      <w:pPr>
        <w:numPr>
          <w:ilvl w:val="0"/>
          <w:numId w:val="8"/>
        </w:numPr>
        <w:spacing w:after="0" w:line="240" w:lineRule="auto"/>
        <w:ind w:left="1276" w:firstLine="0"/>
        <w:jc w:val="both"/>
        <w:rPr>
          <w:rFonts w:ascii="Palatino Linotype" w:hAnsi="Palatino Linotype"/>
        </w:rPr>
      </w:pPr>
      <w:r w:rsidRPr="008A3EF3">
        <w:rPr>
          <w:rFonts w:ascii="Palatino Linotype" w:hAnsi="Palatino Linotype"/>
        </w:rPr>
        <w:t xml:space="preserve">a szaktanárok új produkciókkal kapcsolatos elképzelései, </w:t>
      </w:r>
    </w:p>
    <w:p w:rsidR="0097410E" w:rsidRPr="008A3EF3" w:rsidRDefault="0097410E" w:rsidP="00703164">
      <w:pPr>
        <w:numPr>
          <w:ilvl w:val="0"/>
          <w:numId w:val="8"/>
        </w:numPr>
        <w:spacing w:after="0" w:line="240" w:lineRule="auto"/>
        <w:ind w:left="1276" w:firstLine="0"/>
        <w:jc w:val="both"/>
        <w:rPr>
          <w:rFonts w:ascii="Palatino Linotype" w:hAnsi="Palatino Linotype"/>
        </w:rPr>
      </w:pPr>
      <w:r w:rsidRPr="008A3EF3">
        <w:rPr>
          <w:rFonts w:ascii="Palatino Linotype" w:hAnsi="Palatino Linotype"/>
        </w:rPr>
        <w:t>a szaktanárok szabad órakerete</w:t>
      </w:r>
    </w:p>
    <w:p w:rsidR="0097410E" w:rsidRPr="008A3EF3" w:rsidRDefault="0097410E" w:rsidP="00703164">
      <w:pPr>
        <w:spacing w:after="0" w:line="240" w:lineRule="auto"/>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Kapcsolódó közismereti, szakmai tartalmak</w:t>
      </w:r>
    </w:p>
    <w:p w:rsidR="0097410E" w:rsidRPr="008A3EF3" w:rsidRDefault="0097410E" w:rsidP="00703164">
      <w:pPr>
        <w:numPr>
          <w:ilvl w:val="12"/>
          <w:numId w:val="0"/>
        </w:numPr>
        <w:spacing w:after="0" w:line="240" w:lineRule="auto"/>
        <w:ind w:left="567"/>
        <w:jc w:val="both"/>
        <w:rPr>
          <w:rFonts w:ascii="Palatino Linotype" w:hAnsi="Palatino Linotype"/>
        </w:rPr>
      </w:pPr>
      <w:r w:rsidRPr="008A3EF3">
        <w:rPr>
          <w:rFonts w:ascii="Palatino Linotype" w:hAnsi="Palatino Linotype"/>
        </w:rPr>
        <w:t>Anatómia, Cirkusztörténet, zenetörténet</w:t>
      </w:r>
    </w:p>
    <w:p w:rsidR="0097410E" w:rsidRPr="008A3EF3" w:rsidRDefault="0097410E" w:rsidP="00703164">
      <w:pPr>
        <w:widowControl w:val="0"/>
        <w:suppressAutoHyphens/>
        <w:spacing w:after="0" w:line="240" w:lineRule="auto"/>
        <w:ind w:left="567"/>
        <w:rPr>
          <w:rFonts w:ascii="Palatino Linotype" w:hAnsi="Palatino Linotype"/>
          <w:b/>
          <w:sz w:val="24"/>
          <w:szCs w:val="24"/>
        </w:rPr>
      </w:pPr>
    </w:p>
    <w:p w:rsidR="0097410E"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 xml:space="preserve">Témakörök </w:t>
      </w:r>
    </w:p>
    <w:p w:rsidR="0097410E" w:rsidRPr="008A3EF3" w:rsidRDefault="0097410E" w:rsidP="00703164">
      <w:pPr>
        <w:widowControl w:val="0"/>
        <w:suppressAutoHyphens/>
        <w:spacing w:after="0" w:line="240" w:lineRule="auto"/>
        <w:ind w:left="567"/>
        <w:rPr>
          <w:rFonts w:ascii="Palatino Linotype" w:hAnsi="Palatino Linotype"/>
          <w:b/>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b/>
          <w:sz w:val="24"/>
          <w:szCs w:val="24"/>
        </w:rPr>
      </w:pPr>
      <w:r w:rsidRPr="008A3EF3">
        <w:rPr>
          <w:rFonts w:ascii="Palatino Linotype" w:hAnsi="Palatino Linotype"/>
          <w:b/>
          <w:sz w:val="24"/>
          <w:szCs w:val="24"/>
        </w:rPr>
        <w:t>9.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C1070B">
        <w:rPr>
          <w:rFonts w:ascii="Palatino Linotype" w:hAnsi="Palatino Linotype"/>
          <w:b/>
          <w:i/>
          <w:sz w:val="24"/>
          <w:szCs w:val="24"/>
        </w:rPr>
        <w:t>180</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Default="0097410E" w:rsidP="00703164">
      <w:pPr>
        <w:spacing w:after="0" w:line="240" w:lineRule="auto"/>
        <w:ind w:firstLine="709"/>
        <w:rPr>
          <w:rFonts w:ascii="Palatino Linotype" w:hAnsi="Palatino Linotype"/>
          <w:b/>
          <w:bCs/>
          <w:sz w:val="24"/>
          <w:szCs w:val="24"/>
          <w:u w:val="single"/>
        </w:rPr>
      </w:pPr>
    </w:p>
    <w:p w:rsidR="0097410E" w:rsidRPr="008A3EF3" w:rsidRDefault="0097410E" w:rsidP="00703164">
      <w:pPr>
        <w:spacing w:after="0" w:line="240" w:lineRule="auto"/>
        <w:ind w:firstLine="709"/>
        <w:rPr>
          <w:rFonts w:ascii="Palatino Linotype" w:hAnsi="Palatino Linotype"/>
          <w:b/>
          <w:bCs/>
          <w:sz w:val="24"/>
          <w:szCs w:val="24"/>
          <w:u w:val="single"/>
        </w:rPr>
      </w:pPr>
      <w:r w:rsidRPr="008A3EF3">
        <w:rPr>
          <w:rFonts w:ascii="Palatino Linotype" w:hAnsi="Palatino Linotype"/>
          <w:b/>
          <w:bCs/>
          <w:sz w:val="24"/>
          <w:szCs w:val="24"/>
          <w:u w:val="single"/>
        </w:rPr>
        <w:t>Akrobatika szaktantárgy témakörei:</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numPr>
          <w:ilvl w:val="0"/>
          <w:numId w:val="25"/>
        </w:numPr>
        <w:spacing w:after="0" w:line="240" w:lineRule="auto"/>
        <w:ind w:hanging="11"/>
        <w:rPr>
          <w:rFonts w:ascii="Palatino Linotype" w:hAnsi="Palatino Linotype"/>
          <w:sz w:val="24"/>
          <w:szCs w:val="24"/>
        </w:rPr>
      </w:pPr>
      <w:r w:rsidRPr="008A3EF3">
        <w:rPr>
          <w:rFonts w:ascii="Palatino Linotype" w:hAnsi="Palatino Linotype"/>
          <w:sz w:val="24"/>
          <w:szCs w:val="24"/>
        </w:rPr>
        <w:t xml:space="preserve">Gyakorlatcsoport </w:t>
      </w:r>
    </w:p>
    <w:p w:rsidR="0097410E" w:rsidRPr="008A3EF3" w:rsidRDefault="0097410E" w:rsidP="00703164">
      <w:pPr>
        <w:spacing w:after="0" w:line="240" w:lineRule="auto"/>
        <w:ind w:left="720"/>
        <w:rPr>
          <w:rFonts w:ascii="Palatino Linotype" w:hAnsi="Palatino Linotype"/>
          <w:sz w:val="24"/>
          <w:szCs w:val="24"/>
        </w:rPr>
      </w:pPr>
      <w:r w:rsidRPr="008A3EF3">
        <w:rPr>
          <w:rFonts w:ascii="Palatino Linotype" w:hAnsi="Palatino Linotype"/>
          <w:sz w:val="24"/>
          <w:szCs w:val="24"/>
        </w:rPr>
        <w:t>Az első évfolyamban az adott szak megalapozása történik.</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 test izomzatának megerősítése, rugalmasság fejlesztése gimnasztikus elemek felhasználásával.</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Az adott szakokhoz kapcsolódó akrobatikus elemek átismétlése az első négy évben tanultakból.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numPr>
          <w:ilvl w:val="0"/>
          <w:numId w:val="25"/>
        </w:numPr>
        <w:spacing w:after="0" w:line="240" w:lineRule="auto"/>
        <w:ind w:hanging="11"/>
        <w:rPr>
          <w:rFonts w:ascii="Palatino Linotype" w:hAnsi="Palatino Linotype"/>
          <w:sz w:val="24"/>
          <w:szCs w:val="24"/>
        </w:rPr>
      </w:pPr>
      <w:r w:rsidRPr="008A3EF3">
        <w:rPr>
          <w:rFonts w:ascii="Palatino Linotype" w:hAnsi="Palatino Linotype"/>
          <w:sz w:val="24"/>
          <w:szCs w:val="24"/>
        </w:rPr>
        <w:lastRenderedPageBreak/>
        <w:t xml:space="preserve">Gyakorlatcsoport </w:t>
      </w:r>
    </w:p>
    <w:p w:rsidR="0097410E" w:rsidRPr="008A3EF3" w:rsidRDefault="0097410E" w:rsidP="00703164">
      <w:pPr>
        <w:spacing w:after="0" w:line="240" w:lineRule="auto"/>
        <w:ind w:firstLine="709"/>
        <w:rPr>
          <w:rFonts w:ascii="Palatino Linotype" w:hAnsi="Palatino Linotype"/>
          <w:sz w:val="24"/>
          <w:szCs w:val="24"/>
        </w:rPr>
      </w:pPr>
      <w:r w:rsidRPr="008A3EF3">
        <w:rPr>
          <w:rFonts w:ascii="Palatino Linotype" w:hAnsi="Palatino Linotype"/>
          <w:sz w:val="24"/>
          <w:szCs w:val="24"/>
        </w:rPr>
        <w:t xml:space="preserve">Deszka-, hinta-, dobó-, gumiasztal-, rúd-dobó akrobatika, ikária szakokhoz: </w:t>
      </w:r>
    </w:p>
    <w:p w:rsidR="0097410E" w:rsidRPr="008A3EF3" w:rsidRDefault="0097410E" w:rsidP="00703164">
      <w:pPr>
        <w:spacing w:after="0" w:line="240" w:lineRule="auto"/>
        <w:ind w:firstLine="709"/>
        <w:rPr>
          <w:rFonts w:ascii="Palatino Linotype" w:hAnsi="Palatino Linotype"/>
          <w:sz w:val="24"/>
          <w:szCs w:val="24"/>
        </w:rPr>
      </w:pPr>
      <w:r w:rsidRPr="008A3EF3">
        <w:rPr>
          <w:rFonts w:ascii="Palatino Linotype" w:hAnsi="Palatino Linotype"/>
          <w:sz w:val="24"/>
          <w:szCs w:val="24"/>
        </w:rPr>
        <w:t>Alapelemek, vállba/ vállban/ vállból:</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felvétel hátulról, szemből, oldalról</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állás</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letevés</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kisetzelés (tempóban kidobás)</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felszaladás hátulról, oldalról</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tartott társsal járás majd futás előre, hátra, oldalra és körbe</w:t>
      </w:r>
    </w:p>
    <w:p w:rsidR="0097410E" w:rsidRPr="008A3EF3" w:rsidRDefault="0097410E" w:rsidP="00703164">
      <w:pPr>
        <w:spacing w:after="0" w:line="240" w:lineRule="auto"/>
        <w:ind w:firstLine="709"/>
        <w:rPr>
          <w:rFonts w:ascii="Palatino Linotype" w:hAnsi="Palatino Linotype"/>
          <w:sz w:val="24"/>
          <w:szCs w:val="24"/>
        </w:rPr>
      </w:pPr>
      <w:r w:rsidRPr="008A3EF3">
        <w:rPr>
          <w:rFonts w:ascii="Palatino Linotype" w:hAnsi="Palatino Linotype"/>
          <w:sz w:val="24"/>
          <w:szCs w:val="24"/>
        </w:rPr>
        <w:t>Talpbeállás:</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fél fordulattal</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franciában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numPr>
          <w:ilvl w:val="0"/>
          <w:numId w:val="25"/>
        </w:numPr>
        <w:spacing w:after="0" w:line="240" w:lineRule="auto"/>
        <w:ind w:left="0" w:firstLine="540"/>
        <w:rPr>
          <w:rFonts w:ascii="Palatino Linotype" w:hAnsi="Palatino Linotype"/>
          <w:sz w:val="24"/>
          <w:szCs w:val="24"/>
        </w:rPr>
      </w:pPr>
      <w:r w:rsidRPr="008A3EF3">
        <w:rPr>
          <w:rFonts w:ascii="Palatino Linotype" w:hAnsi="Palatino Linotype"/>
          <w:sz w:val="24"/>
          <w:szCs w:val="24"/>
        </w:rPr>
        <w:t xml:space="preserve">Gyakorlatcsoport </w:t>
      </w:r>
    </w:p>
    <w:p w:rsidR="0097410E" w:rsidRPr="008A3EF3" w:rsidRDefault="0097410E" w:rsidP="00703164">
      <w:pPr>
        <w:spacing w:after="0" w:line="240" w:lineRule="auto"/>
        <w:ind w:firstLine="709"/>
        <w:rPr>
          <w:rFonts w:ascii="Palatino Linotype" w:hAnsi="Palatino Linotype"/>
          <w:sz w:val="24"/>
          <w:szCs w:val="24"/>
        </w:rPr>
      </w:pPr>
      <w:r w:rsidRPr="008A3EF3">
        <w:rPr>
          <w:rFonts w:ascii="Palatino Linotype" w:hAnsi="Palatino Linotype"/>
          <w:sz w:val="24"/>
          <w:szCs w:val="24"/>
        </w:rPr>
        <w:t xml:space="preserve">Deszka-, hinta-, dobó-, gumiasztal-, rúd-dobó akrobatika, ikária szakokhoz: </w:t>
      </w:r>
    </w:p>
    <w:p w:rsidR="0097410E" w:rsidRPr="008A3EF3" w:rsidRDefault="0097410E" w:rsidP="00703164">
      <w:pPr>
        <w:spacing w:after="0" w:line="240" w:lineRule="auto"/>
        <w:ind w:firstLine="709"/>
        <w:rPr>
          <w:rFonts w:ascii="Palatino Linotype" w:hAnsi="Palatino Linotype"/>
          <w:sz w:val="24"/>
          <w:szCs w:val="24"/>
        </w:rPr>
      </w:pPr>
      <w:r w:rsidRPr="008A3EF3">
        <w:rPr>
          <w:rFonts w:ascii="Palatino Linotype" w:hAnsi="Palatino Linotype"/>
          <w:sz w:val="24"/>
          <w:szCs w:val="24"/>
        </w:rPr>
        <w:t>Glatték (tempó ugrások):</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vállból vissza vállba</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vállból társ vállába</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fuszból</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dupla fuszból</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knotból ki talajra</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knotból vissza knotba</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knotból vállba.</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Szaltós elemek (zsugor, bicska, szuplé) iskolázása helyből társ kezéből indítva (dobottan)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numPr>
          <w:ilvl w:val="0"/>
          <w:numId w:val="25"/>
        </w:numPr>
        <w:spacing w:after="0" w:line="240" w:lineRule="auto"/>
        <w:ind w:left="0" w:firstLine="540"/>
        <w:rPr>
          <w:rFonts w:ascii="Palatino Linotype" w:hAnsi="Palatino Linotype"/>
          <w:sz w:val="24"/>
          <w:szCs w:val="24"/>
        </w:rPr>
      </w:pPr>
      <w:r w:rsidRPr="008A3EF3">
        <w:rPr>
          <w:rFonts w:ascii="Palatino Linotype" w:hAnsi="Palatino Linotype"/>
          <w:sz w:val="24"/>
          <w:szCs w:val="24"/>
        </w:rPr>
        <w:t xml:space="preserve"> Gyakorlatcsoport  </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Statikus elemek:</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alkarállás</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könyökmérleg</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erőhandstand talajon zsugor-, bicska- és terpesz felhúzással</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handstand megtartása állásból, lebegőállásól fellendüléssel</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kopfstand</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Dinamikus elemek: zsugor-, bicska- és szuplé szaltó:</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fuszból</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duplafuszból</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knotból ki talajra</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knotból vissza knotba</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Ikária: rekvizithez szoktatás</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kozsinettbe befekvés – kitevés</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ülésből szaltó ki bálára előre és hátra</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átültetés lábról lábra előre és hátra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lastRenderedPageBreak/>
        <w:tab/>
      </w:r>
    </w:p>
    <w:p w:rsidR="0097410E" w:rsidRPr="008A3EF3" w:rsidRDefault="0097410E" w:rsidP="00703164">
      <w:pPr>
        <w:numPr>
          <w:ilvl w:val="0"/>
          <w:numId w:val="25"/>
        </w:numPr>
        <w:spacing w:after="0" w:line="240" w:lineRule="auto"/>
        <w:ind w:hanging="11"/>
        <w:rPr>
          <w:rFonts w:ascii="Palatino Linotype" w:hAnsi="Palatino Linotype"/>
          <w:sz w:val="24"/>
          <w:szCs w:val="24"/>
        </w:rPr>
      </w:pPr>
      <w:r w:rsidRPr="008A3EF3">
        <w:rPr>
          <w:rFonts w:ascii="Palatino Linotype" w:hAnsi="Palatino Linotype"/>
          <w:sz w:val="24"/>
          <w:szCs w:val="24"/>
        </w:rPr>
        <w:t>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Statikus elemek:</w:t>
      </w:r>
    </w:p>
    <w:p w:rsidR="0097410E" w:rsidRPr="008A3EF3" w:rsidRDefault="0097410E" w:rsidP="00703164">
      <w:pPr>
        <w:spacing w:after="0" w:line="240" w:lineRule="auto"/>
        <w:ind w:left="540" w:hanging="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handstandban lábtartás cserék: spárga (haránt és oldalt), őz, hajlított térd, cikk-cakk</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handstandból ereszkedés terpesz- majd zárt ülőtartásba</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handstandból 45°–os támaszmérlegbe ereszkedés</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támaszmérleg (45°–ban) lábtartás variációkkal</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erőhandstand emelkedő magasságú rekviziteken, boton</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bógnik hátra</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bógnikban lábemelések, spárgák</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állásból ereszkedés bógnival alkarállásba</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páros elemek fekvésben: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 xml:space="preserve">            talpon váll-állás, fecske, ülőtartás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 xml:space="preserve">            hajlított térden állás, handstand</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 xml:space="preserve">            hajlított kézben állás, handstand</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 xml:space="preserve">            nyújtott kézben állás, ülőtartás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Hinta: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rekvizithez szoktatás:</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hajtás szólóban és társsal</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tempó előre és hátra</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tussirozás elsajátítása</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krupir szaltó előre és hátra, bontás bálára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Ugródeszka: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 xml:space="preserve"> rekvizithez szoktatás:</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deszkáról elmenés tempóval</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deszka nyomása szólóban és társsal, tengelyről és piedesztálról</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szaltó levegőbe (zsugor, bicska, szuplé) majd bontás földre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Gumiasztal: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rekvizithez szoktatás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tempó „húzással” (a megfelelő összmunka, az azonos ritmus kialakítása)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szaltó „húzással” előre és hátra (zsugor, bicska, szuplé)</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 xml:space="preserve">Dobó: </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krupir szaltó:</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fuszból vállba</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fuszból kézbe</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knotból vállba</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knotból kézbe</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kézből ölbe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fuszból fecske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fuszból fecske társhoz</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Ikária: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átültetés előre, szaltó előre ki bálára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lastRenderedPageBreak/>
        <w:t>-</w:t>
      </w:r>
      <w:r w:rsidRPr="008A3EF3">
        <w:rPr>
          <w:rFonts w:ascii="Palatino Linotype" w:hAnsi="Palatino Linotype"/>
          <w:sz w:val="24"/>
          <w:szCs w:val="24"/>
        </w:rPr>
        <w:tab/>
        <w:t>átültetés hátra, szaltó ki bálára</w:t>
      </w:r>
    </w:p>
    <w:p w:rsidR="0097410E" w:rsidRDefault="0097410E" w:rsidP="00703164">
      <w:pPr>
        <w:spacing w:after="0" w:line="240" w:lineRule="auto"/>
        <w:rPr>
          <w:rFonts w:ascii="Palatino Linotype" w:hAnsi="Palatino Linotype"/>
          <w:b/>
          <w:sz w:val="24"/>
          <w:szCs w:val="24"/>
          <w:u w:val="single"/>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Légtornász szaktantárgy témakörei:</w:t>
      </w:r>
    </w:p>
    <w:p w:rsidR="0097410E" w:rsidRPr="008A3EF3" w:rsidRDefault="0097410E" w:rsidP="00703164">
      <w:pPr>
        <w:spacing w:after="0" w:line="240" w:lineRule="auto"/>
        <w:ind w:firstLine="540"/>
        <w:rPr>
          <w:rFonts w:ascii="Palatino Linotype" w:hAnsi="Palatino Linotype"/>
          <w:b/>
          <w:sz w:val="24"/>
          <w:szCs w:val="24"/>
          <w:u w:val="single"/>
        </w:rPr>
      </w:pP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A légtornász szaktantárgy több speciális ágra tagozódik, ezek kombinációi további variációs lehetőségeket biztosítanak.</w:t>
      </w:r>
    </w:p>
    <w:p w:rsidR="0097410E" w:rsidRPr="008A3EF3" w:rsidRDefault="0097410E" w:rsidP="00703164">
      <w:pPr>
        <w:numPr>
          <w:ilvl w:val="12"/>
          <w:numId w:val="0"/>
        </w:numPr>
        <w:spacing w:after="0" w:line="240" w:lineRule="auto"/>
        <w:rPr>
          <w:rFonts w:ascii="Palatino Linotype" w:hAnsi="Palatino Linotype"/>
          <w:sz w:val="24"/>
          <w:szCs w:val="24"/>
        </w:rPr>
      </w:pPr>
      <w:r w:rsidRPr="008A3EF3">
        <w:rPr>
          <w:rFonts w:ascii="Palatino Linotype" w:hAnsi="Palatino Linotype"/>
          <w:sz w:val="24"/>
          <w:szCs w:val="24"/>
        </w:rPr>
        <w:t>A képzés további időszakában az ágazatok gyakorlatanyaga fokozottabb mértékben specializálódik, majd teljesen elkülönül bizonyos területeken egymástól.</w:t>
      </w:r>
    </w:p>
    <w:p w:rsidR="0097410E" w:rsidRPr="008A3EF3" w:rsidRDefault="0097410E" w:rsidP="00703164">
      <w:pPr>
        <w:numPr>
          <w:ilvl w:val="0"/>
          <w:numId w:val="26"/>
        </w:numPr>
        <w:spacing w:after="0" w:line="240" w:lineRule="auto"/>
        <w:rPr>
          <w:rFonts w:ascii="Palatino Linotype" w:hAnsi="Palatino Linotype"/>
          <w:sz w:val="24"/>
          <w:szCs w:val="24"/>
        </w:rPr>
      </w:pPr>
      <w:r w:rsidRPr="008A3EF3">
        <w:rPr>
          <w:rFonts w:ascii="Palatino Linotype" w:hAnsi="Palatino Linotype"/>
          <w:sz w:val="24"/>
          <w:szCs w:val="24"/>
        </w:rPr>
        <w:t>Gyakorlatcsoport</w:t>
      </w:r>
    </w:p>
    <w:p w:rsidR="0097410E" w:rsidRPr="008A3EF3" w:rsidRDefault="0097410E" w:rsidP="00703164">
      <w:pPr>
        <w:numPr>
          <w:ilvl w:val="12"/>
          <w:numId w:val="0"/>
        </w:numPr>
        <w:spacing w:after="0" w:line="240" w:lineRule="auto"/>
        <w:rPr>
          <w:rFonts w:ascii="Palatino Linotype" w:hAnsi="Palatino Linotype"/>
          <w:sz w:val="24"/>
          <w:szCs w:val="24"/>
        </w:rPr>
      </w:pPr>
      <w:r w:rsidRPr="008A3EF3">
        <w:rPr>
          <w:rFonts w:ascii="Palatino Linotype" w:hAnsi="Palatino Linotype"/>
          <w:sz w:val="24"/>
          <w:szCs w:val="24"/>
        </w:rPr>
        <w:t>Az első négy évben tanult függőszer elemek átismétlése.</w:t>
      </w:r>
    </w:p>
    <w:p w:rsidR="0097410E" w:rsidRPr="008A3EF3" w:rsidRDefault="0097410E" w:rsidP="00703164">
      <w:pPr>
        <w:numPr>
          <w:ilvl w:val="12"/>
          <w:numId w:val="0"/>
        </w:numPr>
        <w:spacing w:after="0" w:line="240" w:lineRule="auto"/>
        <w:rPr>
          <w:rFonts w:ascii="Palatino Linotype" w:hAnsi="Palatino Linotype"/>
          <w:sz w:val="24"/>
          <w:szCs w:val="24"/>
        </w:rPr>
      </w:pPr>
      <w:r w:rsidRPr="008A3EF3">
        <w:rPr>
          <w:rFonts w:ascii="Palatino Linotype" w:hAnsi="Palatino Linotype"/>
          <w:sz w:val="24"/>
          <w:szCs w:val="24"/>
        </w:rPr>
        <w:t>A test izomzatának megerősítése, fejlesztése gimnasztikus elemek felhasználásával.</w:t>
      </w:r>
    </w:p>
    <w:p w:rsidR="0097410E" w:rsidRPr="008A3EF3" w:rsidRDefault="0097410E" w:rsidP="00703164">
      <w:pPr>
        <w:numPr>
          <w:ilvl w:val="12"/>
          <w:numId w:val="0"/>
        </w:numPr>
        <w:spacing w:after="0" w:line="240" w:lineRule="auto"/>
        <w:rPr>
          <w:rFonts w:ascii="Palatino Linotype" w:hAnsi="Palatino Linotype"/>
          <w:sz w:val="24"/>
          <w:szCs w:val="24"/>
        </w:rPr>
      </w:pPr>
    </w:p>
    <w:p w:rsidR="0097410E" w:rsidRPr="008A3EF3" w:rsidRDefault="0097410E" w:rsidP="00703164">
      <w:pPr>
        <w:numPr>
          <w:ilvl w:val="0"/>
          <w:numId w:val="26"/>
        </w:numPr>
        <w:spacing w:after="0" w:line="240" w:lineRule="auto"/>
        <w:rPr>
          <w:rFonts w:ascii="Palatino Linotype" w:hAnsi="Palatino Linotype"/>
          <w:sz w:val="24"/>
          <w:szCs w:val="24"/>
        </w:rPr>
      </w:pPr>
      <w:r w:rsidRPr="008A3EF3">
        <w:rPr>
          <w:rFonts w:ascii="Palatino Linotype" w:hAnsi="Palatino Linotype"/>
          <w:sz w:val="24"/>
          <w:szCs w:val="24"/>
        </w:rPr>
        <w:t>Gyakorlatcsoport</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Az alkalmazott rekvizit talaj közeli felszerelése, zéglizése, funkciójának megismerése.</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Fogó lábainak szerhez szoktatása.</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Kötéllétrán helyes mászástechnika elsajátítása.</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Washington trapéz állványon:</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 kopfstand</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 handstand</w:t>
      </w:r>
    </w:p>
    <w:p w:rsidR="0097410E" w:rsidRPr="008A3EF3" w:rsidRDefault="0097410E" w:rsidP="00703164">
      <w:pPr>
        <w:tabs>
          <w:tab w:val="left" w:pos="540"/>
        </w:tabs>
        <w:spacing w:after="0" w:line="240" w:lineRule="auto"/>
        <w:rPr>
          <w:rFonts w:ascii="Palatino Linotype" w:hAnsi="Palatino Linotype"/>
          <w:sz w:val="24"/>
          <w:szCs w:val="24"/>
        </w:rPr>
      </w:pPr>
    </w:p>
    <w:p w:rsidR="0097410E" w:rsidRPr="008A3EF3" w:rsidRDefault="0097410E" w:rsidP="00703164">
      <w:pPr>
        <w:numPr>
          <w:ilvl w:val="0"/>
          <w:numId w:val="26"/>
        </w:numPr>
        <w:tabs>
          <w:tab w:val="left" w:pos="540"/>
        </w:tabs>
        <w:spacing w:after="0" w:line="240" w:lineRule="auto"/>
        <w:rPr>
          <w:rFonts w:ascii="Palatino Linotype" w:hAnsi="Palatino Linotype"/>
          <w:sz w:val="24"/>
          <w:szCs w:val="24"/>
        </w:rPr>
      </w:pPr>
      <w:r w:rsidRPr="008A3EF3">
        <w:rPr>
          <w:rFonts w:ascii="Palatino Linotype" w:hAnsi="Palatino Linotype"/>
          <w:sz w:val="24"/>
          <w:szCs w:val="24"/>
        </w:rPr>
        <w:t>Gyakorlatcsoport</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Sitz. duplasitz:</w:t>
      </w:r>
    </w:p>
    <w:p w:rsidR="0097410E" w:rsidRPr="008A3EF3" w:rsidRDefault="0097410E" w:rsidP="00703164">
      <w:pPr>
        <w:spacing w:after="0" w:line="240" w:lineRule="auto"/>
        <w:ind w:left="360"/>
        <w:rPr>
          <w:rFonts w:ascii="Palatino Linotype" w:hAnsi="Palatino Linotype"/>
          <w:sz w:val="24"/>
          <w:szCs w:val="24"/>
        </w:rPr>
      </w:pPr>
      <w:r w:rsidRPr="008A3EF3">
        <w:rPr>
          <w:rFonts w:ascii="Palatino Linotype" w:hAnsi="Palatino Linotype"/>
          <w:sz w:val="24"/>
          <w:szCs w:val="24"/>
        </w:rPr>
        <w:t>függőszer tantárgy sitzre adaptálása</w:t>
      </w:r>
    </w:p>
    <w:p w:rsidR="0097410E" w:rsidRPr="008A3EF3" w:rsidRDefault="0097410E" w:rsidP="00703164">
      <w:pPr>
        <w:spacing w:after="0" w:line="240" w:lineRule="auto"/>
        <w:ind w:left="360"/>
        <w:rPr>
          <w:rFonts w:ascii="Palatino Linotype" w:hAnsi="Palatino Linotype"/>
          <w:sz w:val="24"/>
          <w:szCs w:val="24"/>
        </w:rPr>
      </w:pPr>
      <w:r w:rsidRPr="008A3EF3">
        <w:rPr>
          <w:rFonts w:ascii="Palatino Linotype" w:hAnsi="Palatino Linotype"/>
          <w:sz w:val="24"/>
          <w:szCs w:val="24"/>
        </w:rPr>
        <w:t>kéz a kézben fészek, angyalka</w:t>
      </w:r>
    </w:p>
    <w:p w:rsidR="0097410E" w:rsidRPr="008A3EF3" w:rsidRDefault="0097410E" w:rsidP="00703164">
      <w:pPr>
        <w:spacing w:after="0" w:line="240" w:lineRule="auto"/>
        <w:ind w:left="360"/>
        <w:rPr>
          <w:rFonts w:ascii="Palatino Linotype" w:hAnsi="Palatino Linotype"/>
          <w:sz w:val="24"/>
          <w:szCs w:val="24"/>
        </w:rPr>
      </w:pPr>
      <w:r w:rsidRPr="008A3EF3">
        <w:rPr>
          <w:rFonts w:ascii="Palatino Linotype" w:hAnsi="Palatino Linotype"/>
          <w:sz w:val="24"/>
          <w:szCs w:val="24"/>
        </w:rPr>
        <w:t>Washington trapéz:</w:t>
      </w:r>
    </w:p>
    <w:p w:rsidR="0097410E" w:rsidRPr="008A3EF3" w:rsidRDefault="0097410E" w:rsidP="00703164">
      <w:pPr>
        <w:spacing w:after="0" w:line="240" w:lineRule="auto"/>
        <w:ind w:left="360"/>
        <w:rPr>
          <w:rFonts w:ascii="Palatino Linotype" w:hAnsi="Palatino Linotype"/>
          <w:sz w:val="24"/>
          <w:szCs w:val="24"/>
        </w:rPr>
      </w:pPr>
      <w:r w:rsidRPr="008A3EF3">
        <w:rPr>
          <w:rFonts w:ascii="Palatino Linotype" w:hAnsi="Palatino Linotype"/>
          <w:sz w:val="24"/>
          <w:szCs w:val="24"/>
        </w:rPr>
        <w:t>könyökmérleg</w:t>
      </w:r>
    </w:p>
    <w:p w:rsidR="0097410E" w:rsidRPr="008A3EF3" w:rsidRDefault="0097410E" w:rsidP="00703164">
      <w:pPr>
        <w:spacing w:after="0" w:line="240" w:lineRule="auto"/>
        <w:ind w:left="360"/>
        <w:rPr>
          <w:rFonts w:ascii="Palatino Linotype" w:hAnsi="Palatino Linotype"/>
          <w:sz w:val="24"/>
          <w:szCs w:val="24"/>
        </w:rPr>
      </w:pPr>
      <w:r w:rsidRPr="008A3EF3">
        <w:rPr>
          <w:rFonts w:ascii="Palatino Linotype" w:hAnsi="Palatino Linotype"/>
          <w:sz w:val="24"/>
          <w:szCs w:val="24"/>
        </w:rPr>
        <w:t>einhand</w:t>
      </w:r>
    </w:p>
    <w:p w:rsidR="0097410E" w:rsidRPr="008A3EF3" w:rsidRDefault="0097410E" w:rsidP="00703164">
      <w:pPr>
        <w:spacing w:after="0" w:line="240" w:lineRule="auto"/>
        <w:ind w:left="360"/>
        <w:rPr>
          <w:rFonts w:ascii="Palatino Linotype" w:hAnsi="Palatino Linotype"/>
          <w:sz w:val="24"/>
          <w:szCs w:val="24"/>
        </w:rPr>
      </w:pPr>
      <w:r w:rsidRPr="008A3EF3">
        <w:rPr>
          <w:rFonts w:ascii="Palatino Linotype" w:hAnsi="Palatino Linotype"/>
          <w:sz w:val="24"/>
          <w:szCs w:val="24"/>
        </w:rPr>
        <w:t>Fliegende:</w:t>
      </w:r>
    </w:p>
    <w:p w:rsidR="0097410E" w:rsidRPr="008A3EF3" w:rsidRDefault="0097410E" w:rsidP="00703164">
      <w:pPr>
        <w:spacing w:after="0" w:line="240" w:lineRule="auto"/>
        <w:ind w:left="360"/>
        <w:rPr>
          <w:rFonts w:ascii="Palatino Linotype" w:hAnsi="Palatino Linotype"/>
          <w:sz w:val="24"/>
          <w:szCs w:val="24"/>
        </w:rPr>
      </w:pPr>
      <w:r w:rsidRPr="008A3EF3">
        <w:rPr>
          <w:rFonts w:ascii="Palatino Linotype" w:hAnsi="Palatino Linotype"/>
          <w:sz w:val="24"/>
          <w:szCs w:val="24"/>
        </w:rPr>
        <w:t>alaplengés</w:t>
      </w:r>
    </w:p>
    <w:p w:rsidR="0097410E" w:rsidRPr="008A3EF3" w:rsidRDefault="0097410E" w:rsidP="00703164">
      <w:pPr>
        <w:spacing w:after="0" w:line="240" w:lineRule="auto"/>
        <w:ind w:left="360"/>
        <w:rPr>
          <w:rFonts w:ascii="Palatino Linotype" w:hAnsi="Palatino Linotype"/>
          <w:sz w:val="24"/>
          <w:szCs w:val="24"/>
        </w:rPr>
      </w:pPr>
      <w:r w:rsidRPr="008A3EF3">
        <w:rPr>
          <w:rFonts w:ascii="Palatino Linotype" w:hAnsi="Palatino Linotype"/>
          <w:sz w:val="24"/>
          <w:szCs w:val="24"/>
        </w:rPr>
        <w:t>hálóba érkezések</w:t>
      </w:r>
    </w:p>
    <w:p w:rsidR="0097410E" w:rsidRPr="008A3EF3" w:rsidRDefault="0097410E" w:rsidP="00703164">
      <w:pPr>
        <w:spacing w:after="0" w:line="240" w:lineRule="auto"/>
        <w:ind w:left="360"/>
        <w:rPr>
          <w:rFonts w:ascii="Palatino Linotype" w:hAnsi="Palatino Linotype"/>
          <w:sz w:val="24"/>
          <w:szCs w:val="24"/>
        </w:rPr>
      </w:pPr>
      <w:r w:rsidRPr="008A3EF3">
        <w:rPr>
          <w:rFonts w:ascii="Palatino Linotype" w:hAnsi="Palatino Linotype"/>
          <w:sz w:val="24"/>
          <w:szCs w:val="24"/>
        </w:rPr>
        <w:t>Reck, luftreck:</w:t>
      </w:r>
    </w:p>
    <w:p w:rsidR="0097410E" w:rsidRPr="008A3EF3" w:rsidRDefault="0097410E" w:rsidP="00703164">
      <w:pPr>
        <w:spacing w:after="0" w:line="240" w:lineRule="auto"/>
        <w:ind w:left="360"/>
        <w:rPr>
          <w:rFonts w:ascii="Palatino Linotype" w:hAnsi="Palatino Linotype"/>
          <w:sz w:val="24"/>
          <w:szCs w:val="24"/>
        </w:rPr>
      </w:pPr>
      <w:r w:rsidRPr="008A3EF3">
        <w:rPr>
          <w:rFonts w:ascii="Palatino Linotype" w:hAnsi="Palatino Linotype"/>
          <w:sz w:val="24"/>
          <w:szCs w:val="24"/>
        </w:rPr>
        <w:t>nyílugrás</w:t>
      </w:r>
    </w:p>
    <w:p w:rsidR="0097410E" w:rsidRPr="008A3EF3" w:rsidRDefault="0097410E" w:rsidP="00703164">
      <w:pPr>
        <w:spacing w:after="0" w:line="240" w:lineRule="auto"/>
        <w:ind w:left="360"/>
        <w:rPr>
          <w:rFonts w:ascii="Palatino Linotype" w:hAnsi="Palatino Linotype"/>
          <w:sz w:val="24"/>
          <w:szCs w:val="24"/>
        </w:rPr>
      </w:pPr>
      <w:r w:rsidRPr="008A3EF3">
        <w:rPr>
          <w:rFonts w:ascii="Palatino Linotype" w:hAnsi="Palatino Linotype"/>
          <w:sz w:val="24"/>
          <w:szCs w:val="24"/>
        </w:rPr>
        <w:t>kelepforgás</w:t>
      </w:r>
    </w:p>
    <w:p w:rsidR="0097410E" w:rsidRPr="008A3EF3" w:rsidRDefault="0097410E" w:rsidP="00703164">
      <w:pPr>
        <w:spacing w:after="0" w:line="240" w:lineRule="auto"/>
        <w:ind w:left="360"/>
        <w:rPr>
          <w:rFonts w:ascii="Palatino Linotype" w:hAnsi="Palatino Linotype"/>
          <w:sz w:val="24"/>
          <w:szCs w:val="24"/>
        </w:rPr>
      </w:pPr>
      <w:r w:rsidRPr="008A3EF3">
        <w:rPr>
          <w:rFonts w:ascii="Palatino Linotype" w:hAnsi="Palatino Linotype"/>
          <w:sz w:val="24"/>
          <w:szCs w:val="24"/>
        </w:rPr>
        <w:t>szabadkelep</w:t>
      </w:r>
    </w:p>
    <w:p w:rsidR="0097410E" w:rsidRPr="008A3EF3" w:rsidRDefault="0097410E" w:rsidP="00703164">
      <w:pPr>
        <w:spacing w:after="0" w:line="240" w:lineRule="auto"/>
        <w:ind w:left="360"/>
        <w:rPr>
          <w:rFonts w:ascii="Palatino Linotype" w:hAnsi="Palatino Linotype"/>
          <w:sz w:val="24"/>
          <w:szCs w:val="24"/>
        </w:rPr>
      </w:pPr>
      <w:r w:rsidRPr="008A3EF3">
        <w:rPr>
          <w:rFonts w:ascii="Palatino Linotype" w:hAnsi="Palatino Linotype"/>
          <w:sz w:val="24"/>
          <w:szCs w:val="24"/>
        </w:rPr>
        <w:t>Szóló trapéz: álló helyzetben:</w:t>
      </w:r>
    </w:p>
    <w:p w:rsidR="0097410E" w:rsidRPr="008A3EF3" w:rsidRDefault="0097410E" w:rsidP="00703164">
      <w:pPr>
        <w:spacing w:after="0" w:line="240" w:lineRule="auto"/>
        <w:ind w:left="360"/>
        <w:rPr>
          <w:rFonts w:ascii="Palatino Linotype" w:hAnsi="Palatino Linotype"/>
          <w:sz w:val="24"/>
          <w:szCs w:val="24"/>
        </w:rPr>
      </w:pPr>
      <w:r w:rsidRPr="008A3EF3">
        <w:rPr>
          <w:rFonts w:ascii="Palatino Linotype" w:hAnsi="Palatino Linotype"/>
          <w:sz w:val="24"/>
          <w:szCs w:val="24"/>
        </w:rPr>
        <w:t>mellsőmérleg</w:t>
      </w:r>
    </w:p>
    <w:p w:rsidR="0097410E" w:rsidRPr="008A3EF3" w:rsidRDefault="0097410E" w:rsidP="00703164">
      <w:pPr>
        <w:spacing w:after="0" w:line="240" w:lineRule="auto"/>
        <w:ind w:left="360"/>
        <w:rPr>
          <w:rFonts w:ascii="Palatino Linotype" w:hAnsi="Palatino Linotype"/>
          <w:sz w:val="24"/>
          <w:szCs w:val="24"/>
        </w:rPr>
      </w:pPr>
      <w:r w:rsidRPr="008A3EF3">
        <w:rPr>
          <w:rFonts w:ascii="Palatino Linotype" w:hAnsi="Palatino Linotype"/>
          <w:sz w:val="24"/>
          <w:szCs w:val="24"/>
        </w:rPr>
        <w:t xml:space="preserve">erő einarmig </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numPr>
          <w:ilvl w:val="0"/>
          <w:numId w:val="26"/>
        </w:numPr>
        <w:spacing w:after="0" w:line="240" w:lineRule="auto"/>
        <w:rPr>
          <w:rFonts w:ascii="Palatino Linotype" w:hAnsi="Palatino Linotype"/>
          <w:sz w:val="24"/>
          <w:szCs w:val="24"/>
        </w:rPr>
      </w:pPr>
      <w:r w:rsidRPr="008A3EF3">
        <w:rPr>
          <w:rFonts w:ascii="Palatino Linotype" w:hAnsi="Palatino Linotype"/>
          <w:sz w:val="24"/>
          <w:szCs w:val="24"/>
        </w:rPr>
        <w:t xml:space="preserve">Gyakorlatcsoport </w:t>
      </w:r>
    </w:p>
    <w:p w:rsidR="0097410E" w:rsidRPr="008A3EF3" w:rsidRDefault="0097410E" w:rsidP="00703164">
      <w:pPr>
        <w:spacing w:after="0" w:line="240" w:lineRule="auto"/>
        <w:rPr>
          <w:rFonts w:ascii="Palatino Linotype" w:hAnsi="Palatino Linotype"/>
        </w:rPr>
      </w:pPr>
      <w:r w:rsidRPr="008A3EF3">
        <w:rPr>
          <w:rFonts w:ascii="Palatino Linotype" w:hAnsi="Palatino Linotype"/>
        </w:rPr>
        <w:t>Sitz, duplasitz kéz a kézben:</w:t>
      </w:r>
    </w:p>
    <w:p w:rsidR="0097410E" w:rsidRPr="008A3EF3" w:rsidRDefault="0097410E" w:rsidP="00703164">
      <w:pPr>
        <w:widowControl w:val="0"/>
        <w:tabs>
          <w:tab w:val="left" w:pos="360"/>
        </w:tabs>
        <w:spacing w:after="0" w:line="240" w:lineRule="auto"/>
        <w:ind w:left="360"/>
        <w:jc w:val="both"/>
        <w:rPr>
          <w:rFonts w:ascii="Palatino Linotype" w:hAnsi="Palatino Linotype"/>
        </w:rPr>
      </w:pPr>
      <w:r w:rsidRPr="008A3EF3">
        <w:rPr>
          <w:rFonts w:ascii="Palatino Linotype" w:hAnsi="Palatino Linotype"/>
        </w:rPr>
        <w:t>mellsőmérleg</w:t>
      </w:r>
    </w:p>
    <w:p w:rsidR="0097410E" w:rsidRPr="008A3EF3" w:rsidRDefault="0097410E" w:rsidP="00703164">
      <w:pPr>
        <w:widowControl w:val="0"/>
        <w:tabs>
          <w:tab w:val="left" w:pos="360"/>
        </w:tabs>
        <w:spacing w:after="0" w:line="240" w:lineRule="auto"/>
        <w:ind w:left="360"/>
        <w:jc w:val="both"/>
        <w:rPr>
          <w:rFonts w:ascii="Palatino Linotype" w:hAnsi="Palatino Linotype"/>
        </w:rPr>
      </w:pPr>
      <w:r w:rsidRPr="008A3EF3">
        <w:rPr>
          <w:rFonts w:ascii="Palatino Linotype" w:hAnsi="Palatino Linotype"/>
        </w:rPr>
        <w:t>einarmig.</w:t>
      </w:r>
    </w:p>
    <w:p w:rsidR="0097410E" w:rsidRPr="008A3EF3" w:rsidRDefault="0097410E" w:rsidP="00703164">
      <w:pPr>
        <w:pStyle w:val="Szvegtrzsbehzssal"/>
        <w:spacing w:after="0"/>
        <w:ind w:left="360"/>
        <w:rPr>
          <w:rFonts w:ascii="Palatino Linotype" w:hAnsi="Palatino Linotype"/>
        </w:rPr>
      </w:pPr>
      <w:r w:rsidRPr="008A3EF3">
        <w:rPr>
          <w:rFonts w:ascii="Palatino Linotype" w:hAnsi="Palatino Linotype"/>
        </w:rPr>
        <w:t>Washington trapéz:</w:t>
      </w:r>
    </w:p>
    <w:p w:rsidR="0097410E" w:rsidRPr="008A3EF3" w:rsidRDefault="0097410E" w:rsidP="00703164">
      <w:pPr>
        <w:widowControl w:val="0"/>
        <w:tabs>
          <w:tab w:val="left" w:pos="360"/>
        </w:tabs>
        <w:spacing w:after="0" w:line="240" w:lineRule="auto"/>
        <w:ind w:left="360"/>
        <w:jc w:val="both"/>
        <w:rPr>
          <w:rFonts w:ascii="Palatino Linotype" w:hAnsi="Palatino Linotype"/>
        </w:rPr>
      </w:pPr>
      <w:r w:rsidRPr="008A3EF3">
        <w:rPr>
          <w:rFonts w:ascii="Palatino Linotype" w:hAnsi="Palatino Linotype"/>
        </w:rPr>
        <w:lastRenderedPageBreak/>
        <w:t>állványon forogva kopfstand</w:t>
      </w:r>
    </w:p>
    <w:p w:rsidR="0097410E" w:rsidRPr="008A3EF3" w:rsidRDefault="0097410E" w:rsidP="00703164">
      <w:pPr>
        <w:pStyle w:val="Szvegtrzsbehzssal"/>
        <w:spacing w:after="0"/>
        <w:ind w:left="360"/>
        <w:rPr>
          <w:rFonts w:ascii="Palatino Linotype" w:hAnsi="Palatino Linotype"/>
        </w:rPr>
      </w:pPr>
      <w:r w:rsidRPr="008A3EF3">
        <w:rPr>
          <w:rFonts w:ascii="Palatino Linotype" w:hAnsi="Palatino Linotype"/>
        </w:rPr>
        <w:t>Fliegende:</w:t>
      </w:r>
    </w:p>
    <w:p w:rsidR="0097410E" w:rsidRPr="008A3EF3" w:rsidRDefault="0097410E" w:rsidP="00703164">
      <w:pPr>
        <w:widowControl w:val="0"/>
        <w:tabs>
          <w:tab w:val="left" w:pos="360"/>
        </w:tabs>
        <w:spacing w:after="0" w:line="240" w:lineRule="auto"/>
        <w:ind w:left="360"/>
        <w:jc w:val="both"/>
        <w:rPr>
          <w:rFonts w:ascii="Palatino Linotype" w:hAnsi="Palatino Linotype"/>
        </w:rPr>
      </w:pPr>
      <w:r w:rsidRPr="008A3EF3">
        <w:rPr>
          <w:rFonts w:ascii="Palatino Linotype" w:hAnsi="Palatino Linotype"/>
        </w:rPr>
        <w:t>visszajárás trapézról indulóhídra</w:t>
      </w:r>
    </w:p>
    <w:p w:rsidR="0097410E" w:rsidRPr="008A3EF3" w:rsidRDefault="0097410E" w:rsidP="00703164">
      <w:pPr>
        <w:pStyle w:val="Szvegtrzsbehzssal"/>
        <w:spacing w:after="0"/>
        <w:ind w:left="0"/>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tabs>
          <w:tab w:val="left" w:pos="360"/>
        </w:tabs>
        <w:spacing w:after="0" w:line="240" w:lineRule="auto"/>
        <w:ind w:left="360"/>
        <w:jc w:val="both"/>
        <w:rPr>
          <w:rFonts w:ascii="Palatino Linotype" w:hAnsi="Palatino Linotype"/>
        </w:rPr>
      </w:pPr>
      <w:r w:rsidRPr="008A3EF3">
        <w:rPr>
          <w:rFonts w:ascii="Palatino Linotype" w:hAnsi="Palatino Linotype"/>
        </w:rPr>
        <w:t>brája</w:t>
      </w:r>
    </w:p>
    <w:p w:rsidR="0097410E" w:rsidRPr="008A3EF3" w:rsidRDefault="0097410E" w:rsidP="00703164">
      <w:pPr>
        <w:widowControl w:val="0"/>
        <w:tabs>
          <w:tab w:val="left" w:pos="360"/>
        </w:tabs>
        <w:spacing w:after="0" w:line="240" w:lineRule="auto"/>
        <w:ind w:left="360"/>
        <w:jc w:val="both"/>
        <w:rPr>
          <w:rFonts w:ascii="Palatino Linotype" w:hAnsi="Palatino Linotype"/>
        </w:rPr>
      </w:pPr>
      <w:r w:rsidRPr="008A3EF3">
        <w:rPr>
          <w:rFonts w:ascii="Palatino Linotype" w:hAnsi="Palatino Linotype"/>
        </w:rPr>
        <w:t>alsó-, felső szaltó</w:t>
      </w:r>
    </w:p>
    <w:p w:rsidR="0097410E" w:rsidRPr="008A3EF3" w:rsidRDefault="0097410E" w:rsidP="00703164">
      <w:pPr>
        <w:pStyle w:val="Szvegtrzsbehzssal"/>
        <w:spacing w:after="0"/>
        <w:ind w:left="360"/>
        <w:rPr>
          <w:rFonts w:ascii="Palatino Linotype" w:hAnsi="Palatino Linotype"/>
        </w:rPr>
      </w:pPr>
      <w:r w:rsidRPr="008A3EF3">
        <w:rPr>
          <w:rFonts w:ascii="Palatino Linotype" w:hAnsi="Palatino Linotype"/>
        </w:rPr>
        <w:t>Szóló trapéz:</w:t>
      </w:r>
    </w:p>
    <w:p w:rsidR="0097410E" w:rsidRPr="008A3EF3" w:rsidRDefault="0097410E" w:rsidP="00703164">
      <w:pPr>
        <w:widowControl w:val="0"/>
        <w:tabs>
          <w:tab w:val="left" w:pos="360"/>
        </w:tabs>
        <w:spacing w:after="0" w:line="240" w:lineRule="auto"/>
        <w:ind w:left="360"/>
        <w:jc w:val="both"/>
        <w:rPr>
          <w:rFonts w:ascii="Palatino Linotype" w:hAnsi="Palatino Linotype"/>
        </w:rPr>
      </w:pPr>
      <w:r w:rsidRPr="008A3EF3">
        <w:rPr>
          <w:rFonts w:ascii="Palatino Linotype" w:hAnsi="Palatino Linotype"/>
        </w:rPr>
        <w:t>magas trapézra szoktatás</w:t>
      </w:r>
    </w:p>
    <w:p w:rsidR="0097410E" w:rsidRPr="008A3EF3" w:rsidRDefault="0097410E" w:rsidP="00703164">
      <w:pPr>
        <w:widowControl w:val="0"/>
        <w:tabs>
          <w:tab w:val="left" w:pos="360"/>
        </w:tabs>
        <w:spacing w:after="0" w:line="240" w:lineRule="auto"/>
        <w:ind w:left="360"/>
        <w:jc w:val="both"/>
        <w:rPr>
          <w:rFonts w:ascii="Palatino Linotype" w:hAnsi="Palatino Linotype"/>
        </w:rPr>
      </w:pPr>
      <w:r w:rsidRPr="008A3EF3">
        <w:rPr>
          <w:rFonts w:ascii="Palatino Linotype" w:hAnsi="Palatino Linotype"/>
        </w:rPr>
        <w:t>alaplengés</w:t>
      </w:r>
    </w:p>
    <w:p w:rsidR="0097410E" w:rsidRPr="008A3EF3" w:rsidRDefault="0097410E" w:rsidP="00703164">
      <w:pPr>
        <w:widowControl w:val="0"/>
        <w:tabs>
          <w:tab w:val="left" w:pos="360"/>
        </w:tabs>
        <w:spacing w:after="0" w:line="240" w:lineRule="auto"/>
        <w:jc w:val="both"/>
        <w:rPr>
          <w:rFonts w:ascii="Palatino Linotype" w:hAnsi="Palatino Linotype"/>
        </w:rPr>
      </w:pPr>
    </w:p>
    <w:p w:rsidR="0097410E" w:rsidRPr="008A3EF3" w:rsidRDefault="0097410E" w:rsidP="00703164">
      <w:pPr>
        <w:widowControl w:val="0"/>
        <w:numPr>
          <w:ilvl w:val="0"/>
          <w:numId w:val="26"/>
        </w:numPr>
        <w:tabs>
          <w:tab w:val="left" w:pos="360"/>
        </w:tabs>
        <w:spacing w:after="0" w:line="240" w:lineRule="auto"/>
        <w:jc w:val="both"/>
        <w:rPr>
          <w:rFonts w:ascii="Palatino Linotype" w:hAnsi="Palatino Linotype"/>
        </w:rPr>
      </w:pPr>
      <w:r w:rsidRPr="008A3EF3">
        <w:rPr>
          <w:rFonts w:ascii="Palatino Linotype" w:hAnsi="Palatino Linotype"/>
        </w:rPr>
        <w:t>Gyakorlatcsoport</w:t>
      </w:r>
    </w:p>
    <w:p w:rsidR="0097410E" w:rsidRPr="008A3EF3" w:rsidRDefault="0097410E" w:rsidP="00703164">
      <w:pPr>
        <w:numPr>
          <w:ilvl w:val="12"/>
          <w:numId w:val="0"/>
        </w:numPr>
        <w:spacing w:after="0" w:line="240" w:lineRule="auto"/>
        <w:jc w:val="both"/>
        <w:rPr>
          <w:rFonts w:ascii="Palatino Linotype" w:hAnsi="Palatino Linotype"/>
        </w:rPr>
      </w:pPr>
      <w:r w:rsidRPr="008A3EF3">
        <w:rPr>
          <w:rFonts w:ascii="Palatino Linotype" w:hAnsi="Palatino Linotype"/>
        </w:rPr>
        <w:t>Sitz, duplasitz: segédeszközök funkciójának megismerése (dupla strabátli, kis gyűrű, kis trapéz, dupla zhangebiss):</w:t>
      </w:r>
    </w:p>
    <w:p w:rsidR="0097410E" w:rsidRPr="008A3EF3" w:rsidRDefault="0097410E" w:rsidP="00703164">
      <w:pPr>
        <w:widowControl w:val="0"/>
        <w:tabs>
          <w:tab w:val="left" w:pos="360"/>
        </w:tabs>
        <w:spacing w:after="0" w:line="240" w:lineRule="auto"/>
        <w:ind w:left="-360" w:firstLine="644"/>
        <w:jc w:val="both"/>
        <w:rPr>
          <w:rFonts w:ascii="Palatino Linotype" w:hAnsi="Palatino Linotype"/>
        </w:rPr>
      </w:pPr>
      <w:r w:rsidRPr="008A3EF3">
        <w:rPr>
          <w:rFonts w:ascii="Palatino Linotype" w:hAnsi="Palatino Linotype"/>
        </w:rPr>
        <w:t>nyak-nyakon dugó</w:t>
      </w:r>
    </w:p>
    <w:p w:rsidR="0097410E" w:rsidRPr="008A3EF3" w:rsidRDefault="0097410E" w:rsidP="00703164">
      <w:pPr>
        <w:widowControl w:val="0"/>
        <w:tabs>
          <w:tab w:val="left" w:pos="360"/>
        </w:tabs>
        <w:spacing w:after="0" w:line="240" w:lineRule="auto"/>
        <w:ind w:left="-360" w:firstLine="644"/>
        <w:jc w:val="both"/>
        <w:rPr>
          <w:rFonts w:ascii="Palatino Linotype" w:hAnsi="Palatino Linotype"/>
        </w:rPr>
      </w:pPr>
      <w:r w:rsidRPr="008A3EF3">
        <w:rPr>
          <w:rFonts w:ascii="Palatino Linotype" w:hAnsi="Palatino Linotype"/>
        </w:rPr>
        <w:t>kis trapéz csuklón való letartással</w:t>
      </w:r>
    </w:p>
    <w:p w:rsidR="0097410E" w:rsidRPr="008A3EF3" w:rsidRDefault="0097410E" w:rsidP="00703164">
      <w:pPr>
        <w:widowControl w:val="0"/>
        <w:tabs>
          <w:tab w:val="left" w:pos="360"/>
        </w:tabs>
        <w:spacing w:after="0" w:line="240" w:lineRule="auto"/>
        <w:ind w:left="-360" w:firstLine="644"/>
        <w:jc w:val="both"/>
        <w:rPr>
          <w:rFonts w:ascii="Palatino Linotype" w:hAnsi="Palatino Linotype"/>
        </w:rPr>
      </w:pPr>
      <w:r w:rsidRPr="008A3EF3">
        <w:rPr>
          <w:rFonts w:ascii="Palatino Linotype" w:hAnsi="Palatino Linotype"/>
        </w:rPr>
        <w:t>lebukfenc</w:t>
      </w:r>
    </w:p>
    <w:p w:rsidR="0097410E" w:rsidRPr="008A3EF3" w:rsidRDefault="0097410E" w:rsidP="00703164">
      <w:pPr>
        <w:widowControl w:val="0"/>
        <w:tabs>
          <w:tab w:val="left" w:pos="360"/>
        </w:tabs>
        <w:spacing w:after="0" w:line="240" w:lineRule="auto"/>
        <w:ind w:left="-360" w:firstLine="644"/>
        <w:jc w:val="both"/>
        <w:rPr>
          <w:rFonts w:ascii="Palatino Linotype" w:hAnsi="Palatino Linotype"/>
        </w:rPr>
      </w:pPr>
      <w:r w:rsidRPr="008A3EF3">
        <w:rPr>
          <w:rFonts w:ascii="Palatino Linotype" w:hAnsi="Palatino Linotype"/>
        </w:rPr>
        <w:t>kidőlés</w:t>
      </w:r>
    </w:p>
    <w:p w:rsidR="0097410E" w:rsidRPr="008A3EF3" w:rsidRDefault="0097410E" w:rsidP="00703164">
      <w:pPr>
        <w:widowControl w:val="0"/>
        <w:tabs>
          <w:tab w:val="left" w:pos="360"/>
        </w:tabs>
        <w:spacing w:after="0" w:line="240" w:lineRule="auto"/>
        <w:ind w:left="-360" w:firstLine="644"/>
        <w:jc w:val="both"/>
        <w:rPr>
          <w:rFonts w:ascii="Palatino Linotype" w:hAnsi="Palatino Linotype"/>
        </w:rPr>
      </w:pPr>
      <w:r w:rsidRPr="008A3EF3">
        <w:rPr>
          <w:rFonts w:ascii="Palatino Linotype" w:hAnsi="Palatino Linotype"/>
        </w:rPr>
        <w:t>zászló</w:t>
      </w:r>
    </w:p>
    <w:p w:rsidR="0097410E" w:rsidRPr="008A3EF3" w:rsidRDefault="0097410E" w:rsidP="00703164">
      <w:pPr>
        <w:pStyle w:val="Szvegtrzsbehzssal"/>
        <w:spacing w:after="0"/>
        <w:ind w:left="0" w:firstLine="644"/>
        <w:rPr>
          <w:rFonts w:ascii="Palatino Linotype" w:hAnsi="Palatino Linotype"/>
        </w:rPr>
      </w:pPr>
      <w:r w:rsidRPr="008A3EF3">
        <w:rPr>
          <w:rFonts w:ascii="Palatino Linotype" w:hAnsi="Palatino Linotype"/>
        </w:rPr>
        <w:t>Washington trapéz:</w:t>
      </w:r>
    </w:p>
    <w:p w:rsidR="0097410E" w:rsidRPr="008A3EF3" w:rsidRDefault="0097410E" w:rsidP="00703164">
      <w:pPr>
        <w:widowControl w:val="0"/>
        <w:tabs>
          <w:tab w:val="left" w:pos="360"/>
        </w:tabs>
        <w:spacing w:after="0" w:line="240" w:lineRule="auto"/>
        <w:ind w:left="-360" w:firstLine="644"/>
        <w:jc w:val="both"/>
        <w:rPr>
          <w:rFonts w:ascii="Palatino Linotype" w:hAnsi="Palatino Linotype"/>
        </w:rPr>
      </w:pPr>
      <w:r w:rsidRPr="008A3EF3">
        <w:rPr>
          <w:rFonts w:ascii="Palatino Linotype" w:hAnsi="Palatino Linotype"/>
        </w:rPr>
        <w:t>állványon forogva einhand</w:t>
      </w:r>
    </w:p>
    <w:p w:rsidR="0097410E" w:rsidRPr="008A3EF3" w:rsidRDefault="0097410E" w:rsidP="00703164">
      <w:pPr>
        <w:pStyle w:val="Szvegtrzsbehzssal"/>
        <w:spacing w:after="0"/>
        <w:ind w:left="0" w:firstLine="644"/>
        <w:rPr>
          <w:rFonts w:ascii="Palatino Linotype" w:hAnsi="Palatino Linotype"/>
        </w:rPr>
      </w:pPr>
      <w:r w:rsidRPr="008A3EF3">
        <w:rPr>
          <w:rFonts w:ascii="Palatino Linotype" w:hAnsi="Palatino Linotype"/>
        </w:rPr>
        <w:t>Fliegende:</w:t>
      </w:r>
    </w:p>
    <w:p w:rsidR="0097410E" w:rsidRPr="008A3EF3" w:rsidRDefault="0097410E" w:rsidP="00703164">
      <w:pPr>
        <w:widowControl w:val="0"/>
        <w:tabs>
          <w:tab w:val="left" w:pos="360"/>
        </w:tabs>
        <w:spacing w:after="0" w:line="240" w:lineRule="auto"/>
        <w:ind w:left="-360" w:firstLine="644"/>
        <w:jc w:val="both"/>
        <w:rPr>
          <w:rFonts w:ascii="Palatino Linotype" w:hAnsi="Palatino Linotype"/>
        </w:rPr>
      </w:pPr>
      <w:r w:rsidRPr="008A3EF3">
        <w:rPr>
          <w:rFonts w:ascii="Palatino Linotype" w:hAnsi="Palatino Linotype"/>
        </w:rPr>
        <w:t>glatte át fogóhoz</w:t>
      </w:r>
    </w:p>
    <w:p w:rsidR="0097410E" w:rsidRPr="008A3EF3" w:rsidRDefault="0097410E" w:rsidP="00703164">
      <w:pPr>
        <w:widowControl w:val="0"/>
        <w:tabs>
          <w:tab w:val="left" w:pos="360"/>
        </w:tabs>
        <w:spacing w:after="0" w:line="240" w:lineRule="auto"/>
        <w:ind w:left="-360" w:firstLine="644"/>
        <w:jc w:val="both"/>
        <w:rPr>
          <w:rFonts w:ascii="Palatino Linotype" w:hAnsi="Palatino Linotype"/>
        </w:rPr>
      </w:pPr>
      <w:r w:rsidRPr="008A3EF3">
        <w:rPr>
          <w:rFonts w:ascii="Palatino Linotype" w:hAnsi="Palatino Linotype"/>
        </w:rPr>
        <w:t>visszajárás fogótól trapézra fél fordulattal</w:t>
      </w:r>
    </w:p>
    <w:p w:rsidR="0097410E" w:rsidRPr="008A3EF3" w:rsidRDefault="0097410E" w:rsidP="00703164">
      <w:pPr>
        <w:pStyle w:val="Szvegtrzsbehzssal"/>
        <w:spacing w:after="0"/>
        <w:ind w:left="0" w:firstLine="644"/>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tabs>
          <w:tab w:val="left" w:pos="360"/>
        </w:tabs>
        <w:spacing w:after="0" w:line="240" w:lineRule="auto"/>
        <w:ind w:left="-360" w:firstLine="644"/>
        <w:jc w:val="both"/>
        <w:rPr>
          <w:rFonts w:ascii="Palatino Linotype" w:hAnsi="Palatino Linotype"/>
        </w:rPr>
      </w:pPr>
      <w:r w:rsidRPr="008A3EF3">
        <w:rPr>
          <w:rFonts w:ascii="Palatino Linotype" w:hAnsi="Palatino Linotype"/>
        </w:rPr>
        <w:t>hekt</w:t>
      </w:r>
    </w:p>
    <w:p w:rsidR="0097410E" w:rsidRPr="008A3EF3" w:rsidRDefault="0097410E" w:rsidP="00703164">
      <w:pPr>
        <w:widowControl w:val="0"/>
        <w:tabs>
          <w:tab w:val="left" w:pos="360"/>
        </w:tabs>
        <w:spacing w:after="0" w:line="240" w:lineRule="auto"/>
        <w:ind w:left="-360" w:firstLine="644"/>
        <w:jc w:val="both"/>
        <w:rPr>
          <w:rFonts w:ascii="Palatino Linotype" w:hAnsi="Palatino Linotype"/>
        </w:rPr>
      </w:pPr>
      <w:r w:rsidRPr="008A3EF3">
        <w:rPr>
          <w:rFonts w:ascii="Palatino Linotype" w:hAnsi="Palatino Linotype"/>
        </w:rPr>
        <w:t>nyújtóról talajra, illetve hálóba szaltók</w:t>
      </w:r>
    </w:p>
    <w:p w:rsidR="0097410E" w:rsidRPr="008A3EF3" w:rsidRDefault="0097410E" w:rsidP="00703164">
      <w:pPr>
        <w:pStyle w:val="Szvegtrzsbehzssal"/>
        <w:spacing w:after="0"/>
        <w:ind w:left="0" w:firstLine="644"/>
        <w:rPr>
          <w:rFonts w:ascii="Palatino Linotype" w:hAnsi="Palatino Linotype"/>
        </w:rPr>
      </w:pPr>
      <w:r w:rsidRPr="008A3EF3">
        <w:rPr>
          <w:rFonts w:ascii="Palatino Linotype" w:hAnsi="Palatino Linotype"/>
        </w:rPr>
        <w:t>Szóló trapéz:</w:t>
      </w:r>
    </w:p>
    <w:p w:rsidR="0097410E" w:rsidRPr="008A3EF3" w:rsidRDefault="0097410E" w:rsidP="00703164">
      <w:pPr>
        <w:widowControl w:val="0"/>
        <w:tabs>
          <w:tab w:val="left" w:pos="360"/>
        </w:tabs>
        <w:spacing w:after="0" w:line="240" w:lineRule="auto"/>
        <w:ind w:left="284"/>
        <w:jc w:val="both"/>
        <w:rPr>
          <w:rFonts w:ascii="Palatino Linotype" w:hAnsi="Palatino Linotype"/>
        </w:rPr>
      </w:pPr>
      <w:r w:rsidRPr="008A3EF3">
        <w:rPr>
          <w:rFonts w:ascii="Palatino Linotype" w:hAnsi="Palatino Linotype"/>
        </w:rPr>
        <w:t>kidőlés páros térdlengésbe, majd visszaülés spárgalengés, fészeklengés, angyalkában lengés</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Zsonglőr szaktantárgy témakörei:</w:t>
      </w: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 xml:space="preserve">1. Gyakorlatcsoport </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Az első négy évben tanult zsonglőr elemek átismétlése</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A zsonglőrszerek biztonságos kezeléséhez szükséges rutin megszerzése</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A „kétkezűség” kidolgozása</w:t>
      </w: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 xml:space="preserve">2. Gyakorlatcsoport </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5 labdával „koszorú” mindkét irányban</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5 labdával variációk a hát mögött jobb, bal, majd mindkét kézzel</w:t>
      </w: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 xml:space="preserve">3. Gyakorlatcsoport </w:t>
      </w:r>
    </w:p>
    <w:p w:rsidR="0097410E" w:rsidRPr="008A3EF3" w:rsidRDefault="0097410E" w:rsidP="00703164">
      <w:pPr>
        <w:numPr>
          <w:ilvl w:val="12"/>
          <w:numId w:val="0"/>
        </w:numPr>
        <w:spacing w:after="0" w:line="240" w:lineRule="auto"/>
        <w:rPr>
          <w:rFonts w:ascii="Palatino Linotype" w:hAnsi="Palatino Linotype"/>
          <w:sz w:val="24"/>
          <w:szCs w:val="24"/>
        </w:rPr>
      </w:pPr>
      <w:r w:rsidRPr="008A3EF3">
        <w:rPr>
          <w:rFonts w:ascii="Palatino Linotype" w:hAnsi="Palatino Linotype"/>
          <w:sz w:val="24"/>
          <w:szCs w:val="24"/>
        </w:rPr>
        <w:t>5 karikából 3 karika feldobása alatt fél fordulat:</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3 karikával feldobás fél fordulat összeszedés</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zsonglőrözés 5 karikával majd 3 karika feldobása fél fordulat összeszedés</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zsonglőrözés 5 karikával, 3 karika feldobása fél fordulat, majd tovább zsonglőrözés 5 karikával</w:t>
      </w: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 xml:space="preserve">4. Gyakorlatcsoport </w:t>
      </w:r>
    </w:p>
    <w:p w:rsidR="0097410E" w:rsidRPr="008A3EF3" w:rsidRDefault="0097410E" w:rsidP="00703164">
      <w:pPr>
        <w:numPr>
          <w:ilvl w:val="12"/>
          <w:numId w:val="0"/>
        </w:numPr>
        <w:spacing w:after="0" w:line="240" w:lineRule="auto"/>
        <w:rPr>
          <w:rFonts w:ascii="Palatino Linotype" w:hAnsi="Palatino Linotype"/>
          <w:sz w:val="24"/>
          <w:szCs w:val="24"/>
        </w:rPr>
      </w:pPr>
      <w:r w:rsidRPr="008A3EF3">
        <w:rPr>
          <w:rFonts w:ascii="Palatino Linotype" w:hAnsi="Palatino Linotype"/>
          <w:sz w:val="24"/>
          <w:szCs w:val="24"/>
        </w:rPr>
        <w:t>Szinkrondobások buzogánnyal:</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lastRenderedPageBreak/>
        <w:t>2 buzogánnyal külön kézben, szinkrondobás</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4 buzogánnyal szinkrondobás indítás, egy túra, összeszedés</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4 buzogánnyal szinkron zsonglőrözés kettő, három, majd több tempó</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5 buzogánnyal zsonglőrözés:</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3 buzogánnyal zsonglőrözés egy kézből indítva</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5 buzogánnyal indítás, egy tempó, összeszedés</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5 buzogánnyal zsonglőrözés kettő, három, majd több tempó</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Bohóc szaktantárgy témakörei:</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1.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alapképzés során tanultak összegzése, a tanulók által elért szintek felmérése az alábbiak szerint: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ügyességi és zsonglőr ismeretanyag</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pantomimes ismeretek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tánc tudás (balett, karakter tánc, jazz tánc)</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akrobatikus képzettség</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függőszerekkel kapcsolatos ismeretek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erőnlét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2.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alapképzés során tanultakon túl más a bohócképzés számára használható ismeretek összegzése, szintfelmérése (zenei – és hangszeres ismeretek, bűvészet stb.).</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bohóc karakter-formáló munkájához: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adottságok felmérése és tudatosítása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egyéni vagy csoportos (két vagy több személyes) munka lehetőségeinek felmérése, célszerű megválasztása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színészi ismeretek és adottságok felmérése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3.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Egyszerű, ismert bohóctréfák vagy azok átiratainak betanulása az előadhatóság szintjén, az oktatás alábbiakban összefoglalt igényei szerint: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artista-technikai tudás bohóc munkához történő adaptálása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egyéni lehetőségek megkeresése karakterformálásban, színészi játékban, mozgásrendszerben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jelzés-szintű kosztüm, smink és eszköz használata a lehetőségek kipróbálásához, a további munka igényeinek felméréséhez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közönség-kapcsolatban rejlő lehetőségek kipróbálása (a tanultakat közönség előtt előadva) a játék stíluslehetőségeinek felmérése</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Egyensúlyozó szaktantárgy témakörei:</w:t>
      </w:r>
    </w:p>
    <w:p w:rsidR="0097410E" w:rsidRPr="008A3EF3" w:rsidRDefault="0097410E" w:rsidP="00703164">
      <w:pPr>
        <w:spacing w:after="0" w:line="240" w:lineRule="auto"/>
        <w:rPr>
          <w:rFonts w:ascii="Palatino Linotype" w:hAnsi="Palatino Linotype"/>
          <w:b/>
          <w:sz w:val="24"/>
          <w:szCs w:val="24"/>
          <w:u w:val="single"/>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1. Gyakorlatcsoport </w:t>
      </w:r>
    </w:p>
    <w:p w:rsidR="0097410E" w:rsidRPr="008A3EF3" w:rsidRDefault="0097410E" w:rsidP="00703164">
      <w:pPr>
        <w:numPr>
          <w:ilvl w:val="12"/>
          <w:numId w:val="0"/>
        </w:numPr>
        <w:spacing w:after="0" w:line="240" w:lineRule="auto"/>
        <w:rPr>
          <w:rFonts w:ascii="Palatino Linotype" w:hAnsi="Palatino Linotype"/>
          <w:sz w:val="24"/>
          <w:szCs w:val="24"/>
        </w:rPr>
      </w:pPr>
      <w:r w:rsidRPr="008A3EF3">
        <w:rPr>
          <w:rFonts w:ascii="Palatino Linotype" w:hAnsi="Palatino Linotype"/>
          <w:sz w:val="24"/>
          <w:szCs w:val="24"/>
        </w:rPr>
        <w:lastRenderedPageBreak/>
        <w:t>Az alapozó képzés négy éve alatt tanult egyensúly elemek átismétlése, az új gyakorlatanyag elsajátításához szükséges fizikai kondíció megszerzése.</w:t>
      </w:r>
    </w:p>
    <w:p w:rsidR="0097410E" w:rsidRPr="008A3EF3" w:rsidRDefault="0097410E" w:rsidP="00703164">
      <w:pPr>
        <w:numPr>
          <w:ilvl w:val="12"/>
          <w:numId w:val="0"/>
        </w:numPr>
        <w:spacing w:after="0" w:line="240" w:lineRule="auto"/>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2. Gyakorlatcsoport </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fél méter magas dróton: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állás, egyensúlyozás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legyező helyes kezelésének elsajátítása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helyes kéz-, és lábtartás gyakorlása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séta előre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ferde pálya alsó szakaszán haladás fel-le</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Görgő, l görgőn: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guggolások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ugrások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fél térdre ereszkedés jobbra, balra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ugrások fél- és egész fordulattal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obermannok, untermannok fizikai felkészítése, megerősítése gimnasztikai elemek felhasználásával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vállban állással haladás minden irányba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első fokra fellépés, egyensúlyozás, visszalépés</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Lengődrót, drót közepe 15 centiméterre a talajtól: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drótra felállás, egyensúlyozás egyik, majd másik lábbal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dróton állva egyik lábról másikra átlépés</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Egykerekű bordásfal mellett: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felülés elsajátítása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helyben egyensúlyozás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haladás egyenesen, megállás, leszállás</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3.Gyakorlatcsoport </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fél méter magas dróton: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170 fokos fordulás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i/>
          <w:sz w:val="24"/>
          <w:szCs w:val="24"/>
          <w:u w:val="single"/>
        </w:rPr>
      </w:pPr>
      <w:r w:rsidRPr="008A3EF3">
        <w:rPr>
          <w:rFonts w:ascii="Palatino Linotype" w:hAnsi="Palatino Linotype"/>
          <w:sz w:val="24"/>
          <w:szCs w:val="24"/>
        </w:rPr>
        <w:t>séta hátra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i/>
          <w:sz w:val="24"/>
          <w:szCs w:val="24"/>
          <w:u w:val="single"/>
        </w:rPr>
      </w:pPr>
      <w:r w:rsidRPr="008A3EF3">
        <w:rPr>
          <w:rFonts w:ascii="Palatino Linotype" w:hAnsi="Palatino Linotype"/>
          <w:sz w:val="24"/>
          <w:szCs w:val="24"/>
        </w:rPr>
        <w:t>egyensúlyozó rúd használatának elsajátítása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i/>
          <w:sz w:val="24"/>
          <w:szCs w:val="24"/>
          <w:u w:val="single"/>
        </w:rPr>
      </w:pPr>
      <w:r w:rsidRPr="008A3EF3">
        <w:rPr>
          <w:rFonts w:ascii="Palatino Linotype" w:hAnsi="Palatino Linotype"/>
          <w:sz w:val="24"/>
          <w:szCs w:val="24"/>
        </w:rPr>
        <w:t>fejen állás rúddal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ferde pálya alsó és középső szakaszán haladás fel-le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Görgő:</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vízszintesen guruló görgőn egy függőleges görgő, azon görgőlap (1 görgő magasítással)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egyensúlyozás.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untermannok: perzs egyensúlyozás súly nélkül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lastRenderedPageBreak/>
        <w:t>obermannok: állványon kopfstand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második majd harmadik fokra fellépés, egyensúlyozás, visszaérkezés a talajra</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Lengődrót, drót közepe 15 centiméterre a talajtól: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járás előre csúsztatással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Egykerekű:</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haladás előre, hátra, fel- és leszállás szabadon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haladás körbe mindkét irányba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haladás nyolcas íven</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4. Gyakorlatcsoport </w:t>
      </w:r>
      <w:r w:rsidRPr="008A3EF3">
        <w:rPr>
          <w:rFonts w:ascii="Palatino Linotype" w:hAnsi="Palatino Linotype"/>
          <w:i/>
          <w:szCs w:val="24"/>
        </w:rPr>
        <w:tab/>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fél méter magas dróton: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egyszerű tánclépések apró felszökkenésekkel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talajon vállban állással haladás minden irányba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ferde pálya teljes hosszán haladás fel-le, egyenként</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 xml:space="preserve">Görgő: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vízszintes görgőn görgőlap, másik görgő vízszintesen keresztirányban, azon görgőlap (2 görgő)</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egyensúlyozás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untermannok: perzs egyensúlyozása fokozatosan emelkedő holt súllyal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obermannok, állványon handstanddal stucniban és szabadon</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fellépkedés a létra legfelső fokára, egyensúlyozás majd visszalépkedés</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Lengődrót, drót közepe 15 centiméterre a talajtól: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járás hátra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Egykerekű:</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haladás hátra egyenesen, megállás, egyensúlyozás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haladás hátra, fél fordulat, haladás tovább előre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haladás előre, fél fordulat, haladás tovább hátra</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5. Gyakorlatcsoport</w:t>
      </w:r>
    </w:p>
    <w:p w:rsidR="0097410E" w:rsidRPr="008A3EF3" w:rsidRDefault="0097410E" w:rsidP="00703164">
      <w:pPr>
        <w:pStyle w:val="Cmsor6"/>
        <w:spacing w:before="0" w:after="0" w:line="240" w:lineRule="auto"/>
        <w:ind w:left="397" w:hanging="397"/>
        <w:rPr>
          <w:rFonts w:ascii="Palatino Linotype" w:hAnsi="Palatino Linotype"/>
          <w:sz w:val="24"/>
          <w:szCs w:val="24"/>
        </w:rPr>
      </w:pPr>
      <w:r w:rsidRPr="008A3EF3">
        <w:rPr>
          <w:rFonts w:ascii="Palatino Linotype" w:hAnsi="Palatino Linotype"/>
          <w:sz w:val="24"/>
          <w:szCs w:val="24"/>
        </w:rPr>
        <w:t>Feszesdrót fél méter magas dróton: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szalaggyakorlat (lányoknak)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futás előre, hátra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lábváltások</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ferde pálya teljes hosszán haladás fel-le, többen egymás után</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Görgő: 3 görgő</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fel- és leszállás segítséggel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egyensúlyozás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fel- és leszállás szabadon</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lastRenderedPageBreak/>
        <w:t>Perzs:</w:t>
      </w:r>
    </w:p>
    <w:p w:rsidR="0097410E" w:rsidRPr="008A3EF3" w:rsidRDefault="0097410E" w:rsidP="00703164">
      <w:pPr>
        <w:widowControl w:val="0"/>
        <w:numPr>
          <w:ilvl w:val="0"/>
          <w:numId w:val="7"/>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untermannok: perzs egyensúlyozása obermann súlyával megegyező holtsúllyal</w:t>
      </w:r>
    </w:p>
    <w:p w:rsidR="0097410E" w:rsidRPr="008A3EF3" w:rsidRDefault="0097410E" w:rsidP="00703164">
      <w:pPr>
        <w:widowControl w:val="0"/>
        <w:numPr>
          <w:ilvl w:val="0"/>
          <w:numId w:val="7"/>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obermannok: talajra állított perzs mászás</w:t>
      </w:r>
    </w:p>
    <w:p w:rsidR="0097410E" w:rsidRPr="008A3EF3" w:rsidRDefault="0097410E" w:rsidP="00703164">
      <w:pPr>
        <w:widowControl w:val="0"/>
        <w:numPr>
          <w:ilvl w:val="0"/>
          <w:numId w:val="7"/>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perzs egyensúlyozása obermannal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létra tetején támaszfokot átlépve egyensúlyozás fogással</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Lengődrót, drót közepe 15 centiméterre a talajtól: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fél fordulat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fél térdre ereszkedés, felállás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Egykerekű:</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haladás körbe, hátra, mindkét irányba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kör folyamatos szűkítésével piruett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kb. 6 méteres körben haladva egy kör alatt 5-6 piruett</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numPr>
          <w:ilvl w:val="2"/>
          <w:numId w:val="34"/>
        </w:numPr>
        <w:spacing w:after="0" w:line="240" w:lineRule="auto"/>
        <w:ind w:left="709" w:firstLine="0"/>
        <w:rPr>
          <w:rFonts w:ascii="Palatino Linotype" w:hAnsi="Palatino Linotype"/>
          <w:b/>
          <w:sz w:val="24"/>
          <w:szCs w:val="24"/>
        </w:rPr>
      </w:pPr>
      <w:r w:rsidRPr="008A3EF3">
        <w:rPr>
          <w:rFonts w:ascii="Palatino Linotype" w:hAnsi="Palatino Linotype"/>
          <w:b/>
          <w:sz w:val="24"/>
          <w:szCs w:val="24"/>
        </w:rPr>
        <w:t>10.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sidRPr="00C1070B">
        <w:rPr>
          <w:rFonts w:ascii="Palatino Linotype" w:hAnsi="Palatino Linotype"/>
          <w:b/>
          <w:i/>
          <w:sz w:val="24"/>
          <w:szCs w:val="24"/>
        </w:rPr>
        <w:t>180</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Default="0097410E" w:rsidP="00703164">
      <w:pPr>
        <w:spacing w:after="0" w:line="240" w:lineRule="auto"/>
        <w:rPr>
          <w:rFonts w:ascii="Palatino Linotype" w:hAnsi="Palatino Linotype"/>
          <w:b/>
          <w:bCs/>
          <w:sz w:val="24"/>
          <w:szCs w:val="24"/>
          <w:u w:val="single"/>
        </w:rPr>
      </w:pPr>
    </w:p>
    <w:p w:rsidR="0097410E" w:rsidRPr="008A3EF3" w:rsidRDefault="0097410E" w:rsidP="00703164">
      <w:pPr>
        <w:spacing w:after="0" w:line="240" w:lineRule="auto"/>
        <w:rPr>
          <w:rFonts w:ascii="Palatino Linotype" w:hAnsi="Palatino Linotype"/>
          <w:b/>
          <w:bCs/>
          <w:sz w:val="24"/>
          <w:szCs w:val="24"/>
          <w:u w:val="single"/>
        </w:rPr>
      </w:pPr>
      <w:r w:rsidRPr="008A3EF3">
        <w:rPr>
          <w:rFonts w:ascii="Palatino Linotype" w:hAnsi="Palatino Linotype"/>
          <w:b/>
          <w:bCs/>
          <w:sz w:val="24"/>
          <w:szCs w:val="24"/>
          <w:u w:val="single"/>
        </w:rPr>
        <w:t>Akrobatika szaktantárgy témakörei:</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 xml:space="preserve">1. Ismétlés </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 xml:space="preserve">2. Gyakorlatcsoport  </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Statikus elemek: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a talajon végzett gyakorlatok boton történő elsajátítása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Hajlékony akrobatika: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bógnik egy lábon, egyensúlyvesztés nélküli megtartása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mérleg</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lebegőállás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állóspárga előre, hátra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Gúla fekvésben: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 xml:space="preserve">hajlított kézben állás, handstand </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nyújtott kézben állás, handstand</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talpon handstand</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 xml:space="preserve">gyertyán handstand, lábletétel hátra </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Hinta: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vállból vállba szaltók (dobás és fogás iskolázása)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Ugródeszka: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szaltó fogása vállba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 xml:space="preserve">Gumiasztal: </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 glatté  „nyomással” (a megfelelő összmunka, az azonos ritmus kialakítása)</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a nyomó által kialakított „medence” rézsútos felületéről történő elrugaszkodás karral történő korrigálásának elsajátítása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szaltó „nyomással” előre és hátra (zsugor, bicska, szuplé)</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lastRenderedPageBreak/>
        <w:tab/>
        <w:t>Dobó:</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handstand hajlított kézben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francia handstand hajlított kézben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Ikária: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 „tranka” trükkök obermannal: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ülésből vállállás majd vissza ülésbe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„henger” forgatás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Hajlékony akrobatika: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bógni handstandok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Gúla: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Untermann:</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b/>
        <w:t xml:space="preserve"> hanyatt</w:t>
      </w:r>
      <w:r>
        <w:rPr>
          <w:rFonts w:ascii="Palatino Linotype" w:hAnsi="Palatino Linotype"/>
          <w:sz w:val="24"/>
          <w:szCs w:val="24"/>
        </w:rPr>
        <w:t xml:space="preserve"> </w:t>
      </w:r>
      <w:r w:rsidRPr="008A3EF3">
        <w:rPr>
          <w:rFonts w:ascii="Palatino Linotype" w:hAnsi="Palatino Linotype"/>
          <w:sz w:val="24"/>
          <w:szCs w:val="24"/>
        </w:rPr>
        <w:t xml:space="preserve">fekvésben térdfelhúzással, csípőemelés, támasz a talpakon és a vállakon </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 xml:space="preserve"> obermann: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handstand térden és csípőn</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vállállás térden, majd kidőlés vízszintesig, untermann válla a talajról felemelkedik (a két test egyensúlyi helyzetben van, merőlegesen az untermann lábszárára, támasz az untermann talpain)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Hinta: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szaltó hátra, embermagasságba, hintáról vállba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Ugródeszka: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szaltó kolonéra (két emberre vállba) (dreimal)- befutásból, és piedesztálról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auer glatte kereszt deszkához</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Gumiasztal: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talajon fuszból, knotból szaltó fogás vállba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asztalban szaltó egy emberre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Dobó:</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korbett handstand</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flick handstand</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Ikária: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 xml:space="preserve"> „tranka” trükkök obermannal: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krupir testtartásban forgatás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terpeszülésben forgatás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 xml:space="preserve">4. Gyakorlatcsoport </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Statikus elemek: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einhandhoz célgyakorlatok: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testsúly áthelyezés egyik kézről a másikra (kwert)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támlák, kézállásban megtartással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Gúla: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untermann bogniban tart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obermann: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lastRenderedPageBreak/>
        <w:t>-</w:t>
      </w:r>
      <w:r w:rsidRPr="008A3EF3">
        <w:rPr>
          <w:rFonts w:ascii="Palatino Linotype" w:hAnsi="Palatino Linotype"/>
          <w:sz w:val="24"/>
          <w:szCs w:val="24"/>
        </w:rPr>
        <w:tab/>
        <w:t>alkarállás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erőkézállás az untermann csípőjén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Hinta: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rückwerz szaltó kolonéra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Ugródeszka: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kereszt deszka kombináció</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glatte hosszú deszkához</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Gumiasztal: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obermannal a vállban rugózás az asztalban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vállból obermann kidobása az asztalba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kidobásból glatté</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kidobásból szaltó vissza vállba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Dobó:</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fuszból, duplafuszból szaltók knotra érkezéssel (zsugor, bicska, szuplé)</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Ikária: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lábról lábra előre szaltó sorozatban, köztempóval-majd ki bálára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 xml:space="preserve">5. Gyakorlatcsoport </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ab/>
        <w:t>Statikus elemek: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einhand boton egyik majd másik oldalra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Gúla: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Untermann: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 xml:space="preserve"> támadóállásban, támaszhelyzetek: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 xml:space="preserve"> - elől lévő láb térdén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 hátul lévő láb térdhajlatában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obermann:</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ab/>
        <w:t>könyökmérleg elől</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ab/>
        <w:t>ülőtartás hátul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 xml:space="preserve"> einhand, fogással hátul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 xml:space="preserve"> handstand elől, őz tartással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 xml:space="preserve"> erőhandstand hátul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Hinta: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szuplé szaltó  vállba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piruett szaltó hátra, bálára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dupla krupir szaltó hátra, bálára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Ugródeszka: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hosszú deszka kombinációk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dupla szaltó egy emberre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szuplé szaltó egy, majd két emberre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Gumiasztal: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szaltó vissza vállba többször egymás után (zsugor, bicska, szuplé)</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egy túrában azonos, majd eltérő típusú szaltók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lastRenderedPageBreak/>
        <w:tab/>
        <w:t xml:space="preserve">Dobó: </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dreimann építése és bontása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fecske két emberre knotról,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duplafuszból dobva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fuszból másfél szaltó bógniba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Ikária: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lábról lábra hátra szaltó sorozatban, végén ki bálára, köztempóval</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b/>
          <w:sz w:val="24"/>
          <w:szCs w:val="24"/>
          <w:u w:val="single"/>
        </w:rPr>
      </w:pPr>
      <w:r w:rsidRPr="008A3EF3">
        <w:rPr>
          <w:rFonts w:ascii="Palatino Linotype" w:hAnsi="Palatino Linotype"/>
          <w:b/>
          <w:sz w:val="24"/>
          <w:szCs w:val="24"/>
          <w:u w:val="single"/>
        </w:rPr>
        <w:t>Légtornász szaktantárgy témakörei:</w:t>
      </w:r>
    </w:p>
    <w:p w:rsidR="0097410E" w:rsidRPr="008A3EF3" w:rsidRDefault="0097410E" w:rsidP="00703164">
      <w:pPr>
        <w:numPr>
          <w:ilvl w:val="0"/>
          <w:numId w:val="9"/>
        </w:numPr>
        <w:tabs>
          <w:tab w:val="clear" w:pos="900"/>
        </w:tabs>
        <w:spacing w:after="0" w:line="240" w:lineRule="auto"/>
        <w:ind w:left="0" w:firstLine="180"/>
        <w:rPr>
          <w:rFonts w:ascii="Palatino Linotype" w:hAnsi="Palatino Linotype"/>
          <w:sz w:val="24"/>
          <w:szCs w:val="24"/>
        </w:rPr>
      </w:pPr>
      <w:r w:rsidRPr="008A3EF3">
        <w:rPr>
          <w:rFonts w:ascii="Palatino Linotype" w:hAnsi="Palatino Linotype"/>
          <w:sz w:val="24"/>
          <w:szCs w:val="24"/>
        </w:rPr>
        <w:t>ismétlés</w:t>
      </w:r>
    </w:p>
    <w:p w:rsidR="0097410E" w:rsidRPr="008A3EF3" w:rsidRDefault="0097410E" w:rsidP="00703164">
      <w:pPr>
        <w:spacing w:after="0" w:line="240" w:lineRule="auto"/>
        <w:ind w:left="360"/>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spacing w:after="0" w:line="240" w:lineRule="auto"/>
        <w:ind w:left="360"/>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spacing w:after="0" w:line="240" w:lineRule="auto"/>
        <w:ind w:left="540"/>
        <w:rPr>
          <w:rFonts w:ascii="Palatino Linotype" w:hAnsi="Palatino Linotype"/>
          <w:sz w:val="24"/>
          <w:szCs w:val="24"/>
        </w:rPr>
      </w:pPr>
    </w:p>
    <w:p w:rsidR="0097410E" w:rsidRPr="008A3EF3" w:rsidRDefault="0097410E" w:rsidP="00703164">
      <w:pPr>
        <w:numPr>
          <w:ilvl w:val="0"/>
          <w:numId w:val="9"/>
        </w:numPr>
        <w:tabs>
          <w:tab w:val="clear" w:pos="900"/>
          <w:tab w:val="num" w:pos="360"/>
        </w:tabs>
        <w:spacing w:after="0" w:line="240" w:lineRule="auto"/>
        <w:ind w:left="360" w:hanging="180"/>
        <w:rPr>
          <w:rFonts w:ascii="Palatino Linotype" w:hAnsi="Palatino Linotype"/>
          <w:sz w:val="24"/>
          <w:szCs w:val="24"/>
        </w:rPr>
      </w:pPr>
      <w:r w:rsidRPr="008A3EF3">
        <w:rPr>
          <w:rFonts w:ascii="Palatino Linotype" w:hAnsi="Palatino Linotype"/>
          <w:sz w:val="24"/>
          <w:szCs w:val="24"/>
        </w:rPr>
        <w:t xml:space="preserve"> Gyakorlatcsoport</w:t>
      </w:r>
    </w:p>
    <w:p w:rsidR="0097410E" w:rsidRPr="008A3EF3" w:rsidRDefault="0097410E" w:rsidP="00703164">
      <w:pPr>
        <w:spacing w:after="0" w:line="240" w:lineRule="auto"/>
        <w:ind w:left="357" w:firstLine="3"/>
        <w:rPr>
          <w:rFonts w:ascii="Palatino Linotype" w:hAnsi="Palatino Linotype"/>
          <w:sz w:val="24"/>
          <w:szCs w:val="24"/>
        </w:rPr>
      </w:pPr>
      <w:r w:rsidRPr="008A3EF3">
        <w:rPr>
          <w:rFonts w:ascii="Palatino Linotype" w:hAnsi="Palatino Linotype"/>
          <w:sz w:val="24"/>
          <w:szCs w:val="24"/>
        </w:rPr>
        <w:t>Sitz, duplasitz:</w:t>
      </w:r>
    </w:p>
    <w:p w:rsidR="0097410E" w:rsidRPr="008A3EF3" w:rsidRDefault="0097410E" w:rsidP="00703164">
      <w:pPr>
        <w:numPr>
          <w:ilvl w:val="0"/>
          <w:numId w:val="5"/>
        </w:numPr>
        <w:spacing w:after="0" w:line="240" w:lineRule="auto"/>
        <w:ind w:left="357" w:hanging="357"/>
        <w:rPr>
          <w:rFonts w:ascii="Palatino Linotype" w:hAnsi="Palatino Linotype"/>
          <w:sz w:val="24"/>
          <w:szCs w:val="24"/>
        </w:rPr>
      </w:pPr>
      <w:r w:rsidRPr="008A3EF3">
        <w:rPr>
          <w:rFonts w:ascii="Palatino Linotype" w:hAnsi="Palatino Linotype"/>
          <w:sz w:val="24"/>
          <w:szCs w:val="24"/>
        </w:rPr>
        <w:t>derékkulcsos felmenés sitzbe állásból</w:t>
      </w:r>
    </w:p>
    <w:p w:rsidR="0097410E" w:rsidRPr="008A3EF3" w:rsidRDefault="0097410E" w:rsidP="00703164">
      <w:pPr>
        <w:numPr>
          <w:ilvl w:val="0"/>
          <w:numId w:val="5"/>
        </w:numPr>
        <w:spacing w:after="0" w:line="240" w:lineRule="auto"/>
        <w:ind w:left="357" w:hanging="357"/>
        <w:rPr>
          <w:rFonts w:ascii="Palatino Linotype" w:hAnsi="Palatino Linotype"/>
          <w:sz w:val="24"/>
          <w:szCs w:val="24"/>
        </w:rPr>
      </w:pPr>
      <w:r w:rsidRPr="008A3EF3">
        <w:rPr>
          <w:rFonts w:ascii="Palatino Linotype" w:hAnsi="Palatino Linotype"/>
          <w:sz w:val="24"/>
          <w:szCs w:val="24"/>
        </w:rPr>
        <w:t>kulcsos felmenés kis lengésből biztonsági kötéllel</w:t>
      </w:r>
    </w:p>
    <w:p w:rsidR="0097410E" w:rsidRPr="008A3EF3" w:rsidRDefault="0097410E" w:rsidP="00703164">
      <w:pPr>
        <w:spacing w:after="0" w:line="240" w:lineRule="auto"/>
        <w:ind w:left="357" w:firstLine="3"/>
        <w:rPr>
          <w:rFonts w:ascii="Palatino Linotype" w:hAnsi="Palatino Linotype"/>
          <w:sz w:val="24"/>
          <w:szCs w:val="24"/>
        </w:rPr>
      </w:pPr>
      <w:r w:rsidRPr="008A3EF3">
        <w:rPr>
          <w:rFonts w:ascii="Palatino Linotype" w:hAnsi="Palatino Linotype"/>
          <w:sz w:val="24"/>
          <w:szCs w:val="24"/>
        </w:rPr>
        <w:t>Washington trapéz alacsony, álló helyzetben lévő trapézon:</w:t>
      </w:r>
    </w:p>
    <w:p w:rsidR="0097410E" w:rsidRPr="008A3EF3" w:rsidRDefault="0097410E" w:rsidP="00703164">
      <w:pPr>
        <w:numPr>
          <w:ilvl w:val="0"/>
          <w:numId w:val="7"/>
        </w:numPr>
        <w:spacing w:after="0" w:line="240" w:lineRule="auto"/>
        <w:ind w:left="357" w:hanging="357"/>
        <w:rPr>
          <w:rFonts w:ascii="Palatino Linotype" w:hAnsi="Palatino Linotype"/>
          <w:sz w:val="24"/>
          <w:szCs w:val="24"/>
        </w:rPr>
      </w:pPr>
      <w:r w:rsidRPr="008A3EF3">
        <w:rPr>
          <w:rFonts w:ascii="Palatino Linotype" w:hAnsi="Palatino Linotype"/>
          <w:sz w:val="24"/>
          <w:szCs w:val="24"/>
        </w:rPr>
        <w:t>kopfstand</w:t>
      </w:r>
    </w:p>
    <w:p w:rsidR="0097410E" w:rsidRPr="008A3EF3" w:rsidRDefault="0097410E" w:rsidP="00703164">
      <w:pPr>
        <w:spacing w:after="0" w:line="240" w:lineRule="auto"/>
        <w:ind w:left="357" w:firstLine="3"/>
        <w:rPr>
          <w:rFonts w:ascii="Palatino Linotype" w:hAnsi="Palatino Linotype"/>
          <w:sz w:val="24"/>
          <w:szCs w:val="24"/>
        </w:rPr>
      </w:pPr>
      <w:r w:rsidRPr="008A3EF3">
        <w:rPr>
          <w:rFonts w:ascii="Palatino Linotype" w:hAnsi="Palatino Linotype"/>
          <w:sz w:val="24"/>
          <w:szCs w:val="24"/>
        </w:rPr>
        <w:t>Fliegende:</w:t>
      </w:r>
    </w:p>
    <w:p w:rsidR="0097410E" w:rsidRPr="008A3EF3" w:rsidRDefault="0097410E" w:rsidP="00703164">
      <w:pPr>
        <w:numPr>
          <w:ilvl w:val="0"/>
          <w:numId w:val="5"/>
        </w:numPr>
        <w:spacing w:after="0" w:line="240" w:lineRule="auto"/>
        <w:ind w:left="357" w:hanging="357"/>
        <w:rPr>
          <w:rFonts w:ascii="Palatino Linotype" w:hAnsi="Palatino Linotype"/>
          <w:sz w:val="24"/>
          <w:szCs w:val="24"/>
        </w:rPr>
      </w:pPr>
      <w:r w:rsidRPr="008A3EF3">
        <w:rPr>
          <w:rFonts w:ascii="Palatino Linotype" w:hAnsi="Palatino Linotype"/>
          <w:sz w:val="24"/>
          <w:szCs w:val="24"/>
        </w:rPr>
        <w:t>trapézról szimpla szaltók hálóba</w:t>
      </w:r>
    </w:p>
    <w:p w:rsidR="0097410E" w:rsidRPr="008A3EF3" w:rsidRDefault="0097410E" w:rsidP="00703164">
      <w:pPr>
        <w:numPr>
          <w:ilvl w:val="0"/>
          <w:numId w:val="5"/>
        </w:numPr>
        <w:spacing w:after="0" w:line="240" w:lineRule="auto"/>
        <w:ind w:left="357" w:hanging="357"/>
        <w:rPr>
          <w:rFonts w:ascii="Palatino Linotype" w:hAnsi="Palatino Linotype"/>
          <w:sz w:val="24"/>
          <w:szCs w:val="24"/>
        </w:rPr>
      </w:pPr>
      <w:r w:rsidRPr="008A3EF3">
        <w:rPr>
          <w:rFonts w:ascii="Palatino Linotype" w:hAnsi="Palatino Linotype"/>
          <w:sz w:val="24"/>
          <w:szCs w:val="24"/>
        </w:rPr>
        <w:t>trapézról szimpla szaltók fogóhoz</w:t>
      </w:r>
    </w:p>
    <w:p w:rsidR="0097410E" w:rsidRPr="008A3EF3" w:rsidRDefault="0097410E" w:rsidP="00703164">
      <w:pPr>
        <w:spacing w:after="0" w:line="240" w:lineRule="auto"/>
        <w:ind w:left="357" w:firstLine="3"/>
        <w:rPr>
          <w:rFonts w:ascii="Palatino Linotype" w:hAnsi="Palatino Linotype"/>
          <w:sz w:val="24"/>
          <w:szCs w:val="24"/>
        </w:rPr>
      </w:pPr>
      <w:r w:rsidRPr="008A3EF3">
        <w:rPr>
          <w:rFonts w:ascii="Palatino Linotype" w:hAnsi="Palatino Linotype"/>
          <w:sz w:val="24"/>
          <w:szCs w:val="24"/>
        </w:rPr>
        <w:t>Reck, luftreck nyújtóról nyújtóra:</w:t>
      </w:r>
    </w:p>
    <w:p w:rsidR="0097410E" w:rsidRPr="008A3EF3" w:rsidRDefault="0097410E" w:rsidP="00703164">
      <w:pPr>
        <w:numPr>
          <w:ilvl w:val="0"/>
          <w:numId w:val="10"/>
        </w:numPr>
        <w:spacing w:after="0" w:line="240" w:lineRule="auto"/>
        <w:ind w:left="357" w:hanging="357"/>
        <w:rPr>
          <w:rFonts w:ascii="Palatino Linotype" w:hAnsi="Palatino Linotype"/>
          <w:sz w:val="24"/>
          <w:szCs w:val="24"/>
        </w:rPr>
      </w:pPr>
      <w:r w:rsidRPr="008A3EF3">
        <w:rPr>
          <w:rFonts w:ascii="Palatino Linotype" w:hAnsi="Palatino Linotype"/>
          <w:sz w:val="24"/>
          <w:szCs w:val="24"/>
        </w:rPr>
        <w:t>glatte előre és hátra</w:t>
      </w:r>
    </w:p>
    <w:p w:rsidR="0097410E" w:rsidRPr="008A3EF3" w:rsidRDefault="0097410E" w:rsidP="00703164">
      <w:pPr>
        <w:numPr>
          <w:ilvl w:val="0"/>
          <w:numId w:val="11"/>
        </w:numPr>
        <w:spacing w:after="0" w:line="240" w:lineRule="auto"/>
        <w:ind w:left="357" w:hanging="357"/>
        <w:rPr>
          <w:rFonts w:ascii="Palatino Linotype" w:hAnsi="Palatino Linotype"/>
          <w:sz w:val="24"/>
          <w:szCs w:val="24"/>
        </w:rPr>
      </w:pPr>
      <w:r w:rsidRPr="008A3EF3">
        <w:rPr>
          <w:rFonts w:ascii="Palatino Linotype" w:hAnsi="Palatino Linotype"/>
          <w:sz w:val="24"/>
          <w:szCs w:val="24"/>
        </w:rPr>
        <w:t>átdőlések</w:t>
      </w:r>
    </w:p>
    <w:p w:rsidR="0097410E" w:rsidRPr="008A3EF3" w:rsidRDefault="0097410E" w:rsidP="00703164">
      <w:pPr>
        <w:spacing w:after="0" w:line="240" w:lineRule="auto"/>
        <w:ind w:left="357" w:firstLine="3"/>
        <w:rPr>
          <w:rFonts w:ascii="Palatino Linotype" w:hAnsi="Palatino Linotype"/>
          <w:sz w:val="24"/>
          <w:szCs w:val="24"/>
        </w:rPr>
      </w:pPr>
      <w:r w:rsidRPr="008A3EF3">
        <w:rPr>
          <w:rFonts w:ascii="Palatino Linotype" w:hAnsi="Palatino Linotype"/>
          <w:sz w:val="24"/>
          <w:szCs w:val="24"/>
        </w:rPr>
        <w:t>Szóló trapéz lengésben:</w:t>
      </w:r>
    </w:p>
    <w:p w:rsidR="0097410E" w:rsidRPr="008A3EF3" w:rsidRDefault="0097410E" w:rsidP="00703164">
      <w:pPr>
        <w:numPr>
          <w:ilvl w:val="0"/>
          <w:numId w:val="5"/>
        </w:numPr>
        <w:spacing w:after="0" w:line="240" w:lineRule="auto"/>
        <w:ind w:left="357" w:hanging="357"/>
        <w:rPr>
          <w:rFonts w:ascii="Palatino Linotype" w:hAnsi="Palatino Linotype"/>
          <w:sz w:val="24"/>
          <w:szCs w:val="24"/>
        </w:rPr>
      </w:pPr>
      <w:r w:rsidRPr="008A3EF3">
        <w:rPr>
          <w:rFonts w:ascii="Palatino Linotype" w:hAnsi="Palatino Linotype"/>
          <w:sz w:val="24"/>
          <w:szCs w:val="24"/>
        </w:rPr>
        <w:t>ülésből abfallt</w:t>
      </w:r>
    </w:p>
    <w:p w:rsidR="0097410E" w:rsidRPr="008A3EF3" w:rsidRDefault="0097410E" w:rsidP="00703164">
      <w:pPr>
        <w:numPr>
          <w:ilvl w:val="0"/>
          <w:numId w:val="5"/>
        </w:numPr>
        <w:spacing w:after="0" w:line="240" w:lineRule="auto"/>
        <w:ind w:left="357" w:hanging="357"/>
        <w:rPr>
          <w:rFonts w:ascii="Palatino Linotype" w:hAnsi="Palatino Linotype"/>
          <w:sz w:val="24"/>
          <w:szCs w:val="24"/>
        </w:rPr>
      </w:pPr>
      <w:r w:rsidRPr="008A3EF3">
        <w:rPr>
          <w:rFonts w:ascii="Palatino Linotype" w:hAnsi="Palatino Linotype"/>
          <w:sz w:val="24"/>
          <w:szCs w:val="24"/>
        </w:rPr>
        <w:t>kiugrás-kelep-mellsőfecske</w:t>
      </w:r>
    </w:p>
    <w:p w:rsidR="0097410E" w:rsidRPr="008A3EF3" w:rsidRDefault="0097410E" w:rsidP="00703164">
      <w:pPr>
        <w:spacing w:after="0" w:line="240" w:lineRule="auto"/>
        <w:ind w:left="357" w:hanging="357"/>
        <w:rPr>
          <w:rFonts w:ascii="Palatino Linotype" w:hAnsi="Palatino Linotype"/>
          <w:sz w:val="24"/>
          <w:szCs w:val="24"/>
        </w:rPr>
      </w:pPr>
    </w:p>
    <w:p w:rsidR="0097410E" w:rsidRPr="008A3EF3" w:rsidRDefault="0097410E" w:rsidP="00703164">
      <w:pPr>
        <w:numPr>
          <w:ilvl w:val="0"/>
          <w:numId w:val="9"/>
        </w:numPr>
        <w:tabs>
          <w:tab w:val="clear" w:pos="900"/>
          <w:tab w:val="num" w:pos="540"/>
        </w:tabs>
        <w:spacing w:after="0" w:line="240" w:lineRule="auto"/>
        <w:ind w:left="540"/>
        <w:rPr>
          <w:rFonts w:ascii="Palatino Linotype" w:hAnsi="Palatino Linotype"/>
          <w:sz w:val="24"/>
          <w:szCs w:val="24"/>
        </w:rPr>
      </w:pPr>
      <w:r w:rsidRPr="008A3EF3">
        <w:rPr>
          <w:rFonts w:ascii="Palatino Linotype" w:hAnsi="Palatino Linotype"/>
          <w:sz w:val="24"/>
          <w:szCs w:val="24"/>
        </w:rPr>
        <w:t>Gyakorlatcsoport</w:t>
      </w:r>
    </w:p>
    <w:p w:rsidR="0097410E" w:rsidRPr="008A3EF3" w:rsidRDefault="0097410E" w:rsidP="00703164">
      <w:pPr>
        <w:numPr>
          <w:ilvl w:val="12"/>
          <w:numId w:val="0"/>
        </w:numPr>
        <w:spacing w:after="0" w:line="240" w:lineRule="auto"/>
        <w:ind w:left="357" w:firstLine="3"/>
        <w:jc w:val="both"/>
        <w:rPr>
          <w:rFonts w:ascii="Palatino Linotype" w:hAnsi="Palatino Linotype"/>
          <w:sz w:val="24"/>
          <w:szCs w:val="24"/>
        </w:rPr>
      </w:pPr>
      <w:r w:rsidRPr="008A3EF3">
        <w:rPr>
          <w:rFonts w:ascii="Palatino Linotype" w:hAnsi="Palatino Linotype"/>
          <w:sz w:val="24"/>
          <w:szCs w:val="24"/>
        </w:rPr>
        <w:t>Sitz, duplasitz:</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alaplengés</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kiugrásból lengés</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lengésből ülve „monte”</w:t>
      </w:r>
    </w:p>
    <w:p w:rsidR="0097410E" w:rsidRPr="008A3EF3" w:rsidRDefault="0097410E" w:rsidP="00703164">
      <w:pPr>
        <w:spacing w:after="0" w:line="240" w:lineRule="auto"/>
        <w:ind w:left="357" w:firstLine="3"/>
        <w:rPr>
          <w:rFonts w:ascii="Palatino Linotype" w:hAnsi="Palatino Linotype"/>
          <w:sz w:val="24"/>
          <w:szCs w:val="24"/>
        </w:rPr>
      </w:pPr>
      <w:r w:rsidRPr="008A3EF3">
        <w:rPr>
          <w:rFonts w:ascii="Palatino Linotype" w:hAnsi="Palatino Linotype"/>
          <w:sz w:val="24"/>
          <w:szCs w:val="24"/>
        </w:rPr>
        <w:t>Washington trapéz alacsony, álló helyzetben lévő trapézon:</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könyökmérleg</w:t>
      </w:r>
    </w:p>
    <w:p w:rsidR="0097410E" w:rsidRPr="008A3EF3" w:rsidRDefault="0097410E" w:rsidP="00703164">
      <w:pPr>
        <w:spacing w:after="0" w:line="240" w:lineRule="auto"/>
        <w:ind w:left="357" w:firstLine="3"/>
        <w:rPr>
          <w:rFonts w:ascii="Palatino Linotype" w:hAnsi="Palatino Linotype"/>
          <w:sz w:val="24"/>
          <w:szCs w:val="24"/>
        </w:rPr>
      </w:pPr>
      <w:r w:rsidRPr="008A3EF3">
        <w:rPr>
          <w:rFonts w:ascii="Palatino Linotype" w:hAnsi="Palatino Linotype"/>
          <w:sz w:val="24"/>
          <w:szCs w:val="24"/>
        </w:rPr>
        <w:t>Fliegende váltó trükkhöz felkészítés:</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láb beadás fogónak</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visszajárás lábról (fogótól) trapézra</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über átmenés trapézról fogóhoz</w:t>
      </w:r>
    </w:p>
    <w:p w:rsidR="0097410E" w:rsidRPr="008A3EF3" w:rsidRDefault="0097410E" w:rsidP="00703164">
      <w:pPr>
        <w:pStyle w:val="Szvegtrzsbehzssal"/>
        <w:numPr>
          <w:ilvl w:val="12"/>
          <w:numId w:val="0"/>
        </w:numPr>
        <w:spacing w:after="0"/>
        <w:ind w:left="357" w:firstLine="3"/>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Stalder fölsős- és alsós körből</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alsós- és fölsős cviszt</w:t>
      </w:r>
    </w:p>
    <w:p w:rsidR="0097410E" w:rsidRPr="008A3EF3" w:rsidRDefault="0097410E" w:rsidP="00703164">
      <w:pPr>
        <w:spacing w:after="0" w:line="240" w:lineRule="auto"/>
        <w:ind w:left="357" w:firstLine="3"/>
        <w:rPr>
          <w:rFonts w:ascii="Palatino Linotype" w:hAnsi="Palatino Linotype"/>
          <w:sz w:val="24"/>
          <w:szCs w:val="24"/>
        </w:rPr>
      </w:pPr>
      <w:r w:rsidRPr="008A3EF3">
        <w:rPr>
          <w:rFonts w:ascii="Palatino Linotype" w:hAnsi="Palatino Linotype"/>
          <w:sz w:val="24"/>
          <w:szCs w:val="24"/>
        </w:rPr>
        <w:lastRenderedPageBreak/>
        <w:t>Szóló trapéz lengésben:</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kiugrás – lábbevétel – hátsófecske</w:t>
      </w:r>
    </w:p>
    <w:p w:rsidR="0097410E" w:rsidRPr="008A3EF3" w:rsidRDefault="0097410E" w:rsidP="00703164">
      <w:pPr>
        <w:spacing w:after="0" w:line="240" w:lineRule="auto"/>
        <w:ind w:left="357" w:hanging="357"/>
        <w:rPr>
          <w:rFonts w:ascii="Palatino Linotype" w:hAnsi="Palatino Linotype"/>
          <w:sz w:val="24"/>
          <w:szCs w:val="24"/>
        </w:rPr>
      </w:pPr>
      <w:r w:rsidRPr="008A3EF3">
        <w:rPr>
          <w:rFonts w:ascii="Palatino Linotype" w:hAnsi="Palatino Linotype"/>
          <w:sz w:val="24"/>
          <w:szCs w:val="24"/>
        </w:rPr>
        <w:t>kiugrás – hátul támasz</w:t>
      </w:r>
    </w:p>
    <w:p w:rsidR="0097410E" w:rsidRPr="008A3EF3" w:rsidRDefault="0097410E" w:rsidP="00703164">
      <w:pPr>
        <w:spacing w:after="0" w:line="240" w:lineRule="auto"/>
        <w:ind w:left="357" w:hanging="357"/>
        <w:rPr>
          <w:rFonts w:ascii="Palatino Linotype" w:hAnsi="Palatino Linotype"/>
          <w:sz w:val="24"/>
          <w:szCs w:val="24"/>
        </w:rPr>
      </w:pPr>
    </w:p>
    <w:p w:rsidR="0097410E" w:rsidRPr="008A3EF3" w:rsidRDefault="0097410E" w:rsidP="00703164">
      <w:pPr>
        <w:numPr>
          <w:ilvl w:val="0"/>
          <w:numId w:val="9"/>
        </w:numPr>
        <w:tabs>
          <w:tab w:val="clear" w:pos="900"/>
          <w:tab w:val="num" w:pos="540"/>
        </w:tabs>
        <w:spacing w:after="0" w:line="240" w:lineRule="auto"/>
        <w:ind w:left="540"/>
        <w:rPr>
          <w:rFonts w:ascii="Palatino Linotype" w:hAnsi="Palatino Linotype"/>
          <w:sz w:val="24"/>
          <w:szCs w:val="24"/>
        </w:rPr>
      </w:pPr>
      <w:r w:rsidRPr="008A3EF3">
        <w:rPr>
          <w:rFonts w:ascii="Palatino Linotype" w:hAnsi="Palatino Linotype"/>
          <w:sz w:val="24"/>
          <w:szCs w:val="24"/>
        </w:rPr>
        <w:t>Gyakorlatcsoport</w:t>
      </w:r>
    </w:p>
    <w:p w:rsidR="0097410E" w:rsidRPr="008A3EF3" w:rsidRDefault="0097410E" w:rsidP="00703164">
      <w:pPr>
        <w:pStyle w:val="Szvegtrzsbehzssal"/>
        <w:numPr>
          <w:ilvl w:val="12"/>
          <w:numId w:val="0"/>
        </w:numPr>
        <w:spacing w:after="0"/>
        <w:ind w:left="357" w:firstLine="3"/>
        <w:rPr>
          <w:rFonts w:ascii="Palatino Linotype" w:hAnsi="Palatino Linotype"/>
        </w:rPr>
      </w:pPr>
      <w:r w:rsidRPr="008A3EF3">
        <w:rPr>
          <w:rFonts w:ascii="Palatino Linotype" w:hAnsi="Palatino Linotype"/>
        </w:rPr>
        <w:t>Sitz, duplasitz:</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lengésből állva fel „monte”</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lengésből kéz – láb csere</w:t>
      </w:r>
    </w:p>
    <w:p w:rsidR="0097410E" w:rsidRPr="008A3EF3" w:rsidRDefault="0097410E" w:rsidP="00703164">
      <w:pPr>
        <w:spacing w:after="0" w:line="240" w:lineRule="auto"/>
        <w:ind w:left="357" w:firstLine="3"/>
        <w:rPr>
          <w:rFonts w:ascii="Palatino Linotype" w:hAnsi="Palatino Linotype"/>
          <w:sz w:val="24"/>
          <w:szCs w:val="24"/>
        </w:rPr>
      </w:pPr>
      <w:r w:rsidRPr="008A3EF3">
        <w:rPr>
          <w:rFonts w:ascii="Palatino Linotype" w:hAnsi="Palatino Linotype"/>
          <w:sz w:val="24"/>
          <w:szCs w:val="24"/>
        </w:rPr>
        <w:t>Washington trapéz alacsony, álló helyzetben lévő trapézon:</w:t>
      </w:r>
    </w:p>
    <w:p w:rsidR="0097410E" w:rsidRPr="008A3EF3" w:rsidRDefault="0097410E" w:rsidP="00703164">
      <w:pPr>
        <w:widowControl w:val="0"/>
        <w:numPr>
          <w:ilvl w:val="0"/>
          <w:numId w:val="7"/>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handstand</w:t>
      </w:r>
    </w:p>
    <w:p w:rsidR="0097410E" w:rsidRPr="008A3EF3" w:rsidRDefault="0097410E" w:rsidP="00703164">
      <w:pPr>
        <w:pStyle w:val="Szvegtrzsbehzssal"/>
        <w:numPr>
          <w:ilvl w:val="12"/>
          <w:numId w:val="0"/>
        </w:numPr>
        <w:spacing w:after="0"/>
        <w:ind w:left="357" w:firstLine="3"/>
        <w:rPr>
          <w:rFonts w:ascii="Palatino Linotype" w:hAnsi="Palatino Linotype"/>
        </w:rPr>
      </w:pPr>
      <w:r w:rsidRPr="008A3EF3">
        <w:rPr>
          <w:rFonts w:ascii="Palatino Linotype" w:hAnsi="Palatino Linotype"/>
        </w:rPr>
        <w:t>Fliegende:</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visszajárás fogótól másfél fordulattal trapézra</w:t>
      </w:r>
    </w:p>
    <w:p w:rsidR="0097410E" w:rsidRPr="008A3EF3" w:rsidRDefault="0097410E" w:rsidP="00703164">
      <w:pPr>
        <w:pStyle w:val="Szvegtrzsbehzssal"/>
        <w:numPr>
          <w:ilvl w:val="12"/>
          <w:numId w:val="0"/>
        </w:numPr>
        <w:spacing w:after="0"/>
        <w:ind w:left="357" w:firstLine="3"/>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majom nyújtóról nyújtóra</w:t>
      </w:r>
    </w:p>
    <w:p w:rsidR="0097410E" w:rsidRPr="008A3EF3" w:rsidRDefault="0097410E" w:rsidP="00703164">
      <w:pPr>
        <w:spacing w:after="0" w:line="240" w:lineRule="auto"/>
        <w:ind w:left="357" w:firstLine="3"/>
        <w:rPr>
          <w:rFonts w:ascii="Palatino Linotype" w:hAnsi="Palatino Linotype"/>
          <w:sz w:val="24"/>
          <w:szCs w:val="24"/>
        </w:rPr>
      </w:pPr>
      <w:r w:rsidRPr="008A3EF3">
        <w:rPr>
          <w:rFonts w:ascii="Palatino Linotype" w:hAnsi="Palatino Linotype"/>
          <w:sz w:val="24"/>
          <w:szCs w:val="24"/>
        </w:rPr>
        <w:t>Szóló trapéz lengésben:</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hátsó fecske – abfallt</w:t>
      </w:r>
    </w:p>
    <w:p w:rsidR="0097410E" w:rsidRPr="008A3EF3" w:rsidRDefault="0097410E" w:rsidP="00703164">
      <w:pPr>
        <w:widowControl w:val="0"/>
        <w:tabs>
          <w:tab w:val="left" w:pos="360"/>
        </w:tabs>
        <w:spacing w:after="0" w:line="240" w:lineRule="auto"/>
        <w:jc w:val="both"/>
        <w:rPr>
          <w:rFonts w:ascii="Palatino Linotype" w:hAnsi="Palatino Linotype"/>
          <w:sz w:val="24"/>
          <w:szCs w:val="24"/>
        </w:rPr>
      </w:pPr>
    </w:p>
    <w:p w:rsidR="0097410E" w:rsidRPr="008A3EF3" w:rsidRDefault="0097410E" w:rsidP="00703164">
      <w:pPr>
        <w:widowControl w:val="0"/>
        <w:numPr>
          <w:ilvl w:val="0"/>
          <w:numId w:val="9"/>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Gyakorlatcsoport</w:t>
      </w:r>
    </w:p>
    <w:p w:rsidR="0097410E" w:rsidRPr="008A3EF3" w:rsidRDefault="0097410E" w:rsidP="00703164">
      <w:pPr>
        <w:widowControl w:val="0"/>
        <w:tabs>
          <w:tab w:val="left" w:pos="360"/>
        </w:tabs>
        <w:spacing w:after="0" w:line="240" w:lineRule="auto"/>
        <w:ind w:left="357" w:hanging="357"/>
        <w:jc w:val="both"/>
        <w:rPr>
          <w:rFonts w:ascii="Palatino Linotype" w:hAnsi="Palatino Linotype"/>
          <w:sz w:val="24"/>
          <w:szCs w:val="24"/>
        </w:rPr>
      </w:pPr>
    </w:p>
    <w:p w:rsidR="0097410E" w:rsidRPr="008A3EF3" w:rsidRDefault="0097410E" w:rsidP="00703164">
      <w:pPr>
        <w:numPr>
          <w:ilvl w:val="12"/>
          <w:numId w:val="0"/>
        </w:numPr>
        <w:spacing w:after="0" w:line="240" w:lineRule="auto"/>
        <w:ind w:left="357" w:firstLine="3"/>
        <w:jc w:val="both"/>
        <w:rPr>
          <w:rFonts w:ascii="Palatino Linotype" w:hAnsi="Palatino Linotype"/>
          <w:sz w:val="24"/>
          <w:szCs w:val="24"/>
        </w:rPr>
      </w:pPr>
      <w:r w:rsidRPr="008A3EF3">
        <w:rPr>
          <w:rFonts w:ascii="Palatino Linotype" w:hAnsi="Palatino Linotype"/>
          <w:sz w:val="24"/>
          <w:szCs w:val="24"/>
        </w:rPr>
        <w:t>Sitz, duplasitz:</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strapare</w:t>
      </w:r>
    </w:p>
    <w:p w:rsidR="0097410E" w:rsidRPr="008A3EF3" w:rsidRDefault="0097410E" w:rsidP="00703164">
      <w:pPr>
        <w:spacing w:after="0" w:line="240" w:lineRule="auto"/>
        <w:ind w:left="357" w:firstLine="3"/>
        <w:rPr>
          <w:rFonts w:ascii="Palatino Linotype" w:hAnsi="Palatino Linotype"/>
          <w:sz w:val="24"/>
          <w:szCs w:val="24"/>
        </w:rPr>
      </w:pPr>
      <w:r w:rsidRPr="008A3EF3">
        <w:rPr>
          <w:rFonts w:ascii="Palatino Linotype" w:hAnsi="Palatino Linotype"/>
          <w:sz w:val="24"/>
          <w:szCs w:val="24"/>
        </w:rPr>
        <w:t>Washington trapéz alacsony, álló helyzetben lévő trapézon:</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einhand</w:t>
      </w:r>
    </w:p>
    <w:p w:rsidR="0097410E" w:rsidRPr="008A3EF3" w:rsidRDefault="0097410E" w:rsidP="00703164">
      <w:pPr>
        <w:pStyle w:val="Szvegtrzsbehzssal"/>
        <w:numPr>
          <w:ilvl w:val="12"/>
          <w:numId w:val="0"/>
        </w:numPr>
        <w:spacing w:after="0"/>
        <w:ind w:left="357" w:firstLine="3"/>
        <w:rPr>
          <w:rFonts w:ascii="Palatino Linotype" w:hAnsi="Palatino Linotype"/>
        </w:rPr>
      </w:pPr>
      <w:r w:rsidRPr="008A3EF3">
        <w:rPr>
          <w:rFonts w:ascii="Palatino Linotype" w:hAnsi="Palatino Linotype"/>
        </w:rPr>
        <w:t>Fliegende:</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másfél szaltó trapézról fogóhoz (láb beadással), visszajárás lábról</w:t>
      </w:r>
    </w:p>
    <w:p w:rsidR="0097410E" w:rsidRPr="008A3EF3" w:rsidRDefault="0097410E" w:rsidP="00703164">
      <w:pPr>
        <w:pStyle w:val="Szvegtrzsbehzssal"/>
        <w:numPr>
          <w:ilvl w:val="12"/>
          <w:numId w:val="0"/>
        </w:numPr>
        <w:spacing w:after="0"/>
        <w:ind w:left="357" w:firstLine="3"/>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dupla szaltó talajra, illetve hálóba</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Ginger</w:t>
      </w:r>
    </w:p>
    <w:p w:rsidR="0097410E" w:rsidRPr="008A3EF3" w:rsidRDefault="0097410E" w:rsidP="00703164">
      <w:pPr>
        <w:spacing w:after="0" w:line="240" w:lineRule="auto"/>
        <w:ind w:left="360"/>
        <w:rPr>
          <w:rFonts w:ascii="Palatino Linotype" w:hAnsi="Palatino Linotype"/>
          <w:sz w:val="24"/>
          <w:szCs w:val="24"/>
        </w:rPr>
      </w:pPr>
      <w:r w:rsidRPr="008A3EF3">
        <w:rPr>
          <w:rFonts w:ascii="Palatino Linotype" w:hAnsi="Palatino Linotype"/>
          <w:sz w:val="24"/>
          <w:szCs w:val="24"/>
        </w:rPr>
        <w:t>Szóló trapéz lengésben:</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mellsőfecske – fél fordulat – abfallt</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Zsonglőr szaktantárgy témakörei:</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1. Ismétlés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2.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3 labda variációk: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Pattogtatás:</w:t>
      </w:r>
    </w:p>
    <w:p w:rsidR="0097410E" w:rsidRPr="008A3EF3" w:rsidRDefault="0097410E" w:rsidP="00703164">
      <w:pPr>
        <w:numPr>
          <w:ilvl w:val="12"/>
          <w:numId w:val="0"/>
        </w:numPr>
        <w:spacing w:after="0" w:line="240" w:lineRule="auto"/>
        <w:ind w:left="1134" w:hanging="397"/>
        <w:jc w:val="both"/>
        <w:rPr>
          <w:rFonts w:ascii="Palatino Linotype" w:hAnsi="Palatino Linotype"/>
          <w:sz w:val="24"/>
          <w:szCs w:val="24"/>
        </w:rPr>
      </w:pPr>
      <w:r w:rsidRPr="008A3EF3">
        <w:rPr>
          <w:rFonts w:ascii="Palatino Linotype" w:hAnsi="Palatino Linotype"/>
          <w:sz w:val="24"/>
          <w:szCs w:val="24"/>
        </w:rPr>
        <w:t>alkaron</w:t>
      </w:r>
    </w:p>
    <w:p w:rsidR="0097410E" w:rsidRPr="008A3EF3" w:rsidRDefault="0097410E" w:rsidP="00703164">
      <w:pPr>
        <w:numPr>
          <w:ilvl w:val="12"/>
          <w:numId w:val="0"/>
        </w:numPr>
        <w:spacing w:after="0" w:line="240" w:lineRule="auto"/>
        <w:ind w:left="1134" w:hanging="397"/>
        <w:jc w:val="both"/>
        <w:rPr>
          <w:rFonts w:ascii="Palatino Linotype" w:hAnsi="Palatino Linotype"/>
          <w:sz w:val="24"/>
          <w:szCs w:val="24"/>
        </w:rPr>
      </w:pPr>
      <w:r w:rsidRPr="008A3EF3">
        <w:rPr>
          <w:rFonts w:ascii="Palatino Linotype" w:hAnsi="Palatino Linotype"/>
          <w:sz w:val="24"/>
          <w:szCs w:val="24"/>
        </w:rPr>
        <w:t>csuklón</w:t>
      </w:r>
    </w:p>
    <w:p w:rsidR="0097410E" w:rsidRPr="008A3EF3" w:rsidRDefault="0097410E" w:rsidP="00703164">
      <w:pPr>
        <w:numPr>
          <w:ilvl w:val="12"/>
          <w:numId w:val="0"/>
        </w:numPr>
        <w:spacing w:after="0" w:line="240" w:lineRule="auto"/>
        <w:ind w:left="1134" w:hanging="397"/>
        <w:jc w:val="both"/>
        <w:rPr>
          <w:rFonts w:ascii="Palatino Linotype" w:hAnsi="Palatino Linotype"/>
          <w:sz w:val="24"/>
          <w:szCs w:val="24"/>
        </w:rPr>
      </w:pPr>
      <w:r w:rsidRPr="008A3EF3">
        <w:rPr>
          <w:rFonts w:ascii="Palatino Linotype" w:hAnsi="Palatino Linotype"/>
          <w:sz w:val="24"/>
          <w:szCs w:val="24"/>
        </w:rPr>
        <w:t>könyökön</w:t>
      </w:r>
    </w:p>
    <w:p w:rsidR="0097410E" w:rsidRPr="008A3EF3" w:rsidRDefault="0097410E" w:rsidP="00703164">
      <w:pPr>
        <w:numPr>
          <w:ilvl w:val="12"/>
          <w:numId w:val="0"/>
        </w:numPr>
        <w:spacing w:after="0" w:line="240" w:lineRule="auto"/>
        <w:ind w:left="1134" w:hanging="397"/>
        <w:jc w:val="both"/>
        <w:rPr>
          <w:rFonts w:ascii="Palatino Linotype" w:hAnsi="Palatino Linotype"/>
          <w:sz w:val="24"/>
          <w:szCs w:val="24"/>
        </w:rPr>
      </w:pPr>
      <w:r w:rsidRPr="008A3EF3">
        <w:rPr>
          <w:rFonts w:ascii="Palatino Linotype" w:hAnsi="Palatino Linotype"/>
          <w:sz w:val="24"/>
          <w:szCs w:val="24"/>
        </w:rPr>
        <w:t>térden</w:t>
      </w:r>
    </w:p>
    <w:p w:rsidR="0097410E" w:rsidRPr="008A3EF3" w:rsidRDefault="0097410E" w:rsidP="00703164">
      <w:pPr>
        <w:numPr>
          <w:ilvl w:val="12"/>
          <w:numId w:val="0"/>
        </w:numPr>
        <w:spacing w:after="0" w:line="240" w:lineRule="auto"/>
        <w:ind w:left="397" w:firstLine="312"/>
        <w:jc w:val="both"/>
        <w:rPr>
          <w:rFonts w:ascii="Palatino Linotype" w:hAnsi="Palatino Linotype"/>
          <w:sz w:val="24"/>
          <w:szCs w:val="24"/>
        </w:rPr>
      </w:pPr>
      <w:r w:rsidRPr="008A3EF3">
        <w:rPr>
          <w:rFonts w:ascii="Palatino Linotype" w:hAnsi="Palatino Linotype"/>
          <w:sz w:val="24"/>
          <w:szCs w:val="24"/>
        </w:rPr>
        <w:t>fejen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lastRenderedPageBreak/>
        <w:t>Földről indítás majd tempóra lábról felszedés folyamatosan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Zsonglőrözés keresztszórással és koszorúban:</w:t>
      </w:r>
    </w:p>
    <w:p w:rsidR="0097410E" w:rsidRPr="008A3EF3" w:rsidRDefault="0097410E" w:rsidP="00703164">
      <w:pPr>
        <w:numPr>
          <w:ilvl w:val="12"/>
          <w:numId w:val="0"/>
        </w:numPr>
        <w:spacing w:after="0" w:line="240" w:lineRule="auto"/>
        <w:ind w:left="709" w:hanging="397"/>
        <w:jc w:val="both"/>
        <w:rPr>
          <w:rFonts w:ascii="Palatino Linotype" w:hAnsi="Palatino Linotype"/>
          <w:sz w:val="24"/>
          <w:szCs w:val="24"/>
        </w:rPr>
      </w:pPr>
      <w:r w:rsidRPr="008A3EF3">
        <w:rPr>
          <w:rFonts w:ascii="Palatino Linotype" w:hAnsi="Palatino Linotype"/>
          <w:sz w:val="24"/>
          <w:szCs w:val="24"/>
        </w:rPr>
        <w:t>szélesen</w:t>
      </w:r>
    </w:p>
    <w:p w:rsidR="0097410E" w:rsidRPr="008A3EF3" w:rsidRDefault="0097410E" w:rsidP="00703164">
      <w:pPr>
        <w:numPr>
          <w:ilvl w:val="12"/>
          <w:numId w:val="0"/>
        </w:numPr>
        <w:spacing w:after="0" w:line="240" w:lineRule="auto"/>
        <w:ind w:left="709" w:hanging="397"/>
        <w:jc w:val="both"/>
        <w:rPr>
          <w:rFonts w:ascii="Palatino Linotype" w:hAnsi="Palatino Linotype"/>
          <w:sz w:val="24"/>
          <w:szCs w:val="24"/>
        </w:rPr>
      </w:pPr>
      <w:r w:rsidRPr="008A3EF3">
        <w:rPr>
          <w:rFonts w:ascii="Palatino Linotype" w:hAnsi="Palatino Linotype"/>
          <w:sz w:val="24"/>
          <w:szCs w:val="24"/>
        </w:rPr>
        <w:t>szűken</w:t>
      </w:r>
    </w:p>
    <w:p w:rsidR="0097410E" w:rsidRPr="008A3EF3" w:rsidRDefault="0097410E" w:rsidP="00703164">
      <w:pPr>
        <w:numPr>
          <w:ilvl w:val="12"/>
          <w:numId w:val="0"/>
        </w:numPr>
        <w:spacing w:after="0" w:line="240" w:lineRule="auto"/>
        <w:ind w:left="709" w:hanging="397"/>
        <w:jc w:val="both"/>
        <w:rPr>
          <w:rFonts w:ascii="Palatino Linotype" w:hAnsi="Palatino Linotype"/>
          <w:sz w:val="24"/>
          <w:szCs w:val="24"/>
        </w:rPr>
      </w:pPr>
      <w:r w:rsidRPr="008A3EF3">
        <w:rPr>
          <w:rFonts w:ascii="Palatino Linotype" w:hAnsi="Palatino Linotype"/>
          <w:sz w:val="24"/>
          <w:szCs w:val="24"/>
        </w:rPr>
        <w:t>magasra szórva</w:t>
      </w:r>
    </w:p>
    <w:p w:rsidR="0097410E" w:rsidRPr="008A3EF3" w:rsidRDefault="0097410E" w:rsidP="00703164">
      <w:pPr>
        <w:numPr>
          <w:ilvl w:val="12"/>
          <w:numId w:val="0"/>
        </w:numPr>
        <w:spacing w:after="0" w:line="240" w:lineRule="auto"/>
        <w:ind w:left="709" w:hanging="397"/>
        <w:jc w:val="both"/>
        <w:rPr>
          <w:rFonts w:ascii="Palatino Linotype" w:hAnsi="Palatino Linotype"/>
          <w:sz w:val="24"/>
          <w:szCs w:val="24"/>
        </w:rPr>
      </w:pPr>
      <w:r w:rsidRPr="008A3EF3">
        <w:rPr>
          <w:rFonts w:ascii="Palatino Linotype" w:hAnsi="Palatino Linotype"/>
          <w:sz w:val="24"/>
          <w:szCs w:val="24"/>
        </w:rPr>
        <w:t>fej fölött, fölfelé szórva</w:t>
      </w:r>
    </w:p>
    <w:p w:rsidR="0097410E" w:rsidRPr="008A3EF3" w:rsidRDefault="0097410E" w:rsidP="00703164">
      <w:pPr>
        <w:numPr>
          <w:ilvl w:val="12"/>
          <w:numId w:val="0"/>
        </w:numPr>
        <w:spacing w:after="0" w:line="240" w:lineRule="auto"/>
        <w:ind w:left="709" w:hanging="397"/>
        <w:jc w:val="both"/>
        <w:rPr>
          <w:rFonts w:ascii="Palatino Linotype" w:hAnsi="Palatino Linotype"/>
          <w:sz w:val="24"/>
          <w:szCs w:val="24"/>
        </w:rPr>
      </w:pPr>
      <w:r w:rsidRPr="008A3EF3">
        <w:rPr>
          <w:rFonts w:ascii="Palatino Linotype" w:hAnsi="Palatino Linotype"/>
          <w:sz w:val="24"/>
          <w:szCs w:val="24"/>
        </w:rPr>
        <w:t>fölülről fogva (csak keresztszórásban)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Indítások:</w:t>
      </w:r>
    </w:p>
    <w:p w:rsidR="0097410E" w:rsidRPr="008A3EF3" w:rsidRDefault="0097410E" w:rsidP="00703164">
      <w:p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b/>
      </w:r>
      <w:r w:rsidRPr="008A3EF3">
        <w:rPr>
          <w:rFonts w:ascii="Palatino Linotype" w:hAnsi="Palatino Linotype"/>
          <w:sz w:val="24"/>
          <w:szCs w:val="24"/>
        </w:rPr>
        <w:tab/>
        <w:t>egyik labda:</w:t>
      </w:r>
    </w:p>
    <w:p w:rsidR="0097410E" w:rsidRPr="008A3EF3" w:rsidRDefault="0097410E" w:rsidP="00703164">
      <w:pPr>
        <w:numPr>
          <w:ilvl w:val="12"/>
          <w:numId w:val="0"/>
        </w:numPr>
        <w:spacing w:after="0" w:line="240" w:lineRule="auto"/>
        <w:ind w:left="851" w:hanging="397"/>
        <w:jc w:val="both"/>
        <w:rPr>
          <w:rFonts w:ascii="Palatino Linotype" w:hAnsi="Palatino Linotype"/>
          <w:sz w:val="24"/>
          <w:szCs w:val="24"/>
        </w:rPr>
      </w:pPr>
      <w:r w:rsidRPr="008A3EF3">
        <w:rPr>
          <w:rFonts w:ascii="Palatino Linotype" w:hAnsi="Palatino Linotype"/>
          <w:sz w:val="24"/>
          <w:szCs w:val="24"/>
        </w:rPr>
        <w:t>nyakról,</w:t>
      </w:r>
    </w:p>
    <w:p w:rsidR="0097410E" w:rsidRPr="008A3EF3" w:rsidRDefault="0097410E" w:rsidP="00703164">
      <w:pPr>
        <w:numPr>
          <w:ilvl w:val="12"/>
          <w:numId w:val="0"/>
        </w:numPr>
        <w:spacing w:after="0" w:line="240" w:lineRule="auto"/>
        <w:ind w:left="851" w:hanging="397"/>
        <w:jc w:val="both"/>
        <w:rPr>
          <w:rFonts w:ascii="Palatino Linotype" w:hAnsi="Palatino Linotype"/>
          <w:sz w:val="24"/>
          <w:szCs w:val="24"/>
        </w:rPr>
      </w:pPr>
      <w:r w:rsidRPr="008A3EF3">
        <w:rPr>
          <w:rFonts w:ascii="Palatino Linotype" w:hAnsi="Palatino Linotype"/>
          <w:sz w:val="24"/>
          <w:szCs w:val="24"/>
        </w:rPr>
        <w:t>lábfejről dobva</w:t>
      </w: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 xml:space="preserve">3.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6 karika: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3 karika egy kézben jobb és bal kézzel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6 karika indítása, egy túra, összeszedés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6 karikával zsonglőrözés folyamatosan kettő majd több tempó</w:t>
      </w: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 xml:space="preserve">4.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3 és 4 buzogánnyal: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 forgatás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tripla forgatás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 majd több buzogány kiszórása tempó közben</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3 buzogánnyal dupla forgatás magasra szórva</w:t>
      </w: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 xml:space="preserve">5. Gyakorlatcsoport </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3 buzogány variációk:</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láb alatt bal és jobb lábbal, majd tempóra felváltva</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test mögött</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test körül</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magasra kiszórás, egész fordulat</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fej fölött, fölfelé kiszórva</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földről indítás, majd tempóra lábról felszedés folyamatosan</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Bohóc szaktantárgy témakörei:</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1. Ismétlés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2.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tanulóknak már megismert képességeik, adottságaik, karakterük szerinti bohóc jelenetek tanulásának, létrehozásának kezdete.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tanulók által örömmel vállalt jelenet beállítására kell törekedni).</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3.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tanulók kiemelkedő szakmai alaptantárgyára épülő, önálló artistaszámként is bemutatható hosszabb időtartamú jelenet (antre) beállításának előkészítése</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4.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lastRenderedPageBreak/>
        <w:t>Ismert és bevált bohóctréfák, azok átiratai, valamint új, egyéni ötletekből adódó játéklehetőségek felhasználása a megtanulásra kerülő jelenetek (passage-ok) sorához.</w:t>
      </w:r>
    </w:p>
    <w:p w:rsidR="0097410E" w:rsidRPr="008A3EF3" w:rsidRDefault="0097410E" w:rsidP="00703164">
      <w:pPr>
        <w:numPr>
          <w:ilvl w:val="12"/>
          <w:numId w:val="0"/>
        </w:numPr>
        <w:spacing w:after="0" w:line="240" w:lineRule="auto"/>
        <w:ind w:left="397" w:hanging="397"/>
        <w:jc w:val="both"/>
        <w:rPr>
          <w:rFonts w:ascii="Palatino Linotype" w:hAnsi="Palatino Linotype"/>
          <w:b/>
          <w:i/>
          <w:sz w:val="24"/>
          <w:szCs w:val="24"/>
        </w:rPr>
      </w:pPr>
      <w:r w:rsidRPr="008A3EF3">
        <w:rPr>
          <w:rFonts w:ascii="Palatino Linotype" w:hAnsi="Palatino Linotype"/>
          <w:b/>
          <w:i/>
          <w:sz w:val="24"/>
          <w:szCs w:val="24"/>
        </w:rPr>
        <w:t>5.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zsonglőr, ügyességi, tánc, pantomim, akrobatika, függőszer, zenei ismeretanyag gyarapodásával adódó új lehetőségek hasznosítása a meglévő jelenetek szakmai tartalmának kiegészítéséhez és új jelenetek megformálásához.</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használt eszközök, rekvizitek, kellékek, kosztümök a korábbi jelzés szinthez képest a gyakorló fellépéseken jól használható, a játék stílusához illeszkedő újakkal történő felváltása.</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6.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Gyakorló fellépések, melyek során módot kell adni a próbateremben összeállított játékok bemutatására, a közönségkapcsolat lehetséges pontjainak megtalálására, az előadást követő hatáselemzésre.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gyakorló fellépések tapasztalatainak elemzése a játék összetevői, hatása, eszközeinek alkalmassága tekintetében.</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Egyensúlyozó szaktantárgy témakörei:</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1. Ismétlés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2. Gyakorlatcsoport </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egy méter magasra állított dróton: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séta előre, hátra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fordulások legyezővel és legyező nélkül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szökkenések páros lábbal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állványon visszagurulás egyenként</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Görgő, l görgő:</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görgőről felugrás, levegőben zsugorhelyzettel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lapok aládobálása elölről, visszaérkezés a lapokra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egyensúlyi helyzet megtalálása, megtartása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lábzászló</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szabadlétrán alapállás (szárak fogása nélkül egyensúlyozva)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alapállásból visszalépve létráról fokonként leereszkedés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ledőlés előre, alapállásból a támaszt átlépve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lecsúszás elől és hátul, alapállásból a támasz átlépésével</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Lengődrót, drót közepe 15 centiméterre a talajtól: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oldal irányban állva egyensúlyozás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Egykerekű:</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lastRenderedPageBreak/>
        <w:t>ugrálás nyeregfogással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ugrálás nyeregfogással ugráló kötéllel, kötelet társak hajtják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ugrálás nyeregfogás nélkül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ugrálás ugráló kötéllel egyedül</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3. Gyakorlatcsoport </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egy méter magasra állított dróton: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spárga legyezővel, társ segítségével egyensúlyozó rúddal és szabadon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lábkiemelések egyensúlyozó rúddal, legyezővel és szabadon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vállban állással haladás a dróton egyensúlyozó rúddal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állványon visszagurulás párban, majd trióban</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Görgő, l görgő:</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lapok aládobálása egyik, majd másik oldalról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„lírában” mellső- és hátsómérleg</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felszaladás létrára</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Lengődrót, drót talajtól olyan magasságban, hogy a növendék fel tudjon rá ülni:</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ülésből a drótra felállás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Egykerekű:</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szlalomozás földre rakott tárgyakat kerülgetve (pl. kis labda, virág)</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tárgyak felszedése a talajról egykerekűn ülve, haladás közben</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4. Gyakorlatcsoport </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magasság, mint előző gyakorlatnál: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fejállás szinkronban, egyensúlyozó rúddal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dróton ülő társ átugrása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ugrálás ugráló kötéllel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lovaglópálca átugrása</w:t>
      </w:r>
    </w:p>
    <w:p w:rsidR="0097410E" w:rsidRPr="008A3EF3" w:rsidRDefault="0097410E" w:rsidP="00703164">
      <w:pPr>
        <w:pStyle w:val="Szvegtrzsbehzssal"/>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áthaladás mérleghintán</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Görgő,l görgő:</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lapok aládobálása egyszerre két oldalról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„lírában” spicc- és sarokfüggés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„lírában” nyakon forgás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malom</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páros lábbal fokonként ugrálás föl</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Lengődrót, magasság, mint előző gyakorlatnál: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állásból drótra hanyatt fekvés és visszaállás</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Egykerekű egy lábbal hajtva: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lastRenderedPageBreak/>
        <w:t>helyben egyensúlyozás mindkét lábbal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körbe haladás, mindkét irányba, mindkét lábbal</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5. Gyakorlatcsoport </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magasság, mint előző gyakorlatnál: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fordulatok ugrással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ugrálás ugráló kötéllel, duplát majd triplát hajtva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egykerekűzés elsajátítása talajon</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mérleghintán egyensúlyozás társsal</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Görgő - 4 görgő -:</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egyensúlyozás talajon, felálló pálcával, biztonsági kötélben</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handstand stucniban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kopfstand fogással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háttal állva a létrának lépkedés fel majd le</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Lengődrót, magasság, mint előző gyakorlatnál: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hanyattfekvésben fordulás a drót körül, egy majd több fordulat</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Egykerekű:</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haladás pedálok nélkül, lábakkal a kerek tetejét hajtva</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b/>
          <w:sz w:val="24"/>
          <w:szCs w:val="24"/>
          <w:u w:val="single"/>
        </w:rPr>
      </w:pPr>
      <w:r w:rsidRPr="008A3EF3">
        <w:rPr>
          <w:rFonts w:ascii="Palatino Linotype" w:hAnsi="Palatino Linotype"/>
          <w:b/>
          <w:sz w:val="24"/>
          <w:szCs w:val="24"/>
        </w:rPr>
        <w:t>11.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t xml:space="preserve">            </w:t>
      </w:r>
      <w:r w:rsidRPr="00C1070B">
        <w:rPr>
          <w:rFonts w:ascii="Palatino Linotype" w:hAnsi="Palatino Linotype"/>
          <w:b/>
          <w:i/>
          <w:sz w:val="24"/>
          <w:szCs w:val="24"/>
        </w:rPr>
        <w:t>180</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Default="0097410E" w:rsidP="00703164">
      <w:pPr>
        <w:spacing w:after="0" w:line="240" w:lineRule="auto"/>
        <w:rPr>
          <w:rFonts w:ascii="Palatino Linotype" w:hAnsi="Palatino Linotype"/>
          <w:b/>
          <w:sz w:val="24"/>
          <w:szCs w:val="24"/>
          <w:u w:val="single"/>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Akrobatika szaktantárgy témakörei:</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 xml:space="preserve">1. Ismétlés </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 xml:space="preserve">2. Gyakorlatcsoport: </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Statikus elemek:</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könyökmérleg</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handstandból ereszkedés váll-állásba</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Hajlékony akrobatika:</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kézállásból váll-állásba ereszkedés bógnival</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 xml:space="preserve">Gúla: </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zászló</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két untermann támadóállásban, térdükön handstand</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vállon handstand, egy és két untermannal is</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tillen dreimann (térden fiúval)</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Hinta:</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dupla bicska szaltó hátra bálára</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dupla vorwerz szaltó előre bálára</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lastRenderedPageBreak/>
        <w:t>segédeszközök funkciójának megismerése (vállperzs, trepni, fotel)</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vállperzshez szoktatás</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vállperzs egyensúlyban tartása szabadon és teherrel</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Ugródeszka:</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két emberre dupla szaltók (zsugor, bicska)</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dupla piruett szaltó levegőben</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Gumiasztal:</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dupla szaltó előre és hátra „húzással</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dupla szaltó hátra „nyomással”</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dupla rückwerz szaltó egy emberre vállba</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Dobó:</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fuszból selbst fanger (szaltó vissza vállba, untermann fél fordulatot tesz)</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piruett szaltó duplafuszból talajra</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Ikária: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szaltó vissza előre és hátra, köztempóval</w:t>
      </w:r>
    </w:p>
    <w:p w:rsidR="0097410E" w:rsidRPr="008A3EF3" w:rsidRDefault="0097410E" w:rsidP="00703164">
      <w:pPr>
        <w:widowControl w:val="0"/>
        <w:tabs>
          <w:tab w:val="left" w:pos="360"/>
        </w:tabs>
        <w:spacing w:after="0" w:line="240" w:lineRule="auto"/>
        <w:jc w:val="both"/>
        <w:rPr>
          <w:rFonts w:ascii="Palatino Linotype" w:hAnsi="Palatino Linotype"/>
          <w:sz w:val="24"/>
          <w:szCs w:val="24"/>
        </w:rPr>
      </w:pPr>
    </w:p>
    <w:p w:rsidR="0097410E" w:rsidRPr="008A3EF3" w:rsidRDefault="0097410E" w:rsidP="00703164">
      <w:pPr>
        <w:pStyle w:val="Cmsor6"/>
        <w:spacing w:before="0" w:after="0" w:line="240" w:lineRule="auto"/>
        <w:ind w:left="539" w:hanging="539"/>
        <w:rPr>
          <w:rFonts w:ascii="Palatino Linotype" w:hAnsi="Palatino Linotype"/>
          <w:i/>
          <w:szCs w:val="24"/>
        </w:rPr>
      </w:pPr>
      <w:r w:rsidRPr="008A3EF3">
        <w:rPr>
          <w:rFonts w:ascii="Palatino Linotype" w:hAnsi="Palatino Linotype"/>
          <w:i/>
          <w:szCs w:val="24"/>
        </w:rPr>
        <w:t xml:space="preserve">3. Gyakorlatcsoport </w:t>
      </w:r>
    </w:p>
    <w:p w:rsidR="0097410E" w:rsidRPr="008A3EF3" w:rsidRDefault="0097410E" w:rsidP="00703164">
      <w:pPr>
        <w:numPr>
          <w:ilvl w:val="12"/>
          <w:numId w:val="0"/>
        </w:numPr>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Statikus elemek:</w:t>
      </w:r>
    </w:p>
    <w:p w:rsidR="0097410E" w:rsidRPr="008A3EF3" w:rsidRDefault="0097410E" w:rsidP="00703164">
      <w:pPr>
        <w:widowControl w:val="0"/>
        <w:numPr>
          <w:ilvl w:val="0"/>
          <w:numId w:val="12"/>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einhand lábtartás variációkkal</w:t>
      </w:r>
    </w:p>
    <w:p w:rsidR="0097410E" w:rsidRPr="008A3EF3" w:rsidRDefault="0097410E" w:rsidP="00703164">
      <w:pPr>
        <w:spacing w:after="0" w:line="240" w:lineRule="auto"/>
        <w:ind w:left="539" w:hanging="539"/>
        <w:rPr>
          <w:rFonts w:ascii="Palatino Linotype" w:hAnsi="Palatino Linotype"/>
          <w:sz w:val="24"/>
          <w:szCs w:val="24"/>
        </w:rPr>
      </w:pPr>
      <w:r w:rsidRPr="008A3EF3">
        <w:rPr>
          <w:rFonts w:ascii="Palatino Linotype" w:hAnsi="Palatino Linotype"/>
          <w:sz w:val="24"/>
          <w:szCs w:val="24"/>
        </w:rPr>
        <w:t>Gúla:</w:t>
      </w:r>
    </w:p>
    <w:p w:rsidR="0097410E" w:rsidRPr="008A3EF3" w:rsidRDefault="0097410E" w:rsidP="00703164">
      <w:pPr>
        <w:spacing w:after="0" w:line="240" w:lineRule="auto"/>
        <w:ind w:left="539" w:hanging="539"/>
        <w:rPr>
          <w:rFonts w:ascii="Palatino Linotype" w:hAnsi="Palatino Linotype"/>
          <w:sz w:val="24"/>
          <w:szCs w:val="24"/>
        </w:rPr>
      </w:pPr>
      <w:r w:rsidRPr="008A3EF3">
        <w:rPr>
          <w:rFonts w:ascii="Palatino Linotype" w:hAnsi="Palatino Linotype"/>
          <w:sz w:val="24"/>
          <w:szCs w:val="24"/>
        </w:rPr>
        <w:t xml:space="preserve"> untermann állásban:</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handstand hajlított kézben</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francia handstand hajlított kézben</w:t>
      </w:r>
    </w:p>
    <w:p w:rsidR="0097410E" w:rsidRPr="008A3EF3" w:rsidRDefault="0097410E" w:rsidP="00703164">
      <w:p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emelések:</w:t>
      </w:r>
    </w:p>
    <w:p w:rsidR="0097410E" w:rsidRPr="008A3EF3" w:rsidRDefault="0097410E" w:rsidP="00703164">
      <w:pPr>
        <w:numPr>
          <w:ilvl w:val="12"/>
          <w:numId w:val="0"/>
        </w:numPr>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 elölről vállba</w:t>
      </w:r>
    </w:p>
    <w:p w:rsidR="0097410E" w:rsidRPr="008A3EF3" w:rsidRDefault="0097410E" w:rsidP="00703164">
      <w:pPr>
        <w:numPr>
          <w:ilvl w:val="12"/>
          <w:numId w:val="0"/>
        </w:numPr>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 fecske</w:t>
      </w:r>
    </w:p>
    <w:p w:rsidR="0097410E" w:rsidRPr="008A3EF3" w:rsidRDefault="0097410E" w:rsidP="00703164">
      <w:pPr>
        <w:numPr>
          <w:ilvl w:val="12"/>
          <w:numId w:val="0"/>
        </w:numPr>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 hátsó fecske</w:t>
      </w:r>
    </w:p>
    <w:p w:rsidR="0097410E" w:rsidRPr="008A3EF3" w:rsidRDefault="0097410E" w:rsidP="00703164">
      <w:pPr>
        <w:numPr>
          <w:ilvl w:val="12"/>
          <w:numId w:val="0"/>
        </w:numPr>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Hinta:</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dupla bicska szaltó előre bálára</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dupla szuplé szaltó bálára</w:t>
      </w:r>
    </w:p>
    <w:p w:rsidR="0097410E" w:rsidRPr="008A3EF3" w:rsidRDefault="0097410E" w:rsidP="00703164">
      <w:pPr>
        <w:pStyle w:val="Szvegtrzsbehzssal"/>
        <w:numPr>
          <w:ilvl w:val="12"/>
          <w:numId w:val="0"/>
        </w:numPr>
        <w:spacing w:after="0"/>
        <w:ind w:left="539" w:hanging="539"/>
        <w:rPr>
          <w:rFonts w:ascii="Palatino Linotype" w:hAnsi="Palatino Linotype"/>
        </w:rPr>
      </w:pPr>
      <w:r w:rsidRPr="008A3EF3">
        <w:rPr>
          <w:rFonts w:ascii="Palatino Linotype" w:hAnsi="Palatino Linotype"/>
        </w:rPr>
        <w:t>Ugródeszka:</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kereszt deszka szaltó nyomással</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hosszú deszka piruett szaltó nyomással</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két emberre dupla szuplé szaltó</w:t>
      </w:r>
    </w:p>
    <w:p w:rsidR="0097410E" w:rsidRPr="008A3EF3" w:rsidRDefault="0097410E" w:rsidP="00703164">
      <w:pPr>
        <w:spacing w:after="0" w:line="240" w:lineRule="auto"/>
        <w:ind w:left="539" w:hanging="539"/>
        <w:rPr>
          <w:rFonts w:ascii="Palatino Linotype" w:hAnsi="Palatino Linotype"/>
          <w:sz w:val="24"/>
          <w:szCs w:val="24"/>
        </w:rPr>
      </w:pPr>
      <w:r w:rsidRPr="008A3EF3">
        <w:rPr>
          <w:rFonts w:ascii="Palatino Linotype" w:hAnsi="Palatino Linotype"/>
          <w:sz w:val="24"/>
          <w:szCs w:val="24"/>
        </w:rPr>
        <w:t>Gumiasztal:</w:t>
      </w:r>
    </w:p>
    <w:p w:rsidR="0097410E" w:rsidRPr="008A3EF3" w:rsidRDefault="0097410E" w:rsidP="00703164">
      <w:pPr>
        <w:spacing w:after="0" w:line="240" w:lineRule="auto"/>
        <w:ind w:left="539" w:hanging="539"/>
        <w:rPr>
          <w:rFonts w:ascii="Palatino Linotype" w:hAnsi="Palatino Linotype"/>
          <w:sz w:val="24"/>
          <w:szCs w:val="24"/>
        </w:rPr>
      </w:pPr>
      <w:r w:rsidRPr="008A3EF3">
        <w:rPr>
          <w:rFonts w:ascii="Palatino Linotype" w:hAnsi="Palatino Linotype"/>
          <w:sz w:val="24"/>
          <w:szCs w:val="24"/>
        </w:rPr>
        <w:t xml:space="preserve"> két emberre szaltó:</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magas tempó „nyomással”, nyomó vállában a mittermann</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szaltó vissza az asztalba, „nyomás” kettes kolonéval</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szaltó két emberre</w:t>
      </w:r>
    </w:p>
    <w:p w:rsidR="0097410E" w:rsidRPr="008A3EF3" w:rsidRDefault="0097410E" w:rsidP="00703164">
      <w:pPr>
        <w:spacing w:after="0" w:line="240" w:lineRule="auto"/>
        <w:ind w:left="539" w:hanging="539"/>
        <w:rPr>
          <w:rFonts w:ascii="Palatino Linotype" w:hAnsi="Palatino Linotype"/>
          <w:sz w:val="24"/>
          <w:szCs w:val="24"/>
        </w:rPr>
      </w:pPr>
      <w:r w:rsidRPr="008A3EF3">
        <w:rPr>
          <w:rFonts w:ascii="Palatino Linotype" w:hAnsi="Palatino Linotype"/>
          <w:sz w:val="24"/>
          <w:szCs w:val="24"/>
        </w:rPr>
        <w:t>Dobó:</w:t>
      </w:r>
    </w:p>
    <w:p w:rsidR="0097410E" w:rsidRPr="008A3EF3" w:rsidRDefault="0097410E" w:rsidP="00703164">
      <w:pPr>
        <w:spacing w:after="0" w:line="240" w:lineRule="auto"/>
        <w:ind w:left="539" w:hanging="539"/>
        <w:rPr>
          <w:rFonts w:ascii="Palatino Linotype" w:hAnsi="Palatino Linotype"/>
          <w:sz w:val="24"/>
          <w:szCs w:val="24"/>
        </w:rPr>
      </w:pPr>
      <w:r w:rsidRPr="008A3EF3">
        <w:rPr>
          <w:rFonts w:ascii="Palatino Linotype" w:hAnsi="Palatino Linotype"/>
          <w:sz w:val="24"/>
          <w:szCs w:val="24"/>
        </w:rPr>
        <w:t>Piruett szaltó:</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knotból talajra</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duplafuszból vállba</w:t>
      </w:r>
    </w:p>
    <w:p w:rsidR="0097410E" w:rsidRPr="008A3EF3" w:rsidRDefault="0097410E" w:rsidP="00703164">
      <w:pPr>
        <w:pStyle w:val="Szvegtrzsbehzssal"/>
        <w:numPr>
          <w:ilvl w:val="12"/>
          <w:numId w:val="0"/>
        </w:numPr>
        <w:spacing w:after="0"/>
        <w:ind w:left="539" w:hanging="539"/>
        <w:rPr>
          <w:rFonts w:ascii="Palatino Linotype" w:hAnsi="Palatino Linotype"/>
        </w:rPr>
      </w:pPr>
      <w:r w:rsidRPr="008A3EF3">
        <w:rPr>
          <w:rFonts w:ascii="Palatino Linotype" w:hAnsi="Palatino Linotype"/>
        </w:rPr>
        <w:lastRenderedPageBreak/>
        <w:t>Ikária:</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szaltók lábról lábra, előre és hátra, sorozatban köztempó nélkül</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szaltók vissza lábra, előre és hátra, sorozatban köztempó nélkül</w:t>
      </w:r>
    </w:p>
    <w:p w:rsidR="0097410E" w:rsidRPr="008A3EF3" w:rsidRDefault="0097410E" w:rsidP="00703164">
      <w:pPr>
        <w:widowControl w:val="0"/>
        <w:tabs>
          <w:tab w:val="left" w:pos="360"/>
        </w:tabs>
        <w:spacing w:after="0" w:line="240" w:lineRule="auto"/>
        <w:jc w:val="both"/>
        <w:rPr>
          <w:rFonts w:ascii="Palatino Linotype" w:hAnsi="Palatino Linotype"/>
          <w:sz w:val="24"/>
          <w:szCs w:val="24"/>
        </w:rPr>
      </w:pP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 xml:space="preserve">4. Gyakorlatcsoport </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Statikus elemek:</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handstandból ereszkedés könyökmérlegbe, mindkét oldalra</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Gúla:</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untermann állásban:</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állóspárga társ vállában</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magas handstand</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hármas gúla variációk az eddig tanult elemekből</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Hinta: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rückwerz szaltó fotelba</w:t>
      </w:r>
    </w:p>
    <w:p w:rsidR="0097410E" w:rsidRPr="008A3EF3" w:rsidRDefault="0097410E" w:rsidP="00703164">
      <w:pPr>
        <w:pStyle w:val="Szvegtrzsbehzssal"/>
        <w:widowControl w:val="0"/>
        <w:numPr>
          <w:ilvl w:val="0"/>
          <w:numId w:val="5"/>
        </w:numPr>
        <w:tabs>
          <w:tab w:val="left" w:pos="360"/>
        </w:tabs>
        <w:spacing w:after="0"/>
        <w:jc w:val="both"/>
        <w:rPr>
          <w:rFonts w:ascii="Palatino Linotype" w:hAnsi="Palatino Linotype"/>
        </w:rPr>
      </w:pPr>
      <w:r w:rsidRPr="008A3EF3">
        <w:rPr>
          <w:rFonts w:ascii="Palatino Linotype" w:hAnsi="Palatino Linotype"/>
        </w:rPr>
        <w:t>rúdon társ egyensúlyozása, tempózás</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Ugródeszka: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cukahara szaltó bálára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dupla piruett szaltó két emberre</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Gumiasztal:</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páros elemek:</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páros tempó szinkronban és fázis eltolódással</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szaltó tempóra fázis eltolódással</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szaltó tempóra szinkronban</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Cukahara „húzással”</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Dobó:</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Piruett szaltó:</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knotról knotra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duplafuszból knotra</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Ikária: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szuplé szaltó egész és dupla csavarral bálára majd lábról lábra, előre és hátra</w:t>
      </w:r>
    </w:p>
    <w:p w:rsidR="0097410E" w:rsidRPr="008A3EF3" w:rsidRDefault="0097410E" w:rsidP="00703164">
      <w:pPr>
        <w:widowControl w:val="0"/>
        <w:tabs>
          <w:tab w:val="left" w:pos="360"/>
        </w:tabs>
        <w:spacing w:after="0" w:line="240" w:lineRule="auto"/>
        <w:jc w:val="both"/>
        <w:rPr>
          <w:rFonts w:ascii="Palatino Linotype" w:hAnsi="Palatino Linotype"/>
          <w:sz w:val="24"/>
          <w:szCs w:val="24"/>
        </w:rPr>
      </w:pP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 xml:space="preserve">5. Gyakorlatcsoport </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Statikus elemek:</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könyökmérlegből felhúzás handstandba</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Hajlékony akrobatika: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könyökmérlegből felhúzás bógni handstandba</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Gúla: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kézben einhand (lent)</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Hinta: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fel szaltó vállperzs trepnire</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dupla piruett szaltó fotelba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szaltó rúdról vissza rúdra</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Ugródeszka: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lastRenderedPageBreak/>
        <w:t>Cukahara szaltó egy emberre</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szaltó három emberre</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Gumiasztal:</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páros tempó szinkronban, társak oldalról átkarolják egymást</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páros szaltó átkarolva „húzással”</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páros szaltó átkarolva „nyomással” (két untermannal)</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páros szaltó átkarolva vállba</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Dobó:</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dupla szaltók duplafuszból talajra</w:t>
      </w:r>
    </w:p>
    <w:p w:rsidR="0097410E" w:rsidRPr="008A3EF3" w:rsidRDefault="0097410E" w:rsidP="00703164">
      <w:pPr>
        <w:pStyle w:val="Szvegtrzsbehzssal"/>
        <w:numPr>
          <w:ilvl w:val="12"/>
          <w:numId w:val="0"/>
        </w:numPr>
        <w:spacing w:after="0"/>
        <w:rPr>
          <w:rFonts w:ascii="Palatino Linotype" w:hAnsi="Palatino Linotype"/>
        </w:rPr>
      </w:pP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Ikária: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hosszú szaltók előre és hátra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handstand variációk tovább ültetéssel</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Légtornász szaktantárgy témakörei:</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1. Ismétlés </w:t>
      </w:r>
    </w:p>
    <w:p w:rsidR="0097410E" w:rsidRPr="008A3EF3" w:rsidRDefault="0097410E" w:rsidP="00703164">
      <w:pPr>
        <w:pStyle w:val="Cmsor6"/>
        <w:spacing w:before="0" w:after="0" w:line="240" w:lineRule="auto"/>
        <w:ind w:left="397" w:hanging="397"/>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2. Gyakorlatcsoport </w:t>
      </w:r>
      <w:r w:rsidRPr="008A3EF3">
        <w:rPr>
          <w:rFonts w:ascii="Palatino Linotype" w:hAnsi="Palatino Linotype"/>
          <w:i/>
          <w:szCs w:val="24"/>
        </w:rPr>
        <w:tab/>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„blans” szaltó</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Duplasitz: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duplasitz és védőháló megfelelő magasságba történő beszerelése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rekvizit bemérése (talajtól a védőháló, védőhálótól a két sitz, sitzek egymástól való távolsága)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hálóba érkezések sitzről, kézből</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Washington trapéz magas, álló helyzetben lévő trapézon: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könyökmérleg</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Fliegende: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szuplé szaltó egész csavarral hálóba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szuplé szaltó egész csavarral fogóhoz</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Reck, luftreck: nyújtóról nyújtóra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nyolcas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rányolcas</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Szóló trapéz lengésben: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térdlengésből előre átfordulás vissza térdlengésbe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3.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szaltók előre kézből vissza kézbe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Duplasitz: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glatte előre és hátra két sitz között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lastRenderedPageBreak/>
        <w:t>szimpla szaltók hálóba</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Washington trapéz magas, álló helyzetben lévő trapézon: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kopfstand</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Fliegende trapézról fogóhoz: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übervorswarts szaltó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alsós vorwarts szaltó</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óriáskör egy karral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 szuplé szaltó talajra, illetve hálóba</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Szóló trapéz lengésben: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állásból kidőlés egy lábas térdlengésbe rákulcsolással</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4.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szaltók hátra kiugrásból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Kontrabánról szaltók kézbe: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Duplasitz voltizs munka megkezdése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„blans” szaltó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előre és hátra szaltók</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Washington trapéz magas, álló helyzetben lévő trapézon: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handstand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Fliegende: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szuplé szaltó dupla csavarral hálóba, majd fogóhoz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 zsugor szaltó hálóba majd fogóhoz</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hekt 360 fokos fordulattal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kereszt nyolcas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Szóló trapéz: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saroklengés</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5.Gyakorlatcsoport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állásból flick kézbe, „monte”-val befejezve</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Duplasitz kézből át kézbe: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 zsugor szaltó hátra</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Washington trapéz magas, álló helyzetben lévő trapézon: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i/>
          <w:sz w:val="24"/>
          <w:szCs w:val="24"/>
          <w:u w:val="single"/>
        </w:rPr>
      </w:pPr>
      <w:r w:rsidRPr="008A3EF3">
        <w:rPr>
          <w:rFonts w:ascii="Palatino Linotype" w:hAnsi="Palatino Linotype"/>
          <w:sz w:val="24"/>
          <w:szCs w:val="24"/>
        </w:rPr>
        <w:t>einhand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Fliegende: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váltó trükkök</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Tkacsov</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Szóló trapéz: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spicclengés</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lastRenderedPageBreak/>
        <w:t>Zsonglőr szaktantárgy témakörei:</w:t>
      </w:r>
    </w:p>
    <w:p w:rsidR="0097410E" w:rsidRPr="008A3EF3" w:rsidRDefault="0097410E" w:rsidP="00703164">
      <w:pPr>
        <w:pStyle w:val="Cmsor6"/>
        <w:numPr>
          <w:ilvl w:val="0"/>
          <w:numId w:val="27"/>
        </w:numPr>
        <w:spacing w:before="0" w:after="0" w:line="240" w:lineRule="auto"/>
        <w:rPr>
          <w:rFonts w:ascii="Palatino Linotype" w:hAnsi="Palatino Linotype"/>
          <w:i/>
          <w:szCs w:val="24"/>
        </w:rPr>
      </w:pPr>
      <w:r w:rsidRPr="008A3EF3">
        <w:rPr>
          <w:rFonts w:ascii="Palatino Linotype" w:hAnsi="Palatino Linotype"/>
          <w:i/>
          <w:szCs w:val="24"/>
        </w:rPr>
        <w:t xml:space="preserve">Ismétlés  </w:t>
      </w:r>
    </w:p>
    <w:p w:rsidR="0097410E" w:rsidRPr="008A3EF3" w:rsidRDefault="0097410E" w:rsidP="00703164">
      <w:pPr>
        <w:pStyle w:val="Cmsor6"/>
        <w:spacing w:before="0" w:after="0" w:line="240" w:lineRule="auto"/>
        <w:rPr>
          <w:rFonts w:ascii="Palatino Linotype" w:hAnsi="Palatino Linotype"/>
        </w:rPr>
      </w:pPr>
      <w:r w:rsidRPr="008A3EF3">
        <w:rPr>
          <w:rFonts w:ascii="Palatino Linotype" w:hAnsi="Palatino Linotype"/>
        </w:rPr>
        <w:t>Az előző évben tanult anyagok átismétlése.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Az új gyakorlatanyag elsajátításához szükséges fizikai kondíció megszerzése.</w:t>
      </w: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 xml:space="preserve">2. Gyakorlatcsoport </w:t>
      </w:r>
      <w:r w:rsidRPr="008A3EF3">
        <w:rPr>
          <w:rFonts w:ascii="Palatino Linotype" w:hAnsi="Palatino Linotype"/>
          <w:i/>
          <w:szCs w:val="24"/>
        </w:rPr>
        <w:tab/>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4-5 labda variációk.</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Páros elemek 5 labdával:</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összeszórás</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együtt zsonglőrözés (társak egymást átölelve egyikük jobb, másik bal kézzel zsonglőrözik)</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átadások alulról, oldalról, fölülről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6 labda:</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3 labda egyik majd másik kézben</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6 labda indítása, egy tempó, összeszedés</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folyamatos zsonglőrözés</w:t>
      </w: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3. Gyakorlatcsoport</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7 karika:</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indítás, egy túra, összeszedés</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folyamatos zsonglőrözés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Összeszórás variációk személyenként 3 karikával minden harmadik ütemre majd tempóra (legalább 3 fővel):</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keresztben</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körben</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osztás társaknak</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összeszedés társaktól</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hosszú formáció, hátra szórással</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vállban állva</w:t>
      </w: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4. Gyakorlatcsoport</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5 buzogány variációk:</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láb alatt</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test mögött</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magasra szórás</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földről indítás</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dupla</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tripla</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tempóváltás variációk</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Összeszórás variációk személyenként 3 buzogánnyal, minden harmadik ütemre majd tempóra (legalább 3 fővel):</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keresztben</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körben</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osztás társaknak</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összeszedés társaktól</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hosszú formáció, hátra szórással</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lastRenderedPageBreak/>
        <w:t>vállban állva</w:t>
      </w: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 xml:space="preserve">5. Gyakorlatcsoport </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Speciális elemek:</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Football labda:</w:t>
      </w:r>
    </w:p>
    <w:p w:rsidR="0097410E" w:rsidRPr="008A3EF3" w:rsidRDefault="0097410E" w:rsidP="00703164">
      <w:pPr>
        <w:pStyle w:val="Szvegtrzsbehzssal"/>
        <w:numPr>
          <w:ilvl w:val="12"/>
          <w:numId w:val="0"/>
        </w:numPr>
        <w:spacing w:after="0"/>
        <w:ind w:left="851" w:hanging="397"/>
        <w:rPr>
          <w:rFonts w:ascii="Palatino Linotype" w:hAnsi="Palatino Linotype"/>
        </w:rPr>
      </w:pPr>
      <w:r w:rsidRPr="008A3EF3">
        <w:rPr>
          <w:rFonts w:ascii="Palatino Linotype" w:hAnsi="Palatino Linotype"/>
        </w:rPr>
        <w:t>pattogtatás fejen, vállon, háton, térden, lábfejen l és 2 labdával</w:t>
      </w:r>
    </w:p>
    <w:p w:rsidR="0097410E" w:rsidRPr="008A3EF3" w:rsidRDefault="0097410E" w:rsidP="00703164">
      <w:pPr>
        <w:pStyle w:val="Szvegtrzsbehzssal"/>
        <w:numPr>
          <w:ilvl w:val="12"/>
          <w:numId w:val="0"/>
        </w:numPr>
        <w:spacing w:after="0"/>
        <w:ind w:left="851" w:hanging="397"/>
        <w:rPr>
          <w:rFonts w:ascii="Palatino Linotype" w:hAnsi="Palatino Linotype"/>
        </w:rPr>
      </w:pPr>
      <w:r w:rsidRPr="008A3EF3">
        <w:rPr>
          <w:rFonts w:ascii="Palatino Linotype" w:hAnsi="Palatino Linotype"/>
        </w:rPr>
        <w:t>fejelés 1 labdával közben zsonglőrözés</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Tányér forgatás:</w:t>
      </w:r>
    </w:p>
    <w:p w:rsidR="0097410E" w:rsidRPr="008A3EF3" w:rsidRDefault="0097410E" w:rsidP="00703164">
      <w:pPr>
        <w:pStyle w:val="Szvegtrzsbehzssal"/>
        <w:numPr>
          <w:ilvl w:val="12"/>
          <w:numId w:val="0"/>
        </w:numPr>
        <w:spacing w:after="0"/>
        <w:ind w:left="851" w:hanging="397"/>
        <w:rPr>
          <w:rFonts w:ascii="Palatino Linotype" w:hAnsi="Palatino Linotype"/>
        </w:rPr>
      </w:pPr>
      <w:r w:rsidRPr="008A3EF3">
        <w:rPr>
          <w:rFonts w:ascii="Palatino Linotype" w:hAnsi="Palatino Linotype"/>
        </w:rPr>
        <w:t>asztalon bottal, vagy bot nélkül, legalább 5 tányérral</w:t>
      </w:r>
    </w:p>
    <w:p w:rsidR="0097410E" w:rsidRPr="008A3EF3" w:rsidRDefault="0097410E" w:rsidP="00703164">
      <w:pPr>
        <w:pStyle w:val="Szvegtrzsbehzssal"/>
        <w:numPr>
          <w:ilvl w:val="12"/>
          <w:numId w:val="0"/>
        </w:numPr>
        <w:spacing w:after="0"/>
        <w:ind w:left="851" w:hanging="397"/>
        <w:rPr>
          <w:rFonts w:ascii="Palatino Linotype" w:hAnsi="Palatino Linotype"/>
        </w:rPr>
      </w:pPr>
      <w:r w:rsidRPr="008A3EF3">
        <w:rPr>
          <w:rFonts w:ascii="Palatino Linotype" w:hAnsi="Palatino Linotype"/>
        </w:rPr>
        <w:t>boton egy kézben legalább 2 bottal</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Kalap:</w:t>
      </w:r>
    </w:p>
    <w:p w:rsidR="0097410E" w:rsidRPr="008A3EF3" w:rsidRDefault="0097410E" w:rsidP="00703164">
      <w:pPr>
        <w:pStyle w:val="Szvegtrzsbehzssal"/>
        <w:numPr>
          <w:ilvl w:val="12"/>
          <w:numId w:val="0"/>
        </w:numPr>
        <w:spacing w:after="0"/>
        <w:ind w:left="397" w:firstLine="29"/>
        <w:rPr>
          <w:rFonts w:ascii="Palatino Linotype" w:hAnsi="Palatino Linotype"/>
        </w:rPr>
      </w:pPr>
      <w:r w:rsidRPr="008A3EF3">
        <w:rPr>
          <w:rFonts w:ascii="Palatino Linotype" w:hAnsi="Palatino Linotype"/>
        </w:rPr>
        <w:t>gurítások, dobások kézre, fejre, térdre, lábfejre egy majd több kalappal</w:t>
      </w:r>
    </w:p>
    <w:p w:rsidR="0097410E" w:rsidRPr="008A3EF3" w:rsidRDefault="0097410E" w:rsidP="00703164">
      <w:pPr>
        <w:pStyle w:val="Szvegtrzsbehzssal"/>
        <w:numPr>
          <w:ilvl w:val="12"/>
          <w:numId w:val="0"/>
        </w:numPr>
        <w:spacing w:after="0"/>
        <w:ind w:left="397" w:firstLine="29"/>
        <w:rPr>
          <w:rFonts w:ascii="Palatino Linotype" w:hAnsi="Palatino Linotype"/>
        </w:rPr>
      </w:pPr>
      <w:r w:rsidRPr="008A3EF3">
        <w:rPr>
          <w:rFonts w:ascii="Palatino Linotype" w:hAnsi="Palatino Linotype"/>
        </w:rPr>
        <w:t>zsonglőr variációk</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Kocka (szivardoboz):</w:t>
      </w:r>
    </w:p>
    <w:p w:rsidR="0097410E" w:rsidRPr="008A3EF3" w:rsidRDefault="0097410E" w:rsidP="00703164">
      <w:pPr>
        <w:pStyle w:val="Szvegtrzsbehzssal"/>
        <w:numPr>
          <w:ilvl w:val="12"/>
          <w:numId w:val="0"/>
        </w:numPr>
        <w:spacing w:after="0"/>
        <w:ind w:left="397"/>
        <w:rPr>
          <w:rFonts w:ascii="Palatino Linotype" w:hAnsi="Palatino Linotype"/>
        </w:rPr>
      </w:pPr>
      <w:r w:rsidRPr="008A3EF3">
        <w:rPr>
          <w:rFonts w:ascii="Palatino Linotype" w:hAnsi="Palatino Linotype"/>
        </w:rPr>
        <w:t>3 kocka variációk</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Kard:</w:t>
      </w:r>
    </w:p>
    <w:p w:rsidR="0097410E" w:rsidRPr="008A3EF3" w:rsidRDefault="0097410E" w:rsidP="00703164">
      <w:pPr>
        <w:pStyle w:val="Szvegtrzsbehzssal"/>
        <w:numPr>
          <w:ilvl w:val="12"/>
          <w:numId w:val="0"/>
        </w:numPr>
        <w:spacing w:after="0"/>
        <w:ind w:left="397"/>
        <w:rPr>
          <w:rFonts w:ascii="Palatino Linotype" w:hAnsi="Palatino Linotype"/>
        </w:rPr>
      </w:pPr>
      <w:r w:rsidRPr="008A3EF3">
        <w:rPr>
          <w:rFonts w:ascii="Palatino Linotype" w:hAnsi="Palatino Linotype"/>
        </w:rPr>
        <w:t>egyensúlyozása zhangebissben tartott tőrhegyen</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Diaboló technika:</w:t>
      </w:r>
    </w:p>
    <w:p w:rsidR="0097410E" w:rsidRPr="008A3EF3" w:rsidRDefault="0097410E" w:rsidP="00703164">
      <w:pPr>
        <w:pStyle w:val="Szvegtrzsbehzssal"/>
        <w:numPr>
          <w:ilvl w:val="12"/>
          <w:numId w:val="0"/>
        </w:numPr>
        <w:spacing w:after="0"/>
        <w:ind w:left="397"/>
        <w:rPr>
          <w:rFonts w:ascii="Palatino Linotype" w:hAnsi="Palatino Linotype"/>
        </w:rPr>
      </w:pPr>
      <w:r w:rsidRPr="008A3EF3">
        <w:rPr>
          <w:rFonts w:ascii="Palatino Linotype" w:hAnsi="Palatino Linotype"/>
        </w:rPr>
        <w:t>páros formái (átadások, páros hajtás)</w:t>
      </w:r>
    </w:p>
    <w:p w:rsidR="0097410E" w:rsidRPr="008A3EF3" w:rsidRDefault="0097410E" w:rsidP="00703164">
      <w:pPr>
        <w:pStyle w:val="Szvegtrzsbehzssal"/>
        <w:numPr>
          <w:ilvl w:val="12"/>
          <w:numId w:val="0"/>
        </w:numPr>
        <w:spacing w:after="0"/>
        <w:ind w:left="397"/>
        <w:rPr>
          <w:rFonts w:ascii="Palatino Linotype" w:hAnsi="Palatino Linotype"/>
        </w:rPr>
      </w:pPr>
      <w:r w:rsidRPr="008A3EF3">
        <w:rPr>
          <w:rFonts w:ascii="Palatino Linotype" w:hAnsi="Palatino Linotype"/>
        </w:rPr>
        <w:t>dobások társhoz és vissza</w:t>
      </w:r>
    </w:p>
    <w:p w:rsidR="0097410E" w:rsidRPr="008A3EF3" w:rsidRDefault="0097410E" w:rsidP="00703164">
      <w:pPr>
        <w:pStyle w:val="Szvegtrzsbehzssal"/>
        <w:numPr>
          <w:ilvl w:val="12"/>
          <w:numId w:val="0"/>
        </w:numPr>
        <w:spacing w:after="0"/>
        <w:ind w:left="397"/>
        <w:rPr>
          <w:rFonts w:ascii="Palatino Linotype" w:hAnsi="Palatino Linotype"/>
        </w:rPr>
      </w:pPr>
      <w:r w:rsidRPr="008A3EF3">
        <w:rPr>
          <w:rFonts w:ascii="Palatino Linotype" w:hAnsi="Palatino Linotype"/>
        </w:rPr>
        <w:t>forgatások kötélen és nyélen</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Bohóc szaktantárgy témakörei:</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1. Ismétlés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2.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évfolyamok alatt kidolgozott jelenetek és az elért eredmények számbavétele, rendszerezése, kritikai áttekintése, a megoldásra váró feladatok meghatározása: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szaktárgyi órákon tanultak szerint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előadóművészi, színészi ismeretek szerint (különös tekintettel a karakterformáló, karakterváltó munkára)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rekvizitekkel, kosztümökkel, sminkkel, zenékkel kapcsolatos tapasztalatok szerint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gyakorló fellépéseken és vizsgákon tapasztalt közönség reakciók és a szaktárgyi tanárok észrevételei szerint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játékok térelrendezése, időtartama, egymásutánisága szerint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3.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legeredményesebben tanult artistazsánerre, szaktantárgyra épülő önálló jelenet (antre) kidolgozásának folytatása.</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 xml:space="preserve">A rövid jelenet sorok (passage-ok) kidolgozásának folytatása újabb ötletek megvalósításával.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kosztümök, rekvizitek kiegészítése, a végleges eszköztár kialakításának előkészítése.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lastRenderedPageBreak/>
        <w:t>Az új jelenetek, korábbi jelenetek kiegészített változatai, az új eszközök és kosztümök gyakorló fellépéseken történő kipróbálása.</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4.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tanulók személyiségfejlődéséhez igazodó, a karakterjátékok és a színészi, előadóművészi munka tekintetében érett produkciók változó körülmények közötti bemutatása. (Ezt segíti a gyakorló fellépések eltérő játéktere, műsorszerkezete, közönség összetétele.)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hibák felmérése és korrigálása az oktatás szerves részeként.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oktatás során lehetőség szerint módot kell találni több szereplős, több bohóckaraktert felvonultató játékok kidolgozására és gyakorló fellépéseken történő bemutatására.)</w:t>
      </w:r>
    </w:p>
    <w:p w:rsidR="0097410E" w:rsidRPr="008A3EF3" w:rsidRDefault="0097410E" w:rsidP="00703164">
      <w:pPr>
        <w:spacing w:after="0" w:line="240" w:lineRule="auto"/>
        <w:rPr>
          <w:rFonts w:ascii="Palatino Linotype" w:hAnsi="Palatino Linotype"/>
          <w:b/>
          <w:sz w:val="24"/>
          <w:szCs w:val="24"/>
          <w:u w:val="single"/>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Egyensúlyozó szaktantárgy témakörei:</w:t>
      </w:r>
    </w:p>
    <w:p w:rsidR="0097410E" w:rsidRPr="008A3EF3" w:rsidRDefault="0097410E" w:rsidP="00703164">
      <w:pPr>
        <w:spacing w:after="0" w:line="240" w:lineRule="auto"/>
        <w:rPr>
          <w:rFonts w:ascii="Palatino Linotype" w:hAnsi="Palatino Linotype"/>
          <w:b/>
          <w:sz w:val="24"/>
          <w:szCs w:val="24"/>
          <w:u w:val="single"/>
        </w:rPr>
      </w:pPr>
    </w:p>
    <w:p w:rsidR="0097410E" w:rsidRPr="008A3EF3" w:rsidRDefault="0097410E" w:rsidP="00703164">
      <w:pPr>
        <w:pStyle w:val="Cmsor6"/>
        <w:spacing w:before="0" w:after="0" w:line="240" w:lineRule="auto"/>
        <w:ind w:left="397" w:hanging="397"/>
        <w:rPr>
          <w:rFonts w:ascii="Palatino Linotype" w:hAnsi="Palatino Linotype"/>
          <w:szCs w:val="24"/>
        </w:rPr>
      </w:pPr>
      <w:r w:rsidRPr="008A3EF3">
        <w:rPr>
          <w:rFonts w:ascii="Palatino Linotype" w:hAnsi="Palatino Linotype"/>
          <w:szCs w:val="24"/>
        </w:rPr>
        <w:t xml:space="preserve">1. Ismétlés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szCs w:val="24"/>
        </w:rPr>
      </w:pPr>
      <w:r w:rsidRPr="008A3EF3">
        <w:rPr>
          <w:rFonts w:ascii="Palatino Linotype" w:hAnsi="Palatino Linotype"/>
          <w:szCs w:val="24"/>
        </w:rPr>
        <w:t xml:space="preserve">2. Gyakorlatcsoport </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drót két méter magasan: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dróton ülő társak átugrása tempóra, legyezővel, majd legyező nélkül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spárga tartása egyensúlyozó rúddal, két oldalon lábkiemeléssel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golyóról le-szaltó</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Görgő, l görgő magasítva: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alsó függőleges csapágyazott görgő elmozdítása az egyensúlyi helyzet megtartásával, majd egész fordulattal</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Perzs, obermann handstandban: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untermann: perzs egyensúlyozása közben leülés majd felállás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fel- és lemászás a támaszfok és az utolsó fok között átbújva „kígyó mászás”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ledőlés forderrel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fordulat a létrán állva, fél- majd egész fordulat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létrán állva – létra megfordítása közben – átlépés a másik oldalra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Lengődrót: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 lábon egyensúlyozva zsonglőr gyakorlatok labdákkal, karikákkal, buzogányokkal, tányérokkal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Egykerekű:</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földön fekvő egykerekűre felszállás</w:t>
      </w:r>
    </w:p>
    <w:p w:rsidR="0097410E" w:rsidRDefault="0097410E" w:rsidP="00703164">
      <w:pPr>
        <w:pStyle w:val="Cmsor6"/>
        <w:spacing w:before="0" w:after="0" w:line="240" w:lineRule="auto"/>
        <w:ind w:left="397" w:hanging="397"/>
        <w:rPr>
          <w:rFonts w:ascii="Palatino Linotype" w:hAnsi="Palatino Linotype"/>
          <w:szCs w:val="24"/>
        </w:rPr>
      </w:pPr>
    </w:p>
    <w:p w:rsidR="0097410E" w:rsidRPr="008A3EF3" w:rsidRDefault="0097410E" w:rsidP="00703164">
      <w:pPr>
        <w:pStyle w:val="Cmsor6"/>
        <w:spacing w:before="0" w:after="0" w:line="240" w:lineRule="auto"/>
        <w:ind w:left="397" w:hanging="397"/>
        <w:rPr>
          <w:rFonts w:ascii="Palatino Linotype" w:hAnsi="Palatino Linotype"/>
          <w:szCs w:val="24"/>
        </w:rPr>
      </w:pPr>
      <w:r w:rsidRPr="008A3EF3">
        <w:rPr>
          <w:rFonts w:ascii="Palatino Linotype" w:hAnsi="Palatino Linotype"/>
          <w:szCs w:val="24"/>
        </w:rPr>
        <w:t xml:space="preserve">3. Gyakorlatcsoport </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magasság, mint előző gyakorlatnál: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lastRenderedPageBreak/>
        <w:t>bakugrás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vállban állás egymással szemben, felső karikával összeszórás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golyóra rundel-szaltó</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Görgő, 4 görgő (alsó görgő csapágyazott):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egész fordulat</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Perzs, obermann handstandban: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untermann: japánforgás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szájpipán két karikát forgatva létrára háttal felmenni, majd karokon 6 karika forgatása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talpas létra tetején egyensúlyozás majd le-szaltó hátra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Lengődrót: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bot, buzogány, forgótányér egyensúlyozása szájpipán vagy fejen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 lábon egyensúlyozva mindkét mutatóujjon és szájpipán labda forgatása, szabad lábon labda tartással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Egykerekű:</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talicska trükk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vonat.</w:t>
      </w:r>
    </w:p>
    <w:p w:rsidR="0097410E" w:rsidRPr="008A3EF3" w:rsidRDefault="0097410E" w:rsidP="00703164">
      <w:pPr>
        <w:pStyle w:val="Cmsor6"/>
        <w:spacing w:before="0" w:after="0" w:line="240" w:lineRule="auto"/>
        <w:ind w:left="397" w:hanging="397"/>
        <w:rPr>
          <w:rFonts w:ascii="Palatino Linotype" w:hAnsi="Palatino Linotype"/>
          <w:szCs w:val="24"/>
        </w:rPr>
      </w:pPr>
      <w:r w:rsidRPr="008A3EF3">
        <w:rPr>
          <w:rFonts w:ascii="Palatino Linotype" w:hAnsi="Palatino Linotype"/>
          <w:szCs w:val="24"/>
        </w:rPr>
        <w:t xml:space="preserve">4.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Feszesdrót, magasság, mint előző gyakorlatnál: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egykerekűzés dróton egyensúlyozó rúddal szólóban majd nyakban ülő társsal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zsonglőrözés golyón egyensúlyozva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Görgő:</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kis golyón egyensúlyozás görgőlapon állva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könyökmérleg perzsen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einhand perzsen</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szár nélküli talpas-létrára felállás, egyensúlyozás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 majd két karikán átbújás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kézállás a létra tetején stucniban</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Lengődrót: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tőrön kard egyensúlyozása talajon, majd dróton állva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 majd két karikán átbújás</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Egykerekű villa nélküli kerékkel: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haladás előre, majd hátra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átugrás egyik kerékről a másikra</w:t>
      </w:r>
    </w:p>
    <w:p w:rsidR="0097410E" w:rsidRPr="008A3EF3" w:rsidRDefault="0097410E" w:rsidP="00703164">
      <w:pPr>
        <w:pStyle w:val="Cmsor6"/>
        <w:spacing w:before="0" w:after="0" w:line="240" w:lineRule="auto"/>
        <w:ind w:left="397" w:hanging="397"/>
        <w:rPr>
          <w:rFonts w:ascii="Palatino Linotype" w:hAnsi="Palatino Linotype"/>
          <w:szCs w:val="24"/>
        </w:rPr>
      </w:pPr>
      <w:r w:rsidRPr="008A3EF3">
        <w:rPr>
          <w:rFonts w:ascii="Palatino Linotype" w:hAnsi="Palatino Linotype"/>
          <w:szCs w:val="24"/>
        </w:rPr>
        <w:t xml:space="preserve">5. Gyakorlatcsoport </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magasság, mint előző gyakorlatnál: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ferde dróton haladás fel és le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ugrások magasra, mint terpesz és terpeszcsuka ugrás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lastRenderedPageBreak/>
        <w:t>cigánykerék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korbett</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zsonglőr variációk, összeszórások golyón egyensúlyozva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 xml:space="preserve">Görgő: </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eddig tanultak magas rekvizitre történő áthelyezése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 perzs felépítésének megkezdése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asztalra helyezett létrán egyensúlyozás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lépcsőn fel- és leugrálás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Lengődrót: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görgőzés talajon majd dróton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görgőn zsonglőrözés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Egykerekű:</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„barrier” átugrása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egykerekűről felugrás, nyeregnél fogva az egykerekű megfordítása után visszaérkezés az egykerekűre, többször ismételve (kerek forgatás)</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sz w:val="24"/>
          <w:szCs w:val="24"/>
        </w:rPr>
      </w:pPr>
      <w:r w:rsidRPr="008A3EF3">
        <w:rPr>
          <w:rFonts w:ascii="Palatino Linotype" w:hAnsi="Palatino Linotype"/>
          <w:b/>
          <w:sz w:val="24"/>
          <w:szCs w:val="24"/>
        </w:rPr>
        <w:t>12.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C1070B">
        <w:rPr>
          <w:rFonts w:ascii="Palatino Linotype" w:hAnsi="Palatino Linotype"/>
          <w:b/>
          <w:i/>
          <w:sz w:val="24"/>
          <w:szCs w:val="24"/>
        </w:rPr>
        <w:t>192</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Default="0097410E" w:rsidP="00703164">
      <w:pPr>
        <w:spacing w:after="0" w:line="240" w:lineRule="auto"/>
        <w:ind w:firstLine="540"/>
        <w:rPr>
          <w:rFonts w:ascii="Palatino Linotype" w:hAnsi="Palatino Linotype"/>
          <w:b/>
          <w:sz w:val="24"/>
          <w:szCs w:val="24"/>
          <w:u w:val="single"/>
        </w:rPr>
      </w:pPr>
    </w:p>
    <w:p w:rsidR="0097410E" w:rsidRPr="008A3EF3" w:rsidRDefault="0097410E" w:rsidP="00703164">
      <w:pPr>
        <w:spacing w:after="0" w:line="240" w:lineRule="auto"/>
        <w:ind w:firstLine="540"/>
        <w:rPr>
          <w:rFonts w:ascii="Palatino Linotype" w:hAnsi="Palatino Linotype"/>
          <w:b/>
          <w:sz w:val="24"/>
          <w:szCs w:val="24"/>
          <w:u w:val="single"/>
        </w:rPr>
      </w:pPr>
      <w:r w:rsidRPr="008A3EF3">
        <w:rPr>
          <w:rFonts w:ascii="Palatino Linotype" w:hAnsi="Palatino Linotype"/>
          <w:b/>
          <w:sz w:val="24"/>
          <w:szCs w:val="24"/>
          <w:u w:val="single"/>
        </w:rPr>
        <w:t>Akrobatika szaktantárgy témakörei:</w:t>
      </w:r>
    </w:p>
    <w:p w:rsidR="0097410E" w:rsidRPr="008A3EF3" w:rsidRDefault="0097410E" w:rsidP="00703164">
      <w:pPr>
        <w:spacing w:after="0" w:line="240" w:lineRule="auto"/>
        <w:ind w:firstLine="540"/>
        <w:rPr>
          <w:rFonts w:ascii="Palatino Linotype" w:hAnsi="Palatino Linotype"/>
          <w:b/>
          <w:sz w:val="24"/>
          <w:szCs w:val="24"/>
          <w:u w:val="single"/>
        </w:rPr>
      </w:pP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1. Ismétlés</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2.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Hajlékony akrobatika: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bógni einhand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Gúla: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fejen spárga kihúzás oldalra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kihúzós handstand, fejállásból indítva is (kopfaufreiser)</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Hinta: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szaltók hintáról rúdra érkezéssel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fejre szaltó kolonéra (kétemberre)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Ugródeszka: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négy emberre szaltók perzzsel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Gumiasztal: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asztalban fecske egy emberre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asztalban fecske ki két emberre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asztalban fecske két emberre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dreimannra vissza szaltó</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Dobó: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lastRenderedPageBreak/>
        <w:t>vállból szaltók társhoz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vállból vissza vállba szaltók</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Ikária: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állás az untermann talpain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ülésből tempó állásba és vissza ülésbe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ülésből szaltó állásba és vissza ülésbe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állásból tempó ülésbe társhoz</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állásból szaltó ülésbe társhoz</w:t>
      </w:r>
    </w:p>
    <w:p w:rsidR="0097410E" w:rsidRPr="008A3EF3" w:rsidRDefault="0097410E" w:rsidP="00703164">
      <w:pPr>
        <w:spacing w:after="0" w:line="240" w:lineRule="auto"/>
        <w:ind w:left="397" w:hanging="397"/>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3.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Hajlékony akrobatika: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einhand variációk sorozatban</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Gúla: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untermann kezében könyökmérleg</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kvert handstand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Hinta: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szaltó rúdon álló társ vállába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Ugródeszka: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át szaltó koloné fölött vállba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Gumiasztal: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dreimannból szaltó hátra az asztalba, onnan tempóra tovább szaltó hátra a hátul álló untermann vállába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Dobó: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knotról vissza knotra másfél vorwerz handstandba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Ikária: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ülésből korbett fejre</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ülésből flick fejre</w:t>
      </w:r>
    </w:p>
    <w:p w:rsidR="0097410E" w:rsidRPr="008A3EF3" w:rsidRDefault="0097410E" w:rsidP="00703164">
      <w:pPr>
        <w:spacing w:after="0" w:line="240" w:lineRule="auto"/>
        <w:ind w:left="397" w:hanging="397"/>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4.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Hajlékony akrobatika: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bógni einhandok variációi</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Gúla: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japánforgás handstanddal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fejen einhand</w:t>
      </w:r>
    </w:p>
    <w:p w:rsidR="0097410E" w:rsidRPr="008A3EF3" w:rsidRDefault="0097410E" w:rsidP="00703164">
      <w:pPr>
        <w:pStyle w:val="Szvegtrzsbehzssal"/>
        <w:spacing w:after="0"/>
        <w:ind w:left="397" w:hanging="397"/>
        <w:rPr>
          <w:rFonts w:ascii="Palatino Linotype" w:hAnsi="Palatino Linotype"/>
        </w:rPr>
      </w:pPr>
      <w:r w:rsidRPr="008A3EF3">
        <w:rPr>
          <w:rFonts w:ascii="Palatino Linotype" w:hAnsi="Palatino Linotype"/>
        </w:rPr>
        <w:t>Hinta: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kétember magasságban tartott rúdra szaltó hintáról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hinta körbe forgatása</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Ugródeszka: három emberre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 szaltó</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Gumiasztal: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dreimannból szaltó előre az asztalba majd tempóra szaltó hátra át a koloné fölött a hátul álló untermann vállába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Dobó: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lastRenderedPageBreak/>
        <w:t>auf setzer</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aus dem hande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Ikária: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szaltó egy lábra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 szaltó bálára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 szaltó vissza lábra</w:t>
      </w:r>
    </w:p>
    <w:p w:rsidR="0097410E" w:rsidRPr="008A3EF3" w:rsidRDefault="0097410E" w:rsidP="00703164">
      <w:pPr>
        <w:widowControl w:val="0"/>
        <w:tabs>
          <w:tab w:val="left" w:pos="360"/>
        </w:tabs>
        <w:spacing w:after="0" w:line="240" w:lineRule="auto"/>
        <w:jc w:val="both"/>
        <w:rPr>
          <w:rFonts w:ascii="Palatino Linotype" w:hAnsi="Palatino Linotype"/>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Légtornász szaktantárgy témakörei:</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1. Ismétlés </w:t>
      </w:r>
    </w:p>
    <w:p w:rsidR="0097410E" w:rsidRPr="008A3EF3" w:rsidRDefault="0097410E" w:rsidP="00703164">
      <w:pPr>
        <w:numPr>
          <w:ilvl w:val="12"/>
          <w:numId w:val="0"/>
        </w:numPr>
        <w:spacing w:after="0" w:line="240" w:lineRule="auto"/>
        <w:ind w:left="180" w:hanging="37"/>
        <w:jc w:val="both"/>
        <w:rPr>
          <w:rFonts w:ascii="Palatino Linotype" w:hAnsi="Palatino Linotype"/>
          <w:sz w:val="24"/>
          <w:szCs w:val="24"/>
        </w:rPr>
      </w:pPr>
      <w:r w:rsidRPr="008A3EF3">
        <w:rPr>
          <w:rFonts w:ascii="Palatino Linotype" w:hAnsi="Palatino Linotype"/>
          <w:sz w:val="24"/>
          <w:szCs w:val="24"/>
        </w:rPr>
        <w:t>Az előző évben tanult anyagok átismétlése.Az új gyakorlatanyag elsajátításához szükséges fizikai kondíció megszerzése.</w:t>
      </w:r>
    </w:p>
    <w:p w:rsidR="0097410E" w:rsidRPr="008A3EF3" w:rsidRDefault="0097410E" w:rsidP="00703164">
      <w:pPr>
        <w:pStyle w:val="Cmsor6"/>
        <w:spacing w:before="0" w:after="0" w:line="240" w:lineRule="auto"/>
        <w:ind w:left="397" w:hanging="397"/>
        <w:rPr>
          <w:rFonts w:ascii="Palatino Linotype" w:hAnsi="Palatino Linotype"/>
          <w:szCs w:val="24"/>
        </w:rPr>
      </w:pPr>
      <w:r w:rsidRPr="008A3EF3">
        <w:rPr>
          <w:rFonts w:ascii="Palatino Linotype" w:hAnsi="Palatino Linotype"/>
          <w:szCs w:val="24"/>
        </w:rPr>
        <w:t>2.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sitz 8-10 méteres magasságba szerelése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magassághoz szoktatás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évek anyagának új magasságon történő begyakorlása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Duplasitz: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kontrabánról szaltók kézbe</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Washington trapéz saját tengely körül forgó trapézon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kopfstand</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handstand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Fliegende: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két és fél szaltó fogóhoz</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 szuplé szaltó egész csavarral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Szóló trapéz: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hátul támaszból indítva beülés, majd beállás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terpesz lábbevételből átfordulás felkar függésbe vagy ülésbe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Cs w:val="24"/>
        </w:rPr>
        <w:t>3. Gyakorlatcsoport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strapare vorwarts szaltó</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Duplasitz: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kézből vissza kézbe szaltók, két sitzen szinkronban</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Washington trapéz oldal irányban lengő trapéz: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kopfstand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Fliegende: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Cukahara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Kovács szaltó</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Szóló trapéz: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terpesz lábbevételből hátul fölszaltó ülésbe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4.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lastRenderedPageBreak/>
        <w:t>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másfél szaltó</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Duplasitz: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kézből vissza kézbe, majd tovább másik sitzhez szaltó kombinációk</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Washington trapéz körben lengő trapézon: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kopfstand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Fliegende: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tripla szaltó hálóba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tripla szaltó talajra, illetve hálóba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Szóló trapéz: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ülésből, majd állásból egész fordulat abfalltba</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5.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 szaltó kézből vissza kézbe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Duplasitz: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eddig tanult anyagból váltó trükkök és egyéb kombinációk</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Washington trapéz saját tengely körül forgó trapéz: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einhand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Fliegende: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tripla szaltó trapézról fogóhoz</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hosszú cviszt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eddig tanult elemekből szinkron és váltó trükkök kombinációi</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Szóló trapéz: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kiugrás – hátra szaltó abfalltba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abfalltból egész fordulat vissza abfalltba</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Zsonglőr szaktantárgy témakörei:</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1. Ismétlés</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2.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7 és 9 labda: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indítása, egy túra, összeszedés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folyamatos zsonglőrözés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8 labda: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4 labda egyik, majd másik kézben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8 labda indítása, egy túra, összeszedés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folyamatos zsonglőrözés</w:t>
      </w: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3.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8 karika: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lastRenderedPageBreak/>
        <w:t>4 karika egyik, majd másik kézben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8 karika indítása, egy túra, összeszedés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folyamatos zsonglőrözés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9 karika: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indítása, egy túra, összeszedés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folyamatos zsonglőrözés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Páros elemek 5 karikával: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összeszórás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együtt zsonglőrözés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átadások alulról, oldalról, fölülről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Összeszórás variációk személyenként 4 karikával, (legalább 3 fővel):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keresztben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körben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osztás társaknak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összeszedés társaktól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hosszú formáció, hátra szórással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vállban állva</w:t>
      </w: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4.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Páros elemek 5 buzogánnyal:</w:t>
      </w:r>
    </w:p>
    <w:p w:rsidR="0097410E" w:rsidRPr="008A3EF3" w:rsidRDefault="0097410E" w:rsidP="00703164">
      <w:pPr>
        <w:widowControl w:val="0"/>
        <w:numPr>
          <w:ilvl w:val="0"/>
          <w:numId w:val="13"/>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összeszórás</w:t>
      </w:r>
    </w:p>
    <w:p w:rsidR="0097410E" w:rsidRPr="008A3EF3" w:rsidRDefault="0097410E" w:rsidP="00703164">
      <w:pPr>
        <w:widowControl w:val="0"/>
        <w:numPr>
          <w:ilvl w:val="0"/>
          <w:numId w:val="13"/>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együtt zsonglőrözés</w:t>
      </w:r>
    </w:p>
    <w:p w:rsidR="0097410E" w:rsidRPr="008A3EF3" w:rsidRDefault="0097410E" w:rsidP="00703164">
      <w:pPr>
        <w:widowControl w:val="0"/>
        <w:numPr>
          <w:ilvl w:val="0"/>
          <w:numId w:val="13"/>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átadások alulról, oldalról, fölülről</w:t>
      </w:r>
    </w:p>
    <w:p w:rsidR="0097410E" w:rsidRPr="008A3EF3" w:rsidRDefault="0097410E" w:rsidP="00703164">
      <w:p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Összeszórás variációk személyenként 4 buzogánnyal (legalább három fővel):</w:t>
      </w:r>
    </w:p>
    <w:p w:rsidR="0097410E" w:rsidRPr="008A3EF3" w:rsidRDefault="0097410E" w:rsidP="00703164">
      <w:pPr>
        <w:widowControl w:val="0"/>
        <w:numPr>
          <w:ilvl w:val="0"/>
          <w:numId w:val="14"/>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keresztben</w:t>
      </w:r>
    </w:p>
    <w:p w:rsidR="0097410E" w:rsidRPr="008A3EF3" w:rsidRDefault="0097410E" w:rsidP="00703164">
      <w:pPr>
        <w:widowControl w:val="0"/>
        <w:numPr>
          <w:ilvl w:val="0"/>
          <w:numId w:val="14"/>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körben</w:t>
      </w:r>
    </w:p>
    <w:p w:rsidR="0097410E" w:rsidRPr="008A3EF3" w:rsidRDefault="0097410E" w:rsidP="00703164">
      <w:pPr>
        <w:widowControl w:val="0"/>
        <w:numPr>
          <w:ilvl w:val="0"/>
          <w:numId w:val="14"/>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osztás társaknak</w:t>
      </w:r>
    </w:p>
    <w:p w:rsidR="0097410E" w:rsidRPr="008A3EF3" w:rsidRDefault="0097410E" w:rsidP="00703164">
      <w:pPr>
        <w:widowControl w:val="0"/>
        <w:numPr>
          <w:ilvl w:val="0"/>
          <w:numId w:val="14"/>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összeszedés társaktól</w:t>
      </w:r>
    </w:p>
    <w:p w:rsidR="0097410E" w:rsidRPr="008A3EF3" w:rsidRDefault="0097410E" w:rsidP="00703164">
      <w:pPr>
        <w:widowControl w:val="0"/>
        <w:numPr>
          <w:ilvl w:val="0"/>
          <w:numId w:val="14"/>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hosszú formáció, hátra szórással</w:t>
      </w:r>
    </w:p>
    <w:p w:rsidR="0097410E" w:rsidRPr="008A3EF3" w:rsidRDefault="0097410E" w:rsidP="00703164">
      <w:pPr>
        <w:widowControl w:val="0"/>
        <w:numPr>
          <w:ilvl w:val="0"/>
          <w:numId w:val="14"/>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vállban állva</w:t>
      </w:r>
    </w:p>
    <w:p w:rsidR="0097410E" w:rsidRPr="008A3EF3" w:rsidRDefault="0097410E" w:rsidP="00703164">
      <w:p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Összeszórás párban 9 buzogánnyal</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5.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Speciális elemek: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Football labda: zsonglőrözés és pattogtatás kombinációi 3-5 labdával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Tányérforgatás:</w:t>
      </w:r>
    </w:p>
    <w:p w:rsidR="0097410E" w:rsidRPr="008A3EF3" w:rsidRDefault="0097410E" w:rsidP="00703164">
      <w:pPr>
        <w:numPr>
          <w:ilvl w:val="12"/>
          <w:numId w:val="0"/>
        </w:numPr>
        <w:spacing w:after="0" w:line="240" w:lineRule="auto"/>
        <w:ind w:left="397"/>
        <w:jc w:val="both"/>
        <w:rPr>
          <w:rFonts w:ascii="Palatino Linotype" w:hAnsi="Palatino Linotype"/>
          <w:sz w:val="24"/>
          <w:szCs w:val="24"/>
        </w:rPr>
      </w:pPr>
      <w:r w:rsidRPr="008A3EF3">
        <w:rPr>
          <w:rFonts w:ascii="Palatino Linotype" w:hAnsi="Palatino Linotype"/>
          <w:sz w:val="24"/>
          <w:szCs w:val="24"/>
        </w:rPr>
        <w:t>asztalon bottal vagy bot nélkül 10 tányérral</w:t>
      </w:r>
    </w:p>
    <w:p w:rsidR="0097410E" w:rsidRPr="008A3EF3" w:rsidRDefault="0097410E" w:rsidP="00703164">
      <w:pPr>
        <w:numPr>
          <w:ilvl w:val="12"/>
          <w:numId w:val="0"/>
        </w:numPr>
        <w:spacing w:after="0" w:line="240" w:lineRule="auto"/>
        <w:ind w:left="397"/>
        <w:jc w:val="both"/>
        <w:rPr>
          <w:rFonts w:ascii="Palatino Linotype" w:hAnsi="Palatino Linotype"/>
          <w:sz w:val="24"/>
          <w:szCs w:val="24"/>
        </w:rPr>
      </w:pPr>
      <w:r w:rsidRPr="008A3EF3">
        <w:rPr>
          <w:rFonts w:ascii="Palatino Linotype" w:hAnsi="Palatino Linotype"/>
          <w:sz w:val="24"/>
          <w:szCs w:val="24"/>
        </w:rPr>
        <w:t>boton kézben fogva spárga, bukfenc, cigánykerék, bógni, einhand</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Kalap:</w:t>
      </w:r>
    </w:p>
    <w:p w:rsidR="0097410E" w:rsidRPr="008A3EF3" w:rsidRDefault="0097410E" w:rsidP="00703164">
      <w:pPr>
        <w:numPr>
          <w:ilvl w:val="12"/>
          <w:numId w:val="0"/>
        </w:numPr>
        <w:spacing w:after="0" w:line="240" w:lineRule="auto"/>
        <w:ind w:left="397"/>
        <w:jc w:val="both"/>
        <w:rPr>
          <w:rFonts w:ascii="Palatino Linotype" w:hAnsi="Palatino Linotype"/>
          <w:sz w:val="24"/>
          <w:szCs w:val="24"/>
        </w:rPr>
      </w:pPr>
      <w:r w:rsidRPr="008A3EF3">
        <w:rPr>
          <w:rFonts w:ascii="Palatino Linotype" w:hAnsi="Palatino Linotype"/>
          <w:sz w:val="24"/>
          <w:szCs w:val="24"/>
        </w:rPr>
        <w:t>zsonglőr variációk 4-5 kalappal</w:t>
      </w:r>
    </w:p>
    <w:p w:rsidR="0097410E" w:rsidRPr="008A3EF3" w:rsidRDefault="0097410E" w:rsidP="00703164">
      <w:pPr>
        <w:numPr>
          <w:ilvl w:val="12"/>
          <w:numId w:val="0"/>
        </w:numPr>
        <w:spacing w:after="0" w:line="240" w:lineRule="auto"/>
        <w:ind w:left="397"/>
        <w:jc w:val="both"/>
        <w:rPr>
          <w:rFonts w:ascii="Palatino Linotype" w:hAnsi="Palatino Linotype"/>
          <w:sz w:val="24"/>
          <w:szCs w:val="24"/>
        </w:rPr>
      </w:pPr>
      <w:r w:rsidRPr="008A3EF3">
        <w:rPr>
          <w:rFonts w:ascii="Palatino Linotype" w:hAnsi="Palatino Linotype"/>
          <w:sz w:val="24"/>
          <w:szCs w:val="24"/>
        </w:rPr>
        <w:t>homlokon pattogtatás többször egymás után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Kocka (szivardoboz): 1, 2 majd 3 kocka feldobása alatt egész fordulatok (szimpla, dupla, tripla)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Kard zhangebissben tartott tőrön egyensúlyozás közben:</w:t>
      </w:r>
    </w:p>
    <w:p w:rsidR="0097410E" w:rsidRPr="008A3EF3" w:rsidRDefault="0097410E" w:rsidP="00703164">
      <w:pPr>
        <w:numPr>
          <w:ilvl w:val="12"/>
          <w:numId w:val="0"/>
        </w:numPr>
        <w:spacing w:after="0" w:line="240" w:lineRule="auto"/>
        <w:ind w:left="397"/>
        <w:jc w:val="both"/>
        <w:rPr>
          <w:rFonts w:ascii="Palatino Linotype" w:hAnsi="Palatino Linotype"/>
          <w:sz w:val="24"/>
          <w:szCs w:val="24"/>
        </w:rPr>
      </w:pPr>
      <w:r w:rsidRPr="008A3EF3">
        <w:rPr>
          <w:rFonts w:ascii="Palatino Linotype" w:hAnsi="Palatino Linotype"/>
          <w:sz w:val="24"/>
          <w:szCs w:val="24"/>
        </w:rPr>
        <w:t>japán forgás</w:t>
      </w:r>
    </w:p>
    <w:p w:rsidR="0097410E" w:rsidRPr="008A3EF3" w:rsidRDefault="0097410E" w:rsidP="00703164">
      <w:pPr>
        <w:numPr>
          <w:ilvl w:val="12"/>
          <w:numId w:val="0"/>
        </w:numPr>
        <w:spacing w:after="0" w:line="240" w:lineRule="auto"/>
        <w:ind w:left="397"/>
        <w:jc w:val="both"/>
        <w:rPr>
          <w:rFonts w:ascii="Palatino Linotype" w:hAnsi="Palatino Linotype"/>
        </w:rPr>
      </w:pPr>
      <w:r w:rsidRPr="008A3EF3">
        <w:rPr>
          <w:rFonts w:ascii="Palatino Linotype" w:hAnsi="Palatino Linotype"/>
        </w:rPr>
        <w:lastRenderedPageBreak/>
        <w:t>létrán áthaladás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Diaboló technika: egy kötéllel 2-3 diaboló dobása többször egymás után szólóban és társakkal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Dobon zsonglőrözés 3, 5 és 7 kis labdával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Fáklya: zsonglőrözés 3-5 fáklyával</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Bohóc szaktantárgy témakörei:</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1. Ismétlés</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2.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évfolyamok során kidolgozott jelenetek, megformált karakterjátékok, az elkészült kosztümök és rekvizitek áttekintése. Az elvégzett munka elemzése a jelenetek szinten tartásához, fejlesztéséhez, kiegészítéséhez.</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3.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tanulók felkészítése: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alapvető artistazsánerek szerinti műsorszámokra reflektáló, azokat fel-, illetve levezető jelenetekre (mint zsonglőr, akrobata passage), ezeknek a cirkuszi vagy színpadi műsorszámok közé illeszthető bohóc játékoknak eleget kell tenniük a mindenkori körülmények és változó igények diktálta követelményeknek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egyedi szerkesztői vagy rendezői kérések szerinti (a meglévő műsoranyagra épülő) új változatok önálló kivitelezésére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tudatossá kell váljon, hogy a bohócjelenetek sikere az előadásmódtól függ</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„ki-mit-hogyan” összefüggést a tanulóknak saját jeleneteiben alkalmazniuk kell</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4. Gyakorlatcsoport</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Az artista szaktárgyi órákon tanultak jelenetekbe történő folyamatos beépítése olyan módon, hogy a műsoranyag tartalmában, bonyolultságában és hatáselemeit tekintve, - sikerességében - elnyerje végleges formáját. Új technikai tudásával, véglegesített eszközeivel, az eszközhasználat módjával</w:t>
      </w:r>
      <w:r w:rsidRPr="008A3EF3">
        <w:rPr>
          <w:rFonts w:ascii="Palatino Linotype" w:hAnsi="Palatino Linotype"/>
          <w:i/>
          <w:sz w:val="24"/>
          <w:szCs w:val="24"/>
        </w:rPr>
        <w:t xml:space="preserve">, </w:t>
      </w:r>
      <w:r w:rsidRPr="008A3EF3">
        <w:rPr>
          <w:rFonts w:ascii="Palatino Linotype" w:hAnsi="Palatino Linotype"/>
          <w:sz w:val="24"/>
          <w:szCs w:val="24"/>
        </w:rPr>
        <w:t>a tanuló komplett és igényes artista produkció bemutatására kell, hogy képessé váljon. Ezt a tanulási folyamatot a szaktanár segíti, rendezi össze.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5. Gyakorlatcsoport</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A tanuló gyakorló fellépéseken szerzett tapasztalatai alapján előadásmódja értékelése és korrigálása. Ezt a gyakorló fellépések értékelésében résztvevő szaktanárok, segítségével kell elvégeznie a jelenetek végleges formájának kialakításához.</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Több szereplős bohóc játékokban a karakterek különbözőségében, a páros eszköz használatban, az egymásra reagáló játékok hatást növelő erejében rejlő lehetőségeket tisztázni és alkalmazni kell. Ez a munka magában foglalja a játszó tanulók arányos térbeli és időbeli együttműködésének megszerkesztését a szaktanár segítségével.</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Egyensúlyozó szaktantárgy témakörei:</w:t>
      </w:r>
    </w:p>
    <w:p w:rsidR="0097410E" w:rsidRPr="008A3EF3" w:rsidRDefault="0097410E" w:rsidP="00703164">
      <w:pPr>
        <w:spacing w:after="0" w:line="240" w:lineRule="auto"/>
        <w:rPr>
          <w:rFonts w:ascii="Palatino Linotype" w:hAnsi="Palatino Linotype"/>
          <w:b/>
          <w:sz w:val="24"/>
          <w:szCs w:val="24"/>
          <w:u w:val="single"/>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1. Ismétlés</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2. Gyakorlatcsoport</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magasság, mint előzőekben: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két egykerekező untermann vállán tartott rúdon (dupla kötélen) handstand haladással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két piramis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szaltó előre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Görgő:</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5 görgőn egyensúlyozás talajon</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 perzs teljes kidolgozása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vállban ülő társsal létrára fellépkedés, majd vállban felállás és egyik lábbal az untermann fején állás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Lengődrót: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egykerekezés talajon, majd dróton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zsonglőrözés dróton egykerekűn egyensúlyozva</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Egykerekű: -magas egykerekű-</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felszállás létráról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haladás előre, hátra, köbe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felszaladás talajról</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3.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Feszesdrót: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szaltó hátra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kopfon kopfstand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 xml:space="preserve">Görgő: </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5 görgővel talajon, egészfordulat biztonsági kötéllel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vállból vállba perzs átadása</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Szabadlétra, létrán egyensúlyozva akrobatikus emelő elemek: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hajlított, majd nyújtott kézben handstand</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kopfon kver handstand</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fejen einhand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Lengődrót: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bukfenc hátra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cigánykerék</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lastRenderedPageBreak/>
        <w:t>Egykerekű, magas egykerekűn szóló trükkök: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fordulatok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i/>
          <w:sz w:val="24"/>
          <w:szCs w:val="24"/>
          <w:u w:val="single"/>
        </w:rPr>
      </w:pPr>
      <w:r w:rsidRPr="008A3EF3">
        <w:rPr>
          <w:rFonts w:ascii="Palatino Linotype" w:hAnsi="Palatino Linotype"/>
          <w:sz w:val="24"/>
          <w:szCs w:val="24"/>
        </w:rPr>
        <w:t>szlalomozás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i/>
          <w:sz w:val="24"/>
          <w:szCs w:val="24"/>
          <w:u w:val="single"/>
        </w:rPr>
      </w:pPr>
      <w:r w:rsidRPr="008A3EF3">
        <w:rPr>
          <w:rFonts w:ascii="Palatino Linotype" w:hAnsi="Palatino Linotype"/>
          <w:sz w:val="24"/>
          <w:szCs w:val="24"/>
        </w:rPr>
        <w:t>karikán átbújás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i/>
          <w:sz w:val="24"/>
          <w:szCs w:val="24"/>
          <w:u w:val="single"/>
        </w:rPr>
      </w:pPr>
      <w:r w:rsidRPr="008A3EF3">
        <w:rPr>
          <w:rFonts w:ascii="Palatino Linotype" w:hAnsi="Palatino Linotype"/>
          <w:sz w:val="24"/>
          <w:szCs w:val="24"/>
        </w:rPr>
        <w:t>szaltó egykerekűről talajra</w:t>
      </w:r>
    </w:p>
    <w:p w:rsidR="0097410E" w:rsidRPr="008A3EF3" w:rsidRDefault="0097410E" w:rsidP="00703164">
      <w:pPr>
        <w:numPr>
          <w:ilvl w:val="12"/>
          <w:numId w:val="0"/>
        </w:numPr>
        <w:spacing w:after="0" w:line="240" w:lineRule="auto"/>
        <w:ind w:left="397" w:hanging="397"/>
        <w:jc w:val="both"/>
        <w:rPr>
          <w:rFonts w:ascii="Palatino Linotype" w:hAnsi="Palatino Linotype"/>
          <w:i/>
          <w:sz w:val="24"/>
          <w:szCs w:val="24"/>
          <w:u w:val="single"/>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4.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Feszesdrót: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kver handstand</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fejen einhand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 xml:space="preserve">Görgő: </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5 görgővel egész fordulat szabadon, biztonsági kötél nélkül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két untermann vállán tartott vízszintes rúdon álló mittermann homlokperzset tart, fenn obermann kopfstandban vagy handstandban áll</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Szabadlétra, létrán szemben álló két untermann vállán tartott csövön: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gyűrűben spárgaforgás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zhangebissben forgás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stucniban handstand</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Lengődrót: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 handstand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Egykerekű duett trükkök: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untermann fejen állás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kopfon kopfstand</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kézben handstand</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fejen einhand</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5. Gyakorlatcsoport</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drót emelése végleges magasságra: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eddig tanultak magasba történő áthelyezése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Görgő:</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5 görgőn egész fordulat magas rekvizitre történő áthelyezése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perzs knotról knotra átadása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csoportos zsonglőr trükkök karikákkal, buzogányokkal (osztás, kereszt, összeszórás stb.)</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Lengődrót: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lengés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lengésből oldalszaltó a talajra</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Egykerekű,trió trükkök: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magas egykerekűn ülő két untermann vállában obermann spárgában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dreiman</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sz w:val="24"/>
          <w:szCs w:val="24"/>
        </w:rPr>
      </w:pPr>
      <w:r w:rsidRPr="008A3EF3">
        <w:rPr>
          <w:rFonts w:ascii="Palatino Linotype" w:hAnsi="Palatino Linotype"/>
          <w:b/>
          <w:sz w:val="24"/>
          <w:szCs w:val="24"/>
        </w:rPr>
        <w:t>13.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A3EF3">
        <w:rPr>
          <w:rFonts w:ascii="Palatino Linotype" w:hAnsi="Palatino Linotype"/>
          <w:b/>
          <w:i/>
          <w:sz w:val="24"/>
          <w:szCs w:val="24"/>
        </w:rPr>
        <w:t>256 óra</w:t>
      </w:r>
    </w:p>
    <w:p w:rsidR="0097410E" w:rsidRPr="008A3EF3" w:rsidRDefault="0097410E" w:rsidP="00703164">
      <w:pPr>
        <w:pStyle w:val="Cmsor6"/>
        <w:spacing w:before="0" w:after="0" w:line="240" w:lineRule="auto"/>
        <w:rPr>
          <w:rFonts w:ascii="Palatino Linotype" w:hAnsi="Palatino Linotype"/>
          <w:sz w:val="24"/>
          <w:szCs w:val="24"/>
        </w:rPr>
      </w:pPr>
    </w:p>
    <w:p w:rsidR="0097410E" w:rsidRPr="008A3EF3" w:rsidRDefault="0097410E" w:rsidP="00703164">
      <w:pPr>
        <w:pStyle w:val="Cmsor6"/>
        <w:spacing w:before="0" w:after="0" w:line="240" w:lineRule="auto"/>
        <w:rPr>
          <w:rFonts w:ascii="Palatino Linotype" w:hAnsi="Palatino Linotype"/>
          <w:sz w:val="24"/>
          <w:szCs w:val="24"/>
        </w:rPr>
      </w:pPr>
      <w:r w:rsidRPr="008A3EF3">
        <w:rPr>
          <w:rFonts w:ascii="Palatino Linotype" w:hAnsi="Palatino Linotype"/>
          <w:sz w:val="24"/>
          <w:szCs w:val="24"/>
        </w:rPr>
        <w:t xml:space="preserve">1. Feladatcsoport </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Az előző években tanult elemekből vizsga produkció elkészítése, felhasználva más, kapcsolódó tantárgyak gyakorlatanyagát is.</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Felkészítés a folyamatos gyakorló fellépésre (sorozat előadások)</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A cirkuszban történő fellépés körülményeinek megismertetése.</w:t>
      </w:r>
    </w:p>
    <w:p w:rsidR="0097410E" w:rsidRPr="008A3EF3" w:rsidRDefault="0097410E" w:rsidP="00703164">
      <w:pPr>
        <w:numPr>
          <w:ilvl w:val="12"/>
          <w:numId w:val="0"/>
        </w:numPr>
        <w:spacing w:after="0" w:line="240" w:lineRule="auto"/>
        <w:jc w:val="both"/>
        <w:rPr>
          <w:rFonts w:ascii="Palatino Linotype" w:hAnsi="Palatino Linotype"/>
          <w:sz w:val="24"/>
          <w:szCs w:val="24"/>
        </w:rPr>
      </w:pPr>
    </w:p>
    <w:p w:rsidR="0097410E" w:rsidRPr="008A3EF3" w:rsidRDefault="0097410E" w:rsidP="00703164">
      <w:pPr>
        <w:pStyle w:val="Cmsor6"/>
        <w:spacing w:before="0" w:after="0" w:line="240" w:lineRule="auto"/>
        <w:rPr>
          <w:rFonts w:ascii="Palatino Linotype" w:hAnsi="Palatino Linotype"/>
          <w:sz w:val="24"/>
          <w:szCs w:val="24"/>
        </w:rPr>
      </w:pPr>
      <w:r w:rsidRPr="008A3EF3">
        <w:rPr>
          <w:rFonts w:ascii="Palatino Linotype" w:hAnsi="Palatino Linotype"/>
          <w:sz w:val="24"/>
          <w:szCs w:val="24"/>
        </w:rPr>
        <w:t>2. Feladatcsoport</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Hat hónapos szakmai gyakorlat, melyet a produkció jellegétől függően, lehetőség szerint cirkuszban vagy varietében kell teljesíteni.</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A szakmai gyakorlat ideje alatt a növendék feladata: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folyamatos önkontrolljának kialakítása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az esetlegesen kialakuló technikai hibák felismerése</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azok, próbákon történő önálló korrigálásának elsajátítása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közönséggel való kontaktus teremtő képességének fejlesztése</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önálló művészi arculatának megteremtése</w:t>
      </w:r>
    </w:p>
    <w:p w:rsidR="0097410E" w:rsidRPr="008A3EF3" w:rsidRDefault="0097410E" w:rsidP="00703164">
      <w:pPr>
        <w:numPr>
          <w:ilvl w:val="12"/>
          <w:numId w:val="0"/>
        </w:numPr>
        <w:spacing w:after="0" w:line="240" w:lineRule="auto"/>
        <w:jc w:val="both"/>
        <w:rPr>
          <w:rFonts w:ascii="Palatino Linotype" w:hAnsi="Palatino Linotype"/>
          <w:sz w:val="24"/>
          <w:szCs w:val="24"/>
        </w:rPr>
      </w:pPr>
    </w:p>
    <w:p w:rsidR="0097410E" w:rsidRPr="008A3EF3" w:rsidRDefault="0097410E" w:rsidP="00703164">
      <w:pPr>
        <w:pStyle w:val="Cmsor6"/>
        <w:spacing w:before="0" w:after="0" w:line="240" w:lineRule="auto"/>
        <w:rPr>
          <w:rFonts w:ascii="Palatino Linotype" w:hAnsi="Palatino Linotype"/>
          <w:sz w:val="24"/>
          <w:szCs w:val="24"/>
        </w:rPr>
      </w:pPr>
      <w:r w:rsidRPr="008A3EF3">
        <w:rPr>
          <w:rFonts w:ascii="Palatino Linotype" w:hAnsi="Palatino Linotype"/>
          <w:sz w:val="24"/>
          <w:szCs w:val="24"/>
        </w:rPr>
        <w:t xml:space="preserve">3. Feladatcsoport </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A vizsgaprodukció végleges formájának kialakítása a szakmai gyakorlat tapasztalatai alapján.</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A véglegesen kialakult produkció művészi kidolgozása.</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Felkészítés a nyilvános szakmai vizsgára.</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i/>
          <w:sz w:val="24"/>
          <w:szCs w:val="24"/>
        </w:rPr>
      </w:pPr>
      <w:r w:rsidRPr="008A3EF3">
        <w:rPr>
          <w:rFonts w:ascii="Palatino Linotype" w:hAnsi="Palatino Linotype"/>
          <w:b/>
          <w:i/>
          <w:sz w:val="24"/>
          <w:szCs w:val="24"/>
        </w:rPr>
        <w:t xml:space="preserve">A képzés javasolt helyszíne </w:t>
      </w:r>
      <w:r w:rsidRPr="008A3EF3">
        <w:rPr>
          <w:rFonts w:ascii="Palatino Linotype" w:hAnsi="Palatino Linotype"/>
          <w:b/>
          <w:i/>
          <w:kern w:val="1"/>
          <w:sz w:val="24"/>
          <w:szCs w:val="24"/>
          <w:lang w:eastAsia="hi-IN" w:bidi="hi-IN"/>
        </w:rPr>
        <w:t>(ajánlás)</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Gyakorlóterem, cirkuszi tanműhely</w:t>
      </w:r>
    </w:p>
    <w:p w:rsidR="0097410E" w:rsidRPr="008A3EF3" w:rsidRDefault="0097410E" w:rsidP="00703164">
      <w:pPr>
        <w:spacing w:after="0" w:line="240" w:lineRule="auto"/>
        <w:ind w:left="792"/>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i/>
          <w:sz w:val="24"/>
          <w:szCs w:val="24"/>
        </w:rPr>
        <w:t>A tantárgy elsajátítása során alkalmazható sajátos módszerek, tanulói tevékenységformák (ajánlás)</w:t>
      </w:r>
    </w:p>
    <w:p w:rsidR="0097410E" w:rsidRPr="008A3EF3" w:rsidRDefault="0097410E" w:rsidP="00703164">
      <w:pPr>
        <w:widowControl w:val="0"/>
        <w:suppressAutoHyphens/>
        <w:spacing w:after="0" w:line="240" w:lineRule="auto"/>
        <w:rPr>
          <w:rFonts w:ascii="Palatino Linotype" w:hAnsi="Palatino Linotype"/>
          <w:b/>
          <w:bCs/>
          <w:sz w:val="24"/>
          <w:szCs w:val="24"/>
        </w:rPr>
      </w:pPr>
    </w:p>
    <w:p w:rsidR="0097410E" w:rsidRPr="008A3EF3" w:rsidRDefault="0097410E" w:rsidP="00703164">
      <w:pPr>
        <w:widowControl w:val="0"/>
        <w:numPr>
          <w:ilvl w:val="2"/>
          <w:numId w:val="34"/>
        </w:numPr>
        <w:suppressAutoHyphens/>
        <w:spacing w:after="0" w:line="240" w:lineRule="auto"/>
        <w:ind w:left="709" w:firstLine="0"/>
        <w:rPr>
          <w:rFonts w:ascii="Palatino Linotype" w:hAnsi="Palatino Linotype"/>
          <w:b/>
          <w:bCs/>
          <w:i/>
          <w:sz w:val="24"/>
          <w:szCs w:val="24"/>
        </w:rPr>
      </w:pPr>
      <w:r w:rsidRPr="008A3EF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7410E" w:rsidRPr="008A3EF3" w:rsidTr="00703164">
        <w:trPr>
          <w:jc w:val="center"/>
        </w:trPr>
        <w:tc>
          <w:tcPr>
            <w:tcW w:w="994"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280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 xml:space="preserve">Alkalmazott oktatási </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módszer neve</w:t>
            </w:r>
          </w:p>
        </w:tc>
        <w:tc>
          <w:tcPr>
            <w:tcW w:w="2835"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 tanulói tevékenység szervezeti kerete</w:t>
            </w:r>
          </w:p>
        </w:tc>
        <w:tc>
          <w:tcPr>
            <w:tcW w:w="2659"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jc w:val="center"/>
        </w:trPr>
        <w:tc>
          <w:tcPr>
            <w:tcW w:w="994"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2800"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egyéni</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csoport</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osztály</w:t>
            </w:r>
          </w:p>
        </w:tc>
        <w:tc>
          <w:tcPr>
            <w:tcW w:w="2659"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magyarázat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 szak rekvizitjei, CD lejátszó, TV, DVD lejátszó</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megbeszélés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 szak rekvizitjei, CD lejátszó, TV, DVD lejátszó</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1.3.</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vita</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 szak rekvizitjei, CD lejátszó, TV, DVD lejátszó</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1.4.</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szemléltetés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 szak rekvizitjei, CD lejátszó, TV, DVD lejátszó</w:t>
            </w:r>
          </w:p>
        </w:tc>
      </w:tr>
    </w:tbl>
    <w:p w:rsidR="0097410E" w:rsidRPr="008A3EF3" w:rsidRDefault="0097410E" w:rsidP="00703164">
      <w:pPr>
        <w:widowControl w:val="0"/>
        <w:suppressAutoHyphens/>
        <w:spacing w:after="0" w:line="240" w:lineRule="auto"/>
        <w:ind w:left="826"/>
        <w:rPr>
          <w:rFonts w:ascii="Palatino Linotype" w:hAnsi="Palatino Linotype"/>
          <w:b/>
          <w:bCs/>
          <w:i/>
          <w:sz w:val="24"/>
          <w:szCs w:val="24"/>
        </w:rPr>
      </w:pPr>
    </w:p>
    <w:p w:rsidR="0097410E" w:rsidRPr="008A3EF3" w:rsidRDefault="0097410E" w:rsidP="00703164">
      <w:pPr>
        <w:widowControl w:val="0"/>
        <w:numPr>
          <w:ilvl w:val="2"/>
          <w:numId w:val="34"/>
        </w:numPr>
        <w:suppressAutoHyphens/>
        <w:spacing w:after="0" w:line="240" w:lineRule="auto"/>
        <w:ind w:left="709" w:firstLine="0"/>
        <w:rPr>
          <w:rFonts w:ascii="Palatino Linotype" w:hAnsi="Palatino Linotype"/>
          <w:b/>
          <w:bCs/>
          <w:i/>
          <w:sz w:val="24"/>
          <w:szCs w:val="24"/>
        </w:rPr>
      </w:pPr>
      <w:r w:rsidRPr="008A3EF3">
        <w:rPr>
          <w:rFonts w:ascii="Palatino Linotype" w:hAnsi="Palatino Linotype"/>
          <w:b/>
          <w:bCs/>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7410E" w:rsidRPr="008A3EF3" w:rsidTr="00703164">
        <w:trPr>
          <w:cantSplit/>
          <w:trHeight w:val="1021"/>
          <w:jc w:val="center"/>
        </w:trPr>
        <w:tc>
          <w:tcPr>
            <w:tcW w:w="828"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3621"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tevékenységforma</w:t>
            </w:r>
          </w:p>
        </w:tc>
        <w:tc>
          <w:tcPr>
            <w:tcW w:w="2370"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 szervezési kerete</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(differenciálási módok)</w:t>
            </w:r>
          </w:p>
        </w:tc>
        <w:tc>
          <w:tcPr>
            <w:tcW w:w="219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cantSplit/>
          <w:trHeight w:val="1076"/>
          <w:jc w:val="center"/>
        </w:trPr>
        <w:tc>
          <w:tcPr>
            <w:tcW w:w="828"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3621"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809"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Egyéni</w:t>
            </w:r>
          </w:p>
        </w:tc>
        <w:tc>
          <w:tcPr>
            <w:tcW w:w="798"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Csoport-bontás</w:t>
            </w:r>
          </w:p>
        </w:tc>
        <w:tc>
          <w:tcPr>
            <w:tcW w:w="763"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Osztály-keret</w:t>
            </w:r>
          </w:p>
        </w:tc>
        <w:tc>
          <w:tcPr>
            <w:tcW w:w="2190"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1.</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b/>
                <w:sz w:val="20"/>
                <w:szCs w:val="20"/>
              </w:rPr>
            </w:pPr>
            <w:r w:rsidRPr="008A3EF3">
              <w:rPr>
                <w:rFonts w:ascii="Palatino Linotype" w:hAnsi="Palatino Linotype" w:cs="Arial"/>
                <w:b/>
                <w:sz w:val="20"/>
                <w:szCs w:val="20"/>
              </w:rPr>
              <w:t>Információ feldolgozó tevékenységek</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Hallott szöveg feladattal vezetett feldolgozása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2.</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Képi információk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 xml:space="preserve">2.1. </w:t>
            </w:r>
          </w:p>
        </w:tc>
        <w:tc>
          <w:tcPr>
            <w:tcW w:w="3621"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cs="Arial"/>
                <w:sz w:val="20"/>
                <w:szCs w:val="20"/>
              </w:rPr>
              <w:t>rajz értelmezése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2.2.</w:t>
            </w:r>
          </w:p>
        </w:tc>
        <w:tc>
          <w:tcPr>
            <w:tcW w:w="3621"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cs="Arial"/>
                <w:sz w:val="20"/>
                <w:szCs w:val="20"/>
              </w:rPr>
              <w:t>rajz készítés tárgyról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3.</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Gyakorlati munkavégzés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3.1.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Műveletek gyakorlása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 szak rekvizitjei, CD lejátszó, TV, DVD lejátszó</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4.</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Szolgáltatási tevékenységek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4.1.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Önálló szakmai munkavégzés felügyelet mellett</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 szak rekvizitjei, CD lejátszó, TV, DVD lejátszó</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4.2.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Önálló szakmai munkavégzés közvetlen irányítással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 szak rekvizitjei, CD lejátszó, TV, DVD lejátszó</w:t>
            </w:r>
          </w:p>
        </w:tc>
      </w:tr>
    </w:tbl>
    <w:p w:rsidR="0097410E" w:rsidRPr="008A3EF3" w:rsidRDefault="0097410E" w:rsidP="00703164">
      <w:pPr>
        <w:spacing w:after="0" w:line="240" w:lineRule="auto"/>
        <w:jc w:val="both"/>
        <w:rPr>
          <w:rFonts w:ascii="Palatino Linotype" w:hAnsi="Palatino Linotype"/>
          <w:iCs/>
          <w:sz w:val="24"/>
          <w:szCs w:val="24"/>
        </w:rPr>
      </w:pPr>
    </w:p>
    <w:p w:rsidR="0097410E" w:rsidRPr="008A3EF3" w:rsidRDefault="0097410E" w:rsidP="00703164">
      <w:pPr>
        <w:widowControl w:val="0"/>
        <w:numPr>
          <w:ilvl w:val="1"/>
          <w:numId w:val="34"/>
        </w:numPr>
        <w:suppressAutoHyphens/>
        <w:spacing w:after="0" w:line="240" w:lineRule="auto"/>
        <w:ind w:left="826" w:hanging="469"/>
        <w:rPr>
          <w:rFonts w:ascii="Palatino Linotype" w:hAnsi="Palatino Linotype"/>
          <w:b/>
          <w:bCs/>
          <w:sz w:val="24"/>
          <w:szCs w:val="24"/>
        </w:rPr>
      </w:pPr>
      <w:r w:rsidRPr="008A3EF3">
        <w:rPr>
          <w:rFonts w:ascii="Palatino Linotype" w:hAnsi="Palatino Linotype"/>
          <w:b/>
          <w:bCs/>
          <w:sz w:val="24"/>
          <w:szCs w:val="24"/>
        </w:rPr>
        <w:t xml:space="preserve">A </w:t>
      </w:r>
      <w:r w:rsidRPr="008A3EF3">
        <w:rPr>
          <w:rFonts w:ascii="Palatino Linotype" w:hAnsi="Palatino Linotype"/>
          <w:b/>
          <w:sz w:val="24"/>
          <w:szCs w:val="24"/>
        </w:rPr>
        <w:t>tantárgy</w:t>
      </w:r>
      <w:r w:rsidRPr="008A3EF3">
        <w:rPr>
          <w:rFonts w:ascii="Palatino Linotype" w:hAnsi="Palatino Linotype"/>
          <w:b/>
          <w:bCs/>
          <w:sz w:val="24"/>
          <w:szCs w:val="24"/>
        </w:rPr>
        <w:t xml:space="preserve"> értékelésének módja</w:t>
      </w:r>
    </w:p>
    <w:p w:rsidR="0097410E" w:rsidRPr="008A3EF3" w:rsidRDefault="0097410E" w:rsidP="00703164">
      <w:pPr>
        <w:autoSpaceDE w:val="0"/>
        <w:autoSpaceDN w:val="0"/>
        <w:adjustRightInd w:val="0"/>
        <w:spacing w:after="0" w:line="240" w:lineRule="auto"/>
        <w:jc w:val="both"/>
        <w:rPr>
          <w:rFonts w:ascii="Palatino Linotype" w:hAnsi="Palatino Linotype"/>
          <w:i/>
          <w:iCs/>
          <w:sz w:val="24"/>
          <w:szCs w:val="24"/>
        </w:rPr>
      </w:pPr>
      <w:r w:rsidRPr="008A3EF3">
        <w:rPr>
          <w:rFonts w:ascii="Palatino Linotype" w:hAnsi="Palatino Linotype"/>
          <w:bCs/>
          <w:sz w:val="24"/>
          <w:szCs w:val="24"/>
        </w:rPr>
        <w:t>A nemzeti köznevelésről szóló 2011. évi CXC. törvény 54. § (2) a) pontja szerinti értékeléssel.</w:t>
      </w:r>
    </w:p>
    <w:p w:rsidR="0097410E" w:rsidRPr="008A3EF3" w:rsidRDefault="0097410E" w:rsidP="00703164">
      <w:pPr>
        <w:widowControl w:val="0"/>
        <w:suppressAutoHyphens/>
        <w:spacing w:after="0" w:line="240" w:lineRule="auto"/>
        <w:rPr>
          <w:rFonts w:ascii="Palatino Linotype" w:hAnsi="Palatino Linotype"/>
          <w:b/>
          <w:bCs/>
          <w:sz w:val="24"/>
          <w:szCs w:val="24"/>
        </w:rPr>
      </w:pPr>
      <w:r w:rsidRPr="008A3EF3">
        <w:rPr>
          <w:rFonts w:ascii="Palatino Linotype" w:hAnsi="Palatino Linotype"/>
          <w:b/>
          <w:bCs/>
          <w:sz w:val="24"/>
          <w:szCs w:val="24"/>
        </w:rPr>
        <w:br w:type="page"/>
      </w:r>
    </w:p>
    <w:tbl>
      <w:tblPr>
        <w:tblW w:w="10249"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6819"/>
        <w:gridCol w:w="645"/>
        <w:gridCol w:w="760"/>
        <w:gridCol w:w="19"/>
        <w:gridCol w:w="639"/>
        <w:gridCol w:w="567"/>
        <w:gridCol w:w="800"/>
      </w:tblGrid>
      <w:tr w:rsidR="0097410E" w:rsidRPr="008A3EF3" w:rsidTr="00703164">
        <w:trPr>
          <w:trHeight w:val="1135"/>
          <w:jc w:val="center"/>
        </w:trPr>
        <w:tc>
          <w:tcPr>
            <w:tcW w:w="6819" w:type="dxa"/>
            <w:vMerge w:val="restart"/>
            <w:noWrap/>
            <w:vAlign w:val="center"/>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10583-12</w:t>
            </w:r>
            <w:r>
              <w:rPr>
                <w:rFonts w:ascii="Palatino Linotype" w:hAnsi="Palatino Linotype" w:cs="Calibri"/>
                <w:b/>
                <w:bCs/>
                <w:color w:val="000000"/>
                <w:sz w:val="20"/>
                <w:szCs w:val="20"/>
                <w:lang w:eastAsia="hu-HU"/>
              </w:rPr>
              <w:t xml:space="preserve"> </w:t>
            </w:r>
            <w:r w:rsidRPr="008A3EF3">
              <w:rPr>
                <w:rFonts w:ascii="Palatino Linotype" w:hAnsi="Palatino Linotype" w:cs="Calibri"/>
                <w:b/>
                <w:bCs/>
                <w:color w:val="000000"/>
                <w:sz w:val="20"/>
                <w:szCs w:val="20"/>
                <w:lang w:eastAsia="hu-HU"/>
              </w:rPr>
              <w:t>Artista szaknak megfelelő produkció</w:t>
            </w:r>
          </w:p>
        </w:tc>
        <w:tc>
          <w:tcPr>
            <w:tcW w:w="3430" w:type="dxa"/>
            <w:gridSpan w:val="6"/>
            <w:vAlign w:val="bottom"/>
          </w:tcPr>
          <w:p w:rsidR="0097410E" w:rsidRPr="00751060" w:rsidRDefault="0097410E" w:rsidP="00703164">
            <w:pPr>
              <w:spacing w:after="0" w:line="240" w:lineRule="auto"/>
              <w:jc w:val="center"/>
              <w:rPr>
                <w:rFonts w:ascii="Palatino Linotype" w:hAnsi="Palatino Linotype" w:cs="Calibri"/>
                <w:color w:val="000000"/>
                <w:sz w:val="20"/>
                <w:szCs w:val="20"/>
                <w:lang w:eastAsia="hu-HU"/>
              </w:rPr>
            </w:pPr>
            <w:r w:rsidRPr="00751060">
              <w:rPr>
                <w:rFonts w:ascii="Palatino Linotype" w:hAnsi="Palatino Linotype" w:cs="Calibri"/>
                <w:color w:val="000000"/>
                <w:sz w:val="20"/>
                <w:szCs w:val="20"/>
                <w:lang w:eastAsia="hu-HU"/>
              </w:rPr>
              <w:t xml:space="preserve">Második szak  </w:t>
            </w:r>
          </w:p>
          <w:p w:rsidR="0097410E" w:rsidRPr="00751060" w:rsidRDefault="0097410E" w:rsidP="00703164">
            <w:pPr>
              <w:jc w:val="center"/>
              <w:rPr>
                <w:rFonts w:ascii="Palatino Linotype" w:hAnsi="Palatino Linotype" w:cs="Calibri"/>
                <w:color w:val="000000"/>
                <w:sz w:val="20"/>
                <w:szCs w:val="20"/>
                <w:lang w:eastAsia="hu-HU"/>
              </w:rPr>
            </w:pPr>
            <w:r w:rsidRPr="00751060">
              <w:rPr>
                <w:rFonts w:ascii="Palatino Linotype" w:hAnsi="Palatino Linotype" w:cs="Calibri"/>
                <w:color w:val="000000"/>
                <w:sz w:val="20"/>
                <w:szCs w:val="20"/>
                <w:lang w:eastAsia="hu-HU"/>
              </w:rPr>
              <w:t>(szakiránynak megfelelő főtárgyak: Akrobat</w:t>
            </w:r>
            <w:r>
              <w:rPr>
                <w:rFonts w:ascii="Palatino Linotype" w:hAnsi="Palatino Linotype" w:cs="Calibri"/>
                <w:color w:val="000000"/>
                <w:sz w:val="20"/>
                <w:szCs w:val="20"/>
                <w:lang w:eastAsia="hu-HU"/>
              </w:rPr>
              <w:t>ika</w:t>
            </w:r>
            <w:r w:rsidRPr="00751060">
              <w:rPr>
                <w:rFonts w:ascii="Palatino Linotype" w:hAnsi="Palatino Linotype" w:cs="Calibri"/>
                <w:color w:val="000000"/>
                <w:sz w:val="20"/>
                <w:szCs w:val="20"/>
                <w:lang w:eastAsia="hu-HU"/>
              </w:rPr>
              <w:t>, Légtornász, Zsonglőr, Bohóc, Egyensúlyozó)</w:t>
            </w:r>
          </w:p>
        </w:tc>
      </w:tr>
      <w:tr w:rsidR="0097410E" w:rsidRPr="008A3EF3" w:rsidTr="00703164">
        <w:trPr>
          <w:trHeight w:val="1725"/>
          <w:jc w:val="center"/>
        </w:trPr>
        <w:tc>
          <w:tcPr>
            <w:tcW w:w="6819" w:type="dxa"/>
            <w:vMerge/>
            <w:noWrap/>
            <w:vAlign w:val="bottom"/>
          </w:tcPr>
          <w:p w:rsidR="0097410E" w:rsidRPr="008A3EF3" w:rsidRDefault="0097410E" w:rsidP="00703164">
            <w:pPr>
              <w:spacing w:after="0" w:line="240" w:lineRule="auto"/>
              <w:rPr>
                <w:rFonts w:cs="Calibri"/>
                <w:color w:val="000000"/>
                <w:lang w:eastAsia="hu-HU"/>
              </w:rPr>
            </w:pPr>
          </w:p>
        </w:tc>
        <w:tc>
          <w:tcPr>
            <w:tcW w:w="645" w:type="dxa"/>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9.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760" w:type="dxa"/>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10.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658" w:type="dxa"/>
            <w:gridSpan w:val="2"/>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11.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567" w:type="dxa"/>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12.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800" w:type="dxa"/>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13.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r>
      <w:tr w:rsidR="0097410E" w:rsidRPr="008A3EF3" w:rsidTr="00703164">
        <w:trPr>
          <w:trHeight w:val="330"/>
          <w:jc w:val="center"/>
        </w:trPr>
        <w:tc>
          <w:tcPr>
            <w:tcW w:w="10249" w:type="dxa"/>
            <w:gridSpan w:val="7"/>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FELADATOK</w:t>
            </w:r>
          </w:p>
        </w:tc>
      </w:tr>
      <w:tr w:rsidR="0097410E" w:rsidRPr="008A3EF3" w:rsidTr="00703164">
        <w:trPr>
          <w:trHeight w:val="340"/>
          <w:jc w:val="center"/>
        </w:trPr>
        <w:tc>
          <w:tcPr>
            <w:tcW w:w="6819"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Próbákon vesz részt</w:t>
            </w:r>
          </w:p>
        </w:tc>
        <w:tc>
          <w:tcPr>
            <w:tcW w:w="645"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6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58"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0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6819"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Nyilvános fellépéseken szerepel</w:t>
            </w:r>
          </w:p>
        </w:tc>
        <w:tc>
          <w:tcPr>
            <w:tcW w:w="645"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6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58"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0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6819"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Akrobata és/vagy légtornász és/vagy zsonglőr és/vagy bohóc és/vagy egyensúlyozó tevékenységet végez</w:t>
            </w:r>
          </w:p>
        </w:tc>
        <w:tc>
          <w:tcPr>
            <w:tcW w:w="645"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6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58"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0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10249" w:type="dxa"/>
            <w:gridSpan w:val="7"/>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SZAKMAI ISMERETEK</w:t>
            </w:r>
          </w:p>
        </w:tc>
      </w:tr>
      <w:tr w:rsidR="0097410E" w:rsidRPr="008A3EF3" w:rsidTr="00703164">
        <w:trPr>
          <w:trHeight w:val="340"/>
          <w:jc w:val="center"/>
        </w:trPr>
        <w:tc>
          <w:tcPr>
            <w:tcW w:w="6819"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Rekvizit használat</w:t>
            </w:r>
          </w:p>
        </w:tc>
        <w:tc>
          <w:tcPr>
            <w:tcW w:w="645"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79"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3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0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10249" w:type="dxa"/>
            <w:gridSpan w:val="7"/>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SZAKMAI KÉSZSÉGEK</w:t>
            </w:r>
          </w:p>
        </w:tc>
      </w:tr>
      <w:tr w:rsidR="0097410E" w:rsidRPr="008A3EF3" w:rsidTr="00703164">
        <w:trPr>
          <w:trHeight w:val="340"/>
          <w:jc w:val="center"/>
        </w:trPr>
        <w:tc>
          <w:tcPr>
            <w:tcW w:w="6819"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Állóképesség</w:t>
            </w:r>
          </w:p>
        </w:tc>
        <w:tc>
          <w:tcPr>
            <w:tcW w:w="645"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79"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3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0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6819"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Lazaság</w:t>
            </w:r>
          </w:p>
        </w:tc>
        <w:tc>
          <w:tcPr>
            <w:tcW w:w="645"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79"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3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0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6819"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Rugalmasság</w:t>
            </w:r>
          </w:p>
        </w:tc>
        <w:tc>
          <w:tcPr>
            <w:tcW w:w="645"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79"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3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0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10249" w:type="dxa"/>
            <w:gridSpan w:val="7"/>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SZEMÉLYES KOMPETENCIÁK</w:t>
            </w:r>
          </w:p>
        </w:tc>
      </w:tr>
      <w:tr w:rsidR="0097410E" w:rsidRPr="008A3EF3" w:rsidTr="00703164">
        <w:trPr>
          <w:trHeight w:val="340"/>
          <w:jc w:val="center"/>
        </w:trPr>
        <w:tc>
          <w:tcPr>
            <w:tcW w:w="6819"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Kitartás</w:t>
            </w:r>
          </w:p>
        </w:tc>
        <w:tc>
          <w:tcPr>
            <w:tcW w:w="645"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79"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3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0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6819"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Rugalmasság</w:t>
            </w:r>
          </w:p>
        </w:tc>
        <w:tc>
          <w:tcPr>
            <w:tcW w:w="645"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79" w:type="dxa"/>
            <w:gridSpan w:val="2"/>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39"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00"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6819"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Térlátás</w:t>
            </w:r>
          </w:p>
        </w:tc>
        <w:tc>
          <w:tcPr>
            <w:tcW w:w="645"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79" w:type="dxa"/>
            <w:gridSpan w:val="2"/>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39"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00"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6819"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Terhelhetőség</w:t>
            </w:r>
          </w:p>
        </w:tc>
        <w:tc>
          <w:tcPr>
            <w:tcW w:w="645"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79" w:type="dxa"/>
            <w:gridSpan w:val="2"/>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39"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00"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10249" w:type="dxa"/>
            <w:gridSpan w:val="7"/>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TÁRSAS KOMPETENCIÁK</w:t>
            </w:r>
          </w:p>
        </w:tc>
      </w:tr>
      <w:tr w:rsidR="0097410E" w:rsidRPr="008A3EF3" w:rsidTr="00703164">
        <w:trPr>
          <w:trHeight w:val="340"/>
          <w:jc w:val="center"/>
        </w:trPr>
        <w:tc>
          <w:tcPr>
            <w:tcW w:w="6819"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Motiválhatóság</w:t>
            </w:r>
          </w:p>
        </w:tc>
        <w:tc>
          <w:tcPr>
            <w:tcW w:w="645"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79"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3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0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6819"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Motiváló készség</w:t>
            </w:r>
          </w:p>
        </w:tc>
        <w:tc>
          <w:tcPr>
            <w:tcW w:w="645"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79"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3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0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10249" w:type="dxa"/>
            <w:gridSpan w:val="7"/>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MÓDSZERKOMPETENCIÁK</w:t>
            </w:r>
          </w:p>
        </w:tc>
      </w:tr>
      <w:tr w:rsidR="0097410E" w:rsidRPr="008A3EF3" w:rsidTr="00703164">
        <w:trPr>
          <w:trHeight w:val="340"/>
          <w:jc w:val="center"/>
        </w:trPr>
        <w:tc>
          <w:tcPr>
            <w:tcW w:w="6819"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Figyelem-összpontosítás</w:t>
            </w:r>
          </w:p>
        </w:tc>
        <w:tc>
          <w:tcPr>
            <w:tcW w:w="645"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79"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3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0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6819"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Helyzetfelismerés</w:t>
            </w:r>
          </w:p>
        </w:tc>
        <w:tc>
          <w:tcPr>
            <w:tcW w:w="645"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79" w:type="dxa"/>
            <w:gridSpan w:val="2"/>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39"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00"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bl>
    <w:p w:rsidR="0097410E" w:rsidRDefault="0097410E" w:rsidP="00703164">
      <w:pPr>
        <w:spacing w:after="0" w:line="240" w:lineRule="auto"/>
        <w:jc w:val="both"/>
        <w:rPr>
          <w:rFonts w:ascii="Palatino Linotype" w:hAnsi="Palatino Linotype"/>
          <w:iCs/>
          <w:sz w:val="24"/>
          <w:szCs w:val="24"/>
        </w:rPr>
      </w:pPr>
    </w:p>
    <w:p w:rsidR="0097410E" w:rsidRPr="008A3EF3" w:rsidRDefault="0097410E" w:rsidP="00703164">
      <w:pPr>
        <w:spacing w:after="0" w:line="240" w:lineRule="auto"/>
        <w:jc w:val="both"/>
        <w:rPr>
          <w:rFonts w:ascii="Palatino Linotype" w:hAnsi="Palatino Linotype"/>
          <w:b/>
          <w:strike/>
          <w:sz w:val="24"/>
          <w:szCs w:val="24"/>
        </w:rPr>
      </w:pPr>
      <w:r>
        <w:rPr>
          <w:rFonts w:ascii="Palatino Linotype" w:hAnsi="Palatino Linotype"/>
          <w:iCs/>
          <w:sz w:val="24"/>
          <w:szCs w:val="24"/>
        </w:rPr>
        <w:br w:type="page"/>
      </w:r>
    </w:p>
    <w:p w:rsidR="0097410E" w:rsidRPr="008A3EF3" w:rsidRDefault="0097410E" w:rsidP="00703164">
      <w:pPr>
        <w:widowControl w:val="0"/>
        <w:numPr>
          <w:ilvl w:val="0"/>
          <w:numId w:val="34"/>
        </w:numPr>
        <w:suppressAutoHyphens/>
        <w:spacing w:after="0" w:line="240" w:lineRule="auto"/>
        <w:ind w:left="0" w:firstLine="0"/>
        <w:jc w:val="right"/>
        <w:rPr>
          <w:rFonts w:ascii="Palatino Linotype" w:hAnsi="Palatino Linotype"/>
          <w:b/>
          <w:bCs/>
          <w:iCs/>
          <w:sz w:val="24"/>
          <w:szCs w:val="24"/>
        </w:rPr>
      </w:pPr>
      <w:r w:rsidRPr="008A3EF3">
        <w:rPr>
          <w:rFonts w:ascii="Palatino Linotype" w:hAnsi="Palatino Linotype"/>
          <w:b/>
          <w:bCs/>
          <w:iCs/>
          <w:sz w:val="24"/>
          <w:szCs w:val="24"/>
        </w:rPr>
        <w:t xml:space="preserve"> Második szak</w:t>
      </w:r>
      <w:r>
        <w:rPr>
          <w:rFonts w:ascii="Palatino Linotype" w:hAnsi="Palatino Linotype"/>
          <w:b/>
          <w:bCs/>
          <w:iCs/>
          <w:sz w:val="24"/>
          <w:szCs w:val="24"/>
        </w:rPr>
        <w:t xml:space="preserve"> (szakiránynak megfelelő főtárgyak) tantárgy</w:t>
      </w:r>
      <w:r w:rsidRPr="008A3EF3">
        <w:rPr>
          <w:rFonts w:ascii="Palatino Linotype" w:hAnsi="Palatino Linotype"/>
          <w:b/>
          <w:bCs/>
          <w:iCs/>
          <w:sz w:val="24"/>
          <w:szCs w:val="24"/>
        </w:rPr>
        <w:t xml:space="preserve"> </w:t>
      </w:r>
      <w:r w:rsidRPr="008A3EF3">
        <w:rPr>
          <w:rFonts w:ascii="Palatino Linotype" w:hAnsi="Palatino Linotype"/>
          <w:b/>
          <w:bCs/>
          <w:iCs/>
          <w:sz w:val="24"/>
          <w:szCs w:val="24"/>
        </w:rPr>
        <w:tab/>
      </w:r>
      <w:r w:rsidRPr="008A3EF3">
        <w:rPr>
          <w:rFonts w:ascii="Palatino Linotype" w:hAnsi="Palatino Linotype"/>
          <w:b/>
          <w:bCs/>
          <w:iCs/>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t>664 óra/ 256 óra*</w:t>
      </w:r>
    </w:p>
    <w:p w:rsidR="0097410E" w:rsidRPr="008A3EF3" w:rsidRDefault="0097410E" w:rsidP="00703164">
      <w:pPr>
        <w:spacing w:after="0" w:line="240" w:lineRule="auto"/>
        <w:jc w:val="right"/>
        <w:rPr>
          <w:rFonts w:ascii="Palatino Linotype" w:hAnsi="Palatino Linotype"/>
          <w:sz w:val="20"/>
          <w:szCs w:val="20"/>
        </w:rPr>
      </w:pPr>
      <w:r w:rsidRPr="008A3EF3">
        <w:rPr>
          <w:rFonts w:ascii="Palatino Linotype" w:hAnsi="Palatino Linotype"/>
          <w:sz w:val="20"/>
          <w:szCs w:val="20"/>
        </w:rPr>
        <w:t>* 9-13. évfolyamon megszervezett képzés/13. és 14. évfolyamon megszervezett képzés</w:t>
      </w:r>
    </w:p>
    <w:p w:rsidR="0097410E" w:rsidRPr="008A3EF3" w:rsidRDefault="0097410E" w:rsidP="00703164">
      <w:pPr>
        <w:pStyle w:val="Listaszerbekezds4"/>
        <w:widowControl w:val="0"/>
        <w:suppressAutoHyphens/>
        <w:spacing w:after="0" w:line="240" w:lineRule="auto"/>
        <w:ind w:left="0"/>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A tantárgy tanításának célja</w:t>
      </w:r>
    </w:p>
    <w:p w:rsidR="0097410E" w:rsidRPr="008A3EF3" w:rsidRDefault="0097410E" w:rsidP="00703164">
      <w:pPr>
        <w:numPr>
          <w:ilvl w:val="12"/>
          <w:numId w:val="0"/>
        </w:numPr>
        <w:spacing w:after="0" w:line="240" w:lineRule="auto"/>
        <w:ind w:left="567"/>
        <w:jc w:val="both"/>
        <w:rPr>
          <w:rFonts w:ascii="Palatino Linotype" w:hAnsi="Palatino Linotype"/>
          <w:sz w:val="24"/>
          <w:szCs w:val="24"/>
        </w:rPr>
      </w:pPr>
      <w:r w:rsidRPr="008A3EF3">
        <w:rPr>
          <w:rFonts w:ascii="Palatino Linotype" w:hAnsi="Palatino Linotype"/>
          <w:sz w:val="24"/>
          <w:szCs w:val="24"/>
        </w:rPr>
        <w:t xml:space="preserve">A </w:t>
      </w:r>
      <w:r w:rsidRPr="008A3EF3">
        <w:rPr>
          <w:rFonts w:ascii="Palatino Linotype" w:hAnsi="Palatino Linotype"/>
          <w:color w:val="000000"/>
          <w:sz w:val="24"/>
          <w:szCs w:val="24"/>
        </w:rPr>
        <w:t>9</w:t>
      </w:r>
      <w:r w:rsidRPr="008A3EF3">
        <w:rPr>
          <w:rFonts w:ascii="Palatino Linotype" w:hAnsi="Palatino Linotype"/>
          <w:color w:val="FF0000"/>
          <w:sz w:val="24"/>
          <w:szCs w:val="24"/>
        </w:rPr>
        <w:t>.</w:t>
      </w:r>
      <w:r w:rsidRPr="008A3EF3">
        <w:rPr>
          <w:rFonts w:ascii="Palatino Linotype" w:hAnsi="Palatino Linotype"/>
          <w:sz w:val="24"/>
          <w:szCs w:val="24"/>
        </w:rPr>
        <w:t xml:space="preserve"> évfolyamtól a főszak tantárgy mellett még egy szaktantárgyat felvehetnek a tanulók, így végzéskor többségük két produkcióval kezdi meg művészi pályáját. </w:t>
      </w:r>
    </w:p>
    <w:p w:rsidR="0097410E" w:rsidRPr="008A3EF3" w:rsidRDefault="0097410E" w:rsidP="00703164">
      <w:pPr>
        <w:spacing w:after="0" w:line="240" w:lineRule="auto"/>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Kapcsolódó közismereti, szakmai tartalmak</w:t>
      </w:r>
    </w:p>
    <w:p w:rsidR="0097410E" w:rsidRPr="008A3EF3" w:rsidRDefault="0097410E" w:rsidP="00703164">
      <w:pPr>
        <w:numPr>
          <w:ilvl w:val="12"/>
          <w:numId w:val="0"/>
        </w:numPr>
        <w:spacing w:after="0" w:line="240" w:lineRule="auto"/>
        <w:ind w:left="567"/>
        <w:jc w:val="both"/>
        <w:rPr>
          <w:rFonts w:ascii="Palatino Linotype" w:hAnsi="Palatino Linotype"/>
          <w:sz w:val="24"/>
          <w:szCs w:val="24"/>
        </w:rPr>
      </w:pPr>
      <w:r w:rsidRPr="008A3EF3">
        <w:rPr>
          <w:rFonts w:ascii="Palatino Linotype" w:hAnsi="Palatino Linotype"/>
          <w:sz w:val="24"/>
          <w:szCs w:val="24"/>
        </w:rPr>
        <w:t>Anatómia, Cirkusztörténet, zenetörténet</w:t>
      </w:r>
    </w:p>
    <w:p w:rsidR="0097410E" w:rsidRPr="008A3EF3" w:rsidRDefault="0097410E" w:rsidP="00703164">
      <w:pPr>
        <w:spacing w:after="0" w:line="240" w:lineRule="auto"/>
        <w:rPr>
          <w:rFonts w:ascii="Palatino Linotype" w:hAnsi="Palatino Linotype"/>
          <w:b/>
          <w:bCs/>
          <w:i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iCs/>
          <w:sz w:val="24"/>
          <w:szCs w:val="24"/>
        </w:rPr>
      </w:pPr>
      <w:r w:rsidRPr="008A3EF3">
        <w:rPr>
          <w:rFonts w:ascii="Palatino Linotype" w:hAnsi="Palatino Linotype"/>
          <w:b/>
          <w:sz w:val="24"/>
          <w:szCs w:val="24"/>
        </w:rPr>
        <w:t xml:space="preserve">Témakörök </w:t>
      </w:r>
    </w:p>
    <w:p w:rsidR="0097410E" w:rsidRPr="008A3EF3" w:rsidRDefault="0097410E" w:rsidP="00703164">
      <w:pPr>
        <w:widowControl w:val="0"/>
        <w:suppressAutoHyphens/>
        <w:spacing w:after="0" w:line="240" w:lineRule="auto"/>
        <w:ind w:left="426"/>
        <w:rPr>
          <w:rFonts w:ascii="Palatino Linotype" w:hAnsi="Palatino Linotype"/>
          <w:b/>
          <w:bCs/>
          <w:iCs/>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b/>
          <w:sz w:val="24"/>
          <w:szCs w:val="24"/>
        </w:rPr>
      </w:pPr>
      <w:r w:rsidRPr="008A3EF3">
        <w:rPr>
          <w:rFonts w:ascii="Palatino Linotype" w:hAnsi="Palatino Linotype"/>
          <w:b/>
          <w:sz w:val="24"/>
          <w:szCs w:val="24"/>
        </w:rPr>
        <w:t>9.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t xml:space="preserve">          </w:t>
      </w:r>
      <w:r w:rsidRPr="00EB46FE">
        <w:rPr>
          <w:rFonts w:ascii="Palatino Linotype" w:hAnsi="Palatino Linotype"/>
          <w:b/>
          <w:i/>
          <w:sz w:val="24"/>
          <w:szCs w:val="24"/>
        </w:rPr>
        <w:t>144 ó</w:t>
      </w:r>
      <w:r w:rsidRPr="008A3EF3">
        <w:rPr>
          <w:rFonts w:ascii="Palatino Linotype" w:hAnsi="Palatino Linotype"/>
          <w:b/>
          <w:i/>
          <w:sz w:val="24"/>
          <w:szCs w:val="24"/>
        </w:rPr>
        <w:t>ra</w:t>
      </w:r>
    </w:p>
    <w:p w:rsidR="0097410E" w:rsidRDefault="0097410E" w:rsidP="00703164">
      <w:pPr>
        <w:spacing w:after="0" w:line="240" w:lineRule="auto"/>
        <w:ind w:firstLine="540"/>
        <w:rPr>
          <w:rFonts w:ascii="Palatino Linotype" w:hAnsi="Palatino Linotype"/>
          <w:b/>
          <w:bCs/>
          <w:sz w:val="24"/>
          <w:szCs w:val="24"/>
          <w:u w:val="single"/>
        </w:rPr>
      </w:pPr>
    </w:p>
    <w:p w:rsidR="0097410E" w:rsidRPr="008A3EF3" w:rsidRDefault="0097410E" w:rsidP="00703164">
      <w:pPr>
        <w:spacing w:after="0" w:line="240" w:lineRule="auto"/>
        <w:ind w:firstLine="540"/>
        <w:rPr>
          <w:rFonts w:ascii="Palatino Linotype" w:hAnsi="Palatino Linotype"/>
          <w:b/>
          <w:bCs/>
          <w:sz w:val="24"/>
          <w:szCs w:val="24"/>
          <w:u w:val="single"/>
        </w:rPr>
      </w:pPr>
      <w:r w:rsidRPr="008A3EF3">
        <w:rPr>
          <w:rFonts w:ascii="Palatino Linotype" w:hAnsi="Palatino Linotype"/>
          <w:b/>
          <w:bCs/>
          <w:sz w:val="24"/>
          <w:szCs w:val="24"/>
          <w:u w:val="single"/>
        </w:rPr>
        <w:t>Akrobatika szaktantárgy témakörei:</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1. Gyakorlatcsoport</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Az első évfolyamban az adott szak megalapozása történik.</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A test izomzatának megerősítése, rugalmasság fejlesztése gimnasztikus elemek felhasználásával.</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Az adott szakokhoz kapcsolódó akrobatikus elemek átismétlése az első négy évben tanultakból.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 xml:space="preserve">Deszka-, hinta-, dobó-,  gumiasztal-, rúd-dobó akrobatika, ikária szakokhoz: </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Alapelemek, vállba/ vállban/ vállból: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felvétel hátulról, szemből, oldalról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állás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letevés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kisetzelés (tempóban kidobás)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felszaladás hátulról, oldalról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tartott társsal járás majd futás előre, hátra, oldalra és körbe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Talpbeállás: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fél fordulattal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franciában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 xml:space="preserve">Deszka-, hinta-, dobó-,  gumiasztal-, rúd-dobó akrobatika, ikária szakokhoz: </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Glatték (tempó ugrások):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vállból vissza vállba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vállból társ vállába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lastRenderedPageBreak/>
        <w:t>-</w:t>
      </w:r>
      <w:r w:rsidRPr="008A3EF3">
        <w:rPr>
          <w:rFonts w:ascii="Palatino Linotype" w:hAnsi="Palatino Linotype"/>
          <w:sz w:val="24"/>
          <w:szCs w:val="24"/>
        </w:rPr>
        <w:tab/>
        <w:t>fuszból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dupla fuszból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knotból ki talajra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knotból vissza knotba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knotból vállba.</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Szaltós elemek (zsugor, bicska, szuplé) iskolázása helyből társ kezéből indítva (dobottan)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Statikus elemek: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alkarállás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könyökmérleg</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erőhandstand talajon zsugor-, bicska- és terpesz felhúzással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handstand megtartása állásból, lebegőállásól fellendüléssel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kopfstand</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 xml:space="preserve"> </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Dinamikus elemek: zsugor-, bicska- és szuplé szaltó:</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fuszból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duplafuszból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knotból ki talajra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knotból vissza knotba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Ikária: rekvizithez szoktatás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kozsinettbe befekvés – kitevés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ülésből szaltó ki bálára előre és hátra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átültetés lábról lábra előre és hátra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5.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Statikus elemek:</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handstandban lábtartás cserék: spárga (haránt és oldalt), őz, hajlított térd,  cikk-cakk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handstandból ereszkedés terpesz- majd zárt ülőtartásba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handstandból 45°–os támaszmérlegbe ereszkedés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támaszmérleg (45°–ban) lábtartás variációkkal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erőhandstand emelkedő magasságú rekviziteken, boton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bógnik hátra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bógnikban lábemelések, spárgák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állásból ereszkedés bógnival alkarállásba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páros elemek fekvésben: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 xml:space="preserve">            talpon váll-állás, fecske, ülőtartás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 xml:space="preserve">            hajlított térden állás, handstand</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 xml:space="preserve">            hajlított kézben állás, handstand</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 xml:space="preserve">            nyújtott kézben állás, ülőtartás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Hinta: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lastRenderedPageBreak/>
        <w:tab/>
        <w:t>rekvizithez szoktatás: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hajtás szólóban és társsal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tempó előre és hátra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tussirozás elsajátítása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krupir szaltó előre és hátra, bontás bálára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Ugródeszka: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 xml:space="preserve"> rekvizithez szoktatás: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deszkáról elmenés tempóval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deszka nyomása szólóban és társsal, tengelyről és piedesztálról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szaltó levegőbe (zsugor, bicska, szuplé) majd bontás földre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Gumiasztal: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rekvizithez szoktatás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tempó „húzással” (a megfelelő összmunka, az azonos ritmus kialakítása)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szaltó „húzással” előre és hátra (zsugor, bicska, szuplé)</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 xml:space="preserve">Dobó: </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krupir szaltó:</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fuszból vállba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fuszból kézbe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knotból vállba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knotból kézbe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kézből ölbe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fuszból fecske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fuszból fecske társhoz</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Ikária: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átültetés előre, szaltó előre ki bálára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átültetés hátra, szaltó ki bálára</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Légtornász szaktantárgy témakörei:</w:t>
      </w:r>
    </w:p>
    <w:p w:rsidR="0097410E" w:rsidRPr="008A3EF3" w:rsidRDefault="0097410E" w:rsidP="00703164">
      <w:pPr>
        <w:spacing w:after="0" w:line="240" w:lineRule="auto"/>
        <w:ind w:firstLine="540"/>
        <w:rPr>
          <w:rFonts w:ascii="Palatino Linotype" w:hAnsi="Palatino Linotype"/>
          <w:b/>
          <w:sz w:val="24"/>
          <w:szCs w:val="24"/>
          <w:u w:val="single"/>
        </w:rPr>
      </w:pP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A légtornász szaktantárgy több speciális ágra tagozódik, ezek kombinációi további variációs lehetőségeket biztosítanak.</w:t>
      </w:r>
    </w:p>
    <w:p w:rsidR="0097410E" w:rsidRPr="008A3EF3" w:rsidRDefault="0097410E" w:rsidP="00703164">
      <w:pPr>
        <w:numPr>
          <w:ilvl w:val="12"/>
          <w:numId w:val="0"/>
        </w:numPr>
        <w:spacing w:after="0" w:line="240" w:lineRule="auto"/>
        <w:rPr>
          <w:rFonts w:ascii="Palatino Linotype" w:hAnsi="Palatino Linotype"/>
          <w:sz w:val="24"/>
          <w:szCs w:val="24"/>
        </w:rPr>
      </w:pPr>
      <w:r w:rsidRPr="008A3EF3">
        <w:rPr>
          <w:rFonts w:ascii="Palatino Linotype" w:hAnsi="Palatino Linotype"/>
          <w:sz w:val="24"/>
          <w:szCs w:val="24"/>
        </w:rPr>
        <w:t>A képzés további időszakában az ágazatok gyakorlatanyaga fokozottabb mértékben specializálódik, majd teljesen elkülönül bizonyos területeken egymástól.</w:t>
      </w:r>
    </w:p>
    <w:p w:rsidR="0097410E" w:rsidRPr="008A3EF3" w:rsidRDefault="0097410E" w:rsidP="00703164">
      <w:pPr>
        <w:numPr>
          <w:ilvl w:val="12"/>
          <w:numId w:val="0"/>
        </w:numPr>
        <w:spacing w:after="0" w:line="240" w:lineRule="auto"/>
        <w:rPr>
          <w:rFonts w:ascii="Palatino Linotype" w:hAnsi="Palatino Linotype"/>
          <w:sz w:val="24"/>
          <w:szCs w:val="24"/>
        </w:rPr>
      </w:pPr>
      <w:r w:rsidRPr="008A3EF3">
        <w:rPr>
          <w:rFonts w:ascii="Palatino Linotype" w:hAnsi="Palatino Linotype"/>
          <w:sz w:val="24"/>
          <w:szCs w:val="24"/>
        </w:rPr>
        <w:t>1. Gyakorlatcsoport</w:t>
      </w:r>
    </w:p>
    <w:p w:rsidR="0097410E" w:rsidRPr="008A3EF3" w:rsidRDefault="0097410E" w:rsidP="00703164">
      <w:pPr>
        <w:numPr>
          <w:ilvl w:val="12"/>
          <w:numId w:val="0"/>
        </w:numPr>
        <w:spacing w:after="0" w:line="240" w:lineRule="auto"/>
        <w:rPr>
          <w:rFonts w:ascii="Palatino Linotype" w:hAnsi="Palatino Linotype"/>
          <w:sz w:val="24"/>
          <w:szCs w:val="24"/>
        </w:rPr>
      </w:pPr>
      <w:r w:rsidRPr="008A3EF3">
        <w:rPr>
          <w:rFonts w:ascii="Palatino Linotype" w:hAnsi="Palatino Linotype"/>
          <w:sz w:val="24"/>
          <w:szCs w:val="24"/>
        </w:rPr>
        <w:t>Az első négy évben tanult függőszer elemek átismétlése.</w:t>
      </w:r>
    </w:p>
    <w:p w:rsidR="0097410E" w:rsidRPr="008A3EF3" w:rsidRDefault="0097410E" w:rsidP="00703164">
      <w:pPr>
        <w:numPr>
          <w:ilvl w:val="12"/>
          <w:numId w:val="0"/>
        </w:numPr>
        <w:spacing w:after="0" w:line="240" w:lineRule="auto"/>
        <w:rPr>
          <w:rFonts w:ascii="Palatino Linotype" w:hAnsi="Palatino Linotype"/>
          <w:sz w:val="24"/>
          <w:szCs w:val="24"/>
        </w:rPr>
      </w:pPr>
      <w:r w:rsidRPr="008A3EF3">
        <w:rPr>
          <w:rFonts w:ascii="Palatino Linotype" w:hAnsi="Palatino Linotype"/>
          <w:sz w:val="24"/>
          <w:szCs w:val="24"/>
        </w:rPr>
        <w:t>A test izomzatának megerősítése, fejlesztése gimnasztikus elemek felhasználásával.</w:t>
      </w:r>
    </w:p>
    <w:p w:rsidR="0097410E" w:rsidRPr="008A3EF3" w:rsidRDefault="0097410E" w:rsidP="00703164">
      <w:pPr>
        <w:numPr>
          <w:ilvl w:val="12"/>
          <w:numId w:val="0"/>
        </w:numPr>
        <w:spacing w:after="0" w:line="240" w:lineRule="auto"/>
        <w:rPr>
          <w:rFonts w:ascii="Palatino Linotype" w:hAnsi="Palatino Linotype"/>
          <w:sz w:val="24"/>
          <w:szCs w:val="24"/>
        </w:rPr>
      </w:pP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Az alkalmazott rekvizit talaj közeli felszerelése, zéglizése, funkciójának megismerése.</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Fogó lábainak szerhez szoktatása.</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Kötéllétrán helyes mászástechnika elsajátítása.</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Washington trapéz állványon:</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 kopfstand</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lastRenderedPageBreak/>
        <w:t>- handstand</w:t>
      </w:r>
    </w:p>
    <w:p w:rsidR="0097410E" w:rsidRPr="008A3EF3" w:rsidRDefault="0097410E" w:rsidP="00703164">
      <w:pPr>
        <w:tabs>
          <w:tab w:val="left" w:pos="540"/>
        </w:tabs>
        <w:spacing w:after="0" w:line="240" w:lineRule="auto"/>
        <w:rPr>
          <w:rFonts w:ascii="Palatino Linotype" w:hAnsi="Palatino Linotype"/>
          <w:sz w:val="24"/>
          <w:szCs w:val="24"/>
        </w:rPr>
      </w:pPr>
    </w:p>
    <w:p w:rsidR="0097410E" w:rsidRPr="008A3EF3" w:rsidRDefault="0097410E" w:rsidP="00703164">
      <w:pPr>
        <w:tabs>
          <w:tab w:val="left" w:pos="540"/>
        </w:tabs>
        <w:spacing w:after="0" w:line="240" w:lineRule="auto"/>
        <w:rPr>
          <w:rFonts w:ascii="Palatino Linotype" w:hAnsi="Palatino Linotype"/>
          <w:sz w:val="24"/>
          <w:szCs w:val="24"/>
        </w:rPr>
      </w:pPr>
      <w:r w:rsidRPr="008A3EF3">
        <w:rPr>
          <w:rFonts w:ascii="Palatino Linotype" w:hAnsi="Palatino Linotype"/>
          <w:sz w:val="24"/>
          <w:szCs w:val="24"/>
        </w:rPr>
        <w:t>3.Gyakorlatcsoport</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Sitz. duplasitz:</w:t>
      </w:r>
    </w:p>
    <w:p w:rsidR="0097410E" w:rsidRPr="008A3EF3" w:rsidRDefault="0097410E" w:rsidP="00703164">
      <w:pPr>
        <w:numPr>
          <w:ilvl w:val="0"/>
          <w:numId w:val="5"/>
        </w:numPr>
        <w:spacing w:after="0" w:line="240" w:lineRule="auto"/>
        <w:ind w:left="0"/>
        <w:rPr>
          <w:rFonts w:ascii="Palatino Linotype" w:hAnsi="Palatino Linotype"/>
          <w:sz w:val="24"/>
          <w:szCs w:val="24"/>
        </w:rPr>
      </w:pPr>
      <w:r w:rsidRPr="008A3EF3">
        <w:rPr>
          <w:rFonts w:ascii="Palatino Linotype" w:hAnsi="Palatino Linotype"/>
          <w:sz w:val="24"/>
          <w:szCs w:val="24"/>
        </w:rPr>
        <w:t>függőszer tantárgy sitzre adaptálása</w:t>
      </w:r>
    </w:p>
    <w:p w:rsidR="0097410E" w:rsidRPr="008A3EF3" w:rsidRDefault="0097410E" w:rsidP="00703164">
      <w:pPr>
        <w:numPr>
          <w:ilvl w:val="0"/>
          <w:numId w:val="5"/>
        </w:numPr>
        <w:spacing w:after="0" w:line="240" w:lineRule="auto"/>
        <w:ind w:left="0"/>
        <w:rPr>
          <w:rFonts w:ascii="Palatino Linotype" w:hAnsi="Palatino Linotype"/>
          <w:sz w:val="24"/>
          <w:szCs w:val="24"/>
        </w:rPr>
      </w:pPr>
      <w:r w:rsidRPr="008A3EF3">
        <w:rPr>
          <w:rFonts w:ascii="Palatino Linotype" w:hAnsi="Palatino Linotype"/>
          <w:sz w:val="24"/>
          <w:szCs w:val="24"/>
        </w:rPr>
        <w:t>kéz a kézben fészek, angyalka</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Washington trapéz:</w:t>
      </w:r>
    </w:p>
    <w:p w:rsidR="0097410E" w:rsidRPr="008A3EF3" w:rsidRDefault="0097410E" w:rsidP="00703164">
      <w:pPr>
        <w:numPr>
          <w:ilvl w:val="0"/>
          <w:numId w:val="5"/>
        </w:numPr>
        <w:spacing w:after="0" w:line="240" w:lineRule="auto"/>
        <w:ind w:left="0"/>
        <w:rPr>
          <w:rFonts w:ascii="Palatino Linotype" w:hAnsi="Palatino Linotype"/>
          <w:sz w:val="24"/>
          <w:szCs w:val="24"/>
        </w:rPr>
      </w:pPr>
      <w:r w:rsidRPr="008A3EF3">
        <w:rPr>
          <w:rFonts w:ascii="Palatino Linotype" w:hAnsi="Palatino Linotype"/>
          <w:sz w:val="24"/>
          <w:szCs w:val="24"/>
        </w:rPr>
        <w:t>könyökmérleg</w:t>
      </w:r>
    </w:p>
    <w:p w:rsidR="0097410E" w:rsidRPr="008A3EF3" w:rsidRDefault="0097410E" w:rsidP="00703164">
      <w:pPr>
        <w:numPr>
          <w:ilvl w:val="0"/>
          <w:numId w:val="5"/>
        </w:numPr>
        <w:spacing w:after="0" w:line="240" w:lineRule="auto"/>
        <w:ind w:left="0"/>
        <w:rPr>
          <w:rFonts w:ascii="Palatino Linotype" w:hAnsi="Palatino Linotype"/>
          <w:sz w:val="24"/>
          <w:szCs w:val="24"/>
        </w:rPr>
      </w:pPr>
      <w:r w:rsidRPr="008A3EF3">
        <w:rPr>
          <w:rFonts w:ascii="Palatino Linotype" w:hAnsi="Palatino Linotype"/>
          <w:sz w:val="24"/>
          <w:szCs w:val="24"/>
        </w:rPr>
        <w:t>einhand</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Fliegende:</w:t>
      </w:r>
    </w:p>
    <w:p w:rsidR="0097410E" w:rsidRPr="008A3EF3" w:rsidRDefault="0097410E" w:rsidP="00703164">
      <w:pPr>
        <w:numPr>
          <w:ilvl w:val="0"/>
          <w:numId w:val="5"/>
        </w:numPr>
        <w:spacing w:after="0" w:line="240" w:lineRule="auto"/>
        <w:ind w:left="0"/>
        <w:rPr>
          <w:rFonts w:ascii="Palatino Linotype" w:hAnsi="Palatino Linotype"/>
          <w:sz w:val="24"/>
          <w:szCs w:val="24"/>
        </w:rPr>
      </w:pPr>
      <w:r w:rsidRPr="008A3EF3">
        <w:rPr>
          <w:rFonts w:ascii="Palatino Linotype" w:hAnsi="Palatino Linotype"/>
          <w:sz w:val="24"/>
          <w:szCs w:val="24"/>
        </w:rPr>
        <w:t>alaplengés</w:t>
      </w:r>
    </w:p>
    <w:p w:rsidR="0097410E" w:rsidRPr="008A3EF3" w:rsidRDefault="0097410E" w:rsidP="00703164">
      <w:pPr>
        <w:numPr>
          <w:ilvl w:val="0"/>
          <w:numId w:val="5"/>
        </w:numPr>
        <w:spacing w:after="0" w:line="240" w:lineRule="auto"/>
        <w:ind w:left="0"/>
        <w:rPr>
          <w:rFonts w:ascii="Palatino Linotype" w:hAnsi="Palatino Linotype"/>
          <w:sz w:val="24"/>
          <w:szCs w:val="24"/>
        </w:rPr>
      </w:pPr>
      <w:r w:rsidRPr="008A3EF3">
        <w:rPr>
          <w:rFonts w:ascii="Palatino Linotype" w:hAnsi="Palatino Linotype"/>
          <w:sz w:val="24"/>
          <w:szCs w:val="24"/>
        </w:rPr>
        <w:t>hálóba érkezések</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Reck, luftreck:</w:t>
      </w:r>
    </w:p>
    <w:p w:rsidR="0097410E" w:rsidRPr="008A3EF3" w:rsidRDefault="0097410E" w:rsidP="00703164">
      <w:pPr>
        <w:numPr>
          <w:ilvl w:val="0"/>
          <w:numId w:val="5"/>
        </w:numPr>
        <w:spacing w:after="0" w:line="240" w:lineRule="auto"/>
        <w:ind w:left="0"/>
        <w:rPr>
          <w:rFonts w:ascii="Palatino Linotype" w:hAnsi="Palatino Linotype"/>
          <w:sz w:val="24"/>
          <w:szCs w:val="24"/>
        </w:rPr>
      </w:pPr>
      <w:r w:rsidRPr="008A3EF3">
        <w:rPr>
          <w:rFonts w:ascii="Palatino Linotype" w:hAnsi="Palatino Linotype"/>
          <w:sz w:val="24"/>
          <w:szCs w:val="24"/>
        </w:rPr>
        <w:t>nyílugrás</w:t>
      </w:r>
    </w:p>
    <w:p w:rsidR="0097410E" w:rsidRPr="008A3EF3" w:rsidRDefault="0097410E" w:rsidP="00703164">
      <w:pPr>
        <w:numPr>
          <w:ilvl w:val="0"/>
          <w:numId w:val="5"/>
        </w:numPr>
        <w:spacing w:after="0" w:line="240" w:lineRule="auto"/>
        <w:ind w:left="0"/>
        <w:rPr>
          <w:rFonts w:ascii="Palatino Linotype" w:hAnsi="Palatino Linotype"/>
          <w:sz w:val="24"/>
          <w:szCs w:val="24"/>
        </w:rPr>
      </w:pPr>
      <w:r w:rsidRPr="008A3EF3">
        <w:rPr>
          <w:rFonts w:ascii="Palatino Linotype" w:hAnsi="Palatino Linotype"/>
          <w:sz w:val="24"/>
          <w:szCs w:val="24"/>
        </w:rPr>
        <w:t>kelepforgás</w:t>
      </w:r>
    </w:p>
    <w:p w:rsidR="0097410E" w:rsidRPr="008A3EF3" w:rsidRDefault="0097410E" w:rsidP="00703164">
      <w:pPr>
        <w:numPr>
          <w:ilvl w:val="0"/>
          <w:numId w:val="5"/>
        </w:numPr>
        <w:spacing w:after="0" w:line="240" w:lineRule="auto"/>
        <w:ind w:left="0"/>
        <w:rPr>
          <w:rFonts w:ascii="Palatino Linotype" w:hAnsi="Palatino Linotype"/>
          <w:sz w:val="24"/>
          <w:szCs w:val="24"/>
        </w:rPr>
      </w:pPr>
      <w:r w:rsidRPr="008A3EF3">
        <w:rPr>
          <w:rFonts w:ascii="Palatino Linotype" w:hAnsi="Palatino Linotype"/>
          <w:sz w:val="24"/>
          <w:szCs w:val="24"/>
        </w:rPr>
        <w:t>szabadkelep</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Szóló trapéz: álló helyzetben:</w:t>
      </w:r>
    </w:p>
    <w:p w:rsidR="0097410E" w:rsidRPr="008A3EF3" w:rsidRDefault="0097410E" w:rsidP="00703164">
      <w:pPr>
        <w:numPr>
          <w:ilvl w:val="0"/>
          <w:numId w:val="5"/>
        </w:numPr>
        <w:spacing w:after="0" w:line="240" w:lineRule="auto"/>
        <w:ind w:left="0"/>
        <w:rPr>
          <w:rFonts w:ascii="Palatino Linotype" w:hAnsi="Palatino Linotype"/>
          <w:sz w:val="24"/>
          <w:szCs w:val="24"/>
        </w:rPr>
      </w:pPr>
      <w:r w:rsidRPr="008A3EF3">
        <w:rPr>
          <w:rFonts w:ascii="Palatino Linotype" w:hAnsi="Palatino Linotype"/>
          <w:sz w:val="24"/>
          <w:szCs w:val="24"/>
        </w:rPr>
        <w:t>mellsőmérleg</w:t>
      </w:r>
    </w:p>
    <w:p w:rsidR="0097410E" w:rsidRPr="008A3EF3" w:rsidRDefault="0097410E" w:rsidP="00703164">
      <w:pPr>
        <w:numPr>
          <w:ilvl w:val="0"/>
          <w:numId w:val="5"/>
        </w:numPr>
        <w:spacing w:after="0" w:line="240" w:lineRule="auto"/>
        <w:ind w:left="0"/>
        <w:rPr>
          <w:rFonts w:ascii="Palatino Linotype" w:hAnsi="Palatino Linotype"/>
          <w:sz w:val="24"/>
          <w:szCs w:val="24"/>
        </w:rPr>
      </w:pPr>
      <w:r w:rsidRPr="008A3EF3">
        <w:rPr>
          <w:rFonts w:ascii="Palatino Linotype" w:hAnsi="Palatino Linotype"/>
          <w:sz w:val="24"/>
          <w:szCs w:val="24"/>
        </w:rPr>
        <w:t xml:space="preserve">erő einarmig </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 xml:space="preserve">4. Gyakorlatcsoport </w:t>
      </w:r>
    </w:p>
    <w:p w:rsidR="0097410E" w:rsidRPr="008A3EF3" w:rsidRDefault="0097410E" w:rsidP="00703164">
      <w:pPr>
        <w:spacing w:after="0" w:line="240" w:lineRule="auto"/>
        <w:rPr>
          <w:rFonts w:ascii="Palatino Linotype" w:hAnsi="Palatino Linotype"/>
        </w:rPr>
      </w:pPr>
      <w:r w:rsidRPr="008A3EF3">
        <w:rPr>
          <w:rFonts w:ascii="Palatino Linotype" w:hAnsi="Palatino Linotype"/>
        </w:rPr>
        <w:t>Sitz, duplasitz kéz a kézben:</w:t>
      </w:r>
    </w:p>
    <w:p w:rsidR="0097410E" w:rsidRPr="008A3EF3" w:rsidRDefault="0097410E" w:rsidP="00703164">
      <w:pPr>
        <w:widowControl w:val="0"/>
        <w:numPr>
          <w:ilvl w:val="0"/>
          <w:numId w:val="5"/>
        </w:numPr>
        <w:tabs>
          <w:tab w:val="left" w:pos="360"/>
        </w:tabs>
        <w:spacing w:after="0" w:line="240" w:lineRule="auto"/>
        <w:ind w:left="0"/>
        <w:jc w:val="both"/>
        <w:rPr>
          <w:rFonts w:ascii="Palatino Linotype" w:hAnsi="Palatino Linotype"/>
        </w:rPr>
      </w:pPr>
      <w:r w:rsidRPr="008A3EF3">
        <w:rPr>
          <w:rFonts w:ascii="Palatino Linotype" w:hAnsi="Palatino Linotype"/>
        </w:rPr>
        <w:t>mellsőmérleg</w:t>
      </w:r>
    </w:p>
    <w:p w:rsidR="0097410E" w:rsidRPr="008A3EF3" w:rsidRDefault="0097410E" w:rsidP="00703164">
      <w:pPr>
        <w:widowControl w:val="0"/>
        <w:numPr>
          <w:ilvl w:val="0"/>
          <w:numId w:val="5"/>
        </w:numPr>
        <w:tabs>
          <w:tab w:val="left" w:pos="360"/>
        </w:tabs>
        <w:spacing w:after="0" w:line="240" w:lineRule="auto"/>
        <w:ind w:left="0"/>
        <w:jc w:val="both"/>
        <w:rPr>
          <w:rFonts w:ascii="Palatino Linotype" w:hAnsi="Palatino Linotype"/>
        </w:rPr>
      </w:pPr>
      <w:r w:rsidRPr="008A3EF3">
        <w:rPr>
          <w:rFonts w:ascii="Palatino Linotype" w:hAnsi="Palatino Linotype"/>
        </w:rPr>
        <w:t>einarmig.</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Washington trapéz:</w:t>
      </w:r>
    </w:p>
    <w:p w:rsidR="0097410E" w:rsidRPr="008A3EF3" w:rsidRDefault="0097410E" w:rsidP="00703164">
      <w:pPr>
        <w:widowControl w:val="0"/>
        <w:numPr>
          <w:ilvl w:val="0"/>
          <w:numId w:val="5"/>
        </w:numPr>
        <w:tabs>
          <w:tab w:val="left" w:pos="360"/>
        </w:tabs>
        <w:spacing w:after="0" w:line="240" w:lineRule="auto"/>
        <w:ind w:left="0"/>
        <w:jc w:val="both"/>
        <w:rPr>
          <w:rFonts w:ascii="Palatino Linotype" w:hAnsi="Palatino Linotype"/>
        </w:rPr>
      </w:pPr>
      <w:r w:rsidRPr="008A3EF3">
        <w:rPr>
          <w:rFonts w:ascii="Palatino Linotype" w:hAnsi="Palatino Linotype"/>
        </w:rPr>
        <w:t>állványon forogva kopfstand</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Fliegende:</w:t>
      </w:r>
    </w:p>
    <w:p w:rsidR="0097410E" w:rsidRPr="008A3EF3" w:rsidRDefault="0097410E" w:rsidP="00703164">
      <w:pPr>
        <w:widowControl w:val="0"/>
        <w:numPr>
          <w:ilvl w:val="0"/>
          <w:numId w:val="5"/>
        </w:numPr>
        <w:tabs>
          <w:tab w:val="left" w:pos="360"/>
        </w:tabs>
        <w:spacing w:after="0" w:line="240" w:lineRule="auto"/>
        <w:ind w:left="0"/>
        <w:jc w:val="both"/>
        <w:rPr>
          <w:rFonts w:ascii="Palatino Linotype" w:hAnsi="Palatino Linotype"/>
        </w:rPr>
      </w:pPr>
      <w:r w:rsidRPr="008A3EF3">
        <w:rPr>
          <w:rFonts w:ascii="Palatino Linotype" w:hAnsi="Palatino Linotype"/>
        </w:rPr>
        <w:t>visszajárás trapézról indulóhídra</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numPr>
          <w:ilvl w:val="0"/>
          <w:numId w:val="5"/>
        </w:numPr>
        <w:tabs>
          <w:tab w:val="left" w:pos="360"/>
        </w:tabs>
        <w:spacing w:after="0" w:line="240" w:lineRule="auto"/>
        <w:ind w:left="0"/>
        <w:jc w:val="both"/>
        <w:rPr>
          <w:rFonts w:ascii="Palatino Linotype" w:hAnsi="Palatino Linotype"/>
        </w:rPr>
      </w:pPr>
      <w:r w:rsidRPr="008A3EF3">
        <w:rPr>
          <w:rFonts w:ascii="Palatino Linotype" w:hAnsi="Palatino Linotype"/>
        </w:rPr>
        <w:t>brája</w:t>
      </w:r>
    </w:p>
    <w:p w:rsidR="0097410E" w:rsidRPr="008A3EF3" w:rsidRDefault="0097410E" w:rsidP="00703164">
      <w:pPr>
        <w:widowControl w:val="0"/>
        <w:numPr>
          <w:ilvl w:val="0"/>
          <w:numId w:val="5"/>
        </w:numPr>
        <w:tabs>
          <w:tab w:val="left" w:pos="360"/>
        </w:tabs>
        <w:spacing w:after="0" w:line="240" w:lineRule="auto"/>
        <w:ind w:left="0"/>
        <w:jc w:val="both"/>
        <w:rPr>
          <w:rFonts w:ascii="Palatino Linotype" w:hAnsi="Palatino Linotype"/>
        </w:rPr>
      </w:pPr>
      <w:r w:rsidRPr="008A3EF3">
        <w:rPr>
          <w:rFonts w:ascii="Palatino Linotype" w:hAnsi="Palatino Linotype"/>
        </w:rPr>
        <w:t>alsó-, felső szaltó</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Szóló trapéz:</w:t>
      </w:r>
    </w:p>
    <w:p w:rsidR="0097410E" w:rsidRPr="008A3EF3" w:rsidRDefault="0097410E" w:rsidP="00703164">
      <w:pPr>
        <w:widowControl w:val="0"/>
        <w:numPr>
          <w:ilvl w:val="0"/>
          <w:numId w:val="5"/>
        </w:numPr>
        <w:tabs>
          <w:tab w:val="left" w:pos="360"/>
        </w:tabs>
        <w:spacing w:after="0" w:line="240" w:lineRule="auto"/>
        <w:ind w:left="0"/>
        <w:jc w:val="both"/>
        <w:rPr>
          <w:rFonts w:ascii="Palatino Linotype" w:hAnsi="Palatino Linotype"/>
        </w:rPr>
      </w:pPr>
      <w:r w:rsidRPr="008A3EF3">
        <w:rPr>
          <w:rFonts w:ascii="Palatino Linotype" w:hAnsi="Palatino Linotype"/>
        </w:rPr>
        <w:t>magas trapézra szoktatás</w:t>
      </w:r>
    </w:p>
    <w:p w:rsidR="0097410E" w:rsidRPr="008A3EF3" w:rsidRDefault="0097410E" w:rsidP="00703164">
      <w:pPr>
        <w:widowControl w:val="0"/>
        <w:numPr>
          <w:ilvl w:val="0"/>
          <w:numId w:val="5"/>
        </w:numPr>
        <w:tabs>
          <w:tab w:val="left" w:pos="360"/>
        </w:tabs>
        <w:spacing w:after="0" w:line="240" w:lineRule="auto"/>
        <w:ind w:left="0"/>
        <w:jc w:val="both"/>
        <w:rPr>
          <w:rFonts w:ascii="Palatino Linotype" w:hAnsi="Palatino Linotype"/>
        </w:rPr>
      </w:pPr>
      <w:r w:rsidRPr="008A3EF3">
        <w:rPr>
          <w:rFonts w:ascii="Palatino Linotype" w:hAnsi="Palatino Linotype"/>
        </w:rPr>
        <w:t>alaplengés</w:t>
      </w:r>
    </w:p>
    <w:p w:rsidR="0097410E" w:rsidRPr="008A3EF3" w:rsidRDefault="0097410E" w:rsidP="00703164">
      <w:pPr>
        <w:widowControl w:val="0"/>
        <w:tabs>
          <w:tab w:val="left" w:pos="360"/>
        </w:tabs>
        <w:spacing w:after="0" w:line="240" w:lineRule="auto"/>
        <w:jc w:val="both"/>
        <w:rPr>
          <w:rFonts w:ascii="Palatino Linotype" w:hAnsi="Palatino Linotype"/>
        </w:rPr>
      </w:pPr>
    </w:p>
    <w:p w:rsidR="0097410E" w:rsidRPr="008A3EF3" w:rsidRDefault="0097410E" w:rsidP="00703164">
      <w:pPr>
        <w:widowControl w:val="0"/>
        <w:tabs>
          <w:tab w:val="left" w:pos="360"/>
        </w:tabs>
        <w:spacing w:after="0" w:line="240" w:lineRule="auto"/>
        <w:jc w:val="both"/>
        <w:rPr>
          <w:rFonts w:ascii="Palatino Linotype" w:hAnsi="Palatino Linotype"/>
        </w:rPr>
      </w:pPr>
      <w:r w:rsidRPr="008A3EF3">
        <w:rPr>
          <w:rFonts w:ascii="Palatino Linotype" w:hAnsi="Palatino Linotype"/>
        </w:rPr>
        <w:t>5. Gyakorlatcsoport</w:t>
      </w:r>
    </w:p>
    <w:p w:rsidR="0097410E" w:rsidRPr="008A3EF3" w:rsidRDefault="0097410E" w:rsidP="00703164">
      <w:pPr>
        <w:numPr>
          <w:ilvl w:val="12"/>
          <w:numId w:val="0"/>
        </w:numPr>
        <w:spacing w:after="0" w:line="240" w:lineRule="auto"/>
        <w:jc w:val="both"/>
        <w:rPr>
          <w:rFonts w:ascii="Palatino Linotype" w:hAnsi="Palatino Linotype"/>
        </w:rPr>
      </w:pPr>
      <w:r w:rsidRPr="008A3EF3">
        <w:rPr>
          <w:rFonts w:ascii="Palatino Linotype" w:hAnsi="Palatino Linotype"/>
        </w:rPr>
        <w:t>Sitz, duplasitz: segédeszközök funkciójának megismerése (dupla strabátli, kis gyűrű, kis trapéz, dupla zhangebiss):</w:t>
      </w:r>
    </w:p>
    <w:p w:rsidR="0097410E" w:rsidRPr="008A3EF3" w:rsidRDefault="0097410E" w:rsidP="00703164">
      <w:pPr>
        <w:widowControl w:val="0"/>
        <w:numPr>
          <w:ilvl w:val="0"/>
          <w:numId w:val="5"/>
        </w:numPr>
        <w:tabs>
          <w:tab w:val="left" w:pos="360"/>
        </w:tabs>
        <w:spacing w:after="0" w:line="240" w:lineRule="auto"/>
        <w:ind w:left="0"/>
        <w:jc w:val="both"/>
        <w:rPr>
          <w:rFonts w:ascii="Palatino Linotype" w:hAnsi="Palatino Linotype"/>
        </w:rPr>
      </w:pPr>
      <w:r w:rsidRPr="008A3EF3">
        <w:rPr>
          <w:rFonts w:ascii="Palatino Linotype" w:hAnsi="Palatino Linotype"/>
        </w:rPr>
        <w:t>nyak-nyakon dugó</w:t>
      </w:r>
    </w:p>
    <w:p w:rsidR="0097410E" w:rsidRPr="008A3EF3" w:rsidRDefault="0097410E" w:rsidP="00703164">
      <w:pPr>
        <w:widowControl w:val="0"/>
        <w:numPr>
          <w:ilvl w:val="0"/>
          <w:numId w:val="5"/>
        </w:numPr>
        <w:tabs>
          <w:tab w:val="left" w:pos="360"/>
        </w:tabs>
        <w:spacing w:after="0" w:line="240" w:lineRule="auto"/>
        <w:ind w:left="0"/>
        <w:jc w:val="both"/>
        <w:rPr>
          <w:rFonts w:ascii="Palatino Linotype" w:hAnsi="Palatino Linotype"/>
        </w:rPr>
      </w:pPr>
      <w:r w:rsidRPr="008A3EF3">
        <w:rPr>
          <w:rFonts w:ascii="Palatino Linotype" w:hAnsi="Palatino Linotype"/>
        </w:rPr>
        <w:t>kis trapéz csuklón való letartással</w:t>
      </w:r>
    </w:p>
    <w:p w:rsidR="0097410E" w:rsidRPr="008A3EF3" w:rsidRDefault="0097410E" w:rsidP="00703164">
      <w:pPr>
        <w:widowControl w:val="0"/>
        <w:numPr>
          <w:ilvl w:val="0"/>
          <w:numId w:val="5"/>
        </w:numPr>
        <w:tabs>
          <w:tab w:val="left" w:pos="360"/>
        </w:tabs>
        <w:spacing w:after="0" w:line="240" w:lineRule="auto"/>
        <w:ind w:left="0"/>
        <w:jc w:val="both"/>
        <w:rPr>
          <w:rFonts w:ascii="Palatino Linotype" w:hAnsi="Palatino Linotype"/>
        </w:rPr>
      </w:pPr>
      <w:r w:rsidRPr="008A3EF3">
        <w:rPr>
          <w:rFonts w:ascii="Palatino Linotype" w:hAnsi="Palatino Linotype"/>
        </w:rPr>
        <w:t>lebukfenc</w:t>
      </w:r>
    </w:p>
    <w:p w:rsidR="0097410E" w:rsidRPr="008A3EF3" w:rsidRDefault="0097410E" w:rsidP="00703164">
      <w:pPr>
        <w:widowControl w:val="0"/>
        <w:numPr>
          <w:ilvl w:val="0"/>
          <w:numId w:val="5"/>
        </w:numPr>
        <w:tabs>
          <w:tab w:val="left" w:pos="360"/>
        </w:tabs>
        <w:spacing w:after="0" w:line="240" w:lineRule="auto"/>
        <w:ind w:left="0"/>
        <w:jc w:val="both"/>
        <w:rPr>
          <w:rFonts w:ascii="Palatino Linotype" w:hAnsi="Palatino Linotype"/>
        </w:rPr>
      </w:pPr>
      <w:r w:rsidRPr="008A3EF3">
        <w:rPr>
          <w:rFonts w:ascii="Palatino Linotype" w:hAnsi="Palatino Linotype"/>
        </w:rPr>
        <w:t>kidőlés</w:t>
      </w:r>
    </w:p>
    <w:p w:rsidR="0097410E" w:rsidRPr="008A3EF3" w:rsidRDefault="0097410E" w:rsidP="00703164">
      <w:pPr>
        <w:widowControl w:val="0"/>
        <w:numPr>
          <w:ilvl w:val="0"/>
          <w:numId w:val="5"/>
        </w:numPr>
        <w:tabs>
          <w:tab w:val="left" w:pos="360"/>
        </w:tabs>
        <w:spacing w:after="0" w:line="240" w:lineRule="auto"/>
        <w:ind w:left="0"/>
        <w:jc w:val="both"/>
        <w:rPr>
          <w:rFonts w:ascii="Palatino Linotype" w:hAnsi="Palatino Linotype"/>
        </w:rPr>
      </w:pPr>
      <w:r w:rsidRPr="008A3EF3">
        <w:rPr>
          <w:rFonts w:ascii="Palatino Linotype" w:hAnsi="Palatino Linotype"/>
        </w:rPr>
        <w:t>zászló</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Washington trapéz:</w:t>
      </w:r>
    </w:p>
    <w:p w:rsidR="0097410E" w:rsidRPr="008A3EF3" w:rsidRDefault="0097410E" w:rsidP="00703164">
      <w:pPr>
        <w:widowControl w:val="0"/>
        <w:numPr>
          <w:ilvl w:val="0"/>
          <w:numId w:val="5"/>
        </w:numPr>
        <w:tabs>
          <w:tab w:val="left" w:pos="360"/>
        </w:tabs>
        <w:spacing w:after="0" w:line="240" w:lineRule="auto"/>
        <w:ind w:left="0"/>
        <w:jc w:val="both"/>
        <w:rPr>
          <w:rFonts w:ascii="Palatino Linotype" w:hAnsi="Palatino Linotype"/>
        </w:rPr>
      </w:pPr>
      <w:r w:rsidRPr="008A3EF3">
        <w:rPr>
          <w:rFonts w:ascii="Palatino Linotype" w:hAnsi="Palatino Linotype"/>
        </w:rPr>
        <w:lastRenderedPageBreak/>
        <w:t>állványon forogva einhand</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Fliegende:</w:t>
      </w:r>
    </w:p>
    <w:p w:rsidR="0097410E" w:rsidRPr="008A3EF3" w:rsidRDefault="0097410E" w:rsidP="00703164">
      <w:pPr>
        <w:widowControl w:val="0"/>
        <w:numPr>
          <w:ilvl w:val="0"/>
          <w:numId w:val="5"/>
        </w:numPr>
        <w:tabs>
          <w:tab w:val="left" w:pos="360"/>
        </w:tabs>
        <w:spacing w:after="0" w:line="240" w:lineRule="auto"/>
        <w:ind w:left="0"/>
        <w:jc w:val="both"/>
        <w:rPr>
          <w:rFonts w:ascii="Palatino Linotype" w:hAnsi="Palatino Linotype"/>
        </w:rPr>
      </w:pPr>
      <w:r w:rsidRPr="008A3EF3">
        <w:rPr>
          <w:rFonts w:ascii="Palatino Linotype" w:hAnsi="Palatino Linotype"/>
        </w:rPr>
        <w:t>glatte át fogóhoz</w:t>
      </w:r>
    </w:p>
    <w:p w:rsidR="0097410E" w:rsidRPr="008A3EF3" w:rsidRDefault="0097410E" w:rsidP="00703164">
      <w:pPr>
        <w:widowControl w:val="0"/>
        <w:numPr>
          <w:ilvl w:val="0"/>
          <w:numId w:val="5"/>
        </w:numPr>
        <w:tabs>
          <w:tab w:val="left" w:pos="360"/>
        </w:tabs>
        <w:spacing w:after="0" w:line="240" w:lineRule="auto"/>
        <w:ind w:left="0"/>
        <w:jc w:val="both"/>
        <w:rPr>
          <w:rFonts w:ascii="Palatino Linotype" w:hAnsi="Palatino Linotype"/>
        </w:rPr>
      </w:pPr>
      <w:r w:rsidRPr="008A3EF3">
        <w:rPr>
          <w:rFonts w:ascii="Palatino Linotype" w:hAnsi="Palatino Linotype"/>
        </w:rPr>
        <w:t>visszajárás fogótól trapézra fél fordulattal</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numPr>
          <w:ilvl w:val="0"/>
          <w:numId w:val="5"/>
        </w:numPr>
        <w:tabs>
          <w:tab w:val="left" w:pos="360"/>
        </w:tabs>
        <w:spacing w:after="0" w:line="240" w:lineRule="auto"/>
        <w:ind w:left="0"/>
        <w:jc w:val="both"/>
        <w:rPr>
          <w:rFonts w:ascii="Palatino Linotype" w:hAnsi="Palatino Linotype"/>
        </w:rPr>
      </w:pPr>
      <w:r w:rsidRPr="008A3EF3">
        <w:rPr>
          <w:rFonts w:ascii="Palatino Linotype" w:hAnsi="Palatino Linotype"/>
        </w:rPr>
        <w:t>hekt</w:t>
      </w:r>
    </w:p>
    <w:p w:rsidR="0097410E" w:rsidRPr="008A3EF3" w:rsidRDefault="0097410E" w:rsidP="00703164">
      <w:pPr>
        <w:widowControl w:val="0"/>
        <w:numPr>
          <w:ilvl w:val="0"/>
          <w:numId w:val="5"/>
        </w:numPr>
        <w:tabs>
          <w:tab w:val="left" w:pos="360"/>
        </w:tabs>
        <w:spacing w:after="0" w:line="240" w:lineRule="auto"/>
        <w:ind w:left="0"/>
        <w:jc w:val="both"/>
        <w:rPr>
          <w:rFonts w:ascii="Palatino Linotype" w:hAnsi="Palatino Linotype"/>
        </w:rPr>
      </w:pPr>
      <w:r w:rsidRPr="008A3EF3">
        <w:rPr>
          <w:rFonts w:ascii="Palatino Linotype" w:hAnsi="Palatino Linotype"/>
        </w:rPr>
        <w:t>nyújtóról talajra, illetve hálóba szaltók</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Szóló trapéz:</w:t>
      </w:r>
    </w:p>
    <w:p w:rsidR="0097410E" w:rsidRPr="008A3EF3" w:rsidRDefault="0097410E" w:rsidP="00703164">
      <w:pPr>
        <w:widowControl w:val="0"/>
        <w:numPr>
          <w:ilvl w:val="0"/>
          <w:numId w:val="5"/>
        </w:numPr>
        <w:tabs>
          <w:tab w:val="left" w:pos="360"/>
        </w:tabs>
        <w:spacing w:after="0" w:line="240" w:lineRule="auto"/>
        <w:ind w:left="0"/>
        <w:jc w:val="both"/>
        <w:rPr>
          <w:rFonts w:ascii="Palatino Linotype" w:hAnsi="Palatino Linotype"/>
        </w:rPr>
      </w:pPr>
      <w:r w:rsidRPr="008A3EF3">
        <w:rPr>
          <w:rFonts w:ascii="Palatino Linotype" w:hAnsi="Palatino Linotype"/>
        </w:rPr>
        <w:t>kidőlés páros térdlengésbe, majd visszaülés spárgalengés, fészeklengés, angyalkában lengés</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Zsonglőr szaktantárgy témakörei:</w:t>
      </w: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 xml:space="preserve">1. Gyakorlatcsoport </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Az első négy évben tanult zsonglőr elemek átismétlése</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A zsonglőrszerek biztonságos kezeléséhez szükséges rutin megszerzése</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A „kétkezűség” kidolgozása</w:t>
      </w: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2. Gyakorlatcsoport</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5 labdával „koszorú” mindkét irányban</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5 labdával variációk a hát mögött jobb, bal, majd mindkét kézzel</w:t>
      </w: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 xml:space="preserve">3. Gyakorlatcsoport </w:t>
      </w:r>
    </w:p>
    <w:p w:rsidR="0097410E" w:rsidRPr="008A3EF3" w:rsidRDefault="0097410E" w:rsidP="00703164">
      <w:pPr>
        <w:numPr>
          <w:ilvl w:val="12"/>
          <w:numId w:val="0"/>
        </w:numPr>
        <w:spacing w:after="0" w:line="240" w:lineRule="auto"/>
        <w:rPr>
          <w:rFonts w:ascii="Palatino Linotype" w:hAnsi="Palatino Linotype"/>
          <w:sz w:val="24"/>
          <w:szCs w:val="24"/>
        </w:rPr>
      </w:pPr>
      <w:r w:rsidRPr="008A3EF3">
        <w:rPr>
          <w:rFonts w:ascii="Palatino Linotype" w:hAnsi="Palatino Linotype"/>
          <w:sz w:val="24"/>
          <w:szCs w:val="24"/>
        </w:rPr>
        <w:t>5 karikából 3 karika feldobása alatt fél fordulat:</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3 karikával feldobás fél fordulat összeszedés</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zsonglőrözés 5 karikával majd 3 karika feldobása fél fordulat összeszedés</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zsonglőrözés 5 karikával, 3 karika feldobása fél fordulat, majd tovább zsonglőrözés 5 karikával</w:t>
      </w: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 xml:space="preserve">4. Gyakorlatcsoport </w:t>
      </w:r>
    </w:p>
    <w:p w:rsidR="0097410E" w:rsidRPr="008A3EF3" w:rsidRDefault="0097410E" w:rsidP="00703164">
      <w:pPr>
        <w:numPr>
          <w:ilvl w:val="12"/>
          <w:numId w:val="0"/>
        </w:numPr>
        <w:spacing w:after="0" w:line="240" w:lineRule="auto"/>
        <w:rPr>
          <w:rFonts w:ascii="Palatino Linotype" w:hAnsi="Palatino Linotype"/>
          <w:sz w:val="24"/>
          <w:szCs w:val="24"/>
        </w:rPr>
      </w:pPr>
      <w:r w:rsidRPr="008A3EF3">
        <w:rPr>
          <w:rFonts w:ascii="Palatino Linotype" w:hAnsi="Palatino Linotype"/>
          <w:sz w:val="24"/>
          <w:szCs w:val="24"/>
        </w:rPr>
        <w:t>Szinkrondobások buzogánnyal:</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2 buzogánnyal külön kézben, szinkrondobás</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4 buzogánnyal szinkrondobás indítás, egy túra, összeszedés</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4 buzogánnyal szinkron zsonglőrözés kettő, három, majd több tempó</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5 buzogánnyal zsonglőrözés:</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3 buzogánnyal zsonglőrözés egy kézből indítva</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5 buzogánnyal indítás, egy tempó, összeszedés</w:t>
      </w:r>
    </w:p>
    <w:p w:rsidR="0097410E" w:rsidRPr="008A3EF3" w:rsidRDefault="0097410E" w:rsidP="00703164">
      <w:pPr>
        <w:widowControl w:val="0"/>
        <w:numPr>
          <w:ilvl w:val="0"/>
          <w:numId w:val="5"/>
        </w:numPr>
        <w:tabs>
          <w:tab w:val="left" w:pos="360"/>
        </w:tabs>
        <w:spacing w:after="0" w:line="240" w:lineRule="auto"/>
        <w:rPr>
          <w:rFonts w:ascii="Palatino Linotype" w:hAnsi="Palatino Linotype"/>
          <w:sz w:val="24"/>
          <w:szCs w:val="24"/>
        </w:rPr>
      </w:pPr>
      <w:r w:rsidRPr="008A3EF3">
        <w:rPr>
          <w:rFonts w:ascii="Palatino Linotype" w:hAnsi="Palatino Linotype"/>
          <w:sz w:val="24"/>
          <w:szCs w:val="24"/>
        </w:rPr>
        <w:t>5 buzogánnyal zsonglőrözés kettő, három, majd több tempó</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Bohóc szaktantárgy témakörei:</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1.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alapképzés során tanultak összegzése, a tanulók által elért szintek felmérése az alábbiak szerint: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ügyességi és zsonglőr ismeretanyag</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pantomimes ismeretek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tánc tudás (balett, karakter tánc, jazz tánc)</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akrobatikus képzettség</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függőszerekkel kapcsolatos ismeretek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erőnlét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2.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alapképzés során tanultakon túl más a bohócképzés számára használható ismeretek összegzése, szintfelmérése (zenei – és hangszeres ismeretek, bűvészet stb.).</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bohóc karakter-formáló munkájához: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adottságok felmérése és tudatosítása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egyéni vagy csoportos (két vagy több személyes) munka lehetőségeinek felmérése, célszerű megválasztása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színészi ismeretek és adottságok felmérése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3.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Egyszerű, ismert bohóctréfák vagy azok átiratainak betanulása az előadhatóság szintjén, az oktatás alábbiakban összefoglalt igényei szerint: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artista-technikai tudás bohóc munkához történő adaptálása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egyéni lehetőségek megkeresése karakterformálásban, színészi játékban, mozgásrendszerben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jelzés-szintű kosztüm, smink és eszköz használata a lehetőségek kipróbálásához, a további munka igényeinek felméréséhez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közönség-kapcsolatban rejlő lehetőségek kipróbálása (a tanultakat közönség előtt előadva) a játék stíluslehetőségeinek felmérése</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Egyensúlyozó szaktantárgy témakörei:</w:t>
      </w:r>
    </w:p>
    <w:p w:rsidR="0097410E" w:rsidRPr="008A3EF3" w:rsidRDefault="0097410E" w:rsidP="00703164">
      <w:pPr>
        <w:spacing w:after="0" w:line="240" w:lineRule="auto"/>
        <w:rPr>
          <w:rFonts w:ascii="Palatino Linotype" w:hAnsi="Palatino Linotype"/>
          <w:b/>
          <w:sz w:val="24"/>
          <w:szCs w:val="24"/>
          <w:u w:val="single"/>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1. Gyakorlatcsoport </w:t>
      </w:r>
    </w:p>
    <w:p w:rsidR="0097410E" w:rsidRPr="008A3EF3" w:rsidRDefault="0097410E" w:rsidP="00703164">
      <w:pPr>
        <w:numPr>
          <w:ilvl w:val="12"/>
          <w:numId w:val="0"/>
        </w:numPr>
        <w:spacing w:after="0" w:line="240" w:lineRule="auto"/>
        <w:rPr>
          <w:rFonts w:ascii="Palatino Linotype" w:hAnsi="Palatino Linotype"/>
          <w:sz w:val="24"/>
          <w:szCs w:val="24"/>
        </w:rPr>
      </w:pPr>
      <w:r w:rsidRPr="008A3EF3">
        <w:rPr>
          <w:rFonts w:ascii="Palatino Linotype" w:hAnsi="Palatino Linotype"/>
          <w:sz w:val="24"/>
          <w:szCs w:val="24"/>
        </w:rPr>
        <w:t>Az alapozó képzés négy éve alatt tanult egyensúly elemek átismétlése, az új gyakorlatanyag elsajátításához szükséges fizikai kondíció megszerzése.</w:t>
      </w:r>
    </w:p>
    <w:p w:rsidR="0097410E" w:rsidRPr="008A3EF3" w:rsidRDefault="0097410E" w:rsidP="00703164">
      <w:pPr>
        <w:numPr>
          <w:ilvl w:val="12"/>
          <w:numId w:val="0"/>
        </w:numPr>
        <w:spacing w:after="0" w:line="240" w:lineRule="auto"/>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2. Gyakorlatcsoport</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fél méter magas dróton: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állás, egyensúlyozás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legyező helyes kezelésének elsajátítása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helyes kéz-, és lábtartás gyakorlása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séta előre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ferde pálya alsó szakaszán haladás fel-le</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Görgő, l görgőn: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guggolások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ugrások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fél térdre ereszkedés jobbra, balra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ugrások fél- és egész fordulattal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obermannok, untermannok fizikai felkészítése, megerősítése gimnasztikai elemek felhasználásával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lastRenderedPageBreak/>
        <w:t>vállban állással haladás minden irányba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első fokra fellépés, egyensúlyozás, visszalépés</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Lengődrót, drót közepe 15 centiméterre a talajtól: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drótra felállás, egyensúlyozás egyik, majd másik lábbal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dróton állva egyik lábról másikra átlépés</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Egykerekű bordásfal mellett: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felülés elsajátítása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helyben egyensúlyozás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haladás egyenesen, megállás, leszállás</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3.Gyakorlatcsoport</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fél méter magas dróton: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170 fokos fordulás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i/>
          <w:sz w:val="24"/>
          <w:szCs w:val="24"/>
          <w:u w:val="single"/>
        </w:rPr>
      </w:pPr>
      <w:r w:rsidRPr="008A3EF3">
        <w:rPr>
          <w:rFonts w:ascii="Palatino Linotype" w:hAnsi="Palatino Linotype"/>
          <w:sz w:val="24"/>
          <w:szCs w:val="24"/>
        </w:rPr>
        <w:t>séta hátra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i/>
          <w:sz w:val="24"/>
          <w:szCs w:val="24"/>
          <w:u w:val="single"/>
        </w:rPr>
      </w:pPr>
      <w:r w:rsidRPr="008A3EF3">
        <w:rPr>
          <w:rFonts w:ascii="Palatino Linotype" w:hAnsi="Palatino Linotype"/>
          <w:sz w:val="24"/>
          <w:szCs w:val="24"/>
        </w:rPr>
        <w:t>egyensúlyozó rúd használatának elsajátítása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i/>
          <w:sz w:val="24"/>
          <w:szCs w:val="24"/>
          <w:u w:val="single"/>
        </w:rPr>
      </w:pPr>
      <w:r w:rsidRPr="008A3EF3">
        <w:rPr>
          <w:rFonts w:ascii="Palatino Linotype" w:hAnsi="Palatino Linotype"/>
          <w:sz w:val="24"/>
          <w:szCs w:val="24"/>
        </w:rPr>
        <w:t>fejen állás rúddal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ferde pálya alsó és középső szakaszán haladás fel-le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Görgő:</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vízszintesen guruló görgőn egy függőleges görgő, azon görgőlap (1 görgő magasítással)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egyensúlyozás.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untermannok: perzs egyensúlyozás súly nélkül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obermannok: állványon kopfstand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7"/>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második majd harmadik fokra fellépés, egyensúlyozás, visszaérkezés a talajra</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Lengődrót, drót közepe 15 centiméterre a talajtól: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járás előre csúsztatással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Egykerekű:</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haladás előre, hátra, fel- és leszállás szabadon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haladás körbe mindkét irányba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haladás nyolcas íven</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4. Gyakorlatcsoport </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fél méter magas dróton:</w:t>
      </w:r>
    </w:p>
    <w:p w:rsidR="0097410E" w:rsidRPr="008A3EF3" w:rsidRDefault="0097410E" w:rsidP="00703164">
      <w:pPr>
        <w:widowControl w:val="0"/>
        <w:numPr>
          <w:ilvl w:val="0"/>
          <w:numId w:val="7"/>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egyszerű tánclépések apró felszökkenésekkel</w:t>
      </w:r>
    </w:p>
    <w:p w:rsidR="0097410E" w:rsidRPr="008A3EF3" w:rsidRDefault="0097410E" w:rsidP="00703164">
      <w:pPr>
        <w:widowControl w:val="0"/>
        <w:numPr>
          <w:ilvl w:val="0"/>
          <w:numId w:val="7"/>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talajon vállban állással haladás minden irányba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ferde pálya teljes hosszán haladás fel-le, egyenként</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 xml:space="preserve">Görgő: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vízszintes görgőn görgőlap, másik görgő vízszintesen keresztirányban, azon görgőlap (2 görgő)</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lastRenderedPageBreak/>
        <w:t>egyensúlyozás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untermannok: perzs egyensúlyozása fokozatosan emelkedő holt súllyal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obermannok, állványon handstanddal stucniban és szabadon</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fellépkedés a létra legfelső fokára, egyensúlyozás majd visszalépkedés</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Lengődrót, drót közepe 15 centiméterre a talajtól: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járás hátra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Egykerekű:</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haladás hátra egyenesen, megállás, egyensúlyozás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haladás hátra, fél fordulat, haladás tovább előre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haladás előre, fél fordulat, haladás tovább hátra</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5. Gyakorlatcsoport </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fél méter magas dróton: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szalaggyakorlat (lányoknak)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futás előre, hátra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lábváltások</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ferde pálya teljes hosszán haladás fel-le, többen egymás után</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Görgő: 3 görgő</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fel- és leszállás segítséggel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egyensúlyozás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fel- és leszállás szabadon</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untermannok: perzs egyensúlyozása obermann súlyával megegyező holtsúllyal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obermannok: talajra állított perzs mászás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perzs egyensúlyozása obermannal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létra tetején támaszfokot átlépve egyensúlyozás fogással</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Lengődrót, drót közepe 15 centiméterre a talajtól: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fél fordulat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fél térdre ereszkedés, felállás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Egykerekű:</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haladás körbe, hátra, mindkét irányba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kör folyamatos szűkítésével piruett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kb. 6 méteres körben haladva egy kör alatt 5-6 piruett</w:t>
      </w:r>
    </w:p>
    <w:p w:rsidR="0097410E" w:rsidRPr="008A3EF3" w:rsidRDefault="0097410E" w:rsidP="00703164">
      <w:pPr>
        <w:widowControl w:val="0"/>
        <w:tabs>
          <w:tab w:val="left" w:pos="360"/>
        </w:tabs>
        <w:spacing w:after="0" w:line="240" w:lineRule="auto"/>
        <w:ind w:left="397"/>
        <w:jc w:val="both"/>
        <w:rPr>
          <w:rFonts w:ascii="Palatino Linotype" w:hAnsi="Palatino Linotype"/>
          <w:sz w:val="24"/>
          <w:szCs w:val="24"/>
        </w:rPr>
      </w:pPr>
    </w:p>
    <w:p w:rsidR="0097410E" w:rsidRPr="008A3EF3" w:rsidRDefault="0097410E" w:rsidP="00703164">
      <w:pPr>
        <w:numPr>
          <w:ilvl w:val="2"/>
          <w:numId w:val="34"/>
        </w:numPr>
        <w:spacing w:after="0" w:line="240" w:lineRule="auto"/>
        <w:ind w:left="709" w:firstLine="0"/>
        <w:rPr>
          <w:rFonts w:ascii="Palatino Linotype" w:hAnsi="Palatino Linotype"/>
          <w:b/>
          <w:sz w:val="24"/>
          <w:szCs w:val="24"/>
        </w:rPr>
      </w:pPr>
      <w:r w:rsidRPr="008A3EF3">
        <w:rPr>
          <w:rFonts w:ascii="Palatino Linotype" w:hAnsi="Palatino Linotype"/>
          <w:b/>
          <w:sz w:val="24"/>
          <w:szCs w:val="24"/>
        </w:rPr>
        <w:t>10.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EB46FE">
        <w:rPr>
          <w:rFonts w:ascii="Palatino Linotype" w:hAnsi="Palatino Linotype"/>
          <w:b/>
          <w:i/>
          <w:sz w:val="24"/>
          <w:szCs w:val="24"/>
        </w:rPr>
        <w:t xml:space="preserve">180 </w:t>
      </w:r>
      <w:r w:rsidRPr="008A3EF3">
        <w:rPr>
          <w:rFonts w:ascii="Palatino Linotype" w:hAnsi="Palatino Linotype"/>
          <w:b/>
          <w:i/>
          <w:sz w:val="24"/>
          <w:szCs w:val="24"/>
        </w:rPr>
        <w:t>óra</w:t>
      </w:r>
    </w:p>
    <w:p w:rsidR="0097410E" w:rsidRDefault="0097410E" w:rsidP="00703164">
      <w:pPr>
        <w:spacing w:after="0" w:line="240" w:lineRule="auto"/>
        <w:rPr>
          <w:rFonts w:ascii="Palatino Linotype" w:hAnsi="Palatino Linotype"/>
          <w:b/>
          <w:bCs/>
          <w:sz w:val="24"/>
          <w:szCs w:val="24"/>
          <w:u w:val="single"/>
        </w:rPr>
      </w:pPr>
    </w:p>
    <w:p w:rsidR="0097410E" w:rsidRPr="008A3EF3" w:rsidRDefault="0097410E" w:rsidP="00703164">
      <w:pPr>
        <w:spacing w:after="0" w:line="240" w:lineRule="auto"/>
        <w:rPr>
          <w:rFonts w:ascii="Palatino Linotype" w:hAnsi="Palatino Linotype"/>
          <w:b/>
          <w:bCs/>
          <w:sz w:val="24"/>
          <w:szCs w:val="24"/>
          <w:u w:val="single"/>
        </w:rPr>
      </w:pPr>
      <w:r w:rsidRPr="008A3EF3">
        <w:rPr>
          <w:rFonts w:ascii="Palatino Linotype" w:hAnsi="Palatino Linotype"/>
          <w:b/>
          <w:bCs/>
          <w:sz w:val="24"/>
          <w:szCs w:val="24"/>
          <w:u w:val="single"/>
        </w:rPr>
        <w:t>Akrobatika szaktantárgy témakörei:</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 xml:space="preserve">1. Ismétlés </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lastRenderedPageBreak/>
        <w:t>Az új gyakorlatanyag elsajátításához szükséges fizikai kondíció megszerzése.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 xml:space="preserve">2. Gyakorlatcsoport </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Statikus elemek: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a talajon végzett gyakorlatok boton történő elsajátítása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Hajlékony akrobatika: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bógnik egy lábon, egyensúlyvesztés nélküli megtartása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mérleg</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lebegőállás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állóspárga előre, hátra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Gúla fekvésben: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 xml:space="preserve">hajlított kézben állás, handstand </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nyújtott kézben állás, handstand</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talpon handstand</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 xml:space="preserve">gyertyán handstand, lábletétel hátra </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Hinta: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vállból vállba szaltók (dobás és fogás iskolázása)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Ugródeszka: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szaltó fogása vállba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 xml:space="preserve">Gumiasztal: </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 glatté  „nyomással” (a megfelelő összmunka, az azonos ritmus kialakítása)</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a nyomó által kialakított „medence” rézsútos felületéről történő elrugaszkodás karral történő korrigálásának elsajátítása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szaltó „nyomással” előre és hátra (zsugor, bicska, szuplé)</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Dobó:</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handstand hajlított kézben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francia handstand hajlított kézben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Ikária: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-„tranka” trükkök obermannal: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ülésből vállállás majd vissza ülésbe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„henger” forgatás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Hajlékony akrobatika: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bógni handstandok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Gúla: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Untermann:</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b/>
        <w:t xml:space="preserve"> hanyattfekvésben térdfelhúzással, csípőemelés, támasz a talpakon és a vállakon </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 xml:space="preserve"> obermann: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handstand térden és csípőn</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vállállás térden, majd kidőlés vízszintesig, untermann válla a talajról felemelkedik (a két test egyensúlyi helyzetben van, merőlegesen az untermann lábszárára, támasz az untermann talpain)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lastRenderedPageBreak/>
        <w:tab/>
        <w:t>Hinta: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szaltó hátra, embermagasságba, hintáról vállba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Ugródeszka: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szaltó kolonéra (két emberre vállba) (dreimal)- befutásból, és piedesztálról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auer glatte kereszt deszkához</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Gumiasztal: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talajon fuszból, knotból szaltó fogás vállba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asztalban szaltó egy emberre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Dobó:</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korbett handstand</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flick handstand</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Ikária: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 xml:space="preserve"> „tranka” trükkök obermannal: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krupir testtartásban forgatás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terpeszülésben forgatás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Statikus elemek: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einhandhoz célgyakorlatok: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testsúly áthelyezés egyik kézről a másikra (kwert)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támlák, kézállásban megtartással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Gúla: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untermann bogniban tart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obermann: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alkarállás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erőkézállás az untermann csípőjén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Hinta: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rückwerz szaltó kolonéra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Ugródeszka: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kereszt deszka kombináció</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glatte hosszú deszkához</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Gumiasztal: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obermannal a vállban rugózás az asztalban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vállból obermann kidobása az asztalba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kidobásból glatté</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kidobásból szaltó vissza vállba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Dobó:</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fuszból, duplafuszból szaltók knotra érkezéssel (zsugor, bicska, szuplé)</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Ikária: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lábról lábra előre szaltó sorozatban, köztempóval-majd ki bálára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5. Gyakorlatcsoport</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ab/>
        <w:t>Statikus elemek: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einhand boton egyik majd másik oldalra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Gúla: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Untermann: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 xml:space="preserve"> támadóállásban, támaszhelyzetek: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 xml:space="preserve"> - elől lévő láb térdén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  hátul lévő láb térdhajlatában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obermann:</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ab/>
        <w:t>könyökmérleg elől</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ab/>
        <w:t>ülőtartás hátul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einhand, fogással hátul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handstand elől, őz tartással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erőhandstand hátul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Hinta: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szuplé szaltó  vállba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piruett szaltó hátra, bálára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dupla krupir szaltó hátra, bálára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Ugródeszka: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hosszú deszka kombinációk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dupla szaltó egy emberre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szuplé szaltó egy, majd két emberre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Gumiasztal: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szaltó vissza vállba többször egymás után (zsugor, bicska, szuplé)</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egy túrában azonos, majd eltérő típusú szaltók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 xml:space="preserve">Dobó: </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dreimann építése és bontása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fecske két emberre knotról,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duplafuszból dobva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fuszból másfél szaltó bógniba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Ikária: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lábról lábra hátra szaltó sorozatban, végén ki bálára, köztempóval</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b/>
          <w:sz w:val="24"/>
          <w:szCs w:val="24"/>
          <w:u w:val="single"/>
        </w:rPr>
      </w:pPr>
      <w:r w:rsidRPr="008A3EF3">
        <w:rPr>
          <w:rFonts w:ascii="Palatino Linotype" w:hAnsi="Palatino Linotype"/>
          <w:b/>
          <w:sz w:val="24"/>
          <w:szCs w:val="24"/>
          <w:u w:val="single"/>
        </w:rPr>
        <w:t>Légtornász szaktantárgy témakörei:</w:t>
      </w:r>
    </w:p>
    <w:p w:rsidR="0097410E" w:rsidRPr="008A3EF3" w:rsidRDefault="0097410E" w:rsidP="00703164">
      <w:pPr>
        <w:numPr>
          <w:ilvl w:val="0"/>
          <w:numId w:val="9"/>
        </w:numPr>
        <w:tabs>
          <w:tab w:val="clear" w:pos="900"/>
        </w:tabs>
        <w:spacing w:after="0" w:line="240" w:lineRule="auto"/>
        <w:ind w:left="0" w:firstLine="180"/>
        <w:rPr>
          <w:rFonts w:ascii="Palatino Linotype" w:hAnsi="Palatino Linotype"/>
          <w:sz w:val="24"/>
          <w:szCs w:val="24"/>
        </w:rPr>
      </w:pPr>
      <w:r w:rsidRPr="008A3EF3">
        <w:rPr>
          <w:rFonts w:ascii="Palatino Linotype" w:hAnsi="Palatino Linotype"/>
          <w:sz w:val="24"/>
          <w:szCs w:val="24"/>
        </w:rPr>
        <w:t>ismétlés</w:t>
      </w:r>
    </w:p>
    <w:p w:rsidR="0097410E" w:rsidRPr="008A3EF3" w:rsidRDefault="0097410E" w:rsidP="00703164">
      <w:pPr>
        <w:spacing w:after="0" w:line="240" w:lineRule="auto"/>
        <w:ind w:left="360"/>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spacing w:after="0" w:line="240" w:lineRule="auto"/>
        <w:ind w:left="360"/>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spacing w:after="0" w:line="240" w:lineRule="auto"/>
        <w:ind w:left="540"/>
        <w:rPr>
          <w:rFonts w:ascii="Palatino Linotype" w:hAnsi="Palatino Linotype"/>
          <w:sz w:val="24"/>
          <w:szCs w:val="24"/>
        </w:rPr>
      </w:pPr>
    </w:p>
    <w:p w:rsidR="0097410E" w:rsidRPr="008A3EF3" w:rsidRDefault="0097410E" w:rsidP="00703164">
      <w:pPr>
        <w:numPr>
          <w:ilvl w:val="0"/>
          <w:numId w:val="9"/>
        </w:numPr>
        <w:tabs>
          <w:tab w:val="clear" w:pos="900"/>
          <w:tab w:val="num" w:pos="360"/>
        </w:tabs>
        <w:spacing w:after="0" w:line="240" w:lineRule="auto"/>
        <w:ind w:left="360" w:hanging="180"/>
        <w:rPr>
          <w:rFonts w:ascii="Palatino Linotype" w:hAnsi="Palatino Linotype"/>
          <w:sz w:val="24"/>
          <w:szCs w:val="24"/>
        </w:rPr>
      </w:pPr>
      <w:r w:rsidRPr="008A3EF3">
        <w:rPr>
          <w:rFonts w:ascii="Palatino Linotype" w:hAnsi="Palatino Linotype"/>
          <w:sz w:val="24"/>
          <w:szCs w:val="24"/>
        </w:rPr>
        <w:t xml:space="preserve"> Gyakorlatcsoport</w:t>
      </w:r>
    </w:p>
    <w:p w:rsidR="0097410E" w:rsidRPr="008A3EF3" w:rsidRDefault="0097410E" w:rsidP="00703164">
      <w:pPr>
        <w:spacing w:after="0" w:line="240" w:lineRule="auto"/>
        <w:ind w:left="357" w:firstLine="3"/>
        <w:rPr>
          <w:rFonts w:ascii="Palatino Linotype" w:hAnsi="Palatino Linotype"/>
          <w:sz w:val="24"/>
          <w:szCs w:val="24"/>
        </w:rPr>
      </w:pPr>
      <w:r w:rsidRPr="008A3EF3">
        <w:rPr>
          <w:rFonts w:ascii="Palatino Linotype" w:hAnsi="Palatino Linotype"/>
          <w:sz w:val="24"/>
          <w:szCs w:val="24"/>
        </w:rPr>
        <w:t>Sitz, duplasitz:</w:t>
      </w:r>
    </w:p>
    <w:p w:rsidR="0097410E" w:rsidRPr="008A3EF3" w:rsidRDefault="0097410E" w:rsidP="00703164">
      <w:pPr>
        <w:numPr>
          <w:ilvl w:val="0"/>
          <w:numId w:val="5"/>
        </w:numPr>
        <w:spacing w:after="0" w:line="240" w:lineRule="auto"/>
        <w:ind w:left="357" w:hanging="357"/>
        <w:rPr>
          <w:rFonts w:ascii="Palatino Linotype" w:hAnsi="Palatino Linotype"/>
          <w:sz w:val="24"/>
          <w:szCs w:val="24"/>
        </w:rPr>
      </w:pPr>
      <w:r w:rsidRPr="008A3EF3">
        <w:rPr>
          <w:rFonts w:ascii="Palatino Linotype" w:hAnsi="Palatino Linotype"/>
          <w:sz w:val="24"/>
          <w:szCs w:val="24"/>
        </w:rPr>
        <w:t>derékkulcsos felmenés sitzbe állásból</w:t>
      </w:r>
    </w:p>
    <w:p w:rsidR="0097410E" w:rsidRPr="008A3EF3" w:rsidRDefault="0097410E" w:rsidP="00703164">
      <w:pPr>
        <w:numPr>
          <w:ilvl w:val="0"/>
          <w:numId w:val="5"/>
        </w:numPr>
        <w:spacing w:after="0" w:line="240" w:lineRule="auto"/>
        <w:ind w:left="357" w:hanging="357"/>
        <w:rPr>
          <w:rFonts w:ascii="Palatino Linotype" w:hAnsi="Palatino Linotype"/>
          <w:sz w:val="24"/>
          <w:szCs w:val="24"/>
        </w:rPr>
      </w:pPr>
      <w:r w:rsidRPr="008A3EF3">
        <w:rPr>
          <w:rFonts w:ascii="Palatino Linotype" w:hAnsi="Palatino Linotype"/>
          <w:sz w:val="24"/>
          <w:szCs w:val="24"/>
        </w:rPr>
        <w:t>kulcsos felmenés kis lengésből biztonsági kötéllel</w:t>
      </w:r>
    </w:p>
    <w:p w:rsidR="0097410E" w:rsidRPr="008A3EF3" w:rsidRDefault="0097410E" w:rsidP="00703164">
      <w:pPr>
        <w:spacing w:after="0" w:line="240" w:lineRule="auto"/>
        <w:ind w:left="357" w:firstLine="3"/>
        <w:rPr>
          <w:rFonts w:ascii="Palatino Linotype" w:hAnsi="Palatino Linotype"/>
          <w:sz w:val="24"/>
          <w:szCs w:val="24"/>
        </w:rPr>
      </w:pPr>
      <w:r w:rsidRPr="008A3EF3">
        <w:rPr>
          <w:rFonts w:ascii="Palatino Linotype" w:hAnsi="Palatino Linotype"/>
          <w:sz w:val="24"/>
          <w:szCs w:val="24"/>
        </w:rPr>
        <w:t>Washington trapéz alacsony, álló helyzetben lévő trapézon:</w:t>
      </w:r>
    </w:p>
    <w:p w:rsidR="0097410E" w:rsidRPr="008A3EF3" w:rsidRDefault="0097410E" w:rsidP="00703164">
      <w:pPr>
        <w:numPr>
          <w:ilvl w:val="0"/>
          <w:numId w:val="5"/>
        </w:numPr>
        <w:spacing w:after="0" w:line="240" w:lineRule="auto"/>
        <w:ind w:left="357" w:hanging="357"/>
        <w:rPr>
          <w:rFonts w:ascii="Palatino Linotype" w:hAnsi="Palatino Linotype"/>
          <w:sz w:val="24"/>
          <w:szCs w:val="24"/>
        </w:rPr>
      </w:pPr>
      <w:r w:rsidRPr="008A3EF3">
        <w:rPr>
          <w:rFonts w:ascii="Palatino Linotype" w:hAnsi="Palatino Linotype"/>
          <w:sz w:val="24"/>
          <w:szCs w:val="24"/>
        </w:rPr>
        <w:t>kopfstand</w:t>
      </w:r>
    </w:p>
    <w:p w:rsidR="0097410E" w:rsidRPr="008A3EF3" w:rsidRDefault="0097410E" w:rsidP="00703164">
      <w:pPr>
        <w:spacing w:after="0" w:line="240" w:lineRule="auto"/>
        <w:ind w:left="357" w:firstLine="3"/>
        <w:rPr>
          <w:rFonts w:ascii="Palatino Linotype" w:hAnsi="Palatino Linotype"/>
          <w:sz w:val="24"/>
          <w:szCs w:val="24"/>
        </w:rPr>
      </w:pPr>
      <w:r w:rsidRPr="008A3EF3">
        <w:rPr>
          <w:rFonts w:ascii="Palatino Linotype" w:hAnsi="Palatino Linotype"/>
          <w:sz w:val="24"/>
          <w:szCs w:val="24"/>
        </w:rPr>
        <w:t>Fliegende:</w:t>
      </w:r>
    </w:p>
    <w:p w:rsidR="0097410E" w:rsidRPr="008A3EF3" w:rsidRDefault="0097410E" w:rsidP="00703164">
      <w:pPr>
        <w:numPr>
          <w:ilvl w:val="0"/>
          <w:numId w:val="5"/>
        </w:numPr>
        <w:spacing w:after="0" w:line="240" w:lineRule="auto"/>
        <w:ind w:left="357" w:hanging="357"/>
        <w:rPr>
          <w:rFonts w:ascii="Palatino Linotype" w:hAnsi="Palatino Linotype"/>
          <w:sz w:val="24"/>
          <w:szCs w:val="24"/>
        </w:rPr>
      </w:pPr>
      <w:r w:rsidRPr="008A3EF3">
        <w:rPr>
          <w:rFonts w:ascii="Palatino Linotype" w:hAnsi="Palatino Linotype"/>
          <w:sz w:val="24"/>
          <w:szCs w:val="24"/>
        </w:rPr>
        <w:t>trapézról szimpla szaltók hálóba</w:t>
      </w:r>
    </w:p>
    <w:p w:rsidR="0097410E" w:rsidRPr="008A3EF3" w:rsidRDefault="0097410E" w:rsidP="00703164">
      <w:pPr>
        <w:numPr>
          <w:ilvl w:val="0"/>
          <w:numId w:val="5"/>
        </w:numPr>
        <w:spacing w:after="0" w:line="240" w:lineRule="auto"/>
        <w:ind w:left="357" w:hanging="357"/>
        <w:rPr>
          <w:rFonts w:ascii="Palatino Linotype" w:hAnsi="Palatino Linotype"/>
          <w:sz w:val="24"/>
          <w:szCs w:val="24"/>
        </w:rPr>
      </w:pPr>
      <w:r w:rsidRPr="008A3EF3">
        <w:rPr>
          <w:rFonts w:ascii="Palatino Linotype" w:hAnsi="Palatino Linotype"/>
          <w:sz w:val="24"/>
          <w:szCs w:val="24"/>
        </w:rPr>
        <w:t>trapézról szimpla szaltók fogóhoz</w:t>
      </w:r>
    </w:p>
    <w:p w:rsidR="0097410E" w:rsidRPr="008A3EF3" w:rsidRDefault="0097410E" w:rsidP="00703164">
      <w:pPr>
        <w:spacing w:after="0" w:line="240" w:lineRule="auto"/>
        <w:ind w:left="357" w:firstLine="3"/>
        <w:rPr>
          <w:rFonts w:ascii="Palatino Linotype" w:hAnsi="Palatino Linotype"/>
          <w:sz w:val="24"/>
          <w:szCs w:val="24"/>
        </w:rPr>
      </w:pPr>
      <w:r w:rsidRPr="008A3EF3">
        <w:rPr>
          <w:rFonts w:ascii="Palatino Linotype" w:hAnsi="Palatino Linotype"/>
          <w:sz w:val="24"/>
          <w:szCs w:val="24"/>
        </w:rPr>
        <w:t>Reck, luftreck nyújtóról nyújtóra:</w:t>
      </w:r>
    </w:p>
    <w:p w:rsidR="0097410E" w:rsidRPr="008A3EF3" w:rsidRDefault="0097410E" w:rsidP="00703164">
      <w:pPr>
        <w:numPr>
          <w:ilvl w:val="0"/>
          <w:numId w:val="10"/>
        </w:numPr>
        <w:spacing w:after="0" w:line="240" w:lineRule="auto"/>
        <w:ind w:left="357" w:hanging="357"/>
        <w:rPr>
          <w:rFonts w:ascii="Palatino Linotype" w:hAnsi="Palatino Linotype"/>
          <w:sz w:val="24"/>
          <w:szCs w:val="24"/>
        </w:rPr>
      </w:pPr>
      <w:r w:rsidRPr="008A3EF3">
        <w:rPr>
          <w:rFonts w:ascii="Palatino Linotype" w:hAnsi="Palatino Linotype"/>
          <w:sz w:val="24"/>
          <w:szCs w:val="24"/>
        </w:rPr>
        <w:t>glatte előre és hátra</w:t>
      </w:r>
    </w:p>
    <w:p w:rsidR="0097410E" w:rsidRPr="008A3EF3" w:rsidRDefault="0097410E" w:rsidP="00703164">
      <w:pPr>
        <w:numPr>
          <w:ilvl w:val="0"/>
          <w:numId w:val="11"/>
        </w:numPr>
        <w:spacing w:after="0" w:line="240" w:lineRule="auto"/>
        <w:ind w:left="357" w:hanging="357"/>
        <w:rPr>
          <w:rFonts w:ascii="Palatino Linotype" w:hAnsi="Palatino Linotype"/>
          <w:sz w:val="24"/>
          <w:szCs w:val="24"/>
        </w:rPr>
      </w:pPr>
      <w:r w:rsidRPr="008A3EF3">
        <w:rPr>
          <w:rFonts w:ascii="Palatino Linotype" w:hAnsi="Palatino Linotype"/>
          <w:sz w:val="24"/>
          <w:szCs w:val="24"/>
        </w:rPr>
        <w:t>átdőlések</w:t>
      </w:r>
    </w:p>
    <w:p w:rsidR="0097410E" w:rsidRPr="008A3EF3" w:rsidRDefault="0097410E" w:rsidP="00703164">
      <w:pPr>
        <w:spacing w:after="0" w:line="240" w:lineRule="auto"/>
        <w:ind w:left="357" w:firstLine="3"/>
        <w:rPr>
          <w:rFonts w:ascii="Palatino Linotype" w:hAnsi="Palatino Linotype"/>
          <w:sz w:val="24"/>
          <w:szCs w:val="24"/>
        </w:rPr>
      </w:pPr>
      <w:r w:rsidRPr="008A3EF3">
        <w:rPr>
          <w:rFonts w:ascii="Palatino Linotype" w:hAnsi="Palatino Linotype"/>
          <w:sz w:val="24"/>
          <w:szCs w:val="24"/>
        </w:rPr>
        <w:t>Szóló trapéz lengésben:</w:t>
      </w:r>
    </w:p>
    <w:p w:rsidR="0097410E" w:rsidRPr="008A3EF3" w:rsidRDefault="0097410E" w:rsidP="00703164">
      <w:pPr>
        <w:numPr>
          <w:ilvl w:val="0"/>
          <w:numId w:val="5"/>
        </w:numPr>
        <w:spacing w:after="0" w:line="240" w:lineRule="auto"/>
        <w:ind w:left="357" w:hanging="357"/>
        <w:rPr>
          <w:rFonts w:ascii="Palatino Linotype" w:hAnsi="Palatino Linotype"/>
          <w:sz w:val="24"/>
          <w:szCs w:val="24"/>
        </w:rPr>
      </w:pPr>
      <w:r w:rsidRPr="008A3EF3">
        <w:rPr>
          <w:rFonts w:ascii="Palatino Linotype" w:hAnsi="Palatino Linotype"/>
          <w:sz w:val="24"/>
          <w:szCs w:val="24"/>
        </w:rPr>
        <w:t>ülésből abfallt</w:t>
      </w:r>
    </w:p>
    <w:p w:rsidR="0097410E" w:rsidRPr="008A3EF3" w:rsidRDefault="0097410E" w:rsidP="00703164">
      <w:pPr>
        <w:numPr>
          <w:ilvl w:val="0"/>
          <w:numId w:val="5"/>
        </w:numPr>
        <w:spacing w:after="0" w:line="240" w:lineRule="auto"/>
        <w:ind w:left="357" w:hanging="357"/>
        <w:rPr>
          <w:rFonts w:ascii="Palatino Linotype" w:hAnsi="Palatino Linotype"/>
          <w:sz w:val="24"/>
          <w:szCs w:val="24"/>
        </w:rPr>
      </w:pPr>
      <w:r w:rsidRPr="008A3EF3">
        <w:rPr>
          <w:rFonts w:ascii="Palatino Linotype" w:hAnsi="Palatino Linotype"/>
          <w:sz w:val="24"/>
          <w:szCs w:val="24"/>
        </w:rPr>
        <w:t>kiugrás-kelep-mellsőfecske</w:t>
      </w:r>
    </w:p>
    <w:p w:rsidR="0097410E" w:rsidRPr="008A3EF3" w:rsidRDefault="0097410E" w:rsidP="00703164">
      <w:pPr>
        <w:spacing w:after="0" w:line="240" w:lineRule="auto"/>
        <w:ind w:left="357" w:hanging="357"/>
        <w:rPr>
          <w:rFonts w:ascii="Palatino Linotype" w:hAnsi="Palatino Linotype"/>
          <w:sz w:val="24"/>
          <w:szCs w:val="24"/>
        </w:rPr>
      </w:pPr>
    </w:p>
    <w:p w:rsidR="0097410E" w:rsidRPr="008A3EF3" w:rsidRDefault="0097410E" w:rsidP="00703164">
      <w:pPr>
        <w:numPr>
          <w:ilvl w:val="0"/>
          <w:numId w:val="9"/>
        </w:numPr>
        <w:tabs>
          <w:tab w:val="clear" w:pos="900"/>
          <w:tab w:val="num" w:pos="540"/>
        </w:tabs>
        <w:spacing w:after="0" w:line="240" w:lineRule="auto"/>
        <w:ind w:left="540"/>
        <w:rPr>
          <w:rFonts w:ascii="Palatino Linotype" w:hAnsi="Palatino Linotype"/>
          <w:sz w:val="24"/>
          <w:szCs w:val="24"/>
        </w:rPr>
      </w:pPr>
      <w:r w:rsidRPr="008A3EF3">
        <w:rPr>
          <w:rFonts w:ascii="Palatino Linotype" w:hAnsi="Palatino Linotype"/>
          <w:sz w:val="24"/>
          <w:szCs w:val="24"/>
        </w:rPr>
        <w:t>Gyakorlatcsoport</w:t>
      </w:r>
    </w:p>
    <w:p w:rsidR="0097410E" w:rsidRPr="008A3EF3" w:rsidRDefault="0097410E" w:rsidP="00703164">
      <w:pPr>
        <w:numPr>
          <w:ilvl w:val="12"/>
          <w:numId w:val="0"/>
        </w:numPr>
        <w:spacing w:after="0" w:line="240" w:lineRule="auto"/>
        <w:ind w:left="357" w:firstLine="3"/>
        <w:jc w:val="both"/>
        <w:rPr>
          <w:rFonts w:ascii="Palatino Linotype" w:hAnsi="Palatino Linotype"/>
          <w:sz w:val="24"/>
          <w:szCs w:val="24"/>
        </w:rPr>
      </w:pPr>
      <w:r w:rsidRPr="008A3EF3">
        <w:rPr>
          <w:rFonts w:ascii="Palatino Linotype" w:hAnsi="Palatino Linotype"/>
          <w:sz w:val="24"/>
          <w:szCs w:val="24"/>
        </w:rPr>
        <w:t>Sitz, duplasitz:</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alaplengés</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kiugrásból lengés</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lengésből ülve „monte”</w:t>
      </w:r>
    </w:p>
    <w:p w:rsidR="0097410E" w:rsidRPr="008A3EF3" w:rsidRDefault="0097410E" w:rsidP="00703164">
      <w:pPr>
        <w:spacing w:after="0" w:line="240" w:lineRule="auto"/>
        <w:ind w:left="357" w:firstLine="3"/>
        <w:rPr>
          <w:rFonts w:ascii="Palatino Linotype" w:hAnsi="Palatino Linotype"/>
          <w:sz w:val="24"/>
          <w:szCs w:val="24"/>
        </w:rPr>
      </w:pPr>
      <w:r w:rsidRPr="008A3EF3">
        <w:rPr>
          <w:rFonts w:ascii="Palatino Linotype" w:hAnsi="Palatino Linotype"/>
          <w:sz w:val="24"/>
          <w:szCs w:val="24"/>
        </w:rPr>
        <w:t>Washington trapéz alacsony, álló helyzetben lévő trapézon:</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könyökmérleg</w:t>
      </w:r>
    </w:p>
    <w:p w:rsidR="0097410E" w:rsidRPr="008A3EF3" w:rsidRDefault="0097410E" w:rsidP="00703164">
      <w:pPr>
        <w:spacing w:after="0" w:line="240" w:lineRule="auto"/>
        <w:ind w:left="357" w:firstLine="3"/>
        <w:rPr>
          <w:rFonts w:ascii="Palatino Linotype" w:hAnsi="Palatino Linotype"/>
          <w:sz w:val="24"/>
          <w:szCs w:val="24"/>
        </w:rPr>
      </w:pPr>
      <w:r w:rsidRPr="008A3EF3">
        <w:rPr>
          <w:rFonts w:ascii="Palatino Linotype" w:hAnsi="Palatino Linotype"/>
          <w:sz w:val="24"/>
          <w:szCs w:val="24"/>
        </w:rPr>
        <w:t>Fliegende váltó trükkhöz felkészítés:</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láb beadás fogónak</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visszajárás lábról (fogótól) trapézra</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über átmenés trapézról fogóhoz</w:t>
      </w:r>
    </w:p>
    <w:p w:rsidR="0097410E" w:rsidRPr="008A3EF3" w:rsidRDefault="0097410E" w:rsidP="00703164">
      <w:pPr>
        <w:pStyle w:val="Szvegtrzsbehzssal"/>
        <w:numPr>
          <w:ilvl w:val="12"/>
          <w:numId w:val="0"/>
        </w:numPr>
        <w:spacing w:after="0"/>
        <w:ind w:left="357" w:firstLine="3"/>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Stalder fölsős- és alsós körből</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alsós- és fölsős cviszt</w:t>
      </w:r>
    </w:p>
    <w:p w:rsidR="0097410E" w:rsidRPr="008A3EF3" w:rsidRDefault="0097410E" w:rsidP="00703164">
      <w:pPr>
        <w:spacing w:after="0" w:line="240" w:lineRule="auto"/>
        <w:ind w:left="357" w:firstLine="3"/>
        <w:rPr>
          <w:rFonts w:ascii="Palatino Linotype" w:hAnsi="Palatino Linotype"/>
          <w:sz w:val="24"/>
          <w:szCs w:val="24"/>
        </w:rPr>
      </w:pPr>
      <w:r w:rsidRPr="008A3EF3">
        <w:rPr>
          <w:rFonts w:ascii="Palatino Linotype" w:hAnsi="Palatino Linotype"/>
          <w:sz w:val="24"/>
          <w:szCs w:val="24"/>
        </w:rPr>
        <w:t>Szóló trapéz lengésben:</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kiugrás – lábbevétel – hátsófecske</w:t>
      </w:r>
    </w:p>
    <w:p w:rsidR="0097410E" w:rsidRPr="008A3EF3" w:rsidRDefault="0097410E" w:rsidP="00703164">
      <w:pPr>
        <w:spacing w:after="0" w:line="240" w:lineRule="auto"/>
        <w:ind w:left="357" w:hanging="177"/>
        <w:rPr>
          <w:rFonts w:ascii="Palatino Linotype" w:hAnsi="Palatino Linotype"/>
          <w:sz w:val="24"/>
          <w:szCs w:val="24"/>
        </w:rPr>
      </w:pPr>
      <w:r w:rsidRPr="008A3EF3">
        <w:rPr>
          <w:rFonts w:ascii="Palatino Linotype" w:hAnsi="Palatino Linotype"/>
          <w:sz w:val="24"/>
          <w:szCs w:val="24"/>
        </w:rPr>
        <w:t>kiugrás – hátul támasz</w:t>
      </w:r>
    </w:p>
    <w:p w:rsidR="0097410E" w:rsidRPr="008A3EF3" w:rsidRDefault="0097410E" w:rsidP="00703164">
      <w:pPr>
        <w:spacing w:after="0" w:line="240" w:lineRule="auto"/>
        <w:ind w:left="357" w:hanging="357"/>
        <w:rPr>
          <w:rFonts w:ascii="Palatino Linotype" w:hAnsi="Palatino Linotype"/>
          <w:sz w:val="24"/>
          <w:szCs w:val="24"/>
        </w:rPr>
      </w:pPr>
    </w:p>
    <w:p w:rsidR="0097410E" w:rsidRPr="008A3EF3" w:rsidRDefault="0097410E" w:rsidP="00703164">
      <w:pPr>
        <w:numPr>
          <w:ilvl w:val="0"/>
          <w:numId w:val="9"/>
        </w:numPr>
        <w:tabs>
          <w:tab w:val="clear" w:pos="900"/>
          <w:tab w:val="num" w:pos="540"/>
        </w:tabs>
        <w:spacing w:after="0" w:line="240" w:lineRule="auto"/>
        <w:ind w:left="540"/>
        <w:rPr>
          <w:rFonts w:ascii="Palatino Linotype" w:hAnsi="Palatino Linotype"/>
          <w:sz w:val="24"/>
          <w:szCs w:val="24"/>
        </w:rPr>
      </w:pPr>
      <w:r w:rsidRPr="008A3EF3">
        <w:rPr>
          <w:rFonts w:ascii="Palatino Linotype" w:hAnsi="Palatino Linotype"/>
          <w:sz w:val="24"/>
          <w:szCs w:val="24"/>
        </w:rPr>
        <w:t>Gyakorlatcsoport</w:t>
      </w:r>
    </w:p>
    <w:p w:rsidR="0097410E" w:rsidRPr="008A3EF3" w:rsidRDefault="0097410E" w:rsidP="00703164">
      <w:pPr>
        <w:pStyle w:val="Szvegtrzsbehzssal"/>
        <w:numPr>
          <w:ilvl w:val="12"/>
          <w:numId w:val="0"/>
        </w:numPr>
        <w:spacing w:after="0"/>
        <w:ind w:left="357" w:firstLine="3"/>
        <w:rPr>
          <w:rFonts w:ascii="Palatino Linotype" w:hAnsi="Palatino Linotype"/>
        </w:rPr>
      </w:pPr>
      <w:r w:rsidRPr="008A3EF3">
        <w:rPr>
          <w:rFonts w:ascii="Palatino Linotype" w:hAnsi="Palatino Linotype"/>
        </w:rPr>
        <w:t>Sitz, duplasitz:</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lengésből állva fel „monte”</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lengésből kéz – láb csere</w:t>
      </w:r>
    </w:p>
    <w:p w:rsidR="0097410E" w:rsidRPr="008A3EF3" w:rsidRDefault="0097410E" w:rsidP="00703164">
      <w:pPr>
        <w:spacing w:after="0" w:line="240" w:lineRule="auto"/>
        <w:ind w:left="357" w:firstLine="3"/>
        <w:rPr>
          <w:rFonts w:ascii="Palatino Linotype" w:hAnsi="Palatino Linotype"/>
          <w:sz w:val="24"/>
          <w:szCs w:val="24"/>
        </w:rPr>
      </w:pPr>
      <w:r w:rsidRPr="008A3EF3">
        <w:rPr>
          <w:rFonts w:ascii="Palatino Linotype" w:hAnsi="Palatino Linotype"/>
          <w:sz w:val="24"/>
          <w:szCs w:val="24"/>
        </w:rPr>
        <w:t>Washington trapéz alacsony, álló helyzetben lévő trapézon:</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handstand</w:t>
      </w:r>
    </w:p>
    <w:p w:rsidR="0097410E" w:rsidRPr="008A3EF3" w:rsidRDefault="0097410E" w:rsidP="00703164">
      <w:pPr>
        <w:pStyle w:val="Szvegtrzsbehzssal"/>
        <w:numPr>
          <w:ilvl w:val="12"/>
          <w:numId w:val="0"/>
        </w:numPr>
        <w:spacing w:after="0"/>
        <w:ind w:left="357" w:firstLine="3"/>
        <w:rPr>
          <w:rFonts w:ascii="Palatino Linotype" w:hAnsi="Palatino Linotype"/>
        </w:rPr>
      </w:pPr>
      <w:r w:rsidRPr="008A3EF3">
        <w:rPr>
          <w:rFonts w:ascii="Palatino Linotype" w:hAnsi="Palatino Linotype"/>
        </w:rPr>
        <w:t>Fliegende:</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visszajárás fogótól másfél fordulattal trapézra</w:t>
      </w:r>
    </w:p>
    <w:p w:rsidR="0097410E" w:rsidRPr="008A3EF3" w:rsidRDefault="0097410E" w:rsidP="00703164">
      <w:pPr>
        <w:pStyle w:val="Szvegtrzsbehzssal"/>
        <w:numPr>
          <w:ilvl w:val="12"/>
          <w:numId w:val="0"/>
        </w:numPr>
        <w:spacing w:after="0"/>
        <w:ind w:left="357" w:firstLine="3"/>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majom nyújtóról nyújtóra</w:t>
      </w:r>
    </w:p>
    <w:p w:rsidR="0097410E" w:rsidRPr="008A3EF3" w:rsidRDefault="0097410E" w:rsidP="00703164">
      <w:pPr>
        <w:spacing w:after="0" w:line="240" w:lineRule="auto"/>
        <w:ind w:left="357" w:firstLine="3"/>
        <w:rPr>
          <w:rFonts w:ascii="Palatino Linotype" w:hAnsi="Palatino Linotype"/>
          <w:sz w:val="24"/>
          <w:szCs w:val="24"/>
        </w:rPr>
      </w:pPr>
      <w:r w:rsidRPr="008A3EF3">
        <w:rPr>
          <w:rFonts w:ascii="Palatino Linotype" w:hAnsi="Palatino Linotype"/>
          <w:sz w:val="24"/>
          <w:szCs w:val="24"/>
        </w:rPr>
        <w:t>Szóló trapéz lengésben:</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hátsó fecske – abfallt</w:t>
      </w:r>
    </w:p>
    <w:p w:rsidR="0097410E" w:rsidRPr="008A3EF3" w:rsidRDefault="0097410E" w:rsidP="00703164">
      <w:pPr>
        <w:widowControl w:val="0"/>
        <w:tabs>
          <w:tab w:val="left" w:pos="360"/>
        </w:tabs>
        <w:spacing w:after="0" w:line="240" w:lineRule="auto"/>
        <w:jc w:val="both"/>
        <w:rPr>
          <w:rFonts w:ascii="Palatino Linotype" w:hAnsi="Palatino Linotype"/>
          <w:sz w:val="24"/>
          <w:szCs w:val="24"/>
        </w:rPr>
      </w:pPr>
    </w:p>
    <w:p w:rsidR="0097410E" w:rsidRPr="008A3EF3" w:rsidRDefault="0097410E" w:rsidP="00703164">
      <w:pPr>
        <w:widowControl w:val="0"/>
        <w:numPr>
          <w:ilvl w:val="0"/>
          <w:numId w:val="9"/>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Gyakorlatcsoport</w:t>
      </w:r>
    </w:p>
    <w:p w:rsidR="0097410E" w:rsidRPr="008A3EF3" w:rsidRDefault="0097410E" w:rsidP="00703164">
      <w:pPr>
        <w:numPr>
          <w:ilvl w:val="12"/>
          <w:numId w:val="0"/>
        </w:numPr>
        <w:spacing w:after="0" w:line="240" w:lineRule="auto"/>
        <w:ind w:left="357" w:firstLine="3"/>
        <w:jc w:val="both"/>
        <w:rPr>
          <w:rFonts w:ascii="Palatino Linotype" w:hAnsi="Palatino Linotype"/>
          <w:sz w:val="24"/>
          <w:szCs w:val="24"/>
        </w:rPr>
      </w:pPr>
      <w:r w:rsidRPr="008A3EF3">
        <w:rPr>
          <w:rFonts w:ascii="Palatino Linotype" w:hAnsi="Palatino Linotype"/>
          <w:sz w:val="24"/>
          <w:szCs w:val="24"/>
        </w:rPr>
        <w:t>Sitz, duplasitz:</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strapare</w:t>
      </w:r>
    </w:p>
    <w:p w:rsidR="0097410E" w:rsidRPr="008A3EF3" w:rsidRDefault="0097410E" w:rsidP="00703164">
      <w:pPr>
        <w:spacing w:after="0" w:line="240" w:lineRule="auto"/>
        <w:ind w:left="357" w:firstLine="3"/>
        <w:rPr>
          <w:rFonts w:ascii="Palatino Linotype" w:hAnsi="Palatino Linotype"/>
          <w:sz w:val="24"/>
          <w:szCs w:val="24"/>
        </w:rPr>
      </w:pPr>
      <w:r w:rsidRPr="008A3EF3">
        <w:rPr>
          <w:rFonts w:ascii="Palatino Linotype" w:hAnsi="Palatino Linotype"/>
          <w:sz w:val="24"/>
          <w:szCs w:val="24"/>
        </w:rPr>
        <w:t>Washington trapéz alacsony, álló helyzetben lévő trapézon:</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einhand</w:t>
      </w:r>
    </w:p>
    <w:p w:rsidR="0097410E" w:rsidRPr="008A3EF3" w:rsidRDefault="0097410E" w:rsidP="00703164">
      <w:pPr>
        <w:pStyle w:val="Szvegtrzsbehzssal"/>
        <w:numPr>
          <w:ilvl w:val="12"/>
          <w:numId w:val="0"/>
        </w:numPr>
        <w:spacing w:after="0"/>
        <w:ind w:left="357" w:firstLine="3"/>
        <w:rPr>
          <w:rFonts w:ascii="Palatino Linotype" w:hAnsi="Palatino Linotype"/>
        </w:rPr>
      </w:pPr>
      <w:r w:rsidRPr="008A3EF3">
        <w:rPr>
          <w:rFonts w:ascii="Palatino Linotype" w:hAnsi="Palatino Linotype"/>
        </w:rPr>
        <w:t>Fliegende:</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másfél szaltó trapézról fogóhoz (láb beadással), visszajárás lábról</w:t>
      </w:r>
    </w:p>
    <w:p w:rsidR="0097410E" w:rsidRPr="008A3EF3" w:rsidRDefault="0097410E" w:rsidP="00703164">
      <w:pPr>
        <w:pStyle w:val="Szvegtrzsbehzssal"/>
        <w:numPr>
          <w:ilvl w:val="12"/>
          <w:numId w:val="0"/>
        </w:numPr>
        <w:spacing w:after="0"/>
        <w:ind w:left="357" w:firstLine="3"/>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dupla szaltó talajra, illetve hálóba</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Ginger</w:t>
      </w:r>
    </w:p>
    <w:p w:rsidR="0097410E" w:rsidRPr="008A3EF3" w:rsidRDefault="0097410E" w:rsidP="00703164">
      <w:pPr>
        <w:spacing w:after="0" w:line="240" w:lineRule="auto"/>
        <w:ind w:left="360"/>
        <w:rPr>
          <w:rFonts w:ascii="Palatino Linotype" w:hAnsi="Palatino Linotype"/>
          <w:sz w:val="24"/>
          <w:szCs w:val="24"/>
        </w:rPr>
      </w:pPr>
      <w:r w:rsidRPr="008A3EF3">
        <w:rPr>
          <w:rFonts w:ascii="Palatino Linotype" w:hAnsi="Palatino Linotype"/>
          <w:sz w:val="24"/>
          <w:szCs w:val="24"/>
        </w:rPr>
        <w:t>Szóló trapéz lengésben:</w:t>
      </w:r>
    </w:p>
    <w:p w:rsidR="0097410E" w:rsidRPr="008A3EF3" w:rsidRDefault="0097410E" w:rsidP="00703164">
      <w:pPr>
        <w:widowControl w:val="0"/>
        <w:numPr>
          <w:ilvl w:val="0"/>
          <w:numId w:val="5"/>
        </w:numPr>
        <w:tabs>
          <w:tab w:val="left" w:pos="360"/>
        </w:tabs>
        <w:spacing w:after="0" w:line="240" w:lineRule="auto"/>
        <w:ind w:left="357" w:hanging="357"/>
        <w:jc w:val="both"/>
        <w:rPr>
          <w:rFonts w:ascii="Palatino Linotype" w:hAnsi="Palatino Linotype"/>
          <w:sz w:val="24"/>
          <w:szCs w:val="24"/>
        </w:rPr>
      </w:pPr>
      <w:r w:rsidRPr="008A3EF3">
        <w:rPr>
          <w:rFonts w:ascii="Palatino Linotype" w:hAnsi="Palatino Linotype"/>
          <w:sz w:val="24"/>
          <w:szCs w:val="24"/>
        </w:rPr>
        <w:t>mellsőfecske – fél fordulat – abfallt</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Zsonglőr szaktantárgy témakörei:</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1. Ismétlés</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2.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3 labda variációk: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Pattogtatás:</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alkaron</w:t>
      </w:r>
    </w:p>
    <w:p w:rsidR="0097410E" w:rsidRPr="008A3EF3" w:rsidRDefault="0097410E" w:rsidP="00703164">
      <w:pPr>
        <w:numPr>
          <w:ilvl w:val="12"/>
          <w:numId w:val="0"/>
        </w:numPr>
        <w:spacing w:after="0" w:line="240" w:lineRule="auto"/>
        <w:ind w:left="397" w:firstLine="29"/>
        <w:jc w:val="both"/>
        <w:rPr>
          <w:rFonts w:ascii="Palatino Linotype" w:hAnsi="Palatino Linotype"/>
          <w:sz w:val="24"/>
          <w:szCs w:val="24"/>
        </w:rPr>
      </w:pPr>
      <w:r w:rsidRPr="008A3EF3">
        <w:rPr>
          <w:rFonts w:ascii="Palatino Linotype" w:hAnsi="Palatino Linotype"/>
          <w:sz w:val="24"/>
          <w:szCs w:val="24"/>
        </w:rPr>
        <w:t>csuklón</w:t>
      </w:r>
    </w:p>
    <w:p w:rsidR="0097410E" w:rsidRPr="008A3EF3" w:rsidRDefault="0097410E" w:rsidP="00703164">
      <w:pPr>
        <w:numPr>
          <w:ilvl w:val="12"/>
          <w:numId w:val="0"/>
        </w:numPr>
        <w:spacing w:after="0" w:line="240" w:lineRule="auto"/>
        <w:ind w:left="397" w:firstLine="29"/>
        <w:jc w:val="both"/>
        <w:rPr>
          <w:rFonts w:ascii="Palatino Linotype" w:hAnsi="Palatino Linotype"/>
          <w:sz w:val="24"/>
          <w:szCs w:val="24"/>
        </w:rPr>
      </w:pPr>
      <w:r w:rsidRPr="008A3EF3">
        <w:rPr>
          <w:rFonts w:ascii="Palatino Linotype" w:hAnsi="Palatino Linotype"/>
          <w:sz w:val="24"/>
          <w:szCs w:val="24"/>
        </w:rPr>
        <w:t>könyökön</w:t>
      </w:r>
    </w:p>
    <w:p w:rsidR="0097410E" w:rsidRPr="008A3EF3" w:rsidRDefault="0097410E" w:rsidP="00703164">
      <w:pPr>
        <w:numPr>
          <w:ilvl w:val="12"/>
          <w:numId w:val="0"/>
        </w:numPr>
        <w:spacing w:after="0" w:line="240" w:lineRule="auto"/>
        <w:ind w:left="397" w:firstLine="29"/>
        <w:jc w:val="both"/>
        <w:rPr>
          <w:rFonts w:ascii="Palatino Linotype" w:hAnsi="Palatino Linotype"/>
          <w:sz w:val="24"/>
          <w:szCs w:val="24"/>
        </w:rPr>
      </w:pPr>
      <w:r w:rsidRPr="008A3EF3">
        <w:rPr>
          <w:rFonts w:ascii="Palatino Linotype" w:hAnsi="Palatino Linotype"/>
          <w:sz w:val="24"/>
          <w:szCs w:val="24"/>
        </w:rPr>
        <w:t>térden</w:t>
      </w:r>
    </w:p>
    <w:p w:rsidR="0097410E" w:rsidRPr="008A3EF3" w:rsidRDefault="0097410E" w:rsidP="00703164">
      <w:pPr>
        <w:numPr>
          <w:ilvl w:val="12"/>
          <w:numId w:val="0"/>
        </w:numPr>
        <w:spacing w:after="0" w:line="240" w:lineRule="auto"/>
        <w:ind w:left="397" w:firstLine="29"/>
        <w:jc w:val="both"/>
        <w:rPr>
          <w:rFonts w:ascii="Palatino Linotype" w:hAnsi="Palatino Linotype"/>
          <w:sz w:val="24"/>
          <w:szCs w:val="24"/>
        </w:rPr>
      </w:pPr>
      <w:r w:rsidRPr="008A3EF3">
        <w:rPr>
          <w:rFonts w:ascii="Palatino Linotype" w:hAnsi="Palatino Linotype"/>
          <w:sz w:val="24"/>
          <w:szCs w:val="24"/>
        </w:rPr>
        <w:t>fejen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Földről indítás majd tempóra lábról felszedés folyamatosan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Zsonglőrözés keresztszórással és koszorúban:</w:t>
      </w:r>
    </w:p>
    <w:p w:rsidR="0097410E" w:rsidRPr="008A3EF3" w:rsidRDefault="0097410E" w:rsidP="00703164">
      <w:pPr>
        <w:numPr>
          <w:ilvl w:val="12"/>
          <w:numId w:val="0"/>
        </w:numPr>
        <w:spacing w:after="0" w:line="240" w:lineRule="auto"/>
        <w:ind w:left="397" w:firstLine="29"/>
        <w:jc w:val="both"/>
        <w:rPr>
          <w:rFonts w:ascii="Palatino Linotype" w:hAnsi="Palatino Linotype"/>
          <w:sz w:val="24"/>
          <w:szCs w:val="24"/>
        </w:rPr>
      </w:pPr>
      <w:r w:rsidRPr="008A3EF3">
        <w:rPr>
          <w:rFonts w:ascii="Palatino Linotype" w:hAnsi="Palatino Linotype"/>
          <w:sz w:val="24"/>
          <w:szCs w:val="24"/>
        </w:rPr>
        <w:t>szélesen</w:t>
      </w:r>
    </w:p>
    <w:p w:rsidR="0097410E" w:rsidRPr="008A3EF3" w:rsidRDefault="0097410E" w:rsidP="00703164">
      <w:pPr>
        <w:numPr>
          <w:ilvl w:val="12"/>
          <w:numId w:val="0"/>
        </w:numPr>
        <w:spacing w:after="0" w:line="240" w:lineRule="auto"/>
        <w:ind w:left="397" w:firstLine="29"/>
        <w:jc w:val="both"/>
        <w:rPr>
          <w:rFonts w:ascii="Palatino Linotype" w:hAnsi="Palatino Linotype"/>
          <w:sz w:val="24"/>
          <w:szCs w:val="24"/>
        </w:rPr>
      </w:pPr>
      <w:r w:rsidRPr="008A3EF3">
        <w:rPr>
          <w:rFonts w:ascii="Palatino Linotype" w:hAnsi="Palatino Linotype"/>
          <w:sz w:val="24"/>
          <w:szCs w:val="24"/>
        </w:rPr>
        <w:t>szűken</w:t>
      </w:r>
    </w:p>
    <w:p w:rsidR="0097410E" w:rsidRPr="008A3EF3" w:rsidRDefault="0097410E" w:rsidP="00703164">
      <w:pPr>
        <w:numPr>
          <w:ilvl w:val="12"/>
          <w:numId w:val="0"/>
        </w:numPr>
        <w:spacing w:after="0" w:line="240" w:lineRule="auto"/>
        <w:ind w:left="397" w:firstLine="29"/>
        <w:jc w:val="both"/>
        <w:rPr>
          <w:rFonts w:ascii="Palatino Linotype" w:hAnsi="Palatino Linotype"/>
          <w:sz w:val="24"/>
          <w:szCs w:val="24"/>
        </w:rPr>
      </w:pPr>
      <w:r w:rsidRPr="008A3EF3">
        <w:rPr>
          <w:rFonts w:ascii="Palatino Linotype" w:hAnsi="Palatino Linotype"/>
          <w:sz w:val="24"/>
          <w:szCs w:val="24"/>
        </w:rPr>
        <w:t>magasra szórva</w:t>
      </w:r>
    </w:p>
    <w:p w:rsidR="0097410E" w:rsidRPr="008A3EF3" w:rsidRDefault="0097410E" w:rsidP="00703164">
      <w:pPr>
        <w:numPr>
          <w:ilvl w:val="12"/>
          <w:numId w:val="0"/>
        </w:numPr>
        <w:spacing w:after="0" w:line="240" w:lineRule="auto"/>
        <w:ind w:left="397" w:firstLine="29"/>
        <w:jc w:val="both"/>
        <w:rPr>
          <w:rFonts w:ascii="Palatino Linotype" w:hAnsi="Palatino Linotype"/>
          <w:sz w:val="24"/>
          <w:szCs w:val="24"/>
        </w:rPr>
      </w:pPr>
      <w:r w:rsidRPr="008A3EF3">
        <w:rPr>
          <w:rFonts w:ascii="Palatino Linotype" w:hAnsi="Palatino Linotype"/>
          <w:sz w:val="24"/>
          <w:szCs w:val="24"/>
        </w:rPr>
        <w:t>fej fölött, fölfelé szórva</w:t>
      </w:r>
    </w:p>
    <w:p w:rsidR="0097410E" w:rsidRPr="008A3EF3" w:rsidRDefault="0097410E" w:rsidP="00703164">
      <w:pPr>
        <w:numPr>
          <w:ilvl w:val="12"/>
          <w:numId w:val="0"/>
        </w:numPr>
        <w:spacing w:after="0" w:line="240" w:lineRule="auto"/>
        <w:ind w:left="397" w:firstLine="29"/>
        <w:jc w:val="both"/>
        <w:rPr>
          <w:rFonts w:ascii="Palatino Linotype" w:hAnsi="Palatino Linotype"/>
          <w:sz w:val="24"/>
          <w:szCs w:val="24"/>
        </w:rPr>
      </w:pPr>
      <w:r w:rsidRPr="008A3EF3">
        <w:rPr>
          <w:rFonts w:ascii="Palatino Linotype" w:hAnsi="Palatino Linotype"/>
          <w:sz w:val="24"/>
          <w:szCs w:val="24"/>
        </w:rPr>
        <w:t>fölülről fogva (csak keresztszórásban)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Indítások:</w:t>
      </w:r>
    </w:p>
    <w:p w:rsidR="0097410E" w:rsidRPr="008A3EF3" w:rsidRDefault="0097410E" w:rsidP="00703164">
      <w:p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b/>
      </w:r>
      <w:r w:rsidRPr="008A3EF3">
        <w:rPr>
          <w:rFonts w:ascii="Palatino Linotype" w:hAnsi="Palatino Linotype"/>
          <w:sz w:val="24"/>
          <w:szCs w:val="24"/>
        </w:rPr>
        <w:tab/>
        <w:t>egyik labda:</w:t>
      </w:r>
    </w:p>
    <w:p w:rsidR="0097410E" w:rsidRPr="008A3EF3" w:rsidRDefault="0097410E" w:rsidP="00703164">
      <w:pPr>
        <w:numPr>
          <w:ilvl w:val="12"/>
          <w:numId w:val="0"/>
        </w:numPr>
        <w:spacing w:after="0" w:line="240" w:lineRule="auto"/>
        <w:ind w:left="397" w:firstLine="29"/>
        <w:jc w:val="both"/>
        <w:rPr>
          <w:rFonts w:ascii="Palatino Linotype" w:hAnsi="Palatino Linotype"/>
          <w:sz w:val="24"/>
          <w:szCs w:val="24"/>
        </w:rPr>
      </w:pPr>
      <w:r w:rsidRPr="008A3EF3">
        <w:rPr>
          <w:rFonts w:ascii="Palatino Linotype" w:hAnsi="Palatino Linotype"/>
          <w:sz w:val="24"/>
          <w:szCs w:val="24"/>
        </w:rPr>
        <w:t>nyakról,</w:t>
      </w:r>
    </w:p>
    <w:p w:rsidR="0097410E" w:rsidRPr="008A3EF3" w:rsidRDefault="0097410E" w:rsidP="00703164">
      <w:pPr>
        <w:numPr>
          <w:ilvl w:val="12"/>
          <w:numId w:val="0"/>
        </w:numPr>
        <w:spacing w:after="0" w:line="240" w:lineRule="auto"/>
        <w:ind w:left="397" w:firstLine="29"/>
        <w:jc w:val="both"/>
        <w:rPr>
          <w:rFonts w:ascii="Palatino Linotype" w:hAnsi="Palatino Linotype"/>
          <w:sz w:val="24"/>
          <w:szCs w:val="24"/>
        </w:rPr>
      </w:pPr>
      <w:r w:rsidRPr="008A3EF3">
        <w:rPr>
          <w:rFonts w:ascii="Palatino Linotype" w:hAnsi="Palatino Linotype"/>
          <w:sz w:val="24"/>
          <w:szCs w:val="24"/>
        </w:rPr>
        <w:t>lábfejről dobva</w:t>
      </w: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 xml:space="preserve">3.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6 karika: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3 karika egy kézben jobb és bal kézzel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6 karika indítása, egy túra, összeszedés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6 karikával zsonglőrözés folyamatosan kettő majd több tempó</w:t>
      </w: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4.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3 és 4 buzogánnyal: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 forgatás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tripla forgatás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 majd több buzogány kiszórása tempó közben</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3 buzogánnyal dupla forgatás magasra szórva</w:t>
      </w: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5. Gyakorlatcsoport</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3 buzogány variációk:</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láb alatt bal és jobb lábbal, majd tempóra felváltva</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test mögött</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test körül</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magasra kiszórás, egész fordulat</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fej fölött, fölfelé kiszórva</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földről indítás, majd tempóra lábról felszedés folyamatosan</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Bohóc szaktantárgy témakörei:</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1. Ismétlés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2.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tanulóknak már megismert képességeik, adottságaik, karakterük szerinti bohóc jelenetek tanulásának, létrehozásának kezdete.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tanulók által örömmel vállalt jelenet beállítására kell törekedni).</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3.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tanulók kiemelkedő szakmai alaptantárgyára épülő, önálló artistaszámként is bemutatható hosszabb időtartamú jelenet (antre) beállításának előkészítése</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4.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Ismert és bevált bohóctréfák, azok átiratai, valamint új, egyéni ötletekből adódó játéklehetőségek felhasználása a megtanulásra kerülő jelenetek (passage-ok) sorához.</w:t>
      </w:r>
    </w:p>
    <w:p w:rsidR="0097410E" w:rsidRPr="008A3EF3" w:rsidRDefault="0097410E" w:rsidP="00703164">
      <w:pPr>
        <w:numPr>
          <w:ilvl w:val="12"/>
          <w:numId w:val="0"/>
        </w:numPr>
        <w:spacing w:after="0" w:line="240" w:lineRule="auto"/>
        <w:ind w:left="397" w:hanging="397"/>
        <w:jc w:val="both"/>
        <w:rPr>
          <w:rFonts w:ascii="Palatino Linotype" w:hAnsi="Palatino Linotype"/>
          <w:b/>
          <w:i/>
          <w:sz w:val="24"/>
          <w:szCs w:val="24"/>
        </w:rPr>
      </w:pPr>
      <w:r w:rsidRPr="008A3EF3">
        <w:rPr>
          <w:rFonts w:ascii="Palatino Linotype" w:hAnsi="Palatino Linotype"/>
          <w:b/>
          <w:i/>
          <w:sz w:val="24"/>
          <w:szCs w:val="24"/>
        </w:rPr>
        <w:t>5.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zsonglőr, ügyességi, tánc, pantomim, akrobatika, függőszer, zenei ismeretanyag gyarapodásával adódó új lehetőségek hasznosítása a meglévő jelenetek szakmai tartalmának kiegészítéséhez és új jelenetek megformálásához.</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használt eszközök, rekvizitek, kellékek, kosztümök a korábbi jelzés szinthez képest a gyakorló fellépéseken jól használható, a játék stílusához illeszkedő újakkal történő felváltása.</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6.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Gyakorló fellépések, melyek során módot kell adni a próbateremben összeállított játékok bemutatására, a közönségkapcsolat lehetséges pontjainak megtalálására, az előadást követő hatáselemzésre.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gyakorló fellépések tapasztalatainak elemzése a játék összetevői, hatása, eszközeinek alkalmassága tekintetében.</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Egyensúlyozó szaktantárgy témakörei:</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1. Ismétlés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2. Gyakorlatcsoport</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egy méter magasra állított dróton: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séta előre, hátra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fordulások legyezővel és legyező nélkül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szökkenések páros lábbal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állványon visszagurulás egyenként</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Görgő, l görgő:</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görgőről felugrás, levegőben zsugorhelyzettel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lapok aládobálása elölről, visszaérkezés a lapokra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egyensúlyi helyzet megtalálása, megtartása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lábzászló</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szabadlétrán alapállás (szárak fogása nélkül egyensúlyozva)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alapállásból visszalépve létráról fokonként leereszkedés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ledőlés előre, alapállásból a támaszt átlépve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lecsúszás elől és hátul, alapállásból a támasz átlépésével</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Lengődrót, drót közepe 15 centiméterre a talajtól: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oldal irányban állva egyensúlyozás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Egykerekű:</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ugrálás nyeregfogással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ugrálás nyeregfogással ugráló kötéllel, kötelet társak hajtják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ugrálás nyeregfogás nélkül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ugrálás ugráló kötéllel egyedül</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3. Gyakorlatcsoport</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egy méter magasra állított dróton: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spárga legyezővel, társ segítségével egyensúlyozó rúddal és szabadon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lábkiemelések egyensúlyozó rúddal, legyezővel és szabadon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vállban állással haladás a dróton egyensúlyozó rúddal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állványon visszagurulás párban, majd trióban</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Görgő, l görgő:</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lapok aládobálása egyik, majd másik oldalról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„lírában” mellső- és hátsómérleg</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felszaladás létrára</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Lengődrót, drót talajtól olyan magasságban, hogy a növendék fel tudjon rá ülni:</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ülésből a drótra felállás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Egykerekű:</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szlalomozás földre rakott tárgyakat kerülgetve (pl. kis labda, virág)</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tárgyak felszedése a talajról egykerekűn ülve, haladás közben</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4. Gyakorlatcsoport</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magasság, mint előző gyakorlatnál: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fejállás szinkronban, egyensúlyozó rúddal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dróton ülő társ átugrása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ugrálás ugráló kötéllel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lovaglópálca átugrása</w:t>
      </w:r>
    </w:p>
    <w:p w:rsidR="0097410E" w:rsidRPr="008A3EF3" w:rsidRDefault="0097410E" w:rsidP="00703164">
      <w:pPr>
        <w:pStyle w:val="Szvegtrzsbehzssal"/>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áthaladás mérleghintán</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Görgő,l görgő:</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lapok aládobálása egyszerre két oldalról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„lírában” spicc- és sarokfüggés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„lírában” nyakon forgás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malom</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páros lábbal fokonként ugrálás föl</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Lengődrót, magasság, mint előző gyakorlatnál: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állásból drótra hanyatt fekvés és visszaállás</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Egykerekű egy lábbal hajtva: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helyben egyensúlyozás mindkét lábbal</w:t>
      </w:r>
    </w:p>
    <w:p w:rsidR="0097410E"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körbe haladás, mindkét irányba, mindkét lábbal</w:t>
      </w:r>
    </w:p>
    <w:p w:rsidR="0097410E" w:rsidRPr="008A3EF3" w:rsidRDefault="0097410E" w:rsidP="00703164">
      <w:pPr>
        <w:widowControl w:val="0"/>
        <w:tabs>
          <w:tab w:val="left" w:pos="360"/>
        </w:tabs>
        <w:spacing w:after="0" w:line="240" w:lineRule="auto"/>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5. Gyakorlatcsoport</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magasság, mint előző gyakorlatnál: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fordulatok ugrással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ugrálás ugráló kötéllel, duplát majd triplát hajtva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egykerekűzés elsajátítása talajon</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mérleghintán egyensúlyozás társsal</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Görgő - 4 görgő -:</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egyensúlyozás talajon, felálló pálcával, biztonsági kötélben</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handstand stucniban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kopfstand fogással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háttal állva a létrának lépkedés fel majd le</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Lengődrót, magasság, mint előző gyakorlatnál: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hanyattfekvésben fordulás a drót körül, egy majd több fordulat</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Egykerekű:</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haladás pedálok nélkül, lábakkal a kerek tetejét hajtva</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numPr>
          <w:ilvl w:val="2"/>
          <w:numId w:val="34"/>
        </w:numPr>
        <w:spacing w:after="0" w:line="240" w:lineRule="auto"/>
        <w:ind w:left="709" w:hanging="651"/>
        <w:rPr>
          <w:rFonts w:ascii="Palatino Linotype" w:hAnsi="Palatino Linotype"/>
          <w:b/>
          <w:sz w:val="24"/>
          <w:szCs w:val="24"/>
        </w:rPr>
      </w:pPr>
      <w:r w:rsidRPr="008A3EF3">
        <w:rPr>
          <w:rFonts w:ascii="Palatino Linotype" w:hAnsi="Palatino Linotype"/>
          <w:b/>
          <w:sz w:val="24"/>
          <w:szCs w:val="24"/>
        </w:rPr>
        <w:t>11.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B46FE">
        <w:rPr>
          <w:rFonts w:ascii="Palatino Linotype" w:hAnsi="Palatino Linotype"/>
          <w:b/>
          <w:i/>
          <w:sz w:val="24"/>
          <w:szCs w:val="24"/>
        </w:rPr>
        <w:t xml:space="preserve">180 </w:t>
      </w:r>
      <w:r w:rsidRPr="008A3EF3">
        <w:rPr>
          <w:rFonts w:ascii="Palatino Linotype" w:hAnsi="Palatino Linotype"/>
          <w:b/>
          <w:i/>
          <w:sz w:val="24"/>
          <w:szCs w:val="24"/>
        </w:rPr>
        <w:t>óra</w:t>
      </w:r>
    </w:p>
    <w:p w:rsidR="0097410E" w:rsidRPr="008A3EF3" w:rsidRDefault="0097410E" w:rsidP="00703164">
      <w:pPr>
        <w:spacing w:after="0" w:line="240" w:lineRule="auto"/>
        <w:rPr>
          <w:rFonts w:ascii="Palatino Linotype" w:hAnsi="Palatino Linotype"/>
          <w:b/>
          <w:sz w:val="24"/>
          <w:szCs w:val="24"/>
          <w:u w:val="single"/>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Akrobatika szaktantárgy témakörei:</w:t>
      </w:r>
    </w:p>
    <w:p w:rsidR="0097410E" w:rsidRPr="008A3EF3" w:rsidRDefault="0097410E" w:rsidP="00703164">
      <w:pPr>
        <w:spacing w:after="0" w:line="240" w:lineRule="auto"/>
        <w:rPr>
          <w:rFonts w:ascii="Palatino Linotype" w:hAnsi="Palatino Linotype"/>
          <w:sz w:val="24"/>
          <w:szCs w:val="24"/>
        </w:rPr>
      </w:pPr>
    </w:p>
    <w:p w:rsidR="0097410E" w:rsidRPr="004A731B" w:rsidRDefault="0097410E" w:rsidP="00703164">
      <w:pPr>
        <w:spacing w:after="0" w:line="240" w:lineRule="auto"/>
        <w:rPr>
          <w:rFonts w:ascii="Palatino Linotype" w:hAnsi="Palatino Linotype"/>
          <w:b/>
          <w:i/>
          <w:sz w:val="24"/>
          <w:szCs w:val="24"/>
        </w:rPr>
      </w:pPr>
      <w:r w:rsidRPr="004A731B">
        <w:rPr>
          <w:rFonts w:ascii="Palatino Linotype" w:hAnsi="Palatino Linotype"/>
          <w:b/>
          <w:i/>
          <w:sz w:val="24"/>
          <w:szCs w:val="24"/>
        </w:rPr>
        <w:t xml:space="preserve">1. Ismétlés </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 xml:space="preserve">2. Gyakorlatcsoport: </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Statikus elemek:</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könyökmérleg</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handstandból ereszkedés váll-állásba</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Hajlékony akrobatika:</w:t>
      </w:r>
    </w:p>
    <w:p w:rsidR="0097410E" w:rsidRPr="008A3EF3" w:rsidRDefault="0097410E" w:rsidP="00703164">
      <w:pPr>
        <w:widowControl w:val="0"/>
        <w:numPr>
          <w:ilvl w:val="0"/>
          <w:numId w:val="7"/>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kézállásból váll-állásba ereszkedés bógnival</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 xml:space="preserve">Gúla: </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zászló</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két untermann támadóállásban, térdükön handstand</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vállon handstand, egy és két untermannal is</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tillen dreimann (térden fiúval)</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Hinta:</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dupla bicska szaltó hátra bálára</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dupla vorwerz szaltó előre bálára</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segédeszközök funkciójának megismerése (vállperzs, trepni, fotel)</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vállperzshez szoktatás</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vállperzs egyensúlyban tartása szabadon és teherrel</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Ugródeszka:</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két emberre dupla szaltók (zsugor, bicska)</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dupla piruett szaltó levegőben</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Gumiasztal:</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dupla szaltó előre és hátra „húzással</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dupla szaltó hátra „nyomással”</w:t>
      </w:r>
    </w:p>
    <w:p w:rsidR="0097410E" w:rsidRPr="008A3EF3" w:rsidRDefault="0097410E" w:rsidP="00703164">
      <w:pPr>
        <w:widowControl w:val="0"/>
        <w:numPr>
          <w:ilvl w:val="0"/>
          <w:numId w:val="5"/>
        </w:numPr>
        <w:tabs>
          <w:tab w:val="left" w:pos="360"/>
        </w:tabs>
        <w:spacing w:after="0" w:line="240" w:lineRule="auto"/>
        <w:ind w:left="0" w:firstLine="0"/>
        <w:jc w:val="both"/>
        <w:rPr>
          <w:rFonts w:ascii="Palatino Linotype" w:hAnsi="Palatino Linotype"/>
          <w:sz w:val="24"/>
          <w:szCs w:val="24"/>
        </w:rPr>
      </w:pPr>
      <w:r w:rsidRPr="008A3EF3">
        <w:rPr>
          <w:rFonts w:ascii="Palatino Linotype" w:hAnsi="Palatino Linotype"/>
          <w:sz w:val="24"/>
          <w:szCs w:val="24"/>
        </w:rPr>
        <w:t>dupla rückwerz szaltó egy emberre vállba</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Dobó:</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fuszból selbst fanger (szaltó vissza vállba, untermann fél fordulatot tesz)</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piruett szaltó duplafuszból talajra</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Ikária: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szaltó vissza előre és hátra, köztempóval</w:t>
      </w:r>
    </w:p>
    <w:p w:rsidR="0097410E" w:rsidRPr="008A3EF3" w:rsidRDefault="0097410E" w:rsidP="00703164">
      <w:pPr>
        <w:widowControl w:val="0"/>
        <w:tabs>
          <w:tab w:val="left" w:pos="360"/>
        </w:tabs>
        <w:spacing w:after="0" w:line="240" w:lineRule="auto"/>
        <w:jc w:val="both"/>
        <w:rPr>
          <w:rFonts w:ascii="Palatino Linotype" w:hAnsi="Palatino Linotype"/>
          <w:sz w:val="24"/>
          <w:szCs w:val="24"/>
        </w:rPr>
      </w:pPr>
    </w:p>
    <w:p w:rsidR="0097410E" w:rsidRPr="008A3EF3" w:rsidRDefault="0097410E" w:rsidP="00703164">
      <w:pPr>
        <w:pStyle w:val="Cmsor6"/>
        <w:spacing w:before="0" w:after="0" w:line="240" w:lineRule="auto"/>
        <w:ind w:left="539" w:hanging="539"/>
        <w:rPr>
          <w:rFonts w:ascii="Palatino Linotype" w:hAnsi="Palatino Linotype"/>
          <w:i/>
          <w:szCs w:val="24"/>
        </w:rPr>
      </w:pPr>
      <w:r w:rsidRPr="008A3EF3">
        <w:rPr>
          <w:rFonts w:ascii="Palatino Linotype" w:hAnsi="Palatino Linotype"/>
          <w:i/>
          <w:szCs w:val="24"/>
        </w:rPr>
        <w:t>3. Gyakorlatcsoport</w:t>
      </w:r>
    </w:p>
    <w:p w:rsidR="0097410E" w:rsidRPr="008A3EF3" w:rsidRDefault="0097410E" w:rsidP="00703164">
      <w:pPr>
        <w:numPr>
          <w:ilvl w:val="12"/>
          <w:numId w:val="0"/>
        </w:numPr>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Statikus elemek:</w:t>
      </w:r>
    </w:p>
    <w:p w:rsidR="0097410E" w:rsidRPr="008A3EF3" w:rsidRDefault="0097410E" w:rsidP="00703164">
      <w:pPr>
        <w:widowControl w:val="0"/>
        <w:numPr>
          <w:ilvl w:val="0"/>
          <w:numId w:val="12"/>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einhand lábtartás variációkkal</w:t>
      </w:r>
    </w:p>
    <w:p w:rsidR="0097410E" w:rsidRPr="008A3EF3" w:rsidRDefault="0097410E" w:rsidP="00703164">
      <w:pPr>
        <w:spacing w:after="0" w:line="240" w:lineRule="auto"/>
        <w:ind w:left="539" w:hanging="539"/>
        <w:rPr>
          <w:rFonts w:ascii="Palatino Linotype" w:hAnsi="Palatino Linotype"/>
          <w:sz w:val="24"/>
          <w:szCs w:val="24"/>
        </w:rPr>
      </w:pPr>
      <w:r w:rsidRPr="008A3EF3">
        <w:rPr>
          <w:rFonts w:ascii="Palatino Linotype" w:hAnsi="Palatino Linotype"/>
          <w:sz w:val="24"/>
          <w:szCs w:val="24"/>
        </w:rPr>
        <w:t>Gúla:</w:t>
      </w:r>
    </w:p>
    <w:p w:rsidR="0097410E" w:rsidRPr="008A3EF3" w:rsidRDefault="0097410E" w:rsidP="00703164">
      <w:pPr>
        <w:spacing w:after="0" w:line="240" w:lineRule="auto"/>
        <w:ind w:left="539" w:hanging="539"/>
        <w:rPr>
          <w:rFonts w:ascii="Palatino Linotype" w:hAnsi="Palatino Linotype"/>
          <w:sz w:val="24"/>
          <w:szCs w:val="24"/>
        </w:rPr>
      </w:pPr>
      <w:r w:rsidRPr="008A3EF3">
        <w:rPr>
          <w:rFonts w:ascii="Palatino Linotype" w:hAnsi="Palatino Linotype"/>
          <w:sz w:val="24"/>
          <w:szCs w:val="24"/>
        </w:rPr>
        <w:t xml:space="preserve"> untermann állásban:</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handstand hajlított kézben</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francia handstand hajlított kézben</w:t>
      </w:r>
    </w:p>
    <w:p w:rsidR="0097410E" w:rsidRPr="008A3EF3" w:rsidRDefault="0097410E" w:rsidP="00703164">
      <w:p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emelések:</w:t>
      </w:r>
    </w:p>
    <w:p w:rsidR="0097410E" w:rsidRPr="008A3EF3" w:rsidRDefault="0097410E" w:rsidP="00703164">
      <w:pPr>
        <w:numPr>
          <w:ilvl w:val="12"/>
          <w:numId w:val="0"/>
        </w:numPr>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     elölről vállba</w:t>
      </w:r>
    </w:p>
    <w:p w:rsidR="0097410E" w:rsidRPr="008A3EF3" w:rsidRDefault="0097410E" w:rsidP="00703164">
      <w:pPr>
        <w:numPr>
          <w:ilvl w:val="12"/>
          <w:numId w:val="0"/>
        </w:numPr>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 fecske</w:t>
      </w:r>
    </w:p>
    <w:p w:rsidR="0097410E" w:rsidRPr="008A3EF3" w:rsidRDefault="0097410E" w:rsidP="00703164">
      <w:pPr>
        <w:numPr>
          <w:ilvl w:val="12"/>
          <w:numId w:val="0"/>
        </w:numPr>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 hátsó fecske</w:t>
      </w:r>
    </w:p>
    <w:p w:rsidR="0097410E" w:rsidRPr="008A3EF3" w:rsidRDefault="0097410E" w:rsidP="00703164">
      <w:pPr>
        <w:numPr>
          <w:ilvl w:val="12"/>
          <w:numId w:val="0"/>
        </w:numPr>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Hinta:</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dupla bicska szaltó előre bálára</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dupla szuplé szaltó bálára</w:t>
      </w:r>
    </w:p>
    <w:p w:rsidR="0097410E" w:rsidRPr="008A3EF3" w:rsidRDefault="0097410E" w:rsidP="00703164">
      <w:pPr>
        <w:pStyle w:val="Szvegtrzsbehzssal"/>
        <w:numPr>
          <w:ilvl w:val="12"/>
          <w:numId w:val="0"/>
        </w:numPr>
        <w:spacing w:after="0"/>
        <w:ind w:left="539" w:hanging="539"/>
        <w:rPr>
          <w:rFonts w:ascii="Palatino Linotype" w:hAnsi="Palatino Linotype"/>
        </w:rPr>
      </w:pPr>
      <w:r w:rsidRPr="008A3EF3">
        <w:rPr>
          <w:rFonts w:ascii="Palatino Linotype" w:hAnsi="Palatino Linotype"/>
        </w:rPr>
        <w:t>Ugródeszka:</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kereszt deszka szaltó nyomással</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hosszú deszka piruett szaltó nyomással</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két emberre dupla szuplé szaltó</w:t>
      </w:r>
    </w:p>
    <w:p w:rsidR="0097410E" w:rsidRPr="008A3EF3" w:rsidRDefault="0097410E" w:rsidP="00703164">
      <w:pPr>
        <w:spacing w:after="0" w:line="240" w:lineRule="auto"/>
        <w:ind w:left="539" w:hanging="539"/>
        <w:rPr>
          <w:rFonts w:ascii="Palatino Linotype" w:hAnsi="Palatino Linotype"/>
          <w:sz w:val="24"/>
          <w:szCs w:val="24"/>
        </w:rPr>
      </w:pPr>
      <w:r w:rsidRPr="008A3EF3">
        <w:rPr>
          <w:rFonts w:ascii="Palatino Linotype" w:hAnsi="Palatino Linotype"/>
          <w:sz w:val="24"/>
          <w:szCs w:val="24"/>
        </w:rPr>
        <w:t>Gumiasztal:</w:t>
      </w:r>
    </w:p>
    <w:p w:rsidR="0097410E" w:rsidRPr="008A3EF3" w:rsidRDefault="0097410E" w:rsidP="00703164">
      <w:pPr>
        <w:spacing w:after="0" w:line="240" w:lineRule="auto"/>
        <w:ind w:left="539" w:hanging="539"/>
        <w:rPr>
          <w:rFonts w:ascii="Palatino Linotype" w:hAnsi="Palatino Linotype"/>
          <w:sz w:val="24"/>
          <w:szCs w:val="24"/>
        </w:rPr>
      </w:pPr>
      <w:r w:rsidRPr="008A3EF3">
        <w:rPr>
          <w:rFonts w:ascii="Palatino Linotype" w:hAnsi="Palatino Linotype"/>
          <w:sz w:val="24"/>
          <w:szCs w:val="24"/>
        </w:rPr>
        <w:t xml:space="preserve"> két emberre szaltó:</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magas tempó „nyomással”, nyomó vállában a mittermann</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szaltó vissza az asztalba, „nyomás” kettes kolonéval</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szaltó két emberre</w:t>
      </w:r>
    </w:p>
    <w:p w:rsidR="0097410E" w:rsidRPr="008A3EF3" w:rsidRDefault="0097410E" w:rsidP="00703164">
      <w:pPr>
        <w:spacing w:after="0" w:line="240" w:lineRule="auto"/>
        <w:ind w:left="539" w:hanging="539"/>
        <w:rPr>
          <w:rFonts w:ascii="Palatino Linotype" w:hAnsi="Palatino Linotype"/>
          <w:sz w:val="24"/>
          <w:szCs w:val="24"/>
        </w:rPr>
      </w:pPr>
      <w:r w:rsidRPr="008A3EF3">
        <w:rPr>
          <w:rFonts w:ascii="Palatino Linotype" w:hAnsi="Palatino Linotype"/>
          <w:sz w:val="24"/>
          <w:szCs w:val="24"/>
        </w:rPr>
        <w:t>Dobó:</w:t>
      </w:r>
    </w:p>
    <w:p w:rsidR="0097410E" w:rsidRPr="008A3EF3" w:rsidRDefault="0097410E" w:rsidP="00703164">
      <w:pPr>
        <w:spacing w:after="0" w:line="240" w:lineRule="auto"/>
        <w:ind w:left="539" w:hanging="539"/>
        <w:rPr>
          <w:rFonts w:ascii="Palatino Linotype" w:hAnsi="Palatino Linotype"/>
          <w:sz w:val="24"/>
          <w:szCs w:val="24"/>
        </w:rPr>
      </w:pPr>
      <w:r w:rsidRPr="008A3EF3">
        <w:rPr>
          <w:rFonts w:ascii="Palatino Linotype" w:hAnsi="Palatino Linotype"/>
          <w:sz w:val="24"/>
          <w:szCs w:val="24"/>
        </w:rPr>
        <w:t>Piruett szaltó:</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knotból talajra</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duplafuszból vállba</w:t>
      </w:r>
    </w:p>
    <w:p w:rsidR="0097410E" w:rsidRPr="008A3EF3" w:rsidRDefault="0097410E" w:rsidP="00703164">
      <w:pPr>
        <w:pStyle w:val="Szvegtrzsbehzssal"/>
        <w:numPr>
          <w:ilvl w:val="12"/>
          <w:numId w:val="0"/>
        </w:numPr>
        <w:spacing w:after="0"/>
        <w:ind w:left="539" w:hanging="539"/>
        <w:rPr>
          <w:rFonts w:ascii="Palatino Linotype" w:hAnsi="Palatino Linotype"/>
        </w:rPr>
      </w:pPr>
      <w:r w:rsidRPr="008A3EF3">
        <w:rPr>
          <w:rFonts w:ascii="Palatino Linotype" w:hAnsi="Palatino Linotype"/>
        </w:rPr>
        <w:t>Ikária:</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szaltók lábról lábra, előre és hátra, sorozatban köztempó nélkül</w:t>
      </w:r>
    </w:p>
    <w:p w:rsidR="0097410E" w:rsidRPr="008A3EF3" w:rsidRDefault="0097410E" w:rsidP="00703164">
      <w:pPr>
        <w:widowControl w:val="0"/>
        <w:numPr>
          <w:ilvl w:val="0"/>
          <w:numId w:val="5"/>
        </w:numPr>
        <w:tabs>
          <w:tab w:val="left" w:pos="360"/>
        </w:tabs>
        <w:spacing w:after="0" w:line="240" w:lineRule="auto"/>
        <w:ind w:left="539" w:hanging="539"/>
        <w:jc w:val="both"/>
        <w:rPr>
          <w:rFonts w:ascii="Palatino Linotype" w:hAnsi="Palatino Linotype"/>
          <w:sz w:val="24"/>
          <w:szCs w:val="24"/>
        </w:rPr>
      </w:pPr>
      <w:r w:rsidRPr="008A3EF3">
        <w:rPr>
          <w:rFonts w:ascii="Palatino Linotype" w:hAnsi="Palatino Linotype"/>
          <w:sz w:val="24"/>
          <w:szCs w:val="24"/>
        </w:rPr>
        <w:t>szaltók vissza lábra, előre és hátra, sorozatban köztempó nélkül</w:t>
      </w:r>
    </w:p>
    <w:p w:rsidR="0097410E" w:rsidRPr="008A3EF3" w:rsidRDefault="0097410E" w:rsidP="00703164">
      <w:pPr>
        <w:widowControl w:val="0"/>
        <w:tabs>
          <w:tab w:val="left" w:pos="360"/>
        </w:tabs>
        <w:spacing w:after="0" w:line="240" w:lineRule="auto"/>
        <w:jc w:val="both"/>
        <w:rPr>
          <w:rFonts w:ascii="Palatino Linotype" w:hAnsi="Palatino Linotype"/>
          <w:sz w:val="24"/>
          <w:szCs w:val="24"/>
        </w:rPr>
      </w:pP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 xml:space="preserve">4. Gyakorlatcsoport </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Statikus elemek:</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handstandból ereszkedés könyökmérlegbe, mindkét oldalra</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Gúla:</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untermann állásban:</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állóspárga társ vállában</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magas handstand</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hármas gúla variációk az eddig tanult elemekből</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Hinta: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rückwerz szaltó fotelba</w:t>
      </w:r>
    </w:p>
    <w:p w:rsidR="0097410E" w:rsidRPr="008A3EF3" w:rsidRDefault="0097410E" w:rsidP="00703164">
      <w:pPr>
        <w:pStyle w:val="Szvegtrzsbehzssal"/>
        <w:widowControl w:val="0"/>
        <w:numPr>
          <w:ilvl w:val="0"/>
          <w:numId w:val="5"/>
        </w:numPr>
        <w:tabs>
          <w:tab w:val="left" w:pos="360"/>
        </w:tabs>
        <w:spacing w:after="0"/>
        <w:jc w:val="both"/>
        <w:rPr>
          <w:rFonts w:ascii="Palatino Linotype" w:hAnsi="Palatino Linotype"/>
        </w:rPr>
      </w:pPr>
      <w:r w:rsidRPr="008A3EF3">
        <w:rPr>
          <w:rFonts w:ascii="Palatino Linotype" w:hAnsi="Palatino Linotype"/>
        </w:rPr>
        <w:t>rúdon társ egyensúlyozása, tempózás</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Ugródeszka: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cukahara szaltó bálára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dupla piruett szaltó két emberre</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Gumiasztal:</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páros elemek:</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páros tempó szinkronban és fázis eltolódással</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szaltó tempóra fázis eltolódással</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szaltó tempóra szinkronban</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Cukahara „húzással”</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Dobó:</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Piruett szaltó:</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knotról knotra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duplafuszból knotra</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Ikária: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szuplé szaltó egész és dupla csavarral bálára majd lábról lábra, előre és hátra</w:t>
      </w:r>
    </w:p>
    <w:p w:rsidR="0097410E" w:rsidRPr="008A3EF3" w:rsidRDefault="0097410E" w:rsidP="00703164">
      <w:pPr>
        <w:widowControl w:val="0"/>
        <w:tabs>
          <w:tab w:val="left" w:pos="360"/>
        </w:tabs>
        <w:spacing w:after="0" w:line="240" w:lineRule="auto"/>
        <w:jc w:val="both"/>
        <w:rPr>
          <w:rFonts w:ascii="Palatino Linotype" w:hAnsi="Palatino Linotype"/>
          <w:sz w:val="24"/>
          <w:szCs w:val="24"/>
        </w:rPr>
      </w:pP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 xml:space="preserve">5. Gyakorlatcsoport </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Statikus elemek:</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könyökmérlegből felhúzás handstandba</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Hajlékony akrobatika: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könyökmérlegből felhúzás bógni handstandba</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Gúla: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kézben einhand (lent)</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Hinta: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fel szaltó vállperzs trepnire</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dupla piruett szaltó fotelba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szaltó rúdról vissza rúdra</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Ugródeszka: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Cukahara szaltó egy emberre</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szaltó három emberre</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Gumiasztal:</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páros tempó szinkronban, társak oldalról átkarolják egymást</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páros szaltó átkarolva „húzással”</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páros szaltó átkarolva „nyomással” (két untermannal)</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páros szaltó átkarolva vállba</w:t>
      </w: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Dobó:</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dupla szaltók duplafuszból talajra</w:t>
      </w:r>
    </w:p>
    <w:p w:rsidR="0097410E" w:rsidRPr="008A3EF3" w:rsidRDefault="0097410E" w:rsidP="00703164">
      <w:pPr>
        <w:pStyle w:val="Szvegtrzsbehzssal"/>
        <w:numPr>
          <w:ilvl w:val="12"/>
          <w:numId w:val="0"/>
        </w:numPr>
        <w:spacing w:after="0"/>
        <w:rPr>
          <w:rFonts w:ascii="Palatino Linotype" w:hAnsi="Palatino Linotype"/>
        </w:rPr>
      </w:pPr>
    </w:p>
    <w:p w:rsidR="0097410E" w:rsidRPr="008A3EF3" w:rsidRDefault="0097410E" w:rsidP="00703164">
      <w:pPr>
        <w:pStyle w:val="Szvegtrzsbehzssal"/>
        <w:numPr>
          <w:ilvl w:val="12"/>
          <w:numId w:val="0"/>
        </w:numPr>
        <w:spacing w:after="0"/>
        <w:rPr>
          <w:rFonts w:ascii="Palatino Linotype" w:hAnsi="Palatino Linotype"/>
        </w:rPr>
      </w:pPr>
      <w:r w:rsidRPr="008A3EF3">
        <w:rPr>
          <w:rFonts w:ascii="Palatino Linotype" w:hAnsi="Palatino Linotype"/>
        </w:rPr>
        <w:t>Ikária: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hosszú szaltók előre és hátra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handstand variációk tovább ültetéssel</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Légtornász szaktantárgy témakörei:</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1. Ismétlés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2.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„blans” szaltó</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Duplasitz: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duplasitz és védőháló megfelelő magasságba történő beszerelése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rekvizit bemérése (talajtól a védőháló, védőhálótól a két sitz, sitzek egymástól való távolsága)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hálóba érkezések sitzről, kézből</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Washington trapéz magas, álló helyzetben lévő trapézon: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könyökmérleg</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Fliegende: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szuplé szaltó egész csavarral hálóba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szuplé szaltó egész csavarral fogóhoz</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Reck, luftreck: nyújtóról nyújtóra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nyolcas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rányolcas</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Szóló trapéz lengésben: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térdlengésből előre átfordulás vissza térdlengésbe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3.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szaltók előre kézből vissza kézbe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Duplasitz: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glatte előre és hátra két sitz között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szimpla szaltók hálóba</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Washington trapéz magas, álló helyzetben lévő trapézon: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kopfstand</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Fliegende trapézról fogóhoz: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übervorswarts szaltó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alsós vorwarts szaltó</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óriáskör egy karral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 szuplé szaltó talajra, illetve hálóba</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Szóló trapéz lengésben:</w:t>
      </w:r>
    </w:p>
    <w:p w:rsidR="0097410E"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állásból kidőlés egy lábas térdlengésbe rákulcsolással</w:t>
      </w:r>
    </w:p>
    <w:p w:rsidR="0097410E" w:rsidRPr="008A3EF3" w:rsidRDefault="0097410E" w:rsidP="00703164">
      <w:pPr>
        <w:widowControl w:val="0"/>
        <w:tabs>
          <w:tab w:val="left" w:pos="360"/>
        </w:tabs>
        <w:spacing w:after="0" w:line="240" w:lineRule="auto"/>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4.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szaltók hátra kiugrásból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Kontrabánról szaltók kézbe: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Duplasitz voltizs munka megkezdése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„blans” szaltó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előre és hátra szaltók</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Washington trapéz magas, álló helyzetben lévő trapézon: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handstand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Fliegende: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szuplé szaltó dupla csavarral hálóba, majd fogóhoz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 zsugor szaltó hálóba majd fogóhoz</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hekt 360 fokos fordulattal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kereszt nyolcas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Szóló trapéz: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saroklengés</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5.Gyakorlatcsoport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állásból flick kézbe, „monte”-val befejezve</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Duplasitz kézből át kézbe: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 zsugor szaltó hátra</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Washington trapéz magas, álló helyzetben lévő trapézon: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i/>
          <w:sz w:val="24"/>
          <w:szCs w:val="24"/>
          <w:u w:val="single"/>
        </w:rPr>
      </w:pPr>
      <w:r w:rsidRPr="008A3EF3">
        <w:rPr>
          <w:rFonts w:ascii="Palatino Linotype" w:hAnsi="Palatino Linotype"/>
          <w:sz w:val="24"/>
          <w:szCs w:val="24"/>
        </w:rPr>
        <w:t>einhand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Fliegende: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váltó trükkök</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Tkacsov</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Szóló trapéz: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spicclengés</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Zsonglőr szaktantárgy témakörei:</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1. Ismétlés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Az előző évben tanult anyagok átismétlése.</w:t>
      </w:r>
    </w:p>
    <w:p w:rsidR="0097410E"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Az új gyakorlatanyag elsajátításához szükséges fizikai kondíció megszerzése.</w:t>
      </w:r>
    </w:p>
    <w:p w:rsidR="0097410E" w:rsidRPr="008A3EF3" w:rsidRDefault="0097410E" w:rsidP="00703164">
      <w:pPr>
        <w:pStyle w:val="Szvegtrzsbehzssal"/>
        <w:numPr>
          <w:ilvl w:val="12"/>
          <w:numId w:val="0"/>
        </w:numPr>
        <w:spacing w:after="0"/>
        <w:ind w:left="397" w:hanging="397"/>
        <w:rPr>
          <w:rFonts w:ascii="Palatino Linotype" w:hAnsi="Palatino Linotype"/>
        </w:rPr>
      </w:pP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2. Gyakorlatcsoport</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4-5 labda variációk.</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Páros elemek 5 labdával:</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összeszórás</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együtt zsonglőrözés (társak egymást átölelve egyikük jobb, másik bal kézzel zsonglőrözik)</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átadások alulról, oldalról, fölülről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6 labda:</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3 labda egyik majd másik kézben</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6 labda indítása, egy tempó, összeszedés</w:t>
      </w:r>
    </w:p>
    <w:p w:rsidR="0097410E"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folyamatos zsonglőrözés</w:t>
      </w:r>
    </w:p>
    <w:p w:rsidR="0097410E" w:rsidRPr="008A3EF3" w:rsidRDefault="0097410E" w:rsidP="00703164">
      <w:pPr>
        <w:pStyle w:val="Szvegtrzsbehzssal"/>
        <w:widowControl w:val="0"/>
        <w:tabs>
          <w:tab w:val="left" w:pos="360"/>
        </w:tabs>
        <w:spacing w:after="0"/>
        <w:ind w:left="0"/>
        <w:jc w:val="both"/>
        <w:rPr>
          <w:rFonts w:ascii="Palatino Linotype" w:hAnsi="Palatino Linotype"/>
        </w:rPr>
      </w:pP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3. Gyakorlatcsoport</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7 karika:</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indítás, egy túra, összeszedés</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folyamatos zsonglőrözés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Összeszórás variációk személyenként 3 karikával minden harmadik ütemre majd tempóra (legalább 3 fővel):</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keresztben</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körben</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osztás társaknak</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összeszedés társaktól</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hosszú formáció, hátra szórással</w:t>
      </w:r>
    </w:p>
    <w:p w:rsidR="0097410E"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vállban állva</w:t>
      </w:r>
    </w:p>
    <w:p w:rsidR="0097410E" w:rsidRPr="008A3EF3" w:rsidRDefault="0097410E" w:rsidP="00703164">
      <w:pPr>
        <w:pStyle w:val="Szvegtrzsbehzssal"/>
        <w:widowControl w:val="0"/>
        <w:tabs>
          <w:tab w:val="left" w:pos="360"/>
        </w:tabs>
        <w:spacing w:after="0"/>
        <w:ind w:left="0"/>
        <w:jc w:val="both"/>
        <w:rPr>
          <w:rFonts w:ascii="Palatino Linotype" w:hAnsi="Palatino Linotype"/>
        </w:rPr>
      </w:pP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4. Gyakorlatcsoport</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5 buzogány variációk:</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láb alatt</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test mögött</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magasra szórás</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földről indítás</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dupla</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tripla</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tempóváltás variációk</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Összeszórás variációk személyenként 3 buzogánnyal, minden harmadik ütemre majd tempóra (legalább 3 fővel):</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keresztben</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körben</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osztás társaknak</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összeszedés társaktól</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hosszú formáció, hátra szórással</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vállban állva</w:t>
      </w:r>
    </w:p>
    <w:p w:rsidR="0097410E" w:rsidRPr="008A3EF3" w:rsidRDefault="0097410E" w:rsidP="00703164">
      <w:pPr>
        <w:pStyle w:val="Szvegtrzsbehzssal"/>
        <w:widowControl w:val="0"/>
        <w:tabs>
          <w:tab w:val="left" w:pos="360"/>
        </w:tabs>
        <w:spacing w:after="0"/>
        <w:ind w:left="397"/>
        <w:jc w:val="both"/>
        <w:rPr>
          <w:rFonts w:ascii="Palatino Linotype" w:hAnsi="Palatino Linotype"/>
        </w:rPr>
      </w:pP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5. Gyakorlatcsoport</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Speciális elemek:</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Football labda:</w:t>
      </w:r>
    </w:p>
    <w:p w:rsidR="0097410E" w:rsidRPr="008A3EF3" w:rsidRDefault="0097410E" w:rsidP="00703164">
      <w:pPr>
        <w:pStyle w:val="Szvegtrzsbehzssal"/>
        <w:numPr>
          <w:ilvl w:val="12"/>
          <w:numId w:val="0"/>
        </w:numPr>
        <w:spacing w:after="0"/>
        <w:ind w:left="397" w:firstLine="312"/>
        <w:rPr>
          <w:rFonts w:ascii="Palatino Linotype" w:hAnsi="Palatino Linotype"/>
        </w:rPr>
      </w:pPr>
      <w:r w:rsidRPr="008A3EF3">
        <w:rPr>
          <w:rFonts w:ascii="Palatino Linotype" w:hAnsi="Palatino Linotype"/>
        </w:rPr>
        <w:t>pattogtatás fejen, vállon, háton, térden, lábfejen l és 2 labdával</w:t>
      </w:r>
    </w:p>
    <w:p w:rsidR="0097410E" w:rsidRPr="008A3EF3" w:rsidRDefault="0097410E" w:rsidP="00703164">
      <w:pPr>
        <w:pStyle w:val="Szvegtrzsbehzssal"/>
        <w:numPr>
          <w:ilvl w:val="12"/>
          <w:numId w:val="0"/>
        </w:numPr>
        <w:spacing w:after="0"/>
        <w:ind w:left="397" w:firstLine="312"/>
        <w:rPr>
          <w:rFonts w:ascii="Palatino Linotype" w:hAnsi="Palatino Linotype"/>
        </w:rPr>
      </w:pPr>
      <w:r w:rsidRPr="008A3EF3">
        <w:rPr>
          <w:rFonts w:ascii="Palatino Linotype" w:hAnsi="Palatino Linotype"/>
        </w:rPr>
        <w:t>fejelés 1 labdával közben zsonglőrözés</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Tányér forgatás:</w:t>
      </w:r>
    </w:p>
    <w:p w:rsidR="0097410E" w:rsidRPr="008A3EF3" w:rsidRDefault="0097410E" w:rsidP="00703164">
      <w:pPr>
        <w:pStyle w:val="Szvegtrzsbehzssal"/>
        <w:numPr>
          <w:ilvl w:val="12"/>
          <w:numId w:val="0"/>
        </w:numPr>
        <w:spacing w:after="0"/>
        <w:ind w:left="397" w:firstLine="312"/>
        <w:rPr>
          <w:rFonts w:ascii="Palatino Linotype" w:hAnsi="Palatino Linotype"/>
        </w:rPr>
      </w:pPr>
      <w:r w:rsidRPr="008A3EF3">
        <w:rPr>
          <w:rFonts w:ascii="Palatino Linotype" w:hAnsi="Palatino Linotype"/>
        </w:rPr>
        <w:t>asztalon bottal, vagy bot nélkül, legalább 5 tányérral</w:t>
      </w:r>
    </w:p>
    <w:p w:rsidR="0097410E" w:rsidRPr="008A3EF3" w:rsidRDefault="0097410E" w:rsidP="00703164">
      <w:pPr>
        <w:pStyle w:val="Szvegtrzsbehzssal"/>
        <w:numPr>
          <w:ilvl w:val="12"/>
          <w:numId w:val="0"/>
        </w:numPr>
        <w:spacing w:after="0"/>
        <w:ind w:left="397" w:firstLine="312"/>
        <w:rPr>
          <w:rFonts w:ascii="Palatino Linotype" w:hAnsi="Palatino Linotype"/>
        </w:rPr>
      </w:pPr>
      <w:r w:rsidRPr="008A3EF3">
        <w:rPr>
          <w:rFonts w:ascii="Palatino Linotype" w:hAnsi="Palatino Linotype"/>
        </w:rPr>
        <w:t>boton egy kézben legalább 2 bottal</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Kalap:</w:t>
      </w:r>
    </w:p>
    <w:p w:rsidR="0097410E" w:rsidRPr="008A3EF3" w:rsidRDefault="0097410E" w:rsidP="00703164">
      <w:pPr>
        <w:pStyle w:val="Szvegtrzsbehzssal"/>
        <w:numPr>
          <w:ilvl w:val="12"/>
          <w:numId w:val="0"/>
        </w:numPr>
        <w:spacing w:after="0"/>
        <w:ind w:left="397" w:firstLine="312"/>
        <w:rPr>
          <w:rFonts w:ascii="Palatino Linotype" w:hAnsi="Palatino Linotype"/>
        </w:rPr>
      </w:pPr>
      <w:r w:rsidRPr="008A3EF3">
        <w:rPr>
          <w:rFonts w:ascii="Palatino Linotype" w:hAnsi="Palatino Linotype"/>
        </w:rPr>
        <w:t>gurítások, dobások kézre, fejre, térdre, lábfejre egy majd több kalappal</w:t>
      </w:r>
    </w:p>
    <w:p w:rsidR="0097410E" w:rsidRPr="008A3EF3" w:rsidRDefault="0097410E" w:rsidP="00703164">
      <w:pPr>
        <w:pStyle w:val="Szvegtrzsbehzssal"/>
        <w:numPr>
          <w:ilvl w:val="12"/>
          <w:numId w:val="0"/>
        </w:numPr>
        <w:spacing w:after="0"/>
        <w:ind w:left="397" w:firstLine="312"/>
        <w:rPr>
          <w:rFonts w:ascii="Palatino Linotype" w:hAnsi="Palatino Linotype"/>
        </w:rPr>
      </w:pPr>
      <w:r w:rsidRPr="008A3EF3">
        <w:rPr>
          <w:rFonts w:ascii="Palatino Linotype" w:hAnsi="Palatino Linotype"/>
        </w:rPr>
        <w:t>zsonglőr variációk</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Kocka (szivardoboz):</w:t>
      </w:r>
    </w:p>
    <w:p w:rsidR="0097410E" w:rsidRPr="008A3EF3" w:rsidRDefault="0097410E" w:rsidP="00703164">
      <w:pPr>
        <w:pStyle w:val="Szvegtrzsbehzssal"/>
        <w:numPr>
          <w:ilvl w:val="12"/>
          <w:numId w:val="0"/>
        </w:numPr>
        <w:spacing w:after="0"/>
        <w:ind w:left="397" w:firstLine="312"/>
        <w:rPr>
          <w:rFonts w:ascii="Palatino Linotype" w:hAnsi="Palatino Linotype"/>
        </w:rPr>
      </w:pPr>
      <w:r w:rsidRPr="008A3EF3">
        <w:rPr>
          <w:rFonts w:ascii="Palatino Linotype" w:hAnsi="Palatino Linotype"/>
        </w:rPr>
        <w:t>3 kocka variációk</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Kard:</w:t>
      </w:r>
    </w:p>
    <w:p w:rsidR="0097410E" w:rsidRPr="008A3EF3" w:rsidRDefault="0097410E" w:rsidP="00703164">
      <w:pPr>
        <w:pStyle w:val="Szvegtrzsbehzssal"/>
        <w:numPr>
          <w:ilvl w:val="12"/>
          <w:numId w:val="0"/>
        </w:numPr>
        <w:spacing w:after="0"/>
        <w:ind w:left="397" w:firstLine="312"/>
        <w:rPr>
          <w:rFonts w:ascii="Palatino Linotype" w:hAnsi="Palatino Linotype"/>
        </w:rPr>
      </w:pPr>
      <w:r w:rsidRPr="008A3EF3">
        <w:rPr>
          <w:rFonts w:ascii="Palatino Linotype" w:hAnsi="Palatino Linotype"/>
        </w:rPr>
        <w:t>egyensúlyozása zhangebissben tartott tőrhegyen</w:t>
      </w:r>
    </w:p>
    <w:p w:rsidR="0097410E" w:rsidRPr="008A3EF3" w:rsidRDefault="0097410E" w:rsidP="00703164">
      <w:pPr>
        <w:pStyle w:val="Szvegtrzsbehzssal"/>
        <w:widowControl w:val="0"/>
        <w:numPr>
          <w:ilvl w:val="0"/>
          <w:numId w:val="5"/>
        </w:numPr>
        <w:tabs>
          <w:tab w:val="left" w:pos="360"/>
        </w:tabs>
        <w:spacing w:after="0"/>
        <w:ind w:left="397" w:hanging="397"/>
        <w:jc w:val="both"/>
        <w:rPr>
          <w:rFonts w:ascii="Palatino Linotype" w:hAnsi="Palatino Linotype"/>
        </w:rPr>
      </w:pPr>
      <w:r w:rsidRPr="008A3EF3">
        <w:rPr>
          <w:rFonts w:ascii="Palatino Linotype" w:hAnsi="Palatino Linotype"/>
        </w:rPr>
        <w:t>Diaboló technika:</w:t>
      </w:r>
    </w:p>
    <w:p w:rsidR="0097410E" w:rsidRPr="008A3EF3" w:rsidRDefault="0097410E" w:rsidP="00703164">
      <w:pPr>
        <w:pStyle w:val="Szvegtrzsbehzssal"/>
        <w:numPr>
          <w:ilvl w:val="12"/>
          <w:numId w:val="0"/>
        </w:numPr>
        <w:spacing w:after="0"/>
        <w:ind w:left="397" w:firstLine="312"/>
        <w:rPr>
          <w:rFonts w:ascii="Palatino Linotype" w:hAnsi="Palatino Linotype"/>
        </w:rPr>
      </w:pPr>
      <w:r w:rsidRPr="008A3EF3">
        <w:rPr>
          <w:rFonts w:ascii="Palatino Linotype" w:hAnsi="Palatino Linotype"/>
        </w:rPr>
        <w:t>páros formái (átadások, páros hajtás)</w:t>
      </w:r>
    </w:p>
    <w:p w:rsidR="0097410E" w:rsidRPr="008A3EF3" w:rsidRDefault="0097410E" w:rsidP="00703164">
      <w:pPr>
        <w:pStyle w:val="Szvegtrzsbehzssal"/>
        <w:numPr>
          <w:ilvl w:val="12"/>
          <w:numId w:val="0"/>
        </w:numPr>
        <w:spacing w:after="0"/>
        <w:ind w:left="397" w:firstLine="312"/>
        <w:rPr>
          <w:rFonts w:ascii="Palatino Linotype" w:hAnsi="Palatino Linotype"/>
        </w:rPr>
      </w:pPr>
      <w:r w:rsidRPr="008A3EF3">
        <w:rPr>
          <w:rFonts w:ascii="Palatino Linotype" w:hAnsi="Palatino Linotype"/>
        </w:rPr>
        <w:t>dobások társhoz és vissza</w:t>
      </w:r>
    </w:p>
    <w:p w:rsidR="0097410E" w:rsidRPr="008A3EF3" w:rsidRDefault="0097410E" w:rsidP="00703164">
      <w:pPr>
        <w:pStyle w:val="Szvegtrzsbehzssal"/>
        <w:numPr>
          <w:ilvl w:val="12"/>
          <w:numId w:val="0"/>
        </w:numPr>
        <w:spacing w:after="0"/>
        <w:ind w:left="397" w:firstLine="312"/>
        <w:rPr>
          <w:rFonts w:ascii="Palatino Linotype" w:hAnsi="Palatino Linotype"/>
        </w:rPr>
      </w:pPr>
      <w:r w:rsidRPr="008A3EF3">
        <w:rPr>
          <w:rFonts w:ascii="Palatino Linotype" w:hAnsi="Palatino Linotype"/>
        </w:rPr>
        <w:t>forgatások kötélen és nyélen</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Bohóc szaktantárgy témakörei:</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1. Ismétlés</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2.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évfolyamok alatt kidolgozott jelenetek és az elért eredmények számbavétele, rendszerezése, kritikai áttekintése, a megoldásra váró feladatok meghatározása: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szaktárgyi órákon tanultak szerint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előadóművészi, színészi ismeretek szerint (különös tekintettel a karakterformáló, karakterváltó munkára)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rekvizitekkel, kosztümökkel, sminkkel, zenékkel kapcsolatos tapasztalatok szerint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gyakorló fellépéseken és vizsgákon tapasztalt közönség reakciók és a szaktárgyi tanárok észrevételei szerint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játékok térelrendezése, időtartama, egymásutánisága szerint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3.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legeredményesebben tanult artistazsánerre, szaktantárgyra épülő önálló jelenet (antre) kidolgozásának folytatása.</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 xml:space="preserve">A rövid jelenet sorok (passage-ok) kidolgozásának folytatása újabb ötletek megvalósításával.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kosztümök, rekvizitek kiegészítése, a végleges eszköztár kialakításának előkészítése.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új jelenetek, korábbi jelenetek kiegészített változatai, az új eszközök és kosztümök gyakorló fellépéseken történő kipróbálása.</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4.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tanulók személyiségfejlődéséhez igazodó, a karakterjátékok és a színészi, előadóművészi munka tekintetében érett produkciók változó körülmények közötti bemutatása. (Ezt segíti a gyakorló fellépések eltérő játéktere, műsorszerkezete, közönség összetétele.)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hibák felmérése és korrigálása az oktatás szerves részeként.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oktatás során lehetőség szerint módot kell találni több szereplős, több bohóckaraktert felvonultató játékok kidolgozására és gyakorló fellépéseken történő bemutatására.)</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Egyensúlyozó szaktantárgy témakörei:</w:t>
      </w:r>
    </w:p>
    <w:p w:rsidR="0097410E" w:rsidRPr="008A3EF3" w:rsidRDefault="0097410E" w:rsidP="00703164">
      <w:pPr>
        <w:spacing w:after="0" w:line="240" w:lineRule="auto"/>
        <w:rPr>
          <w:rFonts w:ascii="Palatino Linotype" w:hAnsi="Palatino Linotype"/>
          <w:b/>
          <w:sz w:val="24"/>
          <w:szCs w:val="24"/>
          <w:u w:val="single"/>
        </w:rPr>
      </w:pPr>
    </w:p>
    <w:p w:rsidR="0097410E" w:rsidRPr="004A731B" w:rsidRDefault="0097410E" w:rsidP="00703164">
      <w:pPr>
        <w:pStyle w:val="Cmsor6"/>
        <w:spacing w:before="0" w:after="0" w:line="240" w:lineRule="auto"/>
        <w:ind w:left="397" w:hanging="397"/>
        <w:rPr>
          <w:rFonts w:ascii="Palatino Linotype" w:hAnsi="Palatino Linotype"/>
          <w:i/>
          <w:szCs w:val="24"/>
        </w:rPr>
      </w:pPr>
      <w:r w:rsidRPr="004A731B">
        <w:rPr>
          <w:rFonts w:ascii="Palatino Linotype" w:hAnsi="Palatino Linotype"/>
          <w:i/>
          <w:szCs w:val="24"/>
        </w:rPr>
        <w:t xml:space="preserve">1. Ismétlés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4A731B" w:rsidRDefault="0097410E" w:rsidP="00703164">
      <w:pPr>
        <w:numPr>
          <w:ilvl w:val="12"/>
          <w:numId w:val="0"/>
        </w:numPr>
        <w:spacing w:after="0" w:line="240" w:lineRule="auto"/>
        <w:ind w:left="397" w:hanging="397"/>
        <w:jc w:val="both"/>
        <w:rPr>
          <w:rFonts w:ascii="Palatino Linotype" w:hAnsi="Palatino Linotype"/>
          <w:i/>
          <w:sz w:val="24"/>
          <w:szCs w:val="24"/>
        </w:rPr>
      </w:pPr>
    </w:p>
    <w:p w:rsidR="0097410E" w:rsidRPr="004A731B" w:rsidRDefault="0097410E" w:rsidP="00703164">
      <w:pPr>
        <w:pStyle w:val="Cmsor6"/>
        <w:spacing w:before="0" w:after="0" w:line="240" w:lineRule="auto"/>
        <w:ind w:left="397" w:hanging="397"/>
        <w:rPr>
          <w:rFonts w:ascii="Palatino Linotype" w:hAnsi="Palatino Linotype"/>
          <w:i/>
          <w:szCs w:val="24"/>
        </w:rPr>
      </w:pPr>
      <w:r w:rsidRPr="004A731B">
        <w:rPr>
          <w:rFonts w:ascii="Palatino Linotype" w:hAnsi="Palatino Linotype"/>
          <w:i/>
          <w:szCs w:val="24"/>
        </w:rPr>
        <w:t xml:space="preserve">2. Gyakorlatcsoport </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drót két méter magasan: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dróton ülő társak átugrása tempóra, legyezővel, majd legyező nélkül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spárga tartása egyensúlyozó rúddal, két oldalon lábkiemeléssel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golyóról le-szaltó</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Görgő, l görgő magasítva: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alsó függőleges csapágyazott görgő elmozdítása az egyensúlyi helyzet megtartásával, majd egész fordulattal</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Perzs, obermann handstandban: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untermann: perzs egyensúlyozása közben leülés majd felállás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fel- és lemászás a támaszfok és az utolsó fok között átbújva „kígyó mászás”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ledőlés forderrel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fordulat a létrán állva, fél- majd egész fordulat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létrán állva – létra megfordítása közben – átlépés a másik oldalra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Lengődrót: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 lábon egyensúlyozva zsonglőr gyakorlatok labdákkal, karikákkal, buzogányokkal, tányérokkal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Egykerekű:</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földön fekvő egykerekűre felszállás</w:t>
      </w:r>
    </w:p>
    <w:p w:rsidR="0097410E" w:rsidRPr="008A3EF3" w:rsidRDefault="0097410E" w:rsidP="00703164">
      <w:pPr>
        <w:widowControl w:val="0"/>
        <w:tabs>
          <w:tab w:val="left" w:pos="360"/>
        </w:tabs>
        <w:spacing w:after="0" w:line="240" w:lineRule="auto"/>
        <w:ind w:left="397"/>
        <w:jc w:val="both"/>
        <w:rPr>
          <w:rFonts w:ascii="Palatino Linotype" w:hAnsi="Palatino Linotype"/>
          <w:sz w:val="24"/>
          <w:szCs w:val="24"/>
        </w:rPr>
      </w:pPr>
    </w:p>
    <w:p w:rsidR="0097410E" w:rsidRPr="004A731B" w:rsidRDefault="0097410E" w:rsidP="00703164">
      <w:pPr>
        <w:pStyle w:val="Cmsor6"/>
        <w:spacing w:before="0" w:after="0" w:line="240" w:lineRule="auto"/>
        <w:ind w:left="397" w:hanging="397"/>
        <w:rPr>
          <w:rFonts w:ascii="Palatino Linotype" w:hAnsi="Palatino Linotype"/>
          <w:i/>
          <w:szCs w:val="24"/>
        </w:rPr>
      </w:pPr>
      <w:r w:rsidRPr="004A731B">
        <w:rPr>
          <w:rFonts w:ascii="Palatino Linotype" w:hAnsi="Palatino Linotype"/>
          <w:i/>
          <w:szCs w:val="24"/>
        </w:rPr>
        <w:t xml:space="preserve">3. Gyakorlatcsoport </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magasság, mint előző gyakorlatnál: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bakugrás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vállban állás egymással szemben, felső karikával összeszórás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golyóra rundel-szaltó</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Görgő, 4 görgő (alsó görgő csapágyazott):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egész fordulat</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Perzs, obermann handstandban: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untermann: japánforgás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szájpipán két karikát forgatva létrára háttal felmenni, majd karokon 6 karika forgatása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talpas létra tetején egyensúlyozás majd le-szaltó hátra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Lengődrót: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bot, buzogány, forgótányér egyensúlyozása szájpipán vagy fejen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 lábon egyensúlyozva mindkét mutatóujjon és szájpipán labda forgatása, szabad lábon labda tartással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Egykerekű:</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talicska trükk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vonat</w:t>
      </w:r>
    </w:p>
    <w:p w:rsidR="0097410E" w:rsidRPr="008A3EF3" w:rsidRDefault="0097410E" w:rsidP="00703164">
      <w:pPr>
        <w:widowControl w:val="0"/>
        <w:tabs>
          <w:tab w:val="left" w:pos="360"/>
        </w:tabs>
        <w:spacing w:after="0" w:line="240" w:lineRule="auto"/>
        <w:ind w:left="397"/>
        <w:jc w:val="both"/>
        <w:rPr>
          <w:rFonts w:ascii="Palatino Linotype" w:hAnsi="Palatino Linotype"/>
          <w:sz w:val="24"/>
          <w:szCs w:val="24"/>
        </w:rPr>
      </w:pPr>
    </w:p>
    <w:p w:rsidR="0097410E" w:rsidRPr="004A731B" w:rsidRDefault="0097410E" w:rsidP="00703164">
      <w:pPr>
        <w:pStyle w:val="Cmsor6"/>
        <w:spacing w:before="0" w:after="0" w:line="240" w:lineRule="auto"/>
        <w:ind w:left="397" w:hanging="397"/>
        <w:rPr>
          <w:rFonts w:ascii="Palatino Linotype" w:hAnsi="Palatino Linotype"/>
          <w:i/>
          <w:szCs w:val="24"/>
        </w:rPr>
      </w:pPr>
      <w:r w:rsidRPr="004A731B">
        <w:rPr>
          <w:rFonts w:ascii="Palatino Linotype" w:hAnsi="Palatino Linotype"/>
          <w:i/>
          <w:szCs w:val="24"/>
        </w:rPr>
        <w:t xml:space="preserve">4.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Feszesdrót, magasság, mint előző gyakorlatnál: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egykerekűzés dróton egyensúlyozó rúddal szólóban majd nyakban ülő társsal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zsonglőrözés golyón egyensúlyozva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Görgő:</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kis golyón egyensúlyozás görgőlapon állva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könyökmérleg perzsen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einhand perzsen</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7"/>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szár nélküli talpas-létrára felállás, egyensúlyozás</w:t>
      </w:r>
    </w:p>
    <w:p w:rsidR="0097410E" w:rsidRPr="008A3EF3" w:rsidRDefault="0097410E" w:rsidP="00703164">
      <w:pPr>
        <w:widowControl w:val="0"/>
        <w:numPr>
          <w:ilvl w:val="0"/>
          <w:numId w:val="7"/>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 majd két karikán átbújás</w:t>
      </w:r>
    </w:p>
    <w:p w:rsidR="0097410E" w:rsidRPr="008A3EF3" w:rsidRDefault="0097410E" w:rsidP="00703164">
      <w:pPr>
        <w:widowControl w:val="0"/>
        <w:numPr>
          <w:ilvl w:val="0"/>
          <w:numId w:val="7"/>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kézállás a létra tetején stucniban</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Lengődrót: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tőrön kard egyensúlyozása talajon, majd dróton állva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 majd két karikán átbújás</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Egykerekű villa nélküli kerékkel: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haladás előre, majd hátra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átugrás egyik kerékről a másikra</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4A731B" w:rsidRDefault="0097410E" w:rsidP="00703164">
      <w:pPr>
        <w:pStyle w:val="Cmsor6"/>
        <w:spacing w:before="0" w:after="0" w:line="240" w:lineRule="auto"/>
        <w:ind w:left="397" w:hanging="397"/>
        <w:rPr>
          <w:rFonts w:ascii="Palatino Linotype" w:hAnsi="Palatino Linotype"/>
          <w:i/>
          <w:szCs w:val="24"/>
        </w:rPr>
      </w:pPr>
      <w:r w:rsidRPr="004A731B">
        <w:rPr>
          <w:rFonts w:ascii="Palatino Linotype" w:hAnsi="Palatino Linotype"/>
          <w:i/>
          <w:szCs w:val="24"/>
        </w:rPr>
        <w:t xml:space="preserve">5. Gyakorlatcsoport </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magasság, mint előző gyakorlatnál: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ferde dróton haladás fel és le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ugrások magasra, mint terpesz és terpeszcsuka ugrás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cigánykerék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korbett</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Golyó: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zsonglőr variációk, összeszórások golyón egyensúlyozva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 xml:space="preserve">Görgő: </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eddig tanultak magas rekvizitre történő áthelyezése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 perzs felépítésének megkezdése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asztalra helyezett létrán egyensúlyozás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lépcsőn fel- és leugrálás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Lengődrót: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görgőzés talajon majd dróton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görgőn zsonglőrözés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Egykerekű:</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„barrier” átugrása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egykerekűről felugrás, nyeregnél fogva az egykerekű megfordítása után visszaérkezés az egykerekűre, többször ismételve (kerek forgatás)</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numPr>
          <w:ilvl w:val="2"/>
          <w:numId w:val="34"/>
        </w:numPr>
        <w:spacing w:after="0" w:line="240" w:lineRule="auto"/>
        <w:ind w:left="709" w:hanging="651"/>
        <w:jc w:val="right"/>
        <w:rPr>
          <w:rFonts w:ascii="Palatino Linotype" w:hAnsi="Palatino Linotype"/>
          <w:sz w:val="24"/>
          <w:szCs w:val="24"/>
        </w:rPr>
      </w:pPr>
      <w:r w:rsidRPr="008A3EF3">
        <w:rPr>
          <w:rFonts w:ascii="Palatino Linotype" w:hAnsi="Palatino Linotype"/>
          <w:b/>
          <w:sz w:val="24"/>
          <w:szCs w:val="24"/>
        </w:rPr>
        <w:t>12.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EB46FE">
        <w:rPr>
          <w:rFonts w:ascii="Palatino Linotype" w:hAnsi="Palatino Linotype"/>
          <w:b/>
          <w:i/>
          <w:sz w:val="24"/>
          <w:szCs w:val="24"/>
        </w:rPr>
        <w:t>160</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spacing w:after="0" w:line="240" w:lineRule="auto"/>
        <w:ind w:firstLine="540"/>
        <w:rPr>
          <w:rFonts w:ascii="Palatino Linotype" w:hAnsi="Palatino Linotype"/>
          <w:b/>
          <w:sz w:val="24"/>
          <w:szCs w:val="24"/>
          <w:u w:val="single"/>
        </w:rPr>
      </w:pPr>
    </w:p>
    <w:p w:rsidR="0097410E" w:rsidRPr="008A3EF3" w:rsidRDefault="0097410E" w:rsidP="00703164">
      <w:pPr>
        <w:spacing w:after="0" w:line="240" w:lineRule="auto"/>
        <w:ind w:firstLine="540"/>
        <w:rPr>
          <w:rFonts w:ascii="Palatino Linotype" w:hAnsi="Palatino Linotype"/>
          <w:b/>
          <w:sz w:val="24"/>
          <w:szCs w:val="24"/>
          <w:u w:val="single"/>
        </w:rPr>
      </w:pPr>
      <w:r w:rsidRPr="008A3EF3">
        <w:rPr>
          <w:rFonts w:ascii="Palatino Linotype" w:hAnsi="Palatino Linotype"/>
          <w:b/>
          <w:sz w:val="24"/>
          <w:szCs w:val="24"/>
          <w:u w:val="single"/>
        </w:rPr>
        <w:t>Akrobatika szaktantárgy témakörei:</w:t>
      </w:r>
    </w:p>
    <w:p w:rsidR="0097410E" w:rsidRPr="008A3EF3" w:rsidRDefault="0097410E" w:rsidP="00703164">
      <w:pPr>
        <w:spacing w:after="0" w:line="240" w:lineRule="auto"/>
        <w:ind w:firstLine="540"/>
        <w:rPr>
          <w:rFonts w:ascii="Palatino Linotype" w:hAnsi="Palatino Linotype"/>
          <w:b/>
          <w:sz w:val="24"/>
          <w:szCs w:val="24"/>
          <w:u w:val="single"/>
        </w:rPr>
      </w:pPr>
    </w:p>
    <w:p w:rsidR="0097410E" w:rsidRPr="004A731B" w:rsidRDefault="0097410E" w:rsidP="00703164">
      <w:pPr>
        <w:spacing w:after="0" w:line="240" w:lineRule="auto"/>
        <w:ind w:left="397" w:hanging="397"/>
        <w:rPr>
          <w:rFonts w:ascii="Palatino Linotype" w:hAnsi="Palatino Linotype"/>
          <w:b/>
          <w:i/>
          <w:sz w:val="24"/>
          <w:szCs w:val="24"/>
        </w:rPr>
      </w:pPr>
      <w:r w:rsidRPr="004A731B">
        <w:rPr>
          <w:rFonts w:ascii="Palatino Linotype" w:hAnsi="Palatino Linotype"/>
          <w:b/>
          <w:i/>
          <w:sz w:val="24"/>
          <w:szCs w:val="24"/>
        </w:rPr>
        <w:t>1. Ismétlés</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spacing w:after="0" w:line="240" w:lineRule="auto"/>
        <w:ind w:left="397" w:hanging="397"/>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2.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Hajlékony akrobatika: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bógni einhand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Gúla: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fejen spárga kihúzás oldalra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kihúzós handstand, fejállásból indítva is (kopfaufreiser)</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Hinta: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szaltók hintáról rúdra érkezéssel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fejre szaltó kolonéra (kétemberre)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Ugródeszka: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négy emberre szaltók perzzsel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Gumiasztal: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asztalban fecske egy emberre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asztalban fecske ki két emberre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asztalban fecske két emberre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dreimannra vissza szaltó</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Dobó: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vállból szaltók társhoz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vállból vissza vállba szaltók</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Ikária: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állás az untermann talpain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ülésből tempó állásba és vissza ülésbe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ülésből szaltó állásba és vissza ülésbe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állásból tempó ülésbe társhoz</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állásból szaltó ülésbe társhoz</w:t>
      </w:r>
    </w:p>
    <w:p w:rsidR="0097410E" w:rsidRPr="008A3EF3" w:rsidRDefault="0097410E" w:rsidP="00703164">
      <w:pPr>
        <w:spacing w:after="0" w:line="240" w:lineRule="auto"/>
        <w:ind w:left="397" w:hanging="397"/>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3.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Hajlékony akrobatika: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einhand variációk sorozatban</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Gúla: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untermann kezében könyökmérleg</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kvert handstand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Hinta: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szaltó rúdon álló társ vállába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Ugródeszka: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át szaltó koloné fölött  vállba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Gumiasztal: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dreimannból szaltó hátra az asztalba, onnan tempóra tovább szaltó hátra a hátul álló untermann vállába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Dobó: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knotról vissza knotra másfél vorwerz handstandba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Ikária: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ülésből korbett fejre</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ülésből flick fejre</w:t>
      </w:r>
    </w:p>
    <w:p w:rsidR="0097410E" w:rsidRPr="008A3EF3" w:rsidRDefault="0097410E" w:rsidP="00703164">
      <w:pPr>
        <w:spacing w:after="0" w:line="240" w:lineRule="auto"/>
        <w:ind w:left="397" w:hanging="397"/>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4.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Hajlékony akrobatika: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bógni einhandok variációi</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Gúla: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japánforgás handstanddal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fejen einhand</w:t>
      </w:r>
    </w:p>
    <w:p w:rsidR="0097410E" w:rsidRPr="008A3EF3" w:rsidRDefault="0097410E" w:rsidP="00703164">
      <w:pPr>
        <w:pStyle w:val="Szvegtrzsbehzssal"/>
        <w:spacing w:after="0"/>
        <w:ind w:left="397" w:hanging="397"/>
        <w:rPr>
          <w:rFonts w:ascii="Palatino Linotype" w:hAnsi="Palatino Linotype"/>
        </w:rPr>
      </w:pPr>
      <w:r w:rsidRPr="008A3EF3">
        <w:rPr>
          <w:rFonts w:ascii="Palatino Linotype" w:hAnsi="Palatino Linotype"/>
        </w:rPr>
        <w:t>Hinta: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kétember magasságban tartott rúdra szaltó hintáról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hinta körbe forgatása</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Ugródeszka: három emberre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 szaltó</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Gumiasztal: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dreimannból szaltó előre az asztalba majd tempóra szaltó hátra át a koloné fölött a hátul álló untermann vállába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Dobó:</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auf setzer</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aus dem hande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Ikária: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szaltó egy lábra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 szaltó bálára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 szaltó vissza lábra</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Légtornász szaktantárgy témakörei:</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1. Ismétlés</w:t>
      </w:r>
    </w:p>
    <w:p w:rsidR="0097410E" w:rsidRPr="008A3EF3" w:rsidRDefault="0097410E" w:rsidP="00703164">
      <w:pPr>
        <w:numPr>
          <w:ilvl w:val="12"/>
          <w:numId w:val="0"/>
        </w:numPr>
        <w:spacing w:after="0" w:line="240" w:lineRule="auto"/>
        <w:ind w:left="180" w:hanging="37"/>
        <w:jc w:val="both"/>
        <w:rPr>
          <w:rFonts w:ascii="Palatino Linotype" w:hAnsi="Palatino Linotype"/>
          <w:sz w:val="24"/>
          <w:szCs w:val="24"/>
        </w:rPr>
      </w:pPr>
      <w:r w:rsidRPr="008A3EF3">
        <w:rPr>
          <w:rFonts w:ascii="Palatino Linotype" w:hAnsi="Palatino Linotype"/>
          <w:sz w:val="24"/>
          <w:szCs w:val="24"/>
        </w:rPr>
        <w:t>Az előző évben tanult anyagok átismétlése. Az új gyakorlatanyag elsajátításához szükséges fizikai kondíció megszerzése.</w:t>
      </w:r>
    </w:p>
    <w:p w:rsidR="0097410E" w:rsidRPr="004A731B" w:rsidRDefault="0097410E" w:rsidP="00703164">
      <w:pPr>
        <w:pStyle w:val="Cmsor6"/>
        <w:spacing w:before="0" w:after="0" w:line="240" w:lineRule="auto"/>
        <w:ind w:left="397" w:hanging="397"/>
        <w:rPr>
          <w:rFonts w:ascii="Palatino Linotype" w:hAnsi="Palatino Linotype"/>
          <w:i/>
          <w:szCs w:val="24"/>
        </w:rPr>
      </w:pPr>
      <w:r w:rsidRPr="004A731B">
        <w:rPr>
          <w:rFonts w:ascii="Palatino Linotype" w:hAnsi="Palatino Linotype"/>
          <w:i/>
          <w:szCs w:val="24"/>
        </w:rPr>
        <w:t>2.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sitz 8-10 méteres magasságba szerelése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magassághoz szoktatás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évek anyagának új magasságon történő begyakorlása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Duplasitz: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kontrabánról szaltók kézbe</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Washington trapéz saját tengely körül forgó trapézon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kopfstand</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handstand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Fliegende: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két és fél szaltó fogóhoz</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 szuplé szaltó egész csavarral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Szóló trapéz: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hátul támaszból indítva beülés, majd beállás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terpesz lábbevételből átfordulás felkar függésbe vagy ülésbe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4A731B" w:rsidRDefault="0097410E" w:rsidP="00703164">
      <w:pPr>
        <w:numPr>
          <w:ilvl w:val="12"/>
          <w:numId w:val="0"/>
        </w:numPr>
        <w:spacing w:after="0" w:line="240" w:lineRule="auto"/>
        <w:ind w:left="397" w:hanging="397"/>
        <w:jc w:val="both"/>
        <w:rPr>
          <w:rFonts w:ascii="Palatino Linotype" w:hAnsi="Palatino Linotype"/>
          <w:b/>
          <w:i/>
          <w:sz w:val="24"/>
          <w:szCs w:val="24"/>
        </w:rPr>
      </w:pPr>
      <w:r w:rsidRPr="004A731B">
        <w:rPr>
          <w:rFonts w:ascii="Palatino Linotype" w:hAnsi="Palatino Linotype"/>
          <w:b/>
          <w:i/>
          <w:szCs w:val="24"/>
        </w:rPr>
        <w:t>3. Gyakorlatcsoport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strapare vorwarts szaltó</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Duplasitz: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kézből vissza kézbe szaltók, két sitzen szinkronban</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Washington trapéz oldal irányban lengő trapéz: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kopfstand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Fliegende: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Cukahara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Kovács szaltó</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Szóló trapéz: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terpesz lábbevételből hátul fölszaltó ülésbe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4.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másfél szaltó</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Duplasitz: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kézből vissza kézbe, majd tovább másik sitzhez szaltó kombinációk</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Washington trapéz körben lengő trapézon: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kopfstand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Fliegende: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tripla szaltó hálóba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tripla szaltó talajra, illetve hálóba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Szóló trapéz: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ülésből, majd állásból egész fordulat abfalltba</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5.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 szaltó kézből vissza kézbe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Duplasitz: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eddig tanult anyagból váltó trükkök és egyéb kombinációk</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Washington trapéz saját tengely körül forgó trapéz: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einhand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Fliegende: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tripla szaltó trapézról fogóhoz</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Reck, luftreck: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hosszú cviszt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eddig tanult elemekből szinkron és váltó trükkök kombinációi</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Szóló trapéz:</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kiugrás – hátra szaltó abfalltba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abfalltból egész fordulat vissza abfalltba</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Zsonglőr szaktantárgy témakörei:</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1. Ismétlés</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2.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7 és 9 labda: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indítása, egy túra, összeszedés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folyamatos zsonglőrözés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8 labda: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4 labda egyik, majd másik kézben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8 labda indítása, egy túra, összeszedés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folyamatos zsonglőrözés</w:t>
      </w:r>
    </w:p>
    <w:p w:rsidR="0097410E" w:rsidRPr="008A3EF3" w:rsidRDefault="0097410E" w:rsidP="00703164">
      <w:pPr>
        <w:widowControl w:val="0"/>
        <w:tabs>
          <w:tab w:val="left" w:pos="360"/>
        </w:tabs>
        <w:spacing w:after="0" w:line="240" w:lineRule="auto"/>
        <w:ind w:left="397"/>
        <w:jc w:val="both"/>
        <w:rPr>
          <w:rFonts w:ascii="Palatino Linotype" w:hAnsi="Palatino Linotype"/>
          <w:sz w:val="24"/>
          <w:szCs w:val="24"/>
        </w:rPr>
      </w:pP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3.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8 karika: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4 karika egyik, majd másik kézben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8 karika indítása, egy túra, összeszedés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folyamatos zsonglőrözés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9 karika: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indítása, egy túra, összeszedés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folyamatos zsonglőrözés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Páros elemek 5 karikával: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összeszórás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együtt zsonglőrözés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átadások alulról, oldalról, fölülről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Összeszórás variációk személyenként 4 karikával, (legalább 3 fővel):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keresztben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körben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osztás társaknak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összeszedés társaktól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hosszú formáció, hátra szórással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vállban állva</w:t>
      </w:r>
    </w:p>
    <w:p w:rsidR="0097410E" w:rsidRPr="008A3EF3" w:rsidRDefault="0097410E" w:rsidP="00703164">
      <w:pPr>
        <w:widowControl w:val="0"/>
        <w:tabs>
          <w:tab w:val="left" w:pos="360"/>
        </w:tabs>
        <w:spacing w:after="0" w:line="240" w:lineRule="auto"/>
        <w:ind w:left="397"/>
        <w:jc w:val="both"/>
        <w:rPr>
          <w:rFonts w:ascii="Palatino Linotype" w:hAnsi="Palatino Linotype"/>
          <w:sz w:val="24"/>
          <w:szCs w:val="24"/>
        </w:rPr>
      </w:pPr>
    </w:p>
    <w:p w:rsidR="0097410E" w:rsidRPr="008A3EF3" w:rsidRDefault="0097410E" w:rsidP="00703164">
      <w:pPr>
        <w:pStyle w:val="Cmsor6"/>
        <w:spacing w:before="0" w:after="0" w:line="240" w:lineRule="auto"/>
        <w:rPr>
          <w:rFonts w:ascii="Palatino Linotype" w:hAnsi="Palatino Linotype"/>
          <w:i/>
          <w:szCs w:val="24"/>
        </w:rPr>
      </w:pPr>
      <w:r w:rsidRPr="008A3EF3">
        <w:rPr>
          <w:rFonts w:ascii="Palatino Linotype" w:hAnsi="Palatino Linotype"/>
          <w:i/>
          <w:szCs w:val="24"/>
        </w:rPr>
        <w:t>4.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Páros elemek 5 buzogánnyal:</w:t>
      </w:r>
    </w:p>
    <w:p w:rsidR="0097410E" w:rsidRPr="008A3EF3" w:rsidRDefault="0097410E" w:rsidP="00703164">
      <w:pPr>
        <w:widowControl w:val="0"/>
        <w:numPr>
          <w:ilvl w:val="0"/>
          <w:numId w:val="13"/>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összeszórás</w:t>
      </w:r>
    </w:p>
    <w:p w:rsidR="0097410E" w:rsidRPr="008A3EF3" w:rsidRDefault="0097410E" w:rsidP="00703164">
      <w:pPr>
        <w:widowControl w:val="0"/>
        <w:numPr>
          <w:ilvl w:val="0"/>
          <w:numId w:val="13"/>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együtt zsonglőrözés</w:t>
      </w:r>
    </w:p>
    <w:p w:rsidR="0097410E" w:rsidRPr="008A3EF3" w:rsidRDefault="0097410E" w:rsidP="00703164">
      <w:pPr>
        <w:widowControl w:val="0"/>
        <w:numPr>
          <w:ilvl w:val="0"/>
          <w:numId w:val="13"/>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átadások alulról, oldalról, fölülről</w:t>
      </w:r>
    </w:p>
    <w:p w:rsidR="0097410E" w:rsidRPr="008A3EF3" w:rsidRDefault="0097410E" w:rsidP="00703164">
      <w:p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Összeszórás variációk személyenként 4 buzogánnyal (legalább három fővel):</w:t>
      </w:r>
    </w:p>
    <w:p w:rsidR="0097410E" w:rsidRPr="008A3EF3" w:rsidRDefault="0097410E" w:rsidP="00703164">
      <w:pPr>
        <w:widowControl w:val="0"/>
        <w:numPr>
          <w:ilvl w:val="0"/>
          <w:numId w:val="14"/>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keresztben</w:t>
      </w:r>
    </w:p>
    <w:p w:rsidR="0097410E" w:rsidRPr="008A3EF3" w:rsidRDefault="0097410E" w:rsidP="00703164">
      <w:pPr>
        <w:widowControl w:val="0"/>
        <w:numPr>
          <w:ilvl w:val="0"/>
          <w:numId w:val="14"/>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körben</w:t>
      </w:r>
    </w:p>
    <w:p w:rsidR="0097410E" w:rsidRPr="008A3EF3" w:rsidRDefault="0097410E" w:rsidP="00703164">
      <w:pPr>
        <w:widowControl w:val="0"/>
        <w:numPr>
          <w:ilvl w:val="0"/>
          <w:numId w:val="14"/>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osztás társaknak</w:t>
      </w:r>
    </w:p>
    <w:p w:rsidR="0097410E" w:rsidRPr="008A3EF3" w:rsidRDefault="0097410E" w:rsidP="00703164">
      <w:pPr>
        <w:widowControl w:val="0"/>
        <w:numPr>
          <w:ilvl w:val="0"/>
          <w:numId w:val="14"/>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összeszedés társaktól</w:t>
      </w:r>
    </w:p>
    <w:p w:rsidR="0097410E" w:rsidRPr="008A3EF3" w:rsidRDefault="0097410E" w:rsidP="00703164">
      <w:pPr>
        <w:widowControl w:val="0"/>
        <w:numPr>
          <w:ilvl w:val="0"/>
          <w:numId w:val="14"/>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hosszú formáció, hátra szórással</w:t>
      </w:r>
    </w:p>
    <w:p w:rsidR="0097410E" w:rsidRPr="008A3EF3" w:rsidRDefault="0097410E" w:rsidP="00703164">
      <w:pPr>
        <w:widowControl w:val="0"/>
        <w:numPr>
          <w:ilvl w:val="0"/>
          <w:numId w:val="14"/>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vállban állva</w:t>
      </w:r>
    </w:p>
    <w:p w:rsidR="0097410E" w:rsidRPr="008A3EF3" w:rsidRDefault="0097410E" w:rsidP="00703164">
      <w:p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Összeszórás párban 9 buzogánnyal</w:t>
      </w:r>
    </w:p>
    <w:p w:rsidR="0097410E" w:rsidRPr="008A3EF3" w:rsidRDefault="0097410E" w:rsidP="00703164">
      <w:p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5. Gyakorlatcsoport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Speciális elemek: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Football labda: zsonglőrözés és pattogtatás kombinációi 3-5 labdával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Tányérforgatás:</w:t>
      </w:r>
    </w:p>
    <w:p w:rsidR="0097410E" w:rsidRPr="008A3EF3" w:rsidRDefault="0097410E" w:rsidP="00703164">
      <w:pPr>
        <w:numPr>
          <w:ilvl w:val="12"/>
          <w:numId w:val="0"/>
        </w:numPr>
        <w:spacing w:after="0" w:line="240" w:lineRule="auto"/>
        <w:ind w:left="397"/>
        <w:jc w:val="both"/>
        <w:rPr>
          <w:rFonts w:ascii="Palatino Linotype" w:hAnsi="Palatino Linotype"/>
          <w:sz w:val="24"/>
          <w:szCs w:val="24"/>
        </w:rPr>
      </w:pPr>
      <w:r w:rsidRPr="008A3EF3">
        <w:rPr>
          <w:rFonts w:ascii="Palatino Linotype" w:hAnsi="Palatino Linotype"/>
          <w:sz w:val="24"/>
          <w:szCs w:val="24"/>
        </w:rPr>
        <w:t>asztalon bottal vagy bot nélkül 10 tányérral</w:t>
      </w:r>
    </w:p>
    <w:p w:rsidR="0097410E" w:rsidRPr="008A3EF3" w:rsidRDefault="0097410E" w:rsidP="00703164">
      <w:pPr>
        <w:numPr>
          <w:ilvl w:val="12"/>
          <w:numId w:val="0"/>
        </w:numPr>
        <w:spacing w:after="0" w:line="240" w:lineRule="auto"/>
        <w:ind w:left="397"/>
        <w:jc w:val="both"/>
        <w:rPr>
          <w:rFonts w:ascii="Palatino Linotype" w:hAnsi="Palatino Linotype"/>
          <w:sz w:val="24"/>
          <w:szCs w:val="24"/>
        </w:rPr>
      </w:pPr>
      <w:r w:rsidRPr="008A3EF3">
        <w:rPr>
          <w:rFonts w:ascii="Palatino Linotype" w:hAnsi="Palatino Linotype"/>
          <w:sz w:val="24"/>
          <w:szCs w:val="24"/>
        </w:rPr>
        <w:t>boton kézben fogva spárga, bukfenc, cigánykerék, bógni, einhand</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Kalap:</w:t>
      </w:r>
    </w:p>
    <w:p w:rsidR="0097410E" w:rsidRPr="008A3EF3" w:rsidRDefault="0097410E" w:rsidP="00703164">
      <w:pPr>
        <w:numPr>
          <w:ilvl w:val="12"/>
          <w:numId w:val="0"/>
        </w:numPr>
        <w:spacing w:after="0" w:line="240" w:lineRule="auto"/>
        <w:ind w:left="397"/>
        <w:jc w:val="both"/>
        <w:rPr>
          <w:rFonts w:ascii="Palatino Linotype" w:hAnsi="Palatino Linotype"/>
          <w:sz w:val="24"/>
          <w:szCs w:val="24"/>
        </w:rPr>
      </w:pPr>
      <w:r w:rsidRPr="008A3EF3">
        <w:rPr>
          <w:rFonts w:ascii="Palatino Linotype" w:hAnsi="Palatino Linotype"/>
          <w:sz w:val="24"/>
          <w:szCs w:val="24"/>
        </w:rPr>
        <w:t>zsonglőr variációk 4-5 kalappal</w:t>
      </w:r>
    </w:p>
    <w:p w:rsidR="0097410E" w:rsidRPr="008A3EF3" w:rsidRDefault="0097410E" w:rsidP="00703164">
      <w:pPr>
        <w:numPr>
          <w:ilvl w:val="12"/>
          <w:numId w:val="0"/>
        </w:numPr>
        <w:spacing w:after="0" w:line="240" w:lineRule="auto"/>
        <w:ind w:left="397"/>
        <w:jc w:val="both"/>
        <w:rPr>
          <w:rFonts w:ascii="Palatino Linotype" w:hAnsi="Palatino Linotype"/>
          <w:sz w:val="24"/>
          <w:szCs w:val="24"/>
        </w:rPr>
      </w:pPr>
      <w:r w:rsidRPr="008A3EF3">
        <w:rPr>
          <w:rFonts w:ascii="Palatino Linotype" w:hAnsi="Palatino Linotype"/>
          <w:sz w:val="24"/>
          <w:szCs w:val="24"/>
        </w:rPr>
        <w:t>homlokon pattogtatás többször egymás után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Kocka (szivardoboz): 1, 2 majd 3 kocka feldobása alatt egész fordulatok (szimpla, dupla, tripla)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Kard zhangebissben tartott tőrön egyensúlyozás közben:</w:t>
      </w:r>
    </w:p>
    <w:p w:rsidR="0097410E" w:rsidRPr="008A3EF3" w:rsidRDefault="0097410E" w:rsidP="00703164">
      <w:pPr>
        <w:numPr>
          <w:ilvl w:val="12"/>
          <w:numId w:val="0"/>
        </w:numPr>
        <w:spacing w:after="0" w:line="240" w:lineRule="auto"/>
        <w:ind w:left="397"/>
        <w:jc w:val="both"/>
        <w:rPr>
          <w:rFonts w:ascii="Palatino Linotype" w:hAnsi="Palatino Linotype"/>
          <w:sz w:val="24"/>
          <w:szCs w:val="24"/>
        </w:rPr>
      </w:pPr>
      <w:r w:rsidRPr="008A3EF3">
        <w:rPr>
          <w:rFonts w:ascii="Palatino Linotype" w:hAnsi="Palatino Linotype"/>
          <w:sz w:val="24"/>
          <w:szCs w:val="24"/>
        </w:rPr>
        <w:t>japán forgás</w:t>
      </w:r>
    </w:p>
    <w:p w:rsidR="0097410E" w:rsidRPr="008A3EF3" w:rsidRDefault="0097410E" w:rsidP="00703164">
      <w:pPr>
        <w:numPr>
          <w:ilvl w:val="12"/>
          <w:numId w:val="0"/>
        </w:numPr>
        <w:spacing w:after="0" w:line="240" w:lineRule="auto"/>
        <w:ind w:left="397"/>
        <w:jc w:val="both"/>
        <w:rPr>
          <w:rFonts w:ascii="Palatino Linotype" w:hAnsi="Palatino Linotype"/>
        </w:rPr>
      </w:pPr>
      <w:r w:rsidRPr="008A3EF3">
        <w:rPr>
          <w:rFonts w:ascii="Palatino Linotype" w:hAnsi="Palatino Linotype"/>
        </w:rPr>
        <w:t>létrán áthaladás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Diaboló technika: egy kötéllel 2-3 diaboló dobása többször egymás után szólóban és társakkal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Dobon zsonglőrözés 3, 5 és 7 kis labdával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Fáklya: zsonglőrözés 3-5 fáklyával</w:t>
      </w:r>
    </w:p>
    <w:p w:rsidR="0097410E" w:rsidRPr="008A3EF3" w:rsidRDefault="0097410E" w:rsidP="00703164">
      <w:pPr>
        <w:spacing w:after="0" w:line="240" w:lineRule="auto"/>
        <w:rPr>
          <w:rFonts w:ascii="Palatino Linotype" w:hAnsi="Palatino Linotype"/>
          <w:b/>
          <w:sz w:val="24"/>
          <w:szCs w:val="24"/>
          <w:u w:val="single"/>
        </w:rPr>
      </w:pPr>
    </w:p>
    <w:p w:rsidR="0097410E" w:rsidRPr="008A3EF3" w:rsidRDefault="0097410E" w:rsidP="00703164">
      <w:pPr>
        <w:spacing w:after="0" w:line="240" w:lineRule="auto"/>
        <w:rPr>
          <w:rFonts w:ascii="Palatino Linotype" w:hAnsi="Palatino Linotype"/>
          <w:b/>
          <w:sz w:val="24"/>
          <w:szCs w:val="24"/>
          <w:u w:val="single"/>
        </w:rPr>
      </w:pPr>
      <w:r w:rsidRPr="008A3EF3">
        <w:rPr>
          <w:rFonts w:ascii="Palatino Linotype" w:hAnsi="Palatino Linotype"/>
          <w:b/>
          <w:sz w:val="24"/>
          <w:szCs w:val="24"/>
          <w:u w:val="single"/>
        </w:rPr>
        <w:t>Bohóc szaktantárgy témakörei:</w:t>
      </w: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 xml:space="preserve">1. Ismétlés </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2.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évfolyamok során kidolgozott jelenetek, megformált karakterjátékok, az elkészült kosztümök és rekvizitek áttekintése. Az elvégzett munka elemzése a jelenetek szinten tartásához, fejlesztéséhez, kiegészítéséhez.</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3.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tanulók felkészítése: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alapvető artistazsánerek szerinti műsorszámokra reflektáló, azokat fel-, illetve levezető jelenetekre (mint zsonglőr, akrobata passage), ezeknek a cirkuszi vagy színpadi műsorszámok közé illeszthető bohóc játékoknak eleget kell tenniük a mindenkori körülmények és változó igények diktálta követelményeknek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egyedi szerkesztői vagy rendezői kérések szerinti (a meglévő műsoranyagra épülő) új változatok önálló kivitelezésére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tudatossá kell váljon, hogy a bohócjelenetek sikere az előadásmódtól függ</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„ki-mit-hogyan” összefüggést a tanulóknak saját jeleneteiben alkalmazniuk kell</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4. Gyakorlatcsoport</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Az artista szaktárgyi órákon tanultak jelenetekbe történő folyamatos beépítése olyan módon, hogy a műsoranyag tartalmában, bonyolultságában és hatáselemeit tekintve, - sikerességében - elnyerje végleges formáját. Új technikai tudásával, véglegesített eszközeivel, az eszközhasználat módjával</w:t>
      </w:r>
      <w:r w:rsidRPr="008A3EF3">
        <w:rPr>
          <w:rFonts w:ascii="Palatino Linotype" w:hAnsi="Palatino Linotype"/>
          <w:i/>
          <w:sz w:val="24"/>
          <w:szCs w:val="24"/>
        </w:rPr>
        <w:t xml:space="preserve">, </w:t>
      </w:r>
      <w:r w:rsidRPr="008A3EF3">
        <w:rPr>
          <w:rFonts w:ascii="Palatino Linotype" w:hAnsi="Palatino Linotype"/>
          <w:sz w:val="24"/>
          <w:szCs w:val="24"/>
        </w:rPr>
        <w:t>a tanuló komplett és igényes artista produkció bemutatására kell, hogy képessé váljon. Ezt a tanulási folyamatot a szaktanár segíti, rendezi össze.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5. Gyakorlatcsoport</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A tanuló gyakorló fellépéseken szerzett tapasztalatai alapján előadásmódja értékelése és korrigálása. Ezt a gyakorló fellépések értékelésében résztvevő szaktanárok, segítségével kell elvégeznie a jelenetek végleges formájának kialakításához.</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Több szereplős bohóc játékokban a karakterek különbözőségében, a páros eszköz használatban, az egymásra reagáló játékok hatást növelő erejében rejlő lehetőségeket tisztázni és alkalmazni kell. Ez a munka magában foglalja a játszó tanulók arányos térbeli és időbeli együttműködésének megszerkesztését a szaktanár segítségével.</w:t>
      </w:r>
    </w:p>
    <w:p w:rsidR="0097410E" w:rsidRPr="008A3EF3" w:rsidRDefault="0097410E" w:rsidP="00703164">
      <w:pPr>
        <w:spacing w:after="0" w:line="240" w:lineRule="auto"/>
        <w:rPr>
          <w:rFonts w:ascii="Palatino Linotype" w:hAnsi="Palatino Linotype"/>
          <w:b/>
          <w:sz w:val="24"/>
          <w:szCs w:val="24"/>
          <w:u w:val="single"/>
        </w:rPr>
      </w:pPr>
      <w:r>
        <w:rPr>
          <w:rFonts w:ascii="Palatino Linotype" w:hAnsi="Palatino Linotype"/>
          <w:sz w:val="24"/>
          <w:szCs w:val="24"/>
        </w:rPr>
        <w:br w:type="page"/>
      </w:r>
      <w:r w:rsidRPr="008A3EF3">
        <w:rPr>
          <w:rFonts w:ascii="Palatino Linotype" w:hAnsi="Palatino Linotype"/>
          <w:b/>
          <w:sz w:val="24"/>
          <w:szCs w:val="24"/>
          <w:u w:val="single"/>
        </w:rPr>
        <w:t>Egyensúlyozó szaktantárgy témakörei:</w:t>
      </w:r>
    </w:p>
    <w:p w:rsidR="0097410E" w:rsidRPr="008A3EF3" w:rsidRDefault="0097410E" w:rsidP="00703164">
      <w:pPr>
        <w:spacing w:after="0" w:line="240" w:lineRule="auto"/>
        <w:rPr>
          <w:rFonts w:ascii="Palatino Linotype" w:hAnsi="Palatino Linotype"/>
          <w:b/>
          <w:sz w:val="24"/>
          <w:szCs w:val="24"/>
          <w:u w:val="single"/>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1. Ismétlés</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2. Gyakorlatcsoport</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magasság, mint előzőekben: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két egykerekező untermann vállán tartott rúdon (dupla kötélen) handstand haladással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két piramis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szaltó előre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Görgő:</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5 görgőn egyensúlyozás talajon</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dupla perzs teljes kidolgozása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vállban ülő társsal létrára fellépkedés, majd vállban felállás és egyik lábbal az untermann fején állás</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Lengődrót: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egykerekezés talajon, majd dróton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zsonglőrözés dróton egykerekűn egyensúlyozva</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Egykerekű: -magas egykerekű-</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felszállás létráról</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haladás előre, hátra, köbe</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felszaladás talajról</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3.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Feszesdrót: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szaltó hátra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kopfon kopfstand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 xml:space="preserve">Görgő: </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5 görgővel talajon, egészfordulat biztonsági kötéllel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vállból vállba perzs átadása</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Szabadlétra, létrán egyensúlyozva akrobatikus emelő elemek: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hajlított, majd nyújtott kézben handstand</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kopfon kver handstand</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fejen einhand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Lengődrót: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bukfenc hátra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cigánykerék</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Egykerekű, magas egykerekűn szóló trükkök: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fordulatok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i/>
          <w:sz w:val="24"/>
          <w:szCs w:val="24"/>
          <w:u w:val="single"/>
        </w:rPr>
      </w:pPr>
      <w:r w:rsidRPr="008A3EF3">
        <w:rPr>
          <w:rFonts w:ascii="Palatino Linotype" w:hAnsi="Palatino Linotype"/>
          <w:sz w:val="24"/>
          <w:szCs w:val="24"/>
        </w:rPr>
        <w:t>szlalomozás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i/>
          <w:sz w:val="24"/>
          <w:szCs w:val="24"/>
          <w:u w:val="single"/>
        </w:rPr>
      </w:pPr>
      <w:r w:rsidRPr="008A3EF3">
        <w:rPr>
          <w:rFonts w:ascii="Palatino Linotype" w:hAnsi="Palatino Linotype"/>
          <w:sz w:val="24"/>
          <w:szCs w:val="24"/>
        </w:rPr>
        <w:t>karikán átbújás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i/>
          <w:sz w:val="24"/>
          <w:szCs w:val="24"/>
          <w:u w:val="single"/>
        </w:rPr>
      </w:pPr>
      <w:r w:rsidRPr="008A3EF3">
        <w:rPr>
          <w:rFonts w:ascii="Palatino Linotype" w:hAnsi="Palatino Linotype"/>
          <w:sz w:val="24"/>
          <w:szCs w:val="24"/>
        </w:rPr>
        <w:t>szaltó egykerekűről talajra</w:t>
      </w:r>
    </w:p>
    <w:p w:rsidR="0097410E" w:rsidRPr="008A3EF3" w:rsidRDefault="0097410E" w:rsidP="00703164">
      <w:pPr>
        <w:numPr>
          <w:ilvl w:val="12"/>
          <w:numId w:val="0"/>
        </w:numPr>
        <w:spacing w:after="0" w:line="240" w:lineRule="auto"/>
        <w:ind w:left="397" w:hanging="397"/>
        <w:jc w:val="both"/>
        <w:rPr>
          <w:rFonts w:ascii="Palatino Linotype" w:hAnsi="Palatino Linotype"/>
          <w:i/>
          <w:sz w:val="24"/>
          <w:szCs w:val="24"/>
          <w:u w:val="single"/>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4. Gyakorlatcsoport</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Feszesdrót: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kver handstand</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fejen einhand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 xml:space="preserve">Görgő: </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5 görgővel egész fordulat szabadon, biztonsági kötél nélkül</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két untermann vállán tartott vízszintes rúdon álló mittermann homlokperzset tart, fenn obermann kopfstandban vagy handstandban áll</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Szabadlétra, létrán szemben álló két untermann vállán tartott csövön: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gyűrűben spárgaforgás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zhangebissben forgás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stucniban handstand</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Lengődrót: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 handstand</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Egykerekű duett trükkök: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untermann fejen állás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kopfon kopfstand</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kézben handstand</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fejen einhand</w:t>
      </w:r>
    </w:p>
    <w:p w:rsidR="0097410E" w:rsidRPr="008A3EF3" w:rsidRDefault="0097410E" w:rsidP="00703164">
      <w:pPr>
        <w:numPr>
          <w:ilvl w:val="12"/>
          <w:numId w:val="0"/>
        </w:numPr>
        <w:spacing w:after="0" w:line="240" w:lineRule="auto"/>
        <w:ind w:left="397" w:hanging="397"/>
        <w:jc w:val="both"/>
        <w:rPr>
          <w:rFonts w:ascii="Palatino Linotype" w:hAnsi="Palatino Linotype"/>
          <w:sz w:val="24"/>
          <w:szCs w:val="24"/>
        </w:rPr>
      </w:pPr>
    </w:p>
    <w:p w:rsidR="0097410E" w:rsidRPr="008A3EF3" w:rsidRDefault="0097410E" w:rsidP="00703164">
      <w:pPr>
        <w:pStyle w:val="Cmsor6"/>
        <w:spacing w:before="0" w:after="0" w:line="240" w:lineRule="auto"/>
        <w:ind w:left="397" w:hanging="397"/>
        <w:rPr>
          <w:rFonts w:ascii="Palatino Linotype" w:hAnsi="Palatino Linotype"/>
          <w:i/>
          <w:szCs w:val="24"/>
        </w:rPr>
      </w:pPr>
      <w:r w:rsidRPr="008A3EF3">
        <w:rPr>
          <w:rFonts w:ascii="Palatino Linotype" w:hAnsi="Palatino Linotype"/>
          <w:i/>
          <w:szCs w:val="24"/>
        </w:rPr>
        <w:t>5. Gyakorlatcsoport</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Feszesdrót, drót emelése végleges magasságra: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az eddig tanultak magasba történő áthelyezése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Görgő:</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5 görgőn egész fordulat magas rekvizitre történő áthelyezése</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Perzs: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a perzs knotról knotra átadása</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Szabadlétra:</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csoportos zsonglőr trükkök karikákkal, buzogányokkal (osztás, kereszt, összeszórás stb.)</w:t>
      </w:r>
    </w:p>
    <w:p w:rsidR="0097410E" w:rsidRPr="008A3EF3" w:rsidRDefault="0097410E" w:rsidP="00703164">
      <w:pPr>
        <w:pStyle w:val="Szvegtrzsbehzssal"/>
        <w:numPr>
          <w:ilvl w:val="12"/>
          <w:numId w:val="0"/>
        </w:numPr>
        <w:spacing w:after="0"/>
        <w:ind w:left="397" w:hanging="397"/>
        <w:rPr>
          <w:rFonts w:ascii="Palatino Linotype" w:hAnsi="Palatino Linotype"/>
        </w:rPr>
      </w:pPr>
      <w:r w:rsidRPr="008A3EF3">
        <w:rPr>
          <w:rFonts w:ascii="Palatino Linotype" w:hAnsi="Palatino Linotype"/>
        </w:rPr>
        <w:t>Lengődrót:</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lengés</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lengésből oldalszaltó a talajra</w:t>
      </w:r>
    </w:p>
    <w:p w:rsidR="0097410E" w:rsidRPr="008A3EF3" w:rsidRDefault="0097410E" w:rsidP="00703164">
      <w:pPr>
        <w:spacing w:after="0" w:line="240" w:lineRule="auto"/>
        <w:ind w:left="397" w:hanging="397"/>
        <w:rPr>
          <w:rFonts w:ascii="Palatino Linotype" w:hAnsi="Palatino Linotype"/>
          <w:sz w:val="24"/>
          <w:szCs w:val="24"/>
        </w:rPr>
      </w:pPr>
      <w:r w:rsidRPr="008A3EF3">
        <w:rPr>
          <w:rFonts w:ascii="Palatino Linotype" w:hAnsi="Palatino Linotype"/>
          <w:sz w:val="24"/>
          <w:szCs w:val="24"/>
        </w:rPr>
        <w:t>Egykerekű,trió trükkök:</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magas egykerekűn ülő két untermann vállában obermann spárgában</w:t>
      </w:r>
    </w:p>
    <w:p w:rsidR="0097410E" w:rsidRPr="008A3EF3" w:rsidRDefault="0097410E" w:rsidP="00703164">
      <w:pPr>
        <w:widowControl w:val="0"/>
        <w:numPr>
          <w:ilvl w:val="0"/>
          <w:numId w:val="5"/>
        </w:numPr>
        <w:tabs>
          <w:tab w:val="left" w:pos="360"/>
        </w:tabs>
        <w:spacing w:after="0" w:line="240" w:lineRule="auto"/>
        <w:ind w:left="397" w:hanging="397"/>
        <w:jc w:val="both"/>
        <w:rPr>
          <w:rFonts w:ascii="Palatino Linotype" w:hAnsi="Palatino Linotype"/>
          <w:sz w:val="24"/>
          <w:szCs w:val="24"/>
        </w:rPr>
      </w:pPr>
      <w:r w:rsidRPr="008A3EF3">
        <w:rPr>
          <w:rFonts w:ascii="Palatino Linotype" w:hAnsi="Palatino Linotype"/>
          <w:sz w:val="24"/>
          <w:szCs w:val="24"/>
        </w:rPr>
        <w:t>dreiman</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sz w:val="24"/>
          <w:szCs w:val="24"/>
        </w:rPr>
      </w:pPr>
      <w:r w:rsidRPr="008A3EF3">
        <w:rPr>
          <w:rFonts w:ascii="Palatino Linotype" w:hAnsi="Palatino Linotype"/>
          <w:b/>
          <w:sz w:val="24"/>
          <w:szCs w:val="24"/>
        </w:rPr>
        <w:t>13.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A3EF3">
        <w:rPr>
          <w:rFonts w:ascii="Palatino Linotype" w:hAnsi="Palatino Linotype"/>
          <w:b/>
          <w:i/>
          <w:sz w:val="24"/>
          <w:szCs w:val="24"/>
        </w:rPr>
        <w:t>256 óra</w:t>
      </w:r>
    </w:p>
    <w:p w:rsidR="0097410E" w:rsidRDefault="0097410E" w:rsidP="00703164">
      <w:pPr>
        <w:pStyle w:val="Cmsor6"/>
        <w:spacing w:before="0" w:after="0" w:line="240" w:lineRule="auto"/>
        <w:rPr>
          <w:rFonts w:ascii="Palatino Linotype" w:hAnsi="Palatino Linotype"/>
        </w:rPr>
      </w:pPr>
    </w:p>
    <w:p w:rsidR="0097410E" w:rsidRPr="008A3EF3" w:rsidRDefault="0097410E" w:rsidP="00703164">
      <w:pPr>
        <w:pStyle w:val="Cmsor6"/>
        <w:spacing w:before="0" w:after="0" w:line="240" w:lineRule="auto"/>
        <w:rPr>
          <w:rFonts w:ascii="Palatino Linotype" w:hAnsi="Palatino Linotype"/>
        </w:rPr>
      </w:pPr>
      <w:r w:rsidRPr="008A3EF3">
        <w:rPr>
          <w:rFonts w:ascii="Palatino Linotype" w:hAnsi="Palatino Linotype"/>
        </w:rPr>
        <w:t xml:space="preserve">1. Feladatcsoport </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Az előző években tanult elemekből vizsga produkció elkészítése, felhasználva más, kapcsolódó tantárgyak gyakorlatanyagát is.</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Felkészítés a folyamatos gyakorló fellépésre (sorozat előadások)</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A cirkuszban történő fellépés körülményeinek megismertetése.</w:t>
      </w:r>
    </w:p>
    <w:p w:rsidR="0097410E" w:rsidRPr="008A3EF3" w:rsidRDefault="0097410E" w:rsidP="00703164">
      <w:pPr>
        <w:numPr>
          <w:ilvl w:val="12"/>
          <w:numId w:val="0"/>
        </w:numPr>
        <w:spacing w:after="0" w:line="240" w:lineRule="auto"/>
        <w:jc w:val="both"/>
        <w:rPr>
          <w:rFonts w:ascii="Palatino Linotype" w:hAnsi="Palatino Linotype"/>
          <w:sz w:val="24"/>
          <w:szCs w:val="24"/>
        </w:rPr>
      </w:pPr>
    </w:p>
    <w:p w:rsidR="0097410E" w:rsidRPr="008A3EF3" w:rsidRDefault="0097410E" w:rsidP="00703164">
      <w:pPr>
        <w:pStyle w:val="Cmsor6"/>
        <w:spacing w:before="0" w:after="0" w:line="240" w:lineRule="auto"/>
        <w:rPr>
          <w:rFonts w:ascii="Palatino Linotype" w:hAnsi="Palatino Linotype"/>
          <w:sz w:val="24"/>
          <w:szCs w:val="24"/>
        </w:rPr>
      </w:pPr>
      <w:r w:rsidRPr="008A3EF3">
        <w:rPr>
          <w:rFonts w:ascii="Palatino Linotype" w:hAnsi="Palatino Linotype"/>
          <w:sz w:val="24"/>
          <w:szCs w:val="24"/>
        </w:rPr>
        <w:t>2. Feladatcsoport</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Hat hónapos szakmai gyakorlat, melyet a produkció jellegétől függően, lehetőség szerint cirkuszban vagy varietében kell teljesíteni.</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A szakmai gyakorlat ideje alatt a növendék feladata: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folyamatos önkontrolljának kialakítása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az esetlegesen kialakuló technikai hibák felismerése</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azok, próbákon történő önálló korrigálásának elsajátítása</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közönséggel való kontaktus teremtő képességének fejlesztése</w:t>
      </w:r>
    </w:p>
    <w:p w:rsidR="0097410E" w:rsidRPr="008A3EF3" w:rsidRDefault="0097410E" w:rsidP="00703164">
      <w:pPr>
        <w:widowControl w:val="0"/>
        <w:numPr>
          <w:ilvl w:val="0"/>
          <w:numId w:val="5"/>
        </w:numPr>
        <w:tabs>
          <w:tab w:val="left" w:pos="360"/>
        </w:tabs>
        <w:spacing w:after="0" w:line="240" w:lineRule="auto"/>
        <w:jc w:val="both"/>
        <w:rPr>
          <w:rFonts w:ascii="Palatino Linotype" w:hAnsi="Palatino Linotype"/>
          <w:sz w:val="24"/>
          <w:szCs w:val="24"/>
        </w:rPr>
      </w:pPr>
      <w:r w:rsidRPr="008A3EF3">
        <w:rPr>
          <w:rFonts w:ascii="Palatino Linotype" w:hAnsi="Palatino Linotype"/>
          <w:sz w:val="24"/>
          <w:szCs w:val="24"/>
        </w:rPr>
        <w:t>önálló művészi arculatának megteremtése</w:t>
      </w:r>
    </w:p>
    <w:p w:rsidR="0097410E" w:rsidRPr="008A3EF3" w:rsidRDefault="0097410E" w:rsidP="00703164">
      <w:pPr>
        <w:numPr>
          <w:ilvl w:val="12"/>
          <w:numId w:val="0"/>
        </w:numPr>
        <w:spacing w:after="0" w:line="240" w:lineRule="auto"/>
        <w:jc w:val="both"/>
        <w:rPr>
          <w:rFonts w:ascii="Palatino Linotype" w:hAnsi="Palatino Linotype"/>
        </w:rPr>
      </w:pPr>
    </w:p>
    <w:p w:rsidR="0097410E" w:rsidRPr="008A3EF3" w:rsidRDefault="0097410E" w:rsidP="00703164">
      <w:pPr>
        <w:pStyle w:val="Cmsor6"/>
        <w:spacing w:before="0" w:after="0" w:line="240" w:lineRule="auto"/>
        <w:rPr>
          <w:rFonts w:ascii="Palatino Linotype" w:hAnsi="Palatino Linotype"/>
          <w:sz w:val="24"/>
          <w:szCs w:val="24"/>
        </w:rPr>
      </w:pPr>
      <w:r w:rsidRPr="008A3EF3">
        <w:rPr>
          <w:rFonts w:ascii="Palatino Linotype" w:hAnsi="Palatino Linotype"/>
          <w:sz w:val="24"/>
          <w:szCs w:val="24"/>
        </w:rPr>
        <w:t xml:space="preserve">3. Feladatcsoport </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A vizsgaprodukció végleges formájának kialakítása a szakmai gyakorlat tapasztalatai alapján.</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A véglegesen kialakult produkció művészi kidolgozása.</w:t>
      </w:r>
    </w:p>
    <w:p w:rsidR="0097410E" w:rsidRPr="008A3EF3" w:rsidRDefault="0097410E" w:rsidP="00703164">
      <w:pPr>
        <w:numPr>
          <w:ilvl w:val="12"/>
          <w:numId w:val="0"/>
        </w:numPr>
        <w:spacing w:after="0" w:line="240" w:lineRule="auto"/>
        <w:jc w:val="both"/>
        <w:rPr>
          <w:rFonts w:ascii="Palatino Linotype" w:hAnsi="Palatino Linotype"/>
          <w:sz w:val="24"/>
          <w:szCs w:val="24"/>
        </w:rPr>
      </w:pPr>
      <w:r w:rsidRPr="008A3EF3">
        <w:rPr>
          <w:rFonts w:ascii="Palatino Linotype" w:hAnsi="Palatino Linotype"/>
          <w:sz w:val="24"/>
          <w:szCs w:val="24"/>
        </w:rPr>
        <w:t>Felkészítés a nyilvános szakmai vizsgára.</w:t>
      </w:r>
    </w:p>
    <w:p w:rsidR="0097410E" w:rsidRPr="008A3EF3" w:rsidRDefault="0097410E" w:rsidP="00703164">
      <w:pPr>
        <w:spacing w:after="0" w:line="240" w:lineRule="auto"/>
        <w:ind w:firstLine="540"/>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i/>
          <w:sz w:val="24"/>
          <w:szCs w:val="24"/>
        </w:rPr>
      </w:pPr>
      <w:r w:rsidRPr="008A3EF3">
        <w:rPr>
          <w:rFonts w:ascii="Palatino Linotype" w:hAnsi="Palatino Linotype"/>
          <w:b/>
          <w:i/>
          <w:sz w:val="24"/>
          <w:szCs w:val="24"/>
        </w:rPr>
        <w:t xml:space="preserve">A képzés javasolt helyszíne </w:t>
      </w:r>
      <w:r w:rsidRPr="008A3EF3">
        <w:rPr>
          <w:rFonts w:ascii="Palatino Linotype" w:hAnsi="Palatino Linotype"/>
          <w:b/>
          <w:i/>
          <w:kern w:val="1"/>
          <w:sz w:val="24"/>
          <w:szCs w:val="24"/>
          <w:lang w:eastAsia="hi-IN" w:bidi="hi-IN"/>
        </w:rPr>
        <w:t>(ajánlás)</w:t>
      </w:r>
    </w:p>
    <w:p w:rsidR="0097410E" w:rsidRPr="008A3EF3" w:rsidRDefault="0097410E" w:rsidP="00703164">
      <w:pPr>
        <w:spacing w:after="0" w:line="240" w:lineRule="auto"/>
        <w:ind w:left="792"/>
        <w:jc w:val="both"/>
        <w:rPr>
          <w:rFonts w:ascii="Palatino Linotype" w:hAnsi="Palatino Linotype"/>
          <w:b/>
          <w:b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i/>
          <w:sz w:val="24"/>
          <w:szCs w:val="24"/>
        </w:rPr>
        <w:t>A tantárgy elsajátítása során alkalmazható sajátos módszerek, tanulói tevékenységformák (ajánlás)</w:t>
      </w:r>
    </w:p>
    <w:p w:rsidR="0097410E" w:rsidRPr="008A3EF3" w:rsidRDefault="0097410E" w:rsidP="00703164">
      <w:pPr>
        <w:widowControl w:val="0"/>
        <w:suppressAutoHyphens/>
        <w:spacing w:after="0" w:line="240" w:lineRule="auto"/>
        <w:rPr>
          <w:rFonts w:ascii="Palatino Linotype" w:hAnsi="Palatino Linotype"/>
          <w:b/>
          <w:bCs/>
          <w:sz w:val="24"/>
          <w:szCs w:val="24"/>
        </w:rPr>
      </w:pPr>
    </w:p>
    <w:p w:rsidR="0097410E" w:rsidRPr="008A3EF3" w:rsidRDefault="0097410E" w:rsidP="00703164">
      <w:pPr>
        <w:widowControl w:val="0"/>
        <w:numPr>
          <w:ilvl w:val="2"/>
          <w:numId w:val="34"/>
        </w:numPr>
        <w:suppressAutoHyphens/>
        <w:spacing w:after="0" w:line="240" w:lineRule="auto"/>
        <w:ind w:left="709" w:firstLine="0"/>
        <w:rPr>
          <w:rFonts w:ascii="Palatino Linotype" w:hAnsi="Palatino Linotype"/>
          <w:b/>
          <w:bCs/>
          <w:i/>
          <w:sz w:val="24"/>
          <w:szCs w:val="24"/>
        </w:rPr>
      </w:pPr>
      <w:r w:rsidRPr="008A3EF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7410E" w:rsidRPr="008A3EF3" w:rsidTr="00703164">
        <w:trPr>
          <w:jc w:val="center"/>
        </w:trPr>
        <w:tc>
          <w:tcPr>
            <w:tcW w:w="994"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280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 xml:space="preserve">Alkalmazott oktatási </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módszer neve</w:t>
            </w:r>
          </w:p>
        </w:tc>
        <w:tc>
          <w:tcPr>
            <w:tcW w:w="2835"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 tanulói tevékenység szervezeti kerete</w:t>
            </w:r>
          </w:p>
        </w:tc>
        <w:tc>
          <w:tcPr>
            <w:tcW w:w="2659"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jc w:val="center"/>
        </w:trPr>
        <w:tc>
          <w:tcPr>
            <w:tcW w:w="994"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2800"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egyéni</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csoport</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osztály</w:t>
            </w:r>
          </w:p>
        </w:tc>
        <w:tc>
          <w:tcPr>
            <w:tcW w:w="2659"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magyarázat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 szak rekvizitjei, CD lejátszó, TV, DVD lejátszó</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megbeszélés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 szak rekvizitjei, CD lejátszó, TV, DVD lejátszó</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1.3.</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vita</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 szak rekvizitjei, CD lejátszó, TV, DVD lejátszó</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1.4.</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szemléltetés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 szak rekvizitjei, CD lejátszó, TV, DVD lejátszó</w:t>
            </w:r>
          </w:p>
        </w:tc>
      </w:tr>
    </w:tbl>
    <w:p w:rsidR="0097410E" w:rsidRPr="008A3EF3" w:rsidRDefault="0097410E" w:rsidP="00703164">
      <w:pPr>
        <w:widowControl w:val="0"/>
        <w:suppressAutoHyphens/>
        <w:spacing w:after="0" w:line="240" w:lineRule="auto"/>
        <w:ind w:left="826"/>
        <w:rPr>
          <w:rFonts w:ascii="Palatino Linotype" w:hAnsi="Palatino Linotype"/>
          <w:b/>
          <w:bCs/>
          <w:i/>
          <w:sz w:val="24"/>
          <w:szCs w:val="24"/>
        </w:rPr>
      </w:pPr>
    </w:p>
    <w:p w:rsidR="0097410E" w:rsidRPr="008A3EF3" w:rsidRDefault="0097410E" w:rsidP="00703164">
      <w:pPr>
        <w:widowControl w:val="0"/>
        <w:numPr>
          <w:ilvl w:val="2"/>
          <w:numId w:val="34"/>
        </w:numPr>
        <w:suppressAutoHyphens/>
        <w:spacing w:after="0" w:line="240" w:lineRule="auto"/>
        <w:ind w:left="709" w:firstLine="0"/>
        <w:rPr>
          <w:rFonts w:ascii="Palatino Linotype" w:hAnsi="Palatino Linotype"/>
          <w:b/>
          <w:bCs/>
          <w:i/>
          <w:sz w:val="24"/>
          <w:szCs w:val="24"/>
        </w:rPr>
      </w:pPr>
      <w:r w:rsidRPr="008A3EF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7410E" w:rsidRPr="008A3EF3" w:rsidTr="00703164">
        <w:trPr>
          <w:cantSplit/>
          <w:trHeight w:val="921"/>
          <w:jc w:val="center"/>
        </w:trPr>
        <w:tc>
          <w:tcPr>
            <w:tcW w:w="828"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3621"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tevékenységforma</w:t>
            </w:r>
          </w:p>
        </w:tc>
        <w:tc>
          <w:tcPr>
            <w:tcW w:w="2370"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 szervezési kerete</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(differenciálási módok)</w:t>
            </w:r>
          </w:p>
        </w:tc>
        <w:tc>
          <w:tcPr>
            <w:tcW w:w="219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cantSplit/>
          <w:trHeight w:val="1076"/>
          <w:jc w:val="center"/>
        </w:trPr>
        <w:tc>
          <w:tcPr>
            <w:tcW w:w="828"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3621"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809"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Egyéni</w:t>
            </w:r>
          </w:p>
        </w:tc>
        <w:tc>
          <w:tcPr>
            <w:tcW w:w="798"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Csoport-bontás</w:t>
            </w:r>
          </w:p>
        </w:tc>
        <w:tc>
          <w:tcPr>
            <w:tcW w:w="763"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Osztály-keret</w:t>
            </w:r>
          </w:p>
        </w:tc>
        <w:tc>
          <w:tcPr>
            <w:tcW w:w="2190"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1.</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b/>
                <w:sz w:val="20"/>
                <w:szCs w:val="20"/>
              </w:rPr>
            </w:pPr>
            <w:r w:rsidRPr="008A3EF3">
              <w:rPr>
                <w:rFonts w:ascii="Palatino Linotype" w:hAnsi="Palatino Linotype" w:cs="Arial"/>
                <w:b/>
                <w:sz w:val="20"/>
                <w:szCs w:val="20"/>
              </w:rPr>
              <w:t>Információ feldolgozó tevékenységek</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Hallott szöveg feladattal vezetett feldolgozása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2.</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Képi információk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2.1.</w:t>
            </w:r>
          </w:p>
        </w:tc>
        <w:tc>
          <w:tcPr>
            <w:tcW w:w="3621"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cs="Arial"/>
                <w:sz w:val="20"/>
                <w:szCs w:val="20"/>
              </w:rPr>
              <w:t>rajz értelmezése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2.2.</w:t>
            </w:r>
          </w:p>
        </w:tc>
        <w:tc>
          <w:tcPr>
            <w:tcW w:w="3621"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cs="Arial"/>
                <w:sz w:val="20"/>
                <w:szCs w:val="20"/>
              </w:rPr>
              <w:t>rajz készítés tárgyról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3.</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Gyakorlati munkavégzés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3.1.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Műveletek gyakorlása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 szak rekvizitjei, CD lejátszó, TV, DVD lejátszó</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4.</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Szolgáltatási tevékenységek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4.1.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Önálló szakmai munkavégzés felügyelet mellett</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 szak rekvizitjei, CD lejátszó, TV, DVD lejátszó</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4.2.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Önálló szakmai munkavégzés közvetlen irányítással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 szak rekvizitjei, CD lejátszó, TV, DVD lejátszó</w:t>
            </w:r>
          </w:p>
        </w:tc>
      </w:tr>
    </w:tbl>
    <w:p w:rsidR="0097410E" w:rsidRPr="008A3EF3" w:rsidRDefault="0097410E" w:rsidP="00703164">
      <w:pPr>
        <w:widowControl w:val="0"/>
        <w:suppressAutoHyphens/>
        <w:spacing w:after="0" w:line="240" w:lineRule="auto"/>
        <w:ind w:left="826"/>
        <w:rPr>
          <w:rFonts w:ascii="Palatino Linotype" w:hAnsi="Palatino Linotype"/>
          <w:b/>
          <w:bCs/>
          <w:sz w:val="24"/>
          <w:szCs w:val="24"/>
        </w:rPr>
      </w:pPr>
    </w:p>
    <w:p w:rsidR="0097410E" w:rsidRPr="008A3EF3" w:rsidRDefault="0097410E" w:rsidP="00703164">
      <w:pPr>
        <w:widowControl w:val="0"/>
        <w:numPr>
          <w:ilvl w:val="1"/>
          <w:numId w:val="34"/>
        </w:numPr>
        <w:tabs>
          <w:tab w:val="left" w:pos="567"/>
        </w:tabs>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sz w:val="24"/>
          <w:szCs w:val="24"/>
        </w:rPr>
        <w:t xml:space="preserve">A </w:t>
      </w:r>
      <w:r w:rsidRPr="008A3EF3">
        <w:rPr>
          <w:rFonts w:ascii="Palatino Linotype" w:hAnsi="Palatino Linotype"/>
          <w:b/>
          <w:sz w:val="24"/>
          <w:szCs w:val="24"/>
        </w:rPr>
        <w:t>tantárgy</w:t>
      </w:r>
      <w:r w:rsidRPr="008A3EF3">
        <w:rPr>
          <w:rFonts w:ascii="Palatino Linotype" w:hAnsi="Palatino Linotype"/>
          <w:b/>
          <w:bCs/>
          <w:sz w:val="24"/>
          <w:szCs w:val="24"/>
        </w:rPr>
        <w:t xml:space="preserve"> értékelésének módja</w:t>
      </w:r>
    </w:p>
    <w:p w:rsidR="0097410E" w:rsidRPr="008A3EF3" w:rsidRDefault="0097410E" w:rsidP="00703164">
      <w:pPr>
        <w:tabs>
          <w:tab w:val="left" w:pos="567"/>
        </w:tabs>
        <w:autoSpaceDE w:val="0"/>
        <w:autoSpaceDN w:val="0"/>
        <w:adjustRightInd w:val="0"/>
        <w:spacing w:after="0" w:line="240" w:lineRule="auto"/>
        <w:ind w:left="567"/>
        <w:jc w:val="both"/>
        <w:rPr>
          <w:rFonts w:ascii="Palatino Linotype" w:hAnsi="Palatino Linotype"/>
          <w:i/>
          <w:iCs/>
          <w:sz w:val="24"/>
          <w:szCs w:val="24"/>
        </w:rPr>
      </w:pPr>
      <w:r w:rsidRPr="008A3EF3">
        <w:rPr>
          <w:rFonts w:ascii="Palatino Linotype" w:hAnsi="Palatino Linotype"/>
          <w:bCs/>
          <w:sz w:val="24"/>
          <w:szCs w:val="24"/>
        </w:rPr>
        <w:t>A nemzeti köznevelésről szóló 2011. évi CXC. törvény 54. § (2) a) pontja szerinti értékeléssel.</w:t>
      </w:r>
    </w:p>
    <w:p w:rsidR="0097410E" w:rsidRPr="008A3EF3" w:rsidRDefault="0097410E" w:rsidP="00703164">
      <w:pPr>
        <w:widowControl w:val="0"/>
        <w:suppressAutoHyphens/>
        <w:spacing w:after="0" w:line="240" w:lineRule="auto"/>
        <w:rPr>
          <w:rFonts w:ascii="Palatino Linotype" w:hAnsi="Palatino Linotype"/>
          <w:b/>
          <w:bCs/>
          <w:sz w:val="24"/>
          <w:szCs w:val="24"/>
        </w:rPr>
      </w:pPr>
      <w:r w:rsidRPr="008A3EF3">
        <w:rPr>
          <w:rFonts w:ascii="Palatino Linotype" w:hAnsi="Palatino Linotype"/>
          <w:b/>
          <w:bCs/>
          <w:sz w:val="24"/>
          <w:szCs w:val="24"/>
        </w:rPr>
        <w:br w:type="page"/>
      </w:r>
    </w:p>
    <w:p w:rsidR="0097410E" w:rsidRPr="008A3EF3" w:rsidRDefault="0097410E" w:rsidP="00703164">
      <w:pPr>
        <w:spacing w:after="0" w:line="240" w:lineRule="auto"/>
        <w:ind w:left="360"/>
        <w:rPr>
          <w:rFonts w:ascii="Palatino Linotype" w:hAnsi="Palatino Linotype"/>
          <w:b/>
          <w:bCs/>
          <w:sz w:val="24"/>
          <w:szCs w:val="24"/>
        </w:rPr>
      </w:pPr>
    </w:p>
    <w:tbl>
      <w:tblPr>
        <w:tblW w:w="9492" w:type="dxa"/>
        <w:jc w:val="center"/>
        <w:tblInd w:w="564" w:type="dxa"/>
        <w:tblCellMar>
          <w:left w:w="70" w:type="dxa"/>
          <w:right w:w="70" w:type="dxa"/>
        </w:tblCellMar>
        <w:tblLook w:val="0000" w:firstRow="0" w:lastRow="0" w:firstColumn="0" w:lastColumn="0" w:noHBand="0" w:noVBand="0"/>
      </w:tblPr>
      <w:tblGrid>
        <w:gridCol w:w="3638"/>
        <w:gridCol w:w="720"/>
        <w:gridCol w:w="720"/>
        <w:gridCol w:w="720"/>
        <w:gridCol w:w="540"/>
        <w:gridCol w:w="720"/>
        <w:gridCol w:w="720"/>
        <w:gridCol w:w="540"/>
        <w:gridCol w:w="540"/>
        <w:gridCol w:w="634"/>
      </w:tblGrid>
      <w:tr w:rsidR="0097410E" w:rsidRPr="008A3EF3" w:rsidTr="00703164">
        <w:trPr>
          <w:trHeight w:val="570"/>
          <w:jc w:val="center"/>
        </w:trPr>
        <w:tc>
          <w:tcPr>
            <w:tcW w:w="3638" w:type="dxa"/>
            <w:vMerge w:val="restart"/>
            <w:tcBorders>
              <w:top w:val="single" w:sz="4" w:space="0" w:color="auto"/>
              <w:left w:val="single" w:sz="4" w:space="0" w:color="auto"/>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b/>
                <w:sz w:val="20"/>
                <w:szCs w:val="20"/>
                <w:lang w:eastAsia="hu-HU"/>
              </w:rPr>
              <w:t>10583-12</w:t>
            </w:r>
            <w:r>
              <w:rPr>
                <w:rFonts w:ascii="Palatino Linotype" w:hAnsi="Palatino Linotype"/>
                <w:b/>
                <w:sz w:val="20"/>
                <w:szCs w:val="20"/>
                <w:lang w:eastAsia="hu-HU"/>
              </w:rPr>
              <w:t xml:space="preserve"> </w:t>
            </w:r>
            <w:r w:rsidRPr="008A3EF3">
              <w:rPr>
                <w:rFonts w:ascii="Palatino Linotype" w:hAnsi="Palatino Linotype"/>
                <w:b/>
                <w:sz w:val="20"/>
                <w:szCs w:val="20"/>
                <w:lang w:eastAsia="hu-HU"/>
              </w:rPr>
              <w:t>Artista szaknak megfelelő produkció</w:t>
            </w:r>
          </w:p>
        </w:tc>
        <w:tc>
          <w:tcPr>
            <w:tcW w:w="5854" w:type="dxa"/>
            <w:gridSpan w:val="9"/>
            <w:tcBorders>
              <w:top w:val="single" w:sz="4" w:space="0" w:color="auto"/>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 xml:space="preserve">Tánc </w:t>
            </w:r>
          </w:p>
        </w:tc>
      </w:tr>
      <w:tr w:rsidR="0097410E" w:rsidRPr="008A3EF3" w:rsidTr="00703164">
        <w:trPr>
          <w:trHeight w:val="2543"/>
          <w:jc w:val="center"/>
        </w:trPr>
        <w:tc>
          <w:tcPr>
            <w:tcW w:w="3638" w:type="dxa"/>
            <w:vMerge/>
            <w:tcBorders>
              <w:top w:val="single" w:sz="4" w:space="0" w:color="auto"/>
              <w:left w:val="single" w:sz="4" w:space="0" w:color="auto"/>
              <w:bottom w:val="single" w:sz="4" w:space="0" w:color="auto"/>
              <w:right w:val="single" w:sz="4" w:space="0" w:color="auto"/>
            </w:tcBorders>
            <w:vAlign w:val="center"/>
          </w:tcPr>
          <w:p w:rsidR="0097410E" w:rsidRPr="008A3EF3" w:rsidRDefault="0097410E" w:rsidP="00703164">
            <w:pPr>
              <w:spacing w:after="0" w:line="240" w:lineRule="auto"/>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textDirection w:val="btLr"/>
            <w:vAlign w:val="bottom"/>
          </w:tcPr>
          <w:p w:rsidR="0097410E" w:rsidRPr="008A3EF3" w:rsidRDefault="0097410E" w:rsidP="00703164">
            <w:pPr>
              <w:spacing w:after="0" w:line="240" w:lineRule="auto"/>
              <w:ind w:left="57"/>
              <w:rPr>
                <w:rFonts w:ascii="Palatino Linotype" w:hAnsi="Palatino Linotype"/>
                <w:sz w:val="20"/>
                <w:szCs w:val="20"/>
                <w:lang w:eastAsia="hu-HU"/>
              </w:rPr>
            </w:pPr>
            <w:r w:rsidRPr="008A3EF3">
              <w:rPr>
                <w:rFonts w:ascii="Palatino Linotype" w:hAnsi="Palatino Linotype"/>
                <w:sz w:val="20"/>
                <w:szCs w:val="20"/>
                <w:lang w:eastAsia="hu-HU"/>
              </w:rPr>
              <w:t>5. évf. gyakorl</w:t>
            </w:r>
            <w:r>
              <w:rPr>
                <w:rFonts w:ascii="Palatino Linotype" w:hAnsi="Palatino Linotype"/>
                <w:sz w:val="20"/>
                <w:szCs w:val="20"/>
                <w:lang w:eastAsia="hu-HU"/>
              </w:rPr>
              <w:t>ó</w:t>
            </w:r>
            <w:r w:rsidRPr="008A3EF3">
              <w:rPr>
                <w:rFonts w:ascii="Palatino Linotype" w:hAnsi="Palatino Linotype"/>
                <w:sz w:val="20"/>
                <w:szCs w:val="20"/>
                <w:lang w:eastAsia="hu-HU"/>
              </w:rPr>
              <w:t xml:space="preserve"> anyaga</w:t>
            </w:r>
          </w:p>
        </w:tc>
        <w:tc>
          <w:tcPr>
            <w:tcW w:w="720" w:type="dxa"/>
            <w:tcBorders>
              <w:top w:val="nil"/>
              <w:left w:val="nil"/>
              <w:bottom w:val="single" w:sz="4" w:space="0" w:color="auto"/>
              <w:right w:val="single" w:sz="4" w:space="0" w:color="auto"/>
            </w:tcBorders>
            <w:textDirection w:val="btLr"/>
            <w:vAlign w:val="bottom"/>
          </w:tcPr>
          <w:p w:rsidR="0097410E" w:rsidRPr="008A3EF3" w:rsidRDefault="0097410E" w:rsidP="00703164">
            <w:pPr>
              <w:spacing w:after="0" w:line="240" w:lineRule="auto"/>
              <w:ind w:left="57"/>
              <w:rPr>
                <w:rFonts w:ascii="Palatino Linotype" w:hAnsi="Palatino Linotype"/>
                <w:sz w:val="20"/>
                <w:szCs w:val="20"/>
                <w:lang w:eastAsia="hu-HU"/>
              </w:rPr>
            </w:pPr>
            <w:r w:rsidRPr="008A3EF3">
              <w:rPr>
                <w:rFonts w:ascii="Palatino Linotype" w:hAnsi="Palatino Linotype"/>
                <w:sz w:val="20"/>
                <w:szCs w:val="20"/>
                <w:lang w:eastAsia="hu-HU"/>
              </w:rPr>
              <w:t>6. évf. gyakorl</w:t>
            </w:r>
            <w:r>
              <w:rPr>
                <w:rFonts w:ascii="Palatino Linotype" w:hAnsi="Palatino Linotype"/>
                <w:sz w:val="20"/>
                <w:szCs w:val="20"/>
                <w:lang w:eastAsia="hu-HU"/>
              </w:rPr>
              <w:t>ó</w:t>
            </w:r>
            <w:r w:rsidRPr="008A3EF3">
              <w:rPr>
                <w:rFonts w:ascii="Palatino Linotype" w:hAnsi="Palatino Linotype"/>
                <w:sz w:val="20"/>
                <w:szCs w:val="20"/>
                <w:lang w:eastAsia="hu-HU"/>
              </w:rPr>
              <w:t xml:space="preserve"> anyaga</w:t>
            </w:r>
          </w:p>
        </w:tc>
        <w:tc>
          <w:tcPr>
            <w:tcW w:w="720" w:type="dxa"/>
            <w:tcBorders>
              <w:top w:val="nil"/>
              <w:left w:val="nil"/>
              <w:bottom w:val="single" w:sz="4" w:space="0" w:color="auto"/>
              <w:right w:val="single" w:sz="4" w:space="0" w:color="auto"/>
            </w:tcBorders>
            <w:textDirection w:val="btLr"/>
            <w:vAlign w:val="bottom"/>
          </w:tcPr>
          <w:p w:rsidR="0097410E" w:rsidRPr="008A3EF3" w:rsidRDefault="0097410E" w:rsidP="00703164">
            <w:pPr>
              <w:spacing w:after="0" w:line="240" w:lineRule="auto"/>
              <w:ind w:left="57"/>
              <w:rPr>
                <w:rFonts w:ascii="Palatino Linotype" w:hAnsi="Palatino Linotype"/>
                <w:sz w:val="20"/>
                <w:szCs w:val="20"/>
                <w:lang w:eastAsia="hu-HU"/>
              </w:rPr>
            </w:pPr>
            <w:r w:rsidRPr="008A3EF3">
              <w:rPr>
                <w:rFonts w:ascii="Palatino Linotype" w:hAnsi="Palatino Linotype"/>
                <w:sz w:val="20"/>
                <w:szCs w:val="20"/>
                <w:lang w:eastAsia="hu-HU"/>
              </w:rPr>
              <w:t>7. évf. gyakorl</w:t>
            </w:r>
            <w:r>
              <w:rPr>
                <w:rFonts w:ascii="Palatino Linotype" w:hAnsi="Palatino Linotype"/>
                <w:sz w:val="20"/>
                <w:szCs w:val="20"/>
                <w:lang w:eastAsia="hu-HU"/>
              </w:rPr>
              <w:t>ó</w:t>
            </w:r>
            <w:r w:rsidRPr="008A3EF3">
              <w:rPr>
                <w:rFonts w:ascii="Palatino Linotype" w:hAnsi="Palatino Linotype"/>
                <w:sz w:val="20"/>
                <w:szCs w:val="20"/>
                <w:lang w:eastAsia="hu-HU"/>
              </w:rPr>
              <w:t xml:space="preserve"> anyaga</w:t>
            </w:r>
          </w:p>
        </w:tc>
        <w:tc>
          <w:tcPr>
            <w:tcW w:w="540" w:type="dxa"/>
            <w:tcBorders>
              <w:top w:val="nil"/>
              <w:left w:val="nil"/>
              <w:bottom w:val="single" w:sz="4" w:space="0" w:color="auto"/>
              <w:right w:val="single" w:sz="4" w:space="0" w:color="auto"/>
            </w:tcBorders>
            <w:textDirection w:val="btLr"/>
            <w:vAlign w:val="bottom"/>
          </w:tcPr>
          <w:p w:rsidR="0097410E" w:rsidRPr="008A3EF3" w:rsidRDefault="0097410E" w:rsidP="00703164">
            <w:pPr>
              <w:spacing w:after="0" w:line="240" w:lineRule="auto"/>
              <w:ind w:left="57"/>
              <w:rPr>
                <w:rFonts w:ascii="Palatino Linotype" w:hAnsi="Palatino Linotype"/>
                <w:sz w:val="20"/>
                <w:szCs w:val="20"/>
                <w:lang w:eastAsia="hu-HU"/>
              </w:rPr>
            </w:pPr>
            <w:r w:rsidRPr="008A3EF3">
              <w:rPr>
                <w:rFonts w:ascii="Palatino Linotype" w:hAnsi="Palatino Linotype"/>
                <w:sz w:val="20"/>
                <w:szCs w:val="20"/>
                <w:lang w:eastAsia="hu-HU"/>
              </w:rPr>
              <w:t>8. évf. gyakorl</w:t>
            </w:r>
            <w:r>
              <w:rPr>
                <w:rFonts w:ascii="Palatino Linotype" w:hAnsi="Palatino Linotype"/>
                <w:sz w:val="20"/>
                <w:szCs w:val="20"/>
                <w:lang w:eastAsia="hu-HU"/>
              </w:rPr>
              <w:t>ó</w:t>
            </w:r>
            <w:r w:rsidRPr="008A3EF3">
              <w:rPr>
                <w:rFonts w:ascii="Palatino Linotype" w:hAnsi="Palatino Linotype"/>
                <w:sz w:val="20"/>
                <w:szCs w:val="20"/>
                <w:lang w:eastAsia="hu-HU"/>
              </w:rPr>
              <w:t xml:space="preserve"> anyaga</w:t>
            </w:r>
          </w:p>
        </w:tc>
        <w:tc>
          <w:tcPr>
            <w:tcW w:w="720" w:type="dxa"/>
            <w:tcBorders>
              <w:top w:val="nil"/>
              <w:left w:val="nil"/>
              <w:bottom w:val="single" w:sz="4" w:space="0" w:color="auto"/>
              <w:right w:val="single" w:sz="4" w:space="0" w:color="auto"/>
            </w:tcBorders>
            <w:textDirection w:val="btLr"/>
            <w:vAlign w:val="bottom"/>
          </w:tcPr>
          <w:p w:rsidR="0097410E" w:rsidRPr="008A3EF3" w:rsidRDefault="0097410E" w:rsidP="00703164">
            <w:pPr>
              <w:spacing w:after="0" w:line="240" w:lineRule="auto"/>
              <w:ind w:left="57"/>
              <w:rPr>
                <w:rFonts w:ascii="Palatino Linotype" w:hAnsi="Palatino Linotype"/>
                <w:sz w:val="20"/>
                <w:szCs w:val="20"/>
                <w:lang w:eastAsia="hu-HU"/>
              </w:rPr>
            </w:pPr>
            <w:r w:rsidRPr="008A3EF3">
              <w:rPr>
                <w:rFonts w:ascii="Palatino Linotype" w:hAnsi="Palatino Linotype"/>
                <w:sz w:val="20"/>
                <w:szCs w:val="20"/>
                <w:lang w:eastAsia="hu-HU"/>
              </w:rPr>
              <w:t>9. évf. gyakorl</w:t>
            </w:r>
            <w:r>
              <w:rPr>
                <w:rFonts w:ascii="Palatino Linotype" w:hAnsi="Palatino Linotype"/>
                <w:sz w:val="20"/>
                <w:szCs w:val="20"/>
                <w:lang w:eastAsia="hu-HU"/>
              </w:rPr>
              <w:t>ó</w:t>
            </w:r>
            <w:r w:rsidRPr="008A3EF3">
              <w:rPr>
                <w:rFonts w:ascii="Palatino Linotype" w:hAnsi="Palatino Linotype"/>
                <w:sz w:val="20"/>
                <w:szCs w:val="20"/>
                <w:lang w:eastAsia="hu-HU"/>
              </w:rPr>
              <w:t xml:space="preserve"> anyaga</w:t>
            </w:r>
          </w:p>
        </w:tc>
        <w:tc>
          <w:tcPr>
            <w:tcW w:w="720" w:type="dxa"/>
            <w:tcBorders>
              <w:top w:val="nil"/>
              <w:left w:val="nil"/>
              <w:bottom w:val="single" w:sz="4" w:space="0" w:color="auto"/>
              <w:right w:val="single" w:sz="4" w:space="0" w:color="auto"/>
            </w:tcBorders>
            <w:textDirection w:val="btLr"/>
            <w:vAlign w:val="bottom"/>
          </w:tcPr>
          <w:p w:rsidR="0097410E" w:rsidRPr="008A3EF3" w:rsidRDefault="0097410E" w:rsidP="00703164">
            <w:pPr>
              <w:spacing w:after="0" w:line="240" w:lineRule="auto"/>
              <w:ind w:left="57"/>
              <w:rPr>
                <w:rFonts w:ascii="Palatino Linotype" w:hAnsi="Palatino Linotype"/>
                <w:sz w:val="20"/>
                <w:szCs w:val="20"/>
                <w:lang w:eastAsia="hu-HU"/>
              </w:rPr>
            </w:pPr>
            <w:r w:rsidRPr="008A3EF3">
              <w:rPr>
                <w:rFonts w:ascii="Palatino Linotype" w:hAnsi="Palatino Linotype"/>
                <w:sz w:val="20"/>
                <w:szCs w:val="20"/>
                <w:lang w:eastAsia="hu-HU"/>
              </w:rPr>
              <w:t>10. évf. gyakorl</w:t>
            </w:r>
            <w:r>
              <w:rPr>
                <w:rFonts w:ascii="Palatino Linotype" w:hAnsi="Palatino Linotype"/>
                <w:sz w:val="20"/>
                <w:szCs w:val="20"/>
                <w:lang w:eastAsia="hu-HU"/>
              </w:rPr>
              <w:t>ó</w:t>
            </w:r>
            <w:r w:rsidRPr="008A3EF3">
              <w:rPr>
                <w:rFonts w:ascii="Palatino Linotype" w:hAnsi="Palatino Linotype"/>
                <w:sz w:val="20"/>
                <w:szCs w:val="20"/>
                <w:lang w:eastAsia="hu-HU"/>
              </w:rPr>
              <w:t xml:space="preserve"> anyaga</w:t>
            </w:r>
          </w:p>
        </w:tc>
        <w:tc>
          <w:tcPr>
            <w:tcW w:w="540" w:type="dxa"/>
            <w:tcBorders>
              <w:top w:val="nil"/>
              <w:left w:val="nil"/>
              <w:bottom w:val="single" w:sz="4" w:space="0" w:color="auto"/>
              <w:right w:val="single" w:sz="4" w:space="0" w:color="auto"/>
            </w:tcBorders>
            <w:textDirection w:val="btLr"/>
            <w:vAlign w:val="bottom"/>
          </w:tcPr>
          <w:p w:rsidR="0097410E" w:rsidRPr="008A3EF3" w:rsidRDefault="0097410E" w:rsidP="00703164">
            <w:pPr>
              <w:spacing w:after="0" w:line="240" w:lineRule="auto"/>
              <w:ind w:left="113"/>
              <w:rPr>
                <w:rFonts w:ascii="Palatino Linotype" w:hAnsi="Palatino Linotype"/>
                <w:sz w:val="20"/>
                <w:szCs w:val="20"/>
                <w:lang w:eastAsia="hu-HU"/>
              </w:rPr>
            </w:pPr>
            <w:r w:rsidRPr="008A3EF3">
              <w:rPr>
                <w:rFonts w:ascii="Palatino Linotype" w:hAnsi="Palatino Linotype"/>
                <w:sz w:val="20"/>
                <w:szCs w:val="20"/>
                <w:lang w:eastAsia="hu-HU"/>
              </w:rPr>
              <w:t>11. évf. gyakorl</w:t>
            </w:r>
            <w:r>
              <w:rPr>
                <w:rFonts w:ascii="Palatino Linotype" w:hAnsi="Palatino Linotype"/>
                <w:sz w:val="20"/>
                <w:szCs w:val="20"/>
                <w:lang w:eastAsia="hu-HU"/>
              </w:rPr>
              <w:t>ó</w:t>
            </w:r>
            <w:r w:rsidRPr="008A3EF3">
              <w:rPr>
                <w:rFonts w:ascii="Palatino Linotype" w:hAnsi="Palatino Linotype"/>
                <w:sz w:val="20"/>
                <w:szCs w:val="20"/>
                <w:lang w:eastAsia="hu-HU"/>
              </w:rPr>
              <w:t xml:space="preserve"> anyaga</w:t>
            </w:r>
          </w:p>
        </w:tc>
        <w:tc>
          <w:tcPr>
            <w:tcW w:w="540" w:type="dxa"/>
            <w:tcBorders>
              <w:top w:val="nil"/>
              <w:left w:val="nil"/>
              <w:bottom w:val="single" w:sz="4" w:space="0" w:color="auto"/>
              <w:right w:val="single" w:sz="4" w:space="0" w:color="auto"/>
            </w:tcBorders>
            <w:textDirection w:val="btLr"/>
            <w:vAlign w:val="bottom"/>
          </w:tcPr>
          <w:p w:rsidR="0097410E" w:rsidRPr="008A3EF3" w:rsidRDefault="0097410E" w:rsidP="00703164">
            <w:pPr>
              <w:spacing w:after="0" w:line="240" w:lineRule="auto"/>
              <w:ind w:left="113"/>
              <w:rPr>
                <w:rFonts w:ascii="Palatino Linotype" w:hAnsi="Palatino Linotype"/>
                <w:sz w:val="20"/>
                <w:szCs w:val="20"/>
                <w:lang w:eastAsia="hu-HU"/>
              </w:rPr>
            </w:pPr>
            <w:r w:rsidRPr="008A3EF3">
              <w:rPr>
                <w:rFonts w:ascii="Palatino Linotype" w:hAnsi="Palatino Linotype"/>
                <w:sz w:val="20"/>
                <w:szCs w:val="20"/>
                <w:lang w:eastAsia="hu-HU"/>
              </w:rPr>
              <w:t>12. évf. gyakorl</w:t>
            </w:r>
            <w:r>
              <w:rPr>
                <w:rFonts w:ascii="Palatino Linotype" w:hAnsi="Palatino Linotype"/>
                <w:sz w:val="20"/>
                <w:szCs w:val="20"/>
                <w:lang w:eastAsia="hu-HU"/>
              </w:rPr>
              <w:t>ó</w:t>
            </w:r>
            <w:r w:rsidRPr="008A3EF3">
              <w:rPr>
                <w:rFonts w:ascii="Palatino Linotype" w:hAnsi="Palatino Linotype"/>
                <w:sz w:val="20"/>
                <w:szCs w:val="20"/>
                <w:lang w:eastAsia="hu-HU"/>
              </w:rPr>
              <w:t xml:space="preserve"> anyaga</w:t>
            </w:r>
          </w:p>
        </w:tc>
        <w:tc>
          <w:tcPr>
            <w:tcW w:w="634" w:type="dxa"/>
            <w:tcBorders>
              <w:top w:val="nil"/>
              <w:left w:val="nil"/>
              <w:bottom w:val="single" w:sz="4" w:space="0" w:color="auto"/>
              <w:right w:val="single" w:sz="4" w:space="0" w:color="auto"/>
            </w:tcBorders>
            <w:textDirection w:val="btLr"/>
            <w:vAlign w:val="bottom"/>
          </w:tcPr>
          <w:p w:rsidR="0097410E" w:rsidRPr="008A3EF3" w:rsidRDefault="0097410E" w:rsidP="00703164">
            <w:pPr>
              <w:spacing w:after="0" w:line="240" w:lineRule="auto"/>
              <w:ind w:left="113"/>
              <w:rPr>
                <w:rFonts w:ascii="Palatino Linotype" w:hAnsi="Palatino Linotype"/>
                <w:sz w:val="20"/>
                <w:szCs w:val="20"/>
                <w:lang w:eastAsia="hu-HU"/>
              </w:rPr>
            </w:pPr>
            <w:r w:rsidRPr="008A3EF3">
              <w:rPr>
                <w:rFonts w:ascii="Palatino Linotype" w:hAnsi="Palatino Linotype"/>
                <w:sz w:val="20"/>
                <w:szCs w:val="20"/>
                <w:lang w:eastAsia="hu-HU"/>
              </w:rPr>
              <w:t>13. évf. gyakorl</w:t>
            </w:r>
            <w:r>
              <w:rPr>
                <w:rFonts w:ascii="Palatino Linotype" w:hAnsi="Palatino Linotype"/>
                <w:sz w:val="20"/>
                <w:szCs w:val="20"/>
                <w:lang w:eastAsia="hu-HU"/>
              </w:rPr>
              <w:t>ó</w:t>
            </w:r>
            <w:r w:rsidRPr="008A3EF3">
              <w:rPr>
                <w:rFonts w:ascii="Palatino Linotype" w:hAnsi="Palatino Linotype"/>
                <w:sz w:val="20"/>
                <w:szCs w:val="20"/>
                <w:lang w:eastAsia="hu-HU"/>
              </w:rPr>
              <w:t xml:space="preserve"> anyaga</w:t>
            </w:r>
          </w:p>
        </w:tc>
      </w:tr>
      <w:tr w:rsidR="0097410E" w:rsidRPr="008A3EF3" w:rsidTr="00703164">
        <w:trPr>
          <w:trHeight w:val="345"/>
          <w:jc w:val="center"/>
        </w:trPr>
        <w:tc>
          <w:tcPr>
            <w:tcW w:w="9492" w:type="dxa"/>
            <w:gridSpan w:val="10"/>
            <w:tcBorders>
              <w:top w:val="nil"/>
              <w:left w:val="single" w:sz="4" w:space="0" w:color="auto"/>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cs="Arial"/>
                <w:sz w:val="20"/>
                <w:szCs w:val="20"/>
                <w:lang w:eastAsia="hu-HU"/>
              </w:rPr>
              <w:t>FELADATOK</w:t>
            </w:r>
          </w:p>
        </w:tc>
      </w:tr>
      <w:tr w:rsidR="0097410E" w:rsidRPr="008A3EF3" w:rsidTr="00703164">
        <w:trPr>
          <w:trHeight w:val="255"/>
          <w:jc w:val="center"/>
        </w:trPr>
        <w:tc>
          <w:tcPr>
            <w:tcW w:w="3638" w:type="dxa"/>
            <w:tcBorders>
              <w:top w:val="nil"/>
              <w:left w:val="single" w:sz="4" w:space="0" w:color="auto"/>
              <w:bottom w:val="single" w:sz="4" w:space="0" w:color="auto"/>
              <w:right w:val="single" w:sz="4" w:space="0" w:color="auto"/>
            </w:tcBorders>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Próbákon vesz részt</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255"/>
          <w:jc w:val="center"/>
        </w:trPr>
        <w:tc>
          <w:tcPr>
            <w:tcW w:w="3638" w:type="dxa"/>
            <w:tcBorders>
              <w:top w:val="nil"/>
              <w:left w:val="single" w:sz="4" w:space="0" w:color="auto"/>
              <w:bottom w:val="single" w:sz="4" w:space="0" w:color="auto"/>
              <w:right w:val="single" w:sz="4" w:space="0" w:color="auto"/>
            </w:tcBorders>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 Nyilvános fellépéseken vesz részt</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255"/>
          <w:jc w:val="center"/>
        </w:trPr>
        <w:tc>
          <w:tcPr>
            <w:tcW w:w="3638" w:type="dxa"/>
            <w:tcBorders>
              <w:top w:val="nil"/>
              <w:left w:val="single" w:sz="4" w:space="0" w:color="auto"/>
              <w:bottom w:val="single" w:sz="4" w:space="0" w:color="auto"/>
              <w:right w:val="single" w:sz="4" w:space="0" w:color="auto"/>
            </w:tcBorders>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Különböző szakágakból kombinált artista tevékenységet végez</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60"/>
          <w:jc w:val="center"/>
        </w:trPr>
        <w:tc>
          <w:tcPr>
            <w:tcW w:w="9492" w:type="dxa"/>
            <w:gridSpan w:val="10"/>
            <w:tcBorders>
              <w:top w:val="nil"/>
              <w:left w:val="single" w:sz="4" w:space="0" w:color="auto"/>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SZAKMAI ISMERETEK</w:t>
            </w:r>
          </w:p>
        </w:tc>
      </w:tr>
      <w:tr w:rsidR="0097410E" w:rsidRPr="008A3EF3" w:rsidTr="00703164">
        <w:trPr>
          <w:trHeight w:val="255"/>
          <w:jc w:val="center"/>
        </w:trPr>
        <w:tc>
          <w:tcPr>
            <w:tcW w:w="3638" w:type="dxa"/>
            <w:tcBorders>
              <w:top w:val="nil"/>
              <w:left w:val="single" w:sz="4" w:space="0" w:color="auto"/>
              <w:bottom w:val="single" w:sz="4" w:space="0" w:color="auto"/>
              <w:right w:val="single" w:sz="4" w:space="0" w:color="auto"/>
            </w:tcBorders>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Munkamegosztás az előadóművészi feladatokban</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60"/>
          <w:jc w:val="center"/>
        </w:trPr>
        <w:tc>
          <w:tcPr>
            <w:tcW w:w="9492" w:type="dxa"/>
            <w:gridSpan w:val="10"/>
            <w:tcBorders>
              <w:top w:val="nil"/>
              <w:left w:val="single" w:sz="4" w:space="0" w:color="auto"/>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SZAKMAI KÉSZSÉGEK</w:t>
            </w:r>
          </w:p>
        </w:tc>
      </w:tr>
      <w:tr w:rsidR="0097410E" w:rsidRPr="008A3EF3" w:rsidTr="00703164">
        <w:trPr>
          <w:trHeight w:val="240"/>
          <w:jc w:val="center"/>
        </w:trPr>
        <w:tc>
          <w:tcPr>
            <w:tcW w:w="3638" w:type="dxa"/>
            <w:tcBorders>
              <w:top w:val="nil"/>
              <w:left w:val="single" w:sz="4" w:space="0" w:color="auto"/>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w:t>
            </w:r>
          </w:p>
        </w:tc>
        <w:tc>
          <w:tcPr>
            <w:tcW w:w="634"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w:t>
            </w:r>
          </w:p>
        </w:tc>
      </w:tr>
      <w:tr w:rsidR="0097410E" w:rsidRPr="008A3EF3" w:rsidTr="00703164">
        <w:trPr>
          <w:trHeight w:val="360"/>
          <w:jc w:val="center"/>
        </w:trPr>
        <w:tc>
          <w:tcPr>
            <w:tcW w:w="9492" w:type="dxa"/>
            <w:gridSpan w:val="10"/>
            <w:tcBorders>
              <w:top w:val="nil"/>
              <w:left w:val="single" w:sz="4" w:space="0" w:color="auto"/>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SZEMÉLYES KOMPETENCIÁK</w:t>
            </w:r>
          </w:p>
        </w:tc>
      </w:tr>
      <w:tr w:rsidR="0097410E" w:rsidRPr="008A3EF3" w:rsidTr="00703164">
        <w:trPr>
          <w:trHeight w:val="300"/>
          <w:jc w:val="center"/>
        </w:trPr>
        <w:tc>
          <w:tcPr>
            <w:tcW w:w="3638" w:type="dxa"/>
            <w:tcBorders>
              <w:top w:val="nil"/>
              <w:left w:val="single" w:sz="4" w:space="0" w:color="auto"/>
              <w:bottom w:val="single" w:sz="4" w:space="0" w:color="auto"/>
              <w:right w:val="single" w:sz="4" w:space="0" w:color="auto"/>
            </w:tcBorders>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Hallás</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00"/>
          <w:jc w:val="center"/>
        </w:trPr>
        <w:tc>
          <w:tcPr>
            <w:tcW w:w="3638" w:type="dxa"/>
            <w:tcBorders>
              <w:top w:val="nil"/>
              <w:left w:val="single" w:sz="4" w:space="0" w:color="auto"/>
              <w:bottom w:val="single" w:sz="4" w:space="0" w:color="auto"/>
              <w:right w:val="single" w:sz="4" w:space="0" w:color="auto"/>
            </w:tcBorders>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Tűrőképesség</w:t>
            </w:r>
          </w:p>
        </w:tc>
        <w:tc>
          <w:tcPr>
            <w:tcW w:w="720" w:type="dxa"/>
            <w:tcBorders>
              <w:top w:val="nil"/>
              <w:left w:val="nil"/>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60"/>
          <w:jc w:val="center"/>
        </w:trPr>
        <w:tc>
          <w:tcPr>
            <w:tcW w:w="9492" w:type="dxa"/>
            <w:gridSpan w:val="10"/>
            <w:tcBorders>
              <w:top w:val="nil"/>
              <w:left w:val="single" w:sz="4" w:space="0" w:color="auto"/>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TÁRSAS KOMPETENCIÁK</w:t>
            </w:r>
          </w:p>
        </w:tc>
      </w:tr>
      <w:tr w:rsidR="0097410E" w:rsidRPr="008A3EF3" w:rsidTr="00703164">
        <w:trPr>
          <w:trHeight w:val="300"/>
          <w:jc w:val="center"/>
        </w:trPr>
        <w:tc>
          <w:tcPr>
            <w:tcW w:w="3638" w:type="dxa"/>
            <w:tcBorders>
              <w:top w:val="nil"/>
              <w:left w:val="single" w:sz="4" w:space="0" w:color="auto"/>
              <w:bottom w:val="single" w:sz="4" w:space="0" w:color="auto"/>
              <w:right w:val="single" w:sz="4" w:space="0" w:color="auto"/>
            </w:tcBorders>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Motiválthatóság</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60"/>
          <w:jc w:val="center"/>
        </w:trPr>
        <w:tc>
          <w:tcPr>
            <w:tcW w:w="9492" w:type="dxa"/>
            <w:gridSpan w:val="10"/>
            <w:tcBorders>
              <w:top w:val="nil"/>
              <w:left w:val="single" w:sz="4" w:space="0" w:color="auto"/>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MÓDSZERKOMPETENCIÁK</w:t>
            </w:r>
          </w:p>
        </w:tc>
      </w:tr>
      <w:tr w:rsidR="0097410E" w:rsidRPr="008A3EF3" w:rsidTr="00703164">
        <w:trPr>
          <w:trHeight w:val="300"/>
          <w:jc w:val="center"/>
        </w:trPr>
        <w:tc>
          <w:tcPr>
            <w:tcW w:w="3638" w:type="dxa"/>
            <w:tcBorders>
              <w:top w:val="nil"/>
              <w:left w:val="single" w:sz="4" w:space="0" w:color="auto"/>
              <w:bottom w:val="single" w:sz="4" w:space="0" w:color="auto"/>
              <w:right w:val="single" w:sz="4" w:space="0" w:color="auto"/>
            </w:tcBorders>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Kreativitás</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00"/>
          <w:jc w:val="center"/>
        </w:trPr>
        <w:tc>
          <w:tcPr>
            <w:tcW w:w="3638" w:type="dxa"/>
            <w:tcBorders>
              <w:top w:val="nil"/>
              <w:left w:val="single" w:sz="4" w:space="0" w:color="auto"/>
              <w:bottom w:val="single" w:sz="4" w:space="0" w:color="auto"/>
              <w:right w:val="single" w:sz="4" w:space="0" w:color="auto"/>
            </w:tcBorders>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Ötletgazdagság</w:t>
            </w:r>
          </w:p>
        </w:tc>
        <w:tc>
          <w:tcPr>
            <w:tcW w:w="720" w:type="dxa"/>
            <w:tcBorders>
              <w:top w:val="nil"/>
              <w:left w:val="nil"/>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bl>
    <w:p w:rsidR="0097410E" w:rsidRPr="008A3EF3" w:rsidRDefault="0097410E" w:rsidP="00703164">
      <w:pPr>
        <w:spacing w:after="0" w:line="240" w:lineRule="auto"/>
        <w:jc w:val="both"/>
        <w:rPr>
          <w:rFonts w:ascii="Palatino Linotype" w:hAnsi="Palatino Linotype"/>
          <w:iCs/>
          <w:sz w:val="24"/>
          <w:szCs w:val="24"/>
        </w:rPr>
      </w:pPr>
    </w:p>
    <w:p w:rsidR="0097410E" w:rsidRPr="008A3EF3" w:rsidRDefault="0097410E" w:rsidP="00703164">
      <w:pPr>
        <w:spacing w:after="0" w:line="240" w:lineRule="auto"/>
        <w:jc w:val="center"/>
        <w:rPr>
          <w:rFonts w:ascii="Palatino Linotype" w:hAnsi="Palatino Linotype"/>
          <w:b/>
          <w:strike/>
          <w:sz w:val="24"/>
          <w:szCs w:val="24"/>
        </w:rPr>
      </w:pPr>
    </w:p>
    <w:p w:rsidR="0097410E" w:rsidRPr="002D1E45" w:rsidRDefault="0097410E" w:rsidP="00703164">
      <w:pPr>
        <w:widowControl w:val="0"/>
        <w:numPr>
          <w:ilvl w:val="0"/>
          <w:numId w:val="34"/>
        </w:numPr>
        <w:suppressAutoHyphens/>
        <w:spacing w:after="0" w:line="240" w:lineRule="auto"/>
        <w:jc w:val="right"/>
        <w:rPr>
          <w:rFonts w:ascii="Palatino Linotype" w:hAnsi="Palatino Linotype"/>
          <w:b/>
          <w:bCs/>
          <w:iCs/>
          <w:sz w:val="24"/>
          <w:szCs w:val="24"/>
        </w:rPr>
      </w:pPr>
      <w:r w:rsidRPr="008A3EF3">
        <w:rPr>
          <w:rFonts w:ascii="Palatino Linotype" w:hAnsi="Palatino Linotype"/>
          <w:b/>
          <w:bCs/>
          <w:iCs/>
          <w:sz w:val="24"/>
          <w:szCs w:val="24"/>
        </w:rPr>
        <w:t xml:space="preserve"> Tánc </w:t>
      </w:r>
      <w:r>
        <w:rPr>
          <w:rFonts w:ascii="Palatino Linotype" w:hAnsi="Palatino Linotype"/>
          <w:b/>
          <w:bCs/>
          <w:iCs/>
          <w:sz w:val="24"/>
          <w:szCs w:val="24"/>
        </w:rPr>
        <w:t xml:space="preserve">tantárgy </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A3EF3">
        <w:rPr>
          <w:rFonts w:ascii="Palatino Linotype" w:hAnsi="Palatino Linotype"/>
          <w:b/>
          <w:sz w:val="24"/>
          <w:szCs w:val="24"/>
        </w:rPr>
        <w:t>812 óra/ 128 óra*</w:t>
      </w:r>
    </w:p>
    <w:p w:rsidR="0097410E" w:rsidRDefault="0097410E" w:rsidP="00703164">
      <w:pPr>
        <w:spacing w:after="0" w:line="240" w:lineRule="auto"/>
        <w:ind w:left="360"/>
        <w:jc w:val="right"/>
        <w:rPr>
          <w:rFonts w:ascii="Palatino Linotype" w:hAnsi="Palatino Linotype"/>
          <w:sz w:val="20"/>
          <w:szCs w:val="20"/>
        </w:rPr>
      </w:pPr>
      <w:r w:rsidRPr="008A3EF3">
        <w:rPr>
          <w:rFonts w:ascii="Palatino Linotype" w:hAnsi="Palatino Linotype"/>
          <w:sz w:val="20"/>
          <w:szCs w:val="20"/>
        </w:rPr>
        <w:t>* 9-13. évfolyamon megszervezett képzés/13. és 14. évfolyamon megszervezett képzés</w:t>
      </w:r>
    </w:p>
    <w:p w:rsidR="0097410E" w:rsidRPr="008A3EF3" w:rsidRDefault="0097410E" w:rsidP="00703164">
      <w:pPr>
        <w:pStyle w:val="Listaszerbekezds4"/>
        <w:widowControl w:val="0"/>
        <w:suppressAutoHyphens/>
        <w:spacing w:after="0" w:line="240" w:lineRule="auto"/>
        <w:ind w:left="0"/>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A tantárgy tanításának célja</w:t>
      </w:r>
    </w:p>
    <w:p w:rsidR="0097410E" w:rsidRPr="008A3EF3" w:rsidRDefault="0097410E" w:rsidP="00703164">
      <w:pPr>
        <w:spacing w:after="0" w:line="240" w:lineRule="auto"/>
        <w:ind w:left="567"/>
        <w:jc w:val="both"/>
        <w:rPr>
          <w:rFonts w:ascii="Palatino Linotype" w:hAnsi="Palatino Linotype"/>
          <w:sz w:val="24"/>
          <w:szCs w:val="24"/>
        </w:rPr>
      </w:pPr>
      <w:r w:rsidRPr="008A3EF3">
        <w:rPr>
          <w:rFonts w:ascii="Palatino Linotype" w:hAnsi="Palatino Linotype"/>
          <w:sz w:val="24"/>
          <w:szCs w:val="24"/>
        </w:rPr>
        <w:t>A tantárgy tanításának célja, hogy a növendékekben kifejlessze a testkontrolt, kialakuljon a térben való tájékozódás képessége, megtanulják a csoportban (különböző térformákban) végzett munkát, továbbá az izomzat, az ízületek, hajlékonysága alkalmazkodjon a későbbi terhelésekhez.</w:t>
      </w:r>
    </w:p>
    <w:p w:rsidR="0097410E" w:rsidRPr="008A3EF3" w:rsidRDefault="0097410E" w:rsidP="00703164">
      <w:pPr>
        <w:spacing w:after="0" w:line="240" w:lineRule="auto"/>
        <w:ind w:left="567"/>
        <w:jc w:val="both"/>
        <w:rPr>
          <w:rFonts w:ascii="Palatino Linotype" w:hAnsi="Palatino Linotype"/>
          <w:sz w:val="24"/>
          <w:szCs w:val="24"/>
        </w:rPr>
      </w:pPr>
      <w:r w:rsidRPr="008A3EF3">
        <w:rPr>
          <w:rFonts w:ascii="Palatino Linotype" w:hAnsi="Palatino Linotype"/>
          <w:sz w:val="24"/>
          <w:szCs w:val="24"/>
        </w:rPr>
        <w:t>A tantárgy feladata az 1-től a 4. évfolyamig a klasszikus balett „válogatott” tudásanyagának megismertetése: Testtartás, Láb-és karpozíciók, Kisugrások, Forgások előkészítése, Forgások diagonálban. 5 évfolyamtól további tánc és mozgásművészeti tudásanyagot (pl. jazz tánc) sajátítanak el.</w:t>
      </w:r>
    </w:p>
    <w:p w:rsidR="0097410E" w:rsidRPr="008A3EF3" w:rsidRDefault="0097410E" w:rsidP="00703164">
      <w:pPr>
        <w:spacing w:after="0" w:line="240" w:lineRule="auto"/>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Kapcsolódó közismereti, szakmai tartalmak</w:t>
      </w:r>
    </w:p>
    <w:p w:rsidR="0097410E" w:rsidRPr="008A3EF3" w:rsidRDefault="0097410E" w:rsidP="00703164">
      <w:pPr>
        <w:widowControl w:val="0"/>
        <w:suppressAutoHyphens/>
        <w:spacing w:after="0" w:line="240" w:lineRule="auto"/>
        <w:ind w:left="567"/>
        <w:jc w:val="both"/>
        <w:rPr>
          <w:rFonts w:ascii="Palatino Linotype" w:hAnsi="Palatino Linotype"/>
          <w:kern w:val="2"/>
          <w:sz w:val="24"/>
          <w:szCs w:val="24"/>
          <w:lang w:eastAsia="hi-IN" w:bidi="hi-IN"/>
        </w:rPr>
      </w:pPr>
      <w:r w:rsidRPr="008A3EF3">
        <w:rPr>
          <w:rFonts w:ascii="Palatino Linotype" w:hAnsi="Palatino Linotype"/>
          <w:kern w:val="2"/>
          <w:sz w:val="24"/>
          <w:szCs w:val="24"/>
          <w:lang w:eastAsia="hi-IN" w:bidi="hi-IN"/>
        </w:rPr>
        <w:t>Művészeti tantárgyak, cirkusztörténet, zenetörténet, tánctörténet</w:t>
      </w:r>
    </w:p>
    <w:p w:rsidR="0097410E" w:rsidRPr="008A3EF3" w:rsidRDefault="0097410E" w:rsidP="00703164">
      <w:pPr>
        <w:spacing w:after="0" w:line="240" w:lineRule="auto"/>
        <w:rPr>
          <w:rFonts w:ascii="Palatino Linotype" w:hAnsi="Palatino Linotype"/>
          <w:b/>
          <w:bCs/>
          <w:i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iCs/>
          <w:sz w:val="24"/>
          <w:szCs w:val="24"/>
        </w:rPr>
      </w:pPr>
      <w:r w:rsidRPr="008A3EF3">
        <w:rPr>
          <w:rFonts w:ascii="Palatino Linotype" w:hAnsi="Palatino Linotype"/>
          <w:b/>
          <w:sz w:val="24"/>
          <w:szCs w:val="24"/>
        </w:rPr>
        <w:t xml:space="preserve">Témakörök </w:t>
      </w:r>
    </w:p>
    <w:p w:rsidR="0097410E" w:rsidRPr="008A3EF3" w:rsidRDefault="0097410E" w:rsidP="00703164">
      <w:pPr>
        <w:spacing w:after="0" w:line="240" w:lineRule="auto"/>
        <w:rPr>
          <w:rFonts w:ascii="Palatino Linotype" w:hAnsi="Palatino Linotype"/>
          <w:b/>
          <w:bCs/>
          <w:iCs/>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b/>
          <w:sz w:val="24"/>
          <w:szCs w:val="24"/>
        </w:rPr>
      </w:pPr>
      <w:r w:rsidRPr="008A3EF3">
        <w:rPr>
          <w:rFonts w:ascii="Palatino Linotype" w:hAnsi="Palatino Linotype"/>
          <w:b/>
          <w:sz w:val="24"/>
          <w:szCs w:val="24"/>
        </w:rPr>
        <w:t>5.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B46FE">
        <w:rPr>
          <w:rFonts w:ascii="Palatino Linotype" w:hAnsi="Palatino Linotype"/>
          <w:b/>
          <w:i/>
          <w:sz w:val="24"/>
          <w:szCs w:val="24"/>
        </w:rPr>
        <w:t>72</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1.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 preparáció fogalma és alapformái</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 helyes testtartás tudatosítása a táncelőkészítő gimnasztika anyaga szerint rúdnál, talajon ülésben és fekvésben, lábfej, térd, csípő, has, hát, kar</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I-II-III. és V. lábpozíciók rúddal szemben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Demi plie I. és II. pozícióban, rúd mellett majd középen</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Előkészítő karpozíció, I.-II. karpozíció rúd mellett majd középen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Battement tendu rúddal szemben előre, oldalt és hátra I. pozícióból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Battement tendu jeté I. pozícióból rúddal szemben előre, oldalt és hátra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Round de jamb par terre rúd mellett</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Demi plie I.-II. és V. pozícióban rúd mellett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Battement tendu a battement tendu jeté rúd mellett előre, oldalt és hátra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Sur le cou de pied rúd mellett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Roud de jamb par terre rúd mellett, demi roundok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Frappé rúd mellett spiccel a földet érintve előre, oldalt és hátra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Relevé lent 45 –on rúd mellett előre, oldalt és hátra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Relevé rúdnál I.-II.III. pozícióban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Az eddig tanult anyagok közepén is</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Az eddig tanult anyagok középen is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Souté I.-II. és V. pozícióban rúddal szemben majd középen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Echappé I.-II. pozícióban majd II.III. pozícióban rúddal szemben, majd középen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Changement III.-ból III. pozícióba</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Changement 1/8-os fordulatokkal, az 1,2,3,4,5,6,7,8-as térbe fordulva, jobbra, balra.</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5.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Chassé-variációk csak jobb, majd csak bal lábbal, váltott lábas chassé.</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Chassé előre, hátra jobbra, majd balra fél fordulattal.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Chassé oldal irányba. Simán, majd félfordulatokkal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Chassé partnerrel: félfordulattal, midig a partner felé fordulva.</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6.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I. por de bras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Sissonne simple rúddal szemben majd középen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Degagé II. pozícióban</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7.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Round de jamb par terre ¾-ben folyamatosan rúdnál és középen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Assamblé tanuló forma rúddal szemben majd középen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Petit jeté rúddal szemben majd középen</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8.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Pas marsché, pas chassé, polka lépés és variációi</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Valcer lépés és variációi</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Polka etűd</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b/>
          <w:sz w:val="24"/>
          <w:szCs w:val="24"/>
        </w:rPr>
      </w:pPr>
      <w:r w:rsidRPr="008A3EF3">
        <w:rPr>
          <w:rFonts w:ascii="Palatino Linotype" w:hAnsi="Palatino Linotype"/>
          <w:b/>
          <w:sz w:val="24"/>
          <w:szCs w:val="24"/>
        </w:rPr>
        <w:t>6.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sidRPr="00EB46FE">
        <w:rPr>
          <w:rFonts w:ascii="Palatino Linotype" w:hAnsi="Palatino Linotype"/>
          <w:b/>
          <w:i/>
          <w:sz w:val="24"/>
          <w:szCs w:val="24"/>
        </w:rPr>
        <w:t>72</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1.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Kar preparáció rúd mellett (előkészítő helyzetből I. majd II. karhelyzet)</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Demi plie és grand plie kombináció I.-II.-III. és V. pozícióban rúdnál és középen, karral koordinálva</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Az első évben tanult battement tendu és tendu jeté formák elő ütemre való indítása, az ehhez szükséges preparáció</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Demi plie-s formák karral kisérve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Round de jamb par terre demi plie-vel és karral kisérve rúdnál</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Frappé preparáció rúdnál és középen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Frappé 35 –on rúdnál és középen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Developpé 45 –on rúdnál és középen, karkísérettel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Grand battement jeté elő ütemre indítva, különböző kar-helyzetekkel rúdnál és középen</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Round de jamb en l’air en dehors és en dedans rúdnál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Echappé kar koordinációval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Glissade tanuló forma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Assemble rúddal szemben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Gissade és assemble összekötése középen</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Souté kombinációk I.-II.-V. pozícióban kar kísérettel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Jeté souté ugrásvariációk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Changement félfordulattal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Changement,echappé félfordulattal</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5.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I. és II. arabesque battement tenduvel kombinálva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I. és II. arabesque battement jetével kombinálva.</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6.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Changement fél-és egészfordulattal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Changement, eshappé fél- és egyészfordulattal</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7.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Chainé előkészítőforma diagonálban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Chassé V. pozícióba érkezve, changement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Chassé, changement félfordulattal</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b/>
          <w:sz w:val="24"/>
          <w:szCs w:val="24"/>
        </w:rPr>
      </w:pPr>
      <w:r w:rsidRPr="008A3EF3">
        <w:rPr>
          <w:rFonts w:ascii="Palatino Linotype" w:hAnsi="Palatino Linotype"/>
          <w:b/>
          <w:sz w:val="24"/>
          <w:szCs w:val="24"/>
        </w:rPr>
        <w:t>7.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EB46FE">
        <w:rPr>
          <w:rFonts w:ascii="Palatino Linotype" w:hAnsi="Palatino Linotype"/>
          <w:b/>
          <w:i/>
          <w:sz w:val="24"/>
          <w:szCs w:val="24"/>
        </w:rPr>
        <w:t>72</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1. Gyakorlatcsoport</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Demi plie, grand plie, relevé és fél fordulat (v. pozícióban) kombináció rúdnál és középen, különböző port de bras-kal koordinálva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Battement tendu és battement tendu jeté kombinációk rúdnál és középen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Round de jamb par terre és en l’air 45°-on kombináció rúdnál és középen</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Grand round de jamb en l air 45°-on rúdnál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Petit battement rúdnál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Double frappé rúdnál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Grand round de jamb par terre rúdnál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Double fondu kar vezetéssel rúdnál</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Developpé 90°-on rúdnál „nagy karral” előre, oldalra és hátra, valamint croisé, effassé, a la second pózokban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Grand battement jeté pointé rúdnál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Grand battement jeté pózok középen</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Fouetté rúdnál ¼ majd ½ fordulattal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Tombé rúdnál fondu-vel bevezetve, előre</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Az I. II. évfolyamban tanult kis ugrások kombinációi 2-3 ugrásból összeállítva.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Grand changement „nagy karral”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Grand changement ½ majd egész fordulattal, petit changement-nal bevezetve illetve kombinálva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Glissade assamblé kombináció középen</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5.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Tendu V. pozícióba zárva, balance félfordulattal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Tendu II. pozícióból indítva félfordulattal V. pozícióba érkezéssel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Ugyanez a variáció ismétlődik a jeténél, valamint a grand battement jeténél rúdnál és középen egyaránt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6.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I. és II. arabesque demi plie relevével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I. és II.arabesque pas de bourréval összekötve</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Changement, majd V.pozícióból chappéba IV. pozícióba ékezés, fölpattanás, egylábas balance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Changement-ból II. pozíció echappéba érkezés, fölpattanás, egylábas balance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 xml:space="preserve">Glissade, grand assamblé </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 xml:space="preserve">7. Gyakorlatcsoport </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Chainé forgás folyamatosan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Chassé tombé lufttour diagonálban</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sz w:val="24"/>
          <w:szCs w:val="24"/>
        </w:rPr>
      </w:pPr>
      <w:r w:rsidRPr="008A3EF3">
        <w:rPr>
          <w:rFonts w:ascii="Palatino Linotype" w:hAnsi="Palatino Linotype"/>
          <w:b/>
          <w:sz w:val="24"/>
          <w:szCs w:val="24"/>
        </w:rPr>
        <w:t>8.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EB46FE">
        <w:rPr>
          <w:rFonts w:ascii="Palatino Linotype" w:hAnsi="Palatino Linotype"/>
          <w:b/>
          <w:i/>
          <w:sz w:val="24"/>
          <w:szCs w:val="24"/>
        </w:rPr>
        <w:t xml:space="preserve">72 </w:t>
      </w:r>
      <w:r w:rsidRPr="008A3EF3">
        <w:rPr>
          <w:rFonts w:ascii="Palatino Linotype" w:hAnsi="Palatino Linotype"/>
          <w:b/>
          <w:i/>
          <w:sz w:val="24"/>
          <w:szCs w:val="24"/>
        </w:rPr>
        <w:t>óra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1.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Demi plie, grand plie, relevé és hajlások kombinációi rúdnál és középen</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Battement tendu és battement jeté marché kombinációk demi plie-s formában is, rúdnál és középen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Round de jamb par terre ritmizálva rúdnál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Round de jamb par terre 184 fordulatokkal en dehors és en dedans, középen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Frappé és double frappé kombinációk demi plie és relevé-vel rúdnál</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Fondu és round de jamb en l’air kombináció rúdnál 90°-on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Attitude elől és hátul rúdnál en face, croise és effacé pózokban</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Kis adagio: relevé lent, grand round de jamb en l air és attitude valamint arabesque pózok kombinálásával</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Kis ugrások kombinációi: 2-3 ugrás glissad-dal changement entournant-nal összeállítva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Sissonne fermé</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Tour posé V. pozícióból V. pozícióba, II. pozícióból II. pozícióba en dehors, rúdnál és középen</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Chassé jeté entrelassé diagonálban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Chassé fouetté diagonálban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Pas courre-vel bevezetett grand arsamblé volé</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5.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Tour előkészítése félfordulattal II. III. IV. V. pozíciós indítással és zárással</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6.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Tour előkészítése egészfordulattal II. III. IV. V. pozíciós indítással és zárással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En dehors tour IV. pozícióból IV. pozícióba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En dedans tour IV. pozícióból V. pozícióba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Tour pas de bourré diagonálban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Chainé tour diagonálban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Tour pique diagonálban</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numPr>
          <w:ilvl w:val="2"/>
          <w:numId w:val="34"/>
        </w:numPr>
        <w:spacing w:after="0" w:line="240" w:lineRule="auto"/>
        <w:ind w:left="709" w:firstLine="0"/>
        <w:rPr>
          <w:rFonts w:ascii="Palatino Linotype" w:hAnsi="Palatino Linotype"/>
          <w:b/>
          <w:sz w:val="24"/>
          <w:szCs w:val="24"/>
        </w:rPr>
      </w:pPr>
      <w:r w:rsidRPr="008A3EF3">
        <w:rPr>
          <w:rFonts w:ascii="Palatino Linotype" w:hAnsi="Palatino Linotype"/>
          <w:b/>
          <w:sz w:val="24"/>
          <w:szCs w:val="24"/>
        </w:rPr>
        <w:t>9.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EB46FE">
        <w:rPr>
          <w:rFonts w:ascii="Palatino Linotype" w:hAnsi="Palatino Linotype"/>
          <w:b/>
          <w:i/>
          <w:sz w:val="24"/>
          <w:szCs w:val="24"/>
        </w:rPr>
        <w:t xml:space="preserve">144 </w:t>
      </w:r>
      <w:r w:rsidRPr="008A3EF3">
        <w:rPr>
          <w:rFonts w:ascii="Palatino Linotype" w:hAnsi="Palatino Linotype"/>
          <w:b/>
          <w:i/>
          <w:sz w:val="24"/>
          <w:szCs w:val="24"/>
        </w:rPr>
        <w:t>óra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IZOLÁCIÓS TRÉNING</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(Kiinduló helyzet továbbiakban: K-H, Paralel II. pozíció továbbiakban: par.II.poz.)</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1. Törzshajlítások</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 nyaki szakasz hajlítása és nyújtása előre, oldalra, hátra koordinálva demi plie-vel majd vissza K-H-be. Szaggatott irányú fejkörzés demi plie nyújtással koordinálva.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Vállizületek mozgatása előre, hátra koordinálva demi plie-vel nyújtás K-H-be.</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Nyaki-, háti szakasz vállizületekkel együttes hajlítása és nyújtása előre, oldalra, hátra koordinálva demi plie K-H-tel.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Szaggatott irányú körzés koordinálva demi plie – nyújtással.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Nyaki, háti, deréki szakasz hajlítása és nyújtása előre, oldalra, hátra koordinálva demi plie K-H-tel, majd szaggatott irányú körzés koordinálva demi plie-nyújtással.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Contraction – release.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2. Törzsdöntések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K-H: par II. poz. demi plie;</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Csípőizületből törzsdöntés és visszaemelés K-H-be előre, oldalra, hátra koordinálva térdnyújtással – demi plie-vel. Szaggatott körzés.</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3. Jazz alap kartartások nyújtott tenyérrel és „flex” kézfejjel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Jazz I. port de bras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Jazz II. port de bras</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4. Törzsfordítások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K-II. par II. poz.</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Nyaki szakasz fordítása oldalra majd vissza K-H-be.</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Nyaki, háti és deréki szakasz fordítása oldalra majd vissza K-H-be oldalt tartott karok, csukló „flex” koordinálva demi plie-térd nyújtással.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Törzs előre döntésében törzsfordítás oldalra, majd visszafordítás döntésbe koordinálva demi plie-ből visszanyújtással. A karok oldalt tartott helyzetben.</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Törzs hátra döntésében törzsfordítás jobbra és balra grand plie-ben, oldalt tartott karokkal.</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5. Jazz alap kartartások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Jazz III. port. de bras</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6. Törzstolások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K-H: par II. poz.:</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Nyaki szakasz tolása és húzása vissza K-H-be előre, oldalra, hátra majd szaggatott és folyamatos körzés.</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Csípő tolása demi plie-ben majd vissza K-H-be előre, oldalra, hátra szaggatott és folyamatos körzése.</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7. Jazz alap kartartások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Jazz. IV. port de bras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Jazz V. port de bras</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8. A megtanultak kombinációi</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Törzshajlítások és döntések kombinációi koordinálva demi plie – nyújtással és előre, hátra jazz I. port de bras-val, oldalra jazz II. port de bras-val.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Törzs fordítása törzshajlítással és döntéssel kombinálva, koordinálva demi plie – nyújtással és jazz III. port de bras-val.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Törzshullámok melyekben szerepel az összes tanult helyzet előre, hátra Jazz IV. port de bras-val, oldalra Jazz V. port de bras-val.</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9. Lépések</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Előre-hátra, jobbra, balra, illetve négyszögben lejárva, kar koordinációval és különböző tempóban gyakorolva: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sima gördüléses járások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sima lépések demi plie-s lábzárásokkal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Alaplépések: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merenge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swing</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afro</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funki</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boogi walk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egy csipőkőrrel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két csipőkörrel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lebegő funki</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numPr>
          <w:ilvl w:val="2"/>
          <w:numId w:val="34"/>
        </w:numPr>
        <w:spacing w:after="0" w:line="240" w:lineRule="auto"/>
        <w:ind w:left="709" w:firstLine="0"/>
        <w:jc w:val="center"/>
        <w:rPr>
          <w:rFonts w:ascii="Palatino Linotype" w:hAnsi="Palatino Linotype"/>
          <w:b/>
          <w:sz w:val="24"/>
          <w:szCs w:val="24"/>
        </w:rPr>
      </w:pPr>
      <w:r w:rsidRPr="008A3EF3">
        <w:rPr>
          <w:rFonts w:ascii="Palatino Linotype" w:hAnsi="Palatino Linotype"/>
          <w:b/>
          <w:sz w:val="24"/>
          <w:szCs w:val="24"/>
        </w:rPr>
        <w:t>10.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EB46FE">
        <w:rPr>
          <w:rFonts w:ascii="Palatino Linotype" w:hAnsi="Palatino Linotype"/>
          <w:b/>
          <w:i/>
          <w:sz w:val="24"/>
          <w:szCs w:val="24"/>
        </w:rPr>
        <w:t xml:space="preserve">144 </w:t>
      </w:r>
      <w:r w:rsidRPr="008A3EF3">
        <w:rPr>
          <w:rFonts w:ascii="Palatino Linotype" w:hAnsi="Palatino Linotype"/>
          <w:b/>
          <w:i/>
          <w:sz w:val="24"/>
          <w:szCs w:val="24"/>
        </w:rPr>
        <w:t>óra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1. Ismétlés</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b/>
        <w:t>Az előző évben tanult izolációs mozgások, és az I-IV. évfolyam alkalmazott balett elemeinek fejlesztése, ezek variációi.</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Plie gyakorlatok:</w:t>
      </w:r>
    </w:p>
    <w:p w:rsidR="0097410E" w:rsidRPr="008A3EF3" w:rsidRDefault="0097410E" w:rsidP="00703164">
      <w:pPr>
        <w:spacing w:after="0" w:line="240" w:lineRule="auto"/>
        <w:ind w:firstLine="709"/>
        <w:rPr>
          <w:rFonts w:ascii="Palatino Linotype" w:hAnsi="Palatino Linotype"/>
          <w:sz w:val="24"/>
          <w:szCs w:val="24"/>
        </w:rPr>
      </w:pPr>
      <w:r w:rsidRPr="008A3EF3">
        <w:rPr>
          <w:rFonts w:ascii="Palatino Linotype" w:hAnsi="Palatino Linotype"/>
          <w:sz w:val="24"/>
          <w:szCs w:val="24"/>
        </w:rPr>
        <w:t>K-H: balett II. poz., karok fent összefogva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Grand plie tartott karokkal, demi plie koordinációs jazz port de bras-val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sarok emelés vállizolációval, balett II.-I.-IV.-II. poz-kban.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Törzs gyakorlatok époulement helyzetekben:</w:t>
      </w:r>
    </w:p>
    <w:p w:rsidR="0097410E" w:rsidRPr="008A3EF3" w:rsidRDefault="0097410E" w:rsidP="00703164">
      <w:pPr>
        <w:spacing w:after="0" w:line="240" w:lineRule="auto"/>
        <w:ind w:firstLine="709"/>
        <w:rPr>
          <w:rFonts w:ascii="Palatino Linotype" w:hAnsi="Palatino Linotype"/>
          <w:sz w:val="24"/>
          <w:szCs w:val="24"/>
        </w:rPr>
      </w:pPr>
      <w:r w:rsidRPr="008A3EF3">
        <w:rPr>
          <w:rFonts w:ascii="Palatino Linotype" w:hAnsi="Palatino Linotype"/>
          <w:sz w:val="24"/>
          <w:szCs w:val="24"/>
        </w:rPr>
        <w:t>K-H: természetes II. poz., karok fent „V” tartásban</w:t>
      </w:r>
    </w:p>
    <w:p w:rsidR="0097410E" w:rsidRPr="008A3EF3" w:rsidRDefault="0097410E" w:rsidP="00703164">
      <w:pPr>
        <w:spacing w:after="0" w:line="240" w:lineRule="auto"/>
        <w:ind w:firstLine="709"/>
        <w:rPr>
          <w:rFonts w:ascii="Palatino Linotype" w:hAnsi="Palatino Linotype"/>
          <w:sz w:val="24"/>
          <w:szCs w:val="24"/>
        </w:rPr>
      </w:pPr>
      <w:r w:rsidRPr="008A3EF3">
        <w:rPr>
          <w:rFonts w:ascii="Palatino Linotype" w:hAnsi="Palatino Linotype"/>
          <w:sz w:val="24"/>
          <w:szCs w:val="24"/>
        </w:rPr>
        <w:t>Törzsfordításban törzsdöntések és hajlítások kombinációs különböző</w:t>
      </w:r>
    </w:p>
    <w:p w:rsidR="0097410E" w:rsidRPr="008A3EF3" w:rsidRDefault="0097410E" w:rsidP="00703164">
      <w:pPr>
        <w:spacing w:after="0" w:line="240" w:lineRule="auto"/>
        <w:ind w:firstLine="709"/>
        <w:rPr>
          <w:rFonts w:ascii="Palatino Linotype" w:hAnsi="Palatino Linotype"/>
          <w:sz w:val="24"/>
          <w:szCs w:val="24"/>
        </w:rPr>
      </w:pPr>
      <w:r w:rsidRPr="008A3EF3">
        <w:rPr>
          <w:rFonts w:ascii="Palatino Linotype" w:hAnsi="Palatino Linotype"/>
          <w:sz w:val="24"/>
          <w:szCs w:val="24"/>
        </w:rPr>
        <w:t>irányokban port de bras-val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Battement tendu és jeté gyakorlatok: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r w:rsidRPr="008A3EF3">
        <w:rPr>
          <w:rFonts w:ascii="Palatino Linotype" w:hAnsi="Palatino Linotype"/>
          <w:sz w:val="24"/>
          <w:szCs w:val="24"/>
        </w:rPr>
        <w:tab/>
        <w:t>K-H: balett II. poz., karok balett alaptartásban</w:t>
      </w:r>
    </w:p>
    <w:p w:rsidR="0097410E" w:rsidRPr="008A3EF3" w:rsidRDefault="0097410E" w:rsidP="00703164">
      <w:pPr>
        <w:spacing w:after="0" w:line="240" w:lineRule="auto"/>
        <w:ind w:left="1260" w:hanging="540"/>
        <w:rPr>
          <w:rFonts w:ascii="Palatino Linotype" w:hAnsi="Palatino Linotype"/>
          <w:sz w:val="24"/>
          <w:szCs w:val="24"/>
        </w:rPr>
      </w:pPr>
      <w:r w:rsidRPr="008A3EF3">
        <w:rPr>
          <w:rFonts w:ascii="Palatino Linotype" w:hAnsi="Palatino Linotype"/>
          <w:sz w:val="24"/>
          <w:szCs w:val="24"/>
        </w:rPr>
        <w:tab/>
        <w:t>Battement tendu helyzetben csípőizületből lábfordítások paralel helyzetből en dehors helyzetben hangsúlyos váltásokkal en croix, karok jazz II. poz-ból balett II. poz-ba</w:t>
      </w:r>
    </w:p>
    <w:p w:rsidR="0097410E" w:rsidRPr="008A3EF3" w:rsidRDefault="0097410E" w:rsidP="00703164">
      <w:pPr>
        <w:spacing w:after="0" w:line="240" w:lineRule="auto"/>
        <w:ind w:left="1091" w:firstLine="169"/>
        <w:rPr>
          <w:rFonts w:ascii="Palatino Linotype" w:hAnsi="Palatino Linotype"/>
          <w:sz w:val="24"/>
          <w:szCs w:val="24"/>
        </w:rPr>
      </w:pPr>
      <w:r w:rsidRPr="008A3EF3">
        <w:rPr>
          <w:rFonts w:ascii="Palatino Linotype" w:hAnsi="Palatino Linotype"/>
          <w:sz w:val="24"/>
          <w:szCs w:val="24"/>
        </w:rPr>
        <w:t>Battement tendu demi plie-vel, balett port de bras-val en croix</w:t>
      </w:r>
    </w:p>
    <w:p w:rsidR="0097410E" w:rsidRPr="008A3EF3" w:rsidRDefault="0097410E" w:rsidP="00703164">
      <w:pPr>
        <w:spacing w:after="0" w:line="240" w:lineRule="auto"/>
        <w:ind w:left="551" w:firstLine="709"/>
        <w:rPr>
          <w:rFonts w:ascii="Palatino Linotype" w:hAnsi="Palatino Linotype"/>
          <w:sz w:val="24"/>
          <w:szCs w:val="24"/>
        </w:rPr>
      </w:pPr>
      <w:r w:rsidRPr="008A3EF3">
        <w:rPr>
          <w:rFonts w:ascii="Palatino Linotype" w:hAnsi="Palatino Linotype"/>
          <w:sz w:val="24"/>
          <w:szCs w:val="24"/>
        </w:rPr>
        <w:t>Batement tendu degagé-vel, hangsúllyal, balett II. kartartásban en croix</w:t>
      </w:r>
    </w:p>
    <w:p w:rsidR="0097410E" w:rsidRPr="008A3EF3" w:rsidRDefault="0097410E" w:rsidP="00703164">
      <w:pPr>
        <w:spacing w:after="0" w:line="240" w:lineRule="auto"/>
        <w:ind w:left="551" w:firstLine="709"/>
        <w:rPr>
          <w:rFonts w:ascii="Palatino Linotype" w:hAnsi="Palatino Linotype"/>
          <w:sz w:val="24"/>
          <w:szCs w:val="24"/>
        </w:rPr>
      </w:pPr>
      <w:r w:rsidRPr="008A3EF3">
        <w:rPr>
          <w:rFonts w:ascii="Palatino Linotype" w:hAnsi="Palatino Linotype"/>
          <w:sz w:val="24"/>
          <w:szCs w:val="24"/>
        </w:rPr>
        <w:t>Battement tendu degagé demi plie-vel, fouetté-vel, balett II. kartartás előre</w:t>
      </w:r>
    </w:p>
    <w:p w:rsidR="0097410E" w:rsidRPr="008A3EF3" w:rsidRDefault="0097410E" w:rsidP="00703164">
      <w:pPr>
        <w:spacing w:after="0" w:line="240" w:lineRule="auto"/>
        <w:ind w:left="551" w:firstLine="709"/>
        <w:rPr>
          <w:rFonts w:ascii="Palatino Linotype" w:hAnsi="Palatino Linotype"/>
          <w:sz w:val="24"/>
          <w:szCs w:val="24"/>
        </w:rPr>
      </w:pPr>
      <w:r w:rsidRPr="008A3EF3">
        <w:rPr>
          <w:rFonts w:ascii="Palatino Linotype" w:hAnsi="Palatino Linotype"/>
          <w:sz w:val="24"/>
          <w:szCs w:val="24"/>
        </w:rPr>
        <w:t>és hátra</w:t>
      </w:r>
    </w:p>
    <w:p w:rsidR="0097410E" w:rsidRPr="008A3EF3" w:rsidRDefault="0097410E" w:rsidP="00703164">
      <w:pPr>
        <w:spacing w:after="0" w:line="240" w:lineRule="auto"/>
        <w:ind w:left="709" w:firstLine="551"/>
        <w:rPr>
          <w:rFonts w:ascii="Palatino Linotype" w:hAnsi="Palatino Linotype"/>
          <w:sz w:val="24"/>
          <w:szCs w:val="24"/>
        </w:rPr>
      </w:pPr>
      <w:r w:rsidRPr="008A3EF3">
        <w:rPr>
          <w:rFonts w:ascii="Palatino Linotype" w:hAnsi="Palatino Linotype"/>
          <w:sz w:val="24"/>
          <w:szCs w:val="24"/>
        </w:rPr>
        <w:t>Battement tendu jeté tombé-val, balett port de bras-val.</w:t>
      </w:r>
    </w:p>
    <w:p w:rsidR="0097410E" w:rsidRPr="008A3EF3" w:rsidRDefault="0097410E" w:rsidP="00703164">
      <w:pPr>
        <w:spacing w:after="0" w:line="240" w:lineRule="auto"/>
        <w:ind w:left="709" w:firstLine="551"/>
        <w:rPr>
          <w:rFonts w:ascii="Palatino Linotype" w:hAnsi="Palatino Linotype"/>
          <w:sz w:val="24"/>
          <w:szCs w:val="24"/>
        </w:rPr>
      </w:pPr>
      <w:r w:rsidRPr="008A3EF3">
        <w:rPr>
          <w:rFonts w:ascii="Palatino Linotype" w:hAnsi="Palatino Linotype"/>
          <w:sz w:val="24"/>
          <w:szCs w:val="24"/>
        </w:rPr>
        <w:t>Battement jeté-passé-developpé-tombé, balett port de bras-val en croix</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Demi plie-relevék egy lábon, majd a végén aplomb. Karok balett III. poz.-ban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2. Rounde jamb gyakorlatok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K-H: balett I. poz., karok balett alap kartartásban: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 gyakorlatokat először rú mellett, majd középen végzik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balett round de jamb par terre en dehors, balett II. port de bras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jass round de jamb par terre en dehors, jazz V. port de bras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balett round de jamb par terre en dedans, balett II. port de bras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balett round de jamb par terre en l air en dehors, jazz V. port de bras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3. Jazz paralel attitude-ök</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Balett III. poz. croise előre relevé lent 90° majd csípőizületből fordít a láb paralel és en dehors hangsúllyal, lábfej spicc és flex karok, balett efface magas kartartásban majd jazz magas kartartás.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 gyakorlatot az összes tanult pózokban végzik.)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4. Grand battement jeté gyakorlatok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K-H: balett III. lábpoz., karok balett II. poz-ban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 gyakorlatokat először rúd mellett, majd középen végzik: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grand battement jet-pointé, en croix</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grand battement jeté demi plie-ben nyújtva zár, en croix</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grand battement jeté attitude-del en croix</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grand battement jeté relevé-vel en croix</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flick grand battement jeté oldalra-előre-oldalra majd en dedans round-dal zár</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flick grand battement jeté előre-oldalra-előre majd en dehors round-dal zár</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5. Gyakorlatok fekvésben és ülésben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Izolációs gyakorlatok, lazítások és tágítások:</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K-H: hanyatt fekvésben paralel II. lábpoz., karok a test mellett rézsút lent, tenyér lefelé</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Mellkas emelés tarkóra, majd fejtető érinti a földet, belégzés-kilégzés, visszagördülés. Felülés és lefekvés contraction-val indítva, koordinálva térd és lábfej munkával, port de bras-val és légzés</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Felülés contraction-val, törzsemelés, törzsnyújtás előre, pulzálás bokafogással, rick fel, törzsfordítások, visszafekvés mellkas emeléssel indítva, legördülés. A gyakorlatot légzéssel, láb és kar koordinációval végzik</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Láblazítások előre, jobb térd felhúz a mellkashoz, karok alulról átfogják a felső lábszárat, térdnyújtás és hajlítás, váltakozva spicc és flex lábfej. Kezek átfognak boka fölé, kinyújt a láb majd húzás a mellkas felé, kezek oldalra nyitnak a láb megtart és letesz. Ugyanez balra ismételve</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Felgördülés, contraction-n majd ülésen keresztül előrehajlás a nyújtott lábakra, bokafogással „pulzálás” spicc és flex lábfej váltakozva, gördülés vissza contraction-val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A lábak oldal irányú lazítása lábak felhúzása talpra, majd nyitás, térdek en dehors. Bal kéz oldalt a talajon, jobb kézzel jobb bokafogás. Lábnyújtás és hajlítás oldalra, spicc – flex lábfej váltakozva majd pulzálás. Ugyanez balra, utána két oldalra egyszerre. Lábuk a föld felett lassan zárnak, páros lábemelés és leeresztés K-H-be</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Terpeszülésben törzsdöntések és hajlítások előre, oldalra különböző kartartásokkal és port de bras-val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K-H: „Z” ülés. Törzshajlítás előre, rugózás a bokával, lábszár a térd irányába. Törzsfordítás, mellkas a talajon 90°–os szöget zár be az elől lévő lábbal. Felgördül a törzs vissza K-H-be. Lábnyújtás haránt spárgába, törzsdöntés előre, mellkas a talajon. Contraction-val felgördülés, csípőből indítva visszafordulás K-H-be. Másik oldalra ismételve</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K-H: Hanyattfekvés, lábak paralel II. poz. demi plie-ben, karok a bokát fogják kívülről: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b/>
        <w:t>törzsív tarkóra, csípő rugózás felfelé, legördülés K-H-be</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b/>
        <w:t>törzsív tarkóra, tovább fejtetőre, legördülés K-H-be</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b/>
        <w:t>törzsív tarkóra, tovább fejtetőre, hídra, rugózás a váll irányába</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b/>
        <w:t>visszagördülés K-H-be</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K-H: Hanyattfekvés karok rézsút lent, tenyér lefelé:</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b/>
        <w:t>páros lábemelés függőlegesig, láb leengedés a fej mögé (támasz a talajon)</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b/>
        <w:t>flex paralel II. poz., rugózás hátra</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b/>
        <w:t>Contraction-s felüléssel lebegőülés kéztámasz nélkül, majd törzs-, láb-,</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b/>
        <w:t>lábfej gyakorlatok jazz karkoordinációval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K-H: Hason fekvés, kéz a váll alatt:</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b/>
        <w:t>Törzshajlítás hátra karnyújtással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b/>
        <w:t>Lábemelés hátra felváltva és páros lábbal, kar a mell előtt</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b/>
        <w:t>Törzshajlítás hátra páros lábemeléssel, karok a hát mögött összefogva:</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Sarokülésben törzshajlítás előre, homlok a földön, karok lazán a test mellett</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K-H. ülés, lábak demi plie en dehors helyzetben, spicc érinti a talajt, karok lazán a térden</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Izolációs gyakorlatok. Törzs szakaszainak hajlítása, fordítása, tolása, körzések, pitch, hullámok</w:t>
      </w:r>
    </w:p>
    <w:p w:rsidR="0097410E" w:rsidRPr="008A3EF3" w:rsidRDefault="0097410E" w:rsidP="00703164">
      <w:pPr>
        <w:spacing w:after="0" w:line="240" w:lineRule="auto"/>
        <w:ind w:left="540"/>
        <w:rPr>
          <w:rFonts w:ascii="Palatino Linotype" w:hAnsi="Palatino Linotype"/>
          <w:sz w:val="24"/>
          <w:szCs w:val="24"/>
        </w:rPr>
      </w:pP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6. Adagio gyakorlatok</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K-H: balett III. poz. croise</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 már tanult anyag felhasználása mellett balett IV. arabesqe a földön és 45°-on állásban.</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7. Haladások</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Előre, hátra en face majd a 8-as és 4-es térben, valamint a 2-es és 6-os térben:</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Gördüléses járás lábcsúsztatással előre, hátul lévő láb lökésével, karkoordinációval majd törzsfordítással (hátra is)</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Gördüléses járás lábcsúsztatással demi plie tombé helyzetbe, karkoordinációval, törzsfordítással, majd hátra ugyanígy</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Chasse-k relevé-ben, ugorva, törzsfordítással, törzsdöntéssel, karkoordinációval, illetve ezek kombinációi</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Triplett</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Lépésvariációk izolációs port de bras-val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8. Preparációk</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Jazz tour preparációk paralel I. poz-ból paralel IV. poz. demi point-ba, relevé-ben, l touer en dehors és en dedans</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Jazz pas de bourre port de bras-val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Touch, stepp, kick ball, port de bras-val.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Balett tour sur place en dehors és en dedans, port de bras-val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9.Ugrások</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Sissonne tombé</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Sissonne ouvert 45°</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Sissonne simple coupé assamblé</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Sissonne fermé</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Glissade jeté</w:t>
      </w:r>
    </w:p>
    <w:p w:rsidR="0097410E" w:rsidRPr="008A3EF3" w:rsidRDefault="0097410E" w:rsidP="00703164">
      <w:pPr>
        <w:spacing w:after="0" w:line="240" w:lineRule="auto"/>
        <w:ind w:left="540"/>
        <w:rPr>
          <w:rFonts w:ascii="Palatino Linotype" w:hAnsi="Palatino Linotype"/>
          <w:sz w:val="24"/>
          <w:szCs w:val="24"/>
        </w:rPr>
      </w:pPr>
    </w:p>
    <w:p w:rsidR="0097410E" w:rsidRPr="008A3EF3" w:rsidRDefault="0097410E" w:rsidP="00703164">
      <w:pPr>
        <w:numPr>
          <w:ilvl w:val="2"/>
          <w:numId w:val="34"/>
        </w:numPr>
        <w:spacing w:after="0" w:line="240" w:lineRule="auto"/>
        <w:ind w:left="709" w:firstLine="0"/>
        <w:jc w:val="center"/>
        <w:rPr>
          <w:rFonts w:ascii="Palatino Linotype" w:hAnsi="Palatino Linotype"/>
          <w:b/>
          <w:sz w:val="24"/>
          <w:szCs w:val="24"/>
        </w:rPr>
      </w:pPr>
      <w:r w:rsidRPr="008A3EF3">
        <w:rPr>
          <w:rFonts w:ascii="Palatino Linotype" w:hAnsi="Palatino Linotype"/>
          <w:b/>
          <w:sz w:val="24"/>
          <w:szCs w:val="24"/>
        </w:rPr>
        <w:t>11.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EB46FE">
        <w:rPr>
          <w:rFonts w:ascii="Palatino Linotype" w:hAnsi="Palatino Linotype"/>
          <w:b/>
          <w:i/>
          <w:sz w:val="24"/>
          <w:szCs w:val="24"/>
        </w:rPr>
        <w:t xml:space="preserve">108 </w:t>
      </w:r>
      <w:r w:rsidRPr="008A3EF3">
        <w:rPr>
          <w:rFonts w:ascii="Palatino Linotype" w:hAnsi="Palatino Linotype"/>
          <w:b/>
          <w:i/>
          <w:sz w:val="24"/>
          <w:szCs w:val="24"/>
        </w:rPr>
        <w:t>óra</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1.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Izolációs gyakorlatok ritmizálva koordinációs jazz port de bras-kkal: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Lengetéses port de bras-k balett I.-II., karok jazz I.-II. paralel poz-kban en dehors és en dedans, demi plie-vel és térdnyújtással koordinálva, később törzsejtéssel és törzsemeléssel is</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Relevé gyakorlatok balett és paralel I.-II.-II.-IV. poz-ban, demi plie, demi point relevé-vel kombinálva, jazz port de bras-val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Balett és paralel demi point fél pozíciós gyakorlatok: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súlytalanul I.-II.-III. elől és III. hátul, IV. elől, IV. hátul demi plie-vel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nyújtással sur le cou de pied. passé-val kombinálva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testsúly ráhelyezéssel mellkas és vállizolációs port de bras-val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kis attitude lábemeléssel, mellkas emeléssel jazz port de bras-val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Balett és paralel II. poz-ban törzsnyújtások felfelé, törzsejtések, törzsemelések előre, oldalt, majd ívesen demi plie-vel, nyújtással és lengetős port de bras-val koordinálva</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Törzsgördülésekből törzsnyúlások előre, oldalra</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Törzsnyúlásokból hangsúlyos contraction-s felgördülések elölről, oldalról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Hát izomzatának nyújtása balett I., paralel II. és IV. poz-ban:</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Törzshajlítás előre, tenyér a talpon demi plie-vel. Térnyújtással törzshajlításban rugózás</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b/>
        <w:t>Ugyanez bokafogással. Balett és paralel I. poz-kban majd balett és paralel II</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b/>
        <w:t>poz-kban. karok a két láb között</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Par IV. poz-ban törzsdöntés és hajlítás előre, majd demi plie-k. Törzsemelés tömbé helyzetbe</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Törzsnyújtás oldalra széles paralel II. poz-ban tombé helyzetben a nyújtott láb irányába.</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Balett és paralel II. félpoz-ban törzsnyújtás, előre 90°–os törzsdöntésben törzsfordítással demi plie-vel majd nyújtva.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Demi és grand plie gyakorlatok balett és paralel I.-III.-IV. poz-ban</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Contraction demi plie-ben, release térd nyújtással előre, sarok lent. Balett II. poz.- grand plie-ben oldalra, port de bras-kkal kísérve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Törzshullámok előre, hátra: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törzsdöntésből indítva paralel II. poz. demi plie nyújtással koordinálva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homorításból indítva paralel II. poz. demi plie nyújtással koordinálva</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törzsfordításban homorításból indítva paralel II. poz. demi plie nyújtással koordinálva</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láb hátul paralel IV. poz. demi point release-ből contraction-val, vállizolációval, hátra karkörzéssel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láb hátul par. IV. poz. demi point release-ből contraction-val, vállizolációval, hátra karkörzéssel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Jazz VI. és VII. port de bras-k.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5. Gyakorlatcsoport</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Battement tendu gyakorlatok balett I. poz-ban váltott lábakkal oldalra, előre, hátra: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degage demi plie-vel fejfordítással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demi plie-vel demi point 45  -os lábemeléssel, jazz VI. port de bras-val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degage demi plie-vel törzsnyújtással, ejtéssel mellkas emeléssel 45  -os lábemeléssel, lengetős port de bras-val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Battement tendu jeté gyakorlatok váltott lábbal oldalra, előre, hátra: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balett I. poz., attitude 45  törzsejtéssel, lengetős port de bras-val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par I. poz. tombé-val demi point 45  lábemeléssel VII. port de bras-val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par I. poz-ból tombé oldalra törzshullámmal, Jazz V. port de bras-val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par I. poz-ból előre, hátra törzshullámmal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par I. poz-ból tombé törzshullámmal 30  -os lábemeléssel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balett I. poz. balance fouetté en dehors, en dedans, balett II. kartartással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6.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Port de bras II. és VIII.</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7. Gyakorlatcsoport</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Balett I. poz. round de jamb por terre, contraction-s mellkas emeléssel demi plie, nyújtás koordinációval en dehors és en dedans II. port de bras-val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Balett I. poz. round de jamb por terre en dehors, contraction-ból indítva törzskörrel VIII. port de bras-val, l fordulattal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Balett III. poz-ból fondu 90°-on contraction release-zel, kar koordináció en croix</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Balett III. poz-ból passé developpé előre, attitude 90°-on en dehors majd csípőizületből fordít a láb törzsfordítással együtt paralel jazz attitude-be, kar koordináció</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Balett III. poz-ból passé developpé oldalt attitude 90°–on en dehors, majd csípőizületből indítva fordít a láb törzsfordítással és törzsnyújtással paralel attitude helyzetbe, kar koordinációval. Rúdnál majd középen</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Par. I. poz. round de jamb en l’air sur le cou de pied demi plie-ben 45°-on, passé demi plie-ben 90°–on en dedans, en dehors csípő és lábfordítások, developpé térdnyújtással, karok jazz II. en croix</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Temps lie par terre en dehors, en dedans balett port de bras-val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Temps lie en l’air den dehors, en dedans pique kilépéssel pózokban</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IV. demi plie point en dehors helyzetből grand battement jeté nyújtva karkoordinációval, váltott lábakkal, minden irányba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8.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Par II. poz-ból leülések contraction-val en dedans fél fordulattal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En dehors paralel demi plie láb elől keresztezett ülésből release-zel en dehors fél fordulattal felállás</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En dehors paralel demi plie láb elől keresztezett ülésben törzscsavarások contraction-ból release-zel dehors és en dedans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Hanyattfekvésben: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nagy lábkörzések kifelé és befelé váltott lábakkal majd páros lábbal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lábtágítás elől lábkeresztezésben előre paralel váll leszorítással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en dehors előre lábtágításból átfordulás haránt spárgába előre és hátra hajlás majd visszafordulás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Ülőhelyzetben: angolspárga lazítása mellkas emelésből contraction-n keresztül előre törzsnyújtással, flex-spicc, kar koordinációval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„Z”ülésben törzskörzés hanyattfekvésbe port de bras-val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„Z”ülésben váltott lábkivezetések és tartások terpesz lebegőülésbe kéztámasz nélkül, flex-spicc</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Láblazítás:</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guggoló támaszból egy láb nyújtás hátra, rugózás lefelé, majd térd nyújtás harántállásba, elől flex lábfej, rugózás az elől lévő lábra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láb a rúdra helyezve, rugózás, majd láb megtartása 90° felett elől, hátul, oldalt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9. Forgások</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Balett III. poz-ból balett tour posé-k preparációval, majd folyamatosan en dehors, en dedans.</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Par. I. poz-ból Jazz tour posé-k preparációval, majd folyamatosan en dehors, en dedans</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Jazz pas de bourré en tournant en dehors fél fordulattal és egész fordulattal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Jazz tour sur place en dehors és en dedans demi plie relevé-ben, fej és törzskörzéssel II. port de bras-val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Balett renversé 45°-on</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Jazz renversé 45°-on demi plie relevé-ben, fej és törzskörzéssel, II. port de bras-val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Jazz tour chainé fejkörzéssel</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Jazz tour pas de bourré demi plie relevé-ben</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A más tanult haladó forgások összekötve l tour-ral</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10. Ugrások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Sissone ouver 90°–on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Sissone fouetté 45°-on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Sissone failli</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Contretamps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Pas de basque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Tour en l’air kar preparációval fél fordulattal balett III. poz-ból balett III. poz.-ba</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Glissade grand jeté diagonálban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Chassé en tournant fél fordulattal</w:t>
      </w:r>
    </w:p>
    <w:p w:rsidR="0097410E" w:rsidRPr="008A3EF3" w:rsidRDefault="0097410E" w:rsidP="00703164">
      <w:pPr>
        <w:spacing w:after="0" w:line="240" w:lineRule="auto"/>
        <w:ind w:firstLine="540"/>
        <w:rPr>
          <w:rFonts w:ascii="Palatino Linotype" w:hAnsi="Palatino Linotype"/>
          <w:sz w:val="24"/>
          <w:szCs w:val="24"/>
        </w:rPr>
      </w:pPr>
    </w:p>
    <w:p w:rsidR="0097410E" w:rsidRPr="00DC0F46" w:rsidRDefault="0097410E" w:rsidP="00703164">
      <w:pPr>
        <w:numPr>
          <w:ilvl w:val="2"/>
          <w:numId w:val="34"/>
        </w:numPr>
        <w:spacing w:after="0" w:line="240" w:lineRule="auto"/>
        <w:ind w:left="567" w:firstLine="0"/>
        <w:jc w:val="center"/>
        <w:rPr>
          <w:rFonts w:ascii="Palatino Linotype" w:hAnsi="Palatino Linotype"/>
          <w:i/>
          <w:sz w:val="24"/>
          <w:szCs w:val="24"/>
        </w:rPr>
      </w:pPr>
      <w:r w:rsidRPr="008A3EF3">
        <w:rPr>
          <w:rFonts w:ascii="Palatino Linotype" w:hAnsi="Palatino Linotype"/>
          <w:b/>
          <w:sz w:val="24"/>
          <w:szCs w:val="24"/>
        </w:rPr>
        <w:t>12.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DC0F46">
        <w:rPr>
          <w:rFonts w:ascii="Palatino Linotype" w:hAnsi="Palatino Linotype"/>
          <w:b/>
          <w:i/>
          <w:sz w:val="24"/>
          <w:szCs w:val="24"/>
        </w:rPr>
        <w:t>128 óra</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1. Ismétlés</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t>Az előző években tanultak átismétlése, művészi fokra fejlesztése.</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2. Izolációk dinamikus jazz port de bras-kal</w:t>
      </w:r>
    </w:p>
    <w:p w:rsidR="0097410E" w:rsidRPr="008A3EF3" w:rsidRDefault="0097410E" w:rsidP="00703164">
      <w:pPr>
        <w:spacing w:after="0" w:line="240" w:lineRule="auto"/>
        <w:ind w:left="720"/>
        <w:rPr>
          <w:rFonts w:ascii="Palatino Linotype" w:hAnsi="Palatino Linotype"/>
          <w:sz w:val="24"/>
          <w:szCs w:val="24"/>
        </w:rPr>
      </w:pPr>
      <w:r w:rsidRPr="008A3EF3">
        <w:rPr>
          <w:rFonts w:ascii="Palatino Linotype" w:hAnsi="Palatino Linotype"/>
          <w:sz w:val="24"/>
          <w:szCs w:val="24"/>
        </w:rPr>
        <w:t>K-H: par. IV. poz., hátul demi point effacé 8-as térben</w:t>
      </w:r>
    </w:p>
    <w:p w:rsidR="0097410E" w:rsidRPr="008A3EF3" w:rsidRDefault="0097410E" w:rsidP="00703164">
      <w:pPr>
        <w:spacing w:after="0" w:line="240" w:lineRule="auto"/>
        <w:ind w:left="720"/>
        <w:rPr>
          <w:rFonts w:ascii="Palatino Linotype" w:hAnsi="Palatino Linotype"/>
          <w:sz w:val="24"/>
          <w:szCs w:val="24"/>
        </w:rPr>
      </w:pPr>
      <w:r w:rsidRPr="008A3EF3">
        <w:rPr>
          <w:rFonts w:ascii="Palatino Linotype" w:hAnsi="Palatino Linotype"/>
          <w:sz w:val="24"/>
          <w:szCs w:val="24"/>
        </w:rPr>
        <w:t>Contraction, release, hátra törzsdöntésből törzshullám előre, majd homorításból törzsejtéssel contraction, felgördülés a 2-es térbe</w:t>
      </w:r>
    </w:p>
    <w:p w:rsidR="0097410E" w:rsidRPr="008A3EF3" w:rsidRDefault="0097410E" w:rsidP="00703164">
      <w:pPr>
        <w:spacing w:after="0" w:line="240" w:lineRule="auto"/>
        <w:ind w:left="720"/>
        <w:rPr>
          <w:rFonts w:ascii="Palatino Linotype" w:hAnsi="Palatino Linotype"/>
          <w:sz w:val="24"/>
          <w:szCs w:val="24"/>
        </w:rPr>
      </w:pPr>
      <w:r w:rsidRPr="008A3EF3">
        <w:rPr>
          <w:rFonts w:ascii="Palatino Linotype" w:hAnsi="Palatino Linotype"/>
          <w:sz w:val="24"/>
          <w:szCs w:val="24"/>
        </w:rPr>
        <w:t>K-H. par II. poz., fej és törzskörzések contraction-ból indítva port de bras-val</w:t>
      </w:r>
    </w:p>
    <w:p w:rsidR="0097410E" w:rsidRPr="008A3EF3" w:rsidRDefault="0097410E" w:rsidP="00703164">
      <w:pPr>
        <w:spacing w:after="0" w:line="240" w:lineRule="auto"/>
        <w:ind w:left="720"/>
        <w:rPr>
          <w:rFonts w:ascii="Palatino Linotype" w:hAnsi="Palatino Linotype"/>
          <w:sz w:val="24"/>
          <w:szCs w:val="24"/>
        </w:rPr>
      </w:pPr>
      <w:r w:rsidRPr="008A3EF3">
        <w:rPr>
          <w:rFonts w:ascii="Palatino Linotype" w:hAnsi="Palatino Linotype"/>
          <w:sz w:val="24"/>
          <w:szCs w:val="24"/>
        </w:rPr>
        <w:t>K-H: par I. poz-ból „Luigi” attitude a földön demi plie-ben allongé port de bras-val</w:t>
      </w:r>
    </w:p>
    <w:p w:rsidR="0097410E" w:rsidRPr="008A3EF3" w:rsidRDefault="0097410E" w:rsidP="00703164">
      <w:pPr>
        <w:spacing w:after="0" w:line="240" w:lineRule="auto"/>
        <w:ind w:left="720"/>
        <w:rPr>
          <w:rFonts w:ascii="Palatino Linotype" w:hAnsi="Palatino Linotype"/>
          <w:sz w:val="24"/>
          <w:szCs w:val="24"/>
        </w:rPr>
      </w:pPr>
      <w:r w:rsidRPr="008A3EF3">
        <w:rPr>
          <w:rFonts w:ascii="Palatino Linotype" w:hAnsi="Palatino Linotype"/>
          <w:sz w:val="24"/>
          <w:szCs w:val="24"/>
        </w:rPr>
        <w:t>K-H: par. I. poz-ból „Luigi” attitude 45 nyújtva, törzsfordítással, port de bras-val</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3. Battement tendu gyakorlatok</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t>Balett II. poz-ból point-vel, double battu frappé 35 –on, kombinálva</w:t>
      </w:r>
    </w:p>
    <w:p w:rsidR="0097410E" w:rsidRPr="008A3EF3" w:rsidRDefault="0097410E" w:rsidP="00703164">
      <w:pPr>
        <w:spacing w:after="0" w:line="240" w:lineRule="auto"/>
        <w:ind w:left="720"/>
        <w:rPr>
          <w:rFonts w:ascii="Palatino Linotype" w:hAnsi="Palatino Linotype"/>
          <w:sz w:val="24"/>
          <w:szCs w:val="24"/>
        </w:rPr>
      </w:pPr>
      <w:r w:rsidRPr="008A3EF3">
        <w:rPr>
          <w:rFonts w:ascii="Palatino Linotype" w:hAnsi="Palatino Linotype"/>
          <w:sz w:val="24"/>
          <w:szCs w:val="24"/>
        </w:rPr>
        <w:t>Par. és balett l. poz-ban demi plie demi pointé helyzetekbe fej és koordinált jazz port de bras-val, váltott lábakkal és irányokba</w:t>
      </w:r>
    </w:p>
    <w:p w:rsidR="0097410E" w:rsidRPr="008A3EF3" w:rsidRDefault="0097410E" w:rsidP="00703164">
      <w:pPr>
        <w:spacing w:after="0" w:line="240" w:lineRule="auto"/>
        <w:ind w:left="720"/>
        <w:rPr>
          <w:rFonts w:ascii="Palatino Linotype" w:hAnsi="Palatino Linotype"/>
          <w:sz w:val="24"/>
          <w:szCs w:val="24"/>
        </w:rPr>
      </w:pPr>
      <w:r w:rsidRPr="008A3EF3">
        <w:rPr>
          <w:rFonts w:ascii="Palatino Linotype" w:hAnsi="Palatino Linotype"/>
          <w:sz w:val="24"/>
          <w:szCs w:val="24"/>
        </w:rPr>
        <w:t>Par. I. és balett III. poz-ban b.t. jeté gyakorlatok demi plie demi pointé, flex, térd és spicc nyújtással koordinálva, jazz karkoordinációk port de bras-val elől, oldalt, hátul</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t>A gyakorlatokat először rúd mellett majd középen végeztetni</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Grand round de jamb jeté 90°–on en dehors, en dedans balett I. poz-ból</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t>Balett II. poz. temps lie en l air l tour-ral pózokban en dehors, en dedans</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t>Tour lant gyakorlatok negyed fordulatokkal pózokban</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t>I., II., III., IV. arabesque-k panché-val</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t>Grand battement jeté balancé 90°</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t>Grand battement jeté fouetté 90° kombináció</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t>Grand battement jeté négyszög járással</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5. Forgások</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t>Balett II. poz-ból balett tour-posé-k folyamatosan 8, en dehors és en dedans</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t>Par. I. poz-ból jazz tour posé-k folyamatosan 8, en dehors és en dedans</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 xml:space="preserve">Balett és jazz dupla tour-ok IV. poz-ból en dehors és en dedans, tour tirbouchon </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t>Jazz chaíné fej. törzs és karkörzéssel</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t>Grand tour effacé attitude-ben l fordulattal</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t>Renversé 90</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t>Jazz renversé demi plie relevé-ben fej és törzskörzéssel II. port de bras-val</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t>A tanult forgások összekötése 2 tour-ral</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6. Ugrások</w:t>
      </w:r>
    </w:p>
    <w:p w:rsidR="0097410E" w:rsidRPr="008A3EF3" w:rsidRDefault="0097410E" w:rsidP="00703164">
      <w:pPr>
        <w:spacing w:after="0" w:line="240" w:lineRule="auto"/>
        <w:ind w:left="720"/>
        <w:rPr>
          <w:rFonts w:ascii="Palatino Linotype" w:hAnsi="Palatino Linotype"/>
          <w:sz w:val="24"/>
          <w:szCs w:val="24"/>
        </w:rPr>
      </w:pPr>
      <w:r w:rsidRPr="008A3EF3">
        <w:rPr>
          <w:rFonts w:ascii="Palatino Linotype" w:hAnsi="Palatino Linotype"/>
          <w:sz w:val="24"/>
          <w:szCs w:val="24"/>
        </w:rPr>
        <w:t>Tour en l’air preparációval egész fordulatokkal balett II. poz-ból balett III. poz-ba</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t>Chassé grand fouetté diagonálban</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t>Sissone tombé en tournant diagonálban</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t>Chassé grand jeté diagonálban</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t>Balett és jazz coupé jeté diagonálban</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t>Coupé renversé 45°-on</w:t>
      </w: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numPr>
          <w:ilvl w:val="2"/>
          <w:numId w:val="34"/>
        </w:numPr>
        <w:spacing w:after="0" w:line="240" w:lineRule="auto"/>
        <w:ind w:left="709" w:firstLine="0"/>
        <w:jc w:val="center"/>
        <w:rPr>
          <w:rFonts w:ascii="Palatino Linotype" w:hAnsi="Palatino Linotype"/>
          <w:sz w:val="24"/>
          <w:szCs w:val="24"/>
        </w:rPr>
      </w:pPr>
      <w:r w:rsidRPr="008A3EF3">
        <w:rPr>
          <w:rFonts w:ascii="Palatino Linotype" w:hAnsi="Palatino Linotype"/>
          <w:b/>
          <w:sz w:val="24"/>
          <w:szCs w:val="24"/>
        </w:rPr>
        <w:t>13.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A3EF3">
        <w:rPr>
          <w:rFonts w:ascii="Palatino Linotype" w:hAnsi="Palatino Linotype"/>
          <w:b/>
          <w:i/>
          <w:sz w:val="24"/>
          <w:szCs w:val="24"/>
        </w:rPr>
        <w:t>128 óra</w:t>
      </w:r>
    </w:p>
    <w:p w:rsidR="0097410E" w:rsidRPr="008A3EF3" w:rsidRDefault="0097410E" w:rsidP="00703164">
      <w:pPr>
        <w:spacing w:after="0" w:line="240" w:lineRule="auto"/>
        <w:ind w:left="720"/>
        <w:rPr>
          <w:rFonts w:ascii="Palatino Linotype" w:hAnsi="Palatino Linotype"/>
        </w:rPr>
      </w:pPr>
      <w:r w:rsidRPr="008A3EF3">
        <w:rPr>
          <w:rFonts w:ascii="Palatino Linotype" w:hAnsi="Palatino Linotype"/>
          <w:sz w:val="24"/>
          <w:szCs w:val="24"/>
        </w:rPr>
        <w:t>A vizsgaprodukció végleges koreográfiájának kialakítása. A gyakorlófellépések tapasztalatai alapján esetleges módosítása</w:t>
      </w:r>
      <w:r w:rsidRPr="008A3EF3">
        <w:rPr>
          <w:rFonts w:ascii="Palatino Linotype" w:hAnsi="Palatino Linotype"/>
        </w:rPr>
        <w:t>.</w:t>
      </w:r>
    </w:p>
    <w:p w:rsidR="0097410E" w:rsidRPr="008A3EF3" w:rsidRDefault="0097410E" w:rsidP="00703164">
      <w:pPr>
        <w:spacing w:after="0" w:line="240" w:lineRule="auto"/>
        <w:ind w:firstLine="540"/>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i/>
          <w:sz w:val="24"/>
          <w:szCs w:val="24"/>
        </w:rPr>
      </w:pPr>
      <w:r w:rsidRPr="008A3EF3">
        <w:rPr>
          <w:rFonts w:ascii="Palatino Linotype" w:hAnsi="Palatino Linotype"/>
          <w:b/>
          <w:i/>
          <w:sz w:val="24"/>
          <w:szCs w:val="24"/>
        </w:rPr>
        <w:t xml:space="preserve">A képzés javasolt helyszíne </w:t>
      </w:r>
      <w:r w:rsidRPr="008A3EF3">
        <w:rPr>
          <w:rFonts w:ascii="Palatino Linotype" w:hAnsi="Palatino Linotype"/>
          <w:b/>
          <w:i/>
          <w:kern w:val="1"/>
          <w:sz w:val="24"/>
          <w:szCs w:val="24"/>
          <w:lang w:eastAsia="hi-IN" w:bidi="hi-IN"/>
        </w:rPr>
        <w:t>(ajánlás)</w:t>
      </w:r>
    </w:p>
    <w:p w:rsidR="0097410E" w:rsidRPr="008A3EF3" w:rsidRDefault="0097410E" w:rsidP="00703164">
      <w:pPr>
        <w:spacing w:after="0" w:line="240" w:lineRule="auto"/>
        <w:ind w:left="720"/>
        <w:rPr>
          <w:rFonts w:ascii="Palatino Linotype" w:hAnsi="Palatino Linotype"/>
          <w:sz w:val="24"/>
          <w:szCs w:val="24"/>
        </w:rPr>
      </w:pPr>
      <w:r w:rsidRPr="008A3EF3">
        <w:rPr>
          <w:rFonts w:ascii="Palatino Linotype" w:hAnsi="Palatino Linotype"/>
          <w:sz w:val="24"/>
          <w:szCs w:val="24"/>
        </w:rPr>
        <w:t>Gyakorlóterem, cirkuszi tanműhely</w:t>
      </w:r>
    </w:p>
    <w:p w:rsidR="0097410E" w:rsidRPr="008A3EF3" w:rsidRDefault="0097410E" w:rsidP="00703164">
      <w:pPr>
        <w:spacing w:after="0" w:line="240" w:lineRule="auto"/>
        <w:ind w:left="792"/>
        <w:jc w:val="both"/>
        <w:rPr>
          <w:rFonts w:ascii="Palatino Linotype" w:hAnsi="Palatino Linotype"/>
          <w:b/>
          <w:b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i/>
          <w:sz w:val="24"/>
          <w:szCs w:val="24"/>
        </w:rPr>
        <w:t>A tantárgy elsajátítása során alkalmazható sajátos módszerek, tanulói tevékenységformák (ajánlás)</w:t>
      </w:r>
    </w:p>
    <w:p w:rsidR="0097410E" w:rsidRPr="008A3EF3" w:rsidRDefault="0097410E" w:rsidP="00703164">
      <w:pPr>
        <w:widowControl w:val="0"/>
        <w:suppressAutoHyphens/>
        <w:spacing w:after="0" w:line="240" w:lineRule="auto"/>
        <w:rPr>
          <w:rFonts w:ascii="Palatino Linotype" w:hAnsi="Palatino Linotype"/>
          <w:b/>
          <w:bCs/>
          <w:sz w:val="24"/>
          <w:szCs w:val="24"/>
        </w:rPr>
      </w:pPr>
    </w:p>
    <w:p w:rsidR="0097410E" w:rsidRPr="008A3EF3" w:rsidRDefault="0097410E" w:rsidP="00703164">
      <w:pPr>
        <w:widowControl w:val="0"/>
        <w:numPr>
          <w:ilvl w:val="2"/>
          <w:numId w:val="34"/>
        </w:numPr>
        <w:suppressAutoHyphens/>
        <w:spacing w:after="0" w:line="240" w:lineRule="auto"/>
        <w:ind w:left="709" w:firstLine="0"/>
        <w:rPr>
          <w:rFonts w:ascii="Palatino Linotype" w:hAnsi="Palatino Linotype"/>
          <w:b/>
          <w:bCs/>
          <w:i/>
          <w:sz w:val="24"/>
          <w:szCs w:val="24"/>
        </w:rPr>
      </w:pPr>
      <w:r w:rsidRPr="008A3EF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7410E" w:rsidRPr="008A3EF3" w:rsidTr="00703164">
        <w:trPr>
          <w:jc w:val="center"/>
        </w:trPr>
        <w:tc>
          <w:tcPr>
            <w:tcW w:w="994"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280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 xml:space="preserve">Alkalmazott oktatási </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módszer neve</w:t>
            </w:r>
          </w:p>
        </w:tc>
        <w:tc>
          <w:tcPr>
            <w:tcW w:w="2835"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 tanulói tevékenység szervezeti kerete</w:t>
            </w:r>
          </w:p>
        </w:tc>
        <w:tc>
          <w:tcPr>
            <w:tcW w:w="2659"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jc w:val="center"/>
        </w:trPr>
        <w:tc>
          <w:tcPr>
            <w:tcW w:w="994"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2800"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egyéni</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csoport</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osztály</w:t>
            </w:r>
          </w:p>
        </w:tc>
        <w:tc>
          <w:tcPr>
            <w:tcW w:w="2659"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magyarázat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szemléltetés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tc>
      </w:tr>
    </w:tbl>
    <w:p w:rsidR="0097410E" w:rsidRPr="008A3EF3" w:rsidRDefault="0097410E" w:rsidP="00703164">
      <w:pPr>
        <w:widowControl w:val="0"/>
        <w:suppressAutoHyphens/>
        <w:spacing w:after="0" w:line="240" w:lineRule="auto"/>
        <w:ind w:left="826"/>
        <w:rPr>
          <w:rFonts w:ascii="Palatino Linotype" w:hAnsi="Palatino Linotype"/>
          <w:b/>
          <w:bCs/>
          <w:i/>
          <w:sz w:val="24"/>
          <w:szCs w:val="24"/>
        </w:rPr>
      </w:pPr>
    </w:p>
    <w:p w:rsidR="0097410E" w:rsidRPr="008A3EF3" w:rsidRDefault="0097410E" w:rsidP="00703164">
      <w:pPr>
        <w:widowControl w:val="0"/>
        <w:numPr>
          <w:ilvl w:val="2"/>
          <w:numId w:val="34"/>
        </w:numPr>
        <w:suppressAutoHyphens/>
        <w:spacing w:after="0" w:line="240" w:lineRule="auto"/>
        <w:ind w:left="709" w:firstLine="0"/>
        <w:rPr>
          <w:rFonts w:ascii="Palatino Linotype" w:hAnsi="Palatino Linotype"/>
          <w:b/>
          <w:bCs/>
          <w:i/>
          <w:sz w:val="24"/>
          <w:szCs w:val="24"/>
        </w:rPr>
      </w:pPr>
      <w:r w:rsidRPr="008A3EF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7410E" w:rsidRPr="008A3EF3" w:rsidTr="00703164">
        <w:trPr>
          <w:cantSplit/>
          <w:trHeight w:val="921"/>
          <w:jc w:val="center"/>
        </w:trPr>
        <w:tc>
          <w:tcPr>
            <w:tcW w:w="828"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3621"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tevékenységforma</w:t>
            </w:r>
          </w:p>
        </w:tc>
        <w:tc>
          <w:tcPr>
            <w:tcW w:w="2370"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 szervezési kerete</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(differenciálási módok)</w:t>
            </w:r>
          </w:p>
        </w:tc>
        <w:tc>
          <w:tcPr>
            <w:tcW w:w="219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cantSplit/>
          <w:trHeight w:val="1076"/>
          <w:jc w:val="center"/>
        </w:trPr>
        <w:tc>
          <w:tcPr>
            <w:tcW w:w="828"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3621"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809"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Egyéni</w:t>
            </w:r>
          </w:p>
        </w:tc>
        <w:tc>
          <w:tcPr>
            <w:tcW w:w="798"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Csoport-bontás</w:t>
            </w:r>
          </w:p>
        </w:tc>
        <w:tc>
          <w:tcPr>
            <w:tcW w:w="763"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Osztály-keret</w:t>
            </w:r>
          </w:p>
        </w:tc>
        <w:tc>
          <w:tcPr>
            <w:tcW w:w="2190"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1.</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b/>
                <w:sz w:val="20"/>
                <w:szCs w:val="20"/>
              </w:rPr>
            </w:pPr>
            <w:r w:rsidRPr="008A3EF3">
              <w:rPr>
                <w:rFonts w:ascii="Palatino Linotype" w:hAnsi="Palatino Linotype" w:cs="Arial"/>
                <w:b/>
                <w:sz w:val="20"/>
                <w:szCs w:val="20"/>
              </w:rPr>
              <w:t>Információ feldolgozó tevékenységek</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Hallott szöveg feladattal vezetett feldolgozása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2.</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Gyakorlati munkavégzés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Műveletek gyakorlása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3.</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Szolgáltatási tevékenységek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3.1.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Önálló szakmai munkavégzés felügyelet mellett</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3.2.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Önálló szakmai munkavégzés közvetlen irányítással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tc>
      </w:tr>
    </w:tbl>
    <w:p w:rsidR="0097410E" w:rsidRPr="008A3EF3" w:rsidRDefault="0097410E" w:rsidP="00703164">
      <w:pPr>
        <w:spacing w:after="0" w:line="240" w:lineRule="auto"/>
        <w:ind w:left="540"/>
        <w:jc w:val="both"/>
        <w:rPr>
          <w:rFonts w:ascii="Palatino Linotype" w:hAnsi="Palatino Linotype"/>
          <w:iCs/>
          <w:sz w:val="24"/>
          <w:szCs w:val="24"/>
        </w:rPr>
      </w:pPr>
    </w:p>
    <w:p w:rsidR="0097410E" w:rsidRPr="008A3EF3" w:rsidRDefault="0097410E" w:rsidP="00703164">
      <w:pPr>
        <w:widowControl w:val="0"/>
        <w:numPr>
          <w:ilvl w:val="1"/>
          <w:numId w:val="34"/>
        </w:numPr>
        <w:suppressAutoHyphens/>
        <w:spacing w:after="0" w:line="240" w:lineRule="auto"/>
        <w:ind w:left="851" w:firstLine="25"/>
        <w:rPr>
          <w:rFonts w:ascii="Palatino Linotype" w:hAnsi="Palatino Linotype"/>
          <w:b/>
          <w:bCs/>
          <w:sz w:val="24"/>
          <w:szCs w:val="24"/>
        </w:rPr>
      </w:pPr>
      <w:r w:rsidRPr="008A3EF3">
        <w:rPr>
          <w:rFonts w:ascii="Palatino Linotype" w:hAnsi="Palatino Linotype"/>
          <w:b/>
          <w:bCs/>
          <w:sz w:val="24"/>
          <w:szCs w:val="24"/>
        </w:rPr>
        <w:t>A tantárgy értékelésének módja</w:t>
      </w:r>
    </w:p>
    <w:p w:rsidR="0097410E" w:rsidRPr="008A3EF3" w:rsidRDefault="0097410E" w:rsidP="00703164">
      <w:pPr>
        <w:autoSpaceDE w:val="0"/>
        <w:autoSpaceDN w:val="0"/>
        <w:adjustRightInd w:val="0"/>
        <w:spacing w:after="0" w:line="240" w:lineRule="auto"/>
        <w:ind w:left="851" w:firstLine="25"/>
        <w:jc w:val="both"/>
        <w:rPr>
          <w:rFonts w:ascii="Palatino Linotype" w:hAnsi="Palatino Linotype"/>
          <w:i/>
          <w:iCs/>
          <w:sz w:val="24"/>
          <w:szCs w:val="24"/>
        </w:rPr>
      </w:pPr>
      <w:r w:rsidRPr="008A3EF3">
        <w:rPr>
          <w:rFonts w:ascii="Palatino Linotype" w:hAnsi="Palatino Linotype"/>
          <w:bCs/>
          <w:sz w:val="24"/>
          <w:szCs w:val="24"/>
        </w:rPr>
        <w:t>A nemzeti köznevelésről szóló 2011. évi CXC. törvény 54. § (2) a) pontja szerinti értékeléssel.</w:t>
      </w:r>
    </w:p>
    <w:p w:rsidR="0097410E" w:rsidRPr="008A3EF3" w:rsidRDefault="0097410E" w:rsidP="00703164">
      <w:pPr>
        <w:widowControl w:val="0"/>
        <w:suppressAutoHyphens/>
        <w:spacing w:after="0" w:line="240" w:lineRule="auto"/>
        <w:rPr>
          <w:rFonts w:ascii="Palatino Linotype" w:hAnsi="Palatino Linotype"/>
          <w:b/>
          <w:bCs/>
          <w:sz w:val="24"/>
          <w:szCs w:val="24"/>
        </w:rPr>
      </w:pPr>
    </w:p>
    <w:p w:rsidR="0097410E" w:rsidRPr="008A3EF3" w:rsidRDefault="0097410E" w:rsidP="00703164">
      <w:pPr>
        <w:widowControl w:val="0"/>
        <w:suppressAutoHyphens/>
        <w:spacing w:after="0" w:line="240" w:lineRule="auto"/>
        <w:rPr>
          <w:rFonts w:ascii="Palatino Linotype" w:hAnsi="Palatino Linotype"/>
          <w:b/>
          <w:bCs/>
          <w:sz w:val="24"/>
          <w:szCs w:val="24"/>
        </w:rPr>
      </w:pPr>
      <w:r w:rsidRPr="008A3EF3">
        <w:rPr>
          <w:rFonts w:ascii="Palatino Linotype" w:hAnsi="Palatino Linotype"/>
          <w:b/>
          <w:bCs/>
          <w:sz w:val="24"/>
          <w:szCs w:val="24"/>
        </w:rPr>
        <w:br w:type="page"/>
      </w:r>
    </w:p>
    <w:tbl>
      <w:tblPr>
        <w:tblW w:w="66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4141"/>
        <w:gridCol w:w="596"/>
        <w:gridCol w:w="38"/>
        <w:gridCol w:w="629"/>
        <w:gridCol w:w="580"/>
        <w:gridCol w:w="14"/>
        <w:gridCol w:w="609"/>
      </w:tblGrid>
      <w:tr w:rsidR="0097410E" w:rsidRPr="008A3EF3" w:rsidTr="00703164">
        <w:trPr>
          <w:trHeight w:val="330"/>
          <w:jc w:val="center"/>
        </w:trPr>
        <w:tc>
          <w:tcPr>
            <w:tcW w:w="4141" w:type="dxa"/>
            <w:vMerge w:val="restart"/>
            <w:noWrap/>
            <w:vAlign w:val="center"/>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10583-12</w:t>
            </w:r>
          </w:p>
          <w:p w:rsidR="0097410E" w:rsidRPr="008A3EF3" w:rsidRDefault="0097410E" w:rsidP="00703164">
            <w:pPr>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Artista szaknak megfelelő produkció</w:t>
            </w:r>
          </w:p>
        </w:tc>
        <w:tc>
          <w:tcPr>
            <w:tcW w:w="2466" w:type="dxa"/>
            <w:gridSpan w:val="6"/>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xml:space="preserve">Zene alapismeret </w:t>
            </w:r>
          </w:p>
        </w:tc>
      </w:tr>
      <w:tr w:rsidR="0097410E" w:rsidRPr="008A3EF3" w:rsidTr="00703164">
        <w:trPr>
          <w:trHeight w:val="2012"/>
          <w:jc w:val="center"/>
        </w:trPr>
        <w:tc>
          <w:tcPr>
            <w:tcW w:w="4141" w:type="dxa"/>
            <w:vMerge/>
            <w:noWrap/>
            <w:vAlign w:val="bottom"/>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p>
        </w:tc>
        <w:tc>
          <w:tcPr>
            <w:tcW w:w="596" w:type="dxa"/>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5.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667" w:type="dxa"/>
            <w:gridSpan w:val="2"/>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6.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594" w:type="dxa"/>
            <w:gridSpan w:val="2"/>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7.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609" w:type="dxa"/>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8.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r>
      <w:tr w:rsidR="0097410E" w:rsidRPr="008A3EF3" w:rsidTr="00703164">
        <w:trPr>
          <w:trHeight w:val="340"/>
          <w:jc w:val="center"/>
        </w:trPr>
        <w:tc>
          <w:tcPr>
            <w:tcW w:w="6607" w:type="dxa"/>
            <w:gridSpan w:val="7"/>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FELADATOK</w:t>
            </w:r>
          </w:p>
        </w:tc>
      </w:tr>
      <w:tr w:rsidR="0097410E" w:rsidRPr="008A3EF3" w:rsidTr="00703164">
        <w:trPr>
          <w:trHeight w:val="340"/>
          <w:jc w:val="center"/>
        </w:trPr>
        <w:tc>
          <w:tcPr>
            <w:tcW w:w="4141"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Próbákon vesz részt</w:t>
            </w:r>
          </w:p>
        </w:tc>
        <w:tc>
          <w:tcPr>
            <w:tcW w:w="634"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2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8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23"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4141"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Nyilvános előadásokon, fellépéseken vesz részt</w:t>
            </w:r>
          </w:p>
        </w:tc>
        <w:tc>
          <w:tcPr>
            <w:tcW w:w="634"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2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8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23"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6607" w:type="dxa"/>
            <w:gridSpan w:val="7"/>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SZAKMAI ISMERETEK</w:t>
            </w:r>
          </w:p>
        </w:tc>
      </w:tr>
      <w:tr w:rsidR="0097410E" w:rsidRPr="008A3EF3" w:rsidTr="00703164">
        <w:trPr>
          <w:trHeight w:val="340"/>
          <w:jc w:val="center"/>
        </w:trPr>
        <w:tc>
          <w:tcPr>
            <w:tcW w:w="4141" w:type="dxa"/>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634"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62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58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623"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r>
      <w:tr w:rsidR="0097410E" w:rsidRPr="008A3EF3" w:rsidTr="00703164">
        <w:trPr>
          <w:trHeight w:val="340"/>
          <w:jc w:val="center"/>
        </w:trPr>
        <w:tc>
          <w:tcPr>
            <w:tcW w:w="6607" w:type="dxa"/>
            <w:gridSpan w:val="7"/>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SZAKMAI KÉSZSÉGEK</w:t>
            </w:r>
          </w:p>
        </w:tc>
      </w:tr>
      <w:tr w:rsidR="0097410E" w:rsidRPr="008A3EF3" w:rsidTr="00703164">
        <w:trPr>
          <w:trHeight w:val="340"/>
          <w:jc w:val="center"/>
        </w:trPr>
        <w:tc>
          <w:tcPr>
            <w:tcW w:w="4141" w:type="dxa"/>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634"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62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58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623"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r>
      <w:tr w:rsidR="0097410E" w:rsidRPr="008A3EF3" w:rsidTr="00703164">
        <w:trPr>
          <w:trHeight w:val="340"/>
          <w:jc w:val="center"/>
        </w:trPr>
        <w:tc>
          <w:tcPr>
            <w:tcW w:w="6607" w:type="dxa"/>
            <w:gridSpan w:val="7"/>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SZEMÉLYES KOMPETENCIÁK</w:t>
            </w:r>
          </w:p>
        </w:tc>
      </w:tr>
      <w:tr w:rsidR="0097410E" w:rsidRPr="008A3EF3" w:rsidTr="00703164">
        <w:trPr>
          <w:trHeight w:val="340"/>
          <w:jc w:val="center"/>
        </w:trPr>
        <w:tc>
          <w:tcPr>
            <w:tcW w:w="4141"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Kitartás</w:t>
            </w:r>
          </w:p>
        </w:tc>
        <w:tc>
          <w:tcPr>
            <w:tcW w:w="634"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2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8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23"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6607" w:type="dxa"/>
            <w:gridSpan w:val="7"/>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TÁRSAS KOMPETENCIÁK</w:t>
            </w:r>
          </w:p>
        </w:tc>
      </w:tr>
      <w:tr w:rsidR="0097410E" w:rsidRPr="008A3EF3" w:rsidTr="00703164">
        <w:trPr>
          <w:trHeight w:val="340"/>
          <w:jc w:val="center"/>
        </w:trPr>
        <w:tc>
          <w:tcPr>
            <w:tcW w:w="4141"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Motiválhatóság</w:t>
            </w:r>
          </w:p>
        </w:tc>
        <w:tc>
          <w:tcPr>
            <w:tcW w:w="634"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2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8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23"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6607" w:type="dxa"/>
            <w:gridSpan w:val="7"/>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MÓDSZERKOMPETENCIÁK</w:t>
            </w:r>
          </w:p>
        </w:tc>
      </w:tr>
      <w:tr w:rsidR="0097410E" w:rsidRPr="008A3EF3" w:rsidTr="00703164">
        <w:trPr>
          <w:trHeight w:val="340"/>
          <w:jc w:val="center"/>
        </w:trPr>
        <w:tc>
          <w:tcPr>
            <w:tcW w:w="4141"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Figyelem-összpontosítás</w:t>
            </w:r>
          </w:p>
        </w:tc>
        <w:tc>
          <w:tcPr>
            <w:tcW w:w="634"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2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80"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23" w:type="dxa"/>
            <w:gridSpan w:val="2"/>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bl>
    <w:p w:rsidR="0097410E" w:rsidRDefault="0097410E" w:rsidP="00703164">
      <w:pPr>
        <w:spacing w:after="0" w:line="240" w:lineRule="auto"/>
        <w:jc w:val="both"/>
        <w:rPr>
          <w:rFonts w:ascii="Palatino Linotype" w:hAnsi="Palatino Linotype"/>
          <w:iCs/>
          <w:sz w:val="24"/>
          <w:szCs w:val="24"/>
        </w:rPr>
      </w:pPr>
    </w:p>
    <w:p w:rsidR="0097410E" w:rsidRPr="008A3EF3" w:rsidRDefault="0097410E" w:rsidP="00703164">
      <w:pPr>
        <w:widowControl w:val="0"/>
        <w:numPr>
          <w:ilvl w:val="0"/>
          <w:numId w:val="34"/>
        </w:numPr>
        <w:suppressAutoHyphens/>
        <w:spacing w:after="0" w:line="240" w:lineRule="auto"/>
        <w:jc w:val="right"/>
        <w:rPr>
          <w:rFonts w:ascii="Palatino Linotype" w:hAnsi="Palatino Linotype"/>
          <w:b/>
          <w:bCs/>
          <w:iCs/>
          <w:sz w:val="24"/>
          <w:szCs w:val="24"/>
        </w:rPr>
      </w:pPr>
      <w:r>
        <w:rPr>
          <w:rFonts w:ascii="Palatino Linotype" w:hAnsi="Palatino Linotype"/>
          <w:iCs/>
          <w:sz w:val="24"/>
          <w:szCs w:val="24"/>
        </w:rPr>
        <w:br w:type="page"/>
      </w:r>
      <w:r w:rsidRPr="008A3EF3">
        <w:rPr>
          <w:rFonts w:ascii="Palatino Linotype" w:hAnsi="Palatino Linotype"/>
          <w:b/>
          <w:bCs/>
          <w:iCs/>
          <w:sz w:val="24"/>
          <w:szCs w:val="24"/>
        </w:rPr>
        <w:t xml:space="preserve"> Zene alapismeret</w:t>
      </w:r>
      <w:r>
        <w:rPr>
          <w:rFonts w:ascii="Palatino Linotype" w:hAnsi="Palatino Linotype"/>
          <w:b/>
          <w:bCs/>
          <w:iCs/>
          <w:sz w:val="24"/>
          <w:szCs w:val="24"/>
        </w:rPr>
        <w:t xml:space="preserve"> tantárgy</w:t>
      </w:r>
      <w:r w:rsidRPr="008A3EF3">
        <w:rPr>
          <w:rFonts w:ascii="Palatino Linotype" w:hAnsi="Palatino Linotype"/>
          <w:b/>
          <w:bCs/>
          <w:iCs/>
          <w:sz w:val="24"/>
          <w:szCs w:val="24"/>
        </w:rPr>
        <w:tab/>
      </w:r>
      <w:r w:rsidRPr="008A3EF3">
        <w:rPr>
          <w:rFonts w:ascii="Palatino Linotype" w:hAnsi="Palatino Linotype"/>
          <w:b/>
          <w:bCs/>
          <w:iCs/>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A3EF3">
        <w:rPr>
          <w:rFonts w:ascii="Palatino Linotype" w:hAnsi="Palatino Linotype"/>
          <w:b/>
          <w:sz w:val="24"/>
          <w:szCs w:val="24"/>
        </w:rPr>
        <w:t>144 óra</w:t>
      </w:r>
    </w:p>
    <w:p w:rsidR="0097410E" w:rsidRPr="008A3EF3" w:rsidRDefault="0097410E" w:rsidP="00703164">
      <w:pPr>
        <w:pStyle w:val="Listaszerbekezds4"/>
        <w:widowControl w:val="0"/>
        <w:suppressAutoHyphens/>
        <w:spacing w:after="0" w:line="240" w:lineRule="auto"/>
        <w:ind w:left="0"/>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A tantárgy tanításának célja</w:t>
      </w:r>
    </w:p>
    <w:p w:rsidR="0097410E" w:rsidRPr="008A3EF3" w:rsidRDefault="0097410E" w:rsidP="00703164">
      <w:pPr>
        <w:spacing w:after="0" w:line="240" w:lineRule="auto"/>
        <w:ind w:left="567"/>
        <w:jc w:val="both"/>
        <w:rPr>
          <w:rFonts w:ascii="Palatino Linotype" w:hAnsi="Palatino Linotype"/>
          <w:sz w:val="24"/>
        </w:rPr>
      </w:pPr>
      <w:r w:rsidRPr="008A3EF3">
        <w:rPr>
          <w:rFonts w:ascii="Palatino Linotype" w:hAnsi="Palatino Linotype"/>
          <w:sz w:val="24"/>
        </w:rPr>
        <w:t>Zeneelméleti alapismeretek: skála- és hangköztan, egyszerűbb zenei akkordok felépítése és</w:t>
      </w:r>
    </w:p>
    <w:p w:rsidR="0097410E" w:rsidRPr="008A3EF3" w:rsidRDefault="0097410E" w:rsidP="00703164">
      <w:pPr>
        <w:spacing w:after="0" w:line="240" w:lineRule="auto"/>
        <w:ind w:left="567"/>
        <w:jc w:val="both"/>
        <w:rPr>
          <w:rFonts w:ascii="Palatino Linotype" w:hAnsi="Palatino Linotype"/>
          <w:sz w:val="24"/>
        </w:rPr>
      </w:pPr>
      <w:r w:rsidRPr="008A3EF3">
        <w:rPr>
          <w:rFonts w:ascii="Palatino Linotype" w:hAnsi="Palatino Linotype"/>
          <w:sz w:val="24"/>
        </w:rPr>
        <w:t>jelölése, általános zenei jelölések, rövidítések, kifejezések, zenei ritmusok. Egyszerűbb dallamok olvasása és írása hallás után. A zenetörténet ismeretek elsajátításának folyamatában törekedni kell arra, hogy a növendékek képesek legyenek elkülöníteni az egyes korokat, a jel</w:t>
      </w:r>
      <w:r w:rsidRPr="008A3EF3">
        <w:rPr>
          <w:rFonts w:ascii="Palatino Linotype" w:hAnsi="Palatino Linotype"/>
          <w:sz w:val="24"/>
        </w:rPr>
        <w:softHyphen/>
        <w:t>lem</w:t>
      </w:r>
      <w:r w:rsidRPr="008A3EF3">
        <w:rPr>
          <w:rFonts w:ascii="Palatino Linotype" w:hAnsi="Palatino Linotype"/>
          <w:sz w:val="24"/>
        </w:rPr>
        <w:softHyphen/>
        <w:t>ző formákat és műfajokat. Ismerjék meg a zene történetét illetve a cirkuszművészetben használt zenéket. A négy évfolyamon ugyanazok a témakörök ismétlődnek, de egyre mélyebb tartalommal.</w:t>
      </w:r>
    </w:p>
    <w:p w:rsidR="0097410E" w:rsidRPr="008A3EF3" w:rsidRDefault="0097410E" w:rsidP="00703164">
      <w:pPr>
        <w:spacing w:after="0" w:line="240" w:lineRule="auto"/>
        <w:ind w:left="567"/>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Kapcsolódó közismereti, szakmai tartalmak</w:t>
      </w:r>
    </w:p>
    <w:p w:rsidR="0097410E" w:rsidRPr="008A3EF3" w:rsidRDefault="0097410E" w:rsidP="00703164">
      <w:pPr>
        <w:spacing w:after="0" w:line="240" w:lineRule="auto"/>
        <w:ind w:left="567"/>
        <w:rPr>
          <w:rFonts w:ascii="Palatino Linotype" w:hAnsi="Palatino Linotype"/>
          <w:kern w:val="2"/>
          <w:sz w:val="24"/>
          <w:szCs w:val="24"/>
          <w:lang w:eastAsia="hi-IN" w:bidi="hi-IN"/>
        </w:rPr>
      </w:pPr>
      <w:r w:rsidRPr="008A3EF3">
        <w:rPr>
          <w:rFonts w:ascii="Palatino Linotype" w:hAnsi="Palatino Linotype"/>
          <w:kern w:val="2"/>
          <w:sz w:val="24"/>
          <w:szCs w:val="24"/>
          <w:lang w:eastAsia="hi-IN" w:bidi="hi-IN"/>
        </w:rPr>
        <w:t>Művészeti tantárgyak, cirkusztörténet, zenetörténet, tánctörténet</w:t>
      </w:r>
    </w:p>
    <w:p w:rsidR="0097410E" w:rsidRPr="008A3EF3" w:rsidRDefault="0097410E" w:rsidP="00703164">
      <w:pPr>
        <w:spacing w:after="0" w:line="240" w:lineRule="auto"/>
        <w:rPr>
          <w:rFonts w:ascii="Palatino Linotype" w:hAnsi="Palatino Linotype"/>
          <w:b/>
          <w:bCs/>
          <w:iCs/>
          <w:sz w:val="24"/>
          <w:szCs w:val="24"/>
        </w:rPr>
      </w:pPr>
    </w:p>
    <w:p w:rsidR="0097410E" w:rsidRPr="002831AA" w:rsidRDefault="0097410E" w:rsidP="00703164">
      <w:pPr>
        <w:widowControl w:val="0"/>
        <w:numPr>
          <w:ilvl w:val="1"/>
          <w:numId w:val="34"/>
        </w:numPr>
        <w:suppressAutoHyphens/>
        <w:spacing w:after="0" w:line="240" w:lineRule="auto"/>
        <w:ind w:left="567" w:firstLine="0"/>
        <w:rPr>
          <w:rFonts w:ascii="Palatino Linotype" w:hAnsi="Palatino Linotype"/>
          <w:b/>
          <w:bCs/>
          <w:iCs/>
          <w:sz w:val="24"/>
          <w:szCs w:val="24"/>
        </w:rPr>
      </w:pPr>
      <w:r w:rsidRPr="008A3EF3">
        <w:rPr>
          <w:rFonts w:ascii="Palatino Linotype" w:hAnsi="Palatino Linotype"/>
          <w:b/>
          <w:sz w:val="24"/>
          <w:szCs w:val="24"/>
        </w:rPr>
        <w:t xml:space="preserve">Témakörök </w:t>
      </w:r>
    </w:p>
    <w:p w:rsidR="0097410E" w:rsidRPr="008A3EF3" w:rsidRDefault="0097410E" w:rsidP="00703164">
      <w:pPr>
        <w:widowControl w:val="0"/>
        <w:suppressAutoHyphens/>
        <w:spacing w:after="0" w:line="240" w:lineRule="auto"/>
        <w:ind w:left="567"/>
        <w:rPr>
          <w:rFonts w:ascii="Palatino Linotype" w:hAnsi="Palatino Linotype"/>
          <w:b/>
          <w:bCs/>
          <w:iCs/>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b/>
          <w:sz w:val="24"/>
          <w:szCs w:val="24"/>
        </w:rPr>
      </w:pPr>
      <w:r w:rsidRPr="008A3EF3">
        <w:rPr>
          <w:rFonts w:ascii="Palatino Linotype" w:hAnsi="Palatino Linotype"/>
          <w:b/>
          <w:sz w:val="24"/>
          <w:szCs w:val="24"/>
        </w:rPr>
        <w:t>5.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5582D">
        <w:rPr>
          <w:rFonts w:ascii="Palatino Linotype" w:hAnsi="Palatino Linotype"/>
          <w:b/>
          <w:i/>
          <w:sz w:val="24"/>
          <w:szCs w:val="24"/>
        </w:rPr>
        <w:t>36</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Szintfelmérés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Zenei artikuláció, ritmusok, kottaírás és –olvasás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Ritmusok értelmezése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Kottaírás és –olvasás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Dinamikai jelzések értelmezése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Cirkuszzene története - bevezetés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Cirkuszzene kezdetei</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Különböző hangszerek bevonása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Zenei stílusok váltása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Elektronika nélküli zene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Napjaink cirkuszban hallható zenéi</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zene története – bevezetés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zene története, az első hangszerek, a zene funkciója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Ókori zene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reneszánsz zenéje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Barokk, rokokó</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Klasszikus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Romantika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Impresszionizmus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Modern zene, népzene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Hangszerismeret – bevezetés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Fúvós hangszerek, fúvós zenekar</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Vonós hangszerek, vonós zenekar</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Kitalált történet megzenésítése, a zene hangulat szerinti hallgatása</w:t>
      </w:r>
    </w:p>
    <w:p w:rsidR="0097410E" w:rsidRPr="008A3EF3" w:rsidRDefault="0097410E" w:rsidP="00703164">
      <w:pPr>
        <w:spacing w:after="0" w:line="240" w:lineRule="auto"/>
        <w:rPr>
          <w:rFonts w:ascii="Palatino Linotype" w:hAnsi="Palatino Linotype"/>
          <w:sz w:val="24"/>
          <w:szCs w:val="24"/>
        </w:rPr>
      </w:pPr>
      <w:r>
        <w:rPr>
          <w:rFonts w:ascii="Palatino Linotype" w:hAnsi="Palatino Linotype"/>
          <w:sz w:val="24"/>
          <w:szCs w:val="24"/>
        </w:rPr>
        <w:br w:type="page"/>
      </w:r>
    </w:p>
    <w:p w:rsidR="0097410E" w:rsidRPr="008A3EF3" w:rsidRDefault="0097410E" w:rsidP="00703164">
      <w:pPr>
        <w:numPr>
          <w:ilvl w:val="2"/>
          <w:numId w:val="34"/>
        </w:numPr>
        <w:spacing w:after="0" w:line="240" w:lineRule="auto"/>
        <w:ind w:left="709" w:firstLine="0"/>
        <w:jc w:val="right"/>
        <w:rPr>
          <w:rFonts w:ascii="Palatino Linotype" w:hAnsi="Palatino Linotype"/>
          <w:b/>
          <w:sz w:val="24"/>
          <w:szCs w:val="24"/>
        </w:rPr>
      </w:pPr>
      <w:r w:rsidRPr="008A3EF3">
        <w:rPr>
          <w:rFonts w:ascii="Palatino Linotype" w:hAnsi="Palatino Linotype"/>
          <w:b/>
          <w:sz w:val="24"/>
          <w:szCs w:val="24"/>
        </w:rPr>
        <w:t>6.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D5582D">
        <w:rPr>
          <w:rFonts w:ascii="Palatino Linotype" w:hAnsi="Palatino Linotype"/>
          <w:b/>
          <w:i/>
          <w:sz w:val="24"/>
          <w:szCs w:val="24"/>
        </w:rPr>
        <w:t>36</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Szintfelmérés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Zenei artikuláció, ritmusok, kottaírás és –olvasás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Ritmusok értelmezése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Kottaírás és –olvasás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Dinamikai jelzések értelmezése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Cirkuszzene története - bevezetés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Cirkuszzene kezdetei</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Különböző hangszerek bevonása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Zenei stílusok váltása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Elektronika nélküli zene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Napjaink cirkuszban hallható zenéi</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zene története – bevezetés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zene története, az első hangszerek, a zene funkciója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Ókori zene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reneszánsz zenéje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Barokk, rokokó</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Klasszikus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Romantika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Impresszionizmus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Modern zene, népzene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Hangszerismeret – bevezetés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Fúvós hangszerek, fúvós zenekar</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Vonós hangszerek, vonós zenekar</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Kitalált történet megzenésítése, a zene hangulat szerinti hallgatása</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sz w:val="24"/>
          <w:szCs w:val="24"/>
        </w:rPr>
      </w:pPr>
      <w:r w:rsidRPr="008A3EF3">
        <w:rPr>
          <w:rFonts w:ascii="Palatino Linotype" w:hAnsi="Palatino Linotype"/>
          <w:b/>
          <w:sz w:val="24"/>
          <w:szCs w:val="24"/>
        </w:rPr>
        <w:t>7.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D5582D">
        <w:rPr>
          <w:rFonts w:ascii="Palatino Linotype" w:hAnsi="Palatino Linotype"/>
          <w:b/>
          <w:i/>
          <w:sz w:val="24"/>
          <w:szCs w:val="24"/>
        </w:rPr>
        <w:t>36</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Szintfelmérés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Zenei artikuláció, ritmusok, kottaírás és –olvasás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Ritmusok értelmezése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Kottaírás és –olvasás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Dinamikai jelzések értelmezése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Cirkuszzene története - bevezetés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Cirkuszzene kezdetei</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Különböző hangszerek bevonása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Zenei stílusok váltása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Elektronika nélküli zene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Napjaink cirkuszban hallható zenéi</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zene története – bevezetés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zene története, az első hangszerek, a zene funkciója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Ókori zene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reneszánsz zenéje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Barokk, rokokó</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Klasszikus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Romantika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Impresszionizmus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Modern zene, népzene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Hangszerismeret – bevezetés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Fúvós hangszerek, fúvós zenekar</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Vonós hangszerek, vonós zenekar</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Kitalált történet megzenésítése, a zene hangulat szerinti hallgatása</w:t>
      </w:r>
    </w:p>
    <w:p w:rsidR="0097410E" w:rsidRPr="008A3EF3" w:rsidRDefault="0097410E" w:rsidP="00703164">
      <w:pPr>
        <w:spacing w:after="0" w:line="240" w:lineRule="auto"/>
        <w:ind w:left="567"/>
        <w:rPr>
          <w:rFonts w:ascii="Palatino Linotype" w:hAnsi="Palatino Linotype"/>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sz w:val="24"/>
          <w:szCs w:val="24"/>
        </w:rPr>
      </w:pPr>
      <w:r w:rsidRPr="008A3EF3">
        <w:rPr>
          <w:rFonts w:ascii="Palatino Linotype" w:hAnsi="Palatino Linotype"/>
          <w:b/>
          <w:sz w:val="24"/>
          <w:szCs w:val="24"/>
        </w:rPr>
        <w:t>8.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D5582D">
        <w:rPr>
          <w:rFonts w:ascii="Palatino Linotype" w:hAnsi="Palatino Linotype"/>
          <w:b/>
          <w:i/>
          <w:sz w:val="24"/>
          <w:szCs w:val="24"/>
        </w:rPr>
        <w:t>36</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Szintfelmérés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Zenei artikuláció, ritmusok, kottaírás és –olvasás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Ritmusok értelmezése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Kottaírás és –olvasás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Dinamikai jelzések értelmezése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Cirkuszzene története - bevezetés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Cirkuszzene kezdetei</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Különböző hangszerek bevonása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Zenei stílusok váltása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Elektronika nélküli zene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Napjaink cirkuszban hallható zenéi</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zene története – bevezetés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zene története, az első hangszerek, a zene funkciója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Ókori zene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reneszánsz zenéje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Barokk, rokokó</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Klasszikus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Romantika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Impresszionizmus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Modern zene, népzene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Hangszerismeret – bevezetés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Fúvós hangszerek, fúvós zenekar</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Vonós hangszerek, vonós zenekar</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Kitalált történet megzenésítése, a zene hangulat szerinti hallgatása</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numPr>
          <w:ilvl w:val="1"/>
          <w:numId w:val="34"/>
        </w:numPr>
        <w:spacing w:after="0" w:line="240" w:lineRule="auto"/>
        <w:ind w:left="567" w:firstLine="0"/>
        <w:rPr>
          <w:rFonts w:ascii="Palatino Linotype" w:hAnsi="Palatino Linotype"/>
          <w:sz w:val="24"/>
          <w:szCs w:val="24"/>
        </w:rPr>
      </w:pPr>
      <w:r w:rsidRPr="008A3EF3">
        <w:rPr>
          <w:rFonts w:ascii="Palatino Linotype" w:hAnsi="Palatino Linotype"/>
          <w:b/>
          <w:i/>
          <w:sz w:val="24"/>
          <w:szCs w:val="24"/>
        </w:rPr>
        <w:t xml:space="preserve">A képzés javasolt helyszíne </w:t>
      </w:r>
      <w:r w:rsidRPr="008A3EF3">
        <w:rPr>
          <w:rFonts w:ascii="Palatino Linotype" w:hAnsi="Palatino Linotype"/>
          <w:b/>
          <w:i/>
          <w:kern w:val="1"/>
          <w:sz w:val="24"/>
          <w:szCs w:val="24"/>
          <w:lang w:eastAsia="hi-IN" w:bidi="hi-IN"/>
        </w:rPr>
        <w:t>(ajánlás)</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Tanterem, gyakorlóterem, cirkuszi tanműhely</w:t>
      </w:r>
    </w:p>
    <w:p w:rsidR="0097410E" w:rsidRPr="008A3EF3" w:rsidRDefault="0097410E" w:rsidP="00703164">
      <w:pPr>
        <w:spacing w:after="0" w:line="240" w:lineRule="auto"/>
        <w:ind w:left="792"/>
        <w:jc w:val="both"/>
        <w:rPr>
          <w:rFonts w:ascii="Palatino Linotype" w:hAnsi="Palatino Linotype"/>
          <w:b/>
          <w:b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i/>
          <w:sz w:val="24"/>
          <w:szCs w:val="24"/>
        </w:rPr>
        <w:t>A tantárgy elsajátítása során alkalmazható sajátos módszerek, tanulói tevékenységformák (ajánlás)</w:t>
      </w:r>
    </w:p>
    <w:p w:rsidR="0097410E" w:rsidRPr="008A3EF3" w:rsidRDefault="0097410E" w:rsidP="00703164">
      <w:pPr>
        <w:widowControl w:val="0"/>
        <w:suppressAutoHyphens/>
        <w:spacing w:after="0" w:line="240" w:lineRule="auto"/>
        <w:rPr>
          <w:rFonts w:ascii="Palatino Linotype" w:hAnsi="Palatino Linotype"/>
          <w:b/>
          <w:bCs/>
          <w:sz w:val="24"/>
          <w:szCs w:val="24"/>
        </w:rPr>
      </w:pPr>
    </w:p>
    <w:p w:rsidR="0097410E" w:rsidRPr="008A3EF3" w:rsidRDefault="0097410E" w:rsidP="00703164">
      <w:pPr>
        <w:widowControl w:val="0"/>
        <w:suppressAutoHyphens/>
        <w:spacing w:after="0" w:line="240" w:lineRule="auto"/>
        <w:ind w:left="709"/>
        <w:rPr>
          <w:rFonts w:ascii="Palatino Linotype" w:hAnsi="Palatino Linotype"/>
          <w:b/>
          <w:bCs/>
          <w:i/>
          <w:sz w:val="24"/>
          <w:szCs w:val="24"/>
        </w:rPr>
      </w:pPr>
      <w:r>
        <w:rPr>
          <w:rFonts w:ascii="Palatino Linotype" w:hAnsi="Palatino Linotype"/>
          <w:b/>
          <w:bCs/>
          <w:sz w:val="24"/>
          <w:szCs w:val="24"/>
        </w:rPr>
        <w:t>7</w:t>
      </w:r>
      <w:r w:rsidRPr="002D1E45">
        <w:rPr>
          <w:rFonts w:ascii="Palatino Linotype" w:hAnsi="Palatino Linotype"/>
          <w:b/>
          <w:bCs/>
          <w:sz w:val="24"/>
          <w:szCs w:val="24"/>
        </w:rPr>
        <w:t>.5.1.</w:t>
      </w:r>
      <w:r w:rsidRPr="008A3EF3">
        <w:rPr>
          <w:rFonts w:ascii="Palatino Linotype" w:hAnsi="Palatino Linotype"/>
          <w:b/>
          <w:bCs/>
          <w:i/>
          <w:sz w:val="24"/>
          <w:szCs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7410E" w:rsidRPr="008A3EF3" w:rsidTr="00703164">
        <w:trPr>
          <w:jc w:val="center"/>
        </w:trPr>
        <w:tc>
          <w:tcPr>
            <w:tcW w:w="994"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280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 xml:space="preserve">Alkalmazott oktatási </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módszer neve</w:t>
            </w:r>
          </w:p>
        </w:tc>
        <w:tc>
          <w:tcPr>
            <w:tcW w:w="2835"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 tanulói tevékenység szervezeti kerete</w:t>
            </w:r>
          </w:p>
        </w:tc>
        <w:tc>
          <w:tcPr>
            <w:tcW w:w="2659"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jc w:val="center"/>
        </w:trPr>
        <w:tc>
          <w:tcPr>
            <w:tcW w:w="994"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2800"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egyéni</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csoport</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osztály</w:t>
            </w:r>
          </w:p>
        </w:tc>
        <w:tc>
          <w:tcPr>
            <w:tcW w:w="2659"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magyarázat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 xml:space="preserve"> </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megbeszélés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 xml:space="preserve"> </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1.3.</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szemléltetés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 xml:space="preserve"> </w:t>
            </w:r>
          </w:p>
        </w:tc>
      </w:tr>
    </w:tbl>
    <w:p w:rsidR="0097410E" w:rsidRPr="008A3EF3" w:rsidRDefault="0097410E" w:rsidP="00703164">
      <w:pPr>
        <w:widowControl w:val="0"/>
        <w:suppressAutoHyphens/>
        <w:spacing w:after="0" w:line="240" w:lineRule="auto"/>
        <w:ind w:left="826"/>
        <w:rPr>
          <w:rFonts w:ascii="Palatino Linotype" w:hAnsi="Palatino Linotype"/>
          <w:b/>
          <w:bCs/>
          <w:i/>
          <w:sz w:val="24"/>
          <w:szCs w:val="24"/>
        </w:rPr>
      </w:pPr>
    </w:p>
    <w:p w:rsidR="0097410E" w:rsidRPr="008A3EF3" w:rsidRDefault="0097410E" w:rsidP="00703164">
      <w:pPr>
        <w:widowControl w:val="0"/>
        <w:suppressAutoHyphens/>
        <w:spacing w:after="0" w:line="240" w:lineRule="auto"/>
        <w:ind w:left="709"/>
        <w:rPr>
          <w:rFonts w:ascii="Palatino Linotype" w:hAnsi="Palatino Linotype"/>
          <w:b/>
          <w:bCs/>
          <w:i/>
          <w:sz w:val="24"/>
          <w:szCs w:val="24"/>
        </w:rPr>
      </w:pPr>
      <w:r>
        <w:rPr>
          <w:rFonts w:ascii="Palatino Linotype" w:hAnsi="Palatino Linotype"/>
          <w:b/>
          <w:bCs/>
          <w:sz w:val="24"/>
          <w:szCs w:val="24"/>
        </w:rPr>
        <w:t>7</w:t>
      </w:r>
      <w:r w:rsidRPr="002D1E45">
        <w:rPr>
          <w:rFonts w:ascii="Palatino Linotype" w:hAnsi="Palatino Linotype"/>
          <w:b/>
          <w:bCs/>
          <w:sz w:val="24"/>
          <w:szCs w:val="24"/>
        </w:rPr>
        <w:t>.5.2.</w:t>
      </w:r>
      <w:r w:rsidRPr="008A3EF3">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7410E" w:rsidRPr="008A3EF3" w:rsidTr="00703164">
        <w:trPr>
          <w:cantSplit/>
          <w:trHeight w:val="921"/>
          <w:jc w:val="center"/>
        </w:trPr>
        <w:tc>
          <w:tcPr>
            <w:tcW w:w="828"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3621"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tevékenységforma</w:t>
            </w:r>
          </w:p>
        </w:tc>
        <w:tc>
          <w:tcPr>
            <w:tcW w:w="2370"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 szervezési kerete</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(differenciálási módok)</w:t>
            </w:r>
          </w:p>
        </w:tc>
        <w:tc>
          <w:tcPr>
            <w:tcW w:w="219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cantSplit/>
          <w:trHeight w:val="1076"/>
          <w:jc w:val="center"/>
        </w:trPr>
        <w:tc>
          <w:tcPr>
            <w:tcW w:w="828"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3621"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809"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Egyéni</w:t>
            </w:r>
          </w:p>
        </w:tc>
        <w:tc>
          <w:tcPr>
            <w:tcW w:w="798"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Csoport-bontás</w:t>
            </w:r>
          </w:p>
        </w:tc>
        <w:tc>
          <w:tcPr>
            <w:tcW w:w="763"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Osztály-keret</w:t>
            </w:r>
          </w:p>
        </w:tc>
        <w:tc>
          <w:tcPr>
            <w:tcW w:w="2190"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1.</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b/>
                <w:sz w:val="20"/>
                <w:szCs w:val="20"/>
              </w:rPr>
            </w:pPr>
            <w:r w:rsidRPr="008A3EF3">
              <w:rPr>
                <w:rFonts w:ascii="Palatino Linotype" w:hAnsi="Palatino Linotype" w:cs="Arial"/>
                <w:b/>
                <w:sz w:val="20"/>
                <w:szCs w:val="20"/>
              </w:rPr>
              <w:t>Információ feldolgozó tevékenységek</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 xml:space="preserve">1.1. </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Olvasott szöveg önálló feldolgozása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 xml:space="preserve"> </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Hallott szöveg feldolgozása jegyzeteléssel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 xml:space="preserve"> </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1.3.</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Hallott szöveg feladattal vezetett feldolgozása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 xml:space="preserve"> </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2.</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Gyakorlati munkavégzés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Műveletek gyakorlása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CD lejátszó</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3.</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Szolgáltatási tevékenységek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3.1.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Önálló szakmai munkavégzés felügyelet mellett</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CD lejátszó</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3.2.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Önálló szakmai munkavégzés közvetlen irányítással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CD lejátszó</w:t>
            </w:r>
          </w:p>
        </w:tc>
      </w:tr>
    </w:tbl>
    <w:p w:rsidR="0097410E" w:rsidRPr="008A3EF3" w:rsidRDefault="0097410E" w:rsidP="00703164">
      <w:pPr>
        <w:spacing w:after="0" w:line="240" w:lineRule="auto"/>
        <w:ind w:left="540"/>
        <w:jc w:val="both"/>
        <w:rPr>
          <w:rFonts w:ascii="Palatino Linotype" w:hAnsi="Palatino Linotype"/>
          <w:i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sz w:val="24"/>
          <w:szCs w:val="24"/>
        </w:rPr>
        <w:t>A tantárgy értékelésének módja</w:t>
      </w:r>
    </w:p>
    <w:p w:rsidR="0097410E" w:rsidRPr="008A3EF3" w:rsidRDefault="0097410E" w:rsidP="00703164">
      <w:pPr>
        <w:autoSpaceDE w:val="0"/>
        <w:autoSpaceDN w:val="0"/>
        <w:adjustRightInd w:val="0"/>
        <w:spacing w:after="0" w:line="240" w:lineRule="auto"/>
        <w:jc w:val="both"/>
        <w:rPr>
          <w:rFonts w:ascii="Palatino Linotype" w:hAnsi="Palatino Linotype"/>
          <w:i/>
          <w:iCs/>
          <w:sz w:val="24"/>
          <w:szCs w:val="24"/>
        </w:rPr>
      </w:pPr>
      <w:r w:rsidRPr="008A3EF3">
        <w:rPr>
          <w:rFonts w:ascii="Palatino Linotype" w:hAnsi="Palatino Linotype"/>
          <w:bCs/>
          <w:sz w:val="24"/>
          <w:szCs w:val="24"/>
        </w:rPr>
        <w:t>A nemzeti köznevelésről szóló 2011. évi CXC. törvény 54. § (2) a) pontja szerinti értékeléssel.</w:t>
      </w:r>
    </w:p>
    <w:p w:rsidR="0097410E" w:rsidRPr="008A3EF3" w:rsidRDefault="0097410E" w:rsidP="00703164">
      <w:pPr>
        <w:widowControl w:val="0"/>
        <w:suppressAutoHyphens/>
        <w:spacing w:after="0" w:line="240" w:lineRule="auto"/>
        <w:rPr>
          <w:rFonts w:ascii="Palatino Linotype" w:hAnsi="Palatino Linotype"/>
          <w:b/>
          <w:bCs/>
          <w:sz w:val="24"/>
          <w:szCs w:val="24"/>
        </w:rPr>
      </w:pPr>
      <w:r w:rsidRPr="008A3EF3">
        <w:rPr>
          <w:rFonts w:ascii="Palatino Linotype" w:hAnsi="Palatino Linotype"/>
          <w:b/>
          <w:bCs/>
          <w:sz w:val="24"/>
          <w:szCs w:val="24"/>
        </w:rPr>
        <w:br w:type="page"/>
      </w:r>
    </w:p>
    <w:tbl>
      <w:tblPr>
        <w:tblW w:w="75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4834"/>
        <w:gridCol w:w="708"/>
        <w:gridCol w:w="567"/>
        <w:gridCol w:w="709"/>
        <w:gridCol w:w="709"/>
      </w:tblGrid>
      <w:tr w:rsidR="0097410E" w:rsidRPr="008A3EF3" w:rsidTr="00703164">
        <w:trPr>
          <w:trHeight w:val="330"/>
          <w:jc w:val="center"/>
        </w:trPr>
        <w:tc>
          <w:tcPr>
            <w:tcW w:w="4834" w:type="dxa"/>
            <w:vMerge w:val="restart"/>
            <w:noWrap/>
            <w:vAlign w:val="center"/>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10583-12 Artista szaknak megfelelő produkció</w:t>
            </w:r>
          </w:p>
        </w:tc>
        <w:tc>
          <w:tcPr>
            <w:tcW w:w="2693" w:type="dxa"/>
            <w:gridSpan w:val="4"/>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xml:space="preserve">Színészmesterség </w:t>
            </w:r>
          </w:p>
        </w:tc>
      </w:tr>
      <w:tr w:rsidR="0097410E" w:rsidRPr="008A3EF3" w:rsidTr="00703164">
        <w:trPr>
          <w:trHeight w:val="2154"/>
          <w:jc w:val="center"/>
        </w:trPr>
        <w:tc>
          <w:tcPr>
            <w:tcW w:w="4834" w:type="dxa"/>
            <w:vMerge/>
            <w:vAlign w:val="center"/>
          </w:tcPr>
          <w:p w:rsidR="0097410E" w:rsidRPr="008A3EF3" w:rsidRDefault="0097410E" w:rsidP="00703164">
            <w:pPr>
              <w:spacing w:after="0" w:line="240" w:lineRule="auto"/>
              <w:rPr>
                <w:rFonts w:ascii="Palatino Linotype" w:hAnsi="Palatino Linotype" w:cs="Calibri"/>
                <w:b/>
                <w:bCs/>
                <w:color w:val="000000"/>
                <w:sz w:val="20"/>
                <w:szCs w:val="20"/>
                <w:lang w:eastAsia="hu-HU"/>
              </w:rPr>
            </w:pPr>
          </w:p>
        </w:tc>
        <w:tc>
          <w:tcPr>
            <w:tcW w:w="708" w:type="dxa"/>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10.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567" w:type="dxa"/>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11.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709" w:type="dxa"/>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12.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709" w:type="dxa"/>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13.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r>
      <w:tr w:rsidR="0097410E" w:rsidRPr="008A3EF3" w:rsidTr="00703164">
        <w:trPr>
          <w:trHeight w:val="330"/>
          <w:jc w:val="center"/>
        </w:trPr>
        <w:tc>
          <w:tcPr>
            <w:tcW w:w="7527" w:type="dxa"/>
            <w:gridSpan w:val="5"/>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FELADATOK</w:t>
            </w:r>
          </w:p>
        </w:tc>
      </w:tr>
      <w:tr w:rsidR="0097410E" w:rsidRPr="008A3EF3" w:rsidTr="00703164">
        <w:trPr>
          <w:trHeight w:val="340"/>
          <w:jc w:val="center"/>
        </w:trPr>
        <w:tc>
          <w:tcPr>
            <w:tcW w:w="4834"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Próbákon vesz részt</w:t>
            </w:r>
          </w:p>
        </w:tc>
        <w:tc>
          <w:tcPr>
            <w:tcW w:w="708"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4834"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Nyilvános fellépéseken szerepel</w:t>
            </w:r>
          </w:p>
        </w:tc>
        <w:tc>
          <w:tcPr>
            <w:tcW w:w="708"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4834"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Különböző szakágakból kombinált artista tevékenységet végez</w:t>
            </w:r>
          </w:p>
        </w:tc>
        <w:tc>
          <w:tcPr>
            <w:tcW w:w="708"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7527" w:type="dxa"/>
            <w:gridSpan w:val="5"/>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SZAKMAI ISMERETEK</w:t>
            </w:r>
          </w:p>
        </w:tc>
      </w:tr>
      <w:tr w:rsidR="0097410E" w:rsidRPr="008A3EF3" w:rsidTr="00703164">
        <w:trPr>
          <w:trHeight w:val="340"/>
          <w:jc w:val="center"/>
        </w:trPr>
        <w:tc>
          <w:tcPr>
            <w:tcW w:w="4834" w:type="dxa"/>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708"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jc w:val="center"/>
        </w:trPr>
        <w:tc>
          <w:tcPr>
            <w:tcW w:w="7527" w:type="dxa"/>
            <w:gridSpan w:val="5"/>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SZAKMAI KÉSZSÉGEK</w:t>
            </w:r>
          </w:p>
        </w:tc>
      </w:tr>
      <w:tr w:rsidR="0097410E" w:rsidRPr="008A3EF3" w:rsidTr="00703164">
        <w:trPr>
          <w:trHeight w:val="340"/>
          <w:jc w:val="center"/>
        </w:trPr>
        <w:tc>
          <w:tcPr>
            <w:tcW w:w="4834" w:type="dxa"/>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708"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jc w:val="center"/>
        </w:trPr>
        <w:tc>
          <w:tcPr>
            <w:tcW w:w="7527" w:type="dxa"/>
            <w:gridSpan w:val="5"/>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SZEMÉLYES KOMPETENCIÁK</w:t>
            </w:r>
          </w:p>
        </w:tc>
      </w:tr>
      <w:tr w:rsidR="0097410E" w:rsidRPr="008A3EF3" w:rsidTr="00703164">
        <w:trPr>
          <w:trHeight w:val="340"/>
          <w:jc w:val="center"/>
        </w:trPr>
        <w:tc>
          <w:tcPr>
            <w:tcW w:w="4834"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Monotónia-tűrés</w:t>
            </w:r>
          </w:p>
        </w:tc>
        <w:tc>
          <w:tcPr>
            <w:tcW w:w="708"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4834"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Figyelem-összpontosítás</w:t>
            </w:r>
          </w:p>
        </w:tc>
        <w:tc>
          <w:tcPr>
            <w:tcW w:w="708"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7527" w:type="dxa"/>
            <w:gridSpan w:val="5"/>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TÁRSAS KOMPETENCIÁK</w:t>
            </w:r>
          </w:p>
        </w:tc>
      </w:tr>
      <w:tr w:rsidR="0097410E" w:rsidRPr="008A3EF3" w:rsidTr="00703164">
        <w:trPr>
          <w:trHeight w:val="340"/>
          <w:jc w:val="center"/>
        </w:trPr>
        <w:tc>
          <w:tcPr>
            <w:tcW w:w="4834" w:type="dxa"/>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708"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jc w:val="center"/>
        </w:trPr>
        <w:tc>
          <w:tcPr>
            <w:tcW w:w="7527" w:type="dxa"/>
            <w:gridSpan w:val="5"/>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MÓDSZERKOMPETENCIÁK</w:t>
            </w:r>
          </w:p>
        </w:tc>
      </w:tr>
      <w:tr w:rsidR="0097410E" w:rsidRPr="008A3EF3" w:rsidTr="00703164">
        <w:trPr>
          <w:trHeight w:val="340"/>
          <w:jc w:val="center"/>
        </w:trPr>
        <w:tc>
          <w:tcPr>
            <w:tcW w:w="4834"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Kreativtiás</w:t>
            </w:r>
          </w:p>
        </w:tc>
        <w:tc>
          <w:tcPr>
            <w:tcW w:w="708"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4834"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Ötletgazdagság</w:t>
            </w:r>
          </w:p>
        </w:tc>
        <w:tc>
          <w:tcPr>
            <w:tcW w:w="708"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bl>
    <w:p w:rsidR="0097410E" w:rsidRDefault="0097410E" w:rsidP="00703164">
      <w:pPr>
        <w:spacing w:after="0" w:line="240" w:lineRule="auto"/>
        <w:rPr>
          <w:rFonts w:ascii="Palatino Linotype" w:hAnsi="Palatino Linotype"/>
          <w:b/>
          <w:strike/>
          <w:sz w:val="24"/>
          <w:szCs w:val="24"/>
        </w:rPr>
      </w:pPr>
    </w:p>
    <w:p w:rsidR="0097410E" w:rsidRPr="008A3EF3" w:rsidRDefault="0097410E" w:rsidP="00703164">
      <w:pPr>
        <w:spacing w:after="0" w:line="240" w:lineRule="auto"/>
        <w:rPr>
          <w:rFonts w:ascii="Palatino Linotype" w:hAnsi="Palatino Linotype"/>
          <w:b/>
          <w:strike/>
          <w:sz w:val="24"/>
          <w:szCs w:val="24"/>
        </w:rPr>
      </w:pPr>
      <w:r>
        <w:rPr>
          <w:rFonts w:ascii="Palatino Linotype" w:hAnsi="Palatino Linotype"/>
          <w:b/>
          <w:strike/>
          <w:sz w:val="24"/>
          <w:szCs w:val="24"/>
        </w:rPr>
        <w:br w:type="page"/>
      </w:r>
    </w:p>
    <w:p w:rsidR="0097410E" w:rsidRPr="008A3EF3" w:rsidRDefault="0097410E" w:rsidP="00703164">
      <w:pPr>
        <w:widowControl w:val="0"/>
        <w:numPr>
          <w:ilvl w:val="0"/>
          <w:numId w:val="34"/>
        </w:numPr>
        <w:suppressAutoHyphens/>
        <w:spacing w:after="0" w:line="240" w:lineRule="auto"/>
        <w:jc w:val="right"/>
        <w:rPr>
          <w:rFonts w:ascii="Palatino Linotype" w:hAnsi="Palatino Linotype"/>
          <w:b/>
          <w:bCs/>
          <w:iCs/>
          <w:sz w:val="24"/>
          <w:szCs w:val="24"/>
        </w:rPr>
      </w:pPr>
      <w:r w:rsidRPr="008A3EF3">
        <w:rPr>
          <w:rFonts w:ascii="Palatino Linotype" w:hAnsi="Palatino Linotype"/>
          <w:b/>
          <w:bCs/>
          <w:iCs/>
          <w:sz w:val="24"/>
          <w:szCs w:val="24"/>
        </w:rPr>
        <w:t>Színészmesterség</w:t>
      </w:r>
      <w:r>
        <w:rPr>
          <w:rFonts w:ascii="Palatino Linotype" w:hAnsi="Palatino Linotype"/>
          <w:b/>
          <w:bCs/>
          <w:iCs/>
          <w:sz w:val="24"/>
          <w:szCs w:val="24"/>
        </w:rPr>
        <w:t xml:space="preserve"> tantárgy</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t xml:space="preserve">       </w:t>
      </w:r>
      <w:r w:rsidRPr="008A3EF3">
        <w:rPr>
          <w:rFonts w:ascii="Palatino Linotype" w:hAnsi="Palatino Linotype"/>
          <w:b/>
          <w:sz w:val="24"/>
          <w:szCs w:val="24"/>
        </w:rPr>
        <w:t>104 óra/ 32 óra*</w:t>
      </w:r>
    </w:p>
    <w:p w:rsidR="0097410E" w:rsidRDefault="0097410E" w:rsidP="00703164">
      <w:pPr>
        <w:spacing w:after="0" w:line="240" w:lineRule="auto"/>
        <w:ind w:left="360"/>
        <w:jc w:val="right"/>
        <w:rPr>
          <w:rFonts w:ascii="Palatino Linotype" w:hAnsi="Palatino Linotype"/>
          <w:sz w:val="20"/>
          <w:szCs w:val="20"/>
        </w:rPr>
      </w:pPr>
      <w:r w:rsidRPr="008A3EF3">
        <w:rPr>
          <w:rFonts w:ascii="Palatino Linotype" w:hAnsi="Palatino Linotype"/>
          <w:sz w:val="20"/>
          <w:szCs w:val="20"/>
        </w:rPr>
        <w:t>* 9-13. évfolyamon megszervezett képzés/13. és 14. évfolyamon megszervezett képzés</w:t>
      </w:r>
    </w:p>
    <w:p w:rsidR="0097410E" w:rsidRPr="008A3EF3" w:rsidRDefault="0097410E" w:rsidP="00703164">
      <w:pPr>
        <w:pStyle w:val="Listaszerbekezds4"/>
        <w:widowControl w:val="0"/>
        <w:suppressAutoHyphens/>
        <w:spacing w:after="0" w:line="240" w:lineRule="auto"/>
        <w:ind w:left="0"/>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A tantárgy tanításának célja</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Készítse fel a tanulót</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drámai szövegek értő – színészi szempontokat figyelembe vevő – olvasására,</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különböző színészi technikák tudatos alkalmazására,</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színházi improvizációra,</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karakterábrázolásra mozgásos, nyelvi, beszédtechnikai eszközökkel,</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egyes színházi stílusoknak megfelelő színészi játékra,</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különféle szerepek megformálására,</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a rendezői instrukciók mentén végzett munkára,</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más művészeti ágak területéről származó ismereteinek alkalmazására a szerepalkotás során,</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színházi előadások elemzésére, értékelésére.</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Ismertesse meg a tanulóval</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a színházi alapfogalmakat/szakkifejezéseket,</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a drámai/színházi konvenciókat, azok alkalmazását,</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figyelme tudatos összpontosítására, fegyelmezett feladatvégzésre,</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társai, önmaga és a felnőtt világ érzékeny megfigyelésére,</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a verbális, vokális és nonverbális kommunikációs csatornák tudatos használatára,</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a bizalom átélésére, az empátiás képesség működtetésére társas helyzetekben,</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érzelmi emlékek felszínre hozására és a szerepjátékokban való kreatív alkalmazására,</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érzékeny kapcsolatteremtésre és annak megtartására,</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tiszta és kifejező verbális és gesztusnyelvi megnyilatkozásokra,</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pontos és érzékletes szerepjátékra társaikkal és egyénileg,</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kreatív dramatizálásra, a dramatizálás alapvető eszköztárának önálló alkalmazására,</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saját teste, mozgásai, illetve a tér és a térben mozgó társak differenciált és pontos érzékelésére, a tér kreatív használatára,</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egyre növekvő intenzitású, tudatosságú és mélységű részvételre a szerepjátékokban, csoportos improvizációkban,</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különböző – felidézett, illetve az emberi világban tapasztalt – érzelmek verbális, vokális,</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mozgásos, mimikai és a társművészetek eszköztárát is bevonó eszközökkel történő kifejezésére,</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összetett művészi üzenetek közlésére különböző anyag-, tér- és mozgásformák együttes</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alkalmazásán keresztül,</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a megismert munkaformák tudatos és kreatív alkalmazására saját ötletei, gondolatai</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kidolgozásában, illetve egy kötött drámai szöveg megjelenítésének előkészítésében.</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Ismerje</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saját teste lehetőségeit, illetve érzékszervei hatékonyságát,</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a különböző verbális és gesztusnyelvi megnyilatkozásokat, illetve saját eszköztára ez irányú fejlettségének mértékét,</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a különböző, szerepjátékokban alkalmazható mozgásformákat, illetve saját eszköztára ez irányú fejlettségének mértékét,</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figyelme tudatos összpontosításának szerepét és módját, a fegyelmezett feladatvégzés feltételeit,</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társai, önmaga és a felnőtt világ megfigyelésének módjait, ennek szerepét a szerepjátékok során és az improvizációkban,</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a verbális, vokális és nonverbális kommunikációs csatornák adta lehetőségeket, használatuk lehetséges módjait,</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az empátiás képesség szerepét társas helyzetekben, kortársaival és másokkal való kapcsolatában,</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az érzelmi emlékezet szerepét, alkalmazásának lehetőségeit a szerepjátékokban,</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a kreatív dramatizálás alapvető eszköztárát, a dramatizálás egyes lépéseit,</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 összetett művészi üzenetek közlésének különböző anyag-, tér- és mozgásformák, illetve a</w:t>
      </w:r>
    </w:p>
    <w:p w:rsidR="0097410E" w:rsidRPr="008A3EF3" w:rsidRDefault="0097410E" w:rsidP="00703164">
      <w:pPr>
        <w:spacing w:after="0" w:line="240" w:lineRule="auto"/>
        <w:ind w:left="567"/>
        <w:rPr>
          <w:rFonts w:ascii="Palatino Linotype" w:hAnsi="Palatino Linotype"/>
          <w:bCs/>
          <w:sz w:val="24"/>
          <w:szCs w:val="24"/>
        </w:rPr>
      </w:pPr>
      <w:r w:rsidRPr="008A3EF3">
        <w:rPr>
          <w:rFonts w:ascii="Palatino Linotype" w:hAnsi="Palatino Linotype"/>
          <w:bCs/>
          <w:sz w:val="24"/>
          <w:szCs w:val="24"/>
        </w:rPr>
        <w:t>szerepjáték lehetőségeit,</w:t>
      </w:r>
    </w:p>
    <w:p w:rsidR="0097410E" w:rsidRPr="008A3EF3" w:rsidRDefault="0097410E" w:rsidP="00703164">
      <w:pPr>
        <w:spacing w:after="0" w:line="240" w:lineRule="auto"/>
        <w:ind w:left="567"/>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Kapcsolódó közismereti, szakmai tartalmak</w:t>
      </w:r>
    </w:p>
    <w:p w:rsidR="0097410E" w:rsidRPr="008A3EF3" w:rsidRDefault="0097410E" w:rsidP="00703164">
      <w:pPr>
        <w:spacing w:after="0" w:line="240" w:lineRule="auto"/>
        <w:ind w:left="567"/>
        <w:rPr>
          <w:rFonts w:ascii="Palatino Linotype" w:hAnsi="Palatino Linotype"/>
          <w:kern w:val="2"/>
          <w:sz w:val="24"/>
          <w:szCs w:val="24"/>
          <w:lang w:eastAsia="hi-IN" w:bidi="hi-IN"/>
        </w:rPr>
      </w:pPr>
      <w:r w:rsidRPr="008A3EF3">
        <w:rPr>
          <w:rFonts w:ascii="Palatino Linotype" w:hAnsi="Palatino Linotype"/>
          <w:bCs/>
          <w:sz w:val="24"/>
          <w:szCs w:val="24"/>
        </w:rPr>
        <w:t>Művészettörténet</w:t>
      </w:r>
      <w:r w:rsidRPr="008A3EF3">
        <w:rPr>
          <w:rFonts w:ascii="Palatino Linotype" w:hAnsi="Palatino Linotype"/>
          <w:kern w:val="2"/>
          <w:sz w:val="24"/>
          <w:szCs w:val="24"/>
          <w:lang w:eastAsia="hi-IN" w:bidi="hi-IN"/>
        </w:rPr>
        <w:t>, irodalom,</w:t>
      </w:r>
    </w:p>
    <w:p w:rsidR="0097410E" w:rsidRPr="008A3EF3" w:rsidRDefault="0097410E" w:rsidP="00703164">
      <w:pPr>
        <w:spacing w:after="0" w:line="240" w:lineRule="auto"/>
        <w:rPr>
          <w:rFonts w:ascii="Palatino Linotype" w:hAnsi="Palatino Linotype"/>
          <w:b/>
          <w:bCs/>
          <w:iCs/>
          <w:sz w:val="24"/>
          <w:szCs w:val="24"/>
        </w:rPr>
      </w:pPr>
    </w:p>
    <w:p w:rsidR="0097410E"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 xml:space="preserve">Témakörök </w:t>
      </w:r>
    </w:p>
    <w:p w:rsidR="0097410E" w:rsidRPr="002831AA" w:rsidRDefault="0097410E" w:rsidP="00703164">
      <w:pPr>
        <w:widowControl w:val="0"/>
        <w:suppressAutoHyphens/>
        <w:spacing w:after="0" w:line="240" w:lineRule="auto"/>
        <w:ind w:left="567"/>
        <w:rPr>
          <w:rFonts w:ascii="Palatino Linotype" w:hAnsi="Palatino Linotype"/>
          <w:b/>
          <w:sz w:val="24"/>
          <w:szCs w:val="24"/>
        </w:rPr>
      </w:pPr>
    </w:p>
    <w:p w:rsidR="0097410E" w:rsidRPr="002831AA" w:rsidRDefault="0097410E" w:rsidP="00703164">
      <w:pPr>
        <w:numPr>
          <w:ilvl w:val="2"/>
          <w:numId w:val="34"/>
        </w:numPr>
        <w:spacing w:after="0" w:line="240" w:lineRule="auto"/>
        <w:ind w:left="709" w:firstLine="0"/>
        <w:jc w:val="right"/>
        <w:rPr>
          <w:rFonts w:ascii="Palatino Linotype" w:hAnsi="Palatino Linotype"/>
          <w:b/>
          <w:i/>
          <w:sz w:val="24"/>
          <w:szCs w:val="24"/>
        </w:rPr>
      </w:pPr>
      <w:r w:rsidRPr="008A3EF3">
        <w:rPr>
          <w:rFonts w:ascii="Palatino Linotype" w:hAnsi="Palatino Linotype"/>
          <w:b/>
          <w:sz w:val="24"/>
          <w:szCs w:val="24"/>
        </w:rPr>
        <w:t>10.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2831AA">
        <w:rPr>
          <w:rFonts w:ascii="Palatino Linotype" w:hAnsi="Palatino Linotype"/>
          <w:b/>
          <w:i/>
          <w:sz w:val="24"/>
          <w:szCs w:val="24"/>
        </w:rPr>
        <w:t>36 óra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1. Gyakorlatcsoport</w:t>
      </w:r>
    </w:p>
    <w:p w:rsidR="0097410E" w:rsidRPr="008A3EF3" w:rsidRDefault="0097410E" w:rsidP="00703164">
      <w:pPr>
        <w:numPr>
          <w:ilvl w:val="0"/>
          <w:numId w:val="16"/>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Készségfejlesztő gyakorlatok</w:t>
      </w:r>
    </w:p>
    <w:p w:rsidR="0097410E" w:rsidRPr="008A3EF3" w:rsidRDefault="0097410E" w:rsidP="00703164">
      <w:pPr>
        <w:numPr>
          <w:ilvl w:val="0"/>
          <w:numId w:val="15"/>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Együtt könnyebb - interakciós játékok  (párostól a csoport munkáig)</w:t>
      </w:r>
    </w:p>
    <w:p w:rsidR="0097410E" w:rsidRPr="008A3EF3" w:rsidRDefault="0097410E" w:rsidP="00703164">
      <w:pPr>
        <w:numPr>
          <w:ilvl w:val="0"/>
          <w:numId w:val="15"/>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Egymás közt - bizalomgyakorlatok</w:t>
      </w:r>
    </w:p>
    <w:p w:rsidR="0097410E" w:rsidRPr="008A3EF3" w:rsidRDefault="0097410E" w:rsidP="00703164">
      <w:pPr>
        <w:numPr>
          <w:ilvl w:val="0"/>
          <w:numId w:val="15"/>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Csoporttagok együttműködését fejlesztő gyakorlatok</w:t>
      </w:r>
    </w:p>
    <w:p w:rsidR="0097410E" w:rsidRPr="008A3EF3" w:rsidRDefault="0097410E" w:rsidP="00703164">
      <w:pPr>
        <w:numPr>
          <w:ilvl w:val="0"/>
          <w:numId w:val="15"/>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Egyéni vagy csoportos koncentrációs, figyelemfejlesztő gyakorlatok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Beszédtechnika:- légzések (hasi, mellkasi)</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-ritmusra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-kiejtési gyakorlatok</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numPr>
          <w:ilvl w:val="0"/>
          <w:numId w:val="17"/>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Gyakran alkalmazott drámai konvenciók megismerése és alkalmazása.</w:t>
      </w:r>
    </w:p>
    <w:p w:rsidR="0097410E" w:rsidRPr="008A3EF3" w:rsidRDefault="0097410E" w:rsidP="00703164">
      <w:pPr>
        <w:numPr>
          <w:ilvl w:val="0"/>
          <w:numId w:val="17"/>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Dramatikus improvizációk -Építsünk cselekményt!</w:t>
      </w:r>
    </w:p>
    <w:p w:rsidR="0097410E" w:rsidRPr="008A3EF3" w:rsidRDefault="0097410E" w:rsidP="00703164">
      <w:pPr>
        <w:numPr>
          <w:ilvl w:val="0"/>
          <w:numId w:val="17"/>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Fotókkal, tárgyakkal, zenével, szavakkal.</w:t>
      </w:r>
    </w:p>
    <w:p w:rsidR="0097410E" w:rsidRPr="008A3EF3" w:rsidRDefault="0097410E" w:rsidP="00703164">
      <w:pPr>
        <w:numPr>
          <w:ilvl w:val="0"/>
          <w:numId w:val="17"/>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Helyszín megadása</w:t>
      </w:r>
    </w:p>
    <w:p w:rsidR="0097410E" w:rsidRPr="008A3EF3" w:rsidRDefault="0097410E" w:rsidP="00703164">
      <w:pPr>
        <w:numPr>
          <w:ilvl w:val="0"/>
          <w:numId w:val="17"/>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Kellékhasználat</w:t>
      </w:r>
    </w:p>
    <w:p w:rsidR="0097410E" w:rsidRPr="008A3EF3" w:rsidRDefault="0097410E" w:rsidP="00703164">
      <w:pPr>
        <w:numPr>
          <w:ilvl w:val="0"/>
          <w:numId w:val="17"/>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Problémahelyzet</w:t>
      </w:r>
    </w:p>
    <w:p w:rsidR="0097410E" w:rsidRPr="008A3EF3" w:rsidRDefault="0097410E" w:rsidP="00703164">
      <w:pPr>
        <w:numPr>
          <w:ilvl w:val="0"/>
          <w:numId w:val="17"/>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Fórum-színház</w:t>
      </w:r>
    </w:p>
    <w:p w:rsidR="0097410E" w:rsidRPr="008A3EF3" w:rsidRDefault="0097410E" w:rsidP="00703164">
      <w:pPr>
        <w:numPr>
          <w:ilvl w:val="0"/>
          <w:numId w:val="17"/>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 pillanat megjelölése.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Beszédtechnika:</w:t>
      </w:r>
      <w:r w:rsidRPr="008A3EF3">
        <w:rPr>
          <w:rFonts w:ascii="Palatino Linotype" w:hAnsi="Palatino Linotype"/>
          <w:sz w:val="24"/>
          <w:szCs w:val="24"/>
        </w:rPr>
        <w:tab/>
        <w:t xml:space="preserve"> -a hanglejtés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beszédtempó</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numPr>
          <w:ilvl w:val="0"/>
          <w:numId w:val="18"/>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Improvizációk a megismert technikák felhasználásával.</w:t>
      </w:r>
    </w:p>
    <w:p w:rsidR="0097410E" w:rsidRPr="008A3EF3" w:rsidRDefault="0097410E" w:rsidP="00703164">
      <w:pPr>
        <w:numPr>
          <w:ilvl w:val="0"/>
          <w:numId w:val="18"/>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Figurajellemzés</w:t>
      </w:r>
    </w:p>
    <w:p w:rsidR="0097410E" w:rsidRPr="008A3EF3" w:rsidRDefault="0097410E" w:rsidP="00703164">
      <w:pPr>
        <w:numPr>
          <w:ilvl w:val="0"/>
          <w:numId w:val="18"/>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Szerep a falon</w:t>
      </w:r>
    </w:p>
    <w:p w:rsidR="0097410E" w:rsidRPr="008A3EF3" w:rsidRDefault="0097410E" w:rsidP="00703164">
      <w:pPr>
        <w:numPr>
          <w:ilvl w:val="0"/>
          <w:numId w:val="18"/>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Szereplőkről közös kép kialakítása</w:t>
      </w:r>
    </w:p>
    <w:p w:rsidR="0097410E" w:rsidRPr="008A3EF3" w:rsidRDefault="0097410E" w:rsidP="00703164">
      <w:pPr>
        <w:numPr>
          <w:ilvl w:val="0"/>
          <w:numId w:val="18"/>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Viselkedése, gesztusai</w:t>
      </w:r>
    </w:p>
    <w:p w:rsidR="0097410E" w:rsidRPr="008A3EF3" w:rsidRDefault="0097410E" w:rsidP="00703164">
      <w:pPr>
        <w:numPr>
          <w:ilvl w:val="0"/>
          <w:numId w:val="18"/>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Új tulajdonságokkal való bővítés</w:t>
      </w:r>
    </w:p>
    <w:p w:rsidR="0097410E" w:rsidRPr="008A3EF3" w:rsidRDefault="0097410E" w:rsidP="00703164">
      <w:pPr>
        <w:numPr>
          <w:ilvl w:val="0"/>
          <w:numId w:val="18"/>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Szereplők szándékai</w:t>
      </w:r>
    </w:p>
    <w:p w:rsidR="0097410E" w:rsidRPr="008A3EF3" w:rsidRDefault="0097410E" w:rsidP="00703164">
      <w:pPr>
        <w:numPr>
          <w:ilvl w:val="0"/>
          <w:numId w:val="18"/>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Feszültségteremtés</w:t>
      </w:r>
    </w:p>
    <w:p w:rsidR="0097410E" w:rsidRPr="008A3EF3" w:rsidRDefault="0097410E" w:rsidP="00703164">
      <w:pPr>
        <w:numPr>
          <w:ilvl w:val="0"/>
          <w:numId w:val="18"/>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Konfliktusok</w:t>
      </w:r>
    </w:p>
    <w:p w:rsidR="0097410E" w:rsidRPr="008A3EF3" w:rsidRDefault="0097410E" w:rsidP="00703164">
      <w:pPr>
        <w:numPr>
          <w:ilvl w:val="0"/>
          <w:numId w:val="18"/>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Fordulópont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Beszédtechnika: </w:t>
      </w:r>
      <w:r w:rsidRPr="008A3EF3">
        <w:rPr>
          <w:rFonts w:ascii="Palatino Linotype" w:hAnsi="Palatino Linotype"/>
          <w:sz w:val="24"/>
          <w:szCs w:val="24"/>
        </w:rPr>
        <w:tab/>
        <w:t>-a hangszín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ritmus</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 mozgás behelyrezése az eddig tanult drámai konvenciók felhasználásával.</w:t>
      </w:r>
    </w:p>
    <w:p w:rsidR="0097410E" w:rsidRPr="008A3EF3" w:rsidRDefault="0097410E" w:rsidP="00703164">
      <w:pPr>
        <w:numPr>
          <w:ilvl w:val="0"/>
          <w:numId w:val="19"/>
        </w:numPr>
        <w:spacing w:after="0" w:line="240" w:lineRule="auto"/>
        <w:rPr>
          <w:rFonts w:ascii="Palatino Linotype" w:hAnsi="Palatino Linotype"/>
          <w:sz w:val="24"/>
          <w:szCs w:val="24"/>
        </w:rPr>
      </w:pPr>
      <w:r w:rsidRPr="008A3EF3">
        <w:rPr>
          <w:rFonts w:ascii="Palatino Linotype" w:hAnsi="Palatino Linotype"/>
          <w:sz w:val="24"/>
          <w:szCs w:val="24"/>
        </w:rPr>
        <w:t>Játék akrobatikus elemekkel. Egyéni utasításokra történő végrehajtás.</w:t>
      </w:r>
    </w:p>
    <w:p w:rsidR="0097410E" w:rsidRPr="008A3EF3" w:rsidRDefault="0097410E" w:rsidP="00703164">
      <w:pPr>
        <w:numPr>
          <w:ilvl w:val="0"/>
          <w:numId w:val="19"/>
        </w:numPr>
        <w:spacing w:after="0" w:line="240" w:lineRule="auto"/>
        <w:rPr>
          <w:rFonts w:ascii="Palatino Linotype" w:hAnsi="Palatino Linotype"/>
          <w:sz w:val="24"/>
          <w:szCs w:val="24"/>
        </w:rPr>
      </w:pPr>
      <w:r w:rsidRPr="008A3EF3">
        <w:rPr>
          <w:rFonts w:ascii="Palatino Linotype" w:hAnsi="Palatino Linotype"/>
          <w:sz w:val="24"/>
          <w:szCs w:val="24"/>
        </w:rPr>
        <w:t>Játék akrobatikus elemekkel. Helyzetgyakorlatok.</w:t>
      </w:r>
    </w:p>
    <w:p w:rsidR="0097410E" w:rsidRPr="008A3EF3" w:rsidRDefault="0097410E" w:rsidP="00703164">
      <w:pPr>
        <w:numPr>
          <w:ilvl w:val="0"/>
          <w:numId w:val="19"/>
        </w:numPr>
        <w:spacing w:after="0" w:line="240" w:lineRule="auto"/>
        <w:rPr>
          <w:rFonts w:ascii="Palatino Linotype" w:hAnsi="Palatino Linotype"/>
          <w:sz w:val="24"/>
          <w:szCs w:val="24"/>
        </w:rPr>
      </w:pPr>
      <w:r w:rsidRPr="008A3EF3">
        <w:rPr>
          <w:rFonts w:ascii="Palatino Linotype" w:hAnsi="Palatino Linotype"/>
          <w:sz w:val="24"/>
          <w:szCs w:val="24"/>
        </w:rPr>
        <w:t>Játék zsonglőr eszközökkel. Szövegmondás és technika együttes végrehajtása.</w:t>
      </w:r>
    </w:p>
    <w:p w:rsidR="0097410E" w:rsidRPr="008A3EF3" w:rsidRDefault="0097410E" w:rsidP="00703164">
      <w:pPr>
        <w:numPr>
          <w:ilvl w:val="0"/>
          <w:numId w:val="19"/>
        </w:numPr>
        <w:spacing w:after="0" w:line="240" w:lineRule="auto"/>
        <w:rPr>
          <w:rFonts w:ascii="Palatino Linotype" w:hAnsi="Palatino Linotype"/>
          <w:sz w:val="24"/>
          <w:szCs w:val="24"/>
        </w:rPr>
      </w:pPr>
      <w:r w:rsidRPr="008A3EF3">
        <w:rPr>
          <w:rFonts w:ascii="Palatino Linotype" w:hAnsi="Palatino Linotype"/>
          <w:sz w:val="24"/>
          <w:szCs w:val="24"/>
        </w:rPr>
        <w:t>Játék zsonglőr eszközökkel. Egyéni szituációs játék.</w:t>
      </w:r>
    </w:p>
    <w:p w:rsidR="0097410E" w:rsidRPr="008A3EF3" w:rsidRDefault="0097410E" w:rsidP="00703164">
      <w:pPr>
        <w:numPr>
          <w:ilvl w:val="0"/>
          <w:numId w:val="19"/>
        </w:numPr>
        <w:spacing w:after="0" w:line="240" w:lineRule="auto"/>
        <w:rPr>
          <w:rFonts w:ascii="Palatino Linotype" w:hAnsi="Palatino Linotype"/>
          <w:sz w:val="24"/>
          <w:szCs w:val="24"/>
        </w:rPr>
      </w:pPr>
      <w:r w:rsidRPr="008A3EF3">
        <w:rPr>
          <w:rFonts w:ascii="Palatino Linotype" w:hAnsi="Palatino Linotype"/>
          <w:sz w:val="24"/>
          <w:szCs w:val="24"/>
        </w:rPr>
        <w:t>Játék akrobatikus elemekkel és zsonglőr eszközökkel, kötött helyzetkomikumok megadásával.</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b/>
          <w:sz w:val="24"/>
          <w:szCs w:val="24"/>
        </w:rPr>
      </w:pPr>
      <w:r w:rsidRPr="008A3EF3">
        <w:rPr>
          <w:rFonts w:ascii="Palatino Linotype" w:hAnsi="Palatino Linotype"/>
          <w:b/>
          <w:sz w:val="24"/>
          <w:szCs w:val="24"/>
        </w:rPr>
        <w:t>11.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D5582D">
        <w:rPr>
          <w:rFonts w:ascii="Palatino Linotype" w:hAnsi="Palatino Linotype"/>
          <w:b/>
          <w:i/>
          <w:sz w:val="24"/>
          <w:szCs w:val="24"/>
        </w:rPr>
        <w:t>36</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1. Gyakorlatcsoport</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 képzelőerő és a képzeleti képek megtestesítése.</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 képzelet erősítése, gyakorlatokkal.</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Képzeletben megjelenő képpel való együttműködés.</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 figura eljátszásához szükséges érzések, emóciók, akarati impulzusok erősítése, fejlesztése.</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első kép megragadása</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 kép változásának tudatosítása</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képbe való belépés</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képpel való együttműködés</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 koncentráció és a megosztott figyelem kifejlesztése</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Képek őrzése, melyek alapján saját érzései és érzékei kelnek életre</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Az alakítandó figura, saját egyéni értelmezése, kifejezésre juttatása</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képzeletbeli mozdulatok , valóságos kivitelezése</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ugyanez a gyakorlat, dráma vagy regényalak elképzelésével</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 színpadi figura csak egyetlen vonásának kiválasztása</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Az improvizálás képességének kifejlesztése</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Szabad improvizáció.</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Az improvizációs lehetőségek skálája a figura értelmezése, annak legapróbb jellemvonásáig.</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Egyéni improvizáció.</w:t>
      </w:r>
    </w:p>
    <w:p w:rsidR="0097410E" w:rsidRPr="008A3EF3" w:rsidRDefault="0097410E" w:rsidP="00703164">
      <w:pPr>
        <w:numPr>
          <w:ilvl w:val="0"/>
          <w:numId w:val="1"/>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ellentétes kezdet és befejezés, köztes improvizációval</w:t>
      </w:r>
    </w:p>
    <w:p w:rsidR="0097410E" w:rsidRPr="008A3EF3" w:rsidRDefault="0097410E" w:rsidP="00703164">
      <w:pPr>
        <w:numPr>
          <w:ilvl w:val="0"/>
          <w:numId w:val="1"/>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két végpont hangulatának meghatározása, köztes improvizációval</w:t>
      </w:r>
    </w:p>
    <w:p w:rsidR="0097410E" w:rsidRPr="008A3EF3" w:rsidRDefault="0097410E" w:rsidP="00703164">
      <w:pPr>
        <w:numPr>
          <w:ilvl w:val="0"/>
          <w:numId w:val="1"/>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mindem alkalommal új kezdet és új vég befejezését iktatva folytatjuk a gyakorlást,</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megfelelő önbizalom eléréséig.</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Az improvizáció képességét fejlesztő együttes gyakorlatok.</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Színpadi együttes.</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Csoport improvizáció.</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Egységteremtő impulzusok.</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 többiek kreatív impulzusa iránti érzékrnység fejlesztése.</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Az adás és az elfogadás folyamata.</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 csoport tagjainak, jelenlétének elfogadása</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belső viszony kialakítása a többiekkel</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egyszerű cselekvéssorok</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numPr>
          <w:ilvl w:val="2"/>
          <w:numId w:val="34"/>
        </w:numPr>
        <w:spacing w:after="0" w:line="240" w:lineRule="auto"/>
        <w:ind w:left="1218" w:hanging="509"/>
        <w:rPr>
          <w:rFonts w:ascii="Palatino Linotype" w:hAnsi="Palatino Linotype"/>
          <w:sz w:val="24"/>
          <w:szCs w:val="24"/>
        </w:rPr>
      </w:pPr>
      <w:r w:rsidRPr="008A3EF3">
        <w:rPr>
          <w:rFonts w:ascii="Palatino Linotype" w:hAnsi="Palatino Linotype"/>
          <w:b/>
          <w:sz w:val="24"/>
          <w:szCs w:val="24"/>
        </w:rPr>
        <w:t>12.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D5582D">
        <w:rPr>
          <w:rFonts w:ascii="Palatino Linotype" w:hAnsi="Palatino Linotype"/>
          <w:b/>
          <w:i/>
          <w:sz w:val="24"/>
          <w:szCs w:val="24"/>
        </w:rPr>
        <w:t>32</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spacing w:after="0" w:line="240" w:lineRule="auto"/>
        <w:ind w:firstLine="708"/>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1. Gyakorlatcsoport</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Az atmoszféra és a személyes érzelmek</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Az atmoszféra mint a színész és a néző közötti erős kötelék</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Az atmoszféra hatása a színész játékára, gesztus, beszéd, gondolat és érzés</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Az atmoszféra akarata, kényszerítő ereje</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 az élet megfigyelése magunk körül</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 módszeresen különböző atmoszférák kutatása</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 az emberek megfigyelése, bizonyos meghatározott atmoszféra közegében</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 milyen mértékben vannak összhangban az atmoszférával</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 figura saját érzései és a jelenetek atmoszférájának megkülönböztetése</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Objektív érzések és szubjektív érzések atmoszférája</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Két ellentétes atmoszféra konfliktusa</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Ellentétek által teremtett feszültség</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Esztétikai kielégülés</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 tudatos és szándékos átadása az adott atmoszférának a való életből</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 képzelt cselekményekkel és körülményekkel való dolgozás, a hozzájuk</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 xml:space="preserve">   tartozó atmoszférával</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 képzelt cselekményekkel és körülményekkel való dolgozás, irodalomból,</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 xml:space="preserve">   történelemből, színdarabokból</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 meghatározott atmoszféra választása, majd saját mozdulatok betétele, összhangban</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 xml:space="preserve">   az adott atmoszférával</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 atmoszféra teremtése magunk körül</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 a választott atmoszférába, megfelelő egyszerű cselekvést végezzünk</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 jelenetté fejlesztjük</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 figura és a figura megalkotása</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 figura jellemének és lelkületének jellegzetességei</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Különbségek önmaga és a figura között</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Képzeletbeli test alkotása a figurának</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Színész belépése a testbe</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mindennapi életből vett, különböző öltözetek magunkra öltése és ebben való viselkedése</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különböző alkatú emberek testének magára öltése</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játék a képzeletbeli testtel</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 figura felruházása különböző tulajdonságokkal</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Képzelt középpontokkal a figura egészének felépítése</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 képzeletbeli test és a képzelt középpont, külön-külön alkalmazása, egymással kombinálása</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 a figura egészének és egyedi jellemének megkülönböztetése</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 csak rá jellemző vonások</w:t>
      </w:r>
    </w:p>
    <w:p w:rsidR="0097410E" w:rsidRPr="008A3EF3" w:rsidRDefault="0097410E" w:rsidP="00703164">
      <w:pPr>
        <w:numPr>
          <w:ilvl w:val="0"/>
          <w:numId w:val="20"/>
        </w:numPr>
        <w:spacing w:after="0" w:line="240" w:lineRule="auto"/>
        <w:ind w:left="1276" w:firstLine="0"/>
        <w:rPr>
          <w:rFonts w:ascii="Palatino Linotype" w:hAnsi="Palatino Linotype"/>
          <w:sz w:val="24"/>
          <w:szCs w:val="24"/>
        </w:rPr>
      </w:pPr>
      <w:r w:rsidRPr="008A3EF3">
        <w:rPr>
          <w:rFonts w:ascii="Palatino Linotype" w:hAnsi="Palatino Linotype"/>
          <w:sz w:val="24"/>
          <w:szCs w:val="24"/>
        </w:rPr>
        <w:t>A témakör részletes kifejtése</w:t>
      </w:r>
      <w:r w:rsidRPr="008A3EF3">
        <w:rPr>
          <w:rFonts w:ascii="Palatino Linotype" w:hAnsi="Palatino Linotype"/>
          <w:sz w:val="24"/>
          <w:szCs w:val="24"/>
        </w:rPr>
        <w:tab/>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numPr>
          <w:ilvl w:val="2"/>
          <w:numId w:val="34"/>
        </w:numPr>
        <w:spacing w:after="0" w:line="240" w:lineRule="auto"/>
        <w:ind w:left="1218" w:hanging="509"/>
        <w:jc w:val="right"/>
        <w:rPr>
          <w:rFonts w:ascii="Palatino Linotype" w:hAnsi="Palatino Linotype"/>
          <w:sz w:val="24"/>
          <w:szCs w:val="24"/>
        </w:rPr>
      </w:pPr>
      <w:r w:rsidRPr="008A3EF3">
        <w:rPr>
          <w:rFonts w:ascii="Palatino Linotype" w:hAnsi="Palatino Linotype"/>
          <w:b/>
          <w:sz w:val="24"/>
          <w:szCs w:val="24"/>
        </w:rPr>
        <w:t>13.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A3EF3">
        <w:rPr>
          <w:rFonts w:ascii="Palatino Linotype" w:hAnsi="Palatino Linotype"/>
          <w:b/>
          <w:i/>
          <w:sz w:val="24"/>
          <w:szCs w:val="24"/>
        </w:rPr>
        <w:t>32 óra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Ráépülés a szak órákra.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cirkusz elemeinek felhasználása, dramatikus etűdök alkotásához.</w:t>
      </w:r>
    </w:p>
    <w:p w:rsidR="0097410E" w:rsidRPr="008A3EF3" w:rsidRDefault="0097410E" w:rsidP="00703164">
      <w:pPr>
        <w:tabs>
          <w:tab w:val="left" w:pos="1134"/>
        </w:tabs>
        <w:spacing w:after="0" w:line="240" w:lineRule="auto"/>
        <w:ind w:left="1276"/>
        <w:rPr>
          <w:rFonts w:ascii="Palatino Linotype" w:hAnsi="Palatino Linotype"/>
          <w:sz w:val="24"/>
          <w:szCs w:val="24"/>
        </w:rPr>
      </w:pPr>
      <w:r w:rsidRPr="008A3EF3">
        <w:rPr>
          <w:rFonts w:ascii="Palatino Linotype" w:hAnsi="Palatino Linotype"/>
          <w:sz w:val="24"/>
          <w:szCs w:val="24"/>
        </w:rPr>
        <w:t>A jelenetek tartalmának bemutathatóvá való formálása a többi órán tanult, mozgásanyag alkalmazásával.</w:t>
      </w:r>
    </w:p>
    <w:p w:rsidR="0097410E" w:rsidRPr="008A3EF3" w:rsidRDefault="0097410E" w:rsidP="00703164">
      <w:pPr>
        <w:tabs>
          <w:tab w:val="left" w:pos="1134"/>
        </w:tabs>
        <w:spacing w:after="0" w:line="240" w:lineRule="auto"/>
        <w:ind w:left="1276" w:firstLine="540"/>
        <w:rPr>
          <w:rFonts w:ascii="Palatino Linotype" w:hAnsi="Palatino Linotype"/>
          <w:sz w:val="24"/>
          <w:szCs w:val="24"/>
        </w:rPr>
      </w:pPr>
      <w:r w:rsidRPr="008A3EF3">
        <w:rPr>
          <w:rFonts w:ascii="Palatino Linotype" w:hAnsi="Palatino Linotype"/>
          <w:sz w:val="24"/>
          <w:szCs w:val="24"/>
        </w:rPr>
        <w:t>1. Gyakorlatcsoport</w:t>
      </w:r>
    </w:p>
    <w:p w:rsidR="0097410E" w:rsidRPr="008A3EF3" w:rsidRDefault="0097410E" w:rsidP="00703164">
      <w:pPr>
        <w:tabs>
          <w:tab w:val="left" w:pos="1134"/>
        </w:tabs>
        <w:spacing w:after="0" w:line="240" w:lineRule="auto"/>
        <w:ind w:left="1276"/>
        <w:rPr>
          <w:rFonts w:ascii="Palatino Linotype" w:hAnsi="Palatino Linotype"/>
          <w:sz w:val="24"/>
          <w:szCs w:val="24"/>
        </w:rPr>
      </w:pPr>
      <w:r w:rsidRPr="008A3EF3">
        <w:rPr>
          <w:rFonts w:ascii="Palatino Linotype" w:hAnsi="Palatino Linotype"/>
          <w:sz w:val="24"/>
          <w:szCs w:val="24"/>
        </w:rPr>
        <w:t>Ráépülés az akrobata szaktantárgyra</w:t>
      </w:r>
    </w:p>
    <w:p w:rsidR="0097410E" w:rsidRPr="008A3EF3" w:rsidRDefault="0097410E" w:rsidP="00703164">
      <w:pPr>
        <w:tabs>
          <w:tab w:val="left" w:pos="1134"/>
        </w:tabs>
        <w:spacing w:after="0" w:line="240" w:lineRule="auto"/>
        <w:ind w:left="1276"/>
        <w:rPr>
          <w:rFonts w:ascii="Palatino Linotype" w:hAnsi="Palatino Linotype"/>
          <w:sz w:val="24"/>
          <w:szCs w:val="24"/>
        </w:rPr>
      </w:pPr>
      <w:r w:rsidRPr="008A3EF3">
        <w:rPr>
          <w:rFonts w:ascii="Palatino Linotype" w:hAnsi="Palatino Linotype"/>
          <w:sz w:val="24"/>
          <w:szCs w:val="24"/>
        </w:rPr>
        <w:t>– hangulati instrukciók, tempó ugrások segítségével</w:t>
      </w:r>
    </w:p>
    <w:p w:rsidR="0097410E" w:rsidRPr="008A3EF3" w:rsidRDefault="0097410E" w:rsidP="00703164">
      <w:pPr>
        <w:tabs>
          <w:tab w:val="left" w:pos="1134"/>
        </w:tabs>
        <w:spacing w:after="0" w:line="240" w:lineRule="auto"/>
        <w:ind w:left="1276"/>
        <w:rPr>
          <w:rFonts w:ascii="Palatino Linotype" w:hAnsi="Palatino Linotype"/>
          <w:sz w:val="24"/>
          <w:szCs w:val="24"/>
        </w:rPr>
      </w:pPr>
      <w:r w:rsidRPr="008A3EF3">
        <w:rPr>
          <w:rFonts w:ascii="Palatino Linotype" w:hAnsi="Palatino Linotype"/>
          <w:sz w:val="24"/>
          <w:szCs w:val="24"/>
        </w:rPr>
        <w:t>– erőteljes, határozott formák létrehozása, statikus elemek segítségével</w:t>
      </w:r>
    </w:p>
    <w:p w:rsidR="0097410E" w:rsidRPr="008A3EF3" w:rsidRDefault="0097410E" w:rsidP="00703164">
      <w:pPr>
        <w:tabs>
          <w:tab w:val="left" w:pos="1134"/>
        </w:tabs>
        <w:spacing w:after="0" w:line="240" w:lineRule="auto"/>
        <w:ind w:left="1276"/>
        <w:rPr>
          <w:rFonts w:ascii="Palatino Linotype" w:hAnsi="Palatino Linotype"/>
          <w:sz w:val="24"/>
          <w:szCs w:val="24"/>
        </w:rPr>
      </w:pPr>
      <w:r w:rsidRPr="008A3EF3">
        <w:rPr>
          <w:rFonts w:ascii="Palatino Linotype" w:hAnsi="Palatino Linotype"/>
          <w:sz w:val="24"/>
          <w:szCs w:val="24"/>
        </w:rPr>
        <w:t>– képzeletben megelevenedő képsor megtestesítése, dinamikus elemek segítségével</w:t>
      </w:r>
    </w:p>
    <w:p w:rsidR="0097410E" w:rsidRPr="008A3EF3" w:rsidRDefault="0097410E" w:rsidP="00703164">
      <w:pPr>
        <w:tabs>
          <w:tab w:val="left" w:pos="1134"/>
        </w:tabs>
        <w:spacing w:after="0" w:line="240" w:lineRule="auto"/>
        <w:ind w:left="1276"/>
        <w:rPr>
          <w:rFonts w:ascii="Palatino Linotype" w:hAnsi="Palatino Linotype"/>
          <w:sz w:val="24"/>
          <w:szCs w:val="24"/>
        </w:rPr>
      </w:pPr>
    </w:p>
    <w:p w:rsidR="0097410E" w:rsidRPr="008A3EF3" w:rsidRDefault="0097410E" w:rsidP="00703164">
      <w:pPr>
        <w:tabs>
          <w:tab w:val="left" w:pos="1134"/>
        </w:tabs>
        <w:spacing w:after="0" w:line="240" w:lineRule="auto"/>
        <w:ind w:left="1276" w:firstLine="540"/>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tabs>
          <w:tab w:val="left" w:pos="1134"/>
        </w:tabs>
        <w:spacing w:after="0" w:line="240" w:lineRule="auto"/>
        <w:ind w:left="1276" w:firstLine="540"/>
        <w:rPr>
          <w:rFonts w:ascii="Palatino Linotype" w:hAnsi="Palatino Linotype"/>
          <w:sz w:val="24"/>
          <w:szCs w:val="24"/>
        </w:rPr>
      </w:pPr>
      <w:r w:rsidRPr="008A3EF3">
        <w:rPr>
          <w:rFonts w:ascii="Palatino Linotype" w:hAnsi="Palatino Linotype"/>
          <w:sz w:val="24"/>
          <w:szCs w:val="24"/>
        </w:rPr>
        <w:t>Ráépülés a légtornász szaktantárgyra</w:t>
      </w:r>
    </w:p>
    <w:p w:rsidR="0097410E" w:rsidRPr="008A3EF3" w:rsidRDefault="0097410E" w:rsidP="00703164">
      <w:pPr>
        <w:tabs>
          <w:tab w:val="left" w:pos="1134"/>
        </w:tabs>
        <w:spacing w:after="0" w:line="240" w:lineRule="auto"/>
        <w:ind w:left="1276" w:firstLine="540"/>
        <w:rPr>
          <w:rFonts w:ascii="Palatino Linotype" w:hAnsi="Palatino Linotype"/>
          <w:sz w:val="24"/>
          <w:szCs w:val="24"/>
        </w:rPr>
      </w:pPr>
      <w:r w:rsidRPr="008A3EF3">
        <w:rPr>
          <w:rFonts w:ascii="Palatino Linotype" w:hAnsi="Palatino Linotype"/>
          <w:sz w:val="24"/>
          <w:szCs w:val="24"/>
        </w:rPr>
        <w:t>– hangadások az első négy évben tanult függőszer elemek segítségével</w:t>
      </w:r>
    </w:p>
    <w:p w:rsidR="0097410E" w:rsidRPr="008A3EF3" w:rsidRDefault="0097410E" w:rsidP="00703164">
      <w:pPr>
        <w:tabs>
          <w:tab w:val="left" w:pos="1134"/>
        </w:tabs>
        <w:spacing w:after="0" w:line="240" w:lineRule="auto"/>
        <w:ind w:left="1276" w:firstLine="540"/>
        <w:rPr>
          <w:rFonts w:ascii="Palatino Linotype" w:hAnsi="Palatino Linotype"/>
          <w:sz w:val="24"/>
          <w:szCs w:val="24"/>
        </w:rPr>
      </w:pPr>
      <w:r w:rsidRPr="008A3EF3">
        <w:rPr>
          <w:rFonts w:ascii="Palatino Linotype" w:hAnsi="Palatino Linotype"/>
          <w:sz w:val="24"/>
          <w:szCs w:val="24"/>
        </w:rPr>
        <w:t xml:space="preserve">  (hangok, szavak, mondatok)</w:t>
      </w:r>
    </w:p>
    <w:p w:rsidR="0097410E" w:rsidRPr="008A3EF3" w:rsidRDefault="0097410E" w:rsidP="00703164">
      <w:pPr>
        <w:tabs>
          <w:tab w:val="left" w:pos="1134"/>
        </w:tabs>
        <w:spacing w:after="0" w:line="240" w:lineRule="auto"/>
        <w:ind w:left="1276" w:firstLine="540"/>
        <w:rPr>
          <w:rFonts w:ascii="Palatino Linotype" w:hAnsi="Palatino Linotype"/>
          <w:sz w:val="24"/>
          <w:szCs w:val="24"/>
        </w:rPr>
      </w:pPr>
      <w:r w:rsidRPr="008A3EF3">
        <w:rPr>
          <w:rFonts w:ascii="Palatino Linotype" w:hAnsi="Palatino Linotype"/>
          <w:sz w:val="24"/>
          <w:szCs w:val="24"/>
        </w:rPr>
        <w:t>– vers vagy ének előadása, alaplengés közben</w:t>
      </w:r>
    </w:p>
    <w:p w:rsidR="0097410E" w:rsidRPr="008A3EF3" w:rsidRDefault="0097410E" w:rsidP="00703164">
      <w:pPr>
        <w:tabs>
          <w:tab w:val="left" w:pos="1134"/>
        </w:tabs>
        <w:spacing w:after="0" w:line="240" w:lineRule="auto"/>
        <w:ind w:left="1276" w:firstLine="540"/>
        <w:rPr>
          <w:rFonts w:ascii="Palatino Linotype" w:hAnsi="Palatino Linotype"/>
          <w:sz w:val="24"/>
          <w:szCs w:val="24"/>
        </w:rPr>
      </w:pPr>
      <w:r w:rsidRPr="008A3EF3">
        <w:rPr>
          <w:rFonts w:ascii="Palatino Linotype" w:hAnsi="Palatino Linotype"/>
          <w:sz w:val="24"/>
          <w:szCs w:val="24"/>
        </w:rPr>
        <w:t>– különböző érzések kifejezése, mozdulatban és maszkban a trapézon</w:t>
      </w:r>
    </w:p>
    <w:p w:rsidR="0097410E" w:rsidRPr="008A3EF3" w:rsidRDefault="0097410E" w:rsidP="00703164">
      <w:pPr>
        <w:tabs>
          <w:tab w:val="left" w:pos="1134"/>
        </w:tabs>
        <w:spacing w:after="0" w:line="240" w:lineRule="auto"/>
        <w:ind w:left="1276" w:firstLine="540"/>
        <w:rPr>
          <w:rFonts w:ascii="Palatino Linotype" w:hAnsi="Palatino Linotype"/>
          <w:sz w:val="24"/>
          <w:szCs w:val="24"/>
        </w:rPr>
      </w:pPr>
      <w:r w:rsidRPr="008A3EF3">
        <w:rPr>
          <w:rFonts w:ascii="Palatino Linotype" w:hAnsi="Palatino Linotype"/>
          <w:sz w:val="24"/>
          <w:szCs w:val="24"/>
        </w:rPr>
        <w:t>– tissue használata, mint kifejezési eszköz</w:t>
      </w:r>
    </w:p>
    <w:p w:rsidR="0097410E" w:rsidRPr="008A3EF3" w:rsidRDefault="0097410E" w:rsidP="00703164">
      <w:pPr>
        <w:tabs>
          <w:tab w:val="left" w:pos="1134"/>
        </w:tabs>
        <w:spacing w:after="0" w:line="240" w:lineRule="auto"/>
        <w:ind w:left="1276"/>
        <w:rPr>
          <w:rFonts w:ascii="Palatino Linotype" w:hAnsi="Palatino Linotype"/>
          <w:sz w:val="24"/>
          <w:szCs w:val="24"/>
        </w:rPr>
      </w:pPr>
    </w:p>
    <w:p w:rsidR="0097410E" w:rsidRPr="008A3EF3" w:rsidRDefault="0097410E" w:rsidP="00703164">
      <w:pPr>
        <w:tabs>
          <w:tab w:val="left" w:pos="1134"/>
        </w:tabs>
        <w:spacing w:after="0" w:line="240" w:lineRule="auto"/>
        <w:ind w:left="1276" w:firstLine="540"/>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tabs>
          <w:tab w:val="left" w:pos="1134"/>
        </w:tabs>
        <w:spacing w:after="0" w:line="240" w:lineRule="auto"/>
        <w:ind w:left="1276" w:firstLine="540"/>
        <w:rPr>
          <w:rFonts w:ascii="Palatino Linotype" w:hAnsi="Palatino Linotype"/>
          <w:sz w:val="24"/>
          <w:szCs w:val="24"/>
        </w:rPr>
      </w:pPr>
      <w:r w:rsidRPr="008A3EF3">
        <w:rPr>
          <w:rFonts w:ascii="Palatino Linotype" w:hAnsi="Palatino Linotype"/>
          <w:sz w:val="24"/>
          <w:szCs w:val="24"/>
        </w:rPr>
        <w:t>Ráépülés a zsonglőr szaktantárgyra.</w:t>
      </w:r>
    </w:p>
    <w:p w:rsidR="0097410E" w:rsidRPr="008A3EF3" w:rsidRDefault="0097410E" w:rsidP="00703164">
      <w:pPr>
        <w:tabs>
          <w:tab w:val="left" w:pos="1134"/>
        </w:tabs>
        <w:spacing w:after="0" w:line="240" w:lineRule="auto"/>
        <w:ind w:left="1276" w:firstLine="540"/>
        <w:rPr>
          <w:rFonts w:ascii="Palatino Linotype" w:hAnsi="Palatino Linotype"/>
          <w:sz w:val="24"/>
          <w:szCs w:val="24"/>
        </w:rPr>
      </w:pPr>
      <w:r w:rsidRPr="008A3EF3">
        <w:rPr>
          <w:rFonts w:ascii="Palatino Linotype" w:hAnsi="Palatino Linotype"/>
          <w:sz w:val="24"/>
          <w:szCs w:val="24"/>
        </w:rPr>
        <w:t>– figura alkotása, közben 5 labdával koszorú</w:t>
      </w:r>
    </w:p>
    <w:p w:rsidR="0097410E" w:rsidRPr="008A3EF3" w:rsidRDefault="0097410E" w:rsidP="00703164">
      <w:pPr>
        <w:tabs>
          <w:tab w:val="left" w:pos="1134"/>
        </w:tabs>
        <w:spacing w:after="0" w:line="240" w:lineRule="auto"/>
        <w:ind w:left="1276" w:firstLine="540"/>
        <w:rPr>
          <w:rFonts w:ascii="Palatino Linotype" w:hAnsi="Palatino Linotype"/>
          <w:sz w:val="24"/>
          <w:szCs w:val="24"/>
        </w:rPr>
      </w:pPr>
      <w:r w:rsidRPr="008A3EF3">
        <w:rPr>
          <w:rFonts w:ascii="Palatino Linotype" w:hAnsi="Palatino Linotype"/>
          <w:sz w:val="24"/>
          <w:szCs w:val="24"/>
        </w:rPr>
        <w:t>– képzeletbeli test alkotása, 3 karikával, feldobás fél fordulat, összeszedés</w:t>
      </w:r>
    </w:p>
    <w:p w:rsidR="0097410E" w:rsidRPr="008A3EF3" w:rsidRDefault="0097410E" w:rsidP="00703164">
      <w:pPr>
        <w:tabs>
          <w:tab w:val="left" w:pos="1134"/>
        </w:tabs>
        <w:spacing w:after="0" w:line="240" w:lineRule="auto"/>
        <w:ind w:left="1276"/>
        <w:rPr>
          <w:rFonts w:ascii="Palatino Linotype" w:hAnsi="Palatino Linotype"/>
          <w:sz w:val="24"/>
          <w:szCs w:val="24"/>
        </w:rPr>
      </w:pPr>
      <w:r w:rsidRPr="008A3EF3">
        <w:rPr>
          <w:rFonts w:ascii="Palatino Linotype" w:hAnsi="Palatino Linotype"/>
          <w:sz w:val="24"/>
          <w:szCs w:val="24"/>
        </w:rPr>
        <w:t>– vers hangulatának és lüktetésének átadása, közben két buzogánnyal külön kézben,</w:t>
      </w:r>
    </w:p>
    <w:p w:rsidR="0097410E" w:rsidRPr="008A3EF3" w:rsidRDefault="0097410E" w:rsidP="00703164">
      <w:pPr>
        <w:tabs>
          <w:tab w:val="left" w:pos="1134"/>
        </w:tabs>
        <w:spacing w:after="0" w:line="240" w:lineRule="auto"/>
        <w:ind w:left="1276" w:firstLine="540"/>
        <w:rPr>
          <w:rFonts w:ascii="Palatino Linotype" w:hAnsi="Palatino Linotype"/>
          <w:sz w:val="24"/>
          <w:szCs w:val="24"/>
        </w:rPr>
      </w:pPr>
      <w:r w:rsidRPr="008A3EF3">
        <w:rPr>
          <w:rFonts w:ascii="Palatino Linotype" w:hAnsi="Palatino Linotype"/>
          <w:sz w:val="24"/>
          <w:szCs w:val="24"/>
        </w:rPr>
        <w:t>szinkron dobás</w:t>
      </w:r>
    </w:p>
    <w:p w:rsidR="0097410E" w:rsidRPr="008A3EF3" w:rsidRDefault="0097410E" w:rsidP="00703164">
      <w:pPr>
        <w:tabs>
          <w:tab w:val="left" w:pos="1134"/>
        </w:tabs>
        <w:spacing w:after="0" w:line="240" w:lineRule="auto"/>
        <w:ind w:left="1276"/>
        <w:rPr>
          <w:rFonts w:ascii="Palatino Linotype" w:hAnsi="Palatino Linotype"/>
          <w:sz w:val="24"/>
          <w:szCs w:val="24"/>
        </w:rPr>
      </w:pPr>
      <w:r w:rsidRPr="008A3EF3">
        <w:rPr>
          <w:rFonts w:ascii="Palatino Linotype" w:hAnsi="Palatino Linotype"/>
          <w:sz w:val="24"/>
          <w:szCs w:val="24"/>
        </w:rPr>
        <w:t>– különböző erősségű és hangulatú hangok és szavak kiadása, labda variációk közben,</w:t>
      </w:r>
    </w:p>
    <w:p w:rsidR="0097410E" w:rsidRPr="008A3EF3" w:rsidRDefault="0097410E" w:rsidP="00703164">
      <w:pPr>
        <w:tabs>
          <w:tab w:val="left" w:pos="1134"/>
        </w:tabs>
        <w:spacing w:after="0" w:line="240" w:lineRule="auto"/>
        <w:ind w:left="1276" w:firstLine="540"/>
        <w:rPr>
          <w:rFonts w:ascii="Palatino Linotype" w:hAnsi="Palatino Linotype"/>
          <w:sz w:val="24"/>
          <w:szCs w:val="24"/>
        </w:rPr>
      </w:pPr>
      <w:r w:rsidRPr="008A3EF3">
        <w:rPr>
          <w:rFonts w:ascii="Palatino Linotype" w:hAnsi="Palatino Linotype"/>
          <w:sz w:val="24"/>
          <w:szCs w:val="24"/>
        </w:rPr>
        <w:t>pattogtatás alkaron, csuklón</w:t>
      </w:r>
    </w:p>
    <w:p w:rsidR="0097410E" w:rsidRPr="008A3EF3" w:rsidRDefault="0097410E" w:rsidP="00703164">
      <w:pPr>
        <w:tabs>
          <w:tab w:val="left" w:pos="1134"/>
        </w:tabs>
        <w:spacing w:after="0" w:line="240" w:lineRule="auto"/>
        <w:ind w:left="1276"/>
        <w:rPr>
          <w:rFonts w:ascii="Palatino Linotype" w:hAnsi="Palatino Linotype"/>
          <w:sz w:val="24"/>
          <w:szCs w:val="24"/>
        </w:rPr>
      </w:pPr>
    </w:p>
    <w:p w:rsidR="0097410E" w:rsidRPr="008A3EF3" w:rsidRDefault="0097410E" w:rsidP="00703164">
      <w:pPr>
        <w:tabs>
          <w:tab w:val="left" w:pos="1134"/>
        </w:tabs>
        <w:spacing w:after="0" w:line="240" w:lineRule="auto"/>
        <w:ind w:left="1276" w:firstLine="540"/>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tabs>
          <w:tab w:val="left" w:pos="1134"/>
        </w:tabs>
        <w:spacing w:after="0" w:line="240" w:lineRule="auto"/>
        <w:ind w:left="1276" w:firstLine="540"/>
        <w:rPr>
          <w:rFonts w:ascii="Palatino Linotype" w:hAnsi="Palatino Linotype"/>
          <w:sz w:val="24"/>
          <w:szCs w:val="24"/>
        </w:rPr>
      </w:pPr>
      <w:r w:rsidRPr="008A3EF3">
        <w:rPr>
          <w:rFonts w:ascii="Palatino Linotype" w:hAnsi="Palatino Linotype"/>
          <w:sz w:val="24"/>
          <w:szCs w:val="24"/>
        </w:rPr>
        <w:t>Ráépülés az egyensúlyozó szaktantárgyra.</w:t>
      </w:r>
    </w:p>
    <w:p w:rsidR="0097410E" w:rsidRPr="008A3EF3" w:rsidRDefault="0097410E" w:rsidP="00703164">
      <w:pPr>
        <w:tabs>
          <w:tab w:val="left" w:pos="1134"/>
        </w:tabs>
        <w:spacing w:after="0" w:line="240" w:lineRule="auto"/>
        <w:ind w:left="1276" w:firstLine="540"/>
        <w:rPr>
          <w:rFonts w:ascii="Palatino Linotype" w:hAnsi="Palatino Linotype"/>
          <w:sz w:val="24"/>
          <w:szCs w:val="24"/>
        </w:rPr>
      </w:pPr>
      <w:r w:rsidRPr="008A3EF3">
        <w:rPr>
          <w:rFonts w:ascii="Palatino Linotype" w:hAnsi="Palatino Linotype"/>
          <w:sz w:val="24"/>
          <w:szCs w:val="24"/>
        </w:rPr>
        <w:t>– könnyedség, vidámság hangulatának megteremtése a feszesdróton</w:t>
      </w:r>
    </w:p>
    <w:p w:rsidR="0097410E" w:rsidRPr="008A3EF3" w:rsidRDefault="0097410E" w:rsidP="00703164">
      <w:pPr>
        <w:tabs>
          <w:tab w:val="left" w:pos="1134"/>
        </w:tabs>
        <w:spacing w:after="0" w:line="240" w:lineRule="auto"/>
        <w:ind w:left="1276" w:firstLine="540"/>
        <w:rPr>
          <w:rFonts w:ascii="Palatino Linotype" w:hAnsi="Palatino Linotype"/>
          <w:sz w:val="24"/>
          <w:szCs w:val="24"/>
        </w:rPr>
      </w:pPr>
      <w:r w:rsidRPr="008A3EF3">
        <w:rPr>
          <w:rFonts w:ascii="Palatino Linotype" w:hAnsi="Palatino Linotype"/>
          <w:sz w:val="24"/>
          <w:szCs w:val="24"/>
        </w:rPr>
        <w:t>– harmónia, egyensúly hangulatának megteremtése a golyón</w:t>
      </w:r>
    </w:p>
    <w:p w:rsidR="0097410E" w:rsidRPr="008A3EF3" w:rsidRDefault="0097410E" w:rsidP="00703164">
      <w:pPr>
        <w:tabs>
          <w:tab w:val="left" w:pos="1134"/>
        </w:tabs>
        <w:spacing w:after="0" w:line="240" w:lineRule="auto"/>
        <w:ind w:left="1276" w:firstLine="540"/>
        <w:rPr>
          <w:rFonts w:ascii="Palatino Linotype" w:hAnsi="Palatino Linotype"/>
          <w:sz w:val="24"/>
          <w:szCs w:val="24"/>
        </w:rPr>
      </w:pPr>
      <w:r w:rsidRPr="008A3EF3">
        <w:rPr>
          <w:rFonts w:ascii="Palatino Linotype" w:hAnsi="Palatino Linotype"/>
          <w:sz w:val="24"/>
          <w:szCs w:val="24"/>
        </w:rPr>
        <w:t>– akaratosság, erőszakosság hangulatának megteremtése a szabadlétrán</w:t>
      </w:r>
    </w:p>
    <w:p w:rsidR="0097410E" w:rsidRPr="008A3EF3" w:rsidRDefault="0097410E" w:rsidP="00703164">
      <w:pPr>
        <w:tabs>
          <w:tab w:val="left" w:pos="1134"/>
        </w:tabs>
        <w:spacing w:after="0" w:line="240" w:lineRule="auto"/>
        <w:ind w:left="1276" w:firstLine="540"/>
        <w:rPr>
          <w:rFonts w:ascii="Palatino Linotype" w:hAnsi="Palatino Linotype"/>
          <w:sz w:val="24"/>
          <w:szCs w:val="24"/>
        </w:rPr>
      </w:pPr>
      <w:r w:rsidRPr="008A3EF3">
        <w:rPr>
          <w:rFonts w:ascii="Palatino Linotype" w:hAnsi="Palatino Linotype"/>
          <w:sz w:val="24"/>
          <w:szCs w:val="24"/>
        </w:rPr>
        <w:t>– szabadság, függetlenség hangulatának megteremtése az egykerekűn</w:t>
      </w:r>
    </w:p>
    <w:p w:rsidR="0097410E" w:rsidRPr="008A3EF3" w:rsidRDefault="0097410E" w:rsidP="00703164">
      <w:pPr>
        <w:tabs>
          <w:tab w:val="left" w:pos="1134"/>
        </w:tabs>
        <w:spacing w:after="0" w:line="240" w:lineRule="auto"/>
        <w:ind w:left="1276" w:firstLine="540"/>
        <w:rPr>
          <w:rFonts w:ascii="Palatino Linotype" w:hAnsi="Palatino Linotype" w:cs="Tahoma"/>
          <w:color w:val="333333"/>
          <w:sz w:val="24"/>
          <w:szCs w:val="24"/>
          <w:shd w:val="clear" w:color="auto" w:fill="FFFFFF"/>
        </w:rPr>
      </w:pPr>
      <w:r w:rsidRPr="008A3EF3">
        <w:rPr>
          <w:rFonts w:ascii="Palatino Linotype" w:hAnsi="Palatino Linotype"/>
          <w:sz w:val="24"/>
          <w:szCs w:val="24"/>
        </w:rPr>
        <w:t xml:space="preserve"> </w:t>
      </w:r>
      <w:r w:rsidRPr="008A3EF3">
        <w:rPr>
          <w:rFonts w:ascii="Palatino Linotype" w:hAnsi="Palatino Linotype" w:cs="Tahoma"/>
          <w:color w:val="333333"/>
          <w:sz w:val="24"/>
          <w:szCs w:val="24"/>
          <w:shd w:val="clear" w:color="auto" w:fill="FFFFFF"/>
        </w:rPr>
        <w:t>témakör részletes kifejtése</w:t>
      </w:r>
    </w:p>
    <w:p w:rsidR="0097410E" w:rsidRPr="008A3EF3" w:rsidRDefault="0097410E" w:rsidP="00703164">
      <w:pPr>
        <w:tabs>
          <w:tab w:val="left" w:pos="1134"/>
        </w:tabs>
        <w:spacing w:after="0" w:line="240" w:lineRule="auto"/>
        <w:ind w:left="1276"/>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i/>
          <w:sz w:val="24"/>
          <w:szCs w:val="24"/>
        </w:rPr>
      </w:pPr>
      <w:r w:rsidRPr="008A3EF3">
        <w:rPr>
          <w:rFonts w:ascii="Palatino Linotype" w:hAnsi="Palatino Linotype"/>
          <w:b/>
          <w:i/>
          <w:sz w:val="24"/>
          <w:szCs w:val="24"/>
        </w:rPr>
        <w:t xml:space="preserve">A képzés javasolt helyszíne </w:t>
      </w:r>
      <w:r w:rsidRPr="008A3EF3">
        <w:rPr>
          <w:rFonts w:ascii="Palatino Linotype" w:hAnsi="Palatino Linotype"/>
          <w:b/>
          <w:i/>
          <w:kern w:val="1"/>
          <w:sz w:val="24"/>
          <w:szCs w:val="24"/>
          <w:lang w:eastAsia="hi-IN" w:bidi="hi-IN"/>
        </w:rPr>
        <w:t>(ajánlás)</w:t>
      </w:r>
    </w:p>
    <w:p w:rsidR="0097410E" w:rsidRPr="008A3EF3" w:rsidRDefault="0097410E" w:rsidP="00703164">
      <w:pPr>
        <w:spacing w:after="0" w:line="240" w:lineRule="auto"/>
        <w:ind w:left="567"/>
        <w:jc w:val="both"/>
        <w:rPr>
          <w:rFonts w:ascii="Palatino Linotype" w:hAnsi="Palatino Linotype"/>
          <w:sz w:val="24"/>
          <w:szCs w:val="24"/>
        </w:rPr>
      </w:pPr>
      <w:r w:rsidRPr="008A3EF3">
        <w:rPr>
          <w:rFonts w:ascii="Palatino Linotype" w:hAnsi="Palatino Linotype"/>
          <w:sz w:val="24"/>
          <w:szCs w:val="24"/>
        </w:rPr>
        <w:t>Gyakorlóterem, cirkuszi tanműhely</w:t>
      </w:r>
    </w:p>
    <w:p w:rsidR="0097410E" w:rsidRPr="008A3EF3" w:rsidRDefault="0097410E" w:rsidP="00703164">
      <w:pPr>
        <w:spacing w:after="0" w:line="240" w:lineRule="auto"/>
        <w:ind w:left="567"/>
        <w:jc w:val="both"/>
        <w:rPr>
          <w:rFonts w:ascii="Palatino Linotype" w:hAnsi="Palatino Linotype"/>
          <w:b/>
          <w:b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i/>
          <w:sz w:val="24"/>
          <w:szCs w:val="24"/>
        </w:rPr>
        <w:t>A tantárgy elsajátítása során alkalmazható sajátos módszerek, tanulói tevékenységformák (ajánlás)</w:t>
      </w:r>
    </w:p>
    <w:p w:rsidR="0097410E" w:rsidRPr="008A3EF3" w:rsidRDefault="0097410E" w:rsidP="00703164">
      <w:pPr>
        <w:widowControl w:val="0"/>
        <w:suppressAutoHyphens/>
        <w:spacing w:after="0" w:line="240" w:lineRule="auto"/>
        <w:rPr>
          <w:rFonts w:ascii="Palatino Linotype" w:hAnsi="Palatino Linotype"/>
          <w:b/>
          <w:bCs/>
          <w:sz w:val="24"/>
          <w:szCs w:val="24"/>
        </w:rPr>
      </w:pPr>
    </w:p>
    <w:p w:rsidR="0097410E" w:rsidRPr="008A3EF3" w:rsidRDefault="0097410E" w:rsidP="00703164">
      <w:pPr>
        <w:widowControl w:val="0"/>
        <w:numPr>
          <w:ilvl w:val="2"/>
          <w:numId w:val="34"/>
        </w:numPr>
        <w:suppressAutoHyphens/>
        <w:spacing w:after="0" w:line="240" w:lineRule="auto"/>
        <w:ind w:hanging="436"/>
        <w:rPr>
          <w:rFonts w:ascii="Palatino Linotype" w:hAnsi="Palatino Linotype"/>
          <w:b/>
          <w:bCs/>
          <w:i/>
          <w:sz w:val="24"/>
          <w:szCs w:val="24"/>
        </w:rPr>
      </w:pPr>
      <w:r w:rsidRPr="008A3EF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7410E" w:rsidRPr="008A3EF3" w:rsidTr="00703164">
        <w:trPr>
          <w:jc w:val="center"/>
        </w:trPr>
        <w:tc>
          <w:tcPr>
            <w:tcW w:w="994"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280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 xml:space="preserve">Alkalmazott oktatási </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módszer neve</w:t>
            </w:r>
          </w:p>
        </w:tc>
        <w:tc>
          <w:tcPr>
            <w:tcW w:w="2835"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 tanulói tevékenység szervezeti kerete</w:t>
            </w:r>
          </w:p>
        </w:tc>
        <w:tc>
          <w:tcPr>
            <w:tcW w:w="2659"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jc w:val="center"/>
        </w:trPr>
        <w:tc>
          <w:tcPr>
            <w:tcW w:w="994"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2800"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egyéni</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csoport</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osztály</w:t>
            </w:r>
          </w:p>
        </w:tc>
        <w:tc>
          <w:tcPr>
            <w:tcW w:w="2659"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magyarázat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 xml:space="preserve"> </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megbeszélés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 xml:space="preserve"> </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1.3.</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szemléltetés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 xml:space="preserve"> </w:t>
            </w:r>
          </w:p>
        </w:tc>
      </w:tr>
    </w:tbl>
    <w:p w:rsidR="0097410E" w:rsidRDefault="0097410E" w:rsidP="00703164">
      <w:pPr>
        <w:widowControl w:val="0"/>
        <w:suppressAutoHyphens/>
        <w:spacing w:after="0" w:line="240" w:lineRule="auto"/>
        <w:ind w:left="826"/>
        <w:rPr>
          <w:rFonts w:ascii="Palatino Linotype" w:hAnsi="Palatino Linotype"/>
          <w:b/>
          <w:bCs/>
          <w:i/>
          <w:sz w:val="24"/>
          <w:szCs w:val="24"/>
        </w:rPr>
      </w:pPr>
    </w:p>
    <w:p w:rsidR="0097410E" w:rsidRPr="008A3EF3" w:rsidRDefault="0097410E" w:rsidP="00703164">
      <w:pPr>
        <w:widowControl w:val="0"/>
        <w:numPr>
          <w:ilvl w:val="2"/>
          <w:numId w:val="34"/>
        </w:numPr>
        <w:suppressAutoHyphens/>
        <w:spacing w:after="0" w:line="240" w:lineRule="auto"/>
        <w:ind w:hanging="578"/>
        <w:rPr>
          <w:rFonts w:ascii="Palatino Linotype" w:hAnsi="Palatino Linotype"/>
          <w:b/>
          <w:bCs/>
          <w:i/>
          <w:sz w:val="24"/>
          <w:szCs w:val="24"/>
        </w:rPr>
      </w:pPr>
      <w:r w:rsidRPr="008A3EF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7410E" w:rsidRPr="008A3EF3" w:rsidTr="00703164">
        <w:trPr>
          <w:cantSplit/>
          <w:trHeight w:val="921"/>
          <w:jc w:val="center"/>
        </w:trPr>
        <w:tc>
          <w:tcPr>
            <w:tcW w:w="828"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3621"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tevékenységforma</w:t>
            </w:r>
          </w:p>
        </w:tc>
        <w:tc>
          <w:tcPr>
            <w:tcW w:w="2370"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 szervezési kerete</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(differenciálási módok)</w:t>
            </w:r>
          </w:p>
        </w:tc>
        <w:tc>
          <w:tcPr>
            <w:tcW w:w="219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cantSplit/>
          <w:trHeight w:val="1076"/>
          <w:jc w:val="center"/>
        </w:trPr>
        <w:tc>
          <w:tcPr>
            <w:tcW w:w="828"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3621"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809"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Egyéni</w:t>
            </w:r>
          </w:p>
        </w:tc>
        <w:tc>
          <w:tcPr>
            <w:tcW w:w="798"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Csoport-bontás</w:t>
            </w:r>
          </w:p>
        </w:tc>
        <w:tc>
          <w:tcPr>
            <w:tcW w:w="763"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Osztály-keret</w:t>
            </w:r>
          </w:p>
        </w:tc>
        <w:tc>
          <w:tcPr>
            <w:tcW w:w="2190"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1.</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b/>
                <w:sz w:val="20"/>
                <w:szCs w:val="20"/>
              </w:rPr>
            </w:pPr>
            <w:r w:rsidRPr="008A3EF3">
              <w:rPr>
                <w:rFonts w:ascii="Palatino Linotype" w:hAnsi="Palatino Linotype" w:cs="Arial"/>
                <w:b/>
                <w:sz w:val="20"/>
                <w:szCs w:val="20"/>
              </w:rPr>
              <w:t>Információ feldolgozó tevékenységek</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Olvasott szöveg önálló feldolgozása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 xml:space="preserve"> </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Hallott szöveg feldolgozása jegyzeteléssel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 xml:space="preserve"> </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1.3.</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Hallott szöveg feladattal vezetett feldolgozása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 xml:space="preserve"> </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2.</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Gyakorlati munkavégzés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Műveletek gyakorlása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CD lejátszó</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3.</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Szolgáltatási tevékenységek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3.1.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Önálló szakmai munkavégzés felügyelet mellett</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CD lejátszó</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3.2.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Önálló szakmai munkavégzés közvetlen irányítással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CD lejátszó</w:t>
            </w:r>
          </w:p>
        </w:tc>
      </w:tr>
    </w:tbl>
    <w:p w:rsidR="0097410E" w:rsidRPr="008A3EF3" w:rsidRDefault="0097410E" w:rsidP="00703164">
      <w:pPr>
        <w:widowControl w:val="0"/>
        <w:suppressAutoHyphens/>
        <w:spacing w:after="0" w:line="240" w:lineRule="auto"/>
        <w:ind w:left="826"/>
        <w:rPr>
          <w:rFonts w:ascii="Palatino Linotype" w:hAnsi="Palatino Linotype"/>
          <w:b/>
          <w:bCs/>
          <w:i/>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sz w:val="24"/>
          <w:szCs w:val="24"/>
        </w:rPr>
        <w:t>A tantárgy értékelésének módja</w:t>
      </w:r>
    </w:p>
    <w:p w:rsidR="0097410E" w:rsidRPr="008A3EF3" w:rsidRDefault="0097410E" w:rsidP="00703164">
      <w:pPr>
        <w:autoSpaceDE w:val="0"/>
        <w:autoSpaceDN w:val="0"/>
        <w:adjustRightInd w:val="0"/>
        <w:spacing w:after="0" w:line="240" w:lineRule="auto"/>
        <w:ind w:left="567"/>
        <w:jc w:val="both"/>
        <w:rPr>
          <w:rFonts w:ascii="Palatino Linotype" w:hAnsi="Palatino Linotype"/>
          <w:i/>
          <w:iCs/>
          <w:sz w:val="24"/>
          <w:szCs w:val="24"/>
        </w:rPr>
      </w:pPr>
      <w:r w:rsidRPr="008A3EF3">
        <w:rPr>
          <w:rFonts w:ascii="Palatino Linotype" w:hAnsi="Palatino Linotype"/>
          <w:bCs/>
          <w:sz w:val="24"/>
          <w:szCs w:val="24"/>
        </w:rPr>
        <w:t>A nemzeti köznevelésről szóló 2011. évi CXC. törvény 54. § (2) a) pontja szerinti értékeléssel.</w:t>
      </w:r>
    </w:p>
    <w:p w:rsidR="0097410E" w:rsidRPr="008A3EF3" w:rsidRDefault="0097410E" w:rsidP="00703164">
      <w:pPr>
        <w:widowControl w:val="0"/>
        <w:suppressAutoHyphens/>
        <w:spacing w:after="0" w:line="240" w:lineRule="auto"/>
        <w:rPr>
          <w:rFonts w:ascii="Palatino Linotype" w:hAnsi="Palatino Linotype"/>
          <w:b/>
          <w:bCs/>
          <w:sz w:val="24"/>
          <w:szCs w:val="24"/>
        </w:rPr>
      </w:pPr>
      <w:r w:rsidRPr="008A3EF3">
        <w:rPr>
          <w:rFonts w:ascii="Palatino Linotype" w:hAnsi="Palatino Linotype"/>
          <w:b/>
          <w:bCs/>
          <w:sz w:val="24"/>
          <w:szCs w:val="24"/>
        </w:rPr>
        <w:br w:type="page"/>
      </w:r>
    </w:p>
    <w:tbl>
      <w:tblPr>
        <w:tblW w:w="6819"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4048"/>
        <w:gridCol w:w="709"/>
        <w:gridCol w:w="709"/>
        <w:gridCol w:w="708"/>
        <w:gridCol w:w="645"/>
      </w:tblGrid>
      <w:tr w:rsidR="0097410E" w:rsidRPr="008A3EF3" w:rsidTr="00703164">
        <w:trPr>
          <w:trHeight w:val="330"/>
          <w:jc w:val="center"/>
        </w:trPr>
        <w:tc>
          <w:tcPr>
            <w:tcW w:w="4048" w:type="dxa"/>
            <w:vMerge w:val="restart"/>
            <w:noWrap/>
            <w:vAlign w:val="center"/>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10583-12 Artista szaknak megfelelő produkció</w:t>
            </w:r>
          </w:p>
        </w:tc>
        <w:tc>
          <w:tcPr>
            <w:tcW w:w="2771" w:type="dxa"/>
            <w:gridSpan w:val="4"/>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Függőszer</w:t>
            </w:r>
          </w:p>
        </w:tc>
      </w:tr>
      <w:tr w:rsidR="0097410E" w:rsidRPr="008A3EF3" w:rsidTr="00703164">
        <w:trPr>
          <w:trHeight w:val="1728"/>
          <w:jc w:val="center"/>
        </w:trPr>
        <w:tc>
          <w:tcPr>
            <w:tcW w:w="4048" w:type="dxa"/>
            <w:vMerge/>
            <w:vAlign w:val="center"/>
          </w:tcPr>
          <w:p w:rsidR="0097410E" w:rsidRPr="008A3EF3" w:rsidRDefault="0097410E" w:rsidP="00703164">
            <w:pPr>
              <w:spacing w:after="0" w:line="240" w:lineRule="auto"/>
              <w:rPr>
                <w:rFonts w:ascii="Palatino Linotype" w:hAnsi="Palatino Linotype" w:cs="Calibri"/>
                <w:b/>
                <w:bCs/>
                <w:color w:val="000000"/>
                <w:sz w:val="20"/>
                <w:szCs w:val="20"/>
                <w:lang w:eastAsia="hu-HU"/>
              </w:rPr>
            </w:pPr>
          </w:p>
        </w:tc>
        <w:tc>
          <w:tcPr>
            <w:tcW w:w="709" w:type="dxa"/>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5.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709" w:type="dxa"/>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6.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708" w:type="dxa"/>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7.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645" w:type="dxa"/>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8.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r>
      <w:tr w:rsidR="0097410E" w:rsidRPr="008A3EF3" w:rsidTr="00703164">
        <w:trPr>
          <w:trHeight w:val="330"/>
          <w:jc w:val="center"/>
        </w:trPr>
        <w:tc>
          <w:tcPr>
            <w:tcW w:w="6819" w:type="dxa"/>
            <w:gridSpan w:val="5"/>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FELADATOK</w:t>
            </w:r>
          </w:p>
        </w:tc>
      </w:tr>
      <w:tr w:rsidR="0097410E" w:rsidRPr="008A3EF3" w:rsidTr="00703164">
        <w:trPr>
          <w:trHeight w:val="340"/>
          <w:jc w:val="center"/>
        </w:trPr>
        <w:tc>
          <w:tcPr>
            <w:tcW w:w="4048"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Próbákon vesz részt</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8"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45"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4048"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Nyilvános előadásokon, fellépéseken vesz részt</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8"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45"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4048"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Légtornász tevékenységet végez</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8"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45"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6819" w:type="dxa"/>
            <w:gridSpan w:val="5"/>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SZAKMAI ISMERETEK</w:t>
            </w:r>
          </w:p>
        </w:tc>
      </w:tr>
      <w:tr w:rsidR="0097410E" w:rsidRPr="008A3EF3" w:rsidTr="00703164">
        <w:trPr>
          <w:trHeight w:val="340"/>
          <w:jc w:val="center"/>
        </w:trPr>
        <w:tc>
          <w:tcPr>
            <w:tcW w:w="4048"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Légtornász mozgásanyag</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8"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45"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4048"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Légtornász eszközök</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8"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45"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6819" w:type="dxa"/>
            <w:gridSpan w:val="5"/>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SZAKMAI KÉSZSÉGEK</w:t>
            </w:r>
          </w:p>
        </w:tc>
      </w:tr>
      <w:tr w:rsidR="0097410E" w:rsidRPr="008A3EF3" w:rsidTr="00703164">
        <w:trPr>
          <w:trHeight w:val="340"/>
          <w:jc w:val="center"/>
        </w:trPr>
        <w:tc>
          <w:tcPr>
            <w:tcW w:w="4048" w:type="dxa"/>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708"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645"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r>
      <w:tr w:rsidR="0097410E" w:rsidRPr="008A3EF3" w:rsidTr="00703164">
        <w:trPr>
          <w:trHeight w:val="340"/>
          <w:jc w:val="center"/>
        </w:trPr>
        <w:tc>
          <w:tcPr>
            <w:tcW w:w="6819" w:type="dxa"/>
            <w:gridSpan w:val="5"/>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SZEMÉLYES KOMPETENCIÁK</w:t>
            </w:r>
          </w:p>
        </w:tc>
      </w:tr>
      <w:tr w:rsidR="0097410E" w:rsidRPr="008A3EF3" w:rsidTr="00703164">
        <w:trPr>
          <w:trHeight w:val="340"/>
          <w:jc w:val="center"/>
        </w:trPr>
        <w:tc>
          <w:tcPr>
            <w:tcW w:w="4048"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Látás</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8"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45"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4048"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Erős fizikum</w:t>
            </w:r>
          </w:p>
        </w:tc>
        <w:tc>
          <w:tcPr>
            <w:tcW w:w="709"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8"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45"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6819" w:type="dxa"/>
            <w:gridSpan w:val="5"/>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TÁRSAS KOMPETENCIÁK</w:t>
            </w:r>
          </w:p>
        </w:tc>
      </w:tr>
      <w:tr w:rsidR="0097410E" w:rsidRPr="008A3EF3" w:rsidTr="00703164">
        <w:trPr>
          <w:trHeight w:val="340"/>
          <w:jc w:val="center"/>
        </w:trPr>
        <w:tc>
          <w:tcPr>
            <w:tcW w:w="4048"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Motiválhatóság</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8"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45"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4048"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Motiváló készség</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8"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45"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6819" w:type="dxa"/>
            <w:gridSpan w:val="5"/>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MÓDSZERKOMPETENCIÁK</w:t>
            </w:r>
          </w:p>
        </w:tc>
      </w:tr>
      <w:tr w:rsidR="0097410E" w:rsidRPr="008A3EF3" w:rsidTr="00703164">
        <w:trPr>
          <w:trHeight w:val="340"/>
          <w:jc w:val="center"/>
        </w:trPr>
        <w:tc>
          <w:tcPr>
            <w:tcW w:w="4048"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Figyelem-összpontosítás</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9"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08"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45"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bl>
    <w:p w:rsidR="0097410E" w:rsidRPr="008A3EF3" w:rsidRDefault="0097410E" w:rsidP="00703164">
      <w:pPr>
        <w:spacing w:after="0" w:line="240" w:lineRule="auto"/>
        <w:jc w:val="both"/>
        <w:rPr>
          <w:rFonts w:ascii="Palatino Linotype" w:hAnsi="Palatino Linotype"/>
          <w:iCs/>
          <w:sz w:val="24"/>
          <w:szCs w:val="24"/>
        </w:rPr>
      </w:pPr>
    </w:p>
    <w:p w:rsidR="0097410E" w:rsidRPr="008A3EF3" w:rsidRDefault="0097410E" w:rsidP="00703164">
      <w:pPr>
        <w:spacing w:after="0" w:line="240" w:lineRule="auto"/>
        <w:jc w:val="center"/>
        <w:rPr>
          <w:rFonts w:ascii="Palatino Linotype" w:hAnsi="Palatino Linotype"/>
          <w:b/>
          <w:strike/>
          <w:sz w:val="24"/>
          <w:szCs w:val="24"/>
        </w:rPr>
      </w:pPr>
      <w:r>
        <w:rPr>
          <w:rFonts w:ascii="Palatino Linotype" w:hAnsi="Palatino Linotype"/>
          <w:b/>
          <w:strike/>
          <w:sz w:val="24"/>
          <w:szCs w:val="24"/>
        </w:rPr>
        <w:br w:type="page"/>
      </w:r>
    </w:p>
    <w:p w:rsidR="0097410E" w:rsidRPr="008A3EF3" w:rsidRDefault="0097410E" w:rsidP="00703164">
      <w:pPr>
        <w:widowControl w:val="0"/>
        <w:numPr>
          <w:ilvl w:val="0"/>
          <w:numId w:val="34"/>
        </w:numPr>
        <w:suppressAutoHyphens/>
        <w:spacing w:after="0" w:line="240" w:lineRule="auto"/>
        <w:jc w:val="right"/>
        <w:rPr>
          <w:rFonts w:ascii="Palatino Linotype" w:hAnsi="Palatino Linotype"/>
          <w:b/>
          <w:bCs/>
          <w:iCs/>
          <w:sz w:val="24"/>
          <w:szCs w:val="24"/>
        </w:rPr>
      </w:pPr>
      <w:r w:rsidRPr="008A3EF3">
        <w:rPr>
          <w:rFonts w:ascii="Palatino Linotype" w:hAnsi="Palatino Linotype"/>
          <w:b/>
          <w:bCs/>
          <w:iCs/>
          <w:sz w:val="24"/>
          <w:szCs w:val="24"/>
        </w:rPr>
        <w:t xml:space="preserve"> Függőszer</w:t>
      </w:r>
      <w:r>
        <w:rPr>
          <w:rFonts w:ascii="Palatino Linotype" w:hAnsi="Palatino Linotype"/>
          <w:b/>
          <w:bCs/>
          <w:iCs/>
          <w:sz w:val="24"/>
          <w:szCs w:val="24"/>
        </w:rPr>
        <w:t xml:space="preserve"> tantárgy</w:t>
      </w:r>
      <w:r w:rsidRPr="008A3EF3">
        <w:rPr>
          <w:rFonts w:ascii="Palatino Linotype" w:hAnsi="Palatino Linotype"/>
          <w:b/>
          <w:bCs/>
          <w:iCs/>
          <w:sz w:val="24"/>
          <w:szCs w:val="24"/>
        </w:rPr>
        <w:tab/>
      </w:r>
      <w:r w:rsidRPr="008A3EF3">
        <w:rPr>
          <w:rFonts w:ascii="Palatino Linotype" w:hAnsi="Palatino Linotype"/>
          <w:b/>
          <w:bCs/>
          <w:iCs/>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288 óra</w:t>
      </w:r>
      <w:r>
        <w:rPr>
          <w:rFonts w:ascii="Palatino Linotype" w:hAnsi="Palatino Linotype"/>
          <w:b/>
          <w:sz w:val="24"/>
          <w:szCs w:val="24"/>
        </w:rPr>
        <w:t>*</w:t>
      </w:r>
    </w:p>
    <w:p w:rsidR="0097410E" w:rsidRPr="008A3EF3" w:rsidRDefault="0097410E" w:rsidP="00703164">
      <w:pPr>
        <w:spacing w:after="0" w:line="240" w:lineRule="auto"/>
        <w:jc w:val="right"/>
        <w:rPr>
          <w:rFonts w:ascii="Palatino Linotype" w:hAnsi="Palatino Linotype"/>
          <w:sz w:val="20"/>
          <w:szCs w:val="20"/>
        </w:rPr>
      </w:pPr>
      <w:r w:rsidRPr="008A3EF3">
        <w:rPr>
          <w:rFonts w:ascii="Palatino Linotype" w:hAnsi="Palatino Linotype"/>
          <w:sz w:val="20"/>
          <w:szCs w:val="20"/>
        </w:rPr>
        <w:t>* 9-13. évfolyamon megszervezett képzés/13. és 14. évfolyamon megszervezett képzés</w:t>
      </w:r>
    </w:p>
    <w:p w:rsidR="0097410E" w:rsidRPr="008A3EF3" w:rsidRDefault="0097410E" w:rsidP="00703164">
      <w:pPr>
        <w:pStyle w:val="Listaszerbekezds4"/>
        <w:widowControl w:val="0"/>
        <w:suppressAutoHyphens/>
        <w:spacing w:after="0" w:line="240" w:lineRule="auto"/>
        <w:ind w:left="0"/>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A tantárgy tanításának célja</w:t>
      </w:r>
    </w:p>
    <w:p w:rsidR="0097410E" w:rsidRPr="008A3EF3" w:rsidRDefault="0097410E" w:rsidP="00703164">
      <w:pPr>
        <w:spacing w:after="0" w:line="240" w:lineRule="auto"/>
        <w:ind w:left="567"/>
        <w:jc w:val="both"/>
        <w:rPr>
          <w:rFonts w:ascii="Palatino Linotype" w:hAnsi="Palatino Linotype"/>
          <w:sz w:val="24"/>
          <w:szCs w:val="24"/>
        </w:rPr>
      </w:pPr>
      <w:r w:rsidRPr="008A3EF3">
        <w:rPr>
          <w:rFonts w:ascii="Palatino Linotype" w:hAnsi="Palatino Linotype"/>
          <w:sz w:val="24"/>
          <w:szCs w:val="24"/>
        </w:rPr>
        <w:t>Függőszereken alapfokú szergyakorlatok, fizikai erőfejlesztés, koordinációs gyakorlatok, magassághoz szoktatás. A fogó- vagy a repülő ember feladatai. Függőszereken statikus, dinamikus szóló, csoportos gyakorlatok. A légtornász szaktantárgy alapjait szerezhetik meg a függő tantárgy által.</w:t>
      </w:r>
    </w:p>
    <w:p w:rsidR="0097410E" w:rsidRPr="008A3EF3" w:rsidRDefault="0097410E" w:rsidP="00703164">
      <w:pPr>
        <w:spacing w:after="0" w:line="240" w:lineRule="auto"/>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Kapcsolódó közismereti, szakmai tartalmak</w:t>
      </w:r>
    </w:p>
    <w:p w:rsidR="0097410E" w:rsidRPr="008A3EF3" w:rsidRDefault="0097410E" w:rsidP="00703164">
      <w:pPr>
        <w:spacing w:after="0" w:line="240" w:lineRule="auto"/>
        <w:ind w:left="567"/>
        <w:rPr>
          <w:rFonts w:ascii="Palatino Linotype" w:hAnsi="Palatino Linotype"/>
          <w:kern w:val="2"/>
          <w:sz w:val="24"/>
          <w:szCs w:val="24"/>
          <w:lang w:eastAsia="hi-IN" w:bidi="hi-IN"/>
        </w:rPr>
      </w:pPr>
      <w:r w:rsidRPr="008A3EF3">
        <w:rPr>
          <w:rFonts w:ascii="Palatino Linotype" w:hAnsi="Palatino Linotype"/>
          <w:kern w:val="2"/>
          <w:sz w:val="24"/>
          <w:szCs w:val="24"/>
          <w:lang w:eastAsia="hi-IN" w:bidi="hi-IN"/>
        </w:rPr>
        <w:t xml:space="preserve">Anatómia, </w:t>
      </w:r>
      <w:r w:rsidRPr="008A3EF3">
        <w:rPr>
          <w:rFonts w:ascii="Palatino Linotype" w:hAnsi="Palatino Linotype"/>
          <w:sz w:val="24"/>
          <w:szCs w:val="24"/>
        </w:rPr>
        <w:t>fizika</w:t>
      </w:r>
    </w:p>
    <w:p w:rsidR="0097410E" w:rsidRPr="008A3EF3" w:rsidRDefault="0097410E" w:rsidP="00703164">
      <w:pPr>
        <w:spacing w:after="0" w:line="240" w:lineRule="auto"/>
        <w:rPr>
          <w:rFonts w:ascii="Palatino Linotype" w:hAnsi="Palatino Linotype"/>
          <w:b/>
          <w:bCs/>
          <w:iCs/>
          <w:sz w:val="24"/>
          <w:szCs w:val="24"/>
        </w:rPr>
      </w:pPr>
    </w:p>
    <w:p w:rsidR="0097410E" w:rsidRPr="00F05536"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 xml:space="preserve">Témakörök </w:t>
      </w:r>
    </w:p>
    <w:p w:rsidR="0097410E" w:rsidRPr="008A3EF3" w:rsidRDefault="0097410E" w:rsidP="00703164">
      <w:pPr>
        <w:spacing w:after="0" w:line="240" w:lineRule="auto"/>
        <w:rPr>
          <w:rFonts w:ascii="Palatino Linotype" w:hAnsi="Palatino Linotype"/>
          <w:b/>
          <w:bCs/>
          <w:iCs/>
          <w:sz w:val="24"/>
          <w:szCs w:val="24"/>
        </w:rPr>
      </w:pPr>
    </w:p>
    <w:p w:rsidR="0097410E" w:rsidRPr="008A3EF3" w:rsidRDefault="0097410E" w:rsidP="00703164">
      <w:pPr>
        <w:numPr>
          <w:ilvl w:val="2"/>
          <w:numId w:val="34"/>
        </w:numPr>
        <w:spacing w:after="0" w:line="240" w:lineRule="auto"/>
        <w:ind w:left="1218" w:hanging="509"/>
        <w:jc w:val="right"/>
        <w:rPr>
          <w:rFonts w:ascii="Palatino Linotype" w:hAnsi="Palatino Linotype"/>
          <w:b/>
          <w:sz w:val="24"/>
          <w:szCs w:val="24"/>
        </w:rPr>
      </w:pPr>
      <w:r w:rsidRPr="008A3EF3">
        <w:rPr>
          <w:rFonts w:ascii="Palatino Linotype" w:hAnsi="Palatino Linotype"/>
          <w:b/>
          <w:sz w:val="24"/>
          <w:szCs w:val="24"/>
        </w:rPr>
        <w:t>5.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D5582D">
        <w:rPr>
          <w:rFonts w:ascii="Palatino Linotype" w:hAnsi="Palatino Linotype"/>
          <w:b/>
          <w:i/>
          <w:sz w:val="24"/>
          <w:szCs w:val="24"/>
        </w:rPr>
        <w:t>72</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1. Szerhez szoktatás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Gimnasztika, és képesség fejlesztő gyakorlatok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Kötél: mászó-kulcsolás normál technikával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Trapéz, alaphelyzetek megismertetése: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függés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hátsófüggés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lefüggés (zsugor, bicska és egyenes testtartással)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térdfüggés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letartás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ülés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támasz elől és hátul</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Gimnasztika, és képesség fejlesztő gyakorlatok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Kötél: speciális artista mászó-technika elsajátítása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Trapéz:</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alaplendület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húzódzkodás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függésben ülőtartás (min. 5mp-ig)</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hátsólefüggésből visszahúzás (lányok 3 db, fiúk 7 db.)</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fészek (lányoknak</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Gimnasztika, és képesség fejlesztő gyakorlatok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Kötél: függeszkedés lefelé – alattuk védőszivacs (bála)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Trapéz:</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húzódzkodás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kelep fellendülés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ülésből húzódzkodás guggolásba majd állásba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állás kartámasszal, fogás nélkül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zászló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fészek (lányoknak)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kidőlés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hátsó lefüggésből leugrás talajra</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Gimnasztika, és képesség fejlesztő gyakorlatok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Kötél: függeszkedés felfelé – alattuk védőszivacs ( bála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Trapéz:</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térdfüggés egy lábbal (mindkét oldalra)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abfallt lógás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angyalka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hátsófüggésből egész fordulat egyik kar körül, lábtartás variációkkal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mellső fecske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mellső fecskéből dőlés letartásba</w:t>
      </w:r>
    </w:p>
    <w:p w:rsidR="0097410E" w:rsidRPr="008A3EF3" w:rsidRDefault="0097410E" w:rsidP="00703164">
      <w:pPr>
        <w:numPr>
          <w:ilvl w:val="12"/>
          <w:numId w:val="0"/>
        </w:numPr>
        <w:spacing w:after="0" w:line="240" w:lineRule="auto"/>
        <w:jc w:val="both"/>
        <w:rPr>
          <w:rFonts w:ascii="Palatino Linotype" w:hAnsi="Palatino Linotype"/>
        </w:rPr>
      </w:pPr>
    </w:p>
    <w:p w:rsidR="0097410E" w:rsidRPr="008A3EF3" w:rsidRDefault="0097410E" w:rsidP="00703164">
      <w:pPr>
        <w:numPr>
          <w:ilvl w:val="2"/>
          <w:numId w:val="34"/>
        </w:numPr>
        <w:spacing w:after="0" w:line="240" w:lineRule="auto"/>
        <w:ind w:left="709" w:firstLine="0"/>
        <w:jc w:val="right"/>
        <w:rPr>
          <w:rFonts w:ascii="Palatino Linotype" w:hAnsi="Palatino Linotype"/>
          <w:b/>
          <w:sz w:val="24"/>
          <w:szCs w:val="24"/>
        </w:rPr>
      </w:pPr>
      <w:r w:rsidRPr="008A3EF3">
        <w:rPr>
          <w:rFonts w:ascii="Palatino Linotype" w:hAnsi="Palatino Linotype"/>
          <w:b/>
          <w:sz w:val="24"/>
          <w:szCs w:val="24"/>
        </w:rPr>
        <w:t>6.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sidRPr="00D5582D">
        <w:rPr>
          <w:rFonts w:ascii="Palatino Linotype" w:hAnsi="Palatino Linotype"/>
          <w:b/>
          <w:i/>
          <w:sz w:val="24"/>
          <w:szCs w:val="24"/>
        </w:rPr>
        <w:t>72</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1. Ismétlés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Gimnasztika, és képesség fejlesztő gyakorlatok.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Gimnasztika, és képesség fejlesztő gyakorlatok.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Kötél: artista mászó-technika időre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Trapéz:</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mérlegállás a trapéz rúdján, fogással a szárakon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ülésből majd guggolásból bukfenc hátra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t>guggolásba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t>térdelésbe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3. Gyakorlatcsoport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Gimnasztika, és képesség fejlesztő gyakorlatok.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Kötél: függeszkedés felfelé, folyamatosan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Trapéz:</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krisztus, csavart befogással a trapéz szárán zsugor, bicska- és őz-tartással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spicclógás, spiccfüggés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kelepfellendülés – támaszból lelendülés függésbe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melső einarming</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Gimnasztika, és képesség fejlesztő gyakorlatok.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Kötél: függeszkedés felfelé, folyamatosan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Trapéz: egyszerűbb gyakorlati elemek kötése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angyalkából abfallt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hátsó fecskéből abfallt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kelepfellendülés fecskébe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ülésből dőlés angyalkába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5.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Gimnasztika, és képesség fejlesztő gyakorlatok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Trapéz, egyszerűbb páros elemek: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függés lábkulccsal a társ derekán „fürtlógás”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letartásban: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t>fészek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t>gyertya spárga vagy őz lábtartással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t>mellső einarming</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sz w:val="24"/>
          <w:szCs w:val="24"/>
        </w:rPr>
      </w:pPr>
      <w:r w:rsidRPr="008A3EF3">
        <w:rPr>
          <w:rFonts w:ascii="Palatino Linotype" w:hAnsi="Palatino Linotype"/>
          <w:b/>
          <w:sz w:val="24"/>
          <w:szCs w:val="24"/>
        </w:rPr>
        <w:t>7.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D5582D">
        <w:rPr>
          <w:rFonts w:ascii="Palatino Linotype" w:hAnsi="Palatino Linotype"/>
          <w:b/>
          <w:i/>
          <w:sz w:val="24"/>
          <w:szCs w:val="24"/>
        </w:rPr>
        <w:t>72</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1. Ismétlés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Gimnasztika, és képesség fejlesztő gyakorlatok.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Gimnasztika, és képesség fejlesztő gyakorlatok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Kötél: függeszkedés fel-le folyamatosan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Trapéz:</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kiinduló helyzet: állás a trapézon, fogás a trapéz szárán, bukfenc előre, érkezés ülésbe a trapézra (mérlegállásból is)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kiinduló helyzet: ülés a trapézon, fogás a trapéz szárán, felbukfenc hátra, érkezés állásba a trapéz rúdjára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Gimnasztika, és képesség fejlesztő gyakorlatok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Kötél: függeszkedés fel-le folyamatosan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Trapéz:</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váll-állás gyertya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malomforgás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hátsómérleg előkészítése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hátsó einarming előkészítése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Gimnasztika, és képesség fejlesztő gyakorlatok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Kötél: függeszkedés fel-le folyamatosan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Trapéz:</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hátsó einarming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páros elemek letartásban: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angyalka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magas fészekből abfallt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mellső einarming</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sz w:val="24"/>
          <w:szCs w:val="24"/>
        </w:rPr>
      </w:pPr>
      <w:r w:rsidRPr="008A3EF3">
        <w:rPr>
          <w:rFonts w:ascii="Palatino Linotype" w:hAnsi="Palatino Linotype"/>
          <w:b/>
          <w:sz w:val="24"/>
          <w:szCs w:val="24"/>
        </w:rPr>
        <w:t>8.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t xml:space="preserve">72 </w:t>
      </w:r>
      <w:r w:rsidRPr="008A3EF3">
        <w:rPr>
          <w:rFonts w:ascii="Palatino Linotype" w:hAnsi="Palatino Linotype"/>
          <w:b/>
          <w:i/>
          <w:sz w:val="24"/>
          <w:szCs w:val="24"/>
        </w:rPr>
        <w:t>óra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1. Ismétlés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Gimnasztika, és képesség fejlesztő gyakorlatok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Gimnasztika, és képesség fejlesztő gyakorlatok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Kötél: függeszkedés fel-le terpesz ülőtartással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Trapéz:</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kelepforgás krupír (zsugor) testtartással előre, (fogó, vagy függő helyzetben), és hátra, malomforgás egy térdre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segédeszközök használatának elsajátítása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csapágyazott nyakstrabátlival nyakon függés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csuklóstrabátlival: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t>mellső és hátsó einarmig</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t>fészek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t>hátsó-mérleg</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bokastrabátlival spárga letartás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letartásban kis trapéz használata súlytárssal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hátsó mérleg a trapéz szárán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nyakstrabátlival nyakon forgás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spicc lógás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sarok lógás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Gimnasztika, és képesség fejlesztő gyakorlatok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Az előző gyakorlatcsoportban tanultak folyamatos ismétlése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Tissue: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mászástechnika megtanulása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alap elemek elsajátítása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Kötél: a kötél-balett alapelemeinek elsajátítása: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spárga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zászló</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bógni kitámasztással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függések, forgások csukló- és bokastrabátlival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Gimnasztika, és képesség fejlesztő gyakorlatok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Az előző két gyakorlatcsoportban tanultak folyamatos ismétlése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Trapéz: szinkron munka kialakítása. Két, illetve több trapézon az előző években tanult elemekből összeállított gyakorlatsor egyszerre történő bemutatásának elsajátítása.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5.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Gimnasztika, és képesség fejlesztő gyakorlatok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A 2. 3. és 4. gyakorlatcsoportban tanultak folyamatos ismétlése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Trapéz: páros munkák, egy trapézon segédeszköz használatával is.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kötélbalett elemek a trapéz szárán súly társsal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strabátlival letartásban: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t>fészek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t>gyertya spárga lábtartással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t>mellső és hátsó einarmig</w:t>
      </w:r>
    </w:p>
    <w:p w:rsidR="0097410E" w:rsidRPr="008A3EF3" w:rsidRDefault="0097410E" w:rsidP="00703164">
      <w:pPr>
        <w:spacing w:after="0" w:line="240" w:lineRule="auto"/>
        <w:ind w:left="1276"/>
        <w:rPr>
          <w:rFonts w:ascii="Palatino Linotype" w:hAnsi="Palatino Linotype" w:cs="Tahoma"/>
          <w:color w:val="333333"/>
          <w:sz w:val="24"/>
          <w:szCs w:val="24"/>
          <w:shd w:val="clear" w:color="auto" w:fill="FFFFFF"/>
        </w:rPr>
      </w:pPr>
      <w:r w:rsidRPr="008A3EF3">
        <w:rPr>
          <w:rFonts w:ascii="Palatino Linotype" w:hAnsi="Palatino Linotype"/>
          <w:sz w:val="24"/>
          <w:szCs w:val="24"/>
        </w:rPr>
        <w:tab/>
        <w:t>hátsó mérleg</w:t>
      </w:r>
    </w:p>
    <w:p w:rsidR="0097410E" w:rsidRPr="008A3EF3" w:rsidRDefault="0097410E" w:rsidP="00703164">
      <w:pPr>
        <w:spacing w:after="0" w:line="240" w:lineRule="auto"/>
        <w:ind w:firstLine="540"/>
        <w:rPr>
          <w:rFonts w:ascii="Palatino Linotype" w:hAnsi="Palatino Linotype" w:cs="Tahoma"/>
          <w:color w:val="333333"/>
          <w:sz w:val="24"/>
          <w:szCs w:val="24"/>
          <w:shd w:val="clear" w:color="auto" w:fill="FFFFFF"/>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i/>
          <w:sz w:val="24"/>
          <w:szCs w:val="24"/>
        </w:rPr>
      </w:pPr>
      <w:r w:rsidRPr="008A3EF3">
        <w:rPr>
          <w:rFonts w:ascii="Palatino Linotype" w:hAnsi="Palatino Linotype"/>
          <w:b/>
          <w:i/>
          <w:sz w:val="24"/>
          <w:szCs w:val="24"/>
        </w:rPr>
        <w:t xml:space="preserve">A képzés javasolt helyszíne </w:t>
      </w:r>
      <w:r w:rsidRPr="008A3EF3">
        <w:rPr>
          <w:rFonts w:ascii="Palatino Linotype" w:hAnsi="Palatino Linotype"/>
          <w:b/>
          <w:i/>
          <w:kern w:val="1"/>
          <w:sz w:val="24"/>
          <w:szCs w:val="24"/>
          <w:lang w:eastAsia="hi-IN" w:bidi="hi-IN"/>
        </w:rPr>
        <w:t>(ajánlás)</w:t>
      </w:r>
    </w:p>
    <w:p w:rsidR="0097410E" w:rsidRPr="008A3EF3" w:rsidRDefault="0097410E" w:rsidP="00703164">
      <w:pPr>
        <w:spacing w:after="0" w:line="240" w:lineRule="auto"/>
        <w:ind w:left="567"/>
        <w:rPr>
          <w:rFonts w:ascii="Palatino Linotype" w:hAnsi="Palatino Linotype"/>
          <w:sz w:val="24"/>
          <w:szCs w:val="24"/>
        </w:rPr>
      </w:pPr>
      <w:r>
        <w:rPr>
          <w:rFonts w:ascii="Palatino Linotype" w:hAnsi="Palatino Linotype"/>
          <w:sz w:val="24"/>
          <w:szCs w:val="24"/>
        </w:rPr>
        <w:t>G</w:t>
      </w:r>
      <w:r w:rsidRPr="008A3EF3">
        <w:rPr>
          <w:rFonts w:ascii="Palatino Linotype" w:hAnsi="Palatino Linotype"/>
          <w:sz w:val="24"/>
          <w:szCs w:val="24"/>
        </w:rPr>
        <w:t>yakorlóterem, cirkuszi tanműhely</w:t>
      </w:r>
    </w:p>
    <w:p w:rsidR="0097410E" w:rsidRPr="008A3EF3" w:rsidRDefault="0097410E" w:rsidP="00703164">
      <w:pPr>
        <w:spacing w:after="0" w:line="240" w:lineRule="auto"/>
        <w:ind w:left="567"/>
        <w:jc w:val="both"/>
        <w:rPr>
          <w:rFonts w:ascii="Palatino Linotype" w:hAnsi="Palatino Linotype"/>
          <w:b/>
          <w:b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i/>
          <w:sz w:val="24"/>
          <w:szCs w:val="24"/>
        </w:rPr>
        <w:t>A tantárgy elsajátítása során alkalmazható sajátos módszerek, tanulói tevékenységformák (ajánlás)</w:t>
      </w:r>
    </w:p>
    <w:p w:rsidR="0097410E" w:rsidRPr="008A3EF3" w:rsidRDefault="0097410E" w:rsidP="00703164">
      <w:pPr>
        <w:widowControl w:val="0"/>
        <w:suppressAutoHyphens/>
        <w:spacing w:after="0" w:line="240" w:lineRule="auto"/>
        <w:rPr>
          <w:rFonts w:ascii="Palatino Linotype" w:hAnsi="Palatino Linotype"/>
          <w:b/>
          <w:bCs/>
          <w:sz w:val="24"/>
          <w:szCs w:val="24"/>
        </w:rPr>
      </w:pPr>
    </w:p>
    <w:p w:rsidR="0097410E" w:rsidRPr="008A3EF3" w:rsidRDefault="0097410E" w:rsidP="00703164">
      <w:pPr>
        <w:widowControl w:val="0"/>
        <w:numPr>
          <w:ilvl w:val="2"/>
          <w:numId w:val="34"/>
        </w:numPr>
        <w:suppressAutoHyphens/>
        <w:spacing w:after="0" w:line="240" w:lineRule="auto"/>
        <w:ind w:left="709" w:firstLine="0"/>
        <w:rPr>
          <w:rFonts w:ascii="Palatino Linotype" w:hAnsi="Palatino Linotype"/>
          <w:b/>
          <w:bCs/>
          <w:i/>
          <w:sz w:val="24"/>
          <w:szCs w:val="24"/>
        </w:rPr>
      </w:pPr>
      <w:r w:rsidRPr="008A3EF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7410E" w:rsidRPr="008A3EF3" w:rsidTr="00703164">
        <w:trPr>
          <w:jc w:val="center"/>
        </w:trPr>
        <w:tc>
          <w:tcPr>
            <w:tcW w:w="994"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280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 xml:space="preserve">Alkalmazott oktatási </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módszer neve</w:t>
            </w:r>
          </w:p>
        </w:tc>
        <w:tc>
          <w:tcPr>
            <w:tcW w:w="2835"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 tanulói tevékenység szervezeti kerete</w:t>
            </w:r>
          </w:p>
        </w:tc>
        <w:tc>
          <w:tcPr>
            <w:tcW w:w="2659"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jc w:val="center"/>
        </w:trPr>
        <w:tc>
          <w:tcPr>
            <w:tcW w:w="994"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2800"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egyéni</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csoport</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osztály</w:t>
            </w:r>
          </w:p>
        </w:tc>
        <w:tc>
          <w:tcPr>
            <w:tcW w:w="2659"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magyarázat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Légtornász eszközök</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megbeszélés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Légtornász eszközök</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1.3.</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szemléltetés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Légtornász eszközök</w:t>
            </w:r>
          </w:p>
        </w:tc>
      </w:tr>
    </w:tbl>
    <w:p w:rsidR="0097410E" w:rsidRPr="008A3EF3" w:rsidRDefault="0097410E" w:rsidP="00703164">
      <w:pPr>
        <w:widowControl w:val="0"/>
        <w:suppressAutoHyphens/>
        <w:spacing w:after="0" w:line="240" w:lineRule="auto"/>
        <w:rPr>
          <w:rFonts w:ascii="Palatino Linotype" w:hAnsi="Palatino Linotype"/>
          <w:b/>
          <w:bCs/>
          <w:i/>
          <w:sz w:val="24"/>
          <w:szCs w:val="24"/>
        </w:rPr>
      </w:pPr>
    </w:p>
    <w:p w:rsidR="0097410E" w:rsidRPr="008A3EF3" w:rsidRDefault="0097410E" w:rsidP="00703164">
      <w:pPr>
        <w:widowControl w:val="0"/>
        <w:numPr>
          <w:ilvl w:val="2"/>
          <w:numId w:val="34"/>
        </w:numPr>
        <w:suppressAutoHyphens/>
        <w:spacing w:after="0" w:line="240" w:lineRule="auto"/>
        <w:ind w:left="709" w:firstLine="0"/>
        <w:rPr>
          <w:rFonts w:ascii="Palatino Linotype" w:hAnsi="Palatino Linotype"/>
          <w:b/>
          <w:bCs/>
          <w:i/>
          <w:sz w:val="24"/>
          <w:szCs w:val="24"/>
        </w:rPr>
      </w:pPr>
      <w:r w:rsidRPr="008A3EF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7410E" w:rsidRPr="008A3EF3" w:rsidTr="00703164">
        <w:trPr>
          <w:cantSplit/>
          <w:trHeight w:val="921"/>
          <w:jc w:val="center"/>
        </w:trPr>
        <w:tc>
          <w:tcPr>
            <w:tcW w:w="828"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3621"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tevékenységforma</w:t>
            </w:r>
          </w:p>
        </w:tc>
        <w:tc>
          <w:tcPr>
            <w:tcW w:w="2370"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 szervezési kerete</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(differenciálási módok)</w:t>
            </w:r>
          </w:p>
        </w:tc>
        <w:tc>
          <w:tcPr>
            <w:tcW w:w="219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cantSplit/>
          <w:trHeight w:val="1076"/>
          <w:jc w:val="center"/>
        </w:trPr>
        <w:tc>
          <w:tcPr>
            <w:tcW w:w="828"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3621"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809"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Egyéni</w:t>
            </w:r>
          </w:p>
        </w:tc>
        <w:tc>
          <w:tcPr>
            <w:tcW w:w="798"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Csoport-bontás</w:t>
            </w:r>
          </w:p>
        </w:tc>
        <w:tc>
          <w:tcPr>
            <w:tcW w:w="763"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Osztály-keret</w:t>
            </w:r>
          </w:p>
        </w:tc>
        <w:tc>
          <w:tcPr>
            <w:tcW w:w="2190"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1.</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b/>
                <w:sz w:val="20"/>
                <w:szCs w:val="20"/>
              </w:rPr>
            </w:pPr>
            <w:r w:rsidRPr="008A3EF3">
              <w:rPr>
                <w:rFonts w:ascii="Palatino Linotype" w:hAnsi="Palatino Linotype" w:cs="Arial"/>
                <w:b/>
                <w:sz w:val="20"/>
                <w:szCs w:val="20"/>
              </w:rPr>
              <w:t>Információ feldolgozó tevékenységek</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Hallott szöveg feladattal vezetett feldolgozása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Légtornász eszközök</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2.</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Gyakorlati munkavégzés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Műveletek gyakorlása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Légtornász eszközök</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3.</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Szolgáltatási tevékenységek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3.1.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Önálló szakmai munkavégzés felügyelet mellett</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Légtornász eszközök</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3.2.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Önálló szakmai munkavégzés közvetlen irányítással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Légtornász eszközök</w:t>
            </w:r>
          </w:p>
        </w:tc>
      </w:tr>
    </w:tbl>
    <w:p w:rsidR="0097410E" w:rsidRPr="008A3EF3" w:rsidRDefault="0097410E" w:rsidP="00703164">
      <w:pPr>
        <w:spacing w:after="0" w:line="240" w:lineRule="auto"/>
        <w:ind w:left="540"/>
        <w:jc w:val="both"/>
        <w:rPr>
          <w:rFonts w:ascii="Palatino Linotype" w:hAnsi="Palatino Linotype"/>
          <w:i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sz w:val="24"/>
          <w:szCs w:val="24"/>
        </w:rPr>
        <w:t>A tantárgy értékelésének módja</w:t>
      </w:r>
    </w:p>
    <w:p w:rsidR="0097410E" w:rsidRPr="008A3EF3" w:rsidRDefault="0097410E" w:rsidP="00703164">
      <w:pPr>
        <w:autoSpaceDE w:val="0"/>
        <w:autoSpaceDN w:val="0"/>
        <w:adjustRightInd w:val="0"/>
        <w:spacing w:after="0" w:line="240" w:lineRule="auto"/>
        <w:ind w:left="567"/>
        <w:jc w:val="both"/>
        <w:rPr>
          <w:rFonts w:ascii="Palatino Linotype" w:hAnsi="Palatino Linotype"/>
          <w:i/>
          <w:iCs/>
          <w:sz w:val="24"/>
          <w:szCs w:val="24"/>
        </w:rPr>
      </w:pPr>
      <w:r w:rsidRPr="008A3EF3">
        <w:rPr>
          <w:rFonts w:ascii="Palatino Linotype" w:hAnsi="Palatino Linotype"/>
          <w:bCs/>
          <w:sz w:val="24"/>
          <w:szCs w:val="24"/>
        </w:rPr>
        <w:t>A nemzeti köznevelésről szóló 2011. évi CXC. törvény 54. § (2) a) pontja szerinti értékeléssel</w:t>
      </w:r>
      <w:r w:rsidRPr="008A3EF3">
        <w:rPr>
          <w:rFonts w:ascii="Palatino Linotype" w:hAnsi="Palatino Linotype"/>
          <w:bCs/>
        </w:rPr>
        <w:t>.</w:t>
      </w:r>
    </w:p>
    <w:p w:rsidR="0097410E" w:rsidRPr="008A3EF3" w:rsidRDefault="0097410E" w:rsidP="00703164">
      <w:pPr>
        <w:widowControl w:val="0"/>
        <w:suppressAutoHyphens/>
        <w:spacing w:after="0" w:line="240" w:lineRule="auto"/>
        <w:rPr>
          <w:rFonts w:ascii="Palatino Linotype" w:hAnsi="Palatino Linotype"/>
          <w:b/>
          <w:bCs/>
          <w:sz w:val="24"/>
          <w:szCs w:val="24"/>
        </w:rPr>
      </w:pPr>
      <w:r w:rsidRPr="008A3EF3">
        <w:rPr>
          <w:rFonts w:ascii="Palatino Linotype" w:hAnsi="Palatino Linotype"/>
          <w:b/>
          <w:bCs/>
          <w:sz w:val="24"/>
          <w:szCs w:val="24"/>
        </w:rPr>
        <w:br w:type="page"/>
      </w:r>
    </w:p>
    <w:tbl>
      <w:tblPr>
        <w:tblW w:w="7441" w:type="dxa"/>
        <w:jc w:val="center"/>
        <w:tblInd w:w="-485" w:type="dxa"/>
        <w:tblCellMar>
          <w:left w:w="70" w:type="dxa"/>
          <w:right w:w="70" w:type="dxa"/>
        </w:tblCellMar>
        <w:tblLook w:val="00A0" w:firstRow="1" w:lastRow="0" w:firstColumn="1" w:lastColumn="0" w:noHBand="0" w:noVBand="0"/>
      </w:tblPr>
      <w:tblGrid>
        <w:gridCol w:w="4599"/>
        <w:gridCol w:w="705"/>
        <w:gridCol w:w="741"/>
        <w:gridCol w:w="582"/>
        <w:gridCol w:w="814"/>
      </w:tblGrid>
      <w:tr w:rsidR="0097410E" w:rsidRPr="008A3EF3" w:rsidTr="00703164">
        <w:trPr>
          <w:trHeight w:val="330"/>
          <w:jc w:val="center"/>
        </w:trPr>
        <w:tc>
          <w:tcPr>
            <w:tcW w:w="4599" w:type="dxa"/>
            <w:vMerge w:val="restart"/>
            <w:tcBorders>
              <w:top w:val="single" w:sz="8" w:space="0" w:color="auto"/>
              <w:left w:val="single" w:sz="8" w:space="0" w:color="auto"/>
              <w:bottom w:val="single" w:sz="8" w:space="0" w:color="000000"/>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b/>
                <w:color w:val="000000"/>
                <w:sz w:val="20"/>
                <w:szCs w:val="20"/>
                <w:lang w:eastAsia="hu-HU"/>
              </w:rPr>
            </w:pPr>
            <w:r w:rsidRPr="008A3EF3">
              <w:rPr>
                <w:rFonts w:ascii="Palatino Linotype" w:hAnsi="Palatino Linotype" w:cs="Calibri"/>
                <w:b/>
                <w:color w:val="000000"/>
                <w:sz w:val="20"/>
                <w:szCs w:val="20"/>
                <w:lang w:eastAsia="hu-HU"/>
              </w:rPr>
              <w:t>10583-12 Artista szaknak megfelelő produkció</w:t>
            </w:r>
          </w:p>
        </w:tc>
        <w:tc>
          <w:tcPr>
            <w:tcW w:w="2842" w:type="dxa"/>
            <w:gridSpan w:val="4"/>
            <w:tcBorders>
              <w:top w:val="single" w:sz="8" w:space="0" w:color="auto"/>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xml:space="preserve">Ügyesség </w:t>
            </w:r>
          </w:p>
        </w:tc>
      </w:tr>
      <w:tr w:rsidR="0097410E" w:rsidRPr="008A3EF3" w:rsidTr="00703164">
        <w:trPr>
          <w:trHeight w:val="1856"/>
          <w:jc w:val="center"/>
        </w:trPr>
        <w:tc>
          <w:tcPr>
            <w:tcW w:w="4599" w:type="dxa"/>
            <w:vMerge/>
            <w:tcBorders>
              <w:top w:val="single" w:sz="8" w:space="0" w:color="auto"/>
              <w:left w:val="single" w:sz="8" w:space="0" w:color="auto"/>
              <w:bottom w:val="single" w:sz="8" w:space="0" w:color="000000"/>
              <w:right w:val="single" w:sz="8" w:space="0" w:color="auto"/>
            </w:tcBorders>
            <w:vAlign w:val="center"/>
          </w:tcPr>
          <w:p w:rsidR="0097410E" w:rsidRPr="008A3EF3" w:rsidRDefault="0097410E" w:rsidP="00703164">
            <w:pPr>
              <w:spacing w:after="0" w:line="240" w:lineRule="auto"/>
              <w:rPr>
                <w:rFonts w:ascii="Palatino Linotype" w:hAnsi="Palatino Linotype" w:cs="Calibri"/>
                <w:color w:val="000000"/>
                <w:sz w:val="20"/>
                <w:szCs w:val="20"/>
                <w:lang w:eastAsia="hu-HU"/>
              </w:rPr>
            </w:pPr>
          </w:p>
        </w:tc>
        <w:tc>
          <w:tcPr>
            <w:tcW w:w="705" w:type="dxa"/>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5.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741" w:type="dxa"/>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6.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582" w:type="dxa"/>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7.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814" w:type="dxa"/>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8.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r>
      <w:tr w:rsidR="0097410E" w:rsidRPr="008A3EF3" w:rsidTr="00703164">
        <w:trPr>
          <w:trHeight w:val="330"/>
          <w:jc w:val="center"/>
        </w:trPr>
        <w:tc>
          <w:tcPr>
            <w:tcW w:w="7441" w:type="dxa"/>
            <w:gridSpan w:val="5"/>
            <w:tcBorders>
              <w:top w:val="single" w:sz="8" w:space="0" w:color="auto"/>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FELADATOK</w:t>
            </w:r>
          </w:p>
        </w:tc>
      </w:tr>
      <w:tr w:rsidR="0097410E" w:rsidRPr="008A3EF3" w:rsidTr="00703164">
        <w:trPr>
          <w:trHeight w:val="340"/>
          <w:jc w:val="center"/>
        </w:trPr>
        <w:tc>
          <w:tcPr>
            <w:tcW w:w="4599"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Próbákon vesz részt</w:t>
            </w:r>
          </w:p>
        </w:tc>
        <w:tc>
          <w:tcPr>
            <w:tcW w:w="70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41"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82"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14"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4599"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Nyilvános előadásokon, fellépéseken vesz részt</w:t>
            </w:r>
          </w:p>
        </w:tc>
        <w:tc>
          <w:tcPr>
            <w:tcW w:w="70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41"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82"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14"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4599"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Zsonglőr, egyensúlyozási  tevékenységet végez</w:t>
            </w:r>
          </w:p>
        </w:tc>
        <w:tc>
          <w:tcPr>
            <w:tcW w:w="70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41"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82"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14"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7441" w:type="dxa"/>
            <w:gridSpan w:val="5"/>
            <w:tcBorders>
              <w:top w:val="single" w:sz="8" w:space="0" w:color="auto"/>
              <w:left w:val="single" w:sz="8" w:space="0" w:color="auto"/>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SZAKMAI ISMERETEK</w:t>
            </w:r>
          </w:p>
        </w:tc>
      </w:tr>
      <w:tr w:rsidR="0097410E" w:rsidRPr="008A3EF3" w:rsidTr="00703164">
        <w:trPr>
          <w:trHeight w:val="340"/>
          <w:jc w:val="center"/>
        </w:trPr>
        <w:tc>
          <w:tcPr>
            <w:tcW w:w="4599"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Ügyességi mozgásanyag</w:t>
            </w:r>
          </w:p>
        </w:tc>
        <w:tc>
          <w:tcPr>
            <w:tcW w:w="70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41"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82"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14"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4599"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Ügyességi eszközök</w:t>
            </w:r>
          </w:p>
        </w:tc>
        <w:tc>
          <w:tcPr>
            <w:tcW w:w="70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41"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82"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14"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7441" w:type="dxa"/>
            <w:gridSpan w:val="5"/>
            <w:tcBorders>
              <w:top w:val="single" w:sz="8" w:space="0" w:color="auto"/>
              <w:left w:val="single" w:sz="8" w:space="0" w:color="auto"/>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SZAKMAI KÉSZSÉGEK</w:t>
            </w:r>
          </w:p>
        </w:tc>
      </w:tr>
      <w:tr w:rsidR="0097410E" w:rsidRPr="008A3EF3" w:rsidTr="00703164">
        <w:trPr>
          <w:trHeight w:val="340"/>
          <w:jc w:val="center"/>
        </w:trPr>
        <w:tc>
          <w:tcPr>
            <w:tcW w:w="4599"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70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741"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582"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814"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r>
      <w:tr w:rsidR="0097410E" w:rsidRPr="008A3EF3" w:rsidTr="00703164">
        <w:trPr>
          <w:trHeight w:val="340"/>
          <w:jc w:val="center"/>
        </w:trPr>
        <w:tc>
          <w:tcPr>
            <w:tcW w:w="7441" w:type="dxa"/>
            <w:gridSpan w:val="5"/>
            <w:tcBorders>
              <w:top w:val="single" w:sz="8" w:space="0" w:color="auto"/>
              <w:left w:val="single" w:sz="8" w:space="0" w:color="auto"/>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SZEMÉLYES KOMPETENCIÁK</w:t>
            </w:r>
          </w:p>
        </w:tc>
      </w:tr>
      <w:tr w:rsidR="0097410E" w:rsidRPr="008A3EF3" w:rsidTr="00703164">
        <w:trPr>
          <w:trHeight w:val="340"/>
          <w:jc w:val="center"/>
        </w:trPr>
        <w:tc>
          <w:tcPr>
            <w:tcW w:w="4599"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Térlátás</w:t>
            </w:r>
          </w:p>
        </w:tc>
        <w:tc>
          <w:tcPr>
            <w:tcW w:w="70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41"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82"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14"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4599"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Fizikum</w:t>
            </w:r>
          </w:p>
        </w:tc>
        <w:tc>
          <w:tcPr>
            <w:tcW w:w="70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41"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82"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14"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4599"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Szorgalom</w:t>
            </w:r>
          </w:p>
        </w:tc>
        <w:tc>
          <w:tcPr>
            <w:tcW w:w="70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41"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82"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14"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7441" w:type="dxa"/>
            <w:gridSpan w:val="5"/>
            <w:tcBorders>
              <w:top w:val="single" w:sz="8" w:space="0" w:color="auto"/>
              <w:left w:val="single" w:sz="8" w:space="0" w:color="auto"/>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TÁRSAS KOMPETENCIÁK</w:t>
            </w:r>
          </w:p>
        </w:tc>
      </w:tr>
      <w:tr w:rsidR="0097410E" w:rsidRPr="008A3EF3" w:rsidTr="00703164">
        <w:trPr>
          <w:trHeight w:val="340"/>
          <w:jc w:val="center"/>
        </w:trPr>
        <w:tc>
          <w:tcPr>
            <w:tcW w:w="4599"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Motiválhatóság</w:t>
            </w:r>
          </w:p>
        </w:tc>
        <w:tc>
          <w:tcPr>
            <w:tcW w:w="70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41"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82"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14"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4599"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Motiváló készség</w:t>
            </w:r>
          </w:p>
        </w:tc>
        <w:tc>
          <w:tcPr>
            <w:tcW w:w="70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41"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82"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14"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7441" w:type="dxa"/>
            <w:gridSpan w:val="5"/>
            <w:tcBorders>
              <w:top w:val="single" w:sz="8" w:space="0" w:color="auto"/>
              <w:left w:val="single" w:sz="8" w:space="0" w:color="auto"/>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MÓDSZERKOMPETENCIÁK</w:t>
            </w:r>
          </w:p>
        </w:tc>
      </w:tr>
      <w:tr w:rsidR="0097410E" w:rsidRPr="008A3EF3" w:rsidTr="00703164">
        <w:trPr>
          <w:trHeight w:val="340"/>
          <w:jc w:val="center"/>
        </w:trPr>
        <w:tc>
          <w:tcPr>
            <w:tcW w:w="4599"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Figyelem-összpontosítás</w:t>
            </w:r>
          </w:p>
        </w:tc>
        <w:tc>
          <w:tcPr>
            <w:tcW w:w="70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41"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82"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14"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bl>
    <w:p w:rsidR="0097410E" w:rsidRPr="008A3EF3" w:rsidRDefault="0097410E" w:rsidP="00703164">
      <w:pPr>
        <w:spacing w:after="0" w:line="240" w:lineRule="auto"/>
        <w:jc w:val="both"/>
        <w:rPr>
          <w:rFonts w:ascii="Palatino Linotype" w:hAnsi="Palatino Linotype"/>
          <w:iCs/>
          <w:sz w:val="24"/>
          <w:szCs w:val="24"/>
        </w:rPr>
      </w:pPr>
    </w:p>
    <w:p w:rsidR="0097410E" w:rsidRPr="008A3EF3" w:rsidRDefault="0097410E" w:rsidP="00703164">
      <w:pPr>
        <w:spacing w:after="0" w:line="240" w:lineRule="auto"/>
        <w:jc w:val="center"/>
        <w:rPr>
          <w:rFonts w:ascii="Palatino Linotype" w:hAnsi="Palatino Linotype"/>
          <w:b/>
          <w:strike/>
          <w:sz w:val="24"/>
          <w:szCs w:val="24"/>
        </w:rPr>
      </w:pPr>
      <w:r>
        <w:rPr>
          <w:rFonts w:ascii="Palatino Linotype" w:hAnsi="Palatino Linotype"/>
          <w:b/>
          <w:strike/>
          <w:sz w:val="24"/>
          <w:szCs w:val="24"/>
        </w:rPr>
        <w:br w:type="page"/>
      </w:r>
    </w:p>
    <w:p w:rsidR="0097410E" w:rsidRPr="008A3EF3" w:rsidRDefault="0097410E" w:rsidP="00703164">
      <w:pPr>
        <w:widowControl w:val="0"/>
        <w:numPr>
          <w:ilvl w:val="0"/>
          <w:numId w:val="34"/>
        </w:numPr>
        <w:suppressAutoHyphens/>
        <w:spacing w:after="0" w:line="240" w:lineRule="auto"/>
        <w:jc w:val="right"/>
        <w:rPr>
          <w:rFonts w:ascii="Palatino Linotype" w:hAnsi="Palatino Linotype"/>
          <w:b/>
          <w:bCs/>
          <w:iCs/>
          <w:sz w:val="24"/>
          <w:szCs w:val="24"/>
        </w:rPr>
      </w:pPr>
      <w:r w:rsidRPr="008A3EF3">
        <w:rPr>
          <w:rFonts w:ascii="Palatino Linotype" w:hAnsi="Palatino Linotype"/>
          <w:b/>
          <w:bCs/>
          <w:iCs/>
          <w:sz w:val="24"/>
          <w:szCs w:val="24"/>
        </w:rPr>
        <w:t xml:space="preserve"> Ügyesség</w:t>
      </w:r>
      <w:r>
        <w:rPr>
          <w:rFonts w:ascii="Palatino Linotype" w:hAnsi="Palatino Linotype"/>
          <w:b/>
          <w:bCs/>
          <w:iCs/>
          <w:sz w:val="24"/>
          <w:szCs w:val="24"/>
        </w:rPr>
        <w:t xml:space="preserve"> tantárgy </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A3EF3">
        <w:rPr>
          <w:rFonts w:ascii="Palatino Linotype" w:hAnsi="Palatino Linotype"/>
          <w:b/>
          <w:sz w:val="24"/>
          <w:szCs w:val="24"/>
        </w:rPr>
        <w:t>288 óra</w:t>
      </w:r>
    </w:p>
    <w:p w:rsidR="0097410E" w:rsidRPr="008A3EF3" w:rsidRDefault="0097410E" w:rsidP="00703164">
      <w:pPr>
        <w:pStyle w:val="Listaszerbekezds4"/>
        <w:widowControl w:val="0"/>
        <w:suppressAutoHyphens/>
        <w:spacing w:after="0" w:line="240" w:lineRule="auto"/>
        <w:ind w:left="0"/>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A tantárgy tanításának célja</w:t>
      </w:r>
    </w:p>
    <w:p w:rsidR="0097410E" w:rsidRPr="008A3EF3" w:rsidRDefault="0097410E" w:rsidP="00703164">
      <w:pPr>
        <w:spacing w:after="0" w:line="240" w:lineRule="auto"/>
        <w:ind w:left="540"/>
        <w:jc w:val="both"/>
        <w:rPr>
          <w:rFonts w:ascii="Palatino Linotype" w:hAnsi="Palatino Linotype"/>
          <w:sz w:val="24"/>
          <w:szCs w:val="24"/>
        </w:rPr>
      </w:pPr>
      <w:r w:rsidRPr="008A3EF3">
        <w:rPr>
          <w:rFonts w:ascii="Palatino Linotype" w:hAnsi="Palatino Linotype"/>
          <w:sz w:val="24"/>
          <w:szCs w:val="24"/>
        </w:rPr>
        <w:t>Szólistaként vagy csoportban közreműködve különböző eszközök (karika, buzogány, kard, bot, labda, pohár) kézzel, fejjel, lábbal dobása, gurítása, egyensúlyozás állványon, létrán, állva vagy haladással. Kézenállás és fejenállás alapoknak elsajátítása. Drótón járás és lábzsonglőrködés alapjainak megismerése.</w:t>
      </w:r>
    </w:p>
    <w:p w:rsidR="0097410E" w:rsidRPr="008A3EF3" w:rsidRDefault="0097410E" w:rsidP="00703164">
      <w:pPr>
        <w:spacing w:after="0" w:line="240" w:lineRule="auto"/>
        <w:ind w:left="540"/>
        <w:jc w:val="both"/>
        <w:rPr>
          <w:rFonts w:ascii="Palatino Linotype" w:hAnsi="Palatino Linotype"/>
          <w:sz w:val="24"/>
          <w:szCs w:val="24"/>
        </w:rPr>
      </w:pPr>
      <w:r w:rsidRPr="008A3EF3">
        <w:rPr>
          <w:rFonts w:ascii="Palatino Linotype" w:hAnsi="Palatino Linotype"/>
          <w:sz w:val="24"/>
          <w:szCs w:val="24"/>
        </w:rPr>
        <w:t>Az ügyességi tantárgy alapozó tantárgya a zsonglőr, egyensúlyozó szaktantárgynak.</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Kapcsolódó közismereti, szakmai tartalmak</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Fizika, anatómia, cirkusztörténelem</w:t>
      </w:r>
    </w:p>
    <w:p w:rsidR="0097410E" w:rsidRPr="008A3EF3" w:rsidRDefault="0097410E" w:rsidP="00703164">
      <w:pPr>
        <w:spacing w:after="0" w:line="240" w:lineRule="auto"/>
        <w:rPr>
          <w:rFonts w:ascii="Palatino Linotype" w:hAnsi="Palatino Linotype"/>
          <w:b/>
          <w:bCs/>
          <w:iCs/>
          <w:sz w:val="24"/>
          <w:szCs w:val="24"/>
        </w:rPr>
      </w:pPr>
    </w:p>
    <w:p w:rsidR="0097410E" w:rsidRPr="00F05536"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 xml:space="preserve">Témakörök </w:t>
      </w:r>
    </w:p>
    <w:p w:rsidR="0097410E" w:rsidRPr="008A3EF3" w:rsidRDefault="0097410E" w:rsidP="00703164">
      <w:pPr>
        <w:spacing w:after="0" w:line="240" w:lineRule="auto"/>
        <w:rPr>
          <w:rFonts w:ascii="Palatino Linotype" w:hAnsi="Palatino Linotype"/>
          <w:b/>
          <w:bCs/>
          <w:iCs/>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b/>
          <w:sz w:val="24"/>
          <w:szCs w:val="24"/>
        </w:rPr>
      </w:pPr>
      <w:r w:rsidRPr="008A3EF3">
        <w:rPr>
          <w:rFonts w:ascii="Palatino Linotype" w:hAnsi="Palatino Linotype"/>
          <w:b/>
          <w:sz w:val="24"/>
          <w:szCs w:val="24"/>
        </w:rPr>
        <w:t>5.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D5582D">
        <w:rPr>
          <w:rFonts w:ascii="Palatino Linotype" w:hAnsi="Palatino Linotype"/>
          <w:b/>
          <w:i/>
          <w:sz w:val="24"/>
          <w:szCs w:val="24"/>
        </w:rPr>
        <w:t xml:space="preserve">72 </w:t>
      </w:r>
      <w:r w:rsidRPr="008A3EF3">
        <w:rPr>
          <w:rFonts w:ascii="Palatino Linotype" w:hAnsi="Palatino Linotype"/>
          <w:b/>
          <w:i/>
          <w:sz w:val="24"/>
          <w:szCs w:val="24"/>
        </w:rPr>
        <w:t>óra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1.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Általános bemelegítés, a szükséges kondíció kialakítása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Zsonglőrözés alapjainak elsajátítása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Labda: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egy labda íves dobása egyik kézből a másikba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két labda keresztdobása egyik kézből a másikba, külön-külön kézből indítva, fázis eltolódással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két labda dobása egy kézből indítva egymás után (túraindítás)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indítás és keresztdobás alkalmazása együtt, kettő, majd három labdával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folyamatosan 2, 3 majd több tempó</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3 tempó – összeszedés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Karika: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egy karika dobása egyik kézből a másikba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két karika keresztdobása külön-külön kézből indítva, fázis eltolódással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két karika dobása egy kézből indítva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indítás és keresztdobás összekötése, kettő majd három karikával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folyamatosan 2, majd több tempó</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3 tempó – összeszedés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t>Buzogány:</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egy buzogány dobása egyik kézből a másikba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két buzogány keresztdobása külön-külön kézből indítva, fázis eltolódással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két buzogány dobása egy kézből indítva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indítás és keresztdobás összekötése, kettő majd három karikával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folyamatosan 2, majd több túra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3 túra – összeszedés</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zsonglőr eszközökkel az eddig tanultak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Handstand (kézállás)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fellendülésből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krupiron (zsugor) keresztül (kiszúrás)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t>Kopfstand (fejállás) zsámolyon kopfringgel (kézzel támasztva)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t>Mindkét gyakorlat tanári segítséggel kivitelezve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zsonglőr eszközökkel az eddig tanultak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handstand és a kopfstand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Golyón: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járás előre, hátra, körben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gyors tempóban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ugráló kötelezés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átugrás golyóról golyóra</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b/>
          <w:sz w:val="24"/>
          <w:szCs w:val="24"/>
        </w:rPr>
      </w:pPr>
      <w:r w:rsidRPr="008A3EF3">
        <w:rPr>
          <w:rFonts w:ascii="Palatino Linotype" w:hAnsi="Palatino Linotype"/>
          <w:b/>
          <w:sz w:val="24"/>
          <w:szCs w:val="24"/>
        </w:rPr>
        <w:t>6.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D5582D">
        <w:rPr>
          <w:rFonts w:ascii="Palatino Linotype" w:hAnsi="Palatino Linotype"/>
          <w:b/>
          <w:i/>
          <w:sz w:val="24"/>
          <w:szCs w:val="24"/>
        </w:rPr>
        <w:t xml:space="preserve">72 </w:t>
      </w:r>
      <w:r w:rsidRPr="008A3EF3">
        <w:rPr>
          <w:rFonts w:ascii="Palatino Linotype" w:hAnsi="Palatino Linotype"/>
          <w:b/>
          <w:i/>
          <w:sz w:val="24"/>
          <w:szCs w:val="24"/>
        </w:rPr>
        <w:t>óra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1. Ismétlés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Labda: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két labda dobása egy kézben jobb, majd bal kézzel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négy labda dobása fázis eltolódással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három labdával folyamatos zsonglőrözés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t>Karika: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két karika dobása egy kézben jobb, majd bal kézzel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négy karika dobása fázis eltolódással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három karikával folyamatos zsonglőrözés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Variációk három labdával: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dobás láb alatt, mindkét oldalra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átdobás a hát mögött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„koszorú”</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Variációk  három karikával: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karika feldobása és elkapása között fél fordulat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karika feldobása és elkapása között egész fordulat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Variációk három buzogánnyal: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buzogány dupla forgatása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dobás láb alatt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Négy labda „koszorú”</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Négy karika „koszorú”</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zsonglőr eszközökkel az eddig tanultak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Handstand (kézállás) és kopfstand (fejállás) részben tanári segédlettel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Handstand zsugor, terpesz, bicska indításból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5.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zsonglőr eszközökkel az eddig tanultak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handstan és a kopfstand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Görgő alapgyakorlatok: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guggolás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harántállás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fél térdre ereszkedés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felugrás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felugrással fél fordulat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zsonglőrözés görgőn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Dupla görgőn egyensúlyozás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6.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zsonglőr eszközökkel az eddig tanultak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handstand és a kopfstand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Egykerekű alapgyakorlatok: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 xml:space="preserve">helyben állás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előre-hátramenés vonalban és körben</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numPr>
          <w:ilvl w:val="2"/>
          <w:numId w:val="34"/>
        </w:numPr>
        <w:spacing w:after="0" w:line="240" w:lineRule="auto"/>
        <w:ind w:left="567" w:firstLine="0"/>
        <w:jc w:val="right"/>
        <w:rPr>
          <w:rFonts w:ascii="Palatino Linotype" w:hAnsi="Palatino Linotype"/>
          <w:sz w:val="24"/>
          <w:szCs w:val="24"/>
        </w:rPr>
      </w:pPr>
      <w:r w:rsidRPr="008A3EF3">
        <w:rPr>
          <w:rFonts w:ascii="Palatino Linotype" w:hAnsi="Palatino Linotype"/>
          <w:b/>
          <w:sz w:val="24"/>
          <w:szCs w:val="24"/>
        </w:rPr>
        <w:t>7.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t xml:space="preserve">72 </w:t>
      </w:r>
      <w:r w:rsidRPr="008A3EF3">
        <w:rPr>
          <w:rFonts w:ascii="Palatino Linotype" w:hAnsi="Palatino Linotype"/>
          <w:b/>
          <w:i/>
          <w:sz w:val="24"/>
          <w:szCs w:val="24"/>
        </w:rPr>
        <w:t>óra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1. Ismétlés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Handstand és kopfstand (kéz- és fejállás) tanári segítség nélkül, szabadon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összes  tanult zsonglőr variációk gyakorlása.</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tanult zsonglőr-variációk mindkét oldalra történő kidolgozása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Handstand és kopfstand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Labda: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négy labda koszorú</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öt labda indítása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három labdával átvevés, bedobás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három labdával összeszórás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6 labda összeszórás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Karika: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négy karika koszorú</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öt karika indítása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három karikával összeszórás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eddig tanult zsonglőr variációk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Handstand és kopfstand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Buzogány:</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három buzogánnyal átvevés, bedobás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három buzogánnyal összeszórás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Feszes dróton az alapgyakorlatok elsajátítása: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állás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járás előre, hátra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legyező helyes használata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5.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eddig tanult zsonglőr variációk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Handstand és kopfstand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Szabadlétra alapgyakorlatok elsajátítása: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első-fokon járás helyben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Karika: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hat karikával összeszórás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6.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eddig tanult zsonglőr variációk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eddig tanult összeszórások gyakorlása labdával, karikával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Handstand és kopfstand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Járás felcsatolt gólyalábon, előre-hátra, körbefordulva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Buzogány:</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hat buzogánnyal összeszórás</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sz w:val="24"/>
          <w:szCs w:val="24"/>
        </w:rPr>
      </w:pPr>
      <w:r w:rsidRPr="008A3EF3">
        <w:rPr>
          <w:rFonts w:ascii="Palatino Linotype" w:hAnsi="Palatino Linotype"/>
          <w:b/>
          <w:sz w:val="24"/>
          <w:szCs w:val="24"/>
        </w:rPr>
        <w:t>8.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D5582D">
        <w:rPr>
          <w:rFonts w:ascii="Palatino Linotype" w:hAnsi="Palatino Linotype"/>
          <w:b/>
          <w:i/>
          <w:sz w:val="24"/>
          <w:szCs w:val="24"/>
        </w:rPr>
        <w:t>72</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1. Ismétlés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Általános igény szerinti bemelegítés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Handstand kopfstand specialitások gyakorlása (pl. pálcán, lépcsőn)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Kopfstand gyakorlása tanári segítség nélkül.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eddig tanult zsonglőr variációk gyakorlása labdával, karikával, buzogánnyal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Összeszórások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hat labdával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hat karikával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 xml:space="preserve">hat buzogánnyal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Handstand  és kopfstand specialitások gyakorlása (pl. pálcán, lépcsőn)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eddig tanult zsonglőr variációk gyakorlása labdával, karikával, buzogánnyal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Összeszórások folyamatos gyakorlása hat labdával, karikával, buzogánnyal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Négy buzogány:</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egy buzogány vissza egy kézbe, mindkét kézzel gyakorolva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két buzogány vissza egy kézbe, külön jobb, majd bal kézzel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négy buzogány dobása fázis eltolódással egy, majd több túra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Speciális zsonglőr eszközök megismertetése (pl. diaboló, ördögbot)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Egyensúlyozás bottal, buzogánnyal homlokon, állon, orron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Összeszórások folyamatos gyakorlása hat labdával, karikával, buzogánnyal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Négy buzogány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Handstand  és kopfstand (kéz- és fejállás) specialitások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pálcán könyökmérleg, kézállás egy kézen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Amennyiben az évfolyam tanulói közül valaki lengő drótra szakosodik, akkor azzal a tanulóval (tanulókkal) elkezdődhet a szakra felkészítés: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Lengő drót alapgyakorlatok elsajátítása: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állás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járás előre, hátra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legyező helyes használatának elsajátítása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Amennyiben az évfolyam tanulói közül valaki lábzsonglőrre szakosodik, akkor azzal a tanulóval (tanulókkal) elkezdődhet a szakra felkészítés: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Lábzsonglőr alapgyakorlatok elsajátítása</w:t>
      </w:r>
    </w:p>
    <w:p w:rsidR="0097410E" w:rsidRPr="008A3EF3" w:rsidRDefault="0097410E" w:rsidP="00703164">
      <w:pPr>
        <w:spacing w:after="0" w:line="240" w:lineRule="auto"/>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i/>
          <w:sz w:val="24"/>
          <w:szCs w:val="24"/>
        </w:rPr>
      </w:pPr>
      <w:r w:rsidRPr="008A3EF3">
        <w:rPr>
          <w:rFonts w:ascii="Palatino Linotype" w:hAnsi="Palatino Linotype"/>
          <w:b/>
          <w:i/>
          <w:sz w:val="24"/>
          <w:szCs w:val="24"/>
        </w:rPr>
        <w:t xml:space="preserve">A képzés javasolt helyszíne </w:t>
      </w:r>
      <w:r w:rsidRPr="008A3EF3">
        <w:rPr>
          <w:rFonts w:ascii="Palatino Linotype" w:hAnsi="Palatino Linotype"/>
          <w:b/>
          <w:i/>
          <w:kern w:val="1"/>
          <w:sz w:val="24"/>
          <w:szCs w:val="24"/>
          <w:lang w:eastAsia="hi-IN" w:bidi="hi-IN"/>
        </w:rPr>
        <w:t>(ajánlás)</w:t>
      </w:r>
    </w:p>
    <w:p w:rsidR="0097410E" w:rsidRPr="008A3EF3" w:rsidRDefault="0097410E" w:rsidP="00703164">
      <w:pPr>
        <w:spacing w:after="0" w:line="240" w:lineRule="auto"/>
        <w:ind w:left="567"/>
        <w:rPr>
          <w:rFonts w:ascii="Palatino Linotype" w:hAnsi="Palatino Linotype"/>
          <w:sz w:val="24"/>
          <w:szCs w:val="24"/>
        </w:rPr>
      </w:pPr>
      <w:r w:rsidRPr="008A3EF3">
        <w:rPr>
          <w:rFonts w:ascii="Palatino Linotype" w:hAnsi="Palatino Linotype"/>
          <w:sz w:val="24"/>
          <w:szCs w:val="24"/>
        </w:rPr>
        <w:t>Gyakorlóterem, cirkuszi tanműhely</w:t>
      </w:r>
    </w:p>
    <w:p w:rsidR="0097410E" w:rsidRPr="008A3EF3" w:rsidRDefault="0097410E" w:rsidP="00703164">
      <w:pPr>
        <w:spacing w:after="0" w:line="240" w:lineRule="auto"/>
        <w:ind w:left="567"/>
        <w:jc w:val="both"/>
        <w:rPr>
          <w:rFonts w:ascii="Palatino Linotype" w:hAnsi="Palatino Linotype"/>
          <w:b/>
          <w:b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i/>
          <w:sz w:val="24"/>
          <w:szCs w:val="24"/>
        </w:rPr>
        <w:t>A tantárgy elsajátítása során alkalmazható sajátos módszerek, tanulói tevékenységformák (ajánlás)</w:t>
      </w:r>
    </w:p>
    <w:p w:rsidR="0097410E" w:rsidRPr="008A3EF3" w:rsidRDefault="0097410E" w:rsidP="00703164">
      <w:pPr>
        <w:widowControl w:val="0"/>
        <w:suppressAutoHyphens/>
        <w:spacing w:after="0" w:line="240" w:lineRule="auto"/>
        <w:rPr>
          <w:rFonts w:ascii="Palatino Linotype" w:hAnsi="Palatino Linotype"/>
          <w:b/>
          <w:bCs/>
          <w:sz w:val="24"/>
          <w:szCs w:val="24"/>
        </w:rPr>
      </w:pPr>
    </w:p>
    <w:p w:rsidR="0097410E" w:rsidRPr="008A3EF3" w:rsidRDefault="0097410E" w:rsidP="00703164">
      <w:pPr>
        <w:widowControl w:val="0"/>
        <w:numPr>
          <w:ilvl w:val="2"/>
          <w:numId w:val="34"/>
        </w:numPr>
        <w:suppressAutoHyphens/>
        <w:spacing w:after="0" w:line="240" w:lineRule="auto"/>
        <w:ind w:left="709" w:firstLine="0"/>
        <w:rPr>
          <w:rFonts w:ascii="Palatino Linotype" w:hAnsi="Palatino Linotype"/>
          <w:b/>
          <w:bCs/>
          <w:i/>
          <w:sz w:val="24"/>
          <w:szCs w:val="24"/>
        </w:rPr>
      </w:pPr>
      <w:r w:rsidRPr="008A3EF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7410E" w:rsidRPr="008A3EF3" w:rsidTr="00703164">
        <w:trPr>
          <w:jc w:val="center"/>
        </w:trPr>
        <w:tc>
          <w:tcPr>
            <w:tcW w:w="994"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280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 xml:space="preserve">Alkalmazott oktatási </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módszer neve</w:t>
            </w:r>
          </w:p>
        </w:tc>
        <w:tc>
          <w:tcPr>
            <w:tcW w:w="2835"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 tanulói tevékenység szervezeti kerete</w:t>
            </w:r>
          </w:p>
        </w:tc>
        <w:tc>
          <w:tcPr>
            <w:tcW w:w="2659"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jc w:val="center"/>
        </w:trPr>
        <w:tc>
          <w:tcPr>
            <w:tcW w:w="994"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2800"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egyéni</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csoport</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osztály</w:t>
            </w:r>
          </w:p>
        </w:tc>
        <w:tc>
          <w:tcPr>
            <w:tcW w:w="2659"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magyarázat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Zsonglőr eszközök</w:t>
            </w:r>
          </w:p>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Egyensúlyozó eszközök</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megbeszélés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Zsonglőr eszközök</w:t>
            </w:r>
          </w:p>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Egyensúlyozó eszközök</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1.3.</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szemléltetés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Zsonglőr eszközök</w:t>
            </w:r>
          </w:p>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Egyensúlyozó eszközök</w:t>
            </w:r>
          </w:p>
        </w:tc>
      </w:tr>
    </w:tbl>
    <w:p w:rsidR="0097410E" w:rsidRPr="008A3EF3" w:rsidRDefault="0097410E" w:rsidP="00703164">
      <w:pPr>
        <w:widowControl w:val="0"/>
        <w:suppressAutoHyphens/>
        <w:spacing w:after="0" w:line="240" w:lineRule="auto"/>
        <w:rPr>
          <w:rFonts w:ascii="Palatino Linotype" w:hAnsi="Palatino Linotype"/>
          <w:b/>
          <w:bCs/>
          <w:i/>
          <w:sz w:val="24"/>
          <w:szCs w:val="24"/>
        </w:rPr>
      </w:pPr>
    </w:p>
    <w:p w:rsidR="0097410E" w:rsidRPr="008A3EF3" w:rsidRDefault="0097410E" w:rsidP="00703164">
      <w:pPr>
        <w:widowControl w:val="0"/>
        <w:numPr>
          <w:ilvl w:val="2"/>
          <w:numId w:val="34"/>
        </w:numPr>
        <w:suppressAutoHyphens/>
        <w:spacing w:after="0" w:line="240" w:lineRule="auto"/>
        <w:ind w:left="709" w:firstLine="0"/>
        <w:rPr>
          <w:rFonts w:ascii="Palatino Linotype" w:hAnsi="Palatino Linotype"/>
          <w:b/>
          <w:bCs/>
          <w:i/>
          <w:sz w:val="24"/>
          <w:szCs w:val="24"/>
        </w:rPr>
      </w:pPr>
      <w:r w:rsidRPr="008A3EF3">
        <w:rPr>
          <w:rFonts w:ascii="Palatino Linotype" w:hAnsi="Palatino Linotype"/>
          <w:b/>
          <w:bCs/>
          <w:i/>
          <w:sz w:val="24"/>
          <w:szCs w:val="24"/>
        </w:rPr>
        <w:t>A tantárgy elsajátítása során alkalmazható tanulói tevékenységformák (ajánlás)</w:t>
      </w:r>
    </w:p>
    <w:tbl>
      <w:tblPr>
        <w:tblW w:w="9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860"/>
      </w:tblGrid>
      <w:tr w:rsidR="0097410E" w:rsidRPr="008A3EF3" w:rsidTr="00703164">
        <w:trPr>
          <w:cantSplit/>
          <w:trHeight w:val="921"/>
          <w:jc w:val="center"/>
        </w:trPr>
        <w:tc>
          <w:tcPr>
            <w:tcW w:w="828"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or-szám</w:t>
            </w:r>
          </w:p>
        </w:tc>
        <w:tc>
          <w:tcPr>
            <w:tcW w:w="3621"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tevékenységforma</w:t>
            </w:r>
          </w:p>
        </w:tc>
        <w:tc>
          <w:tcPr>
            <w:tcW w:w="2370"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 szervezési kerete</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(differenciálási módok)</w:t>
            </w:r>
          </w:p>
        </w:tc>
        <w:tc>
          <w:tcPr>
            <w:tcW w:w="286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cantSplit/>
          <w:trHeight w:val="1076"/>
          <w:jc w:val="center"/>
        </w:trPr>
        <w:tc>
          <w:tcPr>
            <w:tcW w:w="828"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3621"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809"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Egyéni</w:t>
            </w:r>
          </w:p>
        </w:tc>
        <w:tc>
          <w:tcPr>
            <w:tcW w:w="798"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Csoport-bontás</w:t>
            </w:r>
          </w:p>
        </w:tc>
        <w:tc>
          <w:tcPr>
            <w:tcW w:w="763"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Osztály-keret</w:t>
            </w:r>
          </w:p>
        </w:tc>
        <w:tc>
          <w:tcPr>
            <w:tcW w:w="2860"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1.</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b/>
                <w:sz w:val="20"/>
                <w:szCs w:val="20"/>
              </w:rPr>
            </w:pPr>
            <w:r w:rsidRPr="008A3EF3">
              <w:rPr>
                <w:rFonts w:ascii="Palatino Linotype" w:hAnsi="Palatino Linotype" w:cs="Arial"/>
                <w:b/>
                <w:sz w:val="20"/>
                <w:szCs w:val="20"/>
              </w:rPr>
              <w:t>Információ feldolgozó tevékenységek</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86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Hallott szöveg feladattal vezetett feldolgozása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86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 Cd lejátszó</w:t>
            </w:r>
          </w:p>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Zsonglőr eszközök: buzogány, labda, karika</w:t>
            </w:r>
          </w:p>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Egyensúlyozó eszközök: létra, kozsinett, tranka, drótállvány</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2.</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Gyakorlati munkavégzés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86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Műveletek gyakorlása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86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 Cd lejátszó</w:t>
            </w:r>
          </w:p>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Zsonglőr eszközök: buzogány, labda, karika</w:t>
            </w:r>
          </w:p>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Egyensúlyozó eszközök: létra, kozsinett, tranka, drótállvány</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3.</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Szolgáltatási tevékenységek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86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3.1.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Önálló szakmai munkavégzés felügyelet mellett</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86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 Cd lejátszó</w:t>
            </w:r>
          </w:p>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Zsonglőr eszközök: buzogány, labda, karika</w:t>
            </w:r>
          </w:p>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Egyensúlyozó eszközök: létra, kozsinett, tranka, drótállvány</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3.2.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Önálló szakmai munkavégzés közvetlen irányítással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86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 Cd lejátszó</w:t>
            </w:r>
          </w:p>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Zsonglőr eszközök: buzogány, labda, karika</w:t>
            </w:r>
          </w:p>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Egyensúlyozó eszközök: létra, kozsinett, tranka, drótállvány</w:t>
            </w:r>
          </w:p>
        </w:tc>
      </w:tr>
    </w:tbl>
    <w:p w:rsidR="0097410E" w:rsidRPr="008A3EF3" w:rsidRDefault="0097410E" w:rsidP="00703164">
      <w:pPr>
        <w:spacing w:after="0" w:line="240" w:lineRule="auto"/>
        <w:ind w:left="540"/>
        <w:jc w:val="both"/>
        <w:rPr>
          <w:rFonts w:ascii="Palatino Linotype" w:hAnsi="Palatino Linotype"/>
          <w:i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sz w:val="24"/>
          <w:szCs w:val="24"/>
        </w:rPr>
        <w:t>A tantárgy értékelésének módja</w:t>
      </w:r>
    </w:p>
    <w:p w:rsidR="0097410E" w:rsidRPr="008A3EF3" w:rsidRDefault="0097410E" w:rsidP="00703164">
      <w:pPr>
        <w:autoSpaceDE w:val="0"/>
        <w:autoSpaceDN w:val="0"/>
        <w:adjustRightInd w:val="0"/>
        <w:spacing w:after="0" w:line="240" w:lineRule="auto"/>
        <w:ind w:left="567"/>
        <w:jc w:val="both"/>
        <w:rPr>
          <w:rFonts w:ascii="Palatino Linotype" w:hAnsi="Palatino Linotype"/>
          <w:i/>
          <w:iCs/>
          <w:sz w:val="24"/>
          <w:szCs w:val="24"/>
        </w:rPr>
      </w:pPr>
      <w:r w:rsidRPr="008A3EF3">
        <w:rPr>
          <w:rFonts w:ascii="Palatino Linotype" w:hAnsi="Palatino Linotype"/>
          <w:bCs/>
          <w:sz w:val="24"/>
          <w:szCs w:val="24"/>
        </w:rPr>
        <w:t>A nemzeti köznevelésről szóló 2011. évi CXC. törvény 54. § (2) a) pontja szerinti értékeléssel.</w:t>
      </w:r>
    </w:p>
    <w:p w:rsidR="0097410E" w:rsidRPr="008A3EF3" w:rsidRDefault="0097410E" w:rsidP="00703164">
      <w:pPr>
        <w:widowControl w:val="0"/>
        <w:suppressAutoHyphens/>
        <w:spacing w:after="0" w:line="240" w:lineRule="auto"/>
        <w:rPr>
          <w:rFonts w:ascii="Palatino Linotype" w:hAnsi="Palatino Linotype"/>
          <w:b/>
          <w:bCs/>
          <w:sz w:val="24"/>
          <w:szCs w:val="24"/>
        </w:rPr>
      </w:pPr>
      <w:r w:rsidRPr="008A3EF3">
        <w:rPr>
          <w:rFonts w:ascii="Palatino Linotype" w:hAnsi="Palatino Linotype"/>
          <w:b/>
          <w:bCs/>
          <w:sz w:val="24"/>
          <w:szCs w:val="24"/>
        </w:rPr>
        <w:br w:type="page"/>
      </w:r>
    </w:p>
    <w:tbl>
      <w:tblPr>
        <w:tblW w:w="7249" w:type="dxa"/>
        <w:jc w:val="center"/>
        <w:tblCellMar>
          <w:left w:w="70" w:type="dxa"/>
          <w:right w:w="70" w:type="dxa"/>
        </w:tblCellMar>
        <w:tblLook w:val="00A0" w:firstRow="1" w:lastRow="0" w:firstColumn="1" w:lastColumn="0" w:noHBand="0" w:noVBand="0"/>
      </w:tblPr>
      <w:tblGrid>
        <w:gridCol w:w="5637"/>
        <w:gridCol w:w="752"/>
        <w:gridCol w:w="860"/>
      </w:tblGrid>
      <w:tr w:rsidR="0097410E" w:rsidRPr="008A3EF3" w:rsidTr="00703164">
        <w:trPr>
          <w:trHeight w:val="330"/>
          <w:jc w:val="center"/>
        </w:trPr>
        <w:tc>
          <w:tcPr>
            <w:tcW w:w="5637" w:type="dxa"/>
            <w:vMerge w:val="restart"/>
            <w:tcBorders>
              <w:top w:val="single" w:sz="8" w:space="0" w:color="auto"/>
              <w:left w:val="single" w:sz="8" w:space="0" w:color="auto"/>
              <w:bottom w:val="single" w:sz="8" w:space="0" w:color="000000"/>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b/>
                <w:color w:val="000000"/>
                <w:sz w:val="20"/>
                <w:szCs w:val="20"/>
                <w:lang w:eastAsia="hu-HU"/>
              </w:rPr>
            </w:pPr>
            <w:r w:rsidRPr="008A3EF3">
              <w:rPr>
                <w:rFonts w:ascii="Palatino Linotype" w:hAnsi="Palatino Linotype" w:cs="Calibri"/>
                <w:b/>
                <w:color w:val="000000"/>
                <w:sz w:val="20"/>
                <w:szCs w:val="20"/>
                <w:lang w:eastAsia="hu-HU"/>
              </w:rPr>
              <w:t>10583-12 Artista szaknak megfelelő produkció</w:t>
            </w:r>
          </w:p>
        </w:tc>
        <w:tc>
          <w:tcPr>
            <w:tcW w:w="1612" w:type="dxa"/>
            <w:gridSpan w:val="2"/>
            <w:tcBorders>
              <w:top w:val="single" w:sz="8" w:space="0" w:color="auto"/>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xml:space="preserve">Pantomim </w:t>
            </w:r>
          </w:p>
        </w:tc>
      </w:tr>
      <w:tr w:rsidR="0097410E" w:rsidRPr="008A3EF3" w:rsidTr="00703164">
        <w:trPr>
          <w:trHeight w:val="1714"/>
          <w:jc w:val="center"/>
        </w:trPr>
        <w:tc>
          <w:tcPr>
            <w:tcW w:w="5637" w:type="dxa"/>
            <w:vMerge/>
            <w:tcBorders>
              <w:top w:val="single" w:sz="8" w:space="0" w:color="auto"/>
              <w:left w:val="single" w:sz="8" w:space="0" w:color="auto"/>
              <w:bottom w:val="single" w:sz="8" w:space="0" w:color="000000"/>
              <w:right w:val="single" w:sz="8" w:space="0" w:color="auto"/>
            </w:tcBorders>
            <w:vAlign w:val="center"/>
          </w:tcPr>
          <w:p w:rsidR="0097410E" w:rsidRPr="008A3EF3" w:rsidRDefault="0097410E" w:rsidP="00703164">
            <w:pPr>
              <w:spacing w:after="0" w:line="240" w:lineRule="auto"/>
              <w:rPr>
                <w:rFonts w:ascii="Palatino Linotype" w:hAnsi="Palatino Linotype" w:cs="Calibri"/>
                <w:color w:val="000000"/>
                <w:sz w:val="20"/>
                <w:szCs w:val="20"/>
                <w:lang w:eastAsia="hu-HU"/>
              </w:rPr>
            </w:pPr>
          </w:p>
        </w:tc>
        <w:tc>
          <w:tcPr>
            <w:tcW w:w="752" w:type="dxa"/>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7.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860" w:type="dxa"/>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8.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r>
      <w:tr w:rsidR="0097410E" w:rsidRPr="008A3EF3" w:rsidTr="00703164">
        <w:trPr>
          <w:trHeight w:val="330"/>
          <w:jc w:val="center"/>
        </w:trPr>
        <w:tc>
          <w:tcPr>
            <w:tcW w:w="7249" w:type="dxa"/>
            <w:gridSpan w:val="3"/>
            <w:tcBorders>
              <w:top w:val="single" w:sz="8" w:space="0" w:color="auto"/>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FELADATOK</w:t>
            </w:r>
          </w:p>
        </w:tc>
      </w:tr>
      <w:tr w:rsidR="0097410E" w:rsidRPr="008A3EF3" w:rsidTr="00703164">
        <w:trPr>
          <w:trHeight w:val="340"/>
          <w:jc w:val="center"/>
        </w:trPr>
        <w:tc>
          <w:tcPr>
            <w:tcW w:w="5637"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Próbákon vesz részt</w:t>
            </w:r>
          </w:p>
        </w:tc>
        <w:tc>
          <w:tcPr>
            <w:tcW w:w="752"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860"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jc w:val="center"/>
        </w:trPr>
        <w:tc>
          <w:tcPr>
            <w:tcW w:w="5637"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Különböző szakágakból kombinált artista tevékenységet végez</w:t>
            </w:r>
          </w:p>
        </w:tc>
        <w:tc>
          <w:tcPr>
            <w:tcW w:w="752"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7249" w:type="dxa"/>
            <w:gridSpan w:val="3"/>
            <w:tcBorders>
              <w:top w:val="single" w:sz="8" w:space="0" w:color="auto"/>
              <w:left w:val="single" w:sz="8" w:space="0" w:color="auto"/>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SZAKMAI ISMERETEK</w:t>
            </w:r>
          </w:p>
        </w:tc>
      </w:tr>
      <w:tr w:rsidR="0097410E" w:rsidRPr="008A3EF3" w:rsidTr="00703164">
        <w:trPr>
          <w:trHeight w:val="340"/>
          <w:jc w:val="center"/>
        </w:trPr>
        <w:tc>
          <w:tcPr>
            <w:tcW w:w="5637"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Munkamegosztás az előadóművészeti feladatokban</w:t>
            </w:r>
          </w:p>
        </w:tc>
        <w:tc>
          <w:tcPr>
            <w:tcW w:w="752"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7249" w:type="dxa"/>
            <w:gridSpan w:val="3"/>
            <w:tcBorders>
              <w:top w:val="single" w:sz="8" w:space="0" w:color="auto"/>
              <w:left w:val="single" w:sz="8" w:space="0" w:color="auto"/>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SZAKMAI KÉSZSÉGEK</w:t>
            </w:r>
          </w:p>
        </w:tc>
      </w:tr>
      <w:tr w:rsidR="0097410E" w:rsidRPr="008A3EF3" w:rsidTr="00703164">
        <w:trPr>
          <w:trHeight w:val="340"/>
          <w:jc w:val="center"/>
        </w:trPr>
        <w:tc>
          <w:tcPr>
            <w:tcW w:w="5637"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752"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860"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r>
      <w:tr w:rsidR="0097410E" w:rsidRPr="008A3EF3" w:rsidTr="00703164">
        <w:trPr>
          <w:trHeight w:val="340"/>
          <w:jc w:val="center"/>
        </w:trPr>
        <w:tc>
          <w:tcPr>
            <w:tcW w:w="7249" w:type="dxa"/>
            <w:gridSpan w:val="3"/>
            <w:tcBorders>
              <w:top w:val="single" w:sz="8" w:space="0" w:color="auto"/>
              <w:left w:val="single" w:sz="8" w:space="0" w:color="auto"/>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SZEMÉLYES KOMPETENCIÁK</w:t>
            </w:r>
          </w:p>
        </w:tc>
      </w:tr>
      <w:tr w:rsidR="0097410E" w:rsidRPr="008A3EF3" w:rsidTr="00703164">
        <w:trPr>
          <w:trHeight w:val="340"/>
          <w:jc w:val="center"/>
        </w:trPr>
        <w:tc>
          <w:tcPr>
            <w:tcW w:w="5637"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752"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860"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r>
      <w:tr w:rsidR="0097410E" w:rsidRPr="008A3EF3" w:rsidTr="00703164">
        <w:trPr>
          <w:trHeight w:val="340"/>
          <w:jc w:val="center"/>
        </w:trPr>
        <w:tc>
          <w:tcPr>
            <w:tcW w:w="7249" w:type="dxa"/>
            <w:gridSpan w:val="3"/>
            <w:tcBorders>
              <w:top w:val="single" w:sz="8" w:space="0" w:color="auto"/>
              <w:left w:val="single" w:sz="8" w:space="0" w:color="auto"/>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TÁRSAS KOMPETENCIÁK</w:t>
            </w:r>
          </w:p>
        </w:tc>
      </w:tr>
      <w:tr w:rsidR="0097410E" w:rsidRPr="008A3EF3" w:rsidTr="00703164">
        <w:trPr>
          <w:trHeight w:val="340"/>
          <w:jc w:val="center"/>
        </w:trPr>
        <w:tc>
          <w:tcPr>
            <w:tcW w:w="5637"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752"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860"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r>
      <w:tr w:rsidR="0097410E" w:rsidRPr="008A3EF3" w:rsidTr="00703164">
        <w:trPr>
          <w:trHeight w:val="340"/>
          <w:jc w:val="center"/>
        </w:trPr>
        <w:tc>
          <w:tcPr>
            <w:tcW w:w="7249" w:type="dxa"/>
            <w:gridSpan w:val="3"/>
            <w:tcBorders>
              <w:top w:val="single" w:sz="8" w:space="0" w:color="auto"/>
              <w:left w:val="single" w:sz="8" w:space="0" w:color="auto"/>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MÓDSZERKOMPETENCIÁK</w:t>
            </w:r>
          </w:p>
        </w:tc>
      </w:tr>
      <w:tr w:rsidR="0097410E" w:rsidRPr="008A3EF3" w:rsidTr="00703164">
        <w:trPr>
          <w:trHeight w:val="340"/>
          <w:jc w:val="center"/>
        </w:trPr>
        <w:tc>
          <w:tcPr>
            <w:tcW w:w="5637"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Kreativitás</w:t>
            </w:r>
          </w:p>
        </w:tc>
        <w:tc>
          <w:tcPr>
            <w:tcW w:w="752"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5637"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Ötletgazdaság</w:t>
            </w:r>
          </w:p>
        </w:tc>
        <w:tc>
          <w:tcPr>
            <w:tcW w:w="752"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60"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bl>
    <w:p w:rsidR="0097410E" w:rsidRPr="008A3EF3" w:rsidRDefault="0097410E" w:rsidP="00703164">
      <w:pPr>
        <w:spacing w:after="0" w:line="240" w:lineRule="auto"/>
        <w:jc w:val="both"/>
        <w:rPr>
          <w:rFonts w:ascii="Palatino Linotype" w:hAnsi="Palatino Linotype"/>
          <w:iCs/>
          <w:sz w:val="24"/>
          <w:szCs w:val="24"/>
        </w:rPr>
      </w:pPr>
    </w:p>
    <w:p w:rsidR="0097410E" w:rsidRPr="008A3EF3" w:rsidRDefault="0097410E" w:rsidP="00703164">
      <w:pPr>
        <w:spacing w:after="0" w:line="240" w:lineRule="auto"/>
        <w:jc w:val="center"/>
        <w:rPr>
          <w:rFonts w:ascii="Palatino Linotype" w:hAnsi="Palatino Linotype"/>
          <w:b/>
          <w:strike/>
          <w:sz w:val="24"/>
          <w:szCs w:val="24"/>
        </w:rPr>
      </w:pPr>
    </w:p>
    <w:p w:rsidR="0097410E" w:rsidRPr="008A3EF3" w:rsidRDefault="0097410E" w:rsidP="00703164">
      <w:pPr>
        <w:widowControl w:val="0"/>
        <w:numPr>
          <w:ilvl w:val="0"/>
          <w:numId w:val="34"/>
        </w:numPr>
        <w:suppressAutoHyphens/>
        <w:spacing w:after="0" w:line="240" w:lineRule="auto"/>
        <w:jc w:val="right"/>
        <w:rPr>
          <w:rFonts w:ascii="Palatino Linotype" w:hAnsi="Palatino Linotype"/>
          <w:b/>
          <w:bCs/>
          <w:iCs/>
          <w:sz w:val="24"/>
          <w:szCs w:val="24"/>
        </w:rPr>
      </w:pPr>
      <w:r w:rsidRPr="008A3EF3">
        <w:rPr>
          <w:rFonts w:ascii="Palatino Linotype" w:hAnsi="Palatino Linotype"/>
          <w:b/>
          <w:bCs/>
          <w:iCs/>
          <w:sz w:val="24"/>
          <w:szCs w:val="24"/>
        </w:rPr>
        <w:t xml:space="preserve"> Pantom</w:t>
      </w:r>
      <w:r>
        <w:rPr>
          <w:rFonts w:ascii="Palatino Linotype" w:hAnsi="Palatino Linotype"/>
          <w:b/>
          <w:bCs/>
          <w:iCs/>
          <w:sz w:val="24"/>
          <w:szCs w:val="24"/>
        </w:rPr>
        <w:t>im tantárgy</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t>72 óra</w:t>
      </w:r>
    </w:p>
    <w:p w:rsidR="0097410E" w:rsidRPr="008A3EF3" w:rsidRDefault="0097410E" w:rsidP="00703164">
      <w:pPr>
        <w:pStyle w:val="Listaszerbekezds4"/>
        <w:widowControl w:val="0"/>
        <w:suppressAutoHyphens/>
        <w:spacing w:after="0" w:line="240" w:lineRule="auto"/>
        <w:ind w:left="0"/>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A tantárgy tanításának célja</w:t>
      </w:r>
    </w:p>
    <w:p w:rsidR="0097410E" w:rsidRPr="008A3EF3" w:rsidRDefault="0097410E" w:rsidP="00703164">
      <w:pPr>
        <w:spacing w:after="0" w:line="240" w:lineRule="auto"/>
        <w:ind w:left="567"/>
        <w:jc w:val="both"/>
        <w:rPr>
          <w:rFonts w:ascii="Palatino Linotype" w:hAnsi="Palatino Linotype"/>
          <w:sz w:val="24"/>
          <w:szCs w:val="24"/>
        </w:rPr>
      </w:pPr>
      <w:r w:rsidRPr="008A3EF3">
        <w:rPr>
          <w:rFonts w:ascii="Palatino Linotype" w:hAnsi="Palatino Linotype"/>
          <w:sz w:val="24"/>
          <w:szCs w:val="24"/>
        </w:rPr>
        <w:t>A tantárgy célja a pantomimtechnika mozgásművészeti értékű elsajátítása. A tantárgy magában foglalja a  mozgásszínházi, akrobatikus és a kiegészítő mozgástechnikai elemek ismeretét is.  A megjelenítés előtérbe helyezése a lejelzéssel, a hiteles belső játék szervesítése a pontos, kifejező testtechnikai jelenléttel. A pantomim tantárgy alkalmazhatóságának, lehetőségeinek ismeretéből adódó feladatok pontosítása; a képzési anyag nyújtotta megjelenítő képesség megteremtése és felmutatása.</w:t>
      </w:r>
    </w:p>
    <w:p w:rsidR="0097410E" w:rsidRPr="008A3EF3" w:rsidRDefault="0097410E" w:rsidP="00703164">
      <w:pPr>
        <w:spacing w:after="0" w:line="240" w:lineRule="auto"/>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Kapcsolódó közismereti, szakmai tartalmak</w:t>
      </w:r>
    </w:p>
    <w:p w:rsidR="0097410E" w:rsidRPr="00F05536" w:rsidRDefault="0097410E" w:rsidP="00703164">
      <w:pPr>
        <w:widowControl w:val="0"/>
        <w:suppressAutoHyphens/>
        <w:spacing w:after="0" w:line="240" w:lineRule="auto"/>
        <w:ind w:left="567"/>
        <w:rPr>
          <w:rFonts w:ascii="Palatino Linotype" w:hAnsi="Palatino Linotype"/>
          <w:sz w:val="24"/>
          <w:szCs w:val="24"/>
        </w:rPr>
      </w:pPr>
      <w:r w:rsidRPr="00F05536">
        <w:rPr>
          <w:rFonts w:ascii="Palatino Linotype" w:hAnsi="Palatino Linotype"/>
          <w:sz w:val="24"/>
          <w:szCs w:val="24"/>
        </w:rPr>
        <w:t>Mozgásművészet;  vers-szavalás; színészmesterség.</w:t>
      </w:r>
    </w:p>
    <w:p w:rsidR="0097410E" w:rsidRPr="008A3EF3" w:rsidRDefault="0097410E" w:rsidP="00703164">
      <w:pPr>
        <w:spacing w:after="0" w:line="240" w:lineRule="auto"/>
        <w:rPr>
          <w:rFonts w:ascii="Palatino Linotype" w:hAnsi="Palatino Linotype"/>
          <w:b/>
          <w:bCs/>
          <w:iCs/>
          <w:sz w:val="24"/>
          <w:szCs w:val="24"/>
        </w:rPr>
      </w:pPr>
    </w:p>
    <w:p w:rsidR="0097410E" w:rsidRPr="00F05536"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 xml:space="preserve">Témakörök </w:t>
      </w:r>
    </w:p>
    <w:p w:rsidR="0097410E" w:rsidRPr="008A3EF3" w:rsidRDefault="0097410E" w:rsidP="00703164">
      <w:pPr>
        <w:spacing w:after="0" w:line="240" w:lineRule="auto"/>
        <w:rPr>
          <w:rFonts w:ascii="Palatino Linotype" w:hAnsi="Palatino Linotype"/>
          <w:b/>
          <w:bCs/>
          <w:iCs/>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b/>
          <w:sz w:val="24"/>
          <w:szCs w:val="24"/>
        </w:rPr>
      </w:pPr>
      <w:r w:rsidRPr="008A3EF3">
        <w:rPr>
          <w:rFonts w:ascii="Palatino Linotype" w:hAnsi="Palatino Linotype"/>
          <w:b/>
          <w:sz w:val="24"/>
          <w:szCs w:val="24"/>
        </w:rPr>
        <w:t>7.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D5582D">
        <w:rPr>
          <w:rFonts w:ascii="Palatino Linotype" w:hAnsi="Palatino Linotype"/>
          <w:b/>
          <w:i/>
          <w:sz w:val="24"/>
          <w:szCs w:val="24"/>
        </w:rPr>
        <w:t>36</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A1. Gyakorlatcsoport</w:t>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Analitikus gimnasztika (az emberi test izolációs lehetőségei, a pantomim anatómiája, izületek, mint csuklópontok).</w:t>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Az izületeken, mint a csuklópontokon létrehozható szabad elmozdulások – forgatás, döntés, hajlítás – elemzése, tudatosítása. A létrehozható elmozdulások mozgáshatárainak tágítása.</w:t>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Alapállások: a pantomim technikájához nélkülözhetetlen alapállások megismerése, létrehozásuk, átváltásaik beidegzetté (motorikussá) tétele. Alapállások helyből kilépéssel, irányváltással, járásból, szökkenésből.</w:t>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Test-technikai gyakorlatok: fiktív felületek és tárgyak leíró mozgásai:</w:t>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bot</w:t>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vízszintes rúd</w:t>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függőleges rúd</w:t>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függőleges síkfelület</w:t>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vízszintes síkfelület</w:t>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tetszőleges irányú síkfelület</w:t>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nem síkfelületek (gömb, henger)</w:t>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elmozduló felületek</w:t>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Szimbolikus mozgások: tág, tiszta, lezárt mímes gesztusok megformálása, motorikussá tétele.</w:t>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Kifejező mozgások: a karakterformálás és karakterváltás lehetőségei.</w:t>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Rögtönzési gyakorlatok: megadott témákra párban szöveges-mímes játékok bemutatása (élethelyzet gyakorlatok). A játékok során a fiktív tárgyak alkotása, térbeli elrendezése a közönség irányába nyitott térelrendezés természetessé válása.</w:t>
      </w:r>
    </w:p>
    <w:p w:rsidR="0097410E" w:rsidRPr="008A3EF3" w:rsidRDefault="0097410E" w:rsidP="00703164">
      <w:pPr>
        <w:spacing w:after="0" w:line="240" w:lineRule="auto"/>
        <w:ind w:left="1134"/>
        <w:rPr>
          <w:rFonts w:ascii="Palatino Linotype" w:hAnsi="Palatino Linotype"/>
          <w:sz w:val="24"/>
          <w:szCs w:val="24"/>
        </w:rPr>
      </w:pPr>
      <w:r w:rsidRPr="008A3EF3">
        <w:rPr>
          <w:rFonts w:ascii="Palatino Linotype" w:hAnsi="Palatino Linotype"/>
          <w:sz w:val="24"/>
          <w:szCs w:val="24"/>
        </w:rPr>
        <w:t>Verbális kommunikációs gyakorlatok (beszéd-technika) tudatosan használt hangerővel, érthető kiejtéssel, a hangulat kifejezésére alkalmas beszéd ismerete, szövegek emberi hang effektek és effekt-sorok előadásának gyakorlása. Rögtönzési gyakorlatokban az itt tanultak alkalmazása.</w:t>
      </w:r>
    </w:p>
    <w:p w:rsidR="0097410E" w:rsidRPr="008A3EF3" w:rsidRDefault="0097410E" w:rsidP="00703164">
      <w:pPr>
        <w:spacing w:after="0" w:line="240" w:lineRule="auto"/>
        <w:ind w:left="1134"/>
        <w:rPr>
          <w:rFonts w:ascii="Palatino Linotype" w:hAnsi="Palatino Linotype"/>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b/>
          <w:sz w:val="24"/>
          <w:szCs w:val="24"/>
        </w:rPr>
      </w:pPr>
      <w:r w:rsidRPr="008A3EF3">
        <w:rPr>
          <w:rFonts w:ascii="Palatino Linotype" w:hAnsi="Palatino Linotype"/>
          <w:b/>
          <w:sz w:val="24"/>
          <w:szCs w:val="24"/>
        </w:rPr>
        <w:t>8.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D5582D">
        <w:rPr>
          <w:rFonts w:ascii="Palatino Linotype" w:hAnsi="Palatino Linotype"/>
          <w:b/>
          <w:i/>
          <w:sz w:val="24"/>
          <w:szCs w:val="24"/>
        </w:rPr>
        <w:t>36</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1. Gyakorlati 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I. évfolyam során megismert analitikus gimnasztika, alapállások, egyensúlyok további gyakorlása, az ismeretanyag elmélyítése.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test-technikai gyakorlatok átismétlése olyan módon, hogy a további gyakorlatok megtanulásához biztos alapot adjon.</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2. Gyakorlatcsoport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Új test-technikai gyakorlatok: függetlenítésekkel és haladásokkal összekapcsolt fiktív felület és tárgyalkotás: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járás a vízszintes rúd mellett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járás a függőleges síkfelület mellett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járás a vízszintes síkfelület mellett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járás tetszőleges irányú síkfelület mellett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haladás egymásra merőleges síkfelület mellett (külső és belső sarok, irányváltások)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tömb körüljárása, felső határainak leíró mozgásaival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folyamatos járás a függőleges síkfelület mellett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„bordásfal”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szimbolikus mozgások, kifejező mozgások és a beszédtechnika I. évfolyamon szerzett ismeretanyagának további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Rögtönzési gyakorlatok, önállóan választott témákra páros szöveges-mímes játékok bemutatása. A játékok során az önállóan választott térelrendezésben a fiktív tárgy használata és a megszólalás természetessé válása. A tanulóknak - alkatukhoz illő - karakterjátékok kezdeményezése, a választott karakter következetes megtartása. Más játékokban karaktersor bemutatása tiszta, követhető figuraváltásokkal.</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i/>
          <w:sz w:val="24"/>
          <w:szCs w:val="24"/>
        </w:rPr>
      </w:pPr>
      <w:r w:rsidRPr="008A3EF3">
        <w:rPr>
          <w:rFonts w:ascii="Palatino Linotype" w:hAnsi="Palatino Linotype"/>
          <w:b/>
          <w:i/>
          <w:sz w:val="24"/>
          <w:szCs w:val="24"/>
        </w:rPr>
        <w:t xml:space="preserve">A képzés javasolt helyszíne </w:t>
      </w:r>
      <w:r w:rsidRPr="008A3EF3">
        <w:rPr>
          <w:rFonts w:ascii="Palatino Linotype" w:hAnsi="Palatino Linotype"/>
          <w:b/>
          <w:i/>
          <w:kern w:val="1"/>
          <w:sz w:val="24"/>
          <w:szCs w:val="24"/>
          <w:lang w:eastAsia="hi-IN" w:bidi="hi-IN"/>
        </w:rPr>
        <w:t>(ajánlás)</w:t>
      </w:r>
    </w:p>
    <w:p w:rsidR="0097410E" w:rsidRPr="008A3EF3" w:rsidRDefault="0097410E" w:rsidP="00703164">
      <w:pPr>
        <w:spacing w:after="0" w:line="240" w:lineRule="auto"/>
        <w:ind w:left="567"/>
        <w:rPr>
          <w:rFonts w:ascii="Palatino Linotype" w:hAnsi="Palatino Linotype"/>
          <w:sz w:val="24"/>
          <w:szCs w:val="24"/>
        </w:rPr>
      </w:pPr>
      <w:r w:rsidRPr="008A3EF3">
        <w:rPr>
          <w:rFonts w:ascii="Palatino Linotype" w:hAnsi="Palatino Linotype"/>
          <w:sz w:val="24"/>
          <w:szCs w:val="24"/>
        </w:rPr>
        <w:t>Tanterem, gyakorló terem, cirkuszi tanműhely</w:t>
      </w:r>
    </w:p>
    <w:p w:rsidR="0097410E" w:rsidRPr="008A3EF3" w:rsidRDefault="0097410E" w:rsidP="00703164">
      <w:pPr>
        <w:spacing w:after="0" w:line="240" w:lineRule="auto"/>
        <w:ind w:left="567"/>
        <w:jc w:val="both"/>
        <w:rPr>
          <w:rFonts w:ascii="Palatino Linotype" w:hAnsi="Palatino Linotype"/>
          <w:b/>
          <w:b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i/>
          <w:sz w:val="24"/>
          <w:szCs w:val="24"/>
        </w:rPr>
        <w:t>A tantárgy elsajátítása során alkalmazható sajátos módszerek, tanulói tevékenységformák (ajánlás)</w:t>
      </w:r>
    </w:p>
    <w:p w:rsidR="0097410E" w:rsidRPr="008A3EF3" w:rsidRDefault="0097410E" w:rsidP="00703164">
      <w:pPr>
        <w:widowControl w:val="0"/>
        <w:suppressAutoHyphens/>
        <w:spacing w:after="0" w:line="240" w:lineRule="auto"/>
        <w:rPr>
          <w:rFonts w:ascii="Palatino Linotype" w:hAnsi="Palatino Linotype"/>
          <w:b/>
          <w:bCs/>
          <w:sz w:val="24"/>
          <w:szCs w:val="24"/>
        </w:rPr>
      </w:pPr>
    </w:p>
    <w:p w:rsidR="0097410E" w:rsidRPr="008A3EF3" w:rsidRDefault="0097410E" w:rsidP="00703164">
      <w:pPr>
        <w:widowControl w:val="0"/>
        <w:numPr>
          <w:ilvl w:val="2"/>
          <w:numId w:val="34"/>
        </w:numPr>
        <w:suppressAutoHyphens/>
        <w:spacing w:after="0" w:line="240" w:lineRule="auto"/>
        <w:ind w:left="709" w:firstLine="0"/>
        <w:rPr>
          <w:rFonts w:ascii="Palatino Linotype" w:hAnsi="Palatino Linotype"/>
          <w:b/>
          <w:bCs/>
          <w:i/>
          <w:sz w:val="24"/>
          <w:szCs w:val="24"/>
        </w:rPr>
      </w:pPr>
      <w:r w:rsidRPr="008A3EF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7410E" w:rsidRPr="008A3EF3" w:rsidTr="00703164">
        <w:trPr>
          <w:jc w:val="center"/>
        </w:trPr>
        <w:tc>
          <w:tcPr>
            <w:tcW w:w="994"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280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 xml:space="preserve">Alkalmazott oktatási </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módszer neve</w:t>
            </w:r>
          </w:p>
        </w:tc>
        <w:tc>
          <w:tcPr>
            <w:tcW w:w="2835"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 tanulói tevékenység szervezeti kerete</w:t>
            </w:r>
          </w:p>
        </w:tc>
        <w:tc>
          <w:tcPr>
            <w:tcW w:w="2659"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jc w:val="center"/>
        </w:trPr>
        <w:tc>
          <w:tcPr>
            <w:tcW w:w="994"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2800"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egyéni</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csoport</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osztály</w:t>
            </w:r>
          </w:p>
        </w:tc>
        <w:tc>
          <w:tcPr>
            <w:tcW w:w="2659"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magyarázat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szemléltetés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1.3.</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szerepjáték</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1.4.</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házi feladat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tc>
      </w:tr>
    </w:tbl>
    <w:p w:rsidR="0097410E" w:rsidRPr="008A3EF3" w:rsidRDefault="0097410E" w:rsidP="00703164">
      <w:pPr>
        <w:widowControl w:val="0"/>
        <w:suppressAutoHyphens/>
        <w:spacing w:after="0" w:line="240" w:lineRule="auto"/>
        <w:ind w:left="826"/>
        <w:rPr>
          <w:rFonts w:ascii="Palatino Linotype" w:hAnsi="Palatino Linotype"/>
          <w:b/>
          <w:bCs/>
          <w:i/>
          <w:sz w:val="24"/>
          <w:szCs w:val="24"/>
        </w:rPr>
      </w:pPr>
    </w:p>
    <w:p w:rsidR="0097410E" w:rsidRPr="008A3EF3" w:rsidRDefault="0097410E" w:rsidP="00703164">
      <w:pPr>
        <w:widowControl w:val="0"/>
        <w:numPr>
          <w:ilvl w:val="2"/>
          <w:numId w:val="34"/>
        </w:numPr>
        <w:suppressAutoHyphens/>
        <w:spacing w:after="0" w:line="240" w:lineRule="auto"/>
        <w:ind w:left="709" w:firstLine="0"/>
        <w:rPr>
          <w:rFonts w:ascii="Palatino Linotype" w:hAnsi="Palatino Linotype"/>
          <w:b/>
          <w:bCs/>
          <w:i/>
          <w:sz w:val="24"/>
          <w:szCs w:val="24"/>
        </w:rPr>
      </w:pPr>
      <w:r w:rsidRPr="008A3EF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7410E" w:rsidRPr="008A3EF3" w:rsidTr="00703164">
        <w:trPr>
          <w:cantSplit/>
          <w:trHeight w:val="921"/>
          <w:jc w:val="center"/>
        </w:trPr>
        <w:tc>
          <w:tcPr>
            <w:tcW w:w="828"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3621"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tevékenységforma</w:t>
            </w:r>
          </w:p>
        </w:tc>
        <w:tc>
          <w:tcPr>
            <w:tcW w:w="2370"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 szervezési kerete</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(differenciálási módok)</w:t>
            </w:r>
          </w:p>
        </w:tc>
        <w:tc>
          <w:tcPr>
            <w:tcW w:w="219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cantSplit/>
          <w:trHeight w:val="1076"/>
          <w:jc w:val="center"/>
        </w:trPr>
        <w:tc>
          <w:tcPr>
            <w:tcW w:w="828"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3621"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809"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Egyéni</w:t>
            </w:r>
          </w:p>
        </w:tc>
        <w:tc>
          <w:tcPr>
            <w:tcW w:w="798"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Csoport-bontás</w:t>
            </w:r>
          </w:p>
        </w:tc>
        <w:tc>
          <w:tcPr>
            <w:tcW w:w="763"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Osztály-keret</w:t>
            </w:r>
          </w:p>
        </w:tc>
        <w:tc>
          <w:tcPr>
            <w:tcW w:w="2190"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1.</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b/>
                <w:sz w:val="20"/>
                <w:szCs w:val="20"/>
              </w:rPr>
            </w:pPr>
            <w:r w:rsidRPr="008A3EF3">
              <w:rPr>
                <w:rFonts w:ascii="Palatino Linotype" w:hAnsi="Palatino Linotype" w:cs="Arial"/>
                <w:b/>
                <w:sz w:val="20"/>
                <w:szCs w:val="20"/>
              </w:rPr>
              <w:t>Információ feldolgozó tevékenységek</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Hallott szöveg feldolgozása jegyzeteléssel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Hallott szöveg feladattal vezetett feldolgozása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2.</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Csoportos munkaformák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Kiscsoportos szakmai munkavégzés irányítással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Csoportos helyzetgyakorlat</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3.</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Gyakorlati munkavégzés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3.1.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Műveletek gyakorlása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4.</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Szolgáltatási tevékenységek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4.1.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Önálló szakmai munkavégzés felügyelet mellett</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4.2.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Önálló szakmai munkavégzés közvetlen irányítással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tc>
      </w:tr>
    </w:tbl>
    <w:p w:rsidR="0097410E" w:rsidRPr="008A3EF3" w:rsidRDefault="0097410E" w:rsidP="00703164">
      <w:pPr>
        <w:spacing w:after="0" w:line="240" w:lineRule="auto"/>
        <w:ind w:left="540"/>
        <w:jc w:val="both"/>
        <w:rPr>
          <w:rFonts w:ascii="Palatino Linotype" w:hAnsi="Palatino Linotype"/>
          <w:i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sz w:val="24"/>
          <w:szCs w:val="24"/>
        </w:rPr>
        <w:t>A tantárgy értékelésének módja</w:t>
      </w:r>
    </w:p>
    <w:p w:rsidR="0097410E" w:rsidRPr="008A3EF3" w:rsidRDefault="0097410E" w:rsidP="00703164">
      <w:pPr>
        <w:autoSpaceDE w:val="0"/>
        <w:autoSpaceDN w:val="0"/>
        <w:adjustRightInd w:val="0"/>
        <w:spacing w:after="0" w:line="240" w:lineRule="auto"/>
        <w:ind w:left="567"/>
        <w:jc w:val="both"/>
        <w:rPr>
          <w:rFonts w:ascii="Palatino Linotype" w:hAnsi="Palatino Linotype"/>
          <w:i/>
          <w:iCs/>
          <w:sz w:val="24"/>
          <w:szCs w:val="24"/>
        </w:rPr>
      </w:pPr>
      <w:r w:rsidRPr="008A3EF3">
        <w:rPr>
          <w:rFonts w:ascii="Palatino Linotype" w:hAnsi="Palatino Linotype"/>
          <w:bCs/>
          <w:sz w:val="24"/>
          <w:szCs w:val="24"/>
        </w:rPr>
        <w:t>A nemzeti köznevelésről szóló 2011. évi CXC. törvény 54. § (2) a) pontja szerinti értékeléssel.</w:t>
      </w:r>
    </w:p>
    <w:p w:rsidR="0097410E" w:rsidRPr="008A3EF3" w:rsidRDefault="0097410E" w:rsidP="00703164">
      <w:pPr>
        <w:widowControl w:val="0"/>
        <w:suppressAutoHyphens/>
        <w:spacing w:after="0" w:line="240" w:lineRule="auto"/>
        <w:rPr>
          <w:rFonts w:ascii="Palatino Linotype" w:hAnsi="Palatino Linotype"/>
          <w:b/>
          <w:bCs/>
          <w:sz w:val="24"/>
          <w:szCs w:val="24"/>
        </w:rPr>
      </w:pPr>
      <w:r w:rsidRPr="008A3EF3">
        <w:rPr>
          <w:rFonts w:ascii="Palatino Linotype" w:hAnsi="Palatino Linotype"/>
          <w:b/>
          <w:bCs/>
          <w:sz w:val="24"/>
          <w:szCs w:val="24"/>
        </w:rPr>
        <w:br w:type="page"/>
      </w:r>
    </w:p>
    <w:tbl>
      <w:tblPr>
        <w:tblW w:w="7244" w:type="dxa"/>
        <w:jc w:val="center"/>
        <w:tblInd w:w="55" w:type="dxa"/>
        <w:tblCellMar>
          <w:left w:w="70" w:type="dxa"/>
          <w:right w:w="70" w:type="dxa"/>
        </w:tblCellMar>
        <w:tblLook w:val="00A0" w:firstRow="1" w:lastRow="0" w:firstColumn="1" w:lastColumn="0" w:noHBand="0" w:noVBand="0"/>
      </w:tblPr>
      <w:tblGrid>
        <w:gridCol w:w="5726"/>
        <w:gridCol w:w="865"/>
        <w:gridCol w:w="653"/>
      </w:tblGrid>
      <w:tr w:rsidR="0097410E" w:rsidRPr="008A3EF3" w:rsidTr="00703164">
        <w:trPr>
          <w:trHeight w:val="647"/>
          <w:jc w:val="center"/>
        </w:trPr>
        <w:tc>
          <w:tcPr>
            <w:tcW w:w="5726" w:type="dxa"/>
            <w:vMerge w:val="restart"/>
            <w:tcBorders>
              <w:top w:val="single" w:sz="8" w:space="0" w:color="auto"/>
              <w:left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b/>
                <w:color w:val="000000"/>
                <w:sz w:val="20"/>
                <w:szCs w:val="20"/>
                <w:lang w:eastAsia="hu-HU"/>
              </w:rPr>
            </w:pPr>
            <w:r w:rsidRPr="008A3EF3">
              <w:rPr>
                <w:rFonts w:ascii="Palatino Linotype" w:hAnsi="Palatino Linotype" w:cs="Calibri"/>
                <w:b/>
                <w:color w:val="000000"/>
                <w:sz w:val="20"/>
                <w:szCs w:val="20"/>
                <w:lang w:eastAsia="hu-HU"/>
              </w:rPr>
              <w:t>10583-12Artista szaknak megfelelő produkció</w:t>
            </w:r>
          </w:p>
        </w:tc>
        <w:tc>
          <w:tcPr>
            <w:tcW w:w="1518" w:type="dxa"/>
            <w:gridSpan w:val="2"/>
            <w:tcBorders>
              <w:top w:val="single" w:sz="8" w:space="0" w:color="auto"/>
              <w:left w:val="nil"/>
              <w:bottom w:val="single" w:sz="8" w:space="0" w:color="auto"/>
              <w:right w:val="single" w:sz="8" w:space="0" w:color="000000"/>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Célgimnasztika</w:t>
            </w:r>
          </w:p>
        </w:tc>
      </w:tr>
      <w:tr w:rsidR="0097410E" w:rsidRPr="008A3EF3" w:rsidTr="00703164">
        <w:trPr>
          <w:trHeight w:val="1677"/>
          <w:jc w:val="center"/>
        </w:trPr>
        <w:tc>
          <w:tcPr>
            <w:tcW w:w="5726" w:type="dxa"/>
            <w:vMerge/>
            <w:tcBorders>
              <w:left w:val="single" w:sz="8" w:space="0" w:color="auto"/>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b/>
                <w:color w:val="000000"/>
                <w:sz w:val="20"/>
                <w:szCs w:val="20"/>
                <w:lang w:eastAsia="hu-HU"/>
              </w:rPr>
            </w:pPr>
          </w:p>
        </w:tc>
        <w:tc>
          <w:tcPr>
            <w:tcW w:w="865" w:type="dxa"/>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12.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653" w:type="dxa"/>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13.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r>
      <w:tr w:rsidR="0097410E" w:rsidRPr="008A3EF3" w:rsidTr="00703164">
        <w:trPr>
          <w:trHeight w:val="340"/>
          <w:jc w:val="center"/>
        </w:trPr>
        <w:tc>
          <w:tcPr>
            <w:tcW w:w="7244" w:type="dxa"/>
            <w:gridSpan w:val="3"/>
            <w:tcBorders>
              <w:top w:val="single" w:sz="8" w:space="0" w:color="auto"/>
              <w:left w:val="single" w:sz="8" w:space="0" w:color="auto"/>
              <w:bottom w:val="single" w:sz="8" w:space="0" w:color="auto"/>
              <w:right w:val="single" w:sz="8" w:space="0" w:color="000000"/>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FELADATOK</w:t>
            </w:r>
          </w:p>
        </w:tc>
      </w:tr>
      <w:tr w:rsidR="0097410E" w:rsidRPr="008A3EF3" w:rsidTr="00703164">
        <w:trPr>
          <w:trHeight w:val="340"/>
          <w:jc w:val="center"/>
        </w:trPr>
        <w:tc>
          <w:tcPr>
            <w:tcW w:w="5726"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Próbákon vesz részt</w:t>
            </w:r>
          </w:p>
        </w:tc>
        <w:tc>
          <w:tcPr>
            <w:tcW w:w="86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53"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5726"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Nyilvános fellépésen vesz részt</w:t>
            </w:r>
          </w:p>
        </w:tc>
        <w:tc>
          <w:tcPr>
            <w:tcW w:w="86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53"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7244" w:type="dxa"/>
            <w:gridSpan w:val="3"/>
            <w:tcBorders>
              <w:top w:val="single" w:sz="8" w:space="0" w:color="auto"/>
              <w:left w:val="single" w:sz="8" w:space="0" w:color="auto"/>
              <w:bottom w:val="single" w:sz="8" w:space="0" w:color="auto"/>
              <w:right w:val="single" w:sz="8" w:space="0" w:color="000000"/>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szakmai ismeretek</w:t>
            </w:r>
          </w:p>
        </w:tc>
      </w:tr>
      <w:tr w:rsidR="0097410E" w:rsidRPr="008A3EF3" w:rsidTr="00703164">
        <w:trPr>
          <w:trHeight w:val="340"/>
          <w:jc w:val="center"/>
        </w:trPr>
        <w:tc>
          <w:tcPr>
            <w:tcW w:w="5726"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Bemelegítő-, rávezető-, fizikai képességfejlesztés mozgásanyaga</w:t>
            </w:r>
          </w:p>
        </w:tc>
        <w:tc>
          <w:tcPr>
            <w:tcW w:w="86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53"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5726"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Egészséges életmód megteremtése és fenntartása</w:t>
            </w:r>
          </w:p>
        </w:tc>
        <w:tc>
          <w:tcPr>
            <w:tcW w:w="86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653"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jc w:val="center"/>
        </w:trPr>
        <w:tc>
          <w:tcPr>
            <w:tcW w:w="7244" w:type="dxa"/>
            <w:gridSpan w:val="3"/>
            <w:tcBorders>
              <w:top w:val="single" w:sz="8" w:space="0" w:color="auto"/>
              <w:left w:val="single" w:sz="8" w:space="0" w:color="auto"/>
              <w:bottom w:val="single" w:sz="8" w:space="0" w:color="auto"/>
              <w:right w:val="single" w:sz="8" w:space="0" w:color="000000"/>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szakmai készségek</w:t>
            </w:r>
          </w:p>
        </w:tc>
      </w:tr>
      <w:tr w:rsidR="0097410E" w:rsidRPr="008A3EF3" w:rsidTr="00703164">
        <w:trPr>
          <w:trHeight w:val="340"/>
          <w:jc w:val="center"/>
        </w:trPr>
        <w:tc>
          <w:tcPr>
            <w:tcW w:w="5726"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86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653"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r>
      <w:tr w:rsidR="0097410E" w:rsidRPr="008A3EF3" w:rsidTr="00703164">
        <w:trPr>
          <w:trHeight w:val="340"/>
          <w:jc w:val="center"/>
        </w:trPr>
        <w:tc>
          <w:tcPr>
            <w:tcW w:w="7244" w:type="dxa"/>
            <w:gridSpan w:val="3"/>
            <w:tcBorders>
              <w:top w:val="single" w:sz="8" w:space="0" w:color="auto"/>
              <w:left w:val="single" w:sz="8" w:space="0" w:color="auto"/>
              <w:bottom w:val="single" w:sz="8" w:space="0" w:color="auto"/>
              <w:right w:val="single" w:sz="8" w:space="0" w:color="000000"/>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személyes kompetenciák</w:t>
            </w:r>
          </w:p>
        </w:tc>
      </w:tr>
      <w:tr w:rsidR="0097410E" w:rsidRPr="008A3EF3" w:rsidTr="00703164">
        <w:trPr>
          <w:trHeight w:val="340"/>
          <w:jc w:val="center"/>
        </w:trPr>
        <w:tc>
          <w:tcPr>
            <w:tcW w:w="5726"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Állóképesség</w:t>
            </w:r>
          </w:p>
        </w:tc>
        <w:tc>
          <w:tcPr>
            <w:tcW w:w="86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53"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5726"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Mozgáskoordináció</w:t>
            </w:r>
          </w:p>
        </w:tc>
        <w:tc>
          <w:tcPr>
            <w:tcW w:w="86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53"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7244" w:type="dxa"/>
            <w:gridSpan w:val="3"/>
            <w:tcBorders>
              <w:top w:val="single" w:sz="8" w:space="0" w:color="auto"/>
              <w:left w:val="single" w:sz="8" w:space="0" w:color="auto"/>
              <w:bottom w:val="single" w:sz="8" w:space="0" w:color="auto"/>
              <w:right w:val="single" w:sz="8" w:space="0" w:color="000000"/>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társas kompetenciák</w:t>
            </w:r>
          </w:p>
        </w:tc>
      </w:tr>
      <w:tr w:rsidR="0097410E" w:rsidRPr="008A3EF3" w:rsidTr="00703164">
        <w:trPr>
          <w:trHeight w:val="340"/>
          <w:jc w:val="center"/>
        </w:trPr>
        <w:tc>
          <w:tcPr>
            <w:tcW w:w="5726"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Motiválhatóság</w:t>
            </w:r>
          </w:p>
        </w:tc>
        <w:tc>
          <w:tcPr>
            <w:tcW w:w="86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53"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7244" w:type="dxa"/>
            <w:gridSpan w:val="3"/>
            <w:tcBorders>
              <w:top w:val="single" w:sz="8" w:space="0" w:color="auto"/>
              <w:left w:val="single" w:sz="8" w:space="0" w:color="auto"/>
              <w:bottom w:val="single" w:sz="8" w:space="0" w:color="auto"/>
              <w:right w:val="single" w:sz="8" w:space="0" w:color="000000"/>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módszerkompetenciák</w:t>
            </w:r>
          </w:p>
        </w:tc>
      </w:tr>
      <w:tr w:rsidR="0097410E" w:rsidRPr="008A3EF3" w:rsidTr="00703164">
        <w:trPr>
          <w:trHeight w:val="340"/>
          <w:jc w:val="center"/>
        </w:trPr>
        <w:tc>
          <w:tcPr>
            <w:tcW w:w="5726"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Eredményorientáltság</w:t>
            </w:r>
          </w:p>
        </w:tc>
        <w:tc>
          <w:tcPr>
            <w:tcW w:w="86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653"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bl>
    <w:p w:rsidR="0097410E" w:rsidRPr="008A3EF3" w:rsidRDefault="0097410E" w:rsidP="00703164">
      <w:pPr>
        <w:spacing w:after="0" w:line="240" w:lineRule="auto"/>
        <w:jc w:val="both"/>
        <w:rPr>
          <w:rFonts w:ascii="Palatino Linotype" w:hAnsi="Palatino Linotype"/>
          <w:iCs/>
          <w:sz w:val="24"/>
          <w:szCs w:val="24"/>
        </w:rPr>
      </w:pPr>
    </w:p>
    <w:p w:rsidR="0097410E" w:rsidRPr="008A3EF3" w:rsidRDefault="0097410E" w:rsidP="00703164">
      <w:pPr>
        <w:spacing w:after="0" w:line="240" w:lineRule="auto"/>
        <w:jc w:val="center"/>
        <w:rPr>
          <w:rFonts w:ascii="Palatino Linotype" w:hAnsi="Palatino Linotype"/>
          <w:b/>
          <w:strike/>
          <w:sz w:val="24"/>
          <w:szCs w:val="24"/>
        </w:rPr>
      </w:pPr>
      <w:r>
        <w:rPr>
          <w:rFonts w:ascii="Palatino Linotype" w:hAnsi="Palatino Linotype"/>
          <w:b/>
          <w:strike/>
          <w:sz w:val="24"/>
          <w:szCs w:val="24"/>
        </w:rPr>
        <w:br w:type="page"/>
      </w:r>
    </w:p>
    <w:p w:rsidR="0097410E" w:rsidRPr="008A3EF3" w:rsidRDefault="0097410E" w:rsidP="00703164">
      <w:pPr>
        <w:widowControl w:val="0"/>
        <w:numPr>
          <w:ilvl w:val="0"/>
          <w:numId w:val="34"/>
        </w:numPr>
        <w:suppressAutoHyphens/>
        <w:spacing w:after="0" w:line="240" w:lineRule="auto"/>
        <w:jc w:val="right"/>
        <w:rPr>
          <w:rFonts w:ascii="Palatino Linotype" w:hAnsi="Palatino Linotype"/>
          <w:b/>
          <w:bCs/>
          <w:iCs/>
          <w:sz w:val="24"/>
          <w:szCs w:val="24"/>
        </w:rPr>
      </w:pPr>
      <w:r w:rsidRPr="008A3EF3">
        <w:rPr>
          <w:rFonts w:ascii="Palatino Linotype" w:hAnsi="Palatino Linotype"/>
          <w:b/>
          <w:bCs/>
          <w:iCs/>
          <w:sz w:val="24"/>
          <w:szCs w:val="24"/>
        </w:rPr>
        <w:t xml:space="preserve"> Célgimnasztika</w:t>
      </w:r>
      <w:r>
        <w:rPr>
          <w:rFonts w:ascii="Palatino Linotype" w:hAnsi="Palatino Linotype"/>
          <w:b/>
          <w:bCs/>
          <w:iCs/>
          <w:sz w:val="24"/>
          <w:szCs w:val="24"/>
        </w:rPr>
        <w:t xml:space="preserve"> tantárgy</w:t>
      </w:r>
      <w:r w:rsidRPr="008A3EF3">
        <w:rPr>
          <w:rFonts w:ascii="Palatino Linotype" w:hAnsi="Palatino Linotype"/>
          <w:b/>
          <w:bCs/>
          <w:iCs/>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t>32 óra/ 160 óra*</w:t>
      </w:r>
    </w:p>
    <w:p w:rsidR="0097410E" w:rsidRDefault="0097410E" w:rsidP="00703164">
      <w:pPr>
        <w:pStyle w:val="Listaszerbekezds4"/>
        <w:widowControl w:val="0"/>
        <w:suppressAutoHyphens/>
        <w:spacing w:after="0" w:line="240" w:lineRule="auto"/>
        <w:ind w:left="360"/>
        <w:jc w:val="right"/>
        <w:rPr>
          <w:rFonts w:ascii="Palatino Linotype" w:hAnsi="Palatino Linotype"/>
          <w:sz w:val="20"/>
          <w:szCs w:val="20"/>
        </w:rPr>
      </w:pPr>
      <w:r w:rsidRPr="008A3EF3">
        <w:rPr>
          <w:rFonts w:ascii="Palatino Linotype" w:hAnsi="Palatino Linotype"/>
          <w:sz w:val="20"/>
          <w:szCs w:val="20"/>
        </w:rPr>
        <w:t>* 9-13. évfolyamon megszervezett képzés/13. és 14. évfolyamon megszervezett képzés</w:t>
      </w:r>
    </w:p>
    <w:p w:rsidR="0097410E" w:rsidRPr="008A3EF3" w:rsidRDefault="0097410E" w:rsidP="00703164">
      <w:pPr>
        <w:pStyle w:val="Listaszerbekezds4"/>
        <w:widowControl w:val="0"/>
        <w:suppressAutoHyphens/>
        <w:spacing w:after="0" w:line="240" w:lineRule="auto"/>
        <w:ind w:left="360"/>
        <w:jc w:val="right"/>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717" w:hanging="150"/>
        <w:rPr>
          <w:rFonts w:ascii="Palatino Linotype" w:hAnsi="Palatino Linotype"/>
          <w:b/>
          <w:sz w:val="24"/>
          <w:szCs w:val="24"/>
        </w:rPr>
      </w:pPr>
      <w:r w:rsidRPr="008A3EF3">
        <w:rPr>
          <w:rFonts w:ascii="Palatino Linotype" w:hAnsi="Palatino Linotype"/>
          <w:b/>
          <w:sz w:val="24"/>
          <w:szCs w:val="24"/>
        </w:rPr>
        <w:t>A tantárgy tanításának célja</w:t>
      </w:r>
    </w:p>
    <w:p w:rsidR="0097410E" w:rsidRPr="008A3EF3" w:rsidRDefault="0097410E" w:rsidP="00703164">
      <w:pPr>
        <w:spacing w:after="0" w:line="240" w:lineRule="auto"/>
        <w:ind w:left="540"/>
        <w:jc w:val="both"/>
        <w:rPr>
          <w:rFonts w:ascii="Palatino Linotype" w:hAnsi="Palatino Linotype"/>
          <w:sz w:val="24"/>
          <w:szCs w:val="24"/>
        </w:rPr>
      </w:pPr>
      <w:r w:rsidRPr="008A3EF3">
        <w:rPr>
          <w:rFonts w:ascii="Palatino Linotype" w:hAnsi="Palatino Linotype"/>
          <w:sz w:val="24"/>
          <w:szCs w:val="24"/>
        </w:rPr>
        <w:t>A célgimnasztika tantárgy gyakorlatanyaga, mint a tantárgy nevéből is kitűnik, célirányos. A konkrét gyakorlatanyagot minden esetben az érintett szakterület és a növendék adottságai, valamint szakterületén belül a saját feladatköre határozza meg, a célgimnasztikát tanító tanár minden növendék részére egyénre szabott programtervet készít, melyet a szaktantárgyat tanító tanár iránymutatásai alapján állít össze.</w:t>
      </w:r>
    </w:p>
    <w:p w:rsidR="0097410E" w:rsidRPr="008A3EF3" w:rsidRDefault="0097410E" w:rsidP="00703164">
      <w:pPr>
        <w:spacing w:after="0" w:line="240" w:lineRule="auto"/>
        <w:ind w:left="540"/>
        <w:jc w:val="both"/>
        <w:rPr>
          <w:rFonts w:ascii="Palatino Linotype" w:hAnsi="Palatino Linotype"/>
          <w:sz w:val="24"/>
          <w:szCs w:val="24"/>
        </w:rPr>
      </w:pPr>
      <w:r w:rsidRPr="008A3EF3">
        <w:rPr>
          <w:rFonts w:ascii="Palatino Linotype" w:hAnsi="Palatino Linotype"/>
          <w:sz w:val="24"/>
          <w:szCs w:val="24"/>
        </w:rPr>
        <w:t>A tananyagban azokat a feladatköröket határozzuk meg, melyek egy-egy szakterület fejlesztéséhez szükségesek. Az óraszámbontások növendékenként eltérőek, ezért azokat a programban nem tüntetjük fel.</w:t>
      </w:r>
    </w:p>
    <w:p w:rsidR="0097410E" w:rsidRPr="008A3EF3" w:rsidRDefault="0097410E" w:rsidP="00703164">
      <w:pPr>
        <w:spacing w:after="0" w:line="240" w:lineRule="auto"/>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Kapcsolódó közismereti, szakmai tartalmak</w:t>
      </w:r>
    </w:p>
    <w:p w:rsidR="0097410E" w:rsidRPr="008A3EF3" w:rsidRDefault="0097410E" w:rsidP="00703164">
      <w:pPr>
        <w:spacing w:after="0" w:line="240" w:lineRule="auto"/>
        <w:ind w:left="567"/>
        <w:rPr>
          <w:rFonts w:ascii="Palatino Linotype" w:hAnsi="Palatino Linotype"/>
          <w:kern w:val="2"/>
          <w:sz w:val="24"/>
          <w:szCs w:val="24"/>
          <w:lang w:eastAsia="hi-IN" w:bidi="hi-IN"/>
        </w:rPr>
      </w:pPr>
      <w:r w:rsidRPr="008A3EF3">
        <w:rPr>
          <w:rFonts w:ascii="Palatino Linotype" w:hAnsi="Palatino Linotype"/>
          <w:sz w:val="24"/>
          <w:szCs w:val="24"/>
        </w:rPr>
        <w:t>Anatómia</w:t>
      </w:r>
      <w:r w:rsidRPr="008A3EF3">
        <w:rPr>
          <w:rFonts w:ascii="Palatino Linotype" w:hAnsi="Palatino Linotype"/>
          <w:kern w:val="2"/>
          <w:sz w:val="24"/>
          <w:szCs w:val="24"/>
          <w:lang w:eastAsia="hi-IN" w:bidi="hi-IN"/>
        </w:rPr>
        <w:t>, biológia, fizika</w:t>
      </w:r>
    </w:p>
    <w:p w:rsidR="0097410E" w:rsidRPr="008A3EF3" w:rsidRDefault="0097410E" w:rsidP="00703164">
      <w:pPr>
        <w:spacing w:after="0" w:line="240" w:lineRule="auto"/>
        <w:rPr>
          <w:rFonts w:ascii="Palatino Linotype" w:hAnsi="Palatino Linotype"/>
          <w:b/>
          <w:bCs/>
          <w:iCs/>
          <w:sz w:val="24"/>
          <w:szCs w:val="24"/>
        </w:rPr>
      </w:pPr>
    </w:p>
    <w:p w:rsidR="0097410E" w:rsidRPr="008A3EF3" w:rsidRDefault="0097410E" w:rsidP="00703164">
      <w:pPr>
        <w:widowControl w:val="0"/>
        <w:numPr>
          <w:ilvl w:val="1"/>
          <w:numId w:val="34"/>
        </w:numPr>
        <w:suppressAutoHyphens/>
        <w:spacing w:after="0" w:line="240" w:lineRule="auto"/>
        <w:ind w:left="826" w:hanging="259"/>
        <w:rPr>
          <w:rFonts w:ascii="Palatino Linotype" w:hAnsi="Palatino Linotype"/>
          <w:b/>
          <w:bCs/>
          <w:iCs/>
          <w:sz w:val="24"/>
          <w:szCs w:val="24"/>
        </w:rPr>
      </w:pPr>
      <w:r w:rsidRPr="008A3EF3">
        <w:rPr>
          <w:rFonts w:ascii="Palatino Linotype" w:hAnsi="Palatino Linotype"/>
          <w:b/>
          <w:sz w:val="24"/>
          <w:szCs w:val="24"/>
        </w:rPr>
        <w:t xml:space="preserve">Témakörök </w:t>
      </w:r>
    </w:p>
    <w:p w:rsidR="0097410E" w:rsidRPr="008A3EF3" w:rsidRDefault="0097410E" w:rsidP="00703164">
      <w:pPr>
        <w:spacing w:after="0" w:line="240" w:lineRule="auto"/>
        <w:rPr>
          <w:rFonts w:ascii="Palatino Linotype" w:hAnsi="Palatino Linotype"/>
          <w:b/>
          <w:bCs/>
          <w:iCs/>
          <w:sz w:val="24"/>
          <w:szCs w:val="24"/>
        </w:rPr>
      </w:pPr>
    </w:p>
    <w:p w:rsidR="0097410E" w:rsidRPr="008A3EF3" w:rsidRDefault="0097410E" w:rsidP="00703164">
      <w:pPr>
        <w:numPr>
          <w:ilvl w:val="2"/>
          <w:numId w:val="34"/>
        </w:numPr>
        <w:spacing w:after="0" w:line="240" w:lineRule="auto"/>
        <w:ind w:left="1218" w:hanging="651"/>
        <w:jc w:val="right"/>
        <w:rPr>
          <w:rFonts w:ascii="Palatino Linotype" w:hAnsi="Palatino Linotype"/>
          <w:b/>
          <w:sz w:val="24"/>
          <w:szCs w:val="24"/>
        </w:rPr>
      </w:pPr>
      <w:r w:rsidRPr="008A3EF3">
        <w:rPr>
          <w:rFonts w:ascii="Palatino Linotype" w:hAnsi="Palatino Linotype"/>
          <w:b/>
          <w:sz w:val="24"/>
          <w:szCs w:val="24"/>
        </w:rPr>
        <w:t>12.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D5582D">
        <w:rPr>
          <w:rFonts w:ascii="Palatino Linotype" w:hAnsi="Palatino Linotype"/>
          <w:b/>
          <w:i/>
          <w:sz w:val="24"/>
          <w:szCs w:val="24"/>
        </w:rPr>
        <w:t xml:space="preserve">32 </w:t>
      </w:r>
      <w:r w:rsidRPr="008A3EF3">
        <w:rPr>
          <w:rFonts w:ascii="Palatino Linotype" w:hAnsi="Palatino Linotype"/>
          <w:b/>
          <w:i/>
          <w:sz w:val="24"/>
          <w:szCs w:val="24"/>
        </w:rPr>
        <w:t>óra</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 célgimnasztika tantárgy gyakorlatanyaga, mint a tantárgy nevéből is kitűnik, célirányos. A konkrét gyakorlatanyagot minden esetben az érintett szakterület és a növendék adottságai, valamint szakterületén belül a saját feladatköre határozza meg, a célgimnasztikát tanító tanár minden növendék részére egyénre szabott programtervet készít, melyet a szaktantárgyat tanító tanár iránymutatásai alapján állít össze.</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 tananyagban azokat a feladatköröket határozzuk meg, melyek egy-egy szakterület fejlesztéséhez szükségesek. Az óraszámbontások növendékenként eltérőek, ezért azokat a programban nem tüntetjük fel.</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numPr>
          <w:ilvl w:val="2"/>
          <w:numId w:val="34"/>
        </w:numPr>
        <w:spacing w:after="0" w:line="240" w:lineRule="auto"/>
        <w:ind w:left="1218" w:hanging="651"/>
        <w:jc w:val="right"/>
        <w:rPr>
          <w:rFonts w:ascii="Palatino Linotype" w:hAnsi="Palatino Linotype"/>
          <w:b/>
          <w:sz w:val="24"/>
          <w:szCs w:val="24"/>
        </w:rPr>
      </w:pPr>
      <w:r w:rsidRPr="008A3EF3">
        <w:rPr>
          <w:rFonts w:ascii="Palatino Linotype" w:hAnsi="Palatino Linotype"/>
          <w:b/>
          <w:sz w:val="24"/>
          <w:szCs w:val="24"/>
        </w:rPr>
        <w:t>13.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A3EF3">
        <w:rPr>
          <w:rFonts w:ascii="Palatino Linotype" w:hAnsi="Palatino Linotype"/>
          <w:b/>
          <w:i/>
          <w:sz w:val="24"/>
          <w:szCs w:val="24"/>
        </w:rPr>
        <w:t>160 óra</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 célgimnasztika tantárgy gyakorlatanyaga, mint a tantárgy nevéből is kitűnik, célirányos. A konkrét gyakorlatanyagot minden esetben az érintett szakterület és a növendék adottságai, valamint szakterületén belül a saját feladatköre határozza meg, a célgimnasztikát tanító tanár minden növendék részére egyénre szabott programtervet készít, melyet a szaktantárgyat tanító tanár iránymutatásai alapján állít össze.</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 tananyagban azokat a feladatköröket határozzuk meg, melyek egy-egy szakterület fejlesztéséhez szükségesek. Az óraszámbontások növendékenként eltérőek, ezért azokat a programban nem tüntetjük fel.</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widowControl w:val="0"/>
        <w:numPr>
          <w:ilvl w:val="1"/>
          <w:numId w:val="34"/>
        </w:numPr>
        <w:suppressAutoHyphens/>
        <w:spacing w:after="0" w:line="240" w:lineRule="auto"/>
        <w:ind w:left="826" w:hanging="469"/>
        <w:rPr>
          <w:rFonts w:ascii="Palatino Linotype" w:hAnsi="Palatino Linotype"/>
          <w:b/>
          <w:i/>
          <w:sz w:val="24"/>
          <w:szCs w:val="24"/>
        </w:rPr>
      </w:pPr>
      <w:r w:rsidRPr="008A3EF3">
        <w:rPr>
          <w:rFonts w:ascii="Palatino Linotype" w:hAnsi="Palatino Linotype"/>
          <w:b/>
          <w:i/>
          <w:sz w:val="24"/>
          <w:szCs w:val="24"/>
        </w:rPr>
        <w:t xml:space="preserve">A képzés javasolt helyszíne </w:t>
      </w:r>
      <w:r w:rsidRPr="008A3EF3">
        <w:rPr>
          <w:rFonts w:ascii="Palatino Linotype" w:hAnsi="Palatino Linotype"/>
          <w:b/>
          <w:i/>
          <w:kern w:val="1"/>
          <w:sz w:val="24"/>
          <w:szCs w:val="24"/>
          <w:lang w:eastAsia="hi-IN" w:bidi="hi-IN"/>
        </w:rPr>
        <w:t>(ajánlás)</w:t>
      </w: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Gyakorlóterem, cirkuszi tanműhely</w:t>
      </w:r>
    </w:p>
    <w:p w:rsidR="0097410E" w:rsidRPr="008A3EF3" w:rsidRDefault="0097410E" w:rsidP="00703164">
      <w:pPr>
        <w:spacing w:after="0" w:line="240" w:lineRule="auto"/>
        <w:jc w:val="both"/>
        <w:rPr>
          <w:rFonts w:ascii="Palatino Linotype" w:hAnsi="Palatino Linotype"/>
          <w:b/>
          <w:bCs/>
          <w:sz w:val="24"/>
          <w:szCs w:val="24"/>
        </w:rPr>
      </w:pPr>
    </w:p>
    <w:p w:rsidR="0097410E" w:rsidRPr="008A3EF3" w:rsidRDefault="0097410E" w:rsidP="00703164">
      <w:pPr>
        <w:widowControl w:val="0"/>
        <w:numPr>
          <w:ilvl w:val="1"/>
          <w:numId w:val="34"/>
        </w:numPr>
        <w:suppressAutoHyphens/>
        <w:spacing w:after="0" w:line="240" w:lineRule="auto"/>
        <w:ind w:left="826" w:hanging="469"/>
        <w:rPr>
          <w:rFonts w:ascii="Palatino Linotype" w:hAnsi="Palatino Linotype"/>
          <w:b/>
          <w:bCs/>
          <w:sz w:val="24"/>
          <w:szCs w:val="24"/>
        </w:rPr>
      </w:pPr>
      <w:r w:rsidRPr="008A3EF3">
        <w:rPr>
          <w:rFonts w:ascii="Palatino Linotype" w:hAnsi="Palatino Linotype"/>
          <w:b/>
          <w:bCs/>
          <w:i/>
          <w:sz w:val="24"/>
          <w:szCs w:val="24"/>
        </w:rPr>
        <w:t>A tantárgy elsajátítása során alkalmazható sajátos módszerek, tanulói tevékenységformák (ajánlás)</w:t>
      </w:r>
    </w:p>
    <w:p w:rsidR="0097410E" w:rsidRPr="008A3EF3" w:rsidRDefault="0097410E" w:rsidP="00703164">
      <w:pPr>
        <w:widowControl w:val="0"/>
        <w:suppressAutoHyphens/>
        <w:spacing w:after="0" w:line="240" w:lineRule="auto"/>
        <w:rPr>
          <w:rFonts w:ascii="Palatino Linotype" w:hAnsi="Palatino Linotype"/>
          <w:b/>
          <w:bCs/>
          <w:sz w:val="24"/>
          <w:szCs w:val="24"/>
        </w:rPr>
      </w:pPr>
    </w:p>
    <w:p w:rsidR="0097410E" w:rsidRPr="008A3EF3" w:rsidRDefault="0097410E" w:rsidP="00703164">
      <w:pPr>
        <w:widowControl w:val="0"/>
        <w:suppressAutoHyphens/>
        <w:spacing w:after="0" w:line="240" w:lineRule="auto"/>
        <w:ind w:left="826"/>
        <w:rPr>
          <w:rFonts w:ascii="Palatino Linotype" w:hAnsi="Palatino Linotype"/>
          <w:b/>
          <w:bCs/>
          <w:i/>
          <w:sz w:val="24"/>
          <w:szCs w:val="24"/>
        </w:rPr>
      </w:pPr>
      <w:r w:rsidRPr="00D5582D">
        <w:rPr>
          <w:rFonts w:ascii="Palatino Linotype" w:hAnsi="Palatino Linotype"/>
          <w:b/>
          <w:bCs/>
          <w:sz w:val="24"/>
          <w:szCs w:val="24"/>
        </w:rPr>
        <w:t>1</w:t>
      </w:r>
      <w:r>
        <w:rPr>
          <w:rFonts w:ascii="Palatino Linotype" w:hAnsi="Palatino Linotype"/>
          <w:b/>
          <w:bCs/>
          <w:sz w:val="24"/>
          <w:szCs w:val="24"/>
        </w:rPr>
        <w:t>3</w:t>
      </w:r>
      <w:r w:rsidRPr="00D5582D">
        <w:rPr>
          <w:rFonts w:ascii="Palatino Linotype" w:hAnsi="Palatino Linotype"/>
          <w:b/>
          <w:bCs/>
          <w:sz w:val="24"/>
          <w:szCs w:val="24"/>
        </w:rPr>
        <w:t>.5.1.</w:t>
      </w:r>
      <w:r w:rsidRPr="008A3EF3">
        <w:rPr>
          <w:rFonts w:ascii="Palatino Linotype" w:hAnsi="Palatino Linotype"/>
          <w:b/>
          <w:bCs/>
          <w:i/>
          <w:sz w:val="24"/>
          <w:szCs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7410E" w:rsidRPr="008A3EF3" w:rsidTr="00703164">
        <w:trPr>
          <w:jc w:val="center"/>
        </w:trPr>
        <w:tc>
          <w:tcPr>
            <w:tcW w:w="994"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280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 xml:space="preserve">Alkalmazott oktatási </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módszer neve</w:t>
            </w:r>
          </w:p>
        </w:tc>
        <w:tc>
          <w:tcPr>
            <w:tcW w:w="2835"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 tanulói tevékenység szervezeti kerete</w:t>
            </w:r>
          </w:p>
        </w:tc>
        <w:tc>
          <w:tcPr>
            <w:tcW w:w="2659"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jc w:val="center"/>
        </w:trPr>
        <w:tc>
          <w:tcPr>
            <w:tcW w:w="994"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2800"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egyéni</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csoport</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osztály</w:t>
            </w:r>
          </w:p>
        </w:tc>
        <w:tc>
          <w:tcPr>
            <w:tcW w:w="2659"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magyarázat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highlight w:val="yellow"/>
              </w:rPr>
            </w:pPr>
            <w:r w:rsidRPr="008A3EF3">
              <w:rPr>
                <w:rFonts w:ascii="Palatino Linotype" w:hAnsi="Palatino Linotype"/>
                <w:sz w:val="20"/>
                <w:szCs w:val="20"/>
                <w:highlight w:val="yellow"/>
              </w:rPr>
              <w:t xml:space="preserve"> </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megbeszélés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highlight w:val="yellow"/>
              </w:rPr>
            </w:pPr>
            <w:r w:rsidRPr="008A3EF3">
              <w:rPr>
                <w:rFonts w:ascii="Palatino Linotype" w:hAnsi="Palatino Linotype"/>
                <w:sz w:val="20"/>
                <w:szCs w:val="20"/>
                <w:highlight w:val="yellow"/>
              </w:rPr>
              <w:t xml:space="preserve"> </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1.3.</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szemléltetés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highlight w:val="yellow"/>
              </w:rPr>
            </w:pPr>
            <w:r w:rsidRPr="008A3EF3">
              <w:rPr>
                <w:rFonts w:ascii="Palatino Linotype" w:hAnsi="Palatino Linotype"/>
                <w:sz w:val="20"/>
                <w:szCs w:val="20"/>
                <w:highlight w:val="yellow"/>
              </w:rPr>
              <w:t xml:space="preserve"> </w:t>
            </w:r>
          </w:p>
        </w:tc>
      </w:tr>
    </w:tbl>
    <w:p w:rsidR="0097410E" w:rsidRPr="008A3EF3" w:rsidRDefault="0097410E" w:rsidP="00703164">
      <w:pPr>
        <w:widowControl w:val="0"/>
        <w:suppressAutoHyphens/>
        <w:spacing w:after="0" w:line="240" w:lineRule="auto"/>
        <w:ind w:left="826"/>
        <w:rPr>
          <w:rFonts w:ascii="Palatino Linotype" w:hAnsi="Palatino Linotype"/>
          <w:b/>
          <w:bCs/>
          <w:i/>
          <w:sz w:val="24"/>
          <w:szCs w:val="24"/>
        </w:rPr>
      </w:pPr>
    </w:p>
    <w:p w:rsidR="0097410E" w:rsidRPr="008A3EF3" w:rsidRDefault="0097410E" w:rsidP="00703164">
      <w:pPr>
        <w:widowControl w:val="0"/>
        <w:suppressAutoHyphens/>
        <w:spacing w:after="0" w:line="240" w:lineRule="auto"/>
        <w:ind w:left="826"/>
        <w:rPr>
          <w:rFonts w:ascii="Palatino Linotype" w:hAnsi="Palatino Linotype"/>
          <w:b/>
          <w:bCs/>
          <w:i/>
          <w:sz w:val="24"/>
          <w:szCs w:val="24"/>
        </w:rPr>
      </w:pPr>
      <w:r w:rsidRPr="002D1E45">
        <w:rPr>
          <w:rFonts w:ascii="Palatino Linotype" w:hAnsi="Palatino Linotype"/>
          <w:b/>
          <w:bCs/>
          <w:sz w:val="24"/>
          <w:szCs w:val="24"/>
        </w:rPr>
        <w:t>13.5.2.</w:t>
      </w:r>
      <w:r w:rsidRPr="008A3EF3">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7410E" w:rsidRPr="008A3EF3" w:rsidTr="00703164">
        <w:trPr>
          <w:cantSplit/>
          <w:trHeight w:val="921"/>
          <w:jc w:val="center"/>
        </w:trPr>
        <w:tc>
          <w:tcPr>
            <w:tcW w:w="828"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3621"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tevékenységforma</w:t>
            </w:r>
          </w:p>
        </w:tc>
        <w:tc>
          <w:tcPr>
            <w:tcW w:w="2370"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 szervezési kerete</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(differenciálási módok)</w:t>
            </w:r>
          </w:p>
        </w:tc>
        <w:tc>
          <w:tcPr>
            <w:tcW w:w="219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cantSplit/>
          <w:trHeight w:val="1076"/>
          <w:jc w:val="center"/>
        </w:trPr>
        <w:tc>
          <w:tcPr>
            <w:tcW w:w="828"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3621"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809"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Egyéni</w:t>
            </w:r>
          </w:p>
        </w:tc>
        <w:tc>
          <w:tcPr>
            <w:tcW w:w="798"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Csoport-bontás</w:t>
            </w:r>
          </w:p>
        </w:tc>
        <w:tc>
          <w:tcPr>
            <w:tcW w:w="763"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Osztály-keret</w:t>
            </w:r>
          </w:p>
        </w:tc>
        <w:tc>
          <w:tcPr>
            <w:tcW w:w="2190"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1.</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b/>
                <w:sz w:val="20"/>
                <w:szCs w:val="20"/>
              </w:rPr>
            </w:pPr>
            <w:r w:rsidRPr="008A3EF3">
              <w:rPr>
                <w:rFonts w:ascii="Palatino Linotype" w:hAnsi="Palatino Linotype" w:cs="Arial"/>
                <w:b/>
                <w:sz w:val="20"/>
                <w:szCs w:val="20"/>
              </w:rPr>
              <w:t>Információ feldolgozó tevékenységek</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Hallott szöveg feladattal vezetett feldolgozása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 xml:space="preserve"> </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2.</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Képi információk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2.1.</w:t>
            </w:r>
          </w:p>
        </w:tc>
        <w:tc>
          <w:tcPr>
            <w:tcW w:w="3621"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cs="Arial"/>
                <w:sz w:val="20"/>
                <w:szCs w:val="20"/>
              </w:rPr>
              <w:t xml:space="preserve"> rajz értelmezése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 xml:space="preserve"> </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2.2.</w:t>
            </w:r>
          </w:p>
        </w:tc>
        <w:tc>
          <w:tcPr>
            <w:tcW w:w="3621"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cs="Arial"/>
                <w:sz w:val="20"/>
                <w:szCs w:val="20"/>
              </w:rPr>
              <w:t>rajz készítés tárgyról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 xml:space="preserve"> </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3.</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Gyakorlati munkavégzés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3.1.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Műveletek gyakorlása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Kondicionáló eszközök</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4.</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Szolgáltatási tevékenységek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4.1.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Önálló szakmai munkavégzés felügyelet mellett</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Kondicionáló eszközök</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4.2.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Önálló szakmai munkavégzés közvetlen irányítással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Kondicionáló eszközök</w:t>
            </w:r>
          </w:p>
        </w:tc>
      </w:tr>
    </w:tbl>
    <w:p w:rsidR="0097410E" w:rsidRPr="008A3EF3" w:rsidRDefault="0097410E" w:rsidP="00703164">
      <w:pPr>
        <w:spacing w:after="0" w:line="240" w:lineRule="auto"/>
        <w:ind w:left="540"/>
        <w:jc w:val="both"/>
        <w:rPr>
          <w:rFonts w:ascii="Palatino Linotype" w:hAnsi="Palatino Linotype"/>
          <w:iCs/>
          <w:sz w:val="24"/>
          <w:szCs w:val="24"/>
        </w:rPr>
      </w:pPr>
    </w:p>
    <w:p w:rsidR="0097410E" w:rsidRPr="008A3EF3" w:rsidRDefault="0097410E" w:rsidP="00703164">
      <w:pPr>
        <w:widowControl w:val="0"/>
        <w:numPr>
          <w:ilvl w:val="1"/>
          <w:numId w:val="34"/>
        </w:numPr>
        <w:suppressAutoHyphens/>
        <w:spacing w:after="0" w:line="240" w:lineRule="auto"/>
        <w:ind w:left="826" w:hanging="469"/>
        <w:rPr>
          <w:rFonts w:ascii="Palatino Linotype" w:hAnsi="Palatino Linotype"/>
          <w:b/>
          <w:bCs/>
          <w:sz w:val="24"/>
          <w:szCs w:val="24"/>
        </w:rPr>
      </w:pPr>
      <w:r w:rsidRPr="008A3EF3">
        <w:rPr>
          <w:rFonts w:ascii="Palatino Linotype" w:hAnsi="Palatino Linotype"/>
          <w:b/>
          <w:bCs/>
          <w:sz w:val="24"/>
          <w:szCs w:val="24"/>
        </w:rPr>
        <w:t>A tantárgy értékelésének módja</w:t>
      </w:r>
    </w:p>
    <w:p w:rsidR="0097410E" w:rsidRPr="008A3EF3" w:rsidRDefault="0097410E" w:rsidP="00703164">
      <w:pPr>
        <w:autoSpaceDE w:val="0"/>
        <w:autoSpaceDN w:val="0"/>
        <w:adjustRightInd w:val="0"/>
        <w:spacing w:after="0" w:line="240" w:lineRule="auto"/>
        <w:jc w:val="both"/>
        <w:rPr>
          <w:rFonts w:ascii="Palatino Linotype" w:hAnsi="Palatino Linotype"/>
          <w:i/>
          <w:iCs/>
          <w:sz w:val="24"/>
          <w:szCs w:val="24"/>
        </w:rPr>
      </w:pPr>
      <w:r w:rsidRPr="008A3EF3">
        <w:rPr>
          <w:rFonts w:ascii="Palatino Linotype" w:hAnsi="Palatino Linotype"/>
          <w:bCs/>
          <w:sz w:val="24"/>
          <w:szCs w:val="24"/>
        </w:rPr>
        <w:t>A nemzeti köznevelésről szóló 2011. évi CXC. törvény 54. § (2) a) pontja szerinti értékeléssel</w:t>
      </w:r>
      <w:r w:rsidRPr="008A3EF3">
        <w:rPr>
          <w:rFonts w:ascii="Palatino Linotype" w:hAnsi="Palatino Linotype"/>
          <w:bCs/>
        </w:rPr>
        <w:t>.</w:t>
      </w:r>
    </w:p>
    <w:p w:rsidR="0097410E" w:rsidRPr="008A3EF3" w:rsidRDefault="0097410E" w:rsidP="00703164">
      <w:pPr>
        <w:widowControl w:val="0"/>
        <w:suppressAutoHyphens/>
        <w:spacing w:after="0" w:line="240" w:lineRule="auto"/>
        <w:rPr>
          <w:rFonts w:ascii="Palatino Linotype" w:hAnsi="Palatino Linotype"/>
          <w:b/>
          <w:bCs/>
          <w:sz w:val="24"/>
          <w:szCs w:val="24"/>
        </w:rPr>
      </w:pPr>
      <w:r w:rsidRPr="008A3EF3">
        <w:rPr>
          <w:rFonts w:ascii="Palatino Linotype" w:hAnsi="Palatino Linotype"/>
          <w:b/>
          <w:bCs/>
          <w:sz w:val="24"/>
          <w:szCs w:val="24"/>
        </w:rPr>
        <w:br w:type="page"/>
      </w:r>
    </w:p>
    <w:tbl>
      <w:tblPr>
        <w:tblW w:w="8640" w:type="dxa"/>
        <w:tblInd w:w="55" w:type="dxa"/>
        <w:tblCellMar>
          <w:left w:w="70" w:type="dxa"/>
          <w:right w:w="70" w:type="dxa"/>
        </w:tblCellMar>
        <w:tblLook w:val="00A0" w:firstRow="1" w:lastRow="0" w:firstColumn="1" w:lastColumn="0" w:noHBand="0" w:noVBand="0"/>
      </w:tblPr>
      <w:tblGrid>
        <w:gridCol w:w="4278"/>
        <w:gridCol w:w="546"/>
        <w:gridCol w:w="546"/>
        <w:gridCol w:w="545"/>
        <w:gridCol w:w="545"/>
        <w:gridCol w:w="545"/>
        <w:gridCol w:w="545"/>
        <w:gridCol w:w="545"/>
        <w:gridCol w:w="545"/>
      </w:tblGrid>
      <w:tr w:rsidR="0097410E" w:rsidRPr="008A3EF3" w:rsidTr="00703164">
        <w:trPr>
          <w:trHeight w:val="330"/>
        </w:trPr>
        <w:tc>
          <w:tcPr>
            <w:tcW w:w="4278" w:type="dxa"/>
            <w:vMerge w:val="restart"/>
            <w:tcBorders>
              <w:top w:val="single" w:sz="8" w:space="0" w:color="auto"/>
              <w:left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b/>
                <w:color w:val="000000"/>
                <w:sz w:val="20"/>
                <w:szCs w:val="20"/>
                <w:lang w:eastAsia="hu-HU"/>
              </w:rPr>
            </w:pPr>
            <w:r w:rsidRPr="008A3EF3">
              <w:rPr>
                <w:rFonts w:ascii="Palatino Linotype" w:hAnsi="Palatino Linotype" w:cs="Calibri"/>
                <w:b/>
                <w:color w:val="000000"/>
                <w:sz w:val="20"/>
                <w:szCs w:val="20"/>
                <w:lang w:eastAsia="hu-HU"/>
              </w:rPr>
              <w:t>10583-12</w:t>
            </w:r>
          </w:p>
          <w:p w:rsidR="0097410E" w:rsidRDefault="0097410E" w:rsidP="00703164">
            <w:pPr>
              <w:jc w:val="center"/>
              <w:rPr>
                <w:rFonts w:ascii="Palatino Linotype" w:hAnsi="Palatino Linotype" w:cs="Calibri"/>
                <w:b/>
                <w:color w:val="000000"/>
                <w:sz w:val="20"/>
                <w:szCs w:val="20"/>
                <w:lang w:eastAsia="hu-HU"/>
              </w:rPr>
            </w:pPr>
            <w:r w:rsidRPr="008A3EF3">
              <w:rPr>
                <w:rFonts w:ascii="Palatino Linotype" w:hAnsi="Palatino Linotype" w:cs="Calibri"/>
                <w:b/>
                <w:color w:val="000000"/>
                <w:sz w:val="20"/>
                <w:szCs w:val="20"/>
                <w:lang w:eastAsia="hu-HU"/>
              </w:rPr>
              <w:t>Artista szaknak megfelelő produkció</w:t>
            </w:r>
          </w:p>
          <w:p w:rsidR="0097410E" w:rsidRDefault="0097410E" w:rsidP="00703164">
            <w:pPr>
              <w:jc w:val="center"/>
              <w:rPr>
                <w:rFonts w:ascii="Palatino Linotype" w:hAnsi="Palatino Linotype" w:cs="Calibri"/>
                <w:b/>
                <w:color w:val="000000"/>
                <w:sz w:val="20"/>
                <w:szCs w:val="20"/>
                <w:lang w:eastAsia="hu-HU"/>
              </w:rPr>
            </w:pPr>
          </w:p>
          <w:p w:rsidR="0097410E" w:rsidRPr="008A3EF3" w:rsidRDefault="0097410E" w:rsidP="00703164">
            <w:pPr>
              <w:jc w:val="center"/>
              <w:rPr>
                <w:rFonts w:ascii="Palatino Linotype" w:hAnsi="Palatino Linotype" w:cs="Calibri"/>
                <w:b/>
                <w:color w:val="000000"/>
                <w:sz w:val="20"/>
                <w:szCs w:val="20"/>
                <w:lang w:eastAsia="hu-HU"/>
              </w:rPr>
            </w:pPr>
          </w:p>
        </w:tc>
        <w:tc>
          <w:tcPr>
            <w:tcW w:w="4362" w:type="dxa"/>
            <w:gridSpan w:val="8"/>
            <w:tcBorders>
              <w:top w:val="single" w:sz="8" w:space="0" w:color="auto"/>
              <w:left w:val="nil"/>
              <w:bottom w:val="single" w:sz="8" w:space="0" w:color="auto"/>
              <w:right w:val="single" w:sz="8" w:space="0" w:color="000000"/>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xml:space="preserve">Akrobatika </w:t>
            </w:r>
          </w:p>
        </w:tc>
      </w:tr>
      <w:tr w:rsidR="0097410E" w:rsidRPr="008A3EF3" w:rsidTr="00703164">
        <w:trPr>
          <w:trHeight w:val="1725"/>
        </w:trPr>
        <w:tc>
          <w:tcPr>
            <w:tcW w:w="4278" w:type="dxa"/>
            <w:vMerge/>
            <w:tcBorders>
              <w:left w:val="single" w:sz="8" w:space="0" w:color="auto"/>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b/>
                <w:color w:val="000000"/>
                <w:sz w:val="20"/>
                <w:szCs w:val="20"/>
                <w:lang w:eastAsia="hu-HU"/>
              </w:rPr>
            </w:pPr>
          </w:p>
        </w:tc>
        <w:tc>
          <w:tcPr>
            <w:tcW w:w="546" w:type="dxa"/>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5.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546" w:type="dxa"/>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6.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545" w:type="dxa"/>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7.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545" w:type="dxa"/>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8.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545" w:type="dxa"/>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9.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545" w:type="dxa"/>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10.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545" w:type="dxa"/>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11.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c>
          <w:tcPr>
            <w:tcW w:w="545" w:type="dxa"/>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12. évf. gyakorl</w:t>
            </w:r>
            <w:r>
              <w:rPr>
                <w:rFonts w:ascii="Palatino Linotype" w:hAnsi="Palatino Linotype" w:cs="Calibri"/>
                <w:color w:val="000000"/>
                <w:sz w:val="20"/>
                <w:szCs w:val="20"/>
                <w:lang w:eastAsia="hu-HU"/>
              </w:rPr>
              <w:t>ó</w:t>
            </w:r>
            <w:r w:rsidRPr="008A3EF3">
              <w:rPr>
                <w:rFonts w:ascii="Palatino Linotype" w:hAnsi="Palatino Linotype" w:cs="Calibri"/>
                <w:color w:val="000000"/>
                <w:sz w:val="20"/>
                <w:szCs w:val="20"/>
                <w:lang w:eastAsia="hu-HU"/>
              </w:rPr>
              <w:t xml:space="preserve"> anyaga</w:t>
            </w:r>
          </w:p>
        </w:tc>
      </w:tr>
      <w:tr w:rsidR="0097410E" w:rsidRPr="008A3EF3" w:rsidTr="00703164">
        <w:trPr>
          <w:trHeight w:val="330"/>
        </w:trPr>
        <w:tc>
          <w:tcPr>
            <w:tcW w:w="8640" w:type="dxa"/>
            <w:gridSpan w:val="9"/>
            <w:tcBorders>
              <w:top w:val="single" w:sz="8" w:space="0" w:color="auto"/>
              <w:left w:val="single" w:sz="8" w:space="0" w:color="auto"/>
              <w:bottom w:val="single" w:sz="8" w:space="0" w:color="auto"/>
              <w:right w:val="single" w:sz="8" w:space="0" w:color="000000"/>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FELADATOK</w:t>
            </w:r>
          </w:p>
        </w:tc>
      </w:tr>
      <w:tr w:rsidR="0097410E" w:rsidRPr="008A3EF3" w:rsidTr="00703164">
        <w:trPr>
          <w:trHeight w:val="340"/>
        </w:trPr>
        <w:tc>
          <w:tcPr>
            <w:tcW w:w="4278"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Próbákon vesz részt</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trPr>
        <w:tc>
          <w:tcPr>
            <w:tcW w:w="4278"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Nyilvános előadásokon, fellépéseken vesz részt</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trPr>
        <w:tc>
          <w:tcPr>
            <w:tcW w:w="4278"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Akrobata tevékenységet végez</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trPr>
        <w:tc>
          <w:tcPr>
            <w:tcW w:w="8640" w:type="dxa"/>
            <w:gridSpan w:val="9"/>
            <w:tcBorders>
              <w:top w:val="single" w:sz="8" w:space="0" w:color="auto"/>
              <w:left w:val="single" w:sz="8" w:space="0" w:color="auto"/>
              <w:bottom w:val="single" w:sz="8" w:space="0" w:color="auto"/>
              <w:right w:val="single" w:sz="8" w:space="0" w:color="000000"/>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SZAKMAI ISMERETEK</w:t>
            </w:r>
          </w:p>
        </w:tc>
      </w:tr>
      <w:tr w:rsidR="0097410E" w:rsidRPr="008A3EF3" w:rsidTr="00703164">
        <w:trPr>
          <w:trHeight w:val="340"/>
        </w:trPr>
        <w:tc>
          <w:tcPr>
            <w:tcW w:w="4278"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Akrobata mozgásanyag</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trPr>
        <w:tc>
          <w:tcPr>
            <w:tcW w:w="4278"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Akrobatikus eszközök</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trPr>
        <w:tc>
          <w:tcPr>
            <w:tcW w:w="4278"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Tusírózás</w:t>
            </w:r>
          </w:p>
        </w:tc>
        <w:tc>
          <w:tcPr>
            <w:tcW w:w="546"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6"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trPr>
        <w:tc>
          <w:tcPr>
            <w:tcW w:w="8640" w:type="dxa"/>
            <w:gridSpan w:val="9"/>
            <w:tcBorders>
              <w:top w:val="single" w:sz="8" w:space="0" w:color="auto"/>
              <w:left w:val="single" w:sz="8" w:space="0" w:color="auto"/>
              <w:bottom w:val="single" w:sz="8" w:space="0" w:color="auto"/>
              <w:right w:val="single" w:sz="8" w:space="0" w:color="000000"/>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SZAKMAI KÉSZSÉGEK</w:t>
            </w:r>
          </w:p>
        </w:tc>
      </w:tr>
      <w:tr w:rsidR="0097410E" w:rsidRPr="008A3EF3" w:rsidTr="00703164">
        <w:trPr>
          <w:trHeight w:val="340"/>
        </w:trPr>
        <w:tc>
          <w:tcPr>
            <w:tcW w:w="4278"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Állóképesség</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trPr>
        <w:tc>
          <w:tcPr>
            <w:tcW w:w="4278"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Lazaság</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trPr>
        <w:tc>
          <w:tcPr>
            <w:tcW w:w="4278"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Rugalmasság</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trPr>
        <w:tc>
          <w:tcPr>
            <w:tcW w:w="4278"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Akrobata rekvizitek</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trPr>
        <w:tc>
          <w:tcPr>
            <w:tcW w:w="8640" w:type="dxa"/>
            <w:gridSpan w:val="9"/>
            <w:tcBorders>
              <w:top w:val="single" w:sz="8" w:space="0" w:color="auto"/>
              <w:left w:val="single" w:sz="8" w:space="0" w:color="auto"/>
              <w:bottom w:val="single" w:sz="8" w:space="0" w:color="auto"/>
              <w:right w:val="single" w:sz="8" w:space="0" w:color="000000"/>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SZEMÉLYES KOMPETENCIÁK</w:t>
            </w:r>
          </w:p>
        </w:tc>
      </w:tr>
      <w:tr w:rsidR="0097410E" w:rsidRPr="008A3EF3" w:rsidTr="00703164">
        <w:trPr>
          <w:trHeight w:val="340"/>
        </w:trPr>
        <w:tc>
          <w:tcPr>
            <w:tcW w:w="4278"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Látás</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trPr>
        <w:tc>
          <w:tcPr>
            <w:tcW w:w="4278"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Fizikum</w:t>
            </w:r>
          </w:p>
        </w:tc>
        <w:tc>
          <w:tcPr>
            <w:tcW w:w="546"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6"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trPr>
        <w:tc>
          <w:tcPr>
            <w:tcW w:w="4278"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Rugalmasság</w:t>
            </w:r>
          </w:p>
        </w:tc>
        <w:tc>
          <w:tcPr>
            <w:tcW w:w="546"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6"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trPr>
        <w:tc>
          <w:tcPr>
            <w:tcW w:w="4278"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Terhelhetőség</w:t>
            </w:r>
          </w:p>
        </w:tc>
        <w:tc>
          <w:tcPr>
            <w:tcW w:w="546"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6"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trPr>
        <w:tc>
          <w:tcPr>
            <w:tcW w:w="8640" w:type="dxa"/>
            <w:gridSpan w:val="9"/>
            <w:tcBorders>
              <w:top w:val="single" w:sz="8" w:space="0" w:color="auto"/>
              <w:left w:val="single" w:sz="8" w:space="0" w:color="auto"/>
              <w:bottom w:val="single" w:sz="8" w:space="0" w:color="auto"/>
              <w:right w:val="single" w:sz="8" w:space="0" w:color="000000"/>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TÁRSAS KOMPETENCIÁK</w:t>
            </w:r>
          </w:p>
        </w:tc>
      </w:tr>
      <w:tr w:rsidR="0097410E" w:rsidRPr="008A3EF3" w:rsidTr="00703164">
        <w:trPr>
          <w:trHeight w:val="340"/>
        </w:trPr>
        <w:tc>
          <w:tcPr>
            <w:tcW w:w="4278"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Motiválhatóság</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trPr>
        <w:tc>
          <w:tcPr>
            <w:tcW w:w="4278"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Motiváló készség</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trPr>
        <w:tc>
          <w:tcPr>
            <w:tcW w:w="4278"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w:t>
            </w:r>
          </w:p>
        </w:tc>
        <w:tc>
          <w:tcPr>
            <w:tcW w:w="546"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46"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45" w:type="dxa"/>
            <w:tcBorders>
              <w:top w:val="nil"/>
              <w:left w:val="nil"/>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trPr>
        <w:tc>
          <w:tcPr>
            <w:tcW w:w="8640" w:type="dxa"/>
            <w:gridSpan w:val="9"/>
            <w:tcBorders>
              <w:top w:val="single" w:sz="8" w:space="0" w:color="auto"/>
              <w:left w:val="single" w:sz="8" w:space="0" w:color="auto"/>
              <w:bottom w:val="single" w:sz="8" w:space="0" w:color="auto"/>
              <w:right w:val="single" w:sz="8" w:space="0" w:color="000000"/>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MÓDSZERKOMPETENCIÁK</w:t>
            </w:r>
          </w:p>
        </w:tc>
      </w:tr>
      <w:tr w:rsidR="0097410E" w:rsidRPr="008A3EF3" w:rsidTr="00703164">
        <w:trPr>
          <w:trHeight w:val="340"/>
        </w:trPr>
        <w:tc>
          <w:tcPr>
            <w:tcW w:w="4278"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Figyelem-összpontosítás</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6"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45"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bl>
    <w:p w:rsidR="0097410E" w:rsidRPr="008A3EF3" w:rsidRDefault="0097410E" w:rsidP="00703164">
      <w:pPr>
        <w:spacing w:after="0" w:line="240" w:lineRule="auto"/>
        <w:ind w:left="360"/>
        <w:rPr>
          <w:rFonts w:ascii="Palatino Linotype" w:hAnsi="Palatino Linotype"/>
          <w:b/>
          <w:bCs/>
          <w:sz w:val="24"/>
          <w:szCs w:val="24"/>
        </w:rPr>
      </w:pPr>
    </w:p>
    <w:p w:rsidR="0097410E" w:rsidRPr="008A3EF3" w:rsidRDefault="0097410E" w:rsidP="00703164">
      <w:pPr>
        <w:spacing w:after="0" w:line="240" w:lineRule="auto"/>
        <w:jc w:val="both"/>
        <w:rPr>
          <w:rFonts w:ascii="Palatino Linotype" w:hAnsi="Palatino Linotype"/>
          <w:iCs/>
          <w:sz w:val="24"/>
          <w:szCs w:val="24"/>
        </w:rPr>
      </w:pPr>
      <w:r w:rsidRPr="008A3EF3">
        <w:rPr>
          <w:rFonts w:ascii="Palatino Linotype" w:hAnsi="Palatino Linotype"/>
          <w:iCs/>
          <w:sz w:val="24"/>
          <w:szCs w:val="24"/>
        </w:rPr>
        <w:br w:type="page"/>
      </w:r>
    </w:p>
    <w:p w:rsidR="0097410E" w:rsidRPr="008A3EF3" w:rsidRDefault="0097410E" w:rsidP="00703164">
      <w:pPr>
        <w:widowControl w:val="0"/>
        <w:numPr>
          <w:ilvl w:val="0"/>
          <w:numId w:val="34"/>
        </w:numPr>
        <w:suppressAutoHyphens/>
        <w:spacing w:after="0" w:line="240" w:lineRule="auto"/>
        <w:jc w:val="right"/>
        <w:rPr>
          <w:rFonts w:ascii="Palatino Linotype" w:hAnsi="Palatino Linotype"/>
          <w:b/>
          <w:bCs/>
          <w:iCs/>
          <w:sz w:val="24"/>
          <w:szCs w:val="24"/>
        </w:rPr>
      </w:pPr>
      <w:r w:rsidRPr="008A3EF3">
        <w:rPr>
          <w:rFonts w:ascii="Palatino Linotype" w:hAnsi="Palatino Linotype"/>
          <w:b/>
          <w:bCs/>
          <w:iCs/>
          <w:sz w:val="24"/>
          <w:szCs w:val="24"/>
        </w:rPr>
        <w:t xml:space="preserve"> Akrobatika</w:t>
      </w:r>
      <w:r>
        <w:rPr>
          <w:rFonts w:ascii="Palatino Linotype" w:hAnsi="Palatino Linotype"/>
          <w:b/>
          <w:bCs/>
          <w:iCs/>
          <w:sz w:val="24"/>
          <w:szCs w:val="24"/>
        </w:rPr>
        <w:t xml:space="preserve"> tantárgy </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A3EF3">
        <w:rPr>
          <w:rFonts w:ascii="Palatino Linotype" w:hAnsi="Palatino Linotype"/>
          <w:b/>
          <w:sz w:val="24"/>
          <w:szCs w:val="24"/>
        </w:rPr>
        <w:t>932 óra</w:t>
      </w:r>
    </w:p>
    <w:p w:rsidR="0097410E" w:rsidRPr="008A3EF3" w:rsidRDefault="0097410E" w:rsidP="00703164">
      <w:pPr>
        <w:pStyle w:val="Listaszerbekezds4"/>
        <w:widowControl w:val="0"/>
        <w:suppressAutoHyphens/>
        <w:spacing w:after="0" w:line="240" w:lineRule="auto"/>
        <w:ind w:left="360"/>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hanging="141"/>
        <w:rPr>
          <w:rFonts w:ascii="Palatino Linotype" w:hAnsi="Palatino Linotype"/>
          <w:b/>
          <w:sz w:val="24"/>
          <w:szCs w:val="24"/>
        </w:rPr>
      </w:pPr>
      <w:r w:rsidRPr="008A3EF3">
        <w:rPr>
          <w:rFonts w:ascii="Palatino Linotype" w:hAnsi="Palatino Linotype"/>
          <w:b/>
          <w:sz w:val="24"/>
          <w:szCs w:val="24"/>
        </w:rPr>
        <w:t>A tantárgy tanításának célja</w:t>
      </w:r>
    </w:p>
    <w:p w:rsidR="0097410E" w:rsidRPr="008A3EF3" w:rsidRDefault="0097410E" w:rsidP="00703164">
      <w:pPr>
        <w:spacing w:after="0" w:line="240" w:lineRule="auto"/>
        <w:ind w:left="567"/>
        <w:jc w:val="both"/>
        <w:rPr>
          <w:rFonts w:ascii="Palatino Linotype" w:hAnsi="Palatino Linotype"/>
          <w:sz w:val="24"/>
          <w:szCs w:val="24"/>
        </w:rPr>
      </w:pPr>
      <w:r w:rsidRPr="008A3EF3">
        <w:rPr>
          <w:rFonts w:ascii="Palatino Linotype" w:hAnsi="Palatino Linotype"/>
          <w:sz w:val="24"/>
          <w:szCs w:val="24"/>
        </w:rPr>
        <w:t>A tantárgy célja a forgáskészség és fizikum fejlesztése. A tantárgy 1.—4. évfolyam tantárgy részének célja, hogy a növendékekben kifejlessze a testkontrolt, kialakuljon a térben való tájékozódás képessége,</w:t>
      </w:r>
      <w:r w:rsidRPr="008A3EF3">
        <w:rPr>
          <w:rFonts w:ascii="Palatino Linotype" w:hAnsi="Palatino Linotype"/>
        </w:rPr>
        <w:t xml:space="preserve"> </w:t>
      </w:r>
      <w:r w:rsidRPr="008A3EF3">
        <w:rPr>
          <w:rFonts w:ascii="Palatino Linotype" w:hAnsi="Palatino Linotype"/>
          <w:sz w:val="24"/>
          <w:szCs w:val="24"/>
        </w:rPr>
        <w:t>megtanulják a csoportban (különböző térformákban) végzett munkát, továbbá az izomzat, az ízületek, hajlékonysága alkalmazkodjon a későbbi szaktantárgyak terheléseihez. Elsajátítják az akrobatikus mozgásanyag tudásanyagát, amely többnyire az Akrobata, Légtornász, Egyensúlyozó szaktantárgyakra készít fel.</w:t>
      </w:r>
    </w:p>
    <w:p w:rsidR="0097410E" w:rsidRPr="008A3EF3" w:rsidRDefault="0097410E" w:rsidP="00703164">
      <w:pPr>
        <w:spacing w:after="0" w:line="240" w:lineRule="auto"/>
        <w:ind w:left="567"/>
        <w:jc w:val="both"/>
        <w:rPr>
          <w:rFonts w:ascii="Palatino Linotype" w:hAnsi="Palatino Linotype"/>
          <w:sz w:val="24"/>
          <w:szCs w:val="24"/>
        </w:rPr>
      </w:pPr>
      <w:r w:rsidRPr="008A3EF3">
        <w:rPr>
          <w:rFonts w:ascii="Palatino Linotype" w:hAnsi="Palatino Linotype"/>
          <w:sz w:val="24"/>
          <w:szCs w:val="24"/>
        </w:rPr>
        <w:t>A 9. évfolyamtól a növendékek egy választott szakon tanulnak tovább. Ezért amennyiben nem ez a fő szak, ettől az évfolyamtól kezdődően kiegészítő tantárgyként szerepelhet a növendékek számára. A 10. évfolyamban a tantárgy feladata a szinten tartás mellett a szaktantárgyakhoz igazodó tanmenet kidolgozása – mindig az adott évfolyam igényeinek megfelelően. A 11. és 12. évfolyamban akrobatika képzés már nincs, a tantárgy feladata mindössze a szinten tartás. A konkrét gyakorlatanyagot minden esetben a növendékek adottságai és a fő szaktantárgy adta lehetőségek határozzák meg.</w:t>
      </w:r>
    </w:p>
    <w:p w:rsidR="0097410E" w:rsidRPr="008A3EF3" w:rsidRDefault="0097410E" w:rsidP="00703164">
      <w:pPr>
        <w:spacing w:after="0" w:line="240" w:lineRule="auto"/>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Kapcsolódó közismereti, szakmai tartalmak</w:t>
      </w:r>
    </w:p>
    <w:p w:rsidR="0097410E" w:rsidRPr="008A3EF3" w:rsidRDefault="0097410E" w:rsidP="00703164">
      <w:pPr>
        <w:spacing w:after="0" w:line="240" w:lineRule="auto"/>
        <w:ind w:left="567"/>
        <w:rPr>
          <w:rFonts w:ascii="Palatino Linotype" w:hAnsi="Palatino Linotype"/>
          <w:kern w:val="2"/>
          <w:sz w:val="24"/>
          <w:szCs w:val="24"/>
          <w:lang w:eastAsia="hi-IN" w:bidi="hi-IN"/>
        </w:rPr>
      </w:pPr>
      <w:r w:rsidRPr="008A3EF3">
        <w:rPr>
          <w:rFonts w:ascii="Palatino Linotype" w:hAnsi="Palatino Linotype"/>
          <w:kern w:val="2"/>
          <w:sz w:val="24"/>
          <w:szCs w:val="24"/>
          <w:lang w:eastAsia="hi-IN" w:bidi="hi-IN"/>
        </w:rPr>
        <w:t xml:space="preserve">Fizika, </w:t>
      </w:r>
      <w:r w:rsidRPr="008A3EF3">
        <w:rPr>
          <w:rFonts w:ascii="Palatino Linotype" w:hAnsi="Palatino Linotype"/>
          <w:sz w:val="24"/>
          <w:szCs w:val="24"/>
        </w:rPr>
        <w:t>anatómia</w:t>
      </w:r>
      <w:r w:rsidRPr="008A3EF3">
        <w:rPr>
          <w:rFonts w:ascii="Palatino Linotype" w:hAnsi="Palatino Linotype"/>
          <w:kern w:val="2"/>
          <w:sz w:val="24"/>
          <w:szCs w:val="24"/>
          <w:lang w:eastAsia="hi-IN" w:bidi="hi-IN"/>
        </w:rPr>
        <w:t>, cirkusztörténelem</w:t>
      </w:r>
    </w:p>
    <w:p w:rsidR="0097410E" w:rsidRPr="008A3EF3" w:rsidRDefault="0097410E" w:rsidP="00703164">
      <w:pPr>
        <w:spacing w:after="0" w:line="240" w:lineRule="auto"/>
        <w:rPr>
          <w:rFonts w:ascii="Palatino Linotype" w:hAnsi="Palatino Linotype"/>
          <w:b/>
          <w:bCs/>
          <w:iCs/>
          <w:sz w:val="24"/>
          <w:szCs w:val="24"/>
        </w:rPr>
      </w:pPr>
    </w:p>
    <w:p w:rsidR="0097410E" w:rsidRPr="00F05536"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 xml:space="preserve">Témakörök </w:t>
      </w:r>
    </w:p>
    <w:p w:rsidR="0097410E" w:rsidRPr="008A3EF3" w:rsidRDefault="0097410E" w:rsidP="00703164">
      <w:pPr>
        <w:spacing w:after="0" w:line="240" w:lineRule="auto"/>
        <w:rPr>
          <w:rFonts w:ascii="Palatino Linotype" w:hAnsi="Palatino Linotype"/>
          <w:b/>
          <w:bCs/>
          <w:iCs/>
          <w:sz w:val="24"/>
          <w:szCs w:val="24"/>
        </w:rPr>
      </w:pPr>
    </w:p>
    <w:p w:rsidR="0097410E" w:rsidRPr="00280029" w:rsidRDefault="0097410E" w:rsidP="00703164">
      <w:pPr>
        <w:numPr>
          <w:ilvl w:val="2"/>
          <w:numId w:val="34"/>
        </w:numPr>
        <w:spacing w:after="0" w:line="240" w:lineRule="auto"/>
        <w:ind w:left="709" w:firstLine="0"/>
        <w:jc w:val="right"/>
        <w:rPr>
          <w:rFonts w:ascii="Palatino Linotype" w:hAnsi="Palatino Linotype"/>
          <w:sz w:val="24"/>
          <w:szCs w:val="24"/>
        </w:rPr>
      </w:pPr>
      <w:r w:rsidRPr="008A3EF3">
        <w:rPr>
          <w:rFonts w:ascii="Palatino Linotype" w:hAnsi="Palatino Linotype"/>
          <w:b/>
          <w:sz w:val="24"/>
          <w:szCs w:val="24"/>
        </w:rPr>
        <w:t>5.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t xml:space="preserve">          </w:t>
      </w:r>
      <w:r w:rsidRPr="008B3F70">
        <w:rPr>
          <w:rFonts w:ascii="Palatino Linotype" w:hAnsi="Palatino Linotype"/>
          <w:b/>
          <w:i/>
          <w:sz w:val="24"/>
          <w:szCs w:val="24"/>
        </w:rPr>
        <w:t>180</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1.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Gimnasztikai alapelemek, izolációs gyakorlatok elsajátítása (láb-, törzs-, kar- és fejtartások különböző testhelyzetekben) járások zenére is, futások.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Guruló átfordulások (előre, hátra, zárt- és nyitott lábtartással) testsúly áthelyezések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Fellendülés kézállásba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Guruló átfordulás hátra, kézállásba kiszúrás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Lép-sasszé</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Fejállás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Cigánykerék (két oldalra)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Fejállás bukfenc</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Kézállás bukfenc</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Minden óra végén erőfejlesztés, és nyújtás, lazítás</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Gimnasztika és képességfejlesztő gyakorlatok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1.gyakorlatcsoportban tanultak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Statikus elemek: (tanári segítséggel)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zsugor kézállás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terpesz  és bicska kézállás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Billenések: (tanári segítséggel)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tarkóbillenés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fejbillenés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fejen átfordulás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t>Bógni (híd) /lányok/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t>Bógni (előre, hátra, két lábbal) /lányok/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t>Korbett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t>Kézállás szökkenés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t>Tigris bukfenc</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t>Minden óra végén erőfejlesztés, és nyújtás, lazítás</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Gimnasztika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1. és 2. gyakorlatcsoport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Guruló átfordulás előre, zsugor kézállás, terpesz-bicska, kézállás-folyamatosan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Foder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Rundel előkészítő gyakorlatok: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szemből cigánykerékből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helyből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páros felugrásból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 xml:space="preserve">lép-sasszéból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Rundel tempó:</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flick-flackhoz</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szaltóhoz</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félfordulattal</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Gimnasztika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1. a 2. és a 3. gyakorlatcsoport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Tempó flick-flackhoz és szaltóhoz</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Flick-flack: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ülésből - dobással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rundel, megállásból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Szaltó:</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ülésből - dobással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Mini-trampról: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glatték (függőleges tempó felugrások - előre, hátra)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krupir (zsugor)</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terpesz csuka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büké (bicska)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függőleges tengely körüli piruettek (fordulatok +360°)</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tigrisbukfenc</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vorwärts (előre)-szaltó</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Minden óra végén erőfejlesztés, és nyújtás, lazítás</w:t>
      </w:r>
    </w:p>
    <w:p w:rsidR="0097410E" w:rsidRPr="008A3EF3" w:rsidRDefault="0097410E" w:rsidP="00703164">
      <w:pPr>
        <w:spacing w:after="0" w:line="240" w:lineRule="auto"/>
        <w:ind w:firstLine="540"/>
        <w:rPr>
          <w:rFonts w:ascii="Palatino Linotype" w:hAnsi="Palatino Linotype"/>
          <w:sz w:val="24"/>
          <w:szCs w:val="24"/>
        </w:rPr>
      </w:pPr>
    </w:p>
    <w:p w:rsidR="0097410E" w:rsidRPr="00280029" w:rsidRDefault="0097410E" w:rsidP="00703164">
      <w:pPr>
        <w:numPr>
          <w:ilvl w:val="2"/>
          <w:numId w:val="34"/>
        </w:numPr>
        <w:spacing w:after="0" w:line="240" w:lineRule="auto"/>
        <w:ind w:left="1218" w:hanging="651"/>
        <w:jc w:val="right"/>
        <w:rPr>
          <w:rFonts w:ascii="Palatino Linotype" w:hAnsi="Palatino Linotype"/>
          <w:sz w:val="24"/>
          <w:szCs w:val="24"/>
        </w:rPr>
      </w:pPr>
      <w:r w:rsidRPr="008A3EF3">
        <w:rPr>
          <w:rFonts w:ascii="Palatino Linotype" w:hAnsi="Palatino Linotype"/>
          <w:b/>
          <w:sz w:val="24"/>
          <w:szCs w:val="24"/>
        </w:rPr>
        <w:t>6.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B3F70">
        <w:rPr>
          <w:rFonts w:ascii="Palatino Linotype" w:hAnsi="Palatino Linotype"/>
          <w:b/>
          <w:i/>
          <w:sz w:val="24"/>
          <w:szCs w:val="24"/>
        </w:rPr>
        <w:t>180</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1. Ismétlés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Gimnasztika, fizikai kondíció visszaállítása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Gyakorlatok az ugrókészség fejlesztésére</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Gimnasztika, és képesség fejlesztő gyakorlatok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előző évben tanult elemek gyakorlása és kötése: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Flick-flack: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flick-flack tempó kiugrás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korbett flick-flack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Rückwärts (hátra)-szaltó ülésből dobottan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Rundel: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fél fordulat cigánykerék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félfordulat foder</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félfordulat tigris bukfenc</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Handstand krupirból, terpeszből indítva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Minden óra végén erőfejlesztés, és nyújtás, lazítás</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Gimnasztika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2. gyakorlatcsoportban tanultak folyamatos ismétlése, tökéletesítése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Foder:</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foder tigrisbukfenc</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foder egy lábbal cigánykerék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foder egy lábbal rundel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Bogni (híd) előre, hátra (két lábbal, egy lábbal) /lányok/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Minden óra végén erőfejlesztés, és nyújtás, lazítás</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Gimnasztika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2. és 3. gyakorlat csoportban tanultak folyamatos ismétlése, tökéletesítése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Cinzga előre és hátra (lányok)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Cinzga hátra, ülésből indítva (lányok)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Karkörzéses cigánykerék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Karkörzéses cinzga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Karkörzéses foder</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Flick-flack tanári segítség nélkül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Minden óra végén erőfejlesztés, és nyújtás, lazítás</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5.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Gimnasztika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2. 3. és 4. gyakorlat csoportban tanultak folyamatos ismétlése, tökéletesítése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Vorwärts (előre) szaltó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Cigánykerék flick-flack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Mini-trampról: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glatté fél és egész fordulat (180° és 360°)</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tigrisbukfenc</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vorwärts szaltó</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bicska, vorwärts szaltó</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aráber</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Rückwärts krupir szaltó (hátra zsugor szaltó):</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zsámolyról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dobottan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Visszalépéses bógni előre és hátra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Visszalépés cinzga előre és hátra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Páros bukfenc</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Páros cigánykerék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Minden óra végén erőfejlesztés, és nyújtás, lazítás</w:t>
      </w:r>
    </w:p>
    <w:p w:rsidR="0097410E" w:rsidRPr="008A3EF3" w:rsidRDefault="0097410E" w:rsidP="00703164">
      <w:pPr>
        <w:spacing w:after="0" w:line="240" w:lineRule="auto"/>
        <w:ind w:firstLine="540"/>
        <w:rPr>
          <w:rFonts w:ascii="Palatino Linotype" w:hAnsi="Palatino Linotype"/>
          <w:sz w:val="24"/>
          <w:szCs w:val="24"/>
        </w:rPr>
      </w:pPr>
    </w:p>
    <w:p w:rsidR="0097410E" w:rsidRPr="00280029" w:rsidRDefault="0097410E" w:rsidP="00703164">
      <w:pPr>
        <w:numPr>
          <w:ilvl w:val="2"/>
          <w:numId w:val="34"/>
        </w:numPr>
        <w:spacing w:after="0" w:line="240" w:lineRule="auto"/>
        <w:ind w:left="1218" w:hanging="651"/>
        <w:jc w:val="right"/>
        <w:rPr>
          <w:rFonts w:ascii="Palatino Linotype" w:hAnsi="Palatino Linotype"/>
          <w:sz w:val="24"/>
          <w:szCs w:val="24"/>
        </w:rPr>
      </w:pPr>
      <w:r w:rsidRPr="008A3EF3">
        <w:rPr>
          <w:rFonts w:ascii="Palatino Linotype" w:hAnsi="Palatino Linotype"/>
          <w:b/>
          <w:sz w:val="24"/>
          <w:szCs w:val="24"/>
        </w:rPr>
        <w:t>7.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B3F70">
        <w:rPr>
          <w:rFonts w:ascii="Palatino Linotype" w:hAnsi="Palatino Linotype"/>
          <w:b/>
          <w:i/>
          <w:sz w:val="24"/>
          <w:szCs w:val="24"/>
        </w:rPr>
        <w:t xml:space="preserve">180 </w:t>
      </w:r>
      <w:r w:rsidRPr="008A3EF3">
        <w:rPr>
          <w:rFonts w:ascii="Palatino Linotype" w:hAnsi="Palatino Linotype"/>
          <w:b/>
          <w:i/>
          <w:sz w:val="24"/>
          <w:szCs w:val="24"/>
        </w:rPr>
        <w:t>óra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1. Ismétlés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Gimnasztika, a fizikai kondíció visszaállítása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előző évben tanult anyagok átismétlése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Gimnasztika, és képesség fejlesztő gyakorlatok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Handstand krupirból, terpeszből indítva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Támla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Vorwärts szaltó</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Aráber (fiúknak zsugor, lányoknak nyújtott)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Rundel flick-flack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Spárgavorwärts (lányoknak)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Smetterling (páros, szóló)</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Bógni flick-flack (lányoknak)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Bógni flick-flack sor (lányoknak)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Minden óra végén erőfejlesztés, és nyújtás, lazítás</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Gimnasztika, és képesség fejlesztő gyakorlatok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2. gyakorlatcsoportban tanultak folyamatos ismétlése, tökéletesítése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Handstand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Aráber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Rundel flick-flack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Rundel szaltó (krupir,)</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Rückwerz  szuplé szaltó előkészítése: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dobottan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zsámolyról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Flick-flack szaltó</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Rundel fél fordulat tigris bukfenc</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Minden óra végén erőfejlesztés, és nyújtás, lazítás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Gimnasztika, és képesség fejlesztő gyakorlatok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2. és 3. gyakorlatcsoportban tanultak folyamatos ismétlése, tökéletesítése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Handstand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Dánfoder</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Bógni flick-flack sor (lányoknak)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Flick-flack egy lábról indítva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Stand szaltó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Páros elemek (alacsony óraszám):</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páros cigánykerék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talicska szaltó</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 xml:space="preserve">fejbillenés és foder háton át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Minden óra végén erőfejlesztés, és nyújtás, lazítás</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5.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Gimnasztika, és képesség fejlesztő gyakorlatok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 2.  3. és 4. gyakorlatcsoportban tanultak folyamatos ismétlése, tökéletesítése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Handstand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Standszaltó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Rundel flick-flack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Rundel szaltó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Szuplé szaltó dobottan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Bicska szaltó dobottan</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Páros elemek: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kisgúlák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comb szaltó (fiúk)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háton át aráber</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sótörésből szaltó hátra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Minden óra végén erőfejlesztés, és nyújtás, lazítás</w:t>
      </w:r>
    </w:p>
    <w:p w:rsidR="0097410E" w:rsidRPr="008A3EF3" w:rsidRDefault="0097410E" w:rsidP="00703164">
      <w:pPr>
        <w:spacing w:after="0" w:line="240" w:lineRule="auto"/>
        <w:ind w:firstLine="540"/>
        <w:rPr>
          <w:rFonts w:ascii="Palatino Linotype" w:hAnsi="Palatino Linotype"/>
          <w:sz w:val="24"/>
          <w:szCs w:val="24"/>
        </w:rPr>
      </w:pPr>
    </w:p>
    <w:p w:rsidR="0097410E" w:rsidRPr="00280029" w:rsidRDefault="0097410E" w:rsidP="00703164">
      <w:pPr>
        <w:numPr>
          <w:ilvl w:val="2"/>
          <w:numId w:val="34"/>
        </w:numPr>
        <w:spacing w:after="0" w:line="240" w:lineRule="auto"/>
        <w:ind w:left="1218" w:hanging="651"/>
        <w:jc w:val="right"/>
        <w:rPr>
          <w:rFonts w:ascii="Palatino Linotype" w:hAnsi="Palatino Linotype"/>
          <w:sz w:val="24"/>
          <w:szCs w:val="24"/>
        </w:rPr>
      </w:pPr>
      <w:r w:rsidRPr="008A3EF3">
        <w:rPr>
          <w:rFonts w:ascii="Palatino Linotype" w:hAnsi="Palatino Linotype"/>
          <w:b/>
          <w:sz w:val="24"/>
          <w:szCs w:val="24"/>
        </w:rPr>
        <w:t>8.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B3F70">
        <w:rPr>
          <w:rFonts w:ascii="Palatino Linotype" w:hAnsi="Palatino Linotype"/>
          <w:b/>
          <w:i/>
          <w:sz w:val="24"/>
          <w:szCs w:val="24"/>
        </w:rPr>
        <w:t xml:space="preserve">180 </w:t>
      </w:r>
      <w:r w:rsidRPr="008A3EF3">
        <w:rPr>
          <w:rFonts w:ascii="Palatino Linotype" w:hAnsi="Palatino Linotype"/>
          <w:b/>
          <w:i/>
          <w:sz w:val="24"/>
          <w:szCs w:val="24"/>
        </w:rPr>
        <w:t>óra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1. Ismétlés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Gimnasztika, a fizikai kondíció visszaállítása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előző évében tanult anyagok átismétlése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új gyakorlatanyag elsajátításához szükséges fizikai kondíció megszerzése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Ha van szak, rugalmas igény szerint az előzőekben tanultak ismétlése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Gimnasztika, és képesség fejlesztő gyakorlatok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Handstand</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Spárgavorwärtz (lányok)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Aráber</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Standszaltó</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Rundel szaltó</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Flick-flack sor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Szuplé szaltó:</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rundelből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bógni flick-flackból (lányoknak)</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rundel flick-flackból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Piruettszaltó előkészítése: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 xml:space="preserve">helyből dobottan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Minden óra végén erőfejlesztés, és nyújtás, lazítás</w:t>
      </w:r>
    </w:p>
    <w:p w:rsidR="0097410E" w:rsidRPr="008A3EF3" w:rsidRDefault="0097410E" w:rsidP="00703164">
      <w:pPr>
        <w:spacing w:after="0" w:line="240" w:lineRule="auto"/>
        <w:ind w:left="1276"/>
        <w:rPr>
          <w:rFonts w:ascii="Palatino Linotype" w:hAnsi="Palatino Linotype"/>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3.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Gimnasztika, és képesség fejlesztő gyakorlatok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eddig tanultak ismétlése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Czviszt szaltó: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w:t>
      </w:r>
      <w:r w:rsidRPr="008A3EF3">
        <w:rPr>
          <w:rFonts w:ascii="Palatino Linotype" w:hAnsi="Palatino Linotype"/>
          <w:sz w:val="24"/>
          <w:szCs w:val="24"/>
        </w:rPr>
        <w:tab/>
        <w:t>rundelből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Rundel flick-flack szaltó</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Rundel flick-flack sor</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Aráber ismétlése, és tökéletesítése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Spárga vorwärts ismétlése, és tökéletesítése (lányoknak)</w:t>
      </w:r>
    </w:p>
    <w:p w:rsidR="0097410E" w:rsidRPr="008A3EF3" w:rsidRDefault="0097410E" w:rsidP="00703164">
      <w:pPr>
        <w:spacing w:after="0" w:line="240" w:lineRule="auto"/>
        <w:ind w:left="1276"/>
        <w:rPr>
          <w:rFonts w:ascii="Palatino Linotype" w:hAnsi="Palatino Linotype"/>
          <w:b/>
          <w:sz w:val="24"/>
          <w:szCs w:val="24"/>
        </w:rPr>
      </w:pPr>
      <w:r w:rsidRPr="008A3EF3">
        <w:rPr>
          <w:rFonts w:ascii="Palatino Linotype" w:hAnsi="Palatino Linotype"/>
          <w:sz w:val="24"/>
          <w:szCs w:val="24"/>
        </w:rPr>
        <w:t>Minden óra végén erőfejlesztés, és nyújtás, lazítás</w:t>
      </w:r>
    </w:p>
    <w:p w:rsidR="0097410E" w:rsidRPr="008A3EF3" w:rsidRDefault="0097410E" w:rsidP="00703164">
      <w:pPr>
        <w:spacing w:after="0" w:line="240" w:lineRule="auto"/>
        <w:ind w:left="1276"/>
        <w:rPr>
          <w:rFonts w:ascii="Palatino Linotype" w:hAnsi="Palatino Linotype"/>
          <w:b/>
          <w:sz w:val="24"/>
          <w:szCs w:val="24"/>
        </w:rPr>
      </w:pP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4.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Gimnasztika, és képesség fejlesztő gyakorlatok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eddig tanultak folyamatos gyakorlása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Rundel szaltó (bicska, szuplé) ismétlése, és tökéletesítése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Ugrás sorok ismétlése és tökéletesítése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előző években tanult páros elemek ismétlése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előző években tanult gúla elemek ismétlése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Minden óra végén erőfejlesztés, és nyújtás, lazítás</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5.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 xml:space="preserve">Gimnasztika, és képesség fejlesztő gyakorlatok </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eddig tanultak folyamatos gyakorlása és tökéletesítése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Előre szaltó egy lábra, tovább cigánykerék, foder, rundel, stb.</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Aráber sor</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Spárgavorwärts sor</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Rundel flick-flack sor ismétlése és tökéletesítése</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Minden óra végén erőfejlesztés, és nyújtás, lazítás</w:t>
      </w:r>
    </w:p>
    <w:p w:rsidR="0097410E" w:rsidRPr="008A3EF3" w:rsidRDefault="0097410E" w:rsidP="00703164">
      <w:pPr>
        <w:spacing w:after="0" w:line="240" w:lineRule="auto"/>
        <w:ind w:left="1276"/>
        <w:rPr>
          <w:rFonts w:ascii="Palatino Linotype" w:hAnsi="Palatino Linotype"/>
          <w:sz w:val="24"/>
          <w:szCs w:val="24"/>
        </w:rPr>
      </w:pPr>
    </w:p>
    <w:p w:rsidR="0097410E" w:rsidRPr="00280029" w:rsidRDefault="0097410E" w:rsidP="00703164">
      <w:pPr>
        <w:numPr>
          <w:ilvl w:val="2"/>
          <w:numId w:val="34"/>
        </w:numPr>
        <w:spacing w:after="0" w:line="240" w:lineRule="auto"/>
        <w:ind w:left="1218" w:hanging="651"/>
        <w:jc w:val="right"/>
        <w:rPr>
          <w:rFonts w:ascii="Palatino Linotype" w:hAnsi="Palatino Linotype"/>
          <w:sz w:val="24"/>
          <w:szCs w:val="24"/>
        </w:rPr>
      </w:pPr>
      <w:r w:rsidRPr="008A3EF3">
        <w:rPr>
          <w:rFonts w:ascii="Palatino Linotype" w:hAnsi="Palatino Linotype"/>
          <w:b/>
          <w:sz w:val="24"/>
          <w:szCs w:val="24"/>
        </w:rPr>
        <w:t>9.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B3F70">
        <w:rPr>
          <w:rFonts w:ascii="Palatino Linotype" w:hAnsi="Palatino Linotype"/>
          <w:b/>
          <w:i/>
          <w:sz w:val="24"/>
          <w:szCs w:val="24"/>
        </w:rPr>
        <w:t>72</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1. Gyakorlatcsoport</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Megegyezik az első négy évfolyamban tanultakkal</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Flick-flack bespárga (lányoknak)</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Delfin flick-flack</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Cigánykerék oldal szaltó</w:t>
      </w:r>
    </w:p>
    <w:p w:rsidR="0097410E" w:rsidRPr="008A3EF3" w:rsidRDefault="0097410E" w:rsidP="00703164">
      <w:pPr>
        <w:spacing w:after="0" w:line="240" w:lineRule="auto"/>
        <w:ind w:firstLine="1276"/>
        <w:rPr>
          <w:rFonts w:ascii="Palatino Linotype" w:hAnsi="Palatino Linotype"/>
          <w:sz w:val="24"/>
          <w:szCs w:val="24"/>
        </w:rPr>
      </w:pPr>
      <w:r w:rsidRPr="008A3EF3">
        <w:rPr>
          <w:rFonts w:ascii="Palatino Linotype" w:hAnsi="Palatino Linotype"/>
          <w:sz w:val="24"/>
          <w:szCs w:val="24"/>
        </w:rPr>
        <w:t>Foder vorwärts szaltó (krupír)</w:t>
      </w:r>
    </w:p>
    <w:p w:rsidR="0097410E" w:rsidRPr="008A3EF3" w:rsidRDefault="0097410E" w:rsidP="00703164">
      <w:pPr>
        <w:spacing w:after="0" w:line="240" w:lineRule="auto"/>
        <w:ind w:firstLine="540"/>
        <w:rPr>
          <w:rFonts w:ascii="Palatino Linotype" w:hAnsi="Palatino Linotype"/>
          <w:sz w:val="24"/>
          <w:szCs w:val="24"/>
        </w:rPr>
      </w:pPr>
    </w:p>
    <w:p w:rsidR="0097410E" w:rsidRPr="00280029" w:rsidRDefault="0097410E" w:rsidP="00703164">
      <w:pPr>
        <w:numPr>
          <w:ilvl w:val="2"/>
          <w:numId w:val="34"/>
        </w:numPr>
        <w:spacing w:after="0" w:line="240" w:lineRule="auto"/>
        <w:ind w:left="1218" w:hanging="651"/>
        <w:jc w:val="right"/>
        <w:rPr>
          <w:rFonts w:ascii="Palatino Linotype" w:hAnsi="Palatino Linotype"/>
          <w:sz w:val="24"/>
          <w:szCs w:val="24"/>
        </w:rPr>
      </w:pPr>
      <w:r w:rsidRPr="008A3EF3">
        <w:rPr>
          <w:rFonts w:ascii="Palatino Linotype" w:hAnsi="Palatino Linotype"/>
          <w:b/>
          <w:sz w:val="24"/>
          <w:szCs w:val="24"/>
        </w:rPr>
        <w:t>10.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2D1E45">
        <w:rPr>
          <w:rFonts w:ascii="Palatino Linotype" w:hAnsi="Palatino Linotype"/>
          <w:b/>
          <w:i/>
          <w:sz w:val="24"/>
          <w:szCs w:val="24"/>
        </w:rPr>
        <w:t xml:space="preserve">72 </w:t>
      </w:r>
      <w:r w:rsidRPr="008A3EF3">
        <w:rPr>
          <w:rFonts w:ascii="Palatino Linotype" w:hAnsi="Palatino Linotype"/>
          <w:b/>
          <w:i/>
          <w:sz w:val="24"/>
          <w:szCs w:val="24"/>
        </w:rPr>
        <w:t>óra</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1.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Megegyezik az első öt évfolyamban tanultakkal</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2. Gyakorlatcsoport</w:t>
      </w:r>
    </w:p>
    <w:p w:rsidR="0097410E" w:rsidRPr="008A3EF3" w:rsidRDefault="0097410E" w:rsidP="00703164">
      <w:pPr>
        <w:spacing w:after="0" w:line="240" w:lineRule="auto"/>
        <w:ind w:left="1276"/>
        <w:rPr>
          <w:rFonts w:ascii="Palatino Linotype" w:hAnsi="Palatino Linotype"/>
          <w:sz w:val="24"/>
          <w:szCs w:val="24"/>
        </w:rPr>
      </w:pPr>
      <w:r w:rsidRPr="008A3EF3">
        <w:rPr>
          <w:rFonts w:ascii="Palatino Linotype" w:hAnsi="Palatino Linotype"/>
          <w:sz w:val="24"/>
          <w:szCs w:val="24"/>
        </w:rPr>
        <w:t>Az adott évfolyam igényeinek megfelelően kialakított gyakorlatok</w:t>
      </w:r>
    </w:p>
    <w:p w:rsidR="0097410E" w:rsidRPr="008A3EF3" w:rsidRDefault="0097410E" w:rsidP="00703164">
      <w:pPr>
        <w:spacing w:after="0" w:line="240" w:lineRule="auto"/>
        <w:ind w:left="540"/>
        <w:rPr>
          <w:rFonts w:ascii="Palatino Linotype" w:hAnsi="Palatino Linotype"/>
          <w:sz w:val="24"/>
          <w:szCs w:val="24"/>
        </w:rPr>
      </w:pPr>
    </w:p>
    <w:p w:rsidR="0097410E" w:rsidRPr="008A3EF3" w:rsidRDefault="0097410E" w:rsidP="00703164">
      <w:pPr>
        <w:numPr>
          <w:ilvl w:val="2"/>
          <w:numId w:val="34"/>
        </w:numPr>
        <w:spacing w:after="0" w:line="240" w:lineRule="auto"/>
        <w:ind w:left="1218" w:hanging="651"/>
        <w:jc w:val="right"/>
        <w:rPr>
          <w:rFonts w:ascii="Palatino Linotype" w:hAnsi="Palatino Linotype"/>
          <w:b/>
          <w:sz w:val="24"/>
          <w:szCs w:val="24"/>
        </w:rPr>
      </w:pPr>
      <w:r w:rsidRPr="008A3EF3">
        <w:rPr>
          <w:rFonts w:ascii="Palatino Linotype" w:hAnsi="Palatino Linotype"/>
          <w:b/>
          <w:sz w:val="24"/>
          <w:szCs w:val="24"/>
        </w:rPr>
        <w:t>11.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B3F70">
        <w:rPr>
          <w:rFonts w:ascii="Palatino Linotype" w:hAnsi="Palatino Linotype"/>
          <w:b/>
          <w:i/>
          <w:sz w:val="24"/>
          <w:szCs w:val="24"/>
        </w:rPr>
        <w:t>36</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 11. évfolyamban akrobatika képzés már nincs, a tantárgy feladata mindössze a szinten tartás.</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numPr>
          <w:ilvl w:val="2"/>
          <w:numId w:val="34"/>
        </w:numPr>
        <w:spacing w:after="0" w:line="240" w:lineRule="auto"/>
        <w:ind w:left="1218" w:hanging="651"/>
        <w:jc w:val="right"/>
        <w:rPr>
          <w:rFonts w:ascii="Palatino Linotype" w:hAnsi="Palatino Linotype"/>
          <w:sz w:val="24"/>
          <w:szCs w:val="24"/>
        </w:rPr>
      </w:pPr>
      <w:r w:rsidRPr="008A3EF3">
        <w:rPr>
          <w:rFonts w:ascii="Palatino Linotype" w:hAnsi="Palatino Linotype"/>
          <w:b/>
          <w:sz w:val="24"/>
          <w:szCs w:val="24"/>
        </w:rPr>
        <w:t>12. évf. gyakorl</w:t>
      </w:r>
      <w:r>
        <w:rPr>
          <w:rFonts w:ascii="Palatino Linotype" w:hAnsi="Palatino Linotype"/>
          <w:b/>
          <w:sz w:val="24"/>
          <w:szCs w:val="24"/>
        </w:rPr>
        <w:t>ó</w:t>
      </w:r>
      <w:r w:rsidRPr="008A3EF3">
        <w:rPr>
          <w:rFonts w:ascii="Palatino Linotype" w:hAnsi="Palatino Linotype"/>
          <w:b/>
          <w:sz w:val="24"/>
          <w:szCs w:val="24"/>
        </w:rPr>
        <w:t xml:space="preserve"> anyaga</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B3F70">
        <w:rPr>
          <w:rFonts w:ascii="Palatino Linotype" w:hAnsi="Palatino Linotype"/>
          <w:b/>
          <w:i/>
          <w:sz w:val="24"/>
          <w:szCs w:val="24"/>
        </w:rPr>
        <w:t>32</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 12. évfolyamban akrobatika képzés már nincs, a tantárgy feladata mindössze a szinten tartás</w:t>
      </w:r>
    </w:p>
    <w:p w:rsidR="0097410E" w:rsidRPr="008A3EF3" w:rsidRDefault="0097410E" w:rsidP="00703164">
      <w:pPr>
        <w:spacing w:after="0" w:line="240" w:lineRule="auto"/>
        <w:ind w:firstLine="540"/>
        <w:rPr>
          <w:rFonts w:ascii="Palatino Linotype" w:hAnsi="Palatino Linotype"/>
          <w:sz w:val="24"/>
          <w:szCs w:val="24"/>
        </w:rPr>
      </w:pPr>
      <w:r>
        <w:rPr>
          <w:rFonts w:ascii="Palatino Linotype" w:hAnsi="Palatino Linotype"/>
          <w:sz w:val="24"/>
          <w:szCs w:val="24"/>
        </w:rPr>
        <w:br w:type="page"/>
      </w: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i/>
          <w:sz w:val="24"/>
          <w:szCs w:val="24"/>
        </w:rPr>
      </w:pPr>
      <w:r w:rsidRPr="008A3EF3">
        <w:rPr>
          <w:rFonts w:ascii="Palatino Linotype" w:hAnsi="Palatino Linotype"/>
          <w:b/>
          <w:i/>
          <w:sz w:val="24"/>
          <w:szCs w:val="24"/>
        </w:rPr>
        <w:t xml:space="preserve">A képzés javasolt helyszíne </w:t>
      </w:r>
      <w:r w:rsidRPr="008A3EF3">
        <w:rPr>
          <w:rFonts w:ascii="Palatino Linotype" w:hAnsi="Palatino Linotype"/>
          <w:b/>
          <w:i/>
          <w:kern w:val="1"/>
          <w:sz w:val="24"/>
          <w:szCs w:val="24"/>
          <w:lang w:eastAsia="hi-IN" w:bidi="hi-IN"/>
        </w:rPr>
        <w:t>(ajánlás)</w:t>
      </w:r>
    </w:p>
    <w:p w:rsidR="0097410E" w:rsidRPr="008A3EF3" w:rsidRDefault="0097410E" w:rsidP="00703164">
      <w:pPr>
        <w:spacing w:after="0" w:line="240" w:lineRule="auto"/>
        <w:ind w:left="567"/>
        <w:rPr>
          <w:rFonts w:ascii="Palatino Linotype" w:hAnsi="Palatino Linotype"/>
          <w:sz w:val="24"/>
          <w:szCs w:val="24"/>
        </w:rPr>
      </w:pPr>
      <w:r w:rsidRPr="008A3EF3">
        <w:rPr>
          <w:rFonts w:ascii="Palatino Linotype" w:hAnsi="Palatino Linotype"/>
          <w:sz w:val="24"/>
          <w:szCs w:val="24"/>
        </w:rPr>
        <w:t>Gyakorlóterem, cirkuszi tanműhely</w:t>
      </w:r>
    </w:p>
    <w:p w:rsidR="0097410E" w:rsidRPr="008A3EF3" w:rsidRDefault="0097410E" w:rsidP="00703164">
      <w:pPr>
        <w:spacing w:after="0" w:line="240" w:lineRule="auto"/>
        <w:ind w:left="567"/>
        <w:jc w:val="both"/>
        <w:rPr>
          <w:rFonts w:ascii="Palatino Linotype" w:hAnsi="Palatino Linotype"/>
          <w:b/>
          <w:b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i/>
          <w:sz w:val="24"/>
          <w:szCs w:val="24"/>
        </w:rPr>
        <w:t>A tantárgy elsajátítása során alkalmazható sajátos módszerek, tanulói tevékenységformák (ajánlás)</w:t>
      </w:r>
    </w:p>
    <w:p w:rsidR="0097410E" w:rsidRPr="008A3EF3" w:rsidRDefault="0097410E" w:rsidP="00703164">
      <w:pPr>
        <w:widowControl w:val="0"/>
        <w:suppressAutoHyphens/>
        <w:spacing w:after="0" w:line="240" w:lineRule="auto"/>
        <w:rPr>
          <w:rFonts w:ascii="Palatino Linotype" w:hAnsi="Palatino Linotype"/>
          <w:b/>
          <w:bCs/>
          <w:sz w:val="24"/>
          <w:szCs w:val="24"/>
        </w:rPr>
      </w:pPr>
    </w:p>
    <w:p w:rsidR="0097410E" w:rsidRPr="008A3EF3" w:rsidRDefault="0097410E" w:rsidP="00703164">
      <w:pPr>
        <w:widowControl w:val="0"/>
        <w:numPr>
          <w:ilvl w:val="2"/>
          <w:numId w:val="34"/>
        </w:numPr>
        <w:suppressAutoHyphens/>
        <w:spacing w:after="0" w:line="240" w:lineRule="auto"/>
        <w:ind w:left="709" w:firstLine="0"/>
        <w:rPr>
          <w:rFonts w:ascii="Palatino Linotype" w:hAnsi="Palatino Linotype"/>
          <w:b/>
          <w:bCs/>
          <w:i/>
          <w:sz w:val="24"/>
          <w:szCs w:val="24"/>
        </w:rPr>
      </w:pPr>
      <w:r w:rsidRPr="008A3EF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7410E" w:rsidRPr="008A3EF3" w:rsidTr="00703164">
        <w:trPr>
          <w:jc w:val="center"/>
        </w:trPr>
        <w:tc>
          <w:tcPr>
            <w:tcW w:w="994"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280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 xml:space="preserve">Alkalmazott oktatási </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módszer neve</w:t>
            </w:r>
          </w:p>
        </w:tc>
        <w:tc>
          <w:tcPr>
            <w:tcW w:w="2835"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 tanulói tevékenység szervezeti kerete</w:t>
            </w:r>
          </w:p>
        </w:tc>
        <w:tc>
          <w:tcPr>
            <w:tcW w:w="2659"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jc w:val="center"/>
        </w:trPr>
        <w:tc>
          <w:tcPr>
            <w:tcW w:w="994"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2800"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egyéni</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csoport</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osztály</w:t>
            </w:r>
          </w:p>
        </w:tc>
        <w:tc>
          <w:tcPr>
            <w:tcW w:w="2659"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magyarázat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szemléltetés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1.3.</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szerepjáték</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1.4.</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házi feladat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Hangtechnikai eszközök</w:t>
            </w:r>
          </w:p>
        </w:tc>
      </w:tr>
    </w:tbl>
    <w:p w:rsidR="0097410E" w:rsidRPr="008A3EF3" w:rsidRDefault="0097410E" w:rsidP="00703164">
      <w:pPr>
        <w:widowControl w:val="0"/>
        <w:suppressAutoHyphens/>
        <w:spacing w:after="0" w:line="240" w:lineRule="auto"/>
        <w:ind w:left="826"/>
        <w:rPr>
          <w:rFonts w:ascii="Palatino Linotype" w:hAnsi="Palatino Linotype"/>
          <w:b/>
          <w:bCs/>
          <w:i/>
          <w:sz w:val="24"/>
          <w:szCs w:val="24"/>
        </w:rPr>
      </w:pPr>
    </w:p>
    <w:p w:rsidR="0097410E" w:rsidRPr="008A3EF3" w:rsidRDefault="0097410E" w:rsidP="00703164">
      <w:pPr>
        <w:widowControl w:val="0"/>
        <w:numPr>
          <w:ilvl w:val="2"/>
          <w:numId w:val="34"/>
        </w:numPr>
        <w:suppressAutoHyphens/>
        <w:spacing w:after="0" w:line="240" w:lineRule="auto"/>
        <w:ind w:left="709" w:firstLine="0"/>
        <w:rPr>
          <w:rFonts w:ascii="Palatino Linotype" w:hAnsi="Palatino Linotype"/>
          <w:b/>
          <w:bCs/>
          <w:i/>
          <w:sz w:val="24"/>
          <w:szCs w:val="24"/>
        </w:rPr>
      </w:pPr>
      <w:r w:rsidRPr="008A3EF3">
        <w:rPr>
          <w:rFonts w:ascii="Palatino Linotype" w:hAnsi="Palatino Linotype"/>
          <w:b/>
          <w:bCs/>
          <w:i/>
          <w:sz w:val="24"/>
          <w:szCs w:val="24"/>
        </w:rPr>
        <w:t>A tantárgy elsajátítása során alkalmazható tanulói tevékenységformák (ajánlás)</w:t>
      </w:r>
    </w:p>
    <w:tbl>
      <w:tblPr>
        <w:tblW w:w="93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577"/>
      </w:tblGrid>
      <w:tr w:rsidR="0097410E" w:rsidRPr="008A3EF3" w:rsidTr="00703164">
        <w:trPr>
          <w:cantSplit/>
          <w:trHeight w:val="921"/>
          <w:jc w:val="center"/>
        </w:trPr>
        <w:tc>
          <w:tcPr>
            <w:tcW w:w="828"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3621"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tevékenységforma</w:t>
            </w:r>
          </w:p>
        </w:tc>
        <w:tc>
          <w:tcPr>
            <w:tcW w:w="2370"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 szervezési kerete</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(differenciálási módok)</w:t>
            </w:r>
          </w:p>
        </w:tc>
        <w:tc>
          <w:tcPr>
            <w:tcW w:w="2577"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cantSplit/>
          <w:trHeight w:val="1076"/>
          <w:jc w:val="center"/>
        </w:trPr>
        <w:tc>
          <w:tcPr>
            <w:tcW w:w="828"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3621"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809"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Egyéni</w:t>
            </w:r>
          </w:p>
        </w:tc>
        <w:tc>
          <w:tcPr>
            <w:tcW w:w="798"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Csoport-bontás</w:t>
            </w:r>
          </w:p>
        </w:tc>
        <w:tc>
          <w:tcPr>
            <w:tcW w:w="763"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Osztály-keret</w:t>
            </w:r>
          </w:p>
        </w:tc>
        <w:tc>
          <w:tcPr>
            <w:tcW w:w="2577"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1.</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b/>
                <w:sz w:val="20"/>
                <w:szCs w:val="20"/>
              </w:rPr>
            </w:pPr>
            <w:r w:rsidRPr="008A3EF3">
              <w:rPr>
                <w:rFonts w:ascii="Palatino Linotype" w:hAnsi="Palatino Linotype" w:cs="Arial"/>
                <w:b/>
                <w:sz w:val="20"/>
                <w:szCs w:val="20"/>
              </w:rPr>
              <w:t>Információ feldolgozó tevékenységek</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577"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Hallott szöveg feldolgozása jegyzeteléssel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577"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Írószerszám, füzet</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Hallott szöveg feladattal vezetett feldolgozása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577"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 xml:space="preserve"> </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2.</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Csoportos munkaformák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577"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Kiscsoportos szakmai munkavégzés irányítással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577"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 xml:space="preserve"> </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Csoportos helyzetgyakorlat</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577"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3.</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Gyakorlati munkavégzés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577"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3.1.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Műveletek gyakorlása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577"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Akrobatikus szerek pl. dobbantó, svédszekrény, bála</w:t>
            </w:r>
          </w:p>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Biztosságtechnikai eszközök: loncs rendszer</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4.</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Szolgáltatási tevékenységek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577"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4.1.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Önálló szakmai munkavégzés felügyelet mellett</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577"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Akrobatikus szerek pl. dobbantó, svédszekrény, bála</w:t>
            </w:r>
          </w:p>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Biztosságtechnikai eszközök: loncs rendszer</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4.2.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Önálló szakmai munkavégzés közvetlen irányítással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577"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Akrobatikus szerek pl. dobbantó, svédszekrény, bála</w:t>
            </w:r>
          </w:p>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Biztosságtechnikai eszközök: loncs rendszer</w:t>
            </w:r>
          </w:p>
        </w:tc>
      </w:tr>
    </w:tbl>
    <w:p w:rsidR="0097410E" w:rsidRPr="008A3EF3" w:rsidRDefault="0097410E" w:rsidP="00703164">
      <w:pPr>
        <w:spacing w:after="0" w:line="240" w:lineRule="auto"/>
        <w:ind w:left="540"/>
        <w:jc w:val="both"/>
        <w:rPr>
          <w:rFonts w:ascii="Palatino Linotype" w:hAnsi="Palatino Linotype"/>
          <w:i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sz w:val="24"/>
          <w:szCs w:val="24"/>
        </w:rPr>
        <w:t>A tantárgy értékelésének módja</w:t>
      </w:r>
    </w:p>
    <w:p w:rsidR="0097410E" w:rsidRPr="008A3EF3" w:rsidRDefault="0097410E" w:rsidP="00703164">
      <w:pPr>
        <w:autoSpaceDE w:val="0"/>
        <w:autoSpaceDN w:val="0"/>
        <w:adjustRightInd w:val="0"/>
        <w:spacing w:after="0" w:line="240" w:lineRule="auto"/>
        <w:ind w:left="567"/>
        <w:jc w:val="both"/>
        <w:rPr>
          <w:rFonts w:ascii="Palatino Linotype" w:hAnsi="Palatino Linotype"/>
          <w:bCs/>
          <w:sz w:val="24"/>
          <w:szCs w:val="24"/>
        </w:rPr>
      </w:pPr>
      <w:r w:rsidRPr="008A3EF3">
        <w:rPr>
          <w:rFonts w:ascii="Palatino Linotype" w:hAnsi="Palatino Linotype"/>
          <w:bCs/>
          <w:sz w:val="24"/>
          <w:szCs w:val="24"/>
        </w:rPr>
        <w:t>A nemzeti köznevelésről szóló 2011. évi CXC. törvény 54. § (2) a) pontja szerinti értékeléssel.</w:t>
      </w:r>
    </w:p>
    <w:p w:rsidR="0097410E" w:rsidRPr="008A3EF3" w:rsidRDefault="0097410E" w:rsidP="00703164">
      <w:pPr>
        <w:widowControl w:val="0"/>
        <w:suppressAutoHyphens/>
        <w:spacing w:after="0" w:line="240" w:lineRule="auto"/>
        <w:rPr>
          <w:rFonts w:ascii="Palatino Linotype" w:hAnsi="Palatino Linotype"/>
          <w:b/>
          <w:bCs/>
          <w:sz w:val="24"/>
          <w:szCs w:val="24"/>
        </w:rPr>
      </w:pPr>
      <w:r w:rsidRPr="008A3EF3">
        <w:rPr>
          <w:rFonts w:ascii="Palatino Linotype" w:hAnsi="Palatino Linotype"/>
          <w:b/>
          <w:bCs/>
          <w:sz w:val="24"/>
          <w:szCs w:val="24"/>
        </w:rPr>
        <w:br w:type="page"/>
      </w:r>
    </w:p>
    <w:tbl>
      <w:tblPr>
        <w:tblW w:w="71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5155"/>
        <w:gridCol w:w="593"/>
        <w:gridCol w:w="567"/>
        <w:gridCol w:w="786"/>
      </w:tblGrid>
      <w:tr w:rsidR="0097410E" w:rsidRPr="008A3EF3" w:rsidTr="00703164">
        <w:trPr>
          <w:trHeight w:val="330"/>
          <w:jc w:val="center"/>
        </w:trPr>
        <w:tc>
          <w:tcPr>
            <w:tcW w:w="5155" w:type="dxa"/>
            <w:vMerge w:val="restart"/>
            <w:noWrap/>
            <w:vAlign w:val="center"/>
          </w:tcPr>
          <w:p w:rsidR="0097410E" w:rsidRPr="008A3EF3" w:rsidRDefault="0097410E" w:rsidP="00703164">
            <w:pPr>
              <w:spacing w:after="0" w:line="240" w:lineRule="auto"/>
              <w:jc w:val="center"/>
              <w:rPr>
                <w:rFonts w:ascii="Palatino Linotype" w:hAnsi="Palatino Linotype" w:cs="Calibri"/>
                <w:b/>
                <w:color w:val="000000"/>
                <w:sz w:val="20"/>
                <w:szCs w:val="20"/>
                <w:lang w:eastAsia="hu-HU"/>
              </w:rPr>
            </w:pPr>
            <w:r w:rsidRPr="008A3EF3">
              <w:rPr>
                <w:rFonts w:ascii="Palatino Linotype" w:hAnsi="Palatino Linotype" w:cs="Calibri"/>
                <w:b/>
                <w:color w:val="000000"/>
                <w:sz w:val="20"/>
                <w:szCs w:val="20"/>
                <w:lang w:eastAsia="hu-HU"/>
              </w:rPr>
              <w:t>10583-12</w:t>
            </w:r>
            <w:r>
              <w:rPr>
                <w:rFonts w:ascii="Palatino Linotype" w:hAnsi="Palatino Linotype" w:cs="Calibri"/>
                <w:b/>
                <w:color w:val="000000"/>
                <w:sz w:val="20"/>
                <w:szCs w:val="20"/>
                <w:lang w:eastAsia="hu-HU"/>
              </w:rPr>
              <w:t xml:space="preserve"> </w:t>
            </w:r>
            <w:r w:rsidRPr="008A3EF3">
              <w:rPr>
                <w:rFonts w:ascii="Palatino Linotype" w:hAnsi="Palatino Linotype" w:cs="Calibri"/>
                <w:b/>
                <w:color w:val="000000"/>
                <w:sz w:val="20"/>
                <w:szCs w:val="20"/>
                <w:lang w:eastAsia="hu-HU"/>
              </w:rPr>
              <w:t>Artista szaknak megfelelő produkció</w:t>
            </w:r>
          </w:p>
        </w:tc>
        <w:tc>
          <w:tcPr>
            <w:tcW w:w="1946" w:type="dxa"/>
            <w:gridSpan w:val="3"/>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xml:space="preserve">Produkció készítés folyamata </w:t>
            </w:r>
          </w:p>
        </w:tc>
      </w:tr>
      <w:tr w:rsidR="0097410E" w:rsidRPr="008A3EF3" w:rsidTr="00703164">
        <w:trPr>
          <w:trHeight w:val="2115"/>
          <w:jc w:val="center"/>
        </w:trPr>
        <w:tc>
          <w:tcPr>
            <w:tcW w:w="5155" w:type="dxa"/>
            <w:vMerge/>
            <w:noWrap/>
            <w:vAlign w:val="center"/>
          </w:tcPr>
          <w:p w:rsidR="0097410E" w:rsidRPr="008A3EF3" w:rsidRDefault="0097410E" w:rsidP="00703164">
            <w:pPr>
              <w:spacing w:after="0" w:line="240" w:lineRule="auto"/>
              <w:jc w:val="center"/>
              <w:rPr>
                <w:rFonts w:ascii="Palatino Linotype" w:hAnsi="Palatino Linotype" w:cs="Calibri"/>
                <w:b/>
                <w:color w:val="000000"/>
                <w:sz w:val="20"/>
                <w:szCs w:val="20"/>
                <w:lang w:eastAsia="hu-HU"/>
              </w:rPr>
            </w:pPr>
          </w:p>
        </w:tc>
        <w:tc>
          <w:tcPr>
            <w:tcW w:w="593" w:type="dxa"/>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A produkció előkészítése</w:t>
            </w:r>
          </w:p>
        </w:tc>
        <w:tc>
          <w:tcPr>
            <w:tcW w:w="567" w:type="dxa"/>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A produkció készítése</w:t>
            </w:r>
          </w:p>
        </w:tc>
        <w:tc>
          <w:tcPr>
            <w:tcW w:w="786" w:type="dxa"/>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xml:space="preserve"> A produkció műsorba szerkesztése</w:t>
            </w:r>
          </w:p>
        </w:tc>
      </w:tr>
      <w:tr w:rsidR="0097410E" w:rsidRPr="008A3EF3" w:rsidTr="00703164">
        <w:trPr>
          <w:trHeight w:val="330"/>
          <w:jc w:val="center"/>
        </w:trPr>
        <w:tc>
          <w:tcPr>
            <w:tcW w:w="7101" w:type="dxa"/>
            <w:gridSpan w:val="4"/>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FELADATOK</w:t>
            </w:r>
          </w:p>
        </w:tc>
      </w:tr>
      <w:tr w:rsidR="0097410E" w:rsidRPr="008A3EF3" w:rsidTr="00703164">
        <w:trPr>
          <w:trHeight w:val="340"/>
          <w:jc w:val="center"/>
        </w:trPr>
        <w:tc>
          <w:tcPr>
            <w:tcW w:w="5155" w:type="dxa"/>
            <w:noWrap/>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Tájékozódik a szakmai trendekről, követelményekről</w:t>
            </w:r>
          </w:p>
        </w:tc>
        <w:tc>
          <w:tcPr>
            <w:tcW w:w="593"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786"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jc w:val="center"/>
        </w:trPr>
        <w:tc>
          <w:tcPr>
            <w:tcW w:w="5155" w:type="dxa"/>
            <w:noWrap/>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Felméri saját kompetenciáit</w:t>
            </w:r>
          </w:p>
        </w:tc>
        <w:tc>
          <w:tcPr>
            <w:tcW w:w="593"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786"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jc w:val="center"/>
        </w:trPr>
        <w:tc>
          <w:tcPr>
            <w:tcW w:w="5155" w:type="dxa"/>
            <w:noWrap/>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Eldönti, hogy a piac mely területén kíván megjelenni</w:t>
            </w:r>
          </w:p>
        </w:tc>
        <w:tc>
          <w:tcPr>
            <w:tcW w:w="593"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786"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jc w:val="center"/>
        </w:trPr>
        <w:tc>
          <w:tcPr>
            <w:tcW w:w="5155" w:type="dxa"/>
            <w:noWrap/>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Megfelelő gyakorlóhelyet biztosít</w:t>
            </w:r>
          </w:p>
        </w:tc>
        <w:tc>
          <w:tcPr>
            <w:tcW w:w="593"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5155" w:type="dxa"/>
            <w:noWrap/>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Tanárt, oktatót foglalkoztat</w:t>
            </w:r>
          </w:p>
        </w:tc>
        <w:tc>
          <w:tcPr>
            <w:tcW w:w="593"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jc w:val="center"/>
        </w:trPr>
        <w:tc>
          <w:tcPr>
            <w:tcW w:w="5155" w:type="dxa"/>
            <w:noWrap/>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Beszerzi és minősítteti az eszközöket</w:t>
            </w:r>
          </w:p>
        </w:tc>
        <w:tc>
          <w:tcPr>
            <w:tcW w:w="593"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786"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jc w:val="center"/>
        </w:trPr>
        <w:tc>
          <w:tcPr>
            <w:tcW w:w="5155" w:type="dxa"/>
            <w:noWrap/>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Betanulja a mozgásanyagot</w:t>
            </w:r>
          </w:p>
        </w:tc>
        <w:tc>
          <w:tcPr>
            <w:tcW w:w="593"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5155" w:type="dxa"/>
            <w:noWrap/>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Új elemeket tanul</w:t>
            </w:r>
          </w:p>
        </w:tc>
        <w:tc>
          <w:tcPr>
            <w:tcW w:w="593"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67"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5155" w:type="dxa"/>
            <w:noWrap/>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Koreográfiát tanul</w:t>
            </w:r>
          </w:p>
        </w:tc>
        <w:tc>
          <w:tcPr>
            <w:tcW w:w="593"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67"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5155" w:type="dxa"/>
            <w:noWrap/>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Partnereinek betanítja, betaníttatja a mozgásanyagot</w:t>
            </w:r>
          </w:p>
        </w:tc>
        <w:tc>
          <w:tcPr>
            <w:tcW w:w="593"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67"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5155" w:type="dxa"/>
            <w:noWrap/>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Aktualizálja az elemek sorrendjét</w:t>
            </w:r>
          </w:p>
        </w:tc>
        <w:tc>
          <w:tcPr>
            <w:tcW w:w="593"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67"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5155"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Szükség esetén módosítja az eszközöket</w:t>
            </w:r>
          </w:p>
        </w:tc>
        <w:tc>
          <w:tcPr>
            <w:tcW w:w="593"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67"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5155" w:type="dxa"/>
            <w:vMerge w:val="restart"/>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Alkalmazkodik az új követelményekhez</w:t>
            </w:r>
          </w:p>
        </w:tc>
        <w:tc>
          <w:tcPr>
            <w:tcW w:w="593" w:type="dxa"/>
            <w:vMerge w:val="restart"/>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67" w:type="dxa"/>
            <w:vMerge w:val="restart"/>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vMerge w:val="restart"/>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270"/>
          <w:jc w:val="center"/>
        </w:trPr>
        <w:tc>
          <w:tcPr>
            <w:tcW w:w="5155" w:type="dxa"/>
            <w:vMerge/>
            <w:vAlign w:val="center"/>
          </w:tcPr>
          <w:p w:rsidR="0097410E" w:rsidRPr="008A3EF3" w:rsidRDefault="0097410E" w:rsidP="00703164">
            <w:pPr>
              <w:spacing w:after="0" w:line="240" w:lineRule="auto"/>
              <w:rPr>
                <w:rFonts w:ascii="Palatino Linotype" w:hAnsi="Palatino Linotype" w:cs="Calibri"/>
                <w:color w:val="000000"/>
                <w:sz w:val="20"/>
                <w:szCs w:val="20"/>
                <w:lang w:eastAsia="hu-HU"/>
              </w:rPr>
            </w:pPr>
          </w:p>
        </w:tc>
        <w:tc>
          <w:tcPr>
            <w:tcW w:w="593" w:type="dxa"/>
            <w:vMerge/>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67" w:type="dxa"/>
            <w:vMerge/>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786" w:type="dxa"/>
            <w:vMerge/>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jc w:val="center"/>
        </w:trPr>
        <w:tc>
          <w:tcPr>
            <w:tcW w:w="7101" w:type="dxa"/>
            <w:gridSpan w:val="4"/>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SZAKMAI ISMERETEK</w:t>
            </w:r>
          </w:p>
        </w:tc>
      </w:tr>
      <w:tr w:rsidR="0097410E" w:rsidRPr="008A3EF3" w:rsidTr="00703164">
        <w:trPr>
          <w:trHeight w:val="340"/>
          <w:jc w:val="center"/>
        </w:trPr>
        <w:tc>
          <w:tcPr>
            <w:tcW w:w="5155"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Próbaterv készítése</w:t>
            </w:r>
          </w:p>
        </w:tc>
        <w:tc>
          <w:tcPr>
            <w:tcW w:w="593"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5155"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Vizuális eszközök</w:t>
            </w:r>
          </w:p>
        </w:tc>
        <w:tc>
          <w:tcPr>
            <w:tcW w:w="593"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5155" w:type="dxa"/>
            <w:noWrap/>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Dramaturgia</w:t>
            </w:r>
          </w:p>
        </w:tc>
        <w:tc>
          <w:tcPr>
            <w:tcW w:w="593"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67"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jc w:val="center"/>
        </w:trPr>
        <w:tc>
          <w:tcPr>
            <w:tcW w:w="5155"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Kellékek, eszközhasználat</w:t>
            </w:r>
          </w:p>
        </w:tc>
        <w:tc>
          <w:tcPr>
            <w:tcW w:w="593"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7101" w:type="dxa"/>
            <w:gridSpan w:val="4"/>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SZAKMAI KÉSZSÉGEK</w:t>
            </w:r>
          </w:p>
        </w:tc>
      </w:tr>
      <w:tr w:rsidR="0097410E" w:rsidRPr="008A3EF3" w:rsidTr="00703164">
        <w:trPr>
          <w:trHeight w:val="340"/>
          <w:jc w:val="center"/>
        </w:trPr>
        <w:tc>
          <w:tcPr>
            <w:tcW w:w="5155" w:type="dxa"/>
            <w:noWrap/>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Kosztümök</w:t>
            </w:r>
          </w:p>
        </w:tc>
        <w:tc>
          <w:tcPr>
            <w:tcW w:w="593"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jc w:val="center"/>
        </w:trPr>
        <w:tc>
          <w:tcPr>
            <w:tcW w:w="7101" w:type="dxa"/>
            <w:gridSpan w:val="4"/>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SZEMÉLYES KOMPETENCIÁK</w:t>
            </w:r>
          </w:p>
        </w:tc>
      </w:tr>
      <w:tr w:rsidR="0097410E" w:rsidRPr="008A3EF3" w:rsidTr="00703164">
        <w:trPr>
          <w:trHeight w:val="340"/>
          <w:jc w:val="center"/>
        </w:trPr>
        <w:tc>
          <w:tcPr>
            <w:tcW w:w="5155" w:type="dxa"/>
            <w:noWrap/>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Önfegyelem</w:t>
            </w:r>
          </w:p>
        </w:tc>
        <w:tc>
          <w:tcPr>
            <w:tcW w:w="593"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5155"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Döntésképesség</w:t>
            </w:r>
          </w:p>
        </w:tc>
        <w:tc>
          <w:tcPr>
            <w:tcW w:w="593"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5155"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Fejlődőképesség, önfejlesztés</w:t>
            </w:r>
          </w:p>
        </w:tc>
        <w:tc>
          <w:tcPr>
            <w:tcW w:w="593"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jc w:val="center"/>
        </w:trPr>
        <w:tc>
          <w:tcPr>
            <w:tcW w:w="7101" w:type="dxa"/>
            <w:gridSpan w:val="4"/>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TÁRSAS KOMPETENCIÁK</w:t>
            </w:r>
          </w:p>
        </w:tc>
      </w:tr>
      <w:tr w:rsidR="0097410E" w:rsidRPr="008A3EF3" w:rsidTr="00703164">
        <w:trPr>
          <w:trHeight w:val="340"/>
          <w:jc w:val="center"/>
        </w:trPr>
        <w:tc>
          <w:tcPr>
            <w:tcW w:w="5155" w:type="dxa"/>
            <w:noWrap/>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xml:space="preserve"> Irányítási készség</w:t>
            </w:r>
          </w:p>
        </w:tc>
        <w:tc>
          <w:tcPr>
            <w:tcW w:w="593"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5155"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Motiváló készség</w:t>
            </w:r>
          </w:p>
        </w:tc>
        <w:tc>
          <w:tcPr>
            <w:tcW w:w="593"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5155"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Kezdeményező készség</w:t>
            </w:r>
          </w:p>
        </w:tc>
        <w:tc>
          <w:tcPr>
            <w:tcW w:w="593"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67"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7101" w:type="dxa"/>
            <w:gridSpan w:val="4"/>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MÓDSZERKOMPETENCIÁK</w:t>
            </w:r>
          </w:p>
        </w:tc>
      </w:tr>
      <w:tr w:rsidR="0097410E" w:rsidRPr="008A3EF3" w:rsidTr="00703164">
        <w:trPr>
          <w:trHeight w:val="340"/>
          <w:jc w:val="center"/>
        </w:trPr>
        <w:tc>
          <w:tcPr>
            <w:tcW w:w="5155"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Információgyűjtés</w:t>
            </w:r>
          </w:p>
        </w:tc>
        <w:tc>
          <w:tcPr>
            <w:tcW w:w="593" w:type="dxa"/>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5155"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Módszeres munkavégzés</w:t>
            </w:r>
          </w:p>
        </w:tc>
        <w:tc>
          <w:tcPr>
            <w:tcW w:w="593" w:type="dxa"/>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5155" w:type="dxa"/>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Kreativitás</w:t>
            </w:r>
          </w:p>
        </w:tc>
        <w:tc>
          <w:tcPr>
            <w:tcW w:w="593" w:type="dxa"/>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86" w:type="dxa"/>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bl>
    <w:p w:rsidR="0097410E" w:rsidRPr="008A3EF3" w:rsidRDefault="0097410E" w:rsidP="00703164">
      <w:pPr>
        <w:spacing w:after="0" w:line="240" w:lineRule="auto"/>
        <w:jc w:val="both"/>
        <w:rPr>
          <w:rFonts w:ascii="Palatino Linotype" w:hAnsi="Palatino Linotype"/>
          <w:iCs/>
          <w:sz w:val="24"/>
          <w:szCs w:val="24"/>
        </w:rPr>
      </w:pPr>
    </w:p>
    <w:p w:rsidR="0097410E" w:rsidRPr="008A3EF3" w:rsidRDefault="0097410E" w:rsidP="00703164">
      <w:pPr>
        <w:spacing w:after="0" w:line="240" w:lineRule="auto"/>
        <w:jc w:val="center"/>
        <w:rPr>
          <w:rFonts w:ascii="Palatino Linotype" w:hAnsi="Palatino Linotype"/>
          <w:b/>
          <w:strike/>
          <w:sz w:val="24"/>
          <w:szCs w:val="24"/>
        </w:rPr>
      </w:pPr>
    </w:p>
    <w:p w:rsidR="0097410E" w:rsidRPr="008A3EF3" w:rsidRDefault="0097410E" w:rsidP="00703164">
      <w:pPr>
        <w:widowControl w:val="0"/>
        <w:numPr>
          <w:ilvl w:val="0"/>
          <w:numId w:val="34"/>
        </w:numPr>
        <w:suppressAutoHyphens/>
        <w:spacing w:after="0" w:line="240" w:lineRule="auto"/>
        <w:jc w:val="right"/>
        <w:rPr>
          <w:rFonts w:ascii="Palatino Linotype" w:hAnsi="Palatino Linotype"/>
          <w:b/>
          <w:bCs/>
          <w:iCs/>
          <w:sz w:val="24"/>
          <w:szCs w:val="24"/>
        </w:rPr>
      </w:pPr>
      <w:r w:rsidRPr="008A3EF3">
        <w:rPr>
          <w:rFonts w:ascii="Palatino Linotype" w:hAnsi="Palatino Linotype"/>
          <w:b/>
          <w:bCs/>
          <w:iCs/>
          <w:sz w:val="24"/>
          <w:szCs w:val="24"/>
        </w:rPr>
        <w:t xml:space="preserve"> Produkció készítés folyamata </w:t>
      </w:r>
      <w:r>
        <w:rPr>
          <w:rFonts w:ascii="Palatino Linotype" w:hAnsi="Palatino Linotype"/>
          <w:b/>
          <w:bCs/>
          <w:iCs/>
          <w:sz w:val="24"/>
          <w:szCs w:val="24"/>
        </w:rPr>
        <w:t xml:space="preserve">tantárgy </w:t>
      </w:r>
      <w:r w:rsidRPr="008A3EF3">
        <w:rPr>
          <w:rFonts w:ascii="Palatino Linotype" w:hAnsi="Palatino Linotype"/>
          <w:b/>
          <w:bCs/>
          <w:iCs/>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A3EF3">
        <w:rPr>
          <w:rFonts w:ascii="Palatino Linotype" w:hAnsi="Palatino Linotype"/>
          <w:b/>
          <w:sz w:val="24"/>
          <w:szCs w:val="24"/>
        </w:rPr>
        <w:t>160 óra*</w:t>
      </w:r>
    </w:p>
    <w:p w:rsidR="0097410E" w:rsidRDefault="0097410E" w:rsidP="00703164">
      <w:pPr>
        <w:pStyle w:val="Listaszerbekezds4"/>
        <w:widowControl w:val="0"/>
        <w:suppressAutoHyphens/>
        <w:spacing w:after="0" w:line="240" w:lineRule="auto"/>
        <w:ind w:left="0"/>
        <w:jc w:val="right"/>
        <w:rPr>
          <w:rFonts w:ascii="Palatino Linotype" w:hAnsi="Palatino Linotype"/>
          <w:sz w:val="20"/>
          <w:szCs w:val="20"/>
        </w:rPr>
      </w:pPr>
      <w:r w:rsidRPr="008A3EF3">
        <w:rPr>
          <w:rFonts w:ascii="Palatino Linotype" w:hAnsi="Palatino Linotype"/>
          <w:sz w:val="20"/>
          <w:szCs w:val="20"/>
        </w:rPr>
        <w:t>* 9-13. évfolyamon megszervezett képzés/13. és 14. évfolyamon megszervezett képzés</w:t>
      </w:r>
    </w:p>
    <w:p w:rsidR="0097410E" w:rsidRPr="008A3EF3" w:rsidRDefault="0097410E" w:rsidP="00703164">
      <w:pPr>
        <w:pStyle w:val="Listaszerbekezds4"/>
        <w:widowControl w:val="0"/>
        <w:suppressAutoHyphens/>
        <w:spacing w:after="0" w:line="240" w:lineRule="auto"/>
        <w:ind w:left="0"/>
        <w:jc w:val="right"/>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A tantárgy tanításának célja</w:t>
      </w:r>
    </w:p>
    <w:p w:rsidR="0097410E" w:rsidRPr="008A3EF3" w:rsidRDefault="0097410E" w:rsidP="00703164">
      <w:pPr>
        <w:spacing w:after="0" w:line="240" w:lineRule="auto"/>
        <w:ind w:left="567"/>
        <w:jc w:val="both"/>
        <w:rPr>
          <w:rFonts w:ascii="Palatino Linotype" w:hAnsi="Palatino Linotype"/>
          <w:sz w:val="24"/>
          <w:szCs w:val="24"/>
        </w:rPr>
      </w:pPr>
      <w:r w:rsidRPr="008A3EF3">
        <w:rPr>
          <w:rFonts w:ascii="Palatino Linotype" w:hAnsi="Palatino Linotype"/>
          <w:sz w:val="24"/>
          <w:szCs w:val="24"/>
        </w:rPr>
        <w:t>A konkrét gyakorlatanyagot minden esetben az érintett szakterület és a növendék adottságai, valamint szakterületén belül a saját feladatköre határozza meg, a tanító tanárok minden növendék részére egyénre szabott programtervet készít, melyet a szaktantárgyat tanító tanár iránymutatásai alapján állít össze.</w:t>
      </w:r>
    </w:p>
    <w:p w:rsidR="0097410E" w:rsidRPr="008A3EF3" w:rsidRDefault="0097410E" w:rsidP="00703164">
      <w:pPr>
        <w:spacing w:after="0" w:line="240" w:lineRule="auto"/>
        <w:ind w:left="567"/>
        <w:jc w:val="both"/>
        <w:rPr>
          <w:rFonts w:ascii="Palatino Linotype" w:hAnsi="Palatino Linotype"/>
          <w:sz w:val="24"/>
          <w:szCs w:val="24"/>
        </w:rPr>
      </w:pPr>
      <w:r w:rsidRPr="008A3EF3">
        <w:rPr>
          <w:rFonts w:ascii="Palatino Linotype" w:hAnsi="Palatino Linotype"/>
          <w:sz w:val="24"/>
          <w:szCs w:val="24"/>
        </w:rPr>
        <w:t xml:space="preserve">A tananyagban azokat a feladatköröket határozzuk meg, melyek egy-egy szakterület fejlesztéséhez szükségesek. </w:t>
      </w:r>
    </w:p>
    <w:p w:rsidR="0097410E" w:rsidRPr="008A3EF3" w:rsidRDefault="0097410E" w:rsidP="00703164">
      <w:pPr>
        <w:spacing w:after="0" w:line="240" w:lineRule="auto"/>
        <w:ind w:left="567"/>
        <w:jc w:val="both"/>
        <w:rPr>
          <w:rFonts w:ascii="Palatino Linotype" w:hAnsi="Palatino Linotype"/>
          <w:sz w:val="24"/>
          <w:szCs w:val="24"/>
        </w:rPr>
      </w:pPr>
    </w:p>
    <w:p w:rsidR="0097410E" w:rsidRPr="008A3EF3" w:rsidRDefault="0097410E" w:rsidP="00703164">
      <w:pPr>
        <w:spacing w:after="0" w:line="240" w:lineRule="auto"/>
        <w:ind w:left="567"/>
        <w:jc w:val="both"/>
        <w:rPr>
          <w:rFonts w:ascii="Palatino Linotype" w:hAnsi="Palatino Linotype"/>
          <w:sz w:val="24"/>
          <w:szCs w:val="24"/>
        </w:rPr>
      </w:pPr>
      <w:r w:rsidRPr="008A3EF3">
        <w:rPr>
          <w:rFonts w:ascii="Palatino Linotype" w:hAnsi="Palatino Linotype"/>
          <w:sz w:val="24"/>
          <w:szCs w:val="24"/>
        </w:rPr>
        <w:t>A produkciókészítés folyamata az ötlettől a megvalósításig: forrás anyaggyűjtés,</w:t>
      </w:r>
    </w:p>
    <w:p w:rsidR="0097410E" w:rsidRPr="008A3EF3" w:rsidRDefault="0097410E" w:rsidP="00703164">
      <w:pPr>
        <w:spacing w:after="0" w:line="240" w:lineRule="auto"/>
        <w:ind w:left="567"/>
        <w:jc w:val="both"/>
        <w:rPr>
          <w:rFonts w:ascii="Palatino Linotype" w:hAnsi="Palatino Linotype"/>
          <w:sz w:val="24"/>
          <w:szCs w:val="24"/>
        </w:rPr>
      </w:pPr>
      <w:r w:rsidRPr="008A3EF3">
        <w:rPr>
          <w:rFonts w:ascii="Palatino Linotype" w:hAnsi="Palatino Linotype"/>
          <w:sz w:val="24"/>
          <w:szCs w:val="24"/>
        </w:rPr>
        <w:t>önértékelés, fizikai felkészülés, eszközök biztosítása, gyakorlóhely, partnerek, oktató, koreográfus.</w:t>
      </w:r>
    </w:p>
    <w:p w:rsidR="0097410E" w:rsidRPr="008A3EF3" w:rsidRDefault="0097410E" w:rsidP="00703164">
      <w:pPr>
        <w:spacing w:after="0" w:line="240" w:lineRule="auto"/>
        <w:ind w:left="567"/>
        <w:jc w:val="both"/>
        <w:rPr>
          <w:rFonts w:ascii="Palatino Linotype" w:hAnsi="Palatino Linotype"/>
          <w:sz w:val="24"/>
          <w:szCs w:val="24"/>
        </w:rPr>
      </w:pPr>
      <w:r w:rsidRPr="008A3EF3">
        <w:rPr>
          <w:rFonts w:ascii="Palatino Linotype" w:hAnsi="Palatino Linotype"/>
          <w:sz w:val="24"/>
          <w:szCs w:val="24"/>
        </w:rPr>
        <w:t>Az első, próbáktól a kész produkcióig: szempontok, elvárások egyeztetése a</w:t>
      </w:r>
    </w:p>
    <w:p w:rsidR="0097410E" w:rsidRPr="008A3EF3" w:rsidRDefault="0097410E" w:rsidP="00703164">
      <w:pPr>
        <w:spacing w:after="0" w:line="240" w:lineRule="auto"/>
        <w:ind w:left="567"/>
        <w:jc w:val="both"/>
        <w:rPr>
          <w:rFonts w:ascii="Palatino Linotype" w:hAnsi="Palatino Linotype"/>
          <w:sz w:val="24"/>
          <w:szCs w:val="24"/>
        </w:rPr>
      </w:pPr>
      <w:r w:rsidRPr="008A3EF3">
        <w:rPr>
          <w:rFonts w:ascii="Palatino Linotype" w:hAnsi="Palatino Linotype"/>
          <w:sz w:val="24"/>
          <w:szCs w:val="24"/>
        </w:rPr>
        <w:t>lehetőségekkel, fizikai adottságok, partnerek adottságai, anyagi terhek-lehetőségek. A próba folyamata, számalkotás.</w:t>
      </w:r>
    </w:p>
    <w:p w:rsidR="0097410E" w:rsidRPr="008A3EF3" w:rsidRDefault="0097410E" w:rsidP="00703164">
      <w:pPr>
        <w:spacing w:after="0" w:line="240" w:lineRule="auto"/>
        <w:ind w:left="567"/>
        <w:jc w:val="both"/>
        <w:rPr>
          <w:rFonts w:ascii="Palatino Linotype" w:hAnsi="Palatino Linotype"/>
          <w:sz w:val="24"/>
          <w:szCs w:val="24"/>
        </w:rPr>
      </w:pPr>
      <w:r w:rsidRPr="008A3EF3">
        <w:rPr>
          <w:rFonts w:ascii="Palatino Linotype" w:hAnsi="Palatino Linotype"/>
          <w:sz w:val="24"/>
          <w:szCs w:val="24"/>
        </w:rPr>
        <w:t>A produkció hozzá igazítása, a fellépés speciális igényeihez: fény, padlózat, helyszín mérete, műsor stílusa, speciális igények. Mi teljesíthető, mi nem? Miben dönt az artista, miben a rendező?</w:t>
      </w:r>
    </w:p>
    <w:p w:rsidR="0097410E" w:rsidRPr="008A3EF3" w:rsidRDefault="0097410E" w:rsidP="00703164">
      <w:pPr>
        <w:spacing w:after="0" w:line="240" w:lineRule="auto"/>
        <w:ind w:left="567"/>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Kapcsolódó közismereti, szakmai tartalmak</w:t>
      </w:r>
    </w:p>
    <w:p w:rsidR="0097410E" w:rsidRPr="008A3EF3" w:rsidRDefault="0097410E" w:rsidP="00703164">
      <w:pPr>
        <w:spacing w:after="0" w:line="240" w:lineRule="auto"/>
        <w:ind w:left="567"/>
        <w:rPr>
          <w:rFonts w:ascii="Palatino Linotype" w:hAnsi="Palatino Linotype"/>
          <w:kern w:val="2"/>
          <w:sz w:val="24"/>
          <w:szCs w:val="24"/>
          <w:lang w:eastAsia="hi-IN" w:bidi="hi-IN"/>
        </w:rPr>
      </w:pPr>
      <w:r w:rsidRPr="008A3EF3">
        <w:rPr>
          <w:rFonts w:ascii="Palatino Linotype" w:hAnsi="Palatino Linotype"/>
          <w:kern w:val="2"/>
          <w:sz w:val="24"/>
          <w:szCs w:val="24"/>
          <w:lang w:eastAsia="hi-IN" w:bidi="hi-IN"/>
        </w:rPr>
        <w:t xml:space="preserve">Zenetörténelem, </w:t>
      </w:r>
      <w:r w:rsidRPr="008A3EF3">
        <w:rPr>
          <w:rFonts w:ascii="Palatino Linotype" w:hAnsi="Palatino Linotype"/>
          <w:sz w:val="24"/>
          <w:szCs w:val="24"/>
        </w:rPr>
        <w:t>cirkusztörténelem</w:t>
      </w:r>
      <w:r w:rsidRPr="008A3EF3">
        <w:rPr>
          <w:rFonts w:ascii="Palatino Linotype" w:hAnsi="Palatino Linotype"/>
          <w:kern w:val="2"/>
          <w:sz w:val="24"/>
          <w:szCs w:val="24"/>
          <w:lang w:eastAsia="hi-IN" w:bidi="hi-IN"/>
        </w:rPr>
        <w:t>,</w:t>
      </w:r>
    </w:p>
    <w:p w:rsidR="0097410E" w:rsidRPr="008A3EF3" w:rsidRDefault="0097410E" w:rsidP="00703164">
      <w:pPr>
        <w:spacing w:after="0" w:line="240" w:lineRule="auto"/>
        <w:ind w:left="567"/>
        <w:rPr>
          <w:rFonts w:ascii="Palatino Linotype" w:hAnsi="Palatino Linotype"/>
          <w:b/>
          <w:bCs/>
          <w:i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iCs/>
          <w:sz w:val="24"/>
          <w:szCs w:val="24"/>
        </w:rPr>
      </w:pPr>
      <w:r w:rsidRPr="008A3EF3">
        <w:rPr>
          <w:rFonts w:ascii="Palatino Linotype" w:hAnsi="Palatino Linotype"/>
          <w:b/>
          <w:sz w:val="24"/>
          <w:szCs w:val="24"/>
        </w:rPr>
        <w:t xml:space="preserve">Témakörök </w:t>
      </w:r>
    </w:p>
    <w:p w:rsidR="0097410E" w:rsidRPr="008A3EF3" w:rsidRDefault="0097410E" w:rsidP="00703164">
      <w:pPr>
        <w:spacing w:after="0" w:line="240" w:lineRule="auto"/>
        <w:rPr>
          <w:rFonts w:ascii="Palatino Linotype" w:hAnsi="Palatino Linotype"/>
          <w:b/>
          <w:bCs/>
          <w:iCs/>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b/>
          <w:sz w:val="24"/>
          <w:szCs w:val="24"/>
        </w:rPr>
      </w:pPr>
      <w:r>
        <w:rPr>
          <w:rFonts w:ascii="Palatino Linotype" w:hAnsi="Palatino Linotype"/>
          <w:b/>
          <w:sz w:val="24"/>
          <w:szCs w:val="24"/>
        </w:rPr>
        <w:t>A p</w:t>
      </w:r>
      <w:r w:rsidRPr="008A3EF3">
        <w:rPr>
          <w:rFonts w:ascii="Palatino Linotype" w:hAnsi="Palatino Linotype"/>
          <w:b/>
          <w:sz w:val="24"/>
          <w:szCs w:val="24"/>
        </w:rPr>
        <w:t>rodukció előkészítése</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i/>
          <w:sz w:val="24"/>
          <w:szCs w:val="24"/>
        </w:rPr>
        <w:t>40 óra</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Tájékozódik a szakmai trendekről, követelményekről</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Felméri saját kompetenciáit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Forrásanyagot gyűjt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Eldönti, hogy a piac mely területén kíván megjelenni</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Kiválasztja az eszközöket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Partnert keres (ha szükséges)</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Kiválasztja a produkció elemeit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Meghatározza az elemek sorrendjét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Megismeri és meghatározza a biztonságtechnikai előírásokat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Kialakítja az előadása stílusát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Írásba foglalja elképzeléseit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Megfelelő gyakorlóhelyet biztosít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Tanárt, oktatót foglalkoztat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Beszerzi és minősítteti az eszközöket</w:t>
      </w:r>
    </w:p>
    <w:p w:rsidR="0097410E" w:rsidRPr="008A3EF3" w:rsidRDefault="0097410E" w:rsidP="00703164">
      <w:pPr>
        <w:spacing w:after="0" w:line="240" w:lineRule="auto"/>
        <w:ind w:left="540"/>
        <w:rPr>
          <w:rFonts w:ascii="Palatino Linotype" w:hAnsi="Palatino Linotype"/>
          <w:sz w:val="24"/>
          <w:szCs w:val="24"/>
        </w:rPr>
      </w:pPr>
    </w:p>
    <w:p w:rsidR="0097410E" w:rsidRPr="008A3EF3" w:rsidRDefault="0097410E" w:rsidP="00703164">
      <w:pPr>
        <w:numPr>
          <w:ilvl w:val="2"/>
          <w:numId w:val="34"/>
        </w:numPr>
        <w:spacing w:after="0" w:line="240" w:lineRule="auto"/>
        <w:ind w:left="1218" w:hanging="651"/>
        <w:jc w:val="right"/>
        <w:rPr>
          <w:rFonts w:ascii="Palatino Linotype" w:hAnsi="Palatino Linotype"/>
          <w:b/>
          <w:sz w:val="24"/>
          <w:szCs w:val="24"/>
        </w:rPr>
      </w:pPr>
      <w:r>
        <w:rPr>
          <w:rFonts w:ascii="Palatino Linotype" w:hAnsi="Palatino Linotype"/>
          <w:b/>
          <w:sz w:val="24"/>
          <w:szCs w:val="24"/>
        </w:rPr>
        <w:t>A p</w:t>
      </w:r>
      <w:r w:rsidRPr="008A3EF3">
        <w:rPr>
          <w:rFonts w:ascii="Palatino Linotype" w:hAnsi="Palatino Linotype"/>
          <w:b/>
          <w:sz w:val="24"/>
          <w:szCs w:val="24"/>
        </w:rPr>
        <w:t>rodukció készítése</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i/>
          <w:sz w:val="24"/>
          <w:szCs w:val="24"/>
        </w:rPr>
        <w:t>80 óra</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Fejleszti a szükséges fizikai képességeit, mozgáskultúráját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Betanulja a mozgásanyagot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Új elemeket tanul</w:t>
      </w:r>
    </w:p>
    <w:p w:rsidR="0097410E" w:rsidRPr="009E564D"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Koreográfiát</w:t>
      </w:r>
      <w:r w:rsidRPr="009E564D">
        <w:rPr>
          <w:rFonts w:ascii="Palatino Linotype" w:hAnsi="Palatino Linotype"/>
          <w:sz w:val="24"/>
          <w:szCs w:val="24"/>
        </w:rPr>
        <w:t xml:space="preserve"> tanul</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Partnereinek betanítja, betaníttatja a mozgásanyagot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Aktualizálja az elemek sorrendjét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Összehangolja a tevékenységét a partnereivel</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Szükség esetén módosítja az eszközöket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Kiválasztja a konkrét zenét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Kosztümöt készíttet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Bepróbálja a kosztümöt, szükség esetén átigazíttatja</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Szakemberek véleménye alapján módosítja a produkciót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Betartja a biztonságtechnikai előírásokat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Informálódik a társművészetekről</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Tájékozódik a technikai újdonságokról</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Ötleteket gyűjt a sport világából</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Új elemeket talál ki</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Új rekvizitumokat talál ki</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Új látványtechnikai elemeket dolgoz ki</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 fő szakágak új kombinációit dolgozza ki</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Alkalmazkodik az új követelményekhez</w:t>
      </w:r>
    </w:p>
    <w:p w:rsidR="0097410E" w:rsidRPr="008A3EF3" w:rsidRDefault="0097410E" w:rsidP="00703164">
      <w:pPr>
        <w:spacing w:after="0" w:line="240" w:lineRule="auto"/>
        <w:ind w:left="540"/>
        <w:rPr>
          <w:rFonts w:ascii="Palatino Linotype" w:hAnsi="Palatino Linotype"/>
          <w:sz w:val="24"/>
          <w:szCs w:val="24"/>
        </w:rPr>
      </w:pP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Rendszeresen gyakorol</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Edzettségi állapotát megőrzi</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 koreográfiát gyakorolja</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Gondoskodik az eszközeiről</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Karbantartja és ellenőrzi a rekvizitumait (munkaeszközeit)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Fellépésre alkalmas állapotban tartja a kosztümöket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Szállító járművet, lakókocsit biztosít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Megszervezi az utazást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Informálódik a helyi viszonyokról, az adott ország kultúrájáról</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Meggyőződik a helyszín fellépésre való alkalmasságáról</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Részt vesz a fellépés helyszínének előkészítésében</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Egészséges életmódot folytat</w:t>
      </w:r>
    </w:p>
    <w:p w:rsidR="0097410E" w:rsidRPr="008A3EF3" w:rsidRDefault="0097410E" w:rsidP="00703164">
      <w:pPr>
        <w:spacing w:after="0" w:line="240" w:lineRule="auto"/>
        <w:ind w:left="709"/>
        <w:rPr>
          <w:rFonts w:ascii="Palatino Linotype" w:hAnsi="Palatino Linotype"/>
          <w:sz w:val="24"/>
          <w:szCs w:val="24"/>
        </w:rPr>
      </w:pP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Dramaturgia:</w:t>
      </w:r>
    </w:p>
    <w:p w:rsidR="0097410E" w:rsidRPr="008A3EF3" w:rsidRDefault="0097410E" w:rsidP="00703164">
      <w:pPr>
        <w:numPr>
          <w:ilvl w:val="0"/>
          <w:numId w:val="6"/>
        </w:numPr>
        <w:spacing w:after="0" w:line="240" w:lineRule="auto"/>
        <w:rPr>
          <w:rFonts w:ascii="Palatino Linotype" w:hAnsi="Palatino Linotype"/>
          <w:sz w:val="24"/>
          <w:szCs w:val="24"/>
        </w:rPr>
      </w:pPr>
      <w:r w:rsidRPr="008A3EF3">
        <w:rPr>
          <w:rFonts w:ascii="Palatino Linotype" w:hAnsi="Palatino Linotype"/>
          <w:sz w:val="24"/>
          <w:szCs w:val="24"/>
        </w:rPr>
        <w:t>Kialakítja az előadása stílusát</w:t>
      </w:r>
    </w:p>
    <w:p w:rsidR="0097410E" w:rsidRPr="008A3EF3" w:rsidRDefault="0097410E" w:rsidP="00703164">
      <w:pPr>
        <w:numPr>
          <w:ilvl w:val="0"/>
          <w:numId w:val="6"/>
        </w:numPr>
        <w:spacing w:after="0" w:line="240" w:lineRule="auto"/>
        <w:rPr>
          <w:rFonts w:ascii="Palatino Linotype" w:hAnsi="Palatino Linotype"/>
          <w:sz w:val="24"/>
          <w:szCs w:val="24"/>
        </w:rPr>
      </w:pPr>
      <w:r w:rsidRPr="008A3EF3">
        <w:rPr>
          <w:rFonts w:ascii="Palatino Linotype" w:hAnsi="Palatino Linotype"/>
          <w:sz w:val="24"/>
          <w:szCs w:val="24"/>
        </w:rPr>
        <w:t>Írásba foglalja elképzeléseit</w:t>
      </w:r>
    </w:p>
    <w:p w:rsidR="0097410E" w:rsidRPr="008A3EF3" w:rsidRDefault="0097410E" w:rsidP="00703164">
      <w:pPr>
        <w:numPr>
          <w:ilvl w:val="0"/>
          <w:numId w:val="6"/>
        </w:numPr>
        <w:spacing w:after="0" w:line="240" w:lineRule="auto"/>
        <w:rPr>
          <w:rFonts w:ascii="Palatino Linotype" w:hAnsi="Palatino Linotype"/>
          <w:sz w:val="24"/>
          <w:szCs w:val="24"/>
        </w:rPr>
      </w:pPr>
      <w:r w:rsidRPr="008A3EF3">
        <w:rPr>
          <w:rFonts w:ascii="Palatino Linotype" w:hAnsi="Palatino Linotype"/>
          <w:sz w:val="24"/>
          <w:szCs w:val="24"/>
        </w:rPr>
        <w:t>Kiválasztja a konkrét zenét</w:t>
      </w:r>
    </w:p>
    <w:p w:rsidR="0097410E" w:rsidRPr="008A3EF3" w:rsidRDefault="0097410E" w:rsidP="00703164">
      <w:pPr>
        <w:numPr>
          <w:ilvl w:val="0"/>
          <w:numId w:val="6"/>
        </w:numPr>
        <w:spacing w:after="0" w:line="240" w:lineRule="auto"/>
        <w:rPr>
          <w:rFonts w:ascii="Palatino Linotype" w:hAnsi="Palatino Linotype"/>
          <w:sz w:val="24"/>
          <w:szCs w:val="24"/>
        </w:rPr>
      </w:pPr>
      <w:r w:rsidRPr="008A3EF3">
        <w:rPr>
          <w:rFonts w:ascii="Palatino Linotype" w:hAnsi="Palatino Linotype"/>
          <w:sz w:val="24"/>
          <w:szCs w:val="24"/>
        </w:rPr>
        <w:t>Kostümöt készíttet</w:t>
      </w:r>
    </w:p>
    <w:p w:rsidR="0097410E" w:rsidRPr="008A3EF3" w:rsidRDefault="0097410E" w:rsidP="00703164">
      <w:pPr>
        <w:numPr>
          <w:ilvl w:val="0"/>
          <w:numId w:val="6"/>
        </w:numPr>
        <w:spacing w:after="0" w:line="240" w:lineRule="auto"/>
        <w:rPr>
          <w:rFonts w:ascii="Palatino Linotype" w:hAnsi="Palatino Linotype"/>
          <w:sz w:val="24"/>
          <w:szCs w:val="24"/>
        </w:rPr>
      </w:pPr>
      <w:r w:rsidRPr="008A3EF3">
        <w:rPr>
          <w:rFonts w:ascii="Palatino Linotype" w:hAnsi="Palatino Linotype"/>
          <w:sz w:val="24"/>
          <w:szCs w:val="24"/>
        </w:rPr>
        <w:t>Szakemberek véleménye alapján módosítja a produkciót</w:t>
      </w:r>
    </w:p>
    <w:p w:rsidR="0097410E" w:rsidRPr="008A3EF3" w:rsidRDefault="0097410E" w:rsidP="00703164">
      <w:pPr>
        <w:numPr>
          <w:ilvl w:val="0"/>
          <w:numId w:val="6"/>
        </w:numPr>
        <w:spacing w:after="0" w:line="240" w:lineRule="auto"/>
        <w:rPr>
          <w:rFonts w:ascii="Palatino Linotype" w:hAnsi="Palatino Linotype"/>
          <w:sz w:val="24"/>
          <w:szCs w:val="24"/>
        </w:rPr>
      </w:pPr>
      <w:r w:rsidRPr="008A3EF3">
        <w:rPr>
          <w:rFonts w:ascii="Palatino Linotype" w:hAnsi="Palatino Linotype"/>
          <w:sz w:val="24"/>
          <w:szCs w:val="24"/>
        </w:rPr>
        <w:t>A fő szakágak új kombinációit dolgozza ki</w:t>
      </w:r>
    </w:p>
    <w:p w:rsidR="0097410E" w:rsidRPr="008A3EF3" w:rsidRDefault="0097410E" w:rsidP="00703164">
      <w:pPr>
        <w:spacing w:after="0" w:line="240" w:lineRule="auto"/>
        <w:ind w:left="540"/>
        <w:rPr>
          <w:rFonts w:ascii="Palatino Linotype" w:hAnsi="Palatino Linotype"/>
          <w:sz w:val="24"/>
          <w:szCs w:val="24"/>
        </w:rPr>
      </w:pPr>
    </w:p>
    <w:p w:rsidR="0097410E" w:rsidRPr="008A3EF3" w:rsidRDefault="0097410E" w:rsidP="00703164">
      <w:pPr>
        <w:spacing w:after="0" w:line="240" w:lineRule="auto"/>
        <w:ind w:left="540"/>
        <w:rPr>
          <w:rFonts w:ascii="Palatino Linotype" w:hAnsi="Palatino Linotype"/>
          <w:sz w:val="24"/>
          <w:szCs w:val="24"/>
        </w:rPr>
      </w:pPr>
      <w:r w:rsidRPr="008A3EF3">
        <w:rPr>
          <w:rFonts w:ascii="Palatino Linotype" w:hAnsi="Palatino Linotype"/>
          <w:sz w:val="24"/>
          <w:szCs w:val="24"/>
        </w:rPr>
        <w:t>Látványtervezés:</w:t>
      </w:r>
    </w:p>
    <w:p w:rsidR="0097410E" w:rsidRPr="008A3EF3" w:rsidRDefault="0097410E" w:rsidP="00703164">
      <w:pPr>
        <w:numPr>
          <w:ilvl w:val="0"/>
          <w:numId w:val="7"/>
        </w:numPr>
        <w:spacing w:after="0" w:line="240" w:lineRule="auto"/>
        <w:rPr>
          <w:rFonts w:ascii="Palatino Linotype" w:hAnsi="Palatino Linotype"/>
          <w:sz w:val="24"/>
          <w:szCs w:val="24"/>
        </w:rPr>
      </w:pPr>
      <w:r w:rsidRPr="008A3EF3">
        <w:rPr>
          <w:rFonts w:ascii="Palatino Linotype" w:hAnsi="Palatino Linotype"/>
          <w:sz w:val="24"/>
          <w:szCs w:val="24"/>
        </w:rPr>
        <w:t>Világítástechnika, szcenika, színpadtechnika, jelképtan, cirkusz-,film-, televíziódíszlet, színházépítészet.</w:t>
      </w:r>
    </w:p>
    <w:p w:rsidR="0097410E" w:rsidRPr="008A3EF3" w:rsidRDefault="0097410E" w:rsidP="00703164">
      <w:pPr>
        <w:spacing w:after="0" w:line="240" w:lineRule="auto"/>
        <w:ind w:left="540"/>
        <w:rPr>
          <w:rFonts w:ascii="Palatino Linotype" w:hAnsi="Palatino Linotype"/>
          <w:sz w:val="24"/>
          <w:szCs w:val="24"/>
        </w:rPr>
      </w:pPr>
    </w:p>
    <w:p w:rsidR="0097410E" w:rsidRPr="009E564D" w:rsidRDefault="0097410E" w:rsidP="00703164">
      <w:pPr>
        <w:numPr>
          <w:ilvl w:val="2"/>
          <w:numId w:val="34"/>
        </w:numPr>
        <w:spacing w:after="0" w:line="240" w:lineRule="auto"/>
        <w:ind w:left="709" w:hanging="142"/>
        <w:jc w:val="right"/>
        <w:rPr>
          <w:rFonts w:ascii="Palatino Linotype" w:hAnsi="Palatino Linotype"/>
          <w:b/>
          <w:i/>
          <w:sz w:val="24"/>
          <w:szCs w:val="24"/>
        </w:rPr>
      </w:pPr>
      <w:r>
        <w:rPr>
          <w:rFonts w:ascii="Palatino Linotype" w:hAnsi="Palatino Linotype"/>
          <w:b/>
          <w:sz w:val="24"/>
          <w:szCs w:val="24"/>
        </w:rPr>
        <w:t>A p</w:t>
      </w:r>
      <w:r w:rsidRPr="008A3EF3">
        <w:rPr>
          <w:rFonts w:ascii="Palatino Linotype" w:hAnsi="Palatino Linotype"/>
          <w:b/>
          <w:sz w:val="24"/>
          <w:szCs w:val="24"/>
        </w:rPr>
        <w:t>rodukció műsorba szerkesztése</w:t>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9E564D">
        <w:rPr>
          <w:rFonts w:ascii="Palatino Linotype" w:hAnsi="Palatino Linotype"/>
          <w:b/>
          <w:i/>
          <w:sz w:val="24"/>
          <w:szCs w:val="24"/>
        </w:rPr>
        <w:t>40 óra</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Szükség esetén módosítja az eszközöket</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Összehangolja a tevékenységét a partnereivel</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Alkalmazkodik az új követelményekhez</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Aktualizálja az elemek sorrendjét</w:t>
      </w:r>
    </w:p>
    <w:p w:rsidR="0097410E" w:rsidRPr="008A3EF3" w:rsidRDefault="0097410E" w:rsidP="00703164">
      <w:pPr>
        <w:spacing w:after="0" w:line="240" w:lineRule="auto"/>
        <w:ind w:left="567"/>
        <w:rPr>
          <w:rFonts w:ascii="Palatino Linotype" w:hAnsi="Palatino Linotype"/>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i/>
          <w:sz w:val="24"/>
          <w:szCs w:val="24"/>
        </w:rPr>
      </w:pPr>
      <w:r w:rsidRPr="008A3EF3">
        <w:rPr>
          <w:rFonts w:ascii="Palatino Linotype" w:hAnsi="Palatino Linotype"/>
          <w:b/>
          <w:i/>
          <w:sz w:val="24"/>
          <w:szCs w:val="24"/>
        </w:rPr>
        <w:t xml:space="preserve">A képzés javasolt helyszíne </w:t>
      </w:r>
      <w:r w:rsidRPr="008A3EF3">
        <w:rPr>
          <w:rFonts w:ascii="Palatino Linotype" w:hAnsi="Palatino Linotype"/>
          <w:b/>
          <w:i/>
          <w:kern w:val="1"/>
          <w:sz w:val="24"/>
          <w:szCs w:val="24"/>
          <w:lang w:eastAsia="hi-IN" w:bidi="hi-IN"/>
        </w:rPr>
        <w:t>(ajánlás)</w:t>
      </w:r>
    </w:p>
    <w:p w:rsidR="0097410E" w:rsidRPr="008A3EF3" w:rsidRDefault="0097410E" w:rsidP="00703164">
      <w:pPr>
        <w:spacing w:after="0" w:line="240" w:lineRule="auto"/>
        <w:ind w:left="567"/>
        <w:jc w:val="both"/>
        <w:rPr>
          <w:rFonts w:ascii="Palatino Linotype" w:hAnsi="Palatino Linotype"/>
          <w:sz w:val="24"/>
          <w:szCs w:val="24"/>
        </w:rPr>
      </w:pPr>
      <w:r w:rsidRPr="008A3EF3">
        <w:rPr>
          <w:rFonts w:ascii="Palatino Linotype" w:hAnsi="Palatino Linotype"/>
          <w:sz w:val="24"/>
          <w:szCs w:val="24"/>
        </w:rPr>
        <w:t>Gyakorlóterem, cirkuszi tanműhely</w:t>
      </w:r>
    </w:p>
    <w:p w:rsidR="0097410E" w:rsidRPr="008A3EF3" w:rsidRDefault="0097410E" w:rsidP="00703164">
      <w:pPr>
        <w:spacing w:after="0" w:line="240" w:lineRule="auto"/>
        <w:ind w:left="567"/>
        <w:jc w:val="both"/>
        <w:rPr>
          <w:rFonts w:ascii="Palatino Linotype" w:hAnsi="Palatino Linotype"/>
          <w:b/>
          <w:b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i/>
          <w:sz w:val="24"/>
          <w:szCs w:val="24"/>
        </w:rPr>
        <w:t>A tantárgy elsajátítása során alkalmazható sajátos módszerek, tanulói tevékenységformák (ajánlás)</w:t>
      </w:r>
    </w:p>
    <w:p w:rsidR="0097410E" w:rsidRPr="008A3EF3" w:rsidRDefault="0097410E" w:rsidP="00703164">
      <w:pPr>
        <w:widowControl w:val="0"/>
        <w:suppressAutoHyphens/>
        <w:spacing w:after="0" w:line="240" w:lineRule="auto"/>
        <w:rPr>
          <w:rFonts w:ascii="Palatino Linotype" w:hAnsi="Palatino Linotype"/>
          <w:b/>
          <w:bCs/>
          <w:sz w:val="24"/>
          <w:szCs w:val="24"/>
        </w:rPr>
      </w:pPr>
    </w:p>
    <w:p w:rsidR="0097410E" w:rsidRPr="008A3EF3" w:rsidRDefault="0097410E" w:rsidP="00703164">
      <w:pPr>
        <w:widowControl w:val="0"/>
        <w:numPr>
          <w:ilvl w:val="2"/>
          <w:numId w:val="34"/>
        </w:numPr>
        <w:suppressAutoHyphens/>
        <w:spacing w:after="0" w:line="240" w:lineRule="auto"/>
        <w:ind w:left="709" w:hanging="11"/>
        <w:rPr>
          <w:rFonts w:ascii="Palatino Linotype" w:hAnsi="Palatino Linotype"/>
          <w:b/>
          <w:bCs/>
          <w:i/>
          <w:sz w:val="24"/>
          <w:szCs w:val="24"/>
        </w:rPr>
      </w:pPr>
      <w:r w:rsidRPr="008A3EF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7410E" w:rsidRPr="008A3EF3" w:rsidTr="00703164">
        <w:trPr>
          <w:jc w:val="center"/>
        </w:trPr>
        <w:tc>
          <w:tcPr>
            <w:tcW w:w="994"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280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 xml:space="preserve">Alkalmazott oktatási </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módszer neve</w:t>
            </w:r>
          </w:p>
        </w:tc>
        <w:tc>
          <w:tcPr>
            <w:tcW w:w="2835"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 tanulói tevékenység szervezeti kerete</w:t>
            </w:r>
          </w:p>
        </w:tc>
        <w:tc>
          <w:tcPr>
            <w:tcW w:w="2659"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jc w:val="center"/>
        </w:trPr>
        <w:tc>
          <w:tcPr>
            <w:tcW w:w="994"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2800"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egyéni</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csoport</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osztály</w:t>
            </w:r>
          </w:p>
        </w:tc>
        <w:tc>
          <w:tcPr>
            <w:tcW w:w="2659"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magyarázat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Artista rekvizitum</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elbeszélés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Artista rekvizitum</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1.3.</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kiselőadás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Artista rekvizitum</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1.4.</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megbeszélés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Artista rekvizitum</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1.5.</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vita</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Artista rekvizitum</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1.6.</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szemléltetés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Artista rekvizitum</w:t>
            </w:r>
          </w:p>
        </w:tc>
      </w:tr>
    </w:tbl>
    <w:p w:rsidR="0097410E" w:rsidRPr="008A3EF3" w:rsidRDefault="0097410E" w:rsidP="00703164">
      <w:pPr>
        <w:widowControl w:val="0"/>
        <w:suppressAutoHyphens/>
        <w:spacing w:after="0" w:line="240" w:lineRule="auto"/>
        <w:rPr>
          <w:rFonts w:ascii="Palatino Linotype" w:hAnsi="Palatino Linotype"/>
          <w:b/>
          <w:bCs/>
          <w:i/>
          <w:sz w:val="24"/>
          <w:szCs w:val="24"/>
        </w:rPr>
      </w:pPr>
    </w:p>
    <w:p w:rsidR="0097410E" w:rsidRPr="008A3EF3" w:rsidRDefault="0097410E" w:rsidP="00703164">
      <w:pPr>
        <w:widowControl w:val="0"/>
        <w:numPr>
          <w:ilvl w:val="2"/>
          <w:numId w:val="34"/>
        </w:numPr>
        <w:suppressAutoHyphens/>
        <w:spacing w:after="0" w:line="240" w:lineRule="auto"/>
        <w:ind w:left="709" w:hanging="11"/>
        <w:rPr>
          <w:rFonts w:ascii="Palatino Linotype" w:hAnsi="Palatino Linotype"/>
          <w:b/>
          <w:bCs/>
          <w:i/>
          <w:sz w:val="24"/>
          <w:szCs w:val="24"/>
        </w:rPr>
      </w:pPr>
      <w:r w:rsidRPr="009E564D">
        <w:rPr>
          <w:rFonts w:ascii="Palatino Linotype" w:hAnsi="Palatino Linotype"/>
          <w:b/>
          <w:bCs/>
          <w:sz w:val="24"/>
          <w:szCs w:val="24"/>
        </w:rPr>
        <w:t>14.5.2.</w:t>
      </w:r>
      <w:r>
        <w:rPr>
          <w:rFonts w:ascii="Palatino Linotype" w:hAnsi="Palatino Linotype"/>
          <w:b/>
          <w:bCs/>
          <w:i/>
          <w:sz w:val="24"/>
          <w:szCs w:val="24"/>
        </w:rPr>
        <w:t xml:space="preserve"> </w:t>
      </w:r>
      <w:r w:rsidRPr="008A3EF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7410E" w:rsidRPr="008A3EF3" w:rsidTr="00703164">
        <w:trPr>
          <w:cantSplit/>
          <w:trHeight w:val="921"/>
          <w:jc w:val="center"/>
        </w:trPr>
        <w:tc>
          <w:tcPr>
            <w:tcW w:w="828"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3621"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tevékenységforma</w:t>
            </w:r>
          </w:p>
        </w:tc>
        <w:tc>
          <w:tcPr>
            <w:tcW w:w="2370"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 szervezési kerete</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(differenciálási módok)</w:t>
            </w:r>
          </w:p>
        </w:tc>
        <w:tc>
          <w:tcPr>
            <w:tcW w:w="219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cantSplit/>
          <w:trHeight w:val="1076"/>
          <w:jc w:val="center"/>
        </w:trPr>
        <w:tc>
          <w:tcPr>
            <w:tcW w:w="828"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3621"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809"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Egyéni</w:t>
            </w:r>
          </w:p>
        </w:tc>
        <w:tc>
          <w:tcPr>
            <w:tcW w:w="798"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Csoport-bontás</w:t>
            </w:r>
          </w:p>
        </w:tc>
        <w:tc>
          <w:tcPr>
            <w:tcW w:w="763"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Osztály-keret</w:t>
            </w:r>
          </w:p>
        </w:tc>
        <w:tc>
          <w:tcPr>
            <w:tcW w:w="2190"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1.</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b/>
                <w:sz w:val="20"/>
                <w:szCs w:val="20"/>
              </w:rPr>
            </w:pPr>
            <w:r w:rsidRPr="008A3EF3">
              <w:rPr>
                <w:rFonts w:ascii="Palatino Linotype" w:hAnsi="Palatino Linotype" w:cs="Arial"/>
                <w:b/>
                <w:sz w:val="20"/>
                <w:szCs w:val="20"/>
              </w:rPr>
              <w:t>Információ feldolgozó tevékenységek</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Hallott szöveg feladattal vezetett feldolgozása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Információk önálló rendszerezése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2.</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Szolgáltatási tevékenységek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Önálló szakmai munkavégzés felügyelet mellett</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2.3.</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Önálló szakmai munkavégzés közvetlen irányítással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bl>
    <w:p w:rsidR="0097410E" w:rsidRPr="008A3EF3" w:rsidRDefault="0097410E" w:rsidP="00703164">
      <w:pPr>
        <w:spacing w:after="0" w:line="240" w:lineRule="auto"/>
        <w:jc w:val="both"/>
        <w:rPr>
          <w:rFonts w:ascii="Palatino Linotype" w:hAnsi="Palatino Linotype"/>
          <w:i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sz w:val="24"/>
          <w:szCs w:val="24"/>
        </w:rPr>
        <w:t>A tantárgy értékelésének módja</w:t>
      </w:r>
    </w:p>
    <w:p w:rsidR="0097410E" w:rsidRPr="008A3EF3" w:rsidRDefault="0097410E" w:rsidP="00703164">
      <w:pPr>
        <w:autoSpaceDE w:val="0"/>
        <w:autoSpaceDN w:val="0"/>
        <w:adjustRightInd w:val="0"/>
        <w:spacing w:after="0" w:line="240" w:lineRule="auto"/>
        <w:ind w:left="567"/>
        <w:jc w:val="both"/>
        <w:rPr>
          <w:rFonts w:ascii="Palatino Linotype" w:hAnsi="Palatino Linotype"/>
          <w:i/>
          <w:iCs/>
          <w:sz w:val="24"/>
          <w:szCs w:val="24"/>
        </w:rPr>
      </w:pPr>
      <w:r w:rsidRPr="008A3EF3">
        <w:rPr>
          <w:rFonts w:ascii="Palatino Linotype" w:hAnsi="Palatino Linotype"/>
          <w:bCs/>
          <w:sz w:val="24"/>
          <w:szCs w:val="24"/>
        </w:rPr>
        <w:t>A nemzeti köznevelésről szóló 2011. évi CXC. törvény 54. § (2) a) pontja szerinti értékeléssel</w:t>
      </w:r>
      <w:r w:rsidRPr="008A3EF3">
        <w:rPr>
          <w:rFonts w:ascii="Palatino Linotype" w:hAnsi="Palatino Linotype"/>
          <w:bCs/>
        </w:rPr>
        <w:t>.</w:t>
      </w:r>
    </w:p>
    <w:p w:rsidR="0097410E" w:rsidRPr="008A3EF3" w:rsidRDefault="0097410E" w:rsidP="00703164">
      <w:pPr>
        <w:widowControl w:val="0"/>
        <w:suppressAutoHyphens/>
        <w:spacing w:after="0" w:line="240" w:lineRule="auto"/>
        <w:rPr>
          <w:rFonts w:ascii="Palatino Linotype" w:hAnsi="Palatino Linotype"/>
          <w:b/>
          <w:bCs/>
          <w:sz w:val="24"/>
          <w:szCs w:val="24"/>
        </w:rPr>
      </w:pPr>
      <w:r w:rsidRPr="008A3EF3">
        <w:rPr>
          <w:rFonts w:ascii="Palatino Linotype" w:hAnsi="Palatino Linotype"/>
          <w:b/>
          <w:bCs/>
          <w:sz w:val="24"/>
          <w:szCs w:val="24"/>
        </w:rPr>
        <w:br w:type="page"/>
      </w:r>
    </w:p>
    <w:p w:rsidR="0097410E" w:rsidRDefault="0097410E" w:rsidP="00703164">
      <w:pPr>
        <w:spacing w:after="0" w:line="240" w:lineRule="auto"/>
        <w:ind w:left="30"/>
        <w:jc w:val="center"/>
        <w:rPr>
          <w:rFonts w:ascii="Palatino Linotype" w:hAnsi="Palatino Linotype"/>
          <w:b/>
          <w:bCs/>
          <w:sz w:val="44"/>
          <w:szCs w:val="44"/>
        </w:rPr>
      </w:pPr>
    </w:p>
    <w:p w:rsidR="0097410E" w:rsidRPr="008A3EF3" w:rsidRDefault="0097410E" w:rsidP="00703164">
      <w:pPr>
        <w:spacing w:after="0" w:line="240" w:lineRule="auto"/>
        <w:ind w:left="30"/>
        <w:jc w:val="center"/>
        <w:rPr>
          <w:rFonts w:ascii="Palatino Linotype" w:hAnsi="Palatino Linotype"/>
          <w:b/>
          <w:bCs/>
          <w:sz w:val="44"/>
          <w:szCs w:val="44"/>
        </w:rPr>
      </w:pPr>
    </w:p>
    <w:p w:rsidR="0097410E" w:rsidRPr="008A3EF3" w:rsidRDefault="0097410E" w:rsidP="00703164">
      <w:pPr>
        <w:spacing w:after="0" w:line="240" w:lineRule="auto"/>
        <w:ind w:left="30"/>
        <w:jc w:val="center"/>
        <w:rPr>
          <w:rFonts w:ascii="Palatino Linotype" w:hAnsi="Palatino Linotype"/>
          <w:b/>
          <w:bCs/>
          <w:sz w:val="44"/>
          <w:szCs w:val="44"/>
        </w:rPr>
      </w:pPr>
    </w:p>
    <w:p w:rsidR="0097410E" w:rsidRPr="008A3EF3" w:rsidRDefault="0097410E" w:rsidP="00703164">
      <w:pPr>
        <w:spacing w:after="0" w:line="240" w:lineRule="auto"/>
        <w:ind w:left="30"/>
        <w:jc w:val="center"/>
        <w:rPr>
          <w:rFonts w:ascii="Palatino Linotype" w:hAnsi="Palatino Linotype"/>
          <w:b/>
          <w:bCs/>
          <w:sz w:val="44"/>
          <w:szCs w:val="44"/>
        </w:rPr>
      </w:pPr>
    </w:p>
    <w:p w:rsidR="0097410E" w:rsidRPr="008A3EF3" w:rsidRDefault="0097410E" w:rsidP="00703164">
      <w:pPr>
        <w:spacing w:after="0" w:line="240" w:lineRule="auto"/>
        <w:ind w:left="30"/>
        <w:jc w:val="center"/>
        <w:rPr>
          <w:rFonts w:ascii="Palatino Linotype" w:hAnsi="Palatino Linotype"/>
          <w:b/>
          <w:bCs/>
          <w:sz w:val="44"/>
          <w:szCs w:val="44"/>
        </w:rPr>
      </w:pPr>
    </w:p>
    <w:p w:rsidR="0097410E" w:rsidRDefault="0097410E" w:rsidP="00703164">
      <w:pPr>
        <w:spacing w:after="0" w:line="240" w:lineRule="auto"/>
        <w:jc w:val="center"/>
        <w:rPr>
          <w:rFonts w:ascii="Palatino Linotype" w:hAnsi="Palatino Linotype"/>
          <w:b/>
          <w:sz w:val="44"/>
          <w:szCs w:val="44"/>
          <w:lang w:eastAsia="hu-HU"/>
        </w:rPr>
      </w:pPr>
      <w:r w:rsidRPr="008A3EF3">
        <w:rPr>
          <w:rFonts w:ascii="Palatino Linotype" w:hAnsi="Palatino Linotype"/>
          <w:b/>
          <w:sz w:val="44"/>
          <w:szCs w:val="44"/>
          <w:lang w:eastAsia="hu-HU"/>
        </w:rPr>
        <w:t>A</w:t>
      </w:r>
    </w:p>
    <w:p w:rsidR="0097410E" w:rsidRPr="008A3EF3" w:rsidRDefault="0097410E" w:rsidP="00703164">
      <w:pPr>
        <w:spacing w:after="0" w:line="240" w:lineRule="auto"/>
        <w:jc w:val="center"/>
        <w:rPr>
          <w:rFonts w:ascii="Palatino Linotype" w:hAnsi="Palatino Linotype"/>
          <w:b/>
          <w:sz w:val="44"/>
          <w:szCs w:val="44"/>
          <w:lang w:eastAsia="hu-HU"/>
        </w:rPr>
      </w:pPr>
    </w:p>
    <w:p w:rsidR="0097410E" w:rsidRPr="008A3EF3" w:rsidRDefault="0097410E" w:rsidP="00703164">
      <w:pPr>
        <w:spacing w:after="0" w:line="240" w:lineRule="auto"/>
        <w:jc w:val="center"/>
        <w:rPr>
          <w:rFonts w:ascii="Palatino Linotype" w:hAnsi="Palatino Linotype"/>
          <w:b/>
          <w:sz w:val="44"/>
          <w:szCs w:val="44"/>
          <w:lang w:eastAsia="hu-HU"/>
        </w:rPr>
      </w:pPr>
      <w:r w:rsidRPr="008A3EF3">
        <w:rPr>
          <w:rFonts w:ascii="Palatino Linotype" w:hAnsi="Palatino Linotype"/>
          <w:b/>
          <w:sz w:val="44"/>
          <w:szCs w:val="44"/>
          <w:lang w:eastAsia="hu-HU"/>
        </w:rPr>
        <w:t>10584-12 azonosító számú</w:t>
      </w:r>
    </w:p>
    <w:p w:rsidR="0097410E" w:rsidRPr="008A3EF3" w:rsidRDefault="0097410E" w:rsidP="00703164">
      <w:pPr>
        <w:spacing w:after="0" w:line="240" w:lineRule="auto"/>
        <w:jc w:val="center"/>
        <w:rPr>
          <w:rFonts w:ascii="Palatino Linotype" w:hAnsi="Palatino Linotype"/>
          <w:sz w:val="44"/>
          <w:szCs w:val="44"/>
          <w:lang w:eastAsia="hu-HU"/>
        </w:rPr>
      </w:pPr>
    </w:p>
    <w:p w:rsidR="0097410E" w:rsidRDefault="0097410E" w:rsidP="00703164">
      <w:pPr>
        <w:spacing w:after="0" w:line="240" w:lineRule="auto"/>
        <w:jc w:val="center"/>
        <w:rPr>
          <w:rFonts w:ascii="Palatino Linotype" w:hAnsi="Palatino Linotype"/>
          <w:b/>
          <w:sz w:val="44"/>
          <w:szCs w:val="44"/>
          <w:lang w:eastAsia="hu-HU"/>
        </w:rPr>
      </w:pPr>
      <w:r w:rsidRPr="008A3EF3">
        <w:rPr>
          <w:rFonts w:ascii="Palatino Linotype" w:hAnsi="Palatino Linotype"/>
          <w:b/>
          <w:sz w:val="44"/>
          <w:szCs w:val="44"/>
          <w:lang w:eastAsia="hu-HU"/>
        </w:rPr>
        <w:t>Jogi, gazdálkodási és marketing ismeretek</w:t>
      </w:r>
    </w:p>
    <w:p w:rsidR="0097410E" w:rsidRPr="008A3EF3" w:rsidRDefault="0097410E" w:rsidP="00703164">
      <w:pPr>
        <w:spacing w:after="0" w:line="240" w:lineRule="auto"/>
        <w:jc w:val="center"/>
        <w:rPr>
          <w:rFonts w:ascii="Palatino Linotype" w:hAnsi="Palatino Linotype"/>
          <w:b/>
          <w:sz w:val="44"/>
          <w:szCs w:val="44"/>
          <w:lang w:eastAsia="hu-HU"/>
        </w:rPr>
      </w:pPr>
    </w:p>
    <w:p w:rsidR="0097410E" w:rsidRPr="008A3EF3" w:rsidRDefault="0097410E" w:rsidP="00703164">
      <w:pPr>
        <w:spacing w:after="0" w:line="240" w:lineRule="auto"/>
        <w:jc w:val="center"/>
        <w:rPr>
          <w:rFonts w:ascii="Palatino Linotype" w:hAnsi="Palatino Linotype"/>
          <w:b/>
          <w:sz w:val="44"/>
          <w:szCs w:val="44"/>
          <w:lang w:eastAsia="hu-HU"/>
        </w:rPr>
      </w:pPr>
      <w:r w:rsidRPr="008A3EF3">
        <w:rPr>
          <w:rFonts w:ascii="Palatino Linotype" w:hAnsi="Palatino Linotype"/>
          <w:b/>
          <w:sz w:val="44"/>
          <w:szCs w:val="44"/>
          <w:lang w:eastAsia="hu-HU"/>
        </w:rPr>
        <w:t>megnevezésű</w:t>
      </w:r>
    </w:p>
    <w:p w:rsidR="0097410E" w:rsidRPr="008A3EF3" w:rsidRDefault="0097410E" w:rsidP="00703164">
      <w:pPr>
        <w:spacing w:after="0" w:line="240" w:lineRule="auto"/>
        <w:jc w:val="center"/>
        <w:rPr>
          <w:rFonts w:ascii="Palatino Linotype" w:hAnsi="Palatino Linotype"/>
          <w:b/>
          <w:sz w:val="44"/>
          <w:szCs w:val="44"/>
          <w:lang w:eastAsia="hu-HU"/>
        </w:rPr>
      </w:pPr>
    </w:p>
    <w:p w:rsidR="0097410E" w:rsidRPr="008A3EF3" w:rsidRDefault="0097410E" w:rsidP="00703164">
      <w:pPr>
        <w:spacing w:after="0" w:line="240" w:lineRule="auto"/>
        <w:ind w:left="-15"/>
        <w:jc w:val="center"/>
        <w:rPr>
          <w:rFonts w:ascii="Palatino Linotype" w:hAnsi="Palatino Linotype"/>
          <w:b/>
          <w:sz w:val="44"/>
          <w:szCs w:val="44"/>
        </w:rPr>
      </w:pPr>
      <w:r w:rsidRPr="008A3EF3">
        <w:rPr>
          <w:rFonts w:ascii="Palatino Linotype" w:hAnsi="Palatino Linotype"/>
          <w:b/>
          <w:sz w:val="44"/>
          <w:szCs w:val="44"/>
        </w:rPr>
        <w:t>szakmai követelménymodul</w:t>
      </w:r>
    </w:p>
    <w:p w:rsidR="0097410E" w:rsidRPr="008A3EF3" w:rsidRDefault="0097410E" w:rsidP="00703164">
      <w:pPr>
        <w:spacing w:after="0" w:line="240" w:lineRule="auto"/>
        <w:ind w:left="-15"/>
        <w:jc w:val="center"/>
        <w:rPr>
          <w:rFonts w:ascii="Palatino Linotype" w:hAnsi="Palatino Linotype"/>
          <w:b/>
          <w:sz w:val="44"/>
          <w:szCs w:val="44"/>
        </w:rPr>
      </w:pPr>
    </w:p>
    <w:p w:rsidR="0097410E" w:rsidRPr="008A3EF3" w:rsidRDefault="0097410E" w:rsidP="00703164">
      <w:pPr>
        <w:spacing w:after="0" w:line="240" w:lineRule="auto"/>
        <w:ind w:left="-15"/>
        <w:jc w:val="center"/>
        <w:rPr>
          <w:rFonts w:ascii="Palatino Linotype" w:hAnsi="Palatino Linotype"/>
          <w:b/>
          <w:sz w:val="44"/>
          <w:szCs w:val="44"/>
        </w:rPr>
      </w:pPr>
      <w:r w:rsidRPr="008A3EF3">
        <w:rPr>
          <w:rFonts w:ascii="Palatino Linotype" w:hAnsi="Palatino Linotype"/>
          <w:b/>
          <w:sz w:val="44"/>
          <w:szCs w:val="44"/>
        </w:rPr>
        <w:t>tantárgyai, témakörei</w:t>
      </w:r>
    </w:p>
    <w:p w:rsidR="0097410E" w:rsidRPr="008A3EF3" w:rsidRDefault="0097410E" w:rsidP="00703164">
      <w:pPr>
        <w:spacing w:after="0" w:line="240" w:lineRule="auto"/>
        <w:jc w:val="center"/>
        <w:rPr>
          <w:rFonts w:ascii="Palatino Linotype" w:hAnsi="Palatino Linotype"/>
          <w:b/>
          <w:sz w:val="44"/>
          <w:szCs w:val="44"/>
          <w:lang w:eastAsia="hu-HU"/>
        </w:rPr>
      </w:pPr>
    </w:p>
    <w:p w:rsidR="0097410E" w:rsidRPr="008A3EF3" w:rsidRDefault="0097410E" w:rsidP="00703164">
      <w:pPr>
        <w:spacing w:after="0" w:line="240" w:lineRule="auto"/>
        <w:ind w:left="-15"/>
        <w:jc w:val="both"/>
        <w:rPr>
          <w:rFonts w:ascii="Palatino Linotype" w:hAnsi="Palatino Linotype"/>
          <w:b/>
          <w:sz w:val="24"/>
          <w:szCs w:val="24"/>
        </w:rPr>
      </w:pPr>
      <w:r w:rsidRPr="008A3EF3">
        <w:rPr>
          <w:rFonts w:ascii="Palatino Linotype" w:hAnsi="Palatino Linotype"/>
          <w:sz w:val="20"/>
          <w:szCs w:val="20"/>
          <w:lang w:eastAsia="hu-HU"/>
        </w:rPr>
        <w:br w:type="page"/>
      </w:r>
      <w:r w:rsidRPr="008A3EF3">
        <w:rPr>
          <w:rFonts w:ascii="Palatino Linotype" w:hAnsi="Palatino Linotype"/>
          <w:b/>
          <w:sz w:val="24"/>
          <w:szCs w:val="24"/>
        </w:rPr>
        <w:t>A 10584-12 azonosító számú Jogi, gazdálkodási és marketing ismeretek megnevezésű szakmai követelménymodulhoz tartozó tantárgyak és témakörök oktatása során fejlesztendő kompetenciák</w:t>
      </w:r>
    </w:p>
    <w:tbl>
      <w:tblPr>
        <w:tblW w:w="8662" w:type="dxa"/>
        <w:tblInd w:w="55" w:type="dxa"/>
        <w:tblCellMar>
          <w:left w:w="70" w:type="dxa"/>
          <w:right w:w="70" w:type="dxa"/>
        </w:tblCellMar>
        <w:tblLook w:val="00A0" w:firstRow="1" w:lastRow="0" w:firstColumn="1" w:lastColumn="0" w:noHBand="0" w:noVBand="0"/>
      </w:tblPr>
      <w:tblGrid>
        <w:gridCol w:w="5402"/>
        <w:gridCol w:w="709"/>
        <w:gridCol w:w="551"/>
        <w:gridCol w:w="423"/>
        <w:gridCol w:w="160"/>
        <w:gridCol w:w="567"/>
        <w:gridCol w:w="283"/>
        <w:gridCol w:w="567"/>
      </w:tblGrid>
      <w:tr w:rsidR="0097410E" w:rsidRPr="008A3EF3" w:rsidTr="00703164">
        <w:trPr>
          <w:trHeight w:val="340"/>
        </w:trPr>
        <w:tc>
          <w:tcPr>
            <w:tcW w:w="5402" w:type="dxa"/>
            <w:vMerge w:val="restart"/>
            <w:tcBorders>
              <w:top w:val="single" w:sz="8" w:space="0" w:color="auto"/>
              <w:left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10584-12Jogi, gazdálkodási és marketing ismeretek</w:t>
            </w:r>
          </w:p>
        </w:tc>
        <w:tc>
          <w:tcPr>
            <w:tcW w:w="3260" w:type="dxa"/>
            <w:gridSpan w:val="7"/>
            <w:tcBorders>
              <w:top w:val="single" w:sz="8" w:space="0" w:color="auto"/>
              <w:left w:val="nil"/>
              <w:bottom w:val="single" w:sz="8" w:space="0" w:color="auto"/>
              <w:right w:val="single" w:sz="8" w:space="0" w:color="000000"/>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Gazdasági és jogi ismeretek I.</w:t>
            </w:r>
          </w:p>
        </w:tc>
      </w:tr>
      <w:tr w:rsidR="0097410E" w:rsidRPr="008A3EF3" w:rsidTr="00703164">
        <w:trPr>
          <w:trHeight w:val="1698"/>
        </w:trPr>
        <w:tc>
          <w:tcPr>
            <w:tcW w:w="5402" w:type="dxa"/>
            <w:vMerge/>
            <w:tcBorders>
              <w:left w:val="single" w:sz="8" w:space="0" w:color="auto"/>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709" w:type="dxa"/>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A piac szereplői és jellemzői</w:t>
            </w:r>
          </w:p>
        </w:tc>
        <w:tc>
          <w:tcPr>
            <w:tcW w:w="551" w:type="dxa"/>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Marketing</w:t>
            </w:r>
          </w:p>
        </w:tc>
        <w:tc>
          <w:tcPr>
            <w:tcW w:w="583" w:type="dxa"/>
            <w:gridSpan w:val="2"/>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Munkakeresés, kapcsolatteremtés</w:t>
            </w:r>
          </w:p>
        </w:tc>
        <w:tc>
          <w:tcPr>
            <w:tcW w:w="850" w:type="dxa"/>
            <w:gridSpan w:val="2"/>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Munkahelyi problémák és kezelése</w:t>
            </w:r>
          </w:p>
        </w:tc>
        <w:tc>
          <w:tcPr>
            <w:tcW w:w="567" w:type="dxa"/>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Adó és TB</w:t>
            </w:r>
          </w:p>
        </w:tc>
      </w:tr>
      <w:tr w:rsidR="0097410E" w:rsidRPr="008A3EF3" w:rsidTr="00703164">
        <w:trPr>
          <w:trHeight w:val="340"/>
        </w:trPr>
        <w:tc>
          <w:tcPr>
            <w:tcW w:w="8662" w:type="dxa"/>
            <w:gridSpan w:val="8"/>
            <w:tcBorders>
              <w:top w:val="single" w:sz="8" w:space="0" w:color="auto"/>
              <w:left w:val="single" w:sz="8" w:space="0" w:color="auto"/>
              <w:bottom w:val="single" w:sz="8" w:space="0" w:color="auto"/>
              <w:right w:val="single" w:sz="8" w:space="0" w:color="000000"/>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FELADATOK</w:t>
            </w:r>
          </w:p>
        </w:tc>
      </w:tr>
      <w:tr w:rsidR="0097410E" w:rsidRPr="008A3EF3" w:rsidTr="00703164">
        <w:trPr>
          <w:trHeight w:val="340"/>
        </w:trPr>
        <w:tc>
          <w:tcPr>
            <w:tcW w:w="5402"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w:t>
            </w:r>
            <w:r w:rsidRPr="008A3EF3">
              <w:rPr>
                <w:rFonts w:ascii="Palatino Linotype" w:hAnsi="Palatino Linotype" w:cs="Calibri"/>
                <w:color w:val="000000"/>
                <w:sz w:val="21"/>
                <w:szCs w:val="21"/>
                <w:lang w:eastAsia="hu-HU"/>
              </w:rPr>
              <w:t>Felméri a piaci igényeket</w:t>
            </w:r>
          </w:p>
        </w:tc>
        <w:tc>
          <w:tcPr>
            <w:tcW w:w="709"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51"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83" w:type="dxa"/>
            <w:gridSpan w:val="2"/>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67"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850" w:type="dxa"/>
            <w:gridSpan w:val="2"/>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trPr>
        <w:tc>
          <w:tcPr>
            <w:tcW w:w="5402"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w:t>
            </w:r>
            <w:r w:rsidRPr="008A3EF3">
              <w:rPr>
                <w:rFonts w:ascii="Palatino Linotype" w:hAnsi="Palatino Linotype" w:cs="Calibri"/>
                <w:color w:val="000000"/>
                <w:sz w:val="21"/>
                <w:szCs w:val="21"/>
                <w:lang w:eastAsia="hu-HU"/>
              </w:rPr>
              <w:t>Figyelemmel kíséri a konkurenciát</w:t>
            </w:r>
          </w:p>
        </w:tc>
        <w:tc>
          <w:tcPr>
            <w:tcW w:w="709"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51"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83" w:type="dxa"/>
            <w:gridSpan w:val="2"/>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67"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850" w:type="dxa"/>
            <w:gridSpan w:val="2"/>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trPr>
        <w:tc>
          <w:tcPr>
            <w:tcW w:w="5402"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1"/>
                <w:szCs w:val="21"/>
                <w:lang w:eastAsia="hu-HU"/>
              </w:rPr>
            </w:pPr>
            <w:r w:rsidRPr="008A3EF3">
              <w:rPr>
                <w:rFonts w:ascii="Palatino Linotype" w:hAnsi="Palatino Linotype" w:cs="Calibri"/>
                <w:color w:val="000000"/>
                <w:sz w:val="21"/>
                <w:szCs w:val="21"/>
                <w:lang w:eastAsia="hu-HU"/>
              </w:rPr>
              <w:t>Rendszeres kapcsolatot tart a munkaadókkal, ügynökségekkel</w:t>
            </w:r>
          </w:p>
        </w:tc>
        <w:tc>
          <w:tcPr>
            <w:tcW w:w="709"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51"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83" w:type="dxa"/>
            <w:gridSpan w:val="2"/>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50" w:type="dxa"/>
            <w:gridSpan w:val="2"/>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trPr>
        <w:tc>
          <w:tcPr>
            <w:tcW w:w="5402"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1"/>
                <w:szCs w:val="21"/>
                <w:lang w:eastAsia="hu-HU"/>
              </w:rPr>
            </w:pPr>
            <w:r w:rsidRPr="008A3EF3">
              <w:rPr>
                <w:rFonts w:ascii="Palatino Linotype" w:hAnsi="Palatino Linotype" w:cs="Calibri"/>
                <w:color w:val="000000"/>
                <w:sz w:val="21"/>
                <w:szCs w:val="21"/>
                <w:lang w:eastAsia="hu-HU"/>
              </w:rPr>
              <w:t>Rendszeres kapcsolatot tart a munkaadókkal, ügynökségekkel</w:t>
            </w:r>
          </w:p>
        </w:tc>
        <w:tc>
          <w:tcPr>
            <w:tcW w:w="709"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51"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83" w:type="dxa"/>
            <w:gridSpan w:val="2"/>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50" w:type="dxa"/>
            <w:gridSpan w:val="2"/>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trPr>
        <w:tc>
          <w:tcPr>
            <w:tcW w:w="8662" w:type="dxa"/>
            <w:gridSpan w:val="8"/>
            <w:tcBorders>
              <w:top w:val="single" w:sz="8" w:space="0" w:color="auto"/>
              <w:left w:val="single" w:sz="8" w:space="0" w:color="auto"/>
              <w:bottom w:val="single" w:sz="8" w:space="0" w:color="auto"/>
              <w:right w:val="nil"/>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SZAKMAI ISMERETEK</w:t>
            </w:r>
          </w:p>
        </w:tc>
      </w:tr>
      <w:tr w:rsidR="0097410E" w:rsidRPr="008A3EF3" w:rsidTr="00703164">
        <w:trPr>
          <w:trHeight w:val="340"/>
        </w:trPr>
        <w:tc>
          <w:tcPr>
            <w:tcW w:w="5402"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w:t>
            </w:r>
            <w:r w:rsidRPr="008A3EF3">
              <w:rPr>
                <w:rFonts w:ascii="Palatino Linotype" w:hAnsi="Palatino Linotype" w:cs="Calibri"/>
                <w:color w:val="000000"/>
                <w:sz w:val="21"/>
                <w:szCs w:val="21"/>
                <w:lang w:eastAsia="hu-HU"/>
              </w:rPr>
              <w:t>Szerzői- és munkajog</w:t>
            </w:r>
          </w:p>
        </w:tc>
        <w:tc>
          <w:tcPr>
            <w:tcW w:w="709"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51"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83" w:type="dxa"/>
            <w:gridSpan w:val="2"/>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67"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850" w:type="dxa"/>
            <w:gridSpan w:val="2"/>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trPr>
        <w:tc>
          <w:tcPr>
            <w:tcW w:w="5402"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w:t>
            </w:r>
            <w:r w:rsidRPr="008A3EF3">
              <w:rPr>
                <w:rFonts w:ascii="Palatino Linotype" w:hAnsi="Palatino Linotype" w:cs="Calibri"/>
                <w:color w:val="000000"/>
                <w:sz w:val="21"/>
                <w:szCs w:val="21"/>
                <w:lang w:eastAsia="hu-HU"/>
              </w:rPr>
              <w:t>Gazdálkodás, vállalkozás</w:t>
            </w:r>
          </w:p>
        </w:tc>
        <w:tc>
          <w:tcPr>
            <w:tcW w:w="709"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51"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83" w:type="dxa"/>
            <w:gridSpan w:val="2"/>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67"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850" w:type="dxa"/>
            <w:gridSpan w:val="2"/>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trPr>
        <w:tc>
          <w:tcPr>
            <w:tcW w:w="5402"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w:t>
            </w:r>
            <w:r w:rsidRPr="008A3EF3">
              <w:rPr>
                <w:rFonts w:ascii="Palatino Linotype" w:hAnsi="Palatino Linotype" w:cs="Calibri"/>
                <w:color w:val="000000"/>
                <w:sz w:val="21"/>
                <w:szCs w:val="21"/>
                <w:lang w:eastAsia="hu-HU"/>
              </w:rPr>
              <w:t>Pénz- és adóügy</w:t>
            </w:r>
          </w:p>
        </w:tc>
        <w:tc>
          <w:tcPr>
            <w:tcW w:w="709" w:type="dxa"/>
            <w:tcBorders>
              <w:top w:val="nil"/>
              <w:left w:val="nil"/>
              <w:bottom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51" w:type="dxa"/>
            <w:tcBorders>
              <w:top w:val="nil"/>
              <w:left w:val="nil"/>
              <w:bottom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83" w:type="dxa"/>
            <w:gridSpan w:val="2"/>
            <w:tcBorders>
              <w:top w:val="nil"/>
              <w:left w:val="nil"/>
              <w:bottom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67" w:type="dxa"/>
            <w:tcBorders>
              <w:top w:val="nil"/>
              <w:left w:val="nil"/>
              <w:bottom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850" w:type="dxa"/>
            <w:gridSpan w:val="2"/>
            <w:tcBorders>
              <w:top w:val="nil"/>
              <w:left w:val="nil"/>
              <w:bottom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trPr>
        <w:tc>
          <w:tcPr>
            <w:tcW w:w="5402"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w:t>
            </w:r>
            <w:r w:rsidRPr="008A3EF3">
              <w:rPr>
                <w:rFonts w:ascii="Palatino Linotype" w:hAnsi="Palatino Linotype" w:cs="Calibri"/>
                <w:color w:val="000000"/>
                <w:sz w:val="21"/>
                <w:szCs w:val="21"/>
                <w:lang w:eastAsia="hu-HU"/>
              </w:rPr>
              <w:t>Nyugellátás, társadalombiztosítás</w:t>
            </w:r>
          </w:p>
        </w:tc>
        <w:tc>
          <w:tcPr>
            <w:tcW w:w="709" w:type="dxa"/>
            <w:tcBorders>
              <w:top w:val="nil"/>
              <w:left w:val="nil"/>
              <w:bottom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51" w:type="dxa"/>
            <w:tcBorders>
              <w:top w:val="nil"/>
              <w:left w:val="nil"/>
              <w:bottom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83" w:type="dxa"/>
            <w:gridSpan w:val="2"/>
            <w:tcBorders>
              <w:top w:val="nil"/>
              <w:left w:val="nil"/>
              <w:bottom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67" w:type="dxa"/>
            <w:tcBorders>
              <w:top w:val="nil"/>
              <w:left w:val="nil"/>
              <w:bottom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850" w:type="dxa"/>
            <w:gridSpan w:val="2"/>
            <w:tcBorders>
              <w:top w:val="nil"/>
              <w:left w:val="nil"/>
              <w:bottom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trPr>
        <w:tc>
          <w:tcPr>
            <w:tcW w:w="8662" w:type="dxa"/>
            <w:gridSpan w:val="8"/>
            <w:tcBorders>
              <w:top w:val="single" w:sz="8" w:space="0" w:color="auto"/>
              <w:left w:val="single" w:sz="8" w:space="0" w:color="auto"/>
              <w:bottom w:val="single" w:sz="8" w:space="0" w:color="auto"/>
              <w:right w:val="single" w:sz="8" w:space="0" w:color="000000"/>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SZAKMAI KÉSZSÉGEK</w:t>
            </w:r>
          </w:p>
        </w:tc>
      </w:tr>
      <w:tr w:rsidR="0097410E" w:rsidRPr="008A3EF3" w:rsidTr="00703164">
        <w:trPr>
          <w:trHeight w:val="340"/>
        </w:trPr>
        <w:tc>
          <w:tcPr>
            <w:tcW w:w="5402"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709"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551"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583" w:type="dxa"/>
            <w:gridSpan w:val="2"/>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567"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850" w:type="dxa"/>
            <w:gridSpan w:val="2"/>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r>
      <w:tr w:rsidR="0097410E" w:rsidRPr="008A3EF3" w:rsidTr="00703164">
        <w:trPr>
          <w:trHeight w:val="340"/>
        </w:trPr>
        <w:tc>
          <w:tcPr>
            <w:tcW w:w="8662" w:type="dxa"/>
            <w:gridSpan w:val="8"/>
            <w:tcBorders>
              <w:top w:val="single" w:sz="8" w:space="0" w:color="auto"/>
              <w:left w:val="single" w:sz="8" w:space="0" w:color="auto"/>
              <w:bottom w:val="single" w:sz="8" w:space="0" w:color="auto"/>
              <w:right w:val="single" w:sz="8" w:space="0" w:color="000000"/>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SZEMÉLYES KOMPETENCIÁK</w:t>
            </w:r>
          </w:p>
        </w:tc>
      </w:tr>
      <w:tr w:rsidR="0097410E" w:rsidRPr="008A3EF3" w:rsidTr="00703164">
        <w:trPr>
          <w:trHeight w:val="340"/>
        </w:trPr>
        <w:tc>
          <w:tcPr>
            <w:tcW w:w="5402"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w:t>
            </w:r>
            <w:r w:rsidRPr="008A3EF3">
              <w:rPr>
                <w:rFonts w:ascii="Palatino Linotype" w:hAnsi="Palatino Linotype" w:cs="Calibri"/>
                <w:color w:val="000000"/>
                <w:sz w:val="21"/>
                <w:szCs w:val="21"/>
                <w:lang w:eastAsia="hu-HU"/>
              </w:rPr>
              <w:t>Önállóság</w:t>
            </w:r>
          </w:p>
        </w:tc>
        <w:tc>
          <w:tcPr>
            <w:tcW w:w="709"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51"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83" w:type="dxa"/>
            <w:gridSpan w:val="2"/>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50" w:type="dxa"/>
            <w:gridSpan w:val="2"/>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trPr>
        <w:tc>
          <w:tcPr>
            <w:tcW w:w="5402"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w:t>
            </w:r>
            <w:r w:rsidRPr="008A3EF3">
              <w:rPr>
                <w:rFonts w:ascii="Palatino Linotype" w:hAnsi="Palatino Linotype" w:cs="Calibri"/>
                <w:color w:val="000000"/>
                <w:sz w:val="21"/>
                <w:szCs w:val="21"/>
                <w:lang w:eastAsia="hu-HU"/>
              </w:rPr>
              <w:t>Szervezőkészség</w:t>
            </w:r>
          </w:p>
        </w:tc>
        <w:tc>
          <w:tcPr>
            <w:tcW w:w="709" w:type="dxa"/>
            <w:tcBorders>
              <w:top w:val="nil"/>
              <w:left w:val="nil"/>
              <w:bottom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51" w:type="dxa"/>
            <w:tcBorders>
              <w:top w:val="nil"/>
              <w:left w:val="nil"/>
              <w:bottom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83" w:type="dxa"/>
            <w:gridSpan w:val="2"/>
            <w:tcBorders>
              <w:top w:val="nil"/>
              <w:left w:val="nil"/>
              <w:bottom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tcBorders>
              <w:top w:val="nil"/>
              <w:left w:val="nil"/>
              <w:bottom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50" w:type="dxa"/>
            <w:gridSpan w:val="2"/>
            <w:tcBorders>
              <w:top w:val="nil"/>
              <w:left w:val="nil"/>
              <w:bottom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trPr>
        <w:tc>
          <w:tcPr>
            <w:tcW w:w="8662" w:type="dxa"/>
            <w:gridSpan w:val="8"/>
            <w:tcBorders>
              <w:top w:val="single" w:sz="8" w:space="0" w:color="auto"/>
              <w:left w:val="single" w:sz="8" w:space="0" w:color="auto"/>
              <w:bottom w:val="single" w:sz="8" w:space="0" w:color="auto"/>
              <w:right w:val="single" w:sz="8" w:space="0" w:color="000000"/>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TÁRSAS KOMPETENCIÁK</w:t>
            </w:r>
          </w:p>
        </w:tc>
      </w:tr>
      <w:tr w:rsidR="0097410E" w:rsidRPr="008A3EF3" w:rsidTr="00703164">
        <w:trPr>
          <w:trHeight w:val="340"/>
        </w:trPr>
        <w:tc>
          <w:tcPr>
            <w:tcW w:w="5402"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w:t>
            </w:r>
            <w:r w:rsidRPr="008A3EF3">
              <w:rPr>
                <w:rFonts w:ascii="Palatino Linotype" w:hAnsi="Palatino Linotype" w:cs="Calibri"/>
                <w:color w:val="000000"/>
                <w:sz w:val="21"/>
                <w:szCs w:val="21"/>
                <w:lang w:eastAsia="hu-HU"/>
              </w:rPr>
              <w:t>Kezdeményezőkészség</w:t>
            </w:r>
          </w:p>
        </w:tc>
        <w:tc>
          <w:tcPr>
            <w:tcW w:w="709"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551"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c>
          <w:tcPr>
            <w:tcW w:w="423"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727" w:type="dxa"/>
            <w:gridSpan w:val="2"/>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850" w:type="dxa"/>
            <w:gridSpan w:val="2"/>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trPr>
        <w:tc>
          <w:tcPr>
            <w:tcW w:w="8662" w:type="dxa"/>
            <w:gridSpan w:val="8"/>
            <w:tcBorders>
              <w:top w:val="single" w:sz="8" w:space="0" w:color="auto"/>
              <w:left w:val="single" w:sz="8" w:space="0" w:color="auto"/>
              <w:bottom w:val="single" w:sz="8" w:space="0" w:color="auto"/>
              <w:right w:val="single" w:sz="8" w:space="0" w:color="000000"/>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MÓDSZER KOMPETENCIÁK</w:t>
            </w:r>
          </w:p>
        </w:tc>
      </w:tr>
      <w:tr w:rsidR="0097410E" w:rsidRPr="008A3EF3" w:rsidTr="00703164">
        <w:trPr>
          <w:trHeight w:val="340"/>
        </w:trPr>
        <w:tc>
          <w:tcPr>
            <w:tcW w:w="5402"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709"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551"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423" w:type="dxa"/>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727" w:type="dxa"/>
            <w:gridSpan w:val="2"/>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850" w:type="dxa"/>
            <w:gridSpan w:val="2"/>
            <w:tcBorders>
              <w:top w:val="nil"/>
              <w:left w:val="nil"/>
              <w:bottom w:val="single" w:sz="8" w:space="0" w:color="auto"/>
              <w:right w:val="single" w:sz="8" w:space="0" w:color="auto"/>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r>
    </w:tbl>
    <w:p w:rsidR="0097410E" w:rsidRPr="008A3EF3" w:rsidRDefault="0097410E" w:rsidP="00703164">
      <w:pPr>
        <w:spacing w:after="0" w:line="240" w:lineRule="auto"/>
        <w:ind w:left="-15"/>
        <w:jc w:val="both"/>
        <w:rPr>
          <w:rFonts w:ascii="Palatino Linotype" w:hAnsi="Palatino Linotype"/>
          <w:b/>
          <w:sz w:val="24"/>
          <w:szCs w:val="24"/>
        </w:rPr>
      </w:pPr>
    </w:p>
    <w:p w:rsidR="0097410E" w:rsidRPr="008A3EF3" w:rsidRDefault="0097410E" w:rsidP="00703164">
      <w:pPr>
        <w:widowControl w:val="0"/>
        <w:numPr>
          <w:ilvl w:val="0"/>
          <w:numId w:val="34"/>
        </w:numPr>
        <w:suppressAutoHyphens/>
        <w:spacing w:after="0" w:line="240" w:lineRule="auto"/>
        <w:jc w:val="right"/>
        <w:rPr>
          <w:rFonts w:ascii="Palatino Linotype" w:hAnsi="Palatino Linotype"/>
          <w:b/>
          <w:bCs/>
          <w:iCs/>
          <w:sz w:val="24"/>
          <w:szCs w:val="24"/>
        </w:rPr>
      </w:pPr>
      <w:r w:rsidRPr="008A3EF3">
        <w:rPr>
          <w:rFonts w:ascii="Palatino Linotype" w:hAnsi="Palatino Linotype"/>
          <w:b/>
          <w:sz w:val="24"/>
          <w:szCs w:val="24"/>
        </w:rPr>
        <w:br w:type="page"/>
        <w:t>Gazdasági és jogi ismeretek I.</w:t>
      </w:r>
      <w:r>
        <w:rPr>
          <w:rFonts w:ascii="Palatino Linotype" w:hAnsi="Palatino Linotype"/>
          <w:b/>
          <w:sz w:val="24"/>
          <w:szCs w:val="24"/>
        </w:rPr>
        <w:t xml:space="preserve"> tantárgy</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t>36 óra</w:t>
      </w:r>
    </w:p>
    <w:p w:rsidR="0097410E" w:rsidRPr="008A3EF3" w:rsidRDefault="0097410E" w:rsidP="00703164">
      <w:pPr>
        <w:pStyle w:val="Listaszerbekezds4"/>
        <w:widowControl w:val="0"/>
        <w:suppressAutoHyphens/>
        <w:spacing w:after="0" w:line="240" w:lineRule="auto"/>
        <w:ind w:left="0"/>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A tantárgy tanításának célja</w:t>
      </w:r>
    </w:p>
    <w:p w:rsidR="0097410E" w:rsidRPr="00FB03B8" w:rsidRDefault="0097410E" w:rsidP="00703164">
      <w:pPr>
        <w:spacing w:after="0" w:line="240" w:lineRule="auto"/>
        <w:ind w:left="567"/>
        <w:jc w:val="both"/>
        <w:rPr>
          <w:rFonts w:ascii="Palatino Linotype" w:hAnsi="Palatino Linotype" w:cs="Tahoma"/>
          <w:sz w:val="24"/>
          <w:szCs w:val="24"/>
          <w:shd w:val="clear" w:color="auto" w:fill="FFFFFF"/>
        </w:rPr>
      </w:pPr>
      <w:r w:rsidRPr="00FB03B8">
        <w:rPr>
          <w:rFonts w:ascii="Palatino Linotype" w:hAnsi="Palatino Linotype" w:cs="Tahoma"/>
          <w:sz w:val="24"/>
          <w:szCs w:val="24"/>
          <w:shd w:val="clear" w:color="auto" w:fill="FFFFFF"/>
        </w:rPr>
        <w:t>A tantárgy célja, hogy a képzésben résztvevők megismerjék a cirkuszművészet sajátos piaci működését és életmódját. A tantárgy ismerteti a cirkuszművészetre jellemző munkahelyek típusait, szerződéseit, munkavállalási formáit. További kiemelt témái a marketing használata, a munkakeresés és kapcsolatteremtés, utazásszervezés, adózás, valamint a munkahelyi problémák ismertetése és kezelése. A tantárgy foglalkozik a magyar és nemzetközi cirkuszművészet jelenlegi helyzetével is.</w:t>
      </w:r>
    </w:p>
    <w:p w:rsidR="0097410E" w:rsidRPr="008A3EF3" w:rsidRDefault="0097410E" w:rsidP="00703164">
      <w:pPr>
        <w:spacing w:after="0" w:line="240" w:lineRule="auto"/>
        <w:ind w:left="567"/>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Kapcsolódó közismereti, szakmai tartalmak</w:t>
      </w:r>
    </w:p>
    <w:p w:rsidR="0097410E" w:rsidRPr="008A3EF3" w:rsidRDefault="0097410E" w:rsidP="00703164">
      <w:pPr>
        <w:widowControl w:val="0"/>
        <w:suppressAutoHyphens/>
        <w:spacing w:after="0" w:line="240" w:lineRule="auto"/>
        <w:ind w:left="567"/>
        <w:jc w:val="both"/>
        <w:rPr>
          <w:rFonts w:ascii="Palatino Linotype" w:hAnsi="Palatino Linotype"/>
          <w:kern w:val="2"/>
          <w:sz w:val="24"/>
          <w:szCs w:val="24"/>
          <w:lang w:eastAsia="hi-IN" w:bidi="hi-IN"/>
        </w:rPr>
      </w:pPr>
      <w:r w:rsidRPr="008A3EF3">
        <w:rPr>
          <w:rFonts w:ascii="Palatino Linotype" w:hAnsi="Palatino Linotype"/>
          <w:kern w:val="2"/>
          <w:sz w:val="24"/>
          <w:szCs w:val="24"/>
          <w:lang w:eastAsia="hi-IN" w:bidi="hi-IN"/>
        </w:rPr>
        <w:t>Közdazdaságtan, jog, cirkusztörténet</w:t>
      </w:r>
    </w:p>
    <w:p w:rsidR="0097410E" w:rsidRPr="008A3EF3" w:rsidRDefault="0097410E" w:rsidP="00703164">
      <w:pPr>
        <w:spacing w:after="0" w:line="240" w:lineRule="auto"/>
        <w:ind w:left="567"/>
        <w:rPr>
          <w:rFonts w:ascii="Palatino Linotype" w:hAnsi="Palatino Linotype"/>
          <w:b/>
          <w:bCs/>
          <w:i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iCs/>
          <w:sz w:val="24"/>
          <w:szCs w:val="24"/>
        </w:rPr>
      </w:pPr>
      <w:r w:rsidRPr="008A3EF3">
        <w:rPr>
          <w:rFonts w:ascii="Palatino Linotype" w:hAnsi="Palatino Linotype"/>
          <w:b/>
          <w:sz w:val="24"/>
          <w:szCs w:val="24"/>
        </w:rPr>
        <w:t>Témakörök</w:t>
      </w:r>
    </w:p>
    <w:p w:rsidR="0097410E" w:rsidRPr="008A3EF3" w:rsidRDefault="0097410E" w:rsidP="00703164">
      <w:pPr>
        <w:spacing w:after="0" w:line="240" w:lineRule="auto"/>
        <w:rPr>
          <w:rFonts w:ascii="Palatino Linotype" w:hAnsi="Palatino Linotype"/>
          <w:b/>
          <w:bCs/>
          <w:iCs/>
          <w:sz w:val="24"/>
          <w:szCs w:val="24"/>
        </w:rPr>
      </w:pPr>
    </w:p>
    <w:p w:rsidR="0097410E" w:rsidRPr="009E564D" w:rsidRDefault="0097410E" w:rsidP="00703164">
      <w:pPr>
        <w:numPr>
          <w:ilvl w:val="2"/>
          <w:numId w:val="34"/>
        </w:numPr>
        <w:spacing w:after="0" w:line="240" w:lineRule="auto"/>
        <w:ind w:left="1190" w:hanging="481"/>
        <w:jc w:val="right"/>
        <w:rPr>
          <w:rFonts w:ascii="Palatino Linotype" w:hAnsi="Palatino Linotype"/>
          <w:b/>
          <w:sz w:val="24"/>
          <w:szCs w:val="24"/>
        </w:rPr>
      </w:pPr>
      <w:r w:rsidRPr="009E564D">
        <w:rPr>
          <w:rFonts w:ascii="Palatino Linotype" w:hAnsi="Palatino Linotype" w:cs="Arial"/>
          <w:b/>
          <w:bCs/>
          <w:sz w:val="24"/>
          <w:szCs w:val="24"/>
        </w:rPr>
        <w:t>A piac szereplői és jellemzői</w:t>
      </w:r>
      <w:r w:rsidRPr="009E564D">
        <w:rPr>
          <w:rFonts w:ascii="Palatino Linotype" w:hAnsi="Palatino Linotype"/>
          <w:b/>
          <w:sz w:val="24"/>
          <w:szCs w:val="24"/>
        </w:rPr>
        <w:tab/>
      </w:r>
      <w:r w:rsidRPr="009E564D">
        <w:rPr>
          <w:rFonts w:ascii="Palatino Linotype" w:hAnsi="Palatino Linotype"/>
          <w:b/>
          <w:sz w:val="24"/>
          <w:szCs w:val="24"/>
        </w:rPr>
        <w:tab/>
      </w:r>
      <w:r w:rsidRPr="009E564D">
        <w:rPr>
          <w:rFonts w:ascii="Palatino Linotype" w:hAnsi="Palatino Linotype"/>
          <w:b/>
          <w:sz w:val="24"/>
          <w:szCs w:val="24"/>
        </w:rPr>
        <w:tab/>
      </w:r>
      <w:r w:rsidRPr="009E564D">
        <w:rPr>
          <w:rFonts w:ascii="Palatino Linotype" w:hAnsi="Palatino Linotype"/>
          <w:b/>
          <w:sz w:val="24"/>
          <w:szCs w:val="24"/>
        </w:rPr>
        <w:tab/>
      </w:r>
      <w:r w:rsidRPr="009E564D">
        <w:rPr>
          <w:rFonts w:ascii="Palatino Linotype" w:hAnsi="Palatino Linotype"/>
          <w:b/>
          <w:sz w:val="24"/>
          <w:szCs w:val="24"/>
        </w:rPr>
        <w:tab/>
      </w:r>
      <w:r w:rsidRPr="009E564D">
        <w:rPr>
          <w:rFonts w:ascii="Palatino Linotype" w:hAnsi="Palatino Linotype"/>
          <w:b/>
          <w:sz w:val="24"/>
          <w:szCs w:val="24"/>
        </w:rPr>
        <w:tab/>
      </w:r>
      <w:r>
        <w:rPr>
          <w:rFonts w:ascii="Palatino Linotype" w:hAnsi="Palatino Linotype"/>
          <w:b/>
          <w:sz w:val="24"/>
          <w:szCs w:val="24"/>
        </w:rPr>
        <w:t xml:space="preserve">     </w:t>
      </w:r>
      <w:r w:rsidRPr="009E564D">
        <w:rPr>
          <w:rFonts w:ascii="Palatino Linotype" w:hAnsi="Palatino Linotype"/>
          <w:b/>
          <w:i/>
          <w:sz w:val="24"/>
          <w:szCs w:val="24"/>
        </w:rPr>
        <w:t>7</w:t>
      </w:r>
      <w:r w:rsidRPr="009E564D">
        <w:rPr>
          <w:rFonts w:ascii="Palatino Linotype" w:hAnsi="Palatino Linotype"/>
          <w:b/>
          <w:sz w:val="24"/>
          <w:szCs w:val="24"/>
        </w:rPr>
        <w:t xml:space="preserve"> </w:t>
      </w:r>
      <w:r w:rsidRPr="009E564D">
        <w:rPr>
          <w:rFonts w:ascii="Palatino Linotype" w:hAnsi="Palatino Linotype"/>
          <w:b/>
          <w:i/>
          <w:sz w:val="24"/>
          <w:szCs w:val="24"/>
        </w:rPr>
        <w:t>óra</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A produkció és előadója</w:t>
      </w:r>
      <w:r w:rsidRPr="008A3EF3">
        <w:rPr>
          <w:rFonts w:ascii="Palatino Linotype" w:hAnsi="Palatino Linotype"/>
          <w:sz w:val="24"/>
          <w:szCs w:val="24"/>
        </w:rPr>
        <w:tab/>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Menedzsmentek, rendezők</w:t>
      </w:r>
      <w:r w:rsidRPr="008A3EF3">
        <w:rPr>
          <w:rFonts w:ascii="Palatino Linotype" w:hAnsi="Palatino Linotype"/>
          <w:sz w:val="24"/>
          <w:szCs w:val="24"/>
        </w:rPr>
        <w:tab/>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Ügynökségek, “közvetítők”</w:t>
      </w:r>
      <w:r w:rsidRPr="008A3EF3">
        <w:rPr>
          <w:rFonts w:ascii="Palatino Linotype" w:hAnsi="Palatino Linotype"/>
          <w:sz w:val="24"/>
          <w:szCs w:val="24"/>
        </w:rPr>
        <w:tab/>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A „vevők”, a munkaadók</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Artistaiskolák, workshopok, tanfolyamok</w:t>
      </w:r>
      <w:r w:rsidRPr="008A3EF3">
        <w:rPr>
          <w:rFonts w:ascii="Palatino Linotype" w:hAnsi="Palatino Linotype"/>
          <w:sz w:val="24"/>
          <w:szCs w:val="24"/>
        </w:rPr>
        <w:tab/>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Cirkusz egyesületek, szervezetek</w:t>
      </w:r>
      <w:r w:rsidRPr="008A3EF3">
        <w:rPr>
          <w:rFonts w:ascii="Palatino Linotype" w:hAnsi="Palatino Linotype"/>
          <w:sz w:val="24"/>
          <w:szCs w:val="24"/>
        </w:rPr>
        <w:tab/>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Cirkuszbarátok, archívumok, múzeumok</w:t>
      </w: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p>
    <w:p w:rsidR="0097410E" w:rsidRPr="009E564D" w:rsidRDefault="0097410E" w:rsidP="00703164">
      <w:pPr>
        <w:numPr>
          <w:ilvl w:val="2"/>
          <w:numId w:val="34"/>
        </w:numPr>
        <w:spacing w:after="0" w:line="240" w:lineRule="auto"/>
        <w:ind w:left="1190" w:hanging="481"/>
        <w:jc w:val="right"/>
        <w:rPr>
          <w:rFonts w:ascii="Palatino Linotype" w:hAnsi="Palatino Linotype" w:cs="Arial"/>
          <w:b/>
          <w:bCs/>
          <w:sz w:val="24"/>
          <w:szCs w:val="24"/>
        </w:rPr>
      </w:pPr>
      <w:r w:rsidRPr="009E564D">
        <w:rPr>
          <w:rFonts w:ascii="Palatino Linotype" w:hAnsi="Palatino Linotype" w:cs="Arial"/>
          <w:b/>
          <w:bCs/>
          <w:sz w:val="24"/>
          <w:szCs w:val="24"/>
        </w:rPr>
        <w:t>Marketing</w:t>
      </w:r>
      <w:r w:rsidRPr="009E564D">
        <w:rPr>
          <w:rFonts w:ascii="Palatino Linotype" w:hAnsi="Palatino Linotype" w:cs="Arial"/>
          <w:b/>
          <w:bCs/>
          <w:sz w:val="24"/>
          <w:szCs w:val="24"/>
        </w:rPr>
        <w:tab/>
      </w:r>
      <w:r w:rsidRPr="009E564D">
        <w:rPr>
          <w:rFonts w:ascii="Palatino Linotype" w:hAnsi="Palatino Linotype" w:cs="Arial"/>
          <w:b/>
          <w:bCs/>
          <w:sz w:val="24"/>
          <w:szCs w:val="24"/>
        </w:rPr>
        <w:tab/>
      </w:r>
      <w:r w:rsidRPr="009E564D">
        <w:rPr>
          <w:rFonts w:ascii="Palatino Linotype" w:hAnsi="Palatino Linotype" w:cs="Arial"/>
          <w:b/>
          <w:bCs/>
          <w:sz w:val="24"/>
          <w:szCs w:val="24"/>
        </w:rPr>
        <w:tab/>
      </w:r>
      <w:r>
        <w:rPr>
          <w:rFonts w:ascii="Palatino Linotype" w:hAnsi="Palatino Linotype" w:cs="Arial"/>
          <w:b/>
          <w:bCs/>
          <w:sz w:val="24"/>
          <w:szCs w:val="24"/>
        </w:rPr>
        <w:tab/>
      </w:r>
      <w:r w:rsidRPr="009E564D">
        <w:rPr>
          <w:rFonts w:ascii="Palatino Linotype" w:hAnsi="Palatino Linotype" w:cs="Arial"/>
          <w:b/>
          <w:bCs/>
          <w:sz w:val="24"/>
          <w:szCs w:val="24"/>
        </w:rPr>
        <w:tab/>
      </w:r>
      <w:r w:rsidRPr="009E564D">
        <w:rPr>
          <w:rFonts w:ascii="Palatino Linotype" w:hAnsi="Palatino Linotype" w:cs="Arial"/>
          <w:b/>
          <w:bCs/>
          <w:sz w:val="24"/>
          <w:szCs w:val="24"/>
        </w:rPr>
        <w:tab/>
      </w:r>
      <w:r w:rsidRPr="009E564D">
        <w:rPr>
          <w:rFonts w:ascii="Palatino Linotype" w:hAnsi="Palatino Linotype" w:cs="Arial"/>
          <w:b/>
          <w:bCs/>
          <w:sz w:val="24"/>
          <w:szCs w:val="24"/>
        </w:rPr>
        <w:tab/>
      </w:r>
      <w:r w:rsidRPr="009E564D">
        <w:rPr>
          <w:rFonts w:ascii="Palatino Linotype" w:hAnsi="Palatino Linotype" w:cs="Arial"/>
          <w:b/>
          <w:bCs/>
          <w:sz w:val="24"/>
          <w:szCs w:val="24"/>
        </w:rPr>
        <w:tab/>
      </w:r>
      <w:r w:rsidRPr="009E564D" w:rsidDel="002E71B8">
        <w:rPr>
          <w:rFonts w:ascii="Palatino Linotype" w:hAnsi="Palatino Linotype" w:cs="Arial"/>
          <w:b/>
          <w:bCs/>
          <w:sz w:val="24"/>
          <w:szCs w:val="24"/>
        </w:rPr>
        <w:tab/>
      </w:r>
      <w:r>
        <w:rPr>
          <w:rFonts w:ascii="Palatino Linotype" w:hAnsi="Palatino Linotype" w:cs="Arial"/>
          <w:b/>
          <w:bCs/>
          <w:sz w:val="24"/>
          <w:szCs w:val="24"/>
        </w:rPr>
        <w:t xml:space="preserve">     </w:t>
      </w:r>
      <w:r w:rsidRPr="009E564D">
        <w:rPr>
          <w:rFonts w:ascii="Palatino Linotype" w:hAnsi="Palatino Linotype" w:cs="Arial"/>
          <w:b/>
          <w:bCs/>
          <w:i/>
          <w:sz w:val="24"/>
          <w:szCs w:val="24"/>
        </w:rPr>
        <w:t>7 óra</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Marketing alapjai</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A produkció meghatározása marketing szemlélettel</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A produkció és előadó személy imázsának felépítése</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A piac szegmentálása, célpiac meghatározása</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A produkció pozicionálása, árazása</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A célpiac elérése, kommunikációs csatornái</w:t>
      </w:r>
    </w:p>
    <w:p w:rsidR="0097410E" w:rsidRPr="008A3EF3" w:rsidRDefault="0097410E" w:rsidP="00703164">
      <w:pPr>
        <w:spacing w:after="0" w:line="240" w:lineRule="auto"/>
        <w:rPr>
          <w:rFonts w:ascii="Palatino Linotype" w:hAnsi="Palatino Linotype"/>
          <w:sz w:val="24"/>
          <w:szCs w:val="24"/>
        </w:rPr>
      </w:pPr>
    </w:p>
    <w:p w:rsidR="0097410E" w:rsidRPr="009E564D" w:rsidRDefault="0097410E" w:rsidP="00703164">
      <w:pPr>
        <w:numPr>
          <w:ilvl w:val="2"/>
          <w:numId w:val="34"/>
        </w:numPr>
        <w:spacing w:after="0" w:line="240" w:lineRule="auto"/>
        <w:ind w:left="1190" w:hanging="623"/>
        <w:jc w:val="right"/>
        <w:rPr>
          <w:rFonts w:ascii="Palatino Linotype" w:hAnsi="Palatino Linotype"/>
          <w:b/>
          <w:sz w:val="24"/>
          <w:szCs w:val="24"/>
        </w:rPr>
      </w:pPr>
      <w:r w:rsidRPr="009E564D">
        <w:rPr>
          <w:rFonts w:ascii="Palatino Linotype" w:hAnsi="Palatino Linotype" w:cs="Arial"/>
          <w:b/>
          <w:bCs/>
          <w:sz w:val="24"/>
          <w:szCs w:val="24"/>
        </w:rPr>
        <w:t>Munkakeresés, kapcsolatteremtés</w:t>
      </w:r>
      <w:r w:rsidRPr="009E564D">
        <w:rPr>
          <w:rFonts w:ascii="Palatino Linotype" w:hAnsi="Palatino Linotype"/>
          <w:b/>
          <w:sz w:val="24"/>
          <w:szCs w:val="24"/>
        </w:rPr>
        <w:tab/>
      </w:r>
      <w:r w:rsidRPr="009E564D">
        <w:rPr>
          <w:rFonts w:ascii="Palatino Linotype" w:hAnsi="Palatino Linotype"/>
          <w:b/>
          <w:sz w:val="24"/>
          <w:szCs w:val="24"/>
        </w:rPr>
        <w:tab/>
      </w:r>
      <w:r w:rsidRPr="009E564D">
        <w:rPr>
          <w:rFonts w:ascii="Palatino Linotype" w:hAnsi="Palatino Linotype"/>
          <w:b/>
          <w:sz w:val="24"/>
          <w:szCs w:val="24"/>
        </w:rPr>
        <w:tab/>
      </w:r>
      <w:r w:rsidRPr="009E564D">
        <w:rPr>
          <w:rFonts w:ascii="Palatino Linotype" w:hAnsi="Palatino Linotype"/>
          <w:b/>
          <w:sz w:val="24"/>
          <w:szCs w:val="24"/>
        </w:rPr>
        <w:tab/>
      </w:r>
      <w:r w:rsidRPr="009E564D">
        <w:rPr>
          <w:rFonts w:ascii="Palatino Linotype" w:hAnsi="Palatino Linotype"/>
          <w:b/>
          <w:sz w:val="24"/>
          <w:szCs w:val="24"/>
        </w:rPr>
        <w:tab/>
      </w:r>
      <w:r>
        <w:rPr>
          <w:rFonts w:ascii="Palatino Linotype" w:hAnsi="Palatino Linotype"/>
          <w:b/>
          <w:sz w:val="24"/>
          <w:szCs w:val="24"/>
        </w:rPr>
        <w:t xml:space="preserve">     </w:t>
      </w:r>
      <w:r w:rsidRPr="009E564D">
        <w:rPr>
          <w:rFonts w:ascii="Palatino Linotype" w:hAnsi="Palatino Linotype"/>
          <w:b/>
          <w:i/>
          <w:sz w:val="24"/>
          <w:szCs w:val="24"/>
        </w:rPr>
        <w:t>8 óra</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Kommunikációs eszközök</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Média</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Munkakeresés</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Ajánlkozás</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A munkavállalás</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A munkavállalás formái</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 xml:space="preserve">Munkaviszony </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Megbízásos jogviszony</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Vállalkozási formák a cirkuszművészetben</w:t>
      </w:r>
    </w:p>
    <w:p w:rsidR="0097410E" w:rsidRPr="008A3EF3" w:rsidRDefault="0097410E" w:rsidP="00703164">
      <w:pPr>
        <w:numPr>
          <w:ilvl w:val="0"/>
          <w:numId w:val="21"/>
        </w:numPr>
        <w:spacing w:after="0" w:line="240" w:lineRule="auto"/>
        <w:rPr>
          <w:rFonts w:ascii="Palatino Linotype" w:hAnsi="Palatino Linotype"/>
          <w:sz w:val="24"/>
          <w:szCs w:val="24"/>
        </w:rPr>
      </w:pPr>
      <w:r w:rsidRPr="008A3EF3">
        <w:rPr>
          <w:rFonts w:ascii="Palatino Linotype" w:hAnsi="Palatino Linotype"/>
          <w:sz w:val="24"/>
          <w:szCs w:val="24"/>
        </w:rPr>
        <w:t>Szerződéskötés</w:t>
      </w:r>
    </w:p>
    <w:p w:rsidR="0097410E" w:rsidRPr="008A3EF3" w:rsidRDefault="0097410E" w:rsidP="00703164">
      <w:pPr>
        <w:numPr>
          <w:ilvl w:val="0"/>
          <w:numId w:val="21"/>
        </w:numPr>
        <w:spacing w:after="0" w:line="240" w:lineRule="auto"/>
        <w:rPr>
          <w:rFonts w:ascii="Palatino Linotype" w:hAnsi="Palatino Linotype"/>
          <w:sz w:val="24"/>
          <w:szCs w:val="24"/>
        </w:rPr>
      </w:pPr>
      <w:r w:rsidRPr="008A3EF3">
        <w:rPr>
          <w:rFonts w:ascii="Palatino Linotype" w:hAnsi="Palatino Linotype"/>
          <w:sz w:val="24"/>
          <w:szCs w:val="24"/>
        </w:rPr>
        <w:t>Utazásszervezés</w:t>
      </w:r>
    </w:p>
    <w:p w:rsidR="0097410E" w:rsidRPr="008A3EF3" w:rsidRDefault="0097410E" w:rsidP="00703164">
      <w:pPr>
        <w:spacing w:after="0" w:line="240" w:lineRule="auto"/>
        <w:rPr>
          <w:rFonts w:ascii="Palatino Linotype" w:hAnsi="Palatino Linotype"/>
          <w:sz w:val="24"/>
          <w:szCs w:val="24"/>
        </w:rPr>
      </w:pPr>
    </w:p>
    <w:p w:rsidR="0097410E" w:rsidRPr="009E564D" w:rsidRDefault="0097410E" w:rsidP="00703164">
      <w:pPr>
        <w:numPr>
          <w:ilvl w:val="2"/>
          <w:numId w:val="34"/>
        </w:numPr>
        <w:spacing w:after="0" w:line="240" w:lineRule="auto"/>
        <w:ind w:left="1190" w:hanging="764"/>
        <w:jc w:val="right"/>
        <w:rPr>
          <w:rFonts w:ascii="Palatino Linotype" w:hAnsi="Palatino Linotype" w:cs="Arial"/>
          <w:b/>
          <w:bCs/>
          <w:sz w:val="24"/>
          <w:szCs w:val="24"/>
        </w:rPr>
      </w:pPr>
      <w:r w:rsidRPr="009E564D">
        <w:rPr>
          <w:rFonts w:ascii="Palatino Linotype" w:hAnsi="Palatino Linotype" w:cs="Arial"/>
          <w:b/>
          <w:bCs/>
          <w:sz w:val="24"/>
          <w:szCs w:val="24"/>
        </w:rPr>
        <w:t>Munkahelyi problémák és kezelése</w:t>
      </w:r>
      <w:r w:rsidRPr="009E564D">
        <w:rPr>
          <w:rFonts w:ascii="Palatino Linotype" w:hAnsi="Palatino Linotype" w:cs="Arial"/>
          <w:b/>
          <w:bCs/>
          <w:sz w:val="24"/>
          <w:szCs w:val="24"/>
        </w:rPr>
        <w:tab/>
      </w:r>
      <w:r w:rsidRPr="009E564D">
        <w:rPr>
          <w:rFonts w:ascii="Palatino Linotype" w:hAnsi="Palatino Linotype" w:cs="Arial"/>
          <w:b/>
          <w:bCs/>
          <w:sz w:val="24"/>
          <w:szCs w:val="24"/>
        </w:rPr>
        <w:tab/>
      </w:r>
      <w:r w:rsidRPr="009E564D">
        <w:rPr>
          <w:rFonts w:ascii="Palatino Linotype" w:hAnsi="Palatino Linotype" w:cs="Arial"/>
          <w:b/>
          <w:bCs/>
          <w:sz w:val="24"/>
          <w:szCs w:val="24"/>
        </w:rPr>
        <w:tab/>
      </w:r>
      <w:r w:rsidRPr="009E564D">
        <w:rPr>
          <w:rFonts w:ascii="Palatino Linotype" w:hAnsi="Palatino Linotype" w:cs="Arial"/>
          <w:b/>
          <w:bCs/>
          <w:sz w:val="24"/>
          <w:szCs w:val="24"/>
        </w:rPr>
        <w:tab/>
      </w:r>
      <w:r>
        <w:rPr>
          <w:rFonts w:ascii="Palatino Linotype" w:hAnsi="Palatino Linotype" w:cs="Arial"/>
          <w:b/>
          <w:bCs/>
          <w:sz w:val="24"/>
          <w:szCs w:val="24"/>
        </w:rPr>
        <w:tab/>
      </w:r>
      <w:r w:rsidRPr="009E564D">
        <w:rPr>
          <w:rFonts w:ascii="Palatino Linotype" w:hAnsi="Palatino Linotype" w:cs="Arial"/>
          <w:b/>
          <w:bCs/>
          <w:i/>
          <w:sz w:val="24"/>
          <w:szCs w:val="24"/>
        </w:rPr>
        <w:t>7 óra</w:t>
      </w:r>
    </w:p>
    <w:p w:rsidR="0097410E" w:rsidRPr="008A3EF3" w:rsidRDefault="0097410E" w:rsidP="00703164">
      <w:pPr>
        <w:spacing w:after="0" w:line="240" w:lineRule="auto"/>
        <w:ind w:left="709"/>
        <w:jc w:val="both"/>
        <w:rPr>
          <w:rFonts w:ascii="Palatino Linotype" w:hAnsi="Palatino Linotype"/>
          <w:sz w:val="24"/>
          <w:szCs w:val="24"/>
        </w:rPr>
      </w:pPr>
      <w:r w:rsidRPr="008A3EF3">
        <w:rPr>
          <w:rFonts w:ascii="Palatino Linotype" w:hAnsi="Palatino Linotype"/>
          <w:sz w:val="24"/>
          <w:szCs w:val="24"/>
        </w:rPr>
        <w:t>A cirkusz, varieté és a már ismertet fellépést biztosító helyek, ugyanolyan munkahelyek</w:t>
      </w:r>
      <w:r>
        <w:rPr>
          <w:rFonts w:ascii="Palatino Linotype" w:hAnsi="Palatino Linotype"/>
          <w:sz w:val="24"/>
          <w:szCs w:val="24"/>
        </w:rPr>
        <w:t>,</w:t>
      </w:r>
      <w:r w:rsidRPr="008A3EF3">
        <w:rPr>
          <w:rFonts w:ascii="Palatino Linotype" w:hAnsi="Palatino Linotype"/>
          <w:sz w:val="24"/>
          <w:szCs w:val="24"/>
        </w:rPr>
        <w:t xml:space="preserve"> mint a „privát életben”, vagyis vannak követelmények, elvárások, másokkal történő kommunikáció és munkavégzés, amelyek munkahelyi konfliktusok kiindulópontjai lehetnek. </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Az artistának konfliktusa lehet</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a műsorban résztvevő más fellépőkkel</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a műsort segítő munkatársakkal</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a munkahely egyéb dolgozóival (pl. titkárral)</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a műsor rendezőjével</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a céget irányító menedzserrel, igazgatóval</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a munkahely tulajdonosával</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spacing w:after="0" w:line="240" w:lineRule="auto"/>
        <w:ind w:firstLine="709"/>
        <w:rPr>
          <w:rFonts w:ascii="Palatino Linotype" w:hAnsi="Palatino Linotype"/>
          <w:sz w:val="24"/>
          <w:szCs w:val="24"/>
        </w:rPr>
      </w:pPr>
      <w:r w:rsidRPr="008A3EF3">
        <w:rPr>
          <w:rFonts w:ascii="Palatino Linotype" w:hAnsi="Palatino Linotype"/>
          <w:sz w:val="24"/>
          <w:szCs w:val="24"/>
        </w:rPr>
        <w:t xml:space="preserve">Tipikus konfliktus források kiindulópontja lehet </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baleset, betegség</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munkakörülmények;</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munkavégzéssel kapcsolatos problémák</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privát eredetű problémák</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fizetési problémák</w:t>
      </w:r>
    </w:p>
    <w:p w:rsidR="0097410E" w:rsidRPr="008A3EF3" w:rsidRDefault="0097410E" w:rsidP="00703164">
      <w:pPr>
        <w:numPr>
          <w:ilvl w:val="0"/>
          <w:numId w:val="22"/>
        </w:numPr>
        <w:spacing w:after="0" w:line="240" w:lineRule="auto"/>
        <w:ind w:hanging="191"/>
        <w:rPr>
          <w:rFonts w:ascii="Palatino Linotype" w:hAnsi="Palatino Linotype"/>
          <w:sz w:val="24"/>
          <w:szCs w:val="24"/>
        </w:rPr>
      </w:pPr>
      <w:r w:rsidRPr="008A3EF3">
        <w:rPr>
          <w:rFonts w:ascii="Palatino Linotype" w:hAnsi="Palatino Linotype"/>
          <w:sz w:val="24"/>
          <w:szCs w:val="24"/>
        </w:rPr>
        <w:t>házi rend</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spacing w:after="0" w:line="240" w:lineRule="auto"/>
        <w:ind w:left="709"/>
        <w:jc w:val="both"/>
        <w:rPr>
          <w:rFonts w:ascii="Palatino Linotype" w:hAnsi="Palatino Linotype"/>
          <w:sz w:val="24"/>
          <w:szCs w:val="24"/>
        </w:rPr>
      </w:pPr>
      <w:r w:rsidRPr="008A3EF3">
        <w:rPr>
          <w:rFonts w:ascii="Palatino Linotype" w:hAnsi="Palatino Linotype"/>
          <w:sz w:val="24"/>
          <w:szCs w:val="24"/>
        </w:rPr>
        <w:t>Számtalan konfliktus forrás közül, néhány jellegzetes munkahelyi probléma kerül bemutatásra, amelyek írott (pl. szerződésben vagy házi rendben) vagy íratlan (helyi vagy általános szokások alapján) formában érvényesülnek az adott munkahelyen.</w:t>
      </w:r>
    </w:p>
    <w:p w:rsidR="0097410E" w:rsidRPr="008A3EF3" w:rsidRDefault="0097410E" w:rsidP="00703164">
      <w:pPr>
        <w:spacing w:after="0" w:line="240" w:lineRule="auto"/>
        <w:ind w:left="709"/>
        <w:rPr>
          <w:rFonts w:ascii="Palatino Linotype" w:hAnsi="Palatino Linotype"/>
          <w:sz w:val="24"/>
          <w:szCs w:val="24"/>
        </w:rPr>
      </w:pPr>
    </w:p>
    <w:p w:rsidR="0097410E" w:rsidRPr="008A3EF3" w:rsidRDefault="0097410E" w:rsidP="00703164">
      <w:pPr>
        <w:numPr>
          <w:ilvl w:val="2"/>
          <w:numId w:val="34"/>
        </w:numPr>
        <w:spacing w:after="0" w:line="240" w:lineRule="auto"/>
        <w:ind w:left="1190" w:hanging="481"/>
        <w:jc w:val="right"/>
        <w:rPr>
          <w:rFonts w:ascii="Palatino Linotype" w:hAnsi="Palatino Linotype"/>
          <w:sz w:val="24"/>
          <w:szCs w:val="24"/>
        </w:rPr>
      </w:pPr>
      <w:r w:rsidRPr="008A3EF3">
        <w:rPr>
          <w:rFonts w:ascii="Palatino Linotype" w:hAnsi="Palatino Linotype" w:cs="Arial"/>
          <w:b/>
          <w:bCs/>
        </w:rPr>
        <w:t>Adó és TB</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sidDel="002E71B8">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A3EF3">
        <w:rPr>
          <w:rFonts w:ascii="Palatino Linotype" w:hAnsi="Palatino Linotype"/>
          <w:b/>
          <w:i/>
          <w:sz w:val="24"/>
          <w:szCs w:val="24"/>
        </w:rPr>
        <w:t>7 óra</w:t>
      </w:r>
    </w:p>
    <w:p w:rsidR="0097410E" w:rsidRPr="008A3EF3" w:rsidRDefault="0097410E" w:rsidP="00703164">
      <w:pPr>
        <w:numPr>
          <w:ilvl w:val="0"/>
          <w:numId w:val="23"/>
        </w:numPr>
        <w:spacing w:after="0" w:line="240" w:lineRule="auto"/>
        <w:rPr>
          <w:rFonts w:ascii="Palatino Linotype" w:hAnsi="Palatino Linotype"/>
          <w:sz w:val="24"/>
          <w:szCs w:val="24"/>
        </w:rPr>
      </w:pPr>
      <w:r w:rsidRPr="008A3EF3">
        <w:rPr>
          <w:rFonts w:ascii="Palatino Linotype" w:hAnsi="Palatino Linotype"/>
          <w:sz w:val="24"/>
          <w:szCs w:val="24"/>
        </w:rPr>
        <w:t>Adó: Magyarországon és külföldön</w:t>
      </w:r>
    </w:p>
    <w:p w:rsidR="0097410E" w:rsidRPr="008A3EF3" w:rsidRDefault="0097410E" w:rsidP="00703164">
      <w:pPr>
        <w:numPr>
          <w:ilvl w:val="0"/>
          <w:numId w:val="23"/>
        </w:numPr>
        <w:spacing w:after="0" w:line="240" w:lineRule="auto"/>
        <w:rPr>
          <w:rFonts w:ascii="Palatino Linotype" w:hAnsi="Palatino Linotype"/>
          <w:sz w:val="24"/>
          <w:szCs w:val="24"/>
        </w:rPr>
      </w:pPr>
      <w:r w:rsidRPr="008A3EF3">
        <w:rPr>
          <w:rFonts w:ascii="Palatino Linotype" w:hAnsi="Palatino Linotype"/>
          <w:sz w:val="24"/>
          <w:szCs w:val="24"/>
        </w:rPr>
        <w:t>TB</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i/>
          <w:sz w:val="24"/>
          <w:szCs w:val="24"/>
        </w:rPr>
      </w:pPr>
      <w:r w:rsidRPr="008A3EF3">
        <w:rPr>
          <w:rFonts w:ascii="Palatino Linotype" w:hAnsi="Palatino Linotype"/>
          <w:b/>
          <w:i/>
          <w:sz w:val="24"/>
          <w:szCs w:val="24"/>
        </w:rPr>
        <w:t xml:space="preserve">A képzés javasolt helyszíne </w:t>
      </w:r>
      <w:r w:rsidRPr="008A3EF3">
        <w:rPr>
          <w:rFonts w:ascii="Palatino Linotype" w:hAnsi="Palatino Linotype"/>
          <w:b/>
          <w:i/>
          <w:kern w:val="1"/>
          <w:sz w:val="24"/>
          <w:szCs w:val="24"/>
          <w:lang w:eastAsia="hi-IN" w:bidi="hi-IN"/>
        </w:rPr>
        <w:t>(ajánlás)</w:t>
      </w:r>
    </w:p>
    <w:p w:rsidR="0097410E" w:rsidRPr="008A3EF3" w:rsidRDefault="0097410E" w:rsidP="00703164">
      <w:pPr>
        <w:spacing w:after="0" w:line="240" w:lineRule="auto"/>
        <w:ind w:left="567"/>
        <w:jc w:val="both"/>
        <w:rPr>
          <w:rFonts w:ascii="Palatino Linotype" w:hAnsi="Palatino Linotype"/>
          <w:sz w:val="24"/>
          <w:szCs w:val="24"/>
        </w:rPr>
      </w:pPr>
      <w:r w:rsidRPr="008A3EF3">
        <w:rPr>
          <w:rFonts w:ascii="Palatino Linotype" w:hAnsi="Palatino Linotype"/>
          <w:sz w:val="24"/>
          <w:szCs w:val="24"/>
        </w:rPr>
        <w:t>Tanterem</w:t>
      </w:r>
    </w:p>
    <w:p w:rsidR="0097410E" w:rsidRPr="008A3EF3" w:rsidRDefault="0097410E" w:rsidP="00703164">
      <w:pPr>
        <w:spacing w:after="0" w:line="240" w:lineRule="auto"/>
        <w:ind w:left="567"/>
        <w:jc w:val="both"/>
        <w:rPr>
          <w:rFonts w:ascii="Palatino Linotype" w:hAnsi="Palatino Linotype"/>
          <w:b/>
          <w:b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i/>
          <w:sz w:val="24"/>
          <w:szCs w:val="24"/>
        </w:rPr>
        <w:t>A tantárgy elsajátítása során alkalmazható sajátos módszerek, tanulói tevékenységformák (ajánlás)</w:t>
      </w:r>
    </w:p>
    <w:p w:rsidR="0097410E" w:rsidRPr="008A3EF3" w:rsidRDefault="0097410E" w:rsidP="00703164">
      <w:pPr>
        <w:widowControl w:val="0"/>
        <w:suppressAutoHyphens/>
        <w:spacing w:after="0" w:line="240" w:lineRule="auto"/>
        <w:ind w:left="567"/>
        <w:rPr>
          <w:rFonts w:ascii="Palatino Linotype" w:hAnsi="Palatino Linotype"/>
          <w:b/>
          <w:bCs/>
          <w:sz w:val="24"/>
          <w:szCs w:val="24"/>
        </w:rPr>
      </w:pPr>
    </w:p>
    <w:p w:rsidR="0097410E" w:rsidRPr="008A3EF3" w:rsidRDefault="0097410E" w:rsidP="00703164">
      <w:pPr>
        <w:widowControl w:val="0"/>
        <w:numPr>
          <w:ilvl w:val="2"/>
          <w:numId w:val="34"/>
        </w:numPr>
        <w:suppressAutoHyphens/>
        <w:spacing w:after="0" w:line="240" w:lineRule="auto"/>
        <w:ind w:left="709" w:firstLine="0"/>
        <w:rPr>
          <w:rFonts w:ascii="Palatino Linotype" w:hAnsi="Palatino Linotype"/>
          <w:b/>
          <w:bCs/>
          <w:i/>
          <w:sz w:val="24"/>
          <w:szCs w:val="24"/>
        </w:rPr>
      </w:pPr>
      <w:r w:rsidRPr="008A3EF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7410E" w:rsidRPr="008A3EF3" w:rsidTr="00703164">
        <w:trPr>
          <w:jc w:val="center"/>
        </w:trPr>
        <w:tc>
          <w:tcPr>
            <w:tcW w:w="994"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280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 xml:space="preserve">Alkalmazott oktatási </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módszer neve</w:t>
            </w:r>
          </w:p>
        </w:tc>
        <w:tc>
          <w:tcPr>
            <w:tcW w:w="2835"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 tanulói tevékenység szervezeti kerete</w:t>
            </w:r>
          </w:p>
        </w:tc>
        <w:tc>
          <w:tcPr>
            <w:tcW w:w="2659"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trHeight w:val="768"/>
          <w:jc w:val="center"/>
        </w:trPr>
        <w:tc>
          <w:tcPr>
            <w:tcW w:w="994"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2800"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egyéni</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csoport</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osztály</w:t>
            </w:r>
          </w:p>
        </w:tc>
        <w:tc>
          <w:tcPr>
            <w:tcW w:w="2659"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magyarázat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projektor</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kiselőadás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projektor</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1.3.</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megbeszélés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projektor</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1.4.</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vita</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1.5.</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szemléltetés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projektor</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1.6.</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házi feladat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p>
        </w:tc>
      </w:tr>
    </w:tbl>
    <w:p w:rsidR="0097410E" w:rsidRPr="008A3EF3" w:rsidRDefault="0097410E" w:rsidP="00703164">
      <w:pPr>
        <w:widowControl w:val="0"/>
        <w:suppressAutoHyphens/>
        <w:spacing w:after="0" w:line="240" w:lineRule="auto"/>
        <w:ind w:left="826"/>
        <w:rPr>
          <w:rFonts w:ascii="Palatino Linotype" w:hAnsi="Palatino Linotype"/>
          <w:b/>
          <w:bCs/>
          <w:i/>
          <w:sz w:val="24"/>
          <w:szCs w:val="24"/>
        </w:rPr>
      </w:pPr>
    </w:p>
    <w:p w:rsidR="0097410E" w:rsidRPr="008A3EF3" w:rsidRDefault="0097410E" w:rsidP="00703164">
      <w:pPr>
        <w:widowControl w:val="0"/>
        <w:suppressAutoHyphens/>
        <w:spacing w:after="0" w:line="240" w:lineRule="auto"/>
        <w:ind w:left="709"/>
        <w:rPr>
          <w:rFonts w:ascii="Palatino Linotype" w:hAnsi="Palatino Linotype"/>
          <w:b/>
          <w:bCs/>
          <w:i/>
          <w:sz w:val="24"/>
          <w:szCs w:val="24"/>
        </w:rPr>
      </w:pPr>
      <w:r w:rsidRPr="008B3F70">
        <w:rPr>
          <w:rFonts w:ascii="Palatino Linotype" w:hAnsi="Palatino Linotype"/>
          <w:b/>
          <w:bCs/>
          <w:sz w:val="24"/>
          <w:szCs w:val="24"/>
        </w:rPr>
        <w:t>1</w:t>
      </w:r>
      <w:r>
        <w:rPr>
          <w:rFonts w:ascii="Palatino Linotype" w:hAnsi="Palatino Linotype"/>
          <w:b/>
          <w:bCs/>
          <w:sz w:val="24"/>
          <w:szCs w:val="24"/>
        </w:rPr>
        <w:t>6</w:t>
      </w:r>
      <w:r w:rsidRPr="008B3F70">
        <w:rPr>
          <w:rFonts w:ascii="Palatino Linotype" w:hAnsi="Palatino Linotype"/>
          <w:b/>
          <w:bCs/>
          <w:sz w:val="24"/>
          <w:szCs w:val="24"/>
        </w:rPr>
        <w:t>.5.2.</w:t>
      </w:r>
      <w:r w:rsidRPr="008A3EF3">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7410E" w:rsidRPr="008A3EF3" w:rsidTr="00703164">
        <w:trPr>
          <w:cantSplit/>
          <w:trHeight w:val="921"/>
          <w:jc w:val="center"/>
        </w:trPr>
        <w:tc>
          <w:tcPr>
            <w:tcW w:w="828"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3621"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tevékenységforma</w:t>
            </w:r>
          </w:p>
        </w:tc>
        <w:tc>
          <w:tcPr>
            <w:tcW w:w="2370"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 szervezési kerete</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(differenciálási módok)</w:t>
            </w:r>
          </w:p>
        </w:tc>
        <w:tc>
          <w:tcPr>
            <w:tcW w:w="219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cantSplit/>
          <w:trHeight w:val="1076"/>
          <w:jc w:val="center"/>
        </w:trPr>
        <w:tc>
          <w:tcPr>
            <w:tcW w:w="828"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3621"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809"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Egyéni</w:t>
            </w:r>
          </w:p>
        </w:tc>
        <w:tc>
          <w:tcPr>
            <w:tcW w:w="798"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Csoport-bontás</w:t>
            </w:r>
          </w:p>
        </w:tc>
        <w:tc>
          <w:tcPr>
            <w:tcW w:w="763"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Osztály-keret</w:t>
            </w:r>
          </w:p>
        </w:tc>
        <w:tc>
          <w:tcPr>
            <w:tcW w:w="2190"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1.</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b/>
                <w:sz w:val="20"/>
                <w:szCs w:val="20"/>
              </w:rPr>
            </w:pPr>
            <w:r w:rsidRPr="008A3EF3">
              <w:rPr>
                <w:rFonts w:ascii="Palatino Linotype" w:hAnsi="Palatino Linotype" w:cs="Arial"/>
                <w:b/>
                <w:sz w:val="20"/>
                <w:szCs w:val="20"/>
              </w:rPr>
              <w:t>Információ feldolgozó tevékenységek</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Olvasott szöveg önálló feldolgozása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Olvasott szöveg feladattal vezetett feldolgozása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1.3.</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Olvasott szöveg feldolgozása jegyzeteléssel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1.4.</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Hallott szöveg feldolgozása jegyzeteléssel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1.5.</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Információk önálló rendszerezése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2.</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Ismeretalkalmazási gyakorló tevékenységek, feladatok</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Írásos elemzések készítése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Leírás készítése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2.3.</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Tesztfeladat megoldása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projektor</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2.4.</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Szöveges előadás egyéni felkészüléssel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2.5.</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Tapasztalatok utólagos ismertetése szóban</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3.</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Képi információk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3.1.</w:t>
            </w:r>
          </w:p>
        </w:tc>
        <w:tc>
          <w:tcPr>
            <w:tcW w:w="3621"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cs="Arial"/>
                <w:sz w:val="20"/>
                <w:szCs w:val="20"/>
              </w:rPr>
              <w:t>video anyag értelmezése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video</w:t>
            </w:r>
          </w:p>
        </w:tc>
      </w:tr>
      <w:tr w:rsidR="0097410E" w:rsidRPr="008A3EF3" w:rsidTr="00703164">
        <w:trPr>
          <w:trHeight w:val="499"/>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4.</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Komplex információk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4.1.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Esetleírás készítése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4.2.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Elemzés készítése tapasztalatokról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video</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4.3.</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Jegyzetkészítés eseményről kérdéssor alapján</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projektor</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5.</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Csoportos munkaformák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5.1.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Feladattal vezetett kiscsoportos szövegfeldolgozás</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5.2.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Információk rendszerezése mozaikfeladattal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5.3.</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Kiscsoportos szakmai munkavégzés irányítással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bl>
    <w:p w:rsidR="0097410E" w:rsidRPr="008A3EF3" w:rsidRDefault="0097410E" w:rsidP="00703164">
      <w:pPr>
        <w:spacing w:after="0" w:line="240" w:lineRule="auto"/>
        <w:jc w:val="both"/>
        <w:rPr>
          <w:rFonts w:ascii="Palatino Linotype" w:hAnsi="Palatino Linotype"/>
          <w:i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sz w:val="24"/>
          <w:szCs w:val="24"/>
        </w:rPr>
        <w:t>A tantárgy értékelésének módja</w:t>
      </w:r>
    </w:p>
    <w:p w:rsidR="0097410E" w:rsidRPr="008A3EF3" w:rsidRDefault="0097410E" w:rsidP="00703164">
      <w:pPr>
        <w:autoSpaceDE w:val="0"/>
        <w:autoSpaceDN w:val="0"/>
        <w:adjustRightInd w:val="0"/>
        <w:spacing w:after="0" w:line="240" w:lineRule="auto"/>
        <w:ind w:left="567"/>
        <w:jc w:val="both"/>
        <w:rPr>
          <w:rFonts w:ascii="Palatino Linotype" w:hAnsi="Palatino Linotype"/>
          <w:i/>
          <w:iCs/>
          <w:sz w:val="24"/>
          <w:szCs w:val="24"/>
        </w:rPr>
      </w:pPr>
      <w:r w:rsidRPr="008A3EF3">
        <w:rPr>
          <w:rFonts w:ascii="Palatino Linotype" w:hAnsi="Palatino Linotype"/>
          <w:bCs/>
          <w:sz w:val="24"/>
          <w:szCs w:val="24"/>
        </w:rPr>
        <w:t>A nemzeti köznevelésről szóló 2011. évi CXC. törvény 54. § (2) a) pontja szerinti értékeléssel.</w:t>
      </w:r>
    </w:p>
    <w:p w:rsidR="0097410E" w:rsidRPr="008A3EF3" w:rsidRDefault="0097410E" w:rsidP="00703164">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tbl>
      <w:tblPr>
        <w:tblW w:w="6211" w:type="dxa"/>
        <w:jc w:val="center"/>
        <w:tblCellMar>
          <w:left w:w="70" w:type="dxa"/>
          <w:right w:w="70" w:type="dxa"/>
        </w:tblCellMar>
        <w:tblLook w:val="00A0" w:firstRow="1" w:lastRow="0" w:firstColumn="1" w:lastColumn="0" w:noHBand="0" w:noVBand="0"/>
      </w:tblPr>
      <w:tblGrid>
        <w:gridCol w:w="3922"/>
        <w:gridCol w:w="814"/>
        <w:gridCol w:w="567"/>
        <w:gridCol w:w="908"/>
      </w:tblGrid>
      <w:tr w:rsidR="0097410E" w:rsidRPr="008A3EF3" w:rsidTr="00703164">
        <w:trPr>
          <w:trHeight w:val="330"/>
          <w:jc w:val="center"/>
        </w:trPr>
        <w:tc>
          <w:tcPr>
            <w:tcW w:w="3922" w:type="dxa"/>
            <w:vMerge w:val="restart"/>
            <w:tcBorders>
              <w:top w:val="single" w:sz="8" w:space="0" w:color="auto"/>
              <w:left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r w:rsidRPr="008A3EF3">
              <w:rPr>
                <w:rFonts w:ascii="Palatino Linotype" w:hAnsi="Palatino Linotype" w:cs="Calibri"/>
                <w:b/>
                <w:bCs/>
                <w:color w:val="000000"/>
                <w:sz w:val="20"/>
                <w:szCs w:val="20"/>
                <w:lang w:eastAsia="hu-HU"/>
              </w:rPr>
              <w:t>10584-12</w:t>
            </w:r>
            <w:r>
              <w:rPr>
                <w:rFonts w:ascii="Palatino Linotype" w:hAnsi="Palatino Linotype" w:cs="Calibri"/>
                <w:b/>
                <w:bCs/>
                <w:color w:val="000000"/>
                <w:sz w:val="20"/>
                <w:szCs w:val="20"/>
                <w:lang w:eastAsia="hu-HU"/>
              </w:rPr>
              <w:t xml:space="preserve"> </w:t>
            </w:r>
            <w:r w:rsidRPr="008A3EF3">
              <w:rPr>
                <w:rFonts w:ascii="Palatino Linotype" w:hAnsi="Palatino Linotype" w:cs="Calibri"/>
                <w:b/>
                <w:bCs/>
                <w:color w:val="000000"/>
                <w:sz w:val="20"/>
                <w:szCs w:val="20"/>
                <w:lang w:eastAsia="hu-HU"/>
              </w:rPr>
              <w:t>Jogi, gazdálkodási és marketing ismeretek</w:t>
            </w:r>
          </w:p>
        </w:tc>
        <w:tc>
          <w:tcPr>
            <w:tcW w:w="2289" w:type="dxa"/>
            <w:gridSpan w:val="3"/>
            <w:tcBorders>
              <w:top w:val="single" w:sz="8" w:space="0" w:color="auto"/>
              <w:left w:val="nil"/>
              <w:bottom w:val="single" w:sz="8" w:space="0" w:color="auto"/>
              <w:right w:val="single" w:sz="8" w:space="0" w:color="000000"/>
            </w:tcBorders>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Gazdasági és jogi ismeretek II.</w:t>
            </w:r>
          </w:p>
        </w:tc>
      </w:tr>
      <w:tr w:rsidR="0097410E" w:rsidRPr="008A3EF3" w:rsidTr="00703164">
        <w:trPr>
          <w:trHeight w:val="3540"/>
          <w:jc w:val="center"/>
        </w:trPr>
        <w:tc>
          <w:tcPr>
            <w:tcW w:w="3922" w:type="dxa"/>
            <w:vMerge/>
            <w:tcBorders>
              <w:left w:val="single" w:sz="8" w:space="0" w:color="auto"/>
              <w:bottom w:val="single" w:sz="8" w:space="0" w:color="auto"/>
              <w:right w:val="single" w:sz="8" w:space="0" w:color="auto"/>
            </w:tcBorders>
            <w:noWrap/>
            <w:vAlign w:val="center"/>
          </w:tcPr>
          <w:p w:rsidR="0097410E" w:rsidRPr="008A3EF3" w:rsidRDefault="0097410E" w:rsidP="00703164">
            <w:pPr>
              <w:spacing w:after="0" w:line="240" w:lineRule="auto"/>
              <w:jc w:val="center"/>
              <w:rPr>
                <w:rFonts w:ascii="Palatino Linotype" w:hAnsi="Palatino Linotype" w:cs="Calibri"/>
                <w:b/>
                <w:bCs/>
                <w:color w:val="000000"/>
                <w:sz w:val="20"/>
                <w:szCs w:val="20"/>
                <w:lang w:eastAsia="hu-HU"/>
              </w:rPr>
            </w:pPr>
          </w:p>
        </w:tc>
        <w:tc>
          <w:tcPr>
            <w:tcW w:w="814" w:type="dxa"/>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A Magyar Köztársaság alkotmányos alapjai</w:t>
            </w:r>
          </w:p>
        </w:tc>
        <w:tc>
          <w:tcPr>
            <w:tcW w:w="567" w:type="dxa"/>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A polgári jog rendszertani alapjai</w:t>
            </w:r>
          </w:p>
        </w:tc>
        <w:tc>
          <w:tcPr>
            <w:tcW w:w="908" w:type="dxa"/>
            <w:tcBorders>
              <w:top w:val="nil"/>
              <w:left w:val="nil"/>
              <w:bottom w:val="single" w:sz="8" w:space="0" w:color="auto"/>
              <w:right w:val="single" w:sz="8" w:space="0" w:color="auto"/>
            </w:tcBorders>
            <w:textDirection w:val="btLr"/>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xml:space="preserve">A gazdaságtudományi alapismeretek rövid bemutatása, áttekintése </w:t>
            </w:r>
          </w:p>
        </w:tc>
      </w:tr>
      <w:tr w:rsidR="0097410E" w:rsidRPr="008A3EF3" w:rsidTr="00703164">
        <w:trPr>
          <w:trHeight w:val="330"/>
          <w:jc w:val="center"/>
        </w:trPr>
        <w:tc>
          <w:tcPr>
            <w:tcW w:w="6211" w:type="dxa"/>
            <w:gridSpan w:val="4"/>
            <w:tcBorders>
              <w:top w:val="single" w:sz="8" w:space="0" w:color="auto"/>
              <w:left w:val="single" w:sz="8" w:space="0" w:color="auto"/>
              <w:bottom w:val="single" w:sz="8" w:space="0" w:color="auto"/>
              <w:right w:val="single" w:sz="8" w:space="0" w:color="000000"/>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FELADATOK</w:t>
            </w:r>
          </w:p>
        </w:tc>
      </w:tr>
      <w:tr w:rsidR="0097410E" w:rsidRPr="008A3EF3" w:rsidTr="00703164">
        <w:trPr>
          <w:trHeight w:val="340"/>
          <w:jc w:val="center"/>
        </w:trPr>
        <w:tc>
          <w:tcPr>
            <w:tcW w:w="3922"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w:t>
            </w:r>
            <w:r w:rsidRPr="008A3EF3">
              <w:rPr>
                <w:rFonts w:ascii="Palatino Linotype" w:hAnsi="Palatino Linotype" w:cs="Calibri"/>
                <w:color w:val="000000"/>
                <w:sz w:val="21"/>
                <w:szCs w:val="21"/>
                <w:lang w:eastAsia="hu-HU"/>
              </w:rPr>
              <w:t>Jogszabályi kötelezettségeinek eleget tesz</w:t>
            </w:r>
          </w:p>
        </w:tc>
        <w:tc>
          <w:tcPr>
            <w:tcW w:w="814"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908"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6211" w:type="dxa"/>
            <w:gridSpan w:val="4"/>
            <w:tcBorders>
              <w:top w:val="single" w:sz="8" w:space="0" w:color="auto"/>
              <w:left w:val="single" w:sz="8" w:space="0" w:color="auto"/>
              <w:bottom w:val="single" w:sz="8" w:space="0" w:color="auto"/>
              <w:right w:val="single" w:sz="8" w:space="0" w:color="000000"/>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SZAKMAI ISMERETEK</w:t>
            </w:r>
          </w:p>
        </w:tc>
      </w:tr>
      <w:tr w:rsidR="0097410E" w:rsidRPr="008A3EF3" w:rsidTr="00703164">
        <w:trPr>
          <w:trHeight w:val="340"/>
          <w:jc w:val="center"/>
        </w:trPr>
        <w:tc>
          <w:tcPr>
            <w:tcW w:w="3922"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w:t>
            </w:r>
            <w:r w:rsidRPr="008A3EF3">
              <w:rPr>
                <w:rFonts w:ascii="Palatino Linotype" w:hAnsi="Palatino Linotype" w:cs="Calibri"/>
                <w:color w:val="000000"/>
                <w:sz w:val="21"/>
                <w:szCs w:val="21"/>
                <w:lang w:eastAsia="hu-HU"/>
              </w:rPr>
              <w:t>Szerzői- és munkajog</w:t>
            </w:r>
          </w:p>
        </w:tc>
        <w:tc>
          <w:tcPr>
            <w:tcW w:w="814"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908"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jc w:val="center"/>
        </w:trPr>
        <w:tc>
          <w:tcPr>
            <w:tcW w:w="3922"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Közgazdaságtan</w:t>
            </w:r>
          </w:p>
        </w:tc>
        <w:tc>
          <w:tcPr>
            <w:tcW w:w="814"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908"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p>
        </w:tc>
      </w:tr>
      <w:tr w:rsidR="0097410E" w:rsidRPr="008A3EF3" w:rsidTr="00703164">
        <w:trPr>
          <w:trHeight w:val="340"/>
          <w:jc w:val="center"/>
        </w:trPr>
        <w:tc>
          <w:tcPr>
            <w:tcW w:w="6211" w:type="dxa"/>
            <w:gridSpan w:val="4"/>
            <w:tcBorders>
              <w:top w:val="single" w:sz="8" w:space="0" w:color="auto"/>
              <w:left w:val="single" w:sz="8" w:space="0" w:color="auto"/>
              <w:bottom w:val="single" w:sz="8" w:space="0" w:color="auto"/>
              <w:right w:val="single" w:sz="8" w:space="0" w:color="000000"/>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SZAKMAI KÉSZSÉGEK</w:t>
            </w:r>
          </w:p>
        </w:tc>
      </w:tr>
      <w:tr w:rsidR="0097410E" w:rsidRPr="008A3EF3" w:rsidTr="00703164">
        <w:trPr>
          <w:trHeight w:val="340"/>
          <w:jc w:val="center"/>
        </w:trPr>
        <w:tc>
          <w:tcPr>
            <w:tcW w:w="3922"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814"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567"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908"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r>
      <w:tr w:rsidR="0097410E" w:rsidRPr="008A3EF3" w:rsidTr="00703164">
        <w:trPr>
          <w:trHeight w:val="340"/>
          <w:jc w:val="center"/>
        </w:trPr>
        <w:tc>
          <w:tcPr>
            <w:tcW w:w="6211" w:type="dxa"/>
            <w:gridSpan w:val="4"/>
            <w:tcBorders>
              <w:top w:val="single" w:sz="8" w:space="0" w:color="auto"/>
              <w:left w:val="single" w:sz="8" w:space="0" w:color="auto"/>
              <w:bottom w:val="single" w:sz="8" w:space="0" w:color="auto"/>
              <w:right w:val="single" w:sz="8" w:space="0" w:color="000000"/>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SZEMÉLYES KOMPETENCIÁK</w:t>
            </w:r>
          </w:p>
        </w:tc>
      </w:tr>
      <w:tr w:rsidR="0097410E" w:rsidRPr="008A3EF3" w:rsidTr="00703164">
        <w:trPr>
          <w:trHeight w:val="340"/>
          <w:jc w:val="center"/>
        </w:trPr>
        <w:tc>
          <w:tcPr>
            <w:tcW w:w="3922"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jc w:val="both"/>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 </w:t>
            </w:r>
            <w:r w:rsidRPr="008A3EF3">
              <w:rPr>
                <w:rFonts w:ascii="Palatino Linotype" w:hAnsi="Palatino Linotype" w:cs="Calibri"/>
                <w:color w:val="000000"/>
                <w:sz w:val="21"/>
                <w:szCs w:val="21"/>
                <w:lang w:eastAsia="hu-HU"/>
              </w:rPr>
              <w:t>Önállóság</w:t>
            </w:r>
          </w:p>
        </w:tc>
        <w:tc>
          <w:tcPr>
            <w:tcW w:w="814"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567"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c>
          <w:tcPr>
            <w:tcW w:w="908"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x</w:t>
            </w:r>
          </w:p>
        </w:tc>
      </w:tr>
      <w:tr w:rsidR="0097410E" w:rsidRPr="008A3EF3" w:rsidTr="00703164">
        <w:trPr>
          <w:trHeight w:val="340"/>
          <w:jc w:val="center"/>
        </w:trPr>
        <w:tc>
          <w:tcPr>
            <w:tcW w:w="6211" w:type="dxa"/>
            <w:gridSpan w:val="4"/>
            <w:tcBorders>
              <w:top w:val="single" w:sz="8" w:space="0" w:color="auto"/>
              <w:left w:val="single" w:sz="8" w:space="0" w:color="auto"/>
              <w:bottom w:val="single" w:sz="8" w:space="0" w:color="auto"/>
              <w:right w:val="single" w:sz="8" w:space="0" w:color="000000"/>
            </w:tcBorders>
            <w:noWrap/>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TÁRSAS KOMPETENCIÁK</w:t>
            </w:r>
          </w:p>
        </w:tc>
      </w:tr>
      <w:tr w:rsidR="0097410E" w:rsidRPr="008A3EF3" w:rsidTr="00703164">
        <w:trPr>
          <w:trHeight w:val="340"/>
          <w:jc w:val="center"/>
        </w:trPr>
        <w:tc>
          <w:tcPr>
            <w:tcW w:w="3922" w:type="dxa"/>
            <w:tcBorders>
              <w:top w:val="nil"/>
              <w:left w:val="single" w:sz="8" w:space="0" w:color="auto"/>
              <w:bottom w:val="single" w:sz="8" w:space="0" w:color="auto"/>
              <w:right w:val="single" w:sz="8" w:space="0" w:color="auto"/>
            </w:tcBorders>
            <w:noWrap/>
            <w:vAlign w:val="bottom"/>
          </w:tcPr>
          <w:p w:rsidR="0097410E" w:rsidRPr="008A3EF3" w:rsidRDefault="0097410E" w:rsidP="00703164">
            <w:pPr>
              <w:spacing w:after="0" w:line="240" w:lineRule="auto"/>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814"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567"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c>
          <w:tcPr>
            <w:tcW w:w="908" w:type="dxa"/>
            <w:tcBorders>
              <w:top w:val="nil"/>
              <w:left w:val="nil"/>
              <w:bottom w:val="single" w:sz="8" w:space="0" w:color="auto"/>
              <w:right w:val="single" w:sz="8" w:space="0" w:color="auto"/>
            </w:tcBorders>
            <w:vAlign w:val="center"/>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w:t>
            </w:r>
          </w:p>
        </w:tc>
      </w:tr>
      <w:tr w:rsidR="0097410E" w:rsidRPr="008A3EF3" w:rsidTr="00703164">
        <w:trPr>
          <w:trHeight w:val="340"/>
          <w:jc w:val="center"/>
        </w:trPr>
        <w:tc>
          <w:tcPr>
            <w:tcW w:w="6211" w:type="dxa"/>
            <w:gridSpan w:val="4"/>
            <w:tcBorders>
              <w:top w:val="single" w:sz="8" w:space="0" w:color="auto"/>
              <w:left w:val="single" w:sz="8" w:space="0" w:color="auto"/>
              <w:bottom w:val="single" w:sz="8" w:space="0" w:color="auto"/>
              <w:right w:val="single" w:sz="8" w:space="0" w:color="000000"/>
            </w:tcBorders>
            <w:noWrap/>
            <w:vAlign w:val="bottom"/>
          </w:tcPr>
          <w:p w:rsidR="0097410E" w:rsidRPr="008A3EF3" w:rsidRDefault="0097410E" w:rsidP="00703164">
            <w:pPr>
              <w:spacing w:after="0" w:line="240" w:lineRule="auto"/>
              <w:jc w:val="center"/>
              <w:rPr>
                <w:rFonts w:ascii="Palatino Linotype" w:hAnsi="Palatino Linotype" w:cs="Calibri"/>
                <w:color w:val="000000"/>
                <w:sz w:val="20"/>
                <w:szCs w:val="20"/>
                <w:lang w:eastAsia="hu-HU"/>
              </w:rPr>
            </w:pPr>
            <w:r w:rsidRPr="008A3EF3">
              <w:rPr>
                <w:rFonts w:ascii="Palatino Linotype" w:hAnsi="Palatino Linotype" w:cs="Calibri"/>
                <w:color w:val="000000"/>
                <w:sz w:val="20"/>
                <w:szCs w:val="20"/>
                <w:lang w:eastAsia="hu-HU"/>
              </w:rPr>
              <w:t>MÓDSZER KOMPETENCIÁK</w:t>
            </w:r>
          </w:p>
        </w:tc>
      </w:tr>
    </w:tbl>
    <w:p w:rsidR="0097410E" w:rsidRPr="008A3EF3" w:rsidRDefault="0097410E" w:rsidP="00703164">
      <w:pPr>
        <w:widowControl w:val="0"/>
        <w:suppressAutoHyphens/>
        <w:spacing w:after="0" w:line="240" w:lineRule="auto"/>
        <w:rPr>
          <w:rFonts w:ascii="Palatino Linotype" w:hAnsi="Palatino Linotype"/>
          <w:b/>
          <w:bCs/>
          <w:sz w:val="24"/>
          <w:szCs w:val="24"/>
        </w:rPr>
      </w:pPr>
    </w:p>
    <w:p w:rsidR="0097410E" w:rsidRPr="008A3EF3" w:rsidRDefault="0097410E" w:rsidP="00703164">
      <w:pPr>
        <w:widowControl w:val="0"/>
        <w:numPr>
          <w:ilvl w:val="0"/>
          <w:numId w:val="34"/>
        </w:numPr>
        <w:suppressAutoHyphens/>
        <w:spacing w:after="0" w:line="240" w:lineRule="auto"/>
        <w:jc w:val="right"/>
        <w:rPr>
          <w:rFonts w:ascii="Palatino Linotype" w:hAnsi="Palatino Linotype"/>
          <w:b/>
          <w:bCs/>
          <w:iCs/>
          <w:sz w:val="24"/>
          <w:szCs w:val="24"/>
        </w:rPr>
      </w:pPr>
      <w:r>
        <w:rPr>
          <w:rFonts w:ascii="Palatino Linotype" w:hAnsi="Palatino Linotype"/>
          <w:b/>
          <w:bCs/>
          <w:sz w:val="24"/>
          <w:szCs w:val="24"/>
        </w:rPr>
        <w:br w:type="page"/>
      </w:r>
      <w:r w:rsidRPr="008A3EF3">
        <w:rPr>
          <w:rFonts w:ascii="Palatino Linotype" w:hAnsi="Palatino Linotype"/>
          <w:b/>
          <w:bCs/>
          <w:iCs/>
          <w:sz w:val="24"/>
          <w:szCs w:val="24"/>
        </w:rPr>
        <w:t>Gazdasági és jogi ismeretek II.</w:t>
      </w:r>
      <w:r>
        <w:rPr>
          <w:rFonts w:ascii="Palatino Linotype" w:hAnsi="Palatino Linotype"/>
          <w:b/>
          <w:bCs/>
          <w:iCs/>
          <w:sz w:val="24"/>
          <w:szCs w:val="24"/>
        </w:rPr>
        <w:t>tantárgy</w:t>
      </w:r>
      <w:r w:rsidRPr="008A3EF3">
        <w:rPr>
          <w:rFonts w:ascii="Palatino Linotype" w:hAnsi="Palatino Linotype"/>
          <w:b/>
          <w:bCs/>
          <w:iCs/>
          <w:sz w:val="24"/>
          <w:szCs w:val="24"/>
        </w:rPr>
        <w:tab/>
      </w:r>
      <w:r w:rsidRPr="008A3EF3">
        <w:rPr>
          <w:rFonts w:ascii="Palatino Linotype" w:hAnsi="Palatino Linotype"/>
          <w:b/>
          <w:bCs/>
          <w:iCs/>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A3EF3">
        <w:rPr>
          <w:rFonts w:ascii="Palatino Linotype" w:hAnsi="Palatino Linotype"/>
          <w:b/>
          <w:sz w:val="24"/>
          <w:szCs w:val="24"/>
        </w:rPr>
        <w:t>32 óra</w:t>
      </w:r>
    </w:p>
    <w:p w:rsidR="0097410E" w:rsidRPr="008A3EF3" w:rsidRDefault="0097410E" w:rsidP="00703164">
      <w:pPr>
        <w:pStyle w:val="Listaszerbekezds4"/>
        <w:widowControl w:val="0"/>
        <w:suppressAutoHyphens/>
        <w:spacing w:after="0" w:line="240" w:lineRule="auto"/>
        <w:ind w:left="0"/>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A tantárgy tanításának célja</w:t>
      </w:r>
    </w:p>
    <w:p w:rsidR="0097410E" w:rsidRPr="008A3EF3" w:rsidRDefault="0097410E" w:rsidP="00703164">
      <w:pPr>
        <w:spacing w:after="0" w:line="240" w:lineRule="auto"/>
        <w:ind w:left="567"/>
        <w:jc w:val="both"/>
        <w:rPr>
          <w:rFonts w:ascii="Palatino Linotype" w:hAnsi="Palatino Linotype"/>
        </w:rPr>
      </w:pPr>
      <w:r w:rsidRPr="008A3EF3">
        <w:rPr>
          <w:rFonts w:ascii="Palatino Linotype" w:hAnsi="Palatino Linotype"/>
        </w:rPr>
        <w:t>A tantárgy célja, hogy a képzésben résztvevők megismerjék a legfontosabb jogi alapfogalmakat, jogágakat és jogrendszereket, képesek legyenek a munkájuk vagy a gazdasági tevékenységük során felmerülő jogi problémák kezelésére. Fontos, hogy tisztában legyenek a különböző vállalkozási formák sajátosságaival, jogi feltételeivel, ismerjék a munkaviszony létesítésével, megszűnésével, megszüntetésével kapcsolatos teendőket, a munkaviszonyból eredő jogokat és kötelezettségeket, a munkajogban érvényesülő felelősségi szabályokat. Legyenek tisztában, a szellemi alkotások jogaival és a szerzői jog magyar jogrendszerben betöltött szerepével. A tantárgy további célja, hogy a képzésben résztvevők megismerjék a gazdaságtudományi alapismereteket, mint például a közgazdaságtan, marketing, pénzügyi és számviteli alapfogalmakat.</w:t>
      </w:r>
    </w:p>
    <w:p w:rsidR="0097410E" w:rsidRPr="008A3EF3" w:rsidRDefault="0097410E" w:rsidP="00703164">
      <w:pPr>
        <w:spacing w:after="0" w:line="240" w:lineRule="auto"/>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Kapcsolódó közismereti, szakmai tartalmak</w:t>
      </w:r>
    </w:p>
    <w:p w:rsidR="0097410E" w:rsidRPr="008A3EF3" w:rsidRDefault="0097410E" w:rsidP="00703164">
      <w:pPr>
        <w:widowControl w:val="0"/>
        <w:suppressAutoHyphens/>
        <w:spacing w:after="0" w:line="240" w:lineRule="auto"/>
        <w:ind w:left="567"/>
        <w:jc w:val="both"/>
        <w:rPr>
          <w:rFonts w:ascii="Palatino Linotype" w:hAnsi="Palatino Linotype"/>
          <w:kern w:val="2"/>
          <w:sz w:val="24"/>
          <w:szCs w:val="24"/>
          <w:lang w:eastAsia="hi-IN" w:bidi="hi-IN"/>
        </w:rPr>
      </w:pPr>
      <w:r w:rsidRPr="008A3EF3">
        <w:rPr>
          <w:rFonts w:ascii="Palatino Linotype" w:hAnsi="Palatino Linotype"/>
          <w:kern w:val="2"/>
          <w:sz w:val="24"/>
          <w:szCs w:val="24"/>
          <w:lang w:eastAsia="hi-IN" w:bidi="hi-IN"/>
        </w:rPr>
        <w:t>Jog, közdazdaságtan, történelem</w:t>
      </w:r>
    </w:p>
    <w:p w:rsidR="0097410E" w:rsidRPr="008A3EF3" w:rsidRDefault="0097410E" w:rsidP="00703164">
      <w:pPr>
        <w:spacing w:after="0" w:line="240" w:lineRule="auto"/>
        <w:ind w:left="567"/>
        <w:rPr>
          <w:rFonts w:ascii="Palatino Linotype" w:hAnsi="Palatino Linotype"/>
          <w:b/>
          <w:bCs/>
          <w:i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iCs/>
          <w:sz w:val="24"/>
          <w:szCs w:val="24"/>
        </w:rPr>
      </w:pPr>
      <w:r w:rsidRPr="008A3EF3">
        <w:rPr>
          <w:rFonts w:ascii="Palatino Linotype" w:hAnsi="Palatino Linotype"/>
          <w:b/>
          <w:sz w:val="24"/>
          <w:szCs w:val="24"/>
        </w:rPr>
        <w:t>Témakörök</w:t>
      </w:r>
    </w:p>
    <w:p w:rsidR="0097410E" w:rsidRPr="008A3EF3" w:rsidRDefault="0097410E" w:rsidP="00703164">
      <w:pPr>
        <w:spacing w:after="0" w:line="240" w:lineRule="auto"/>
        <w:rPr>
          <w:rFonts w:ascii="Palatino Linotype" w:hAnsi="Palatino Linotype"/>
          <w:b/>
          <w:bCs/>
          <w:iCs/>
          <w:sz w:val="24"/>
          <w:szCs w:val="24"/>
        </w:rPr>
      </w:pPr>
    </w:p>
    <w:p w:rsidR="0097410E" w:rsidRPr="008A3EF3" w:rsidRDefault="0097410E" w:rsidP="00703164">
      <w:pPr>
        <w:numPr>
          <w:ilvl w:val="2"/>
          <w:numId w:val="34"/>
        </w:numPr>
        <w:spacing w:after="0" w:line="240" w:lineRule="auto"/>
        <w:ind w:left="1190" w:hanging="481"/>
        <w:jc w:val="right"/>
        <w:rPr>
          <w:rFonts w:ascii="Palatino Linotype" w:hAnsi="Palatino Linotype"/>
          <w:b/>
          <w:sz w:val="24"/>
          <w:szCs w:val="24"/>
        </w:rPr>
      </w:pPr>
      <w:r w:rsidRPr="008A3EF3">
        <w:rPr>
          <w:rFonts w:ascii="Palatino Linotype" w:hAnsi="Palatino Linotype" w:cs="Arial"/>
          <w:b/>
          <w:bCs/>
        </w:rPr>
        <w:t>A Magyar Köztársaság alkotmányos alapjai</w:t>
      </w:r>
      <w:r w:rsidRPr="008A3EF3">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B3F70">
        <w:rPr>
          <w:rFonts w:ascii="Palatino Linotype" w:hAnsi="Palatino Linotype"/>
          <w:b/>
          <w:i/>
          <w:sz w:val="24"/>
          <w:szCs w:val="24"/>
        </w:rPr>
        <w:t>10</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Az államszervezet felépítése</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Az államhatalmi ágak megosztása</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köztársasági elnök</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Államhatalmi, népképviseleti szervek (törvényhozó, jogalkotó hatalom)</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végrehajtó hatalom (közigazgatás) szervei</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bíróságok</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Az ügyészi szervezet</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Alkotmánybíróság</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Az Országgyűlési biztosok</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Jogi alapfogalmak</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jog lényege, jogforrások</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Jogszabályok hierarchiája, a Magyar Köztársaság Alkotmánya</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 xml:space="preserve">A jogszabály érvényessége, hatálya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jogszabály felépítése, értelmezése</w:t>
      </w:r>
      <w:r w:rsidRPr="008A3EF3">
        <w:rPr>
          <w:rFonts w:ascii="Palatino Linotype" w:hAnsi="Palatino Linotype"/>
          <w:sz w:val="24"/>
          <w:szCs w:val="24"/>
        </w:rPr>
        <w:tab/>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jogalkalmazás</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jogrendszer tagozódása (jogágak)</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Jogharmonizáció (EU)</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nemzetközi magánjog</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magyar jogrendszer és az EU</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numPr>
          <w:ilvl w:val="2"/>
          <w:numId w:val="34"/>
        </w:numPr>
        <w:spacing w:after="0" w:line="240" w:lineRule="auto"/>
        <w:ind w:left="1190" w:hanging="623"/>
        <w:jc w:val="right"/>
        <w:rPr>
          <w:rFonts w:ascii="Palatino Linotype" w:hAnsi="Palatino Linotype"/>
          <w:b/>
          <w:sz w:val="24"/>
          <w:szCs w:val="24"/>
        </w:rPr>
      </w:pPr>
      <w:r w:rsidRPr="008A3EF3">
        <w:rPr>
          <w:rFonts w:ascii="Palatino Linotype" w:hAnsi="Palatino Linotype" w:cs="Arial"/>
          <w:b/>
          <w:bCs/>
        </w:rPr>
        <w:t>A polgári jog rendszertani alapjai</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t xml:space="preserve">   </w:t>
      </w:r>
      <w:r w:rsidRPr="008A3EF3">
        <w:rPr>
          <w:rFonts w:ascii="Palatino Linotype" w:hAnsi="Palatino Linotype"/>
          <w:b/>
          <w:i/>
          <w:sz w:val="24"/>
          <w:szCs w:val="24"/>
        </w:rPr>
        <w:t>1</w:t>
      </w:r>
      <w:r>
        <w:rPr>
          <w:rFonts w:ascii="Palatino Linotype" w:hAnsi="Palatino Linotype"/>
          <w:b/>
          <w:i/>
          <w:sz w:val="24"/>
          <w:szCs w:val="24"/>
        </w:rPr>
        <w:t xml:space="preserve">3 </w:t>
      </w:r>
      <w:r w:rsidRPr="008A3EF3">
        <w:rPr>
          <w:rFonts w:ascii="Palatino Linotype" w:hAnsi="Palatino Linotype"/>
          <w:b/>
          <w:i/>
          <w:sz w:val="24"/>
          <w:szCs w:val="24"/>
        </w:rPr>
        <w:t>óra</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polgári Törvénykönyv szerkezete, a polgári jog alanyai</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polgári jog fogalma, alapelvei</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 xml:space="preserve">Az ember, mint jogalany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Az ember jogképessége</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Az ember cselekvőképessége</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Az ember vétőképessége</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Az állam jogalanyisága</w:t>
      </w:r>
      <w:r w:rsidRPr="008A3EF3">
        <w:rPr>
          <w:rFonts w:ascii="Palatino Linotype" w:hAnsi="Palatino Linotype"/>
          <w:sz w:val="24"/>
          <w:szCs w:val="24"/>
        </w:rPr>
        <w:tab/>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jogi személyek jogalanyisága</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Az egyéb szervezetek jogalanyisága</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személyhez és a szellemi alkotáshoz fűződő jogok</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személyhez fűződő jogok jellemzői</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képmás és hangfelvétel védelme</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szellemi alkotások jogvédelme</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szerzői jog</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szerzői jogi védelem tárgya</w:t>
      </w:r>
      <w:r w:rsidRPr="008A3EF3">
        <w:rPr>
          <w:rFonts w:ascii="Palatino Linotype" w:hAnsi="Palatino Linotype"/>
          <w:sz w:val="24"/>
          <w:szCs w:val="24"/>
        </w:rPr>
        <w:tab/>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szerző személyhez fűződő és vagyoni jogai</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szerzői jog korlátjai</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szerzői jog megsértésének következményei</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tulajdonjog</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tulajdonjog tárgya, a dolgok csoportosítása</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tulajdonjog tartalma</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birtoklás joga</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használat és a hasznok szedésének joga</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rendelkezési jog</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tulajdonos kötelezettségei</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tulajdonjog védelmének polgári jogi eszközei</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tulajdonjog megszerzése</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közös tulajdon</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szerződések és a kártérítés általános szabályai</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kötelem fogalma</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szerződés fogalma</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szerződés létszakaszai</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 xml:space="preserve">szerződés megkötése, alakja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szerződés tartalma és tárgya</w:t>
      </w:r>
      <w:r w:rsidRPr="008A3EF3">
        <w:rPr>
          <w:rFonts w:ascii="Palatino Linotype" w:hAnsi="Palatino Linotype"/>
          <w:sz w:val="24"/>
          <w:szCs w:val="24"/>
        </w:rPr>
        <w:tab/>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szerződés módosítása</w:t>
      </w:r>
      <w:r w:rsidRPr="008A3EF3">
        <w:rPr>
          <w:rFonts w:ascii="Palatino Linotype" w:hAnsi="Palatino Linotype"/>
          <w:sz w:val="24"/>
          <w:szCs w:val="24"/>
        </w:rPr>
        <w:tab/>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szerződés érvénytelensége</w:t>
      </w:r>
      <w:r w:rsidRPr="008A3EF3">
        <w:rPr>
          <w:rFonts w:ascii="Palatino Linotype" w:hAnsi="Palatino Linotype"/>
          <w:sz w:val="24"/>
          <w:szCs w:val="24"/>
        </w:rPr>
        <w:tab/>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szerződést biztosító mellékkötelezettségek</w:t>
      </w:r>
      <w:r w:rsidRPr="008A3EF3">
        <w:rPr>
          <w:rFonts w:ascii="Palatino Linotype" w:hAnsi="Palatino Linotype"/>
          <w:sz w:val="24"/>
          <w:szCs w:val="24"/>
        </w:rPr>
        <w:tab/>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szerződésszegés</w:t>
      </w:r>
      <w:r w:rsidRPr="008A3EF3">
        <w:rPr>
          <w:rFonts w:ascii="Palatino Linotype" w:hAnsi="Palatino Linotype"/>
          <w:sz w:val="24"/>
          <w:szCs w:val="24"/>
        </w:rPr>
        <w:tab/>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szerződés megszűnése</w:t>
      </w:r>
      <w:r w:rsidRPr="008A3EF3">
        <w:rPr>
          <w:rFonts w:ascii="Palatino Linotype" w:hAnsi="Palatino Linotype"/>
          <w:sz w:val="24"/>
          <w:szCs w:val="24"/>
        </w:rPr>
        <w:tab/>
      </w:r>
      <w:r w:rsidRPr="008A3EF3">
        <w:rPr>
          <w:rFonts w:ascii="Palatino Linotype" w:hAnsi="Palatino Linotype"/>
          <w:sz w:val="24"/>
          <w:szCs w:val="24"/>
        </w:rPr>
        <w:tab/>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polgári jogi felelősség általános szabálya</w:t>
      </w:r>
      <w:r w:rsidRPr="008A3EF3">
        <w:rPr>
          <w:rFonts w:ascii="Palatino Linotype" w:hAnsi="Palatino Linotype"/>
          <w:sz w:val="24"/>
          <w:szCs w:val="24"/>
        </w:rPr>
        <w:tab/>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jogellenes magatartás</w:t>
      </w:r>
      <w:r w:rsidRPr="008A3EF3">
        <w:rPr>
          <w:rFonts w:ascii="Palatino Linotype" w:hAnsi="Palatino Linotype"/>
          <w:sz w:val="24"/>
          <w:szCs w:val="24"/>
        </w:rPr>
        <w:tab/>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kár</w:t>
      </w:r>
      <w:r w:rsidRPr="008A3EF3">
        <w:rPr>
          <w:rFonts w:ascii="Palatino Linotype" w:hAnsi="Palatino Linotype"/>
          <w:sz w:val="24"/>
          <w:szCs w:val="24"/>
        </w:rPr>
        <w:tab/>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Az okozati összefüggés</w:t>
      </w:r>
      <w:r w:rsidRPr="008A3EF3">
        <w:rPr>
          <w:rFonts w:ascii="Palatino Linotype" w:hAnsi="Palatino Linotype"/>
          <w:sz w:val="24"/>
          <w:szCs w:val="24"/>
        </w:rPr>
        <w:tab/>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vétkesség</w:t>
      </w:r>
      <w:r w:rsidRPr="008A3EF3">
        <w:rPr>
          <w:rFonts w:ascii="Palatino Linotype" w:hAnsi="Palatino Linotype"/>
          <w:sz w:val="24"/>
          <w:szCs w:val="24"/>
        </w:rPr>
        <w:tab/>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szerződési alaptípusok</w:t>
      </w:r>
      <w:r w:rsidRPr="008A3EF3">
        <w:rPr>
          <w:rFonts w:ascii="Palatino Linotype" w:hAnsi="Palatino Linotype"/>
          <w:sz w:val="24"/>
          <w:szCs w:val="24"/>
        </w:rPr>
        <w:tab/>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szerződések csoportosítása</w:t>
      </w:r>
      <w:r w:rsidRPr="008A3EF3">
        <w:rPr>
          <w:rFonts w:ascii="Palatino Linotype" w:hAnsi="Palatino Linotype"/>
          <w:sz w:val="24"/>
          <w:szCs w:val="24"/>
        </w:rPr>
        <w:tab/>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Az adásvétel</w:t>
      </w:r>
      <w:r w:rsidRPr="008A3EF3">
        <w:rPr>
          <w:rFonts w:ascii="Palatino Linotype" w:hAnsi="Palatino Linotype"/>
          <w:sz w:val="24"/>
          <w:szCs w:val="24"/>
        </w:rPr>
        <w:tab/>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szállítási szerződés</w:t>
      </w:r>
      <w:r w:rsidRPr="008A3EF3">
        <w:rPr>
          <w:rFonts w:ascii="Palatino Linotype" w:hAnsi="Palatino Linotype"/>
          <w:sz w:val="24"/>
          <w:szCs w:val="24"/>
        </w:rPr>
        <w:tab/>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vállalkozási szerződés</w:t>
      </w:r>
      <w:r w:rsidRPr="008A3EF3">
        <w:rPr>
          <w:rFonts w:ascii="Palatino Linotype" w:hAnsi="Palatino Linotype"/>
          <w:sz w:val="24"/>
          <w:szCs w:val="24"/>
        </w:rPr>
        <w:tab/>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bérlet</w:t>
      </w:r>
    </w:p>
    <w:p w:rsidR="0097410E" w:rsidRPr="008A3EF3" w:rsidRDefault="0097410E" w:rsidP="00703164">
      <w:pPr>
        <w:spacing w:after="0" w:line="240" w:lineRule="auto"/>
        <w:rPr>
          <w:rFonts w:ascii="Palatino Linotype" w:hAnsi="Palatino Linotype"/>
          <w:sz w:val="24"/>
          <w:szCs w:val="24"/>
        </w:rPr>
      </w:pPr>
    </w:p>
    <w:p w:rsidR="0097410E" w:rsidRPr="008A3EF3" w:rsidRDefault="0097410E" w:rsidP="00703164">
      <w:pPr>
        <w:numPr>
          <w:ilvl w:val="2"/>
          <w:numId w:val="34"/>
        </w:numPr>
        <w:spacing w:after="0" w:line="240" w:lineRule="auto"/>
        <w:ind w:left="1190" w:hanging="623"/>
        <w:jc w:val="right"/>
        <w:rPr>
          <w:rFonts w:ascii="Palatino Linotype" w:hAnsi="Palatino Linotype"/>
          <w:sz w:val="24"/>
          <w:szCs w:val="24"/>
        </w:rPr>
      </w:pPr>
      <w:r w:rsidRPr="008A3EF3">
        <w:rPr>
          <w:rFonts w:ascii="Palatino Linotype" w:hAnsi="Palatino Linotype" w:cs="Arial"/>
          <w:b/>
          <w:bCs/>
        </w:rPr>
        <w:t>A gazdaságtudományi alapismeretek rövid bemutatása, áttekintése</w:t>
      </w:r>
      <w:r w:rsidRPr="008A3EF3">
        <w:rPr>
          <w:rFonts w:ascii="Palatino Linotype" w:hAnsi="Palatino Linotype"/>
          <w:b/>
          <w:sz w:val="24"/>
          <w:szCs w:val="24"/>
        </w:rPr>
        <w:tab/>
      </w:r>
      <w:r>
        <w:rPr>
          <w:rFonts w:ascii="Palatino Linotype" w:hAnsi="Palatino Linotype"/>
          <w:b/>
          <w:sz w:val="24"/>
          <w:szCs w:val="24"/>
        </w:rPr>
        <w:t xml:space="preserve">   </w:t>
      </w:r>
      <w:r w:rsidRPr="008A3EF3">
        <w:rPr>
          <w:rFonts w:ascii="Palatino Linotype" w:hAnsi="Palatino Linotype"/>
          <w:b/>
          <w:i/>
          <w:sz w:val="24"/>
          <w:szCs w:val="24"/>
        </w:rPr>
        <w:t>10 óra</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Bevezetés a közgazdaságtanba</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2.1.1. A közgazdaságtan tárgya és alapkérdései</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2.1.2. A piac modelljének alapfogalmai</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2.1.3. Marshall-kereszt, egyensúlyelmélet</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2.1.4. A közgazdaságtan részterületei</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2.1.4.1. A makroökonómia alapkérdései</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Gazdasági szektorok</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Gazdasági tevékenység mérése</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Infláció</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mikroökonómia alapkérdései</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Bevezetés a környezetgazdaságtanba</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Globális problémák, szűkösség</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Természeti erőforrások</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Externáliák</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Fenntartható fejlődés</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Bevezetés a marketingbe</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Marketing szemlélet</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piaci környezet elemzése</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Célok, stratégiák</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Piacszegmentálás, célpiac</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Pozicionálás</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Marketing-mix</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Marketingkutatás</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Bevezetés a pénzügyi és számviteli alapismeretekbe</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Bevezetés a pénzügybe</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pénz fogalma, funkciói</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Pénz- és tőkepiacok</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Értékpapírok csoportosítása, jellemzői</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kormányzat gazdasági funkciói</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Gazdaságpolitika</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Államháztartás</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Bevezetés a számvitelbe</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számvitel feladata és területei</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mérleg, az eredménykimutatás</w:t>
      </w:r>
      <w:r w:rsidRPr="008A3EF3">
        <w:rPr>
          <w:rFonts w:ascii="Palatino Linotype" w:hAnsi="Palatino Linotype"/>
          <w:sz w:val="24"/>
          <w:szCs w:val="24"/>
        </w:rPr>
        <w:tab/>
        <w:t xml:space="preserve"> </w:t>
      </w:r>
    </w:p>
    <w:p w:rsidR="0097410E" w:rsidRPr="008A3EF3" w:rsidRDefault="0097410E" w:rsidP="00703164">
      <w:pPr>
        <w:numPr>
          <w:ilvl w:val="0"/>
          <w:numId w:val="24"/>
        </w:numPr>
        <w:spacing w:after="0" w:line="240" w:lineRule="auto"/>
        <w:ind w:hanging="218"/>
        <w:rPr>
          <w:rFonts w:ascii="Palatino Linotype" w:hAnsi="Palatino Linotype"/>
          <w:sz w:val="24"/>
          <w:szCs w:val="24"/>
        </w:rPr>
      </w:pPr>
      <w:r w:rsidRPr="008A3EF3">
        <w:rPr>
          <w:rFonts w:ascii="Palatino Linotype" w:hAnsi="Palatino Linotype"/>
          <w:sz w:val="24"/>
          <w:szCs w:val="24"/>
        </w:rPr>
        <w:t>A könyvvitel</w:t>
      </w:r>
    </w:p>
    <w:p w:rsidR="0097410E" w:rsidRPr="008A3EF3" w:rsidRDefault="0097410E" w:rsidP="00703164">
      <w:pPr>
        <w:spacing w:after="0" w:line="240" w:lineRule="auto"/>
        <w:ind w:firstLine="540"/>
        <w:rPr>
          <w:rFonts w:ascii="Palatino Linotype" w:hAnsi="Palatino Linotype"/>
          <w:b/>
          <w:sz w:val="24"/>
          <w:szCs w:val="24"/>
        </w:rPr>
      </w:pPr>
      <w:r>
        <w:rPr>
          <w:rFonts w:ascii="Palatino Linotype" w:hAnsi="Palatino Linotype"/>
          <w:b/>
          <w:sz w:val="24"/>
          <w:szCs w:val="24"/>
        </w:rPr>
        <w:br w:type="page"/>
      </w: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i/>
          <w:sz w:val="24"/>
          <w:szCs w:val="24"/>
        </w:rPr>
      </w:pPr>
      <w:r w:rsidRPr="008A3EF3">
        <w:rPr>
          <w:rFonts w:ascii="Palatino Linotype" w:hAnsi="Palatino Linotype"/>
          <w:b/>
          <w:i/>
          <w:sz w:val="24"/>
          <w:szCs w:val="24"/>
        </w:rPr>
        <w:t xml:space="preserve">A képzés javasolt helyszíne </w:t>
      </w:r>
      <w:r w:rsidRPr="008A3EF3">
        <w:rPr>
          <w:rFonts w:ascii="Palatino Linotype" w:hAnsi="Palatino Linotype"/>
          <w:b/>
          <w:i/>
          <w:kern w:val="1"/>
          <w:sz w:val="24"/>
          <w:szCs w:val="24"/>
          <w:lang w:eastAsia="hi-IN" w:bidi="hi-IN"/>
        </w:rPr>
        <w:t>(ajánlás)</w:t>
      </w:r>
    </w:p>
    <w:p w:rsidR="0097410E" w:rsidRPr="008A3EF3" w:rsidRDefault="0097410E" w:rsidP="00703164">
      <w:pPr>
        <w:spacing w:after="0" w:line="240" w:lineRule="auto"/>
        <w:ind w:left="567"/>
        <w:jc w:val="both"/>
        <w:rPr>
          <w:rFonts w:ascii="Palatino Linotype" w:hAnsi="Palatino Linotype"/>
          <w:sz w:val="24"/>
          <w:szCs w:val="24"/>
        </w:rPr>
      </w:pPr>
      <w:r w:rsidRPr="008A3EF3">
        <w:rPr>
          <w:rFonts w:ascii="Palatino Linotype" w:hAnsi="Palatino Linotype"/>
          <w:sz w:val="24"/>
          <w:szCs w:val="24"/>
        </w:rPr>
        <w:t>Tanterem</w:t>
      </w:r>
    </w:p>
    <w:p w:rsidR="0097410E" w:rsidRPr="008A3EF3" w:rsidRDefault="0097410E" w:rsidP="00703164">
      <w:pPr>
        <w:spacing w:after="0" w:line="240" w:lineRule="auto"/>
        <w:ind w:left="567"/>
        <w:jc w:val="both"/>
        <w:rPr>
          <w:rFonts w:ascii="Palatino Linotype" w:hAnsi="Palatino Linotype"/>
          <w:b/>
          <w:b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i/>
          <w:sz w:val="24"/>
          <w:szCs w:val="24"/>
        </w:rPr>
        <w:t>A tantárgy elsajátítása során alkalmazható sajátos módszerek, tanulói tevékenységformák (ajánlás)</w:t>
      </w:r>
    </w:p>
    <w:p w:rsidR="0097410E" w:rsidRPr="008A3EF3" w:rsidRDefault="0097410E" w:rsidP="00703164">
      <w:pPr>
        <w:widowControl w:val="0"/>
        <w:suppressAutoHyphens/>
        <w:spacing w:after="0" w:line="240" w:lineRule="auto"/>
        <w:rPr>
          <w:rFonts w:ascii="Palatino Linotype" w:hAnsi="Palatino Linotype"/>
          <w:b/>
          <w:bCs/>
          <w:sz w:val="24"/>
          <w:szCs w:val="24"/>
        </w:rPr>
      </w:pPr>
    </w:p>
    <w:p w:rsidR="0097410E" w:rsidRPr="008A3EF3" w:rsidRDefault="0097410E" w:rsidP="00703164">
      <w:pPr>
        <w:widowControl w:val="0"/>
        <w:numPr>
          <w:ilvl w:val="2"/>
          <w:numId w:val="34"/>
        </w:numPr>
        <w:suppressAutoHyphens/>
        <w:spacing w:after="0" w:line="240" w:lineRule="auto"/>
        <w:ind w:left="709" w:firstLine="0"/>
        <w:rPr>
          <w:rFonts w:ascii="Palatino Linotype" w:hAnsi="Palatino Linotype"/>
          <w:b/>
          <w:bCs/>
          <w:i/>
          <w:sz w:val="24"/>
          <w:szCs w:val="24"/>
        </w:rPr>
      </w:pPr>
      <w:r w:rsidRPr="008A3EF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7410E" w:rsidRPr="008A3EF3" w:rsidTr="00703164">
        <w:trPr>
          <w:jc w:val="center"/>
        </w:trPr>
        <w:tc>
          <w:tcPr>
            <w:tcW w:w="994"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280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 xml:space="preserve">Alkalmazott oktatási </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módszer neve</w:t>
            </w:r>
          </w:p>
        </w:tc>
        <w:tc>
          <w:tcPr>
            <w:tcW w:w="2835"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 tanulói tevékenység szervezeti kerete</w:t>
            </w:r>
          </w:p>
        </w:tc>
        <w:tc>
          <w:tcPr>
            <w:tcW w:w="2659"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jc w:val="center"/>
        </w:trPr>
        <w:tc>
          <w:tcPr>
            <w:tcW w:w="994"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2800"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egyéni</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csoport</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osztály</w:t>
            </w:r>
          </w:p>
        </w:tc>
        <w:tc>
          <w:tcPr>
            <w:tcW w:w="2659"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magyarázat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projektor</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kiselőadás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projektor</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1.3.</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megbeszélés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projektor</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1.4.</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vita</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1.5.</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szemléltetés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projektor</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1.6.</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házi feladat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p>
        </w:tc>
      </w:tr>
    </w:tbl>
    <w:p w:rsidR="0097410E" w:rsidRPr="008A3EF3" w:rsidRDefault="0097410E" w:rsidP="00703164">
      <w:pPr>
        <w:widowControl w:val="0"/>
        <w:suppressAutoHyphens/>
        <w:spacing w:after="0" w:line="240" w:lineRule="auto"/>
        <w:ind w:left="826"/>
        <w:rPr>
          <w:rFonts w:ascii="Palatino Linotype" w:hAnsi="Palatino Linotype"/>
          <w:b/>
          <w:bCs/>
          <w:i/>
          <w:sz w:val="24"/>
          <w:szCs w:val="24"/>
        </w:rPr>
      </w:pPr>
    </w:p>
    <w:p w:rsidR="0097410E" w:rsidRPr="008A3EF3" w:rsidRDefault="0097410E" w:rsidP="00703164">
      <w:pPr>
        <w:widowControl w:val="0"/>
        <w:numPr>
          <w:ilvl w:val="2"/>
          <w:numId w:val="34"/>
        </w:numPr>
        <w:suppressAutoHyphens/>
        <w:spacing w:after="0" w:line="240" w:lineRule="auto"/>
        <w:ind w:left="709" w:firstLine="0"/>
        <w:rPr>
          <w:rFonts w:ascii="Palatino Linotype" w:hAnsi="Palatino Linotype"/>
          <w:b/>
          <w:bCs/>
          <w:i/>
          <w:sz w:val="24"/>
          <w:szCs w:val="24"/>
        </w:rPr>
      </w:pPr>
      <w:r w:rsidRPr="008A3EF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7410E" w:rsidRPr="008A3EF3" w:rsidTr="00703164">
        <w:trPr>
          <w:cantSplit/>
          <w:trHeight w:val="921"/>
          <w:jc w:val="center"/>
        </w:trPr>
        <w:tc>
          <w:tcPr>
            <w:tcW w:w="828"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3621"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tevékenységforma</w:t>
            </w:r>
          </w:p>
        </w:tc>
        <w:tc>
          <w:tcPr>
            <w:tcW w:w="2370"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 szervezési kerete</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(differenciálási módok)</w:t>
            </w:r>
          </w:p>
        </w:tc>
        <w:tc>
          <w:tcPr>
            <w:tcW w:w="219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cantSplit/>
          <w:trHeight w:val="1076"/>
          <w:jc w:val="center"/>
        </w:trPr>
        <w:tc>
          <w:tcPr>
            <w:tcW w:w="828"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3621"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809"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Egyéni</w:t>
            </w:r>
          </w:p>
        </w:tc>
        <w:tc>
          <w:tcPr>
            <w:tcW w:w="798"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Csoport-bontás</w:t>
            </w:r>
          </w:p>
        </w:tc>
        <w:tc>
          <w:tcPr>
            <w:tcW w:w="763"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Osztály-keret</w:t>
            </w:r>
          </w:p>
        </w:tc>
        <w:tc>
          <w:tcPr>
            <w:tcW w:w="2190"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1.</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b/>
                <w:sz w:val="20"/>
                <w:szCs w:val="20"/>
              </w:rPr>
            </w:pPr>
            <w:r w:rsidRPr="008A3EF3">
              <w:rPr>
                <w:rFonts w:ascii="Palatino Linotype" w:hAnsi="Palatino Linotype" w:cs="Arial"/>
                <w:b/>
                <w:sz w:val="20"/>
                <w:szCs w:val="20"/>
              </w:rPr>
              <w:t>Információ feldolgozó tevékenységek</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Olvasott szöveg önálló feldolgozása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Olvasott szöveg feladattal vezetett feldolgozása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1.3.</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Olvasott szöveg feldolgozása jegyzeteléssel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1.4.</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Hallott szöveg feldolgozása jegyzeteléssel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1.5.</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Információk önálló rendszerezése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2.</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Ismeretalkalmazási gyakorló tevékenységek, feladatok</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Írásos elemzések készítése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Leírás készítése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2.3.</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Tesztfeladat megoldása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projektor</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2.4.</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Szöveges előadás egyéni felkészüléssel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2.5.</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Tapasztalatok utólagos ismertetése szóban</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3.</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Képi információk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3.1.</w:t>
            </w:r>
          </w:p>
        </w:tc>
        <w:tc>
          <w:tcPr>
            <w:tcW w:w="3621"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cs="Arial"/>
                <w:sz w:val="20"/>
                <w:szCs w:val="20"/>
              </w:rPr>
              <w:t>video anyag értelmezése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video</w:t>
            </w:r>
          </w:p>
        </w:tc>
      </w:tr>
      <w:tr w:rsidR="0097410E" w:rsidRPr="008A3EF3" w:rsidTr="00703164">
        <w:trPr>
          <w:trHeight w:val="499"/>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4.</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Komplex információk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4.1.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Esetleírás készítése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4.2.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Elemzés készítése tapasztalatokról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video</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4.3.</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Jegyzetkészítés eseményről kérdéssor alapján</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projektor</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5.</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Csoportos munkaformák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5.1.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Feladattal vezetett kiscsoportos szövegfeldolgozás</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5.2.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Információk rendszerezése mozaikfeladattal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5.3.</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Kiscsoportos szakmai munkavégzés irányítással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bl>
    <w:p w:rsidR="0097410E" w:rsidRPr="008A3EF3" w:rsidRDefault="0097410E" w:rsidP="00703164">
      <w:pPr>
        <w:spacing w:after="0" w:line="240" w:lineRule="auto"/>
        <w:ind w:left="540"/>
        <w:jc w:val="both"/>
        <w:rPr>
          <w:rFonts w:ascii="Palatino Linotype" w:hAnsi="Palatino Linotype"/>
          <w:iCs/>
          <w:sz w:val="24"/>
          <w:szCs w:val="24"/>
        </w:rPr>
      </w:pPr>
    </w:p>
    <w:p w:rsidR="0097410E" w:rsidRPr="008A3EF3" w:rsidRDefault="0097410E" w:rsidP="00703164">
      <w:pPr>
        <w:widowControl w:val="0"/>
        <w:numPr>
          <w:ilvl w:val="1"/>
          <w:numId w:val="34"/>
        </w:numPr>
        <w:suppressAutoHyphens/>
        <w:spacing w:after="0" w:line="240" w:lineRule="auto"/>
        <w:ind w:left="567" w:firstLine="25"/>
        <w:rPr>
          <w:rFonts w:ascii="Palatino Linotype" w:hAnsi="Palatino Linotype"/>
          <w:b/>
          <w:bCs/>
          <w:sz w:val="24"/>
          <w:szCs w:val="24"/>
        </w:rPr>
      </w:pPr>
      <w:r w:rsidRPr="008A3EF3">
        <w:rPr>
          <w:rFonts w:ascii="Palatino Linotype" w:hAnsi="Palatino Linotype"/>
          <w:b/>
          <w:bCs/>
          <w:sz w:val="24"/>
          <w:szCs w:val="24"/>
        </w:rPr>
        <w:t>A tantárgy értékelésének módja</w:t>
      </w:r>
    </w:p>
    <w:p w:rsidR="0097410E" w:rsidRPr="008A3EF3" w:rsidRDefault="0097410E" w:rsidP="00703164">
      <w:pPr>
        <w:autoSpaceDE w:val="0"/>
        <w:autoSpaceDN w:val="0"/>
        <w:adjustRightInd w:val="0"/>
        <w:spacing w:after="0" w:line="240" w:lineRule="auto"/>
        <w:ind w:left="567" w:firstLine="25"/>
        <w:jc w:val="both"/>
        <w:rPr>
          <w:rFonts w:ascii="Palatino Linotype" w:hAnsi="Palatino Linotype"/>
          <w:i/>
          <w:iCs/>
          <w:sz w:val="24"/>
          <w:szCs w:val="24"/>
        </w:rPr>
      </w:pPr>
      <w:r w:rsidRPr="008A3EF3">
        <w:rPr>
          <w:rFonts w:ascii="Palatino Linotype" w:hAnsi="Palatino Linotype"/>
          <w:bCs/>
        </w:rPr>
        <w:t>A nemzeti köznevelésről szóló 2011. évi CXC. törvény 54. § (2) a) pontja szerinti értékeléssel.</w:t>
      </w:r>
    </w:p>
    <w:p w:rsidR="0097410E" w:rsidRPr="008B3F70" w:rsidRDefault="0097410E" w:rsidP="00703164">
      <w:pPr>
        <w:spacing w:after="0" w:line="240" w:lineRule="auto"/>
        <w:ind w:left="30"/>
        <w:jc w:val="center"/>
        <w:rPr>
          <w:rFonts w:ascii="Palatino Linotype" w:hAnsi="Palatino Linotype"/>
          <w:b/>
          <w:bCs/>
          <w:sz w:val="44"/>
          <w:szCs w:val="44"/>
        </w:rPr>
      </w:pPr>
      <w:r w:rsidRPr="008A3EF3">
        <w:rPr>
          <w:rFonts w:ascii="Palatino Linotype" w:hAnsi="Palatino Linotype"/>
          <w:b/>
          <w:bCs/>
          <w:sz w:val="24"/>
          <w:szCs w:val="24"/>
        </w:rPr>
        <w:br w:type="page"/>
      </w:r>
    </w:p>
    <w:p w:rsidR="0097410E" w:rsidRPr="008A3EF3" w:rsidRDefault="0097410E" w:rsidP="00703164">
      <w:pPr>
        <w:spacing w:after="0" w:line="240" w:lineRule="auto"/>
        <w:ind w:left="30"/>
        <w:jc w:val="center"/>
        <w:rPr>
          <w:rFonts w:ascii="Palatino Linotype" w:hAnsi="Palatino Linotype"/>
          <w:b/>
          <w:bCs/>
          <w:sz w:val="44"/>
          <w:szCs w:val="44"/>
        </w:rPr>
      </w:pPr>
    </w:p>
    <w:p w:rsidR="0097410E" w:rsidRPr="008A3EF3" w:rsidRDefault="0097410E" w:rsidP="00703164">
      <w:pPr>
        <w:spacing w:after="0" w:line="240" w:lineRule="auto"/>
        <w:ind w:left="30"/>
        <w:jc w:val="center"/>
        <w:rPr>
          <w:rFonts w:ascii="Palatino Linotype" w:hAnsi="Palatino Linotype"/>
          <w:b/>
          <w:bCs/>
          <w:sz w:val="44"/>
          <w:szCs w:val="44"/>
        </w:rPr>
      </w:pPr>
    </w:p>
    <w:p w:rsidR="0097410E" w:rsidRPr="008A3EF3" w:rsidRDefault="0097410E" w:rsidP="00703164">
      <w:pPr>
        <w:spacing w:after="0" w:line="240" w:lineRule="auto"/>
        <w:ind w:left="30"/>
        <w:jc w:val="center"/>
        <w:rPr>
          <w:rFonts w:ascii="Palatino Linotype" w:hAnsi="Palatino Linotype"/>
          <w:b/>
          <w:bCs/>
          <w:sz w:val="44"/>
          <w:szCs w:val="44"/>
        </w:rPr>
      </w:pPr>
    </w:p>
    <w:p w:rsidR="0097410E" w:rsidRPr="008A3EF3" w:rsidRDefault="0097410E" w:rsidP="00703164">
      <w:pPr>
        <w:spacing w:after="0" w:line="240" w:lineRule="auto"/>
        <w:ind w:left="30"/>
        <w:jc w:val="center"/>
        <w:rPr>
          <w:rFonts w:ascii="Palatino Linotype" w:hAnsi="Palatino Linotype"/>
          <w:b/>
          <w:bCs/>
          <w:sz w:val="44"/>
          <w:szCs w:val="44"/>
        </w:rPr>
      </w:pPr>
    </w:p>
    <w:p w:rsidR="0097410E" w:rsidRDefault="0097410E" w:rsidP="00703164">
      <w:pPr>
        <w:spacing w:after="0" w:line="240" w:lineRule="auto"/>
        <w:jc w:val="center"/>
        <w:rPr>
          <w:rFonts w:ascii="Palatino Linotype" w:hAnsi="Palatino Linotype"/>
          <w:b/>
          <w:sz w:val="44"/>
          <w:szCs w:val="44"/>
          <w:lang w:eastAsia="hu-HU"/>
        </w:rPr>
      </w:pPr>
      <w:r w:rsidRPr="008A3EF3">
        <w:rPr>
          <w:rFonts w:ascii="Palatino Linotype" w:hAnsi="Palatino Linotype"/>
          <w:b/>
          <w:sz w:val="44"/>
          <w:szCs w:val="44"/>
          <w:lang w:eastAsia="hu-HU"/>
        </w:rPr>
        <w:t>A</w:t>
      </w:r>
    </w:p>
    <w:p w:rsidR="0097410E" w:rsidRPr="008A3EF3" w:rsidRDefault="0097410E" w:rsidP="00703164">
      <w:pPr>
        <w:spacing w:after="0" w:line="240" w:lineRule="auto"/>
        <w:jc w:val="center"/>
        <w:rPr>
          <w:rFonts w:ascii="Palatino Linotype" w:hAnsi="Palatino Linotype"/>
          <w:b/>
          <w:sz w:val="44"/>
          <w:szCs w:val="44"/>
          <w:lang w:eastAsia="hu-HU"/>
        </w:rPr>
      </w:pPr>
    </w:p>
    <w:p w:rsidR="0097410E" w:rsidRDefault="0097410E" w:rsidP="00703164">
      <w:pPr>
        <w:spacing w:after="0" w:line="240" w:lineRule="auto"/>
        <w:jc w:val="center"/>
        <w:rPr>
          <w:rFonts w:ascii="Palatino Linotype" w:hAnsi="Palatino Linotype"/>
          <w:b/>
          <w:sz w:val="44"/>
          <w:szCs w:val="44"/>
          <w:lang w:eastAsia="hu-HU"/>
        </w:rPr>
      </w:pPr>
      <w:r w:rsidRPr="008A3EF3">
        <w:rPr>
          <w:rFonts w:ascii="Palatino Linotype" w:hAnsi="Palatino Linotype"/>
          <w:b/>
          <w:sz w:val="44"/>
          <w:szCs w:val="44"/>
          <w:lang w:eastAsia="hu-HU"/>
        </w:rPr>
        <w:t>10585-12 azonosító számú</w:t>
      </w:r>
    </w:p>
    <w:p w:rsidR="0097410E" w:rsidRPr="008A3EF3" w:rsidRDefault="0097410E" w:rsidP="00703164">
      <w:pPr>
        <w:spacing w:after="0" w:line="240" w:lineRule="auto"/>
        <w:jc w:val="center"/>
        <w:rPr>
          <w:rFonts w:ascii="Palatino Linotype" w:hAnsi="Palatino Linotype"/>
          <w:b/>
          <w:sz w:val="44"/>
          <w:szCs w:val="44"/>
          <w:lang w:eastAsia="hu-HU"/>
        </w:rPr>
      </w:pPr>
    </w:p>
    <w:p w:rsidR="0097410E" w:rsidRDefault="0097410E" w:rsidP="00703164">
      <w:pPr>
        <w:spacing w:after="0" w:line="240" w:lineRule="auto"/>
        <w:jc w:val="center"/>
        <w:rPr>
          <w:rFonts w:ascii="Palatino Linotype" w:hAnsi="Palatino Linotype"/>
          <w:b/>
          <w:bCs/>
          <w:sz w:val="44"/>
          <w:szCs w:val="44"/>
          <w:lang w:eastAsia="hu-HU"/>
        </w:rPr>
      </w:pPr>
      <w:r w:rsidRPr="008A3EF3">
        <w:rPr>
          <w:rFonts w:ascii="Palatino Linotype" w:hAnsi="Palatino Linotype"/>
          <w:b/>
          <w:bCs/>
          <w:sz w:val="44"/>
          <w:szCs w:val="44"/>
          <w:lang w:eastAsia="hu-HU"/>
        </w:rPr>
        <w:t>Cirkusztörténet és szakmai nyelv</w:t>
      </w:r>
    </w:p>
    <w:p w:rsidR="0097410E" w:rsidRPr="008A3EF3" w:rsidRDefault="0097410E" w:rsidP="00703164">
      <w:pPr>
        <w:spacing w:after="0" w:line="240" w:lineRule="auto"/>
        <w:jc w:val="center"/>
        <w:rPr>
          <w:rFonts w:ascii="Palatino Linotype" w:hAnsi="Palatino Linotype"/>
          <w:b/>
          <w:sz w:val="44"/>
          <w:szCs w:val="44"/>
          <w:lang w:eastAsia="hu-HU"/>
        </w:rPr>
      </w:pPr>
      <w:r w:rsidRPr="008A3EF3">
        <w:rPr>
          <w:rFonts w:ascii="Palatino Linotype" w:hAnsi="Palatino Linotype"/>
          <w:b/>
          <w:sz w:val="44"/>
          <w:szCs w:val="44"/>
          <w:lang w:eastAsia="hu-HU"/>
        </w:rPr>
        <w:t>megnevezésű</w:t>
      </w:r>
    </w:p>
    <w:p w:rsidR="0097410E" w:rsidRPr="008A3EF3" w:rsidRDefault="0097410E" w:rsidP="00703164">
      <w:pPr>
        <w:spacing w:after="0" w:line="240" w:lineRule="auto"/>
        <w:jc w:val="center"/>
        <w:rPr>
          <w:rFonts w:ascii="Palatino Linotype" w:hAnsi="Palatino Linotype"/>
          <w:b/>
          <w:sz w:val="44"/>
          <w:szCs w:val="44"/>
          <w:lang w:eastAsia="hu-HU"/>
        </w:rPr>
      </w:pPr>
    </w:p>
    <w:p w:rsidR="0097410E" w:rsidRPr="008A3EF3" w:rsidRDefault="0097410E" w:rsidP="00703164">
      <w:pPr>
        <w:spacing w:after="0" w:line="240" w:lineRule="auto"/>
        <w:ind w:left="-15"/>
        <w:jc w:val="center"/>
        <w:rPr>
          <w:rFonts w:ascii="Palatino Linotype" w:hAnsi="Palatino Linotype"/>
          <w:b/>
          <w:sz w:val="44"/>
          <w:szCs w:val="44"/>
        </w:rPr>
      </w:pPr>
      <w:r w:rsidRPr="008A3EF3">
        <w:rPr>
          <w:rFonts w:ascii="Palatino Linotype" w:hAnsi="Palatino Linotype"/>
          <w:b/>
          <w:sz w:val="44"/>
          <w:szCs w:val="44"/>
        </w:rPr>
        <w:t>szakmai követelménymodul</w:t>
      </w:r>
    </w:p>
    <w:p w:rsidR="0097410E" w:rsidRPr="008A3EF3" w:rsidRDefault="0097410E" w:rsidP="00703164">
      <w:pPr>
        <w:spacing w:after="0" w:line="240" w:lineRule="auto"/>
        <w:ind w:left="-15"/>
        <w:jc w:val="center"/>
        <w:rPr>
          <w:rFonts w:ascii="Palatino Linotype" w:hAnsi="Palatino Linotype"/>
          <w:b/>
          <w:sz w:val="44"/>
          <w:szCs w:val="44"/>
        </w:rPr>
      </w:pPr>
    </w:p>
    <w:p w:rsidR="0097410E" w:rsidRPr="008A3EF3" w:rsidRDefault="0097410E" w:rsidP="00703164">
      <w:pPr>
        <w:spacing w:after="0" w:line="240" w:lineRule="auto"/>
        <w:ind w:left="-15"/>
        <w:jc w:val="center"/>
        <w:rPr>
          <w:rFonts w:ascii="Palatino Linotype" w:hAnsi="Palatino Linotype"/>
          <w:b/>
          <w:sz w:val="44"/>
          <w:szCs w:val="44"/>
        </w:rPr>
      </w:pPr>
      <w:r w:rsidRPr="008A3EF3">
        <w:rPr>
          <w:rFonts w:ascii="Palatino Linotype" w:hAnsi="Palatino Linotype"/>
          <w:b/>
          <w:sz w:val="44"/>
          <w:szCs w:val="44"/>
        </w:rPr>
        <w:t>tantárgyai, témakörei</w:t>
      </w:r>
    </w:p>
    <w:p w:rsidR="0097410E" w:rsidRPr="008A3EF3" w:rsidRDefault="0097410E" w:rsidP="00703164">
      <w:pPr>
        <w:spacing w:after="0" w:line="240" w:lineRule="auto"/>
        <w:jc w:val="center"/>
        <w:rPr>
          <w:rFonts w:ascii="Palatino Linotype" w:hAnsi="Palatino Linotype"/>
          <w:b/>
          <w:sz w:val="44"/>
          <w:szCs w:val="44"/>
          <w:lang w:eastAsia="hu-HU"/>
        </w:rPr>
      </w:pPr>
    </w:p>
    <w:p w:rsidR="0097410E" w:rsidRPr="008A3EF3" w:rsidRDefault="0097410E" w:rsidP="00703164">
      <w:pPr>
        <w:spacing w:after="0" w:line="240" w:lineRule="auto"/>
        <w:ind w:left="-15"/>
        <w:jc w:val="both"/>
        <w:rPr>
          <w:rFonts w:ascii="Palatino Linotype" w:hAnsi="Palatino Linotype"/>
          <w:b/>
          <w:sz w:val="24"/>
          <w:szCs w:val="24"/>
        </w:rPr>
      </w:pPr>
      <w:r w:rsidRPr="008A3EF3">
        <w:rPr>
          <w:rFonts w:ascii="Palatino Linotype" w:hAnsi="Palatino Linotype"/>
          <w:sz w:val="20"/>
          <w:szCs w:val="20"/>
          <w:lang w:eastAsia="hu-HU"/>
        </w:rPr>
        <w:br w:type="page"/>
      </w:r>
      <w:r w:rsidRPr="008A3EF3">
        <w:rPr>
          <w:rFonts w:ascii="Palatino Linotype" w:hAnsi="Palatino Linotype"/>
          <w:b/>
          <w:sz w:val="24"/>
          <w:szCs w:val="24"/>
        </w:rPr>
        <w:t>A 10585-12 azonosító számú Cirkusz</w:t>
      </w:r>
      <w:r>
        <w:rPr>
          <w:rFonts w:ascii="Palatino Linotype" w:hAnsi="Palatino Linotype"/>
          <w:b/>
          <w:sz w:val="24"/>
          <w:szCs w:val="24"/>
        </w:rPr>
        <w:t>történet</w:t>
      </w:r>
      <w:r w:rsidRPr="008A3EF3">
        <w:rPr>
          <w:rFonts w:ascii="Palatino Linotype" w:hAnsi="Palatino Linotype"/>
          <w:b/>
          <w:sz w:val="24"/>
          <w:szCs w:val="24"/>
        </w:rPr>
        <w:t xml:space="preserve"> és szakmai nyelv megnevezésű szakmai követelménymodulhoz tartozó tantárgyak és témakörök oktatása során fejlesztendő kompetenciák</w:t>
      </w:r>
    </w:p>
    <w:tbl>
      <w:tblPr>
        <w:tblW w:w="88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478"/>
        <w:gridCol w:w="478"/>
        <w:gridCol w:w="478"/>
        <w:gridCol w:w="478"/>
        <w:gridCol w:w="478"/>
        <w:gridCol w:w="478"/>
        <w:gridCol w:w="478"/>
        <w:gridCol w:w="511"/>
      </w:tblGrid>
      <w:tr w:rsidR="0097410E" w:rsidRPr="008A3EF3" w:rsidTr="00703164">
        <w:trPr>
          <w:trHeight w:val="570"/>
          <w:jc w:val="center"/>
        </w:trPr>
        <w:tc>
          <w:tcPr>
            <w:tcW w:w="4945" w:type="dxa"/>
            <w:vMerge w:val="restart"/>
            <w:noWrap/>
            <w:vAlign w:val="center"/>
          </w:tcPr>
          <w:p w:rsidR="0097410E" w:rsidRPr="008A3EF3" w:rsidRDefault="0097410E" w:rsidP="00703164">
            <w:pPr>
              <w:spacing w:after="0" w:line="240" w:lineRule="auto"/>
              <w:jc w:val="center"/>
              <w:rPr>
                <w:rFonts w:ascii="Palatino Linotype" w:hAnsi="Palatino Linotype"/>
                <w:b/>
                <w:sz w:val="20"/>
                <w:szCs w:val="20"/>
                <w:lang w:eastAsia="hu-HU"/>
              </w:rPr>
            </w:pPr>
            <w:r w:rsidRPr="008A3EF3">
              <w:rPr>
                <w:rFonts w:ascii="Palatino Linotype" w:hAnsi="Palatino Linotype"/>
                <w:b/>
                <w:sz w:val="20"/>
                <w:szCs w:val="20"/>
                <w:lang w:eastAsia="hu-HU"/>
              </w:rPr>
              <w:t xml:space="preserve">10585-12 </w:t>
            </w:r>
            <w:r w:rsidRPr="008A3EF3">
              <w:rPr>
                <w:rFonts w:ascii="Palatino Linotype" w:hAnsi="Palatino Linotype"/>
                <w:b/>
                <w:sz w:val="20"/>
                <w:szCs w:val="20"/>
              </w:rPr>
              <w:t>Cirkuszművészet és szakmai nyelv</w:t>
            </w:r>
          </w:p>
        </w:tc>
        <w:tc>
          <w:tcPr>
            <w:tcW w:w="1912" w:type="dxa"/>
            <w:gridSpan w:val="4"/>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Cirkusz</w:t>
            </w:r>
            <w:r>
              <w:rPr>
                <w:rFonts w:ascii="Palatino Linotype" w:hAnsi="Palatino Linotype"/>
                <w:sz w:val="20"/>
                <w:szCs w:val="20"/>
                <w:lang w:eastAsia="hu-HU"/>
              </w:rPr>
              <w:t>történet</w:t>
            </w:r>
            <w:r w:rsidRPr="008A3EF3">
              <w:rPr>
                <w:rFonts w:ascii="Palatino Linotype" w:hAnsi="Palatino Linotype"/>
                <w:sz w:val="20"/>
                <w:szCs w:val="20"/>
                <w:lang w:eastAsia="hu-HU"/>
              </w:rPr>
              <w:t xml:space="preserve"> és szakmai nyelv I.  </w:t>
            </w:r>
          </w:p>
        </w:tc>
        <w:tc>
          <w:tcPr>
            <w:tcW w:w="1945" w:type="dxa"/>
            <w:gridSpan w:val="4"/>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Cirkusz</w:t>
            </w:r>
            <w:r>
              <w:rPr>
                <w:rFonts w:ascii="Palatino Linotype" w:hAnsi="Palatino Linotype"/>
                <w:sz w:val="20"/>
                <w:szCs w:val="20"/>
                <w:lang w:eastAsia="hu-HU"/>
              </w:rPr>
              <w:t>történet</w:t>
            </w:r>
            <w:r w:rsidRPr="008A3EF3">
              <w:rPr>
                <w:rFonts w:ascii="Palatino Linotype" w:hAnsi="Palatino Linotype"/>
                <w:sz w:val="20"/>
                <w:szCs w:val="20"/>
                <w:lang w:eastAsia="hu-HU"/>
              </w:rPr>
              <w:t xml:space="preserve"> és szakmai nyelv II.    </w:t>
            </w:r>
          </w:p>
        </w:tc>
      </w:tr>
      <w:tr w:rsidR="0097410E" w:rsidRPr="008A3EF3" w:rsidTr="00703164">
        <w:trPr>
          <w:trHeight w:val="2070"/>
          <w:jc w:val="center"/>
        </w:trPr>
        <w:tc>
          <w:tcPr>
            <w:tcW w:w="4945" w:type="dxa"/>
            <w:vMerge/>
            <w:vAlign w:val="center"/>
          </w:tcPr>
          <w:p w:rsidR="0097410E" w:rsidRPr="008A3EF3" w:rsidRDefault="0097410E" w:rsidP="00703164">
            <w:pPr>
              <w:spacing w:after="0" w:line="240" w:lineRule="auto"/>
              <w:rPr>
                <w:rFonts w:ascii="Palatino Linotype" w:hAnsi="Palatino Linotype"/>
                <w:sz w:val="20"/>
                <w:szCs w:val="20"/>
                <w:lang w:eastAsia="hu-HU"/>
              </w:rPr>
            </w:pPr>
          </w:p>
        </w:tc>
        <w:tc>
          <w:tcPr>
            <w:tcW w:w="478" w:type="dxa"/>
            <w:textDirection w:val="btLr"/>
            <w:vAlign w:val="bottom"/>
          </w:tcPr>
          <w:p w:rsidR="0097410E" w:rsidRPr="008A3EF3" w:rsidRDefault="0097410E" w:rsidP="00703164">
            <w:pPr>
              <w:spacing w:after="0" w:line="240" w:lineRule="auto"/>
              <w:ind w:left="113"/>
              <w:rPr>
                <w:rFonts w:ascii="Palatino Linotype" w:hAnsi="Palatino Linotype"/>
                <w:sz w:val="20"/>
                <w:szCs w:val="20"/>
                <w:lang w:eastAsia="hu-HU"/>
              </w:rPr>
            </w:pPr>
            <w:r w:rsidRPr="008A3EF3">
              <w:rPr>
                <w:rFonts w:ascii="Palatino Linotype" w:hAnsi="Palatino Linotype"/>
                <w:sz w:val="20"/>
                <w:szCs w:val="20"/>
                <w:lang w:eastAsia="hu-HU"/>
              </w:rPr>
              <w:t>1</w:t>
            </w:r>
            <w:r>
              <w:rPr>
                <w:rFonts w:ascii="Palatino Linotype" w:hAnsi="Palatino Linotype"/>
                <w:sz w:val="20"/>
                <w:szCs w:val="20"/>
                <w:lang w:eastAsia="hu-HU"/>
              </w:rPr>
              <w:t>.</w:t>
            </w:r>
            <w:r w:rsidRPr="008A3EF3">
              <w:rPr>
                <w:rFonts w:ascii="Palatino Linotype" w:hAnsi="Palatino Linotype"/>
                <w:sz w:val="20"/>
                <w:szCs w:val="20"/>
                <w:lang w:eastAsia="hu-HU"/>
              </w:rPr>
              <w:t xml:space="preserve"> félév I</w:t>
            </w:r>
            <w:r>
              <w:rPr>
                <w:rFonts w:ascii="Palatino Linotype" w:hAnsi="Palatino Linotype"/>
                <w:sz w:val="20"/>
                <w:szCs w:val="20"/>
                <w:lang w:eastAsia="hu-HU"/>
              </w:rPr>
              <w:t>.</w:t>
            </w:r>
          </w:p>
        </w:tc>
        <w:tc>
          <w:tcPr>
            <w:tcW w:w="478" w:type="dxa"/>
            <w:textDirection w:val="btLr"/>
            <w:vAlign w:val="bottom"/>
          </w:tcPr>
          <w:p w:rsidR="0097410E" w:rsidRPr="008A3EF3" w:rsidRDefault="0097410E" w:rsidP="00703164">
            <w:pPr>
              <w:spacing w:after="0" w:line="240" w:lineRule="auto"/>
              <w:ind w:left="57"/>
              <w:rPr>
                <w:rFonts w:ascii="Palatino Linotype" w:hAnsi="Palatino Linotype"/>
                <w:sz w:val="20"/>
                <w:szCs w:val="20"/>
                <w:lang w:eastAsia="hu-HU"/>
              </w:rPr>
            </w:pPr>
            <w:r w:rsidRPr="008A3EF3">
              <w:rPr>
                <w:rFonts w:ascii="Palatino Linotype" w:hAnsi="Palatino Linotype"/>
                <w:sz w:val="20"/>
                <w:szCs w:val="20"/>
                <w:lang w:eastAsia="hu-HU"/>
              </w:rPr>
              <w:t>1</w:t>
            </w:r>
            <w:r>
              <w:rPr>
                <w:rFonts w:ascii="Palatino Linotype" w:hAnsi="Palatino Linotype"/>
                <w:sz w:val="20"/>
                <w:szCs w:val="20"/>
                <w:lang w:eastAsia="hu-HU"/>
              </w:rPr>
              <w:t>.</w:t>
            </w:r>
            <w:r w:rsidRPr="008A3EF3">
              <w:rPr>
                <w:rFonts w:ascii="Palatino Linotype" w:hAnsi="Palatino Linotype"/>
                <w:sz w:val="20"/>
                <w:szCs w:val="20"/>
                <w:lang w:eastAsia="hu-HU"/>
              </w:rPr>
              <w:t xml:space="preserve"> félév II</w:t>
            </w:r>
            <w:r>
              <w:rPr>
                <w:rFonts w:ascii="Palatino Linotype" w:hAnsi="Palatino Linotype"/>
                <w:sz w:val="20"/>
                <w:szCs w:val="20"/>
                <w:lang w:eastAsia="hu-HU"/>
              </w:rPr>
              <w:t>.</w:t>
            </w:r>
          </w:p>
        </w:tc>
        <w:tc>
          <w:tcPr>
            <w:tcW w:w="478" w:type="dxa"/>
            <w:textDirection w:val="btLr"/>
            <w:vAlign w:val="bottom"/>
          </w:tcPr>
          <w:p w:rsidR="0097410E" w:rsidRPr="008A3EF3" w:rsidRDefault="0097410E" w:rsidP="00703164">
            <w:pPr>
              <w:spacing w:after="0" w:line="240" w:lineRule="auto"/>
              <w:ind w:left="57"/>
              <w:rPr>
                <w:rFonts w:ascii="Palatino Linotype" w:hAnsi="Palatino Linotype"/>
                <w:sz w:val="20"/>
                <w:szCs w:val="20"/>
                <w:lang w:eastAsia="hu-HU"/>
              </w:rPr>
            </w:pPr>
            <w:r w:rsidRPr="008A3EF3">
              <w:rPr>
                <w:rFonts w:ascii="Palatino Linotype" w:hAnsi="Palatino Linotype"/>
                <w:sz w:val="20"/>
                <w:szCs w:val="20"/>
                <w:lang w:eastAsia="hu-HU"/>
              </w:rPr>
              <w:t>2</w:t>
            </w:r>
            <w:r>
              <w:rPr>
                <w:rFonts w:ascii="Palatino Linotype" w:hAnsi="Palatino Linotype"/>
                <w:sz w:val="20"/>
                <w:szCs w:val="20"/>
                <w:lang w:eastAsia="hu-HU"/>
              </w:rPr>
              <w:t>.</w:t>
            </w:r>
            <w:r w:rsidRPr="008A3EF3">
              <w:rPr>
                <w:rFonts w:ascii="Palatino Linotype" w:hAnsi="Palatino Linotype"/>
                <w:sz w:val="20"/>
                <w:szCs w:val="20"/>
                <w:lang w:eastAsia="hu-HU"/>
              </w:rPr>
              <w:t xml:space="preserve"> félév I</w:t>
            </w:r>
            <w:r>
              <w:rPr>
                <w:rFonts w:ascii="Palatino Linotype" w:hAnsi="Palatino Linotype"/>
                <w:sz w:val="20"/>
                <w:szCs w:val="20"/>
                <w:lang w:eastAsia="hu-HU"/>
              </w:rPr>
              <w:t>.</w:t>
            </w:r>
          </w:p>
        </w:tc>
        <w:tc>
          <w:tcPr>
            <w:tcW w:w="478" w:type="dxa"/>
            <w:textDirection w:val="btLr"/>
            <w:vAlign w:val="bottom"/>
          </w:tcPr>
          <w:p w:rsidR="0097410E" w:rsidRPr="008A3EF3" w:rsidRDefault="0097410E" w:rsidP="00703164">
            <w:pPr>
              <w:spacing w:after="0" w:line="240" w:lineRule="auto"/>
              <w:ind w:left="57"/>
              <w:rPr>
                <w:rFonts w:ascii="Palatino Linotype" w:hAnsi="Palatino Linotype"/>
                <w:sz w:val="20"/>
                <w:szCs w:val="20"/>
                <w:lang w:eastAsia="hu-HU"/>
              </w:rPr>
            </w:pPr>
            <w:r w:rsidRPr="008A3EF3">
              <w:rPr>
                <w:rFonts w:ascii="Palatino Linotype" w:hAnsi="Palatino Linotype"/>
                <w:sz w:val="20"/>
                <w:szCs w:val="20"/>
                <w:lang w:eastAsia="hu-HU"/>
              </w:rPr>
              <w:t>2</w:t>
            </w:r>
            <w:r>
              <w:rPr>
                <w:rFonts w:ascii="Palatino Linotype" w:hAnsi="Palatino Linotype"/>
                <w:sz w:val="20"/>
                <w:szCs w:val="20"/>
                <w:lang w:eastAsia="hu-HU"/>
              </w:rPr>
              <w:t>.</w:t>
            </w:r>
            <w:r w:rsidRPr="008A3EF3">
              <w:rPr>
                <w:rFonts w:ascii="Palatino Linotype" w:hAnsi="Palatino Linotype"/>
                <w:sz w:val="20"/>
                <w:szCs w:val="20"/>
                <w:lang w:eastAsia="hu-HU"/>
              </w:rPr>
              <w:t xml:space="preserve"> félév II</w:t>
            </w:r>
            <w:r>
              <w:rPr>
                <w:rFonts w:ascii="Palatino Linotype" w:hAnsi="Palatino Linotype"/>
                <w:sz w:val="20"/>
                <w:szCs w:val="20"/>
                <w:lang w:eastAsia="hu-HU"/>
              </w:rPr>
              <w:t>.</w:t>
            </w:r>
          </w:p>
        </w:tc>
        <w:tc>
          <w:tcPr>
            <w:tcW w:w="478" w:type="dxa"/>
            <w:textDirection w:val="btLr"/>
            <w:vAlign w:val="bottom"/>
          </w:tcPr>
          <w:p w:rsidR="0097410E" w:rsidRPr="008A3EF3" w:rsidRDefault="0097410E" w:rsidP="00703164">
            <w:pPr>
              <w:spacing w:after="0" w:line="240" w:lineRule="auto"/>
              <w:ind w:left="57"/>
              <w:rPr>
                <w:rFonts w:ascii="Palatino Linotype" w:hAnsi="Palatino Linotype"/>
                <w:sz w:val="20"/>
                <w:szCs w:val="20"/>
                <w:lang w:eastAsia="hu-HU"/>
              </w:rPr>
            </w:pPr>
            <w:r w:rsidRPr="008A3EF3">
              <w:rPr>
                <w:rFonts w:ascii="Palatino Linotype" w:hAnsi="Palatino Linotype"/>
                <w:sz w:val="20"/>
                <w:szCs w:val="20"/>
                <w:lang w:eastAsia="hu-HU"/>
              </w:rPr>
              <w:t>1</w:t>
            </w:r>
            <w:r>
              <w:rPr>
                <w:rFonts w:ascii="Palatino Linotype" w:hAnsi="Palatino Linotype"/>
                <w:sz w:val="20"/>
                <w:szCs w:val="20"/>
                <w:lang w:eastAsia="hu-HU"/>
              </w:rPr>
              <w:t>.</w:t>
            </w:r>
            <w:r w:rsidRPr="008A3EF3">
              <w:rPr>
                <w:rFonts w:ascii="Palatino Linotype" w:hAnsi="Palatino Linotype"/>
                <w:sz w:val="20"/>
                <w:szCs w:val="20"/>
                <w:lang w:eastAsia="hu-HU"/>
              </w:rPr>
              <w:t xml:space="preserve"> félév I</w:t>
            </w:r>
            <w:r>
              <w:rPr>
                <w:rFonts w:ascii="Palatino Linotype" w:hAnsi="Palatino Linotype"/>
                <w:sz w:val="20"/>
                <w:szCs w:val="20"/>
                <w:lang w:eastAsia="hu-HU"/>
              </w:rPr>
              <w:t>.</w:t>
            </w:r>
          </w:p>
        </w:tc>
        <w:tc>
          <w:tcPr>
            <w:tcW w:w="478" w:type="dxa"/>
            <w:textDirection w:val="btLr"/>
            <w:vAlign w:val="bottom"/>
          </w:tcPr>
          <w:p w:rsidR="0097410E" w:rsidRPr="008A3EF3" w:rsidRDefault="0097410E" w:rsidP="00703164">
            <w:pPr>
              <w:spacing w:after="0" w:line="240" w:lineRule="auto"/>
              <w:ind w:left="57"/>
              <w:rPr>
                <w:rFonts w:ascii="Palatino Linotype" w:hAnsi="Palatino Linotype"/>
                <w:sz w:val="20"/>
                <w:szCs w:val="20"/>
                <w:lang w:eastAsia="hu-HU"/>
              </w:rPr>
            </w:pPr>
            <w:r w:rsidRPr="008A3EF3">
              <w:rPr>
                <w:rFonts w:ascii="Palatino Linotype" w:hAnsi="Palatino Linotype"/>
                <w:sz w:val="20"/>
                <w:szCs w:val="20"/>
                <w:lang w:eastAsia="hu-HU"/>
              </w:rPr>
              <w:t>1</w:t>
            </w:r>
            <w:r>
              <w:rPr>
                <w:rFonts w:ascii="Palatino Linotype" w:hAnsi="Palatino Linotype"/>
                <w:sz w:val="20"/>
                <w:szCs w:val="20"/>
                <w:lang w:eastAsia="hu-HU"/>
              </w:rPr>
              <w:t>.</w:t>
            </w:r>
            <w:r w:rsidRPr="008A3EF3">
              <w:rPr>
                <w:rFonts w:ascii="Palatino Linotype" w:hAnsi="Palatino Linotype"/>
                <w:sz w:val="20"/>
                <w:szCs w:val="20"/>
                <w:lang w:eastAsia="hu-HU"/>
              </w:rPr>
              <w:t xml:space="preserve"> félév 2</w:t>
            </w:r>
            <w:r>
              <w:rPr>
                <w:rFonts w:ascii="Palatino Linotype" w:hAnsi="Palatino Linotype"/>
                <w:sz w:val="20"/>
                <w:szCs w:val="20"/>
                <w:lang w:eastAsia="hu-HU"/>
              </w:rPr>
              <w:t>.</w:t>
            </w:r>
          </w:p>
        </w:tc>
        <w:tc>
          <w:tcPr>
            <w:tcW w:w="478" w:type="dxa"/>
            <w:textDirection w:val="btLr"/>
            <w:vAlign w:val="bottom"/>
          </w:tcPr>
          <w:p w:rsidR="0097410E" w:rsidRPr="008A3EF3" w:rsidRDefault="0097410E" w:rsidP="00703164">
            <w:pPr>
              <w:spacing w:after="0" w:line="240" w:lineRule="auto"/>
              <w:ind w:left="57"/>
              <w:rPr>
                <w:rFonts w:ascii="Palatino Linotype" w:hAnsi="Palatino Linotype"/>
                <w:sz w:val="20"/>
                <w:szCs w:val="20"/>
                <w:lang w:eastAsia="hu-HU"/>
              </w:rPr>
            </w:pPr>
            <w:r w:rsidRPr="008A3EF3">
              <w:rPr>
                <w:rFonts w:ascii="Palatino Linotype" w:hAnsi="Palatino Linotype"/>
                <w:sz w:val="20"/>
                <w:szCs w:val="20"/>
                <w:lang w:eastAsia="hu-HU"/>
              </w:rPr>
              <w:t>2</w:t>
            </w:r>
            <w:r>
              <w:rPr>
                <w:rFonts w:ascii="Palatino Linotype" w:hAnsi="Palatino Linotype"/>
                <w:sz w:val="20"/>
                <w:szCs w:val="20"/>
                <w:lang w:eastAsia="hu-HU"/>
              </w:rPr>
              <w:t>.</w:t>
            </w:r>
            <w:r w:rsidRPr="008A3EF3">
              <w:rPr>
                <w:rFonts w:ascii="Palatino Linotype" w:hAnsi="Palatino Linotype"/>
                <w:sz w:val="20"/>
                <w:szCs w:val="20"/>
                <w:lang w:eastAsia="hu-HU"/>
              </w:rPr>
              <w:t xml:space="preserve"> félév 1</w:t>
            </w:r>
            <w:r>
              <w:rPr>
                <w:rFonts w:ascii="Palatino Linotype" w:hAnsi="Palatino Linotype"/>
                <w:sz w:val="20"/>
                <w:szCs w:val="20"/>
                <w:lang w:eastAsia="hu-HU"/>
              </w:rPr>
              <w:t>.</w:t>
            </w:r>
          </w:p>
        </w:tc>
        <w:tc>
          <w:tcPr>
            <w:tcW w:w="511" w:type="dxa"/>
            <w:textDirection w:val="btLr"/>
            <w:vAlign w:val="bottom"/>
          </w:tcPr>
          <w:p w:rsidR="0097410E" w:rsidRPr="008A3EF3" w:rsidRDefault="0097410E" w:rsidP="00703164">
            <w:pPr>
              <w:spacing w:after="0" w:line="240" w:lineRule="auto"/>
              <w:ind w:left="57"/>
              <w:rPr>
                <w:rFonts w:ascii="Palatino Linotype" w:hAnsi="Palatino Linotype"/>
                <w:sz w:val="20"/>
                <w:szCs w:val="20"/>
                <w:lang w:eastAsia="hu-HU"/>
              </w:rPr>
            </w:pPr>
            <w:r w:rsidRPr="008A3EF3">
              <w:rPr>
                <w:rFonts w:ascii="Palatino Linotype" w:hAnsi="Palatino Linotype"/>
                <w:sz w:val="20"/>
                <w:szCs w:val="20"/>
                <w:lang w:eastAsia="hu-HU"/>
              </w:rPr>
              <w:t>2</w:t>
            </w:r>
            <w:r>
              <w:rPr>
                <w:rFonts w:ascii="Palatino Linotype" w:hAnsi="Palatino Linotype"/>
                <w:sz w:val="20"/>
                <w:szCs w:val="20"/>
                <w:lang w:eastAsia="hu-HU"/>
              </w:rPr>
              <w:t>.</w:t>
            </w:r>
            <w:r w:rsidRPr="008A3EF3">
              <w:rPr>
                <w:rFonts w:ascii="Palatino Linotype" w:hAnsi="Palatino Linotype"/>
                <w:sz w:val="20"/>
                <w:szCs w:val="20"/>
                <w:lang w:eastAsia="hu-HU"/>
              </w:rPr>
              <w:t xml:space="preserve"> félév 2</w:t>
            </w:r>
            <w:r>
              <w:rPr>
                <w:rFonts w:ascii="Palatino Linotype" w:hAnsi="Palatino Linotype"/>
                <w:sz w:val="20"/>
                <w:szCs w:val="20"/>
                <w:lang w:eastAsia="hu-HU"/>
              </w:rPr>
              <w:t>.</w:t>
            </w:r>
          </w:p>
        </w:tc>
      </w:tr>
      <w:tr w:rsidR="0097410E" w:rsidRPr="008A3EF3" w:rsidTr="00703164">
        <w:trPr>
          <w:trHeight w:val="345"/>
          <w:jc w:val="center"/>
        </w:trPr>
        <w:tc>
          <w:tcPr>
            <w:tcW w:w="8802" w:type="dxa"/>
            <w:gridSpan w:val="9"/>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FELADATOK</w:t>
            </w:r>
          </w:p>
        </w:tc>
      </w:tr>
      <w:tr w:rsidR="0097410E" w:rsidRPr="008A3EF3" w:rsidTr="00703164">
        <w:trPr>
          <w:trHeight w:val="255"/>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 </w:t>
            </w:r>
            <w:r w:rsidRPr="008A3EF3">
              <w:rPr>
                <w:rFonts w:ascii="Palatino Linotype" w:hAnsi="Palatino Linotype"/>
                <w:sz w:val="20"/>
                <w:szCs w:val="20"/>
              </w:rPr>
              <w:t>Felkészül az artistaművészet különböző stílusaiban bemutatni produkcióját</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51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r>
      <w:tr w:rsidR="0097410E" w:rsidRPr="008A3EF3" w:rsidTr="00703164">
        <w:trPr>
          <w:trHeight w:val="255"/>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 </w:t>
            </w:r>
            <w:r w:rsidRPr="008A3EF3">
              <w:rPr>
                <w:rFonts w:ascii="Palatino Linotype" w:hAnsi="Palatino Linotype"/>
                <w:sz w:val="20"/>
                <w:szCs w:val="20"/>
              </w:rPr>
              <w:t>Hagyományos cirkuszi előadásban mutatja be produkcióját</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51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r>
      <w:tr w:rsidR="0097410E" w:rsidRPr="008A3EF3" w:rsidTr="00703164">
        <w:trPr>
          <w:trHeight w:val="255"/>
          <w:jc w:val="center"/>
        </w:trPr>
        <w:tc>
          <w:tcPr>
            <w:tcW w:w="4945" w:type="dxa"/>
            <w:noWrap/>
            <w:vAlign w:val="center"/>
          </w:tcPr>
          <w:p w:rsidR="0097410E" w:rsidRPr="008A3EF3" w:rsidRDefault="0097410E" w:rsidP="00703164">
            <w:pPr>
              <w:autoSpaceDE w:val="0"/>
              <w:autoSpaceDN w:val="0"/>
              <w:adjustRightInd w:val="0"/>
              <w:spacing w:after="0" w:line="240" w:lineRule="auto"/>
              <w:rPr>
                <w:rFonts w:ascii="Palatino Linotype" w:hAnsi="Palatino Linotype"/>
                <w:sz w:val="20"/>
                <w:szCs w:val="20"/>
              </w:rPr>
            </w:pPr>
            <w:r w:rsidRPr="008A3EF3">
              <w:rPr>
                <w:rFonts w:ascii="Palatino Linotype" w:hAnsi="Palatino Linotype"/>
                <w:sz w:val="20"/>
                <w:szCs w:val="20"/>
              </w:rPr>
              <w:t>Modern cirkuszi előadásban mutatja be produkcióját</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51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r>
      <w:tr w:rsidR="0097410E" w:rsidRPr="008A3EF3" w:rsidTr="00703164">
        <w:trPr>
          <w:trHeight w:val="255"/>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rPr>
              <w:t>„Új cirkusz” cirkuszi előadásban mutatja be produkcióját</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51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r>
      <w:tr w:rsidR="0097410E" w:rsidRPr="008A3EF3" w:rsidTr="00703164">
        <w:trPr>
          <w:trHeight w:val="255"/>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rPr>
              <w:t>Cirkusz színházi előadásban mutatja be produkcióját</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r>
      <w:tr w:rsidR="0097410E" w:rsidRPr="008A3EF3" w:rsidTr="00703164">
        <w:trPr>
          <w:trHeight w:val="255"/>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 </w:t>
            </w:r>
            <w:r w:rsidRPr="008A3EF3">
              <w:rPr>
                <w:rFonts w:ascii="Palatino Linotype" w:hAnsi="Palatino Linotype"/>
                <w:sz w:val="20"/>
                <w:szCs w:val="20"/>
              </w:rPr>
              <w:t>Társművészeti elemeket alkalmaz</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r>
      <w:tr w:rsidR="0097410E" w:rsidRPr="008A3EF3" w:rsidTr="00703164">
        <w:trPr>
          <w:trHeight w:val="255"/>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 </w:t>
            </w:r>
            <w:r w:rsidRPr="008A3EF3">
              <w:rPr>
                <w:rFonts w:ascii="Palatino Linotype" w:hAnsi="Palatino Linotype"/>
                <w:sz w:val="20"/>
                <w:szCs w:val="20"/>
              </w:rPr>
              <w:t>Figyelemmel kíséri a magyar és a külföldi cirkuszok működését és műsorait</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255"/>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 </w:t>
            </w:r>
            <w:r w:rsidRPr="008A3EF3">
              <w:rPr>
                <w:rFonts w:ascii="Palatino Linotype" w:hAnsi="Palatino Linotype"/>
                <w:sz w:val="20"/>
                <w:szCs w:val="20"/>
              </w:rPr>
              <w:t>Cirkuszi műsorokat elemez stílus és tartalom szerint</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255"/>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 </w:t>
            </w:r>
            <w:r w:rsidRPr="008A3EF3">
              <w:rPr>
                <w:rFonts w:ascii="Palatino Linotype" w:hAnsi="Palatino Linotype"/>
                <w:sz w:val="20"/>
                <w:szCs w:val="20"/>
              </w:rPr>
              <w:t>Artista számokat elemez számzsánerek szerint</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255"/>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 </w:t>
            </w:r>
            <w:r w:rsidRPr="008A3EF3">
              <w:rPr>
                <w:rFonts w:ascii="Palatino Linotype" w:hAnsi="Palatino Linotype"/>
                <w:sz w:val="20"/>
                <w:szCs w:val="20"/>
              </w:rPr>
              <w:t>Alkalmazza az artista szaknyelvet</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255"/>
          <w:jc w:val="center"/>
        </w:trPr>
        <w:tc>
          <w:tcPr>
            <w:tcW w:w="4945" w:type="dxa"/>
            <w:noWrap/>
            <w:vAlign w:val="center"/>
          </w:tcPr>
          <w:p w:rsidR="0097410E" w:rsidRPr="008A3EF3" w:rsidRDefault="0097410E" w:rsidP="00703164">
            <w:pPr>
              <w:autoSpaceDE w:val="0"/>
              <w:autoSpaceDN w:val="0"/>
              <w:adjustRightInd w:val="0"/>
              <w:spacing w:after="0" w:line="240" w:lineRule="auto"/>
              <w:rPr>
                <w:rFonts w:ascii="Palatino Linotype" w:hAnsi="Palatino Linotype"/>
                <w:sz w:val="20"/>
                <w:szCs w:val="20"/>
              </w:rPr>
            </w:pPr>
            <w:r w:rsidRPr="008A3EF3">
              <w:rPr>
                <w:rFonts w:ascii="Palatino Linotype" w:hAnsi="Palatino Linotype"/>
                <w:sz w:val="20"/>
                <w:szCs w:val="20"/>
                <w:lang w:eastAsia="hu-HU"/>
              </w:rPr>
              <w:t> </w:t>
            </w:r>
            <w:r w:rsidRPr="008A3EF3">
              <w:rPr>
                <w:rFonts w:ascii="Palatino Linotype" w:hAnsi="Palatino Linotype"/>
                <w:sz w:val="20"/>
                <w:szCs w:val="20"/>
              </w:rPr>
              <w:t>Alkalmazza a rekvizitumok szaknyelvét</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60"/>
          <w:jc w:val="center"/>
        </w:trPr>
        <w:tc>
          <w:tcPr>
            <w:tcW w:w="8802" w:type="dxa"/>
            <w:gridSpan w:val="9"/>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SZAKMAI ISMERETEK</w:t>
            </w:r>
          </w:p>
        </w:tc>
      </w:tr>
      <w:tr w:rsidR="0097410E" w:rsidRPr="008A3EF3" w:rsidTr="00703164">
        <w:trPr>
          <w:trHeight w:val="255"/>
          <w:jc w:val="center"/>
        </w:trPr>
        <w:tc>
          <w:tcPr>
            <w:tcW w:w="4945" w:type="dxa"/>
            <w:noWrap/>
            <w:vAlign w:val="center"/>
          </w:tcPr>
          <w:p w:rsidR="0097410E" w:rsidRPr="008A3EF3" w:rsidRDefault="0097410E" w:rsidP="00703164">
            <w:pPr>
              <w:autoSpaceDE w:val="0"/>
              <w:autoSpaceDN w:val="0"/>
              <w:adjustRightInd w:val="0"/>
              <w:spacing w:after="0" w:line="240" w:lineRule="auto"/>
              <w:rPr>
                <w:rFonts w:ascii="Palatino Linotype" w:hAnsi="Palatino Linotype"/>
                <w:sz w:val="20"/>
                <w:szCs w:val="20"/>
              </w:rPr>
            </w:pPr>
            <w:r w:rsidRPr="008A3EF3">
              <w:rPr>
                <w:rFonts w:ascii="Palatino Linotype" w:hAnsi="Palatino Linotype"/>
                <w:sz w:val="20"/>
                <w:szCs w:val="20"/>
              </w:rPr>
              <w:t>A cirkusz története</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51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r>
      <w:tr w:rsidR="0097410E" w:rsidRPr="008A3EF3" w:rsidTr="00703164">
        <w:trPr>
          <w:trHeight w:val="255"/>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rPr>
              <w:t>A hagyományos cirkusz kora és stílusa</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51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r>
      <w:tr w:rsidR="0097410E" w:rsidRPr="008A3EF3" w:rsidTr="00703164">
        <w:trPr>
          <w:trHeight w:val="255"/>
          <w:jc w:val="center"/>
        </w:trPr>
        <w:tc>
          <w:tcPr>
            <w:tcW w:w="4945" w:type="dxa"/>
            <w:noWrap/>
            <w:vAlign w:val="center"/>
          </w:tcPr>
          <w:p w:rsidR="0097410E" w:rsidRPr="008A3EF3" w:rsidRDefault="0097410E" w:rsidP="00703164">
            <w:pPr>
              <w:autoSpaceDE w:val="0"/>
              <w:autoSpaceDN w:val="0"/>
              <w:adjustRightInd w:val="0"/>
              <w:spacing w:after="0" w:line="240" w:lineRule="auto"/>
              <w:rPr>
                <w:rFonts w:ascii="Palatino Linotype" w:hAnsi="Palatino Linotype"/>
                <w:sz w:val="20"/>
                <w:szCs w:val="20"/>
              </w:rPr>
            </w:pPr>
            <w:r w:rsidRPr="008A3EF3">
              <w:rPr>
                <w:rFonts w:ascii="Palatino Linotype" w:hAnsi="Palatino Linotype"/>
                <w:sz w:val="20"/>
                <w:szCs w:val="20"/>
              </w:rPr>
              <w:t>A modern cirkusz kora és stílusa</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r>
      <w:tr w:rsidR="0097410E" w:rsidRPr="008A3EF3" w:rsidTr="00703164">
        <w:trPr>
          <w:trHeight w:val="255"/>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 </w:t>
            </w:r>
            <w:r w:rsidRPr="008A3EF3">
              <w:rPr>
                <w:rFonts w:ascii="Palatino Linotype" w:hAnsi="Palatino Linotype"/>
                <w:sz w:val="20"/>
                <w:szCs w:val="20"/>
              </w:rPr>
              <w:t>Új cirkusz, cirkusz színház</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r>
      <w:tr w:rsidR="0097410E" w:rsidRPr="008A3EF3" w:rsidTr="00703164">
        <w:trPr>
          <w:trHeight w:val="255"/>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 </w:t>
            </w:r>
            <w:r w:rsidRPr="008A3EF3">
              <w:rPr>
                <w:rFonts w:ascii="Palatino Linotype" w:hAnsi="Palatino Linotype"/>
                <w:sz w:val="20"/>
                <w:szCs w:val="20"/>
              </w:rPr>
              <w:t>Szakmatörténet, zsánertörténet</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r>
      <w:tr w:rsidR="0097410E" w:rsidRPr="008A3EF3" w:rsidTr="00703164">
        <w:trPr>
          <w:trHeight w:val="255"/>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 </w:t>
            </w:r>
            <w:r w:rsidRPr="008A3EF3">
              <w:rPr>
                <w:rFonts w:ascii="Palatino Linotype" w:hAnsi="Palatino Linotype"/>
                <w:sz w:val="20"/>
                <w:szCs w:val="20"/>
              </w:rPr>
              <w:t>Neves magyar és külföldi cirkuszok, cirkusz dinasztiák</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r>
      <w:tr w:rsidR="0097410E" w:rsidRPr="008A3EF3" w:rsidTr="00703164">
        <w:trPr>
          <w:trHeight w:val="255"/>
          <w:jc w:val="center"/>
        </w:trPr>
        <w:tc>
          <w:tcPr>
            <w:tcW w:w="4945" w:type="dxa"/>
            <w:noWrap/>
            <w:vAlign w:val="center"/>
          </w:tcPr>
          <w:p w:rsidR="0097410E" w:rsidRPr="008A3EF3" w:rsidRDefault="0097410E" w:rsidP="00703164">
            <w:pPr>
              <w:autoSpaceDE w:val="0"/>
              <w:autoSpaceDN w:val="0"/>
              <w:adjustRightInd w:val="0"/>
              <w:spacing w:after="0" w:line="240" w:lineRule="auto"/>
              <w:rPr>
                <w:rFonts w:ascii="Palatino Linotype" w:hAnsi="Palatino Linotype"/>
                <w:sz w:val="20"/>
                <w:szCs w:val="20"/>
              </w:rPr>
            </w:pPr>
            <w:r w:rsidRPr="008A3EF3">
              <w:rPr>
                <w:rFonts w:ascii="Palatino Linotype" w:hAnsi="Palatino Linotype"/>
                <w:sz w:val="20"/>
                <w:szCs w:val="20"/>
              </w:rPr>
              <w:t>Műsorstílusok összehasonlítása és elemzése</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r>
      <w:tr w:rsidR="0097410E" w:rsidRPr="008A3EF3" w:rsidTr="00703164">
        <w:trPr>
          <w:trHeight w:val="255"/>
          <w:jc w:val="center"/>
        </w:trPr>
        <w:tc>
          <w:tcPr>
            <w:tcW w:w="4945" w:type="dxa"/>
            <w:noWrap/>
            <w:vAlign w:val="center"/>
          </w:tcPr>
          <w:p w:rsidR="0097410E" w:rsidRPr="008A3EF3" w:rsidRDefault="0097410E" w:rsidP="00703164">
            <w:pPr>
              <w:autoSpaceDE w:val="0"/>
              <w:autoSpaceDN w:val="0"/>
              <w:adjustRightInd w:val="0"/>
              <w:spacing w:after="0" w:line="240" w:lineRule="auto"/>
              <w:rPr>
                <w:rFonts w:ascii="Palatino Linotype" w:hAnsi="Palatino Linotype"/>
                <w:sz w:val="20"/>
                <w:szCs w:val="20"/>
              </w:rPr>
            </w:pPr>
            <w:r w:rsidRPr="008A3EF3">
              <w:rPr>
                <w:rFonts w:ascii="Palatino Linotype" w:hAnsi="Palatino Linotype"/>
                <w:sz w:val="20"/>
                <w:szCs w:val="20"/>
              </w:rPr>
              <w:t>Számzsánerek osztályozása és elemzése</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r>
      <w:tr w:rsidR="0097410E" w:rsidRPr="008A3EF3" w:rsidTr="00703164">
        <w:trPr>
          <w:trHeight w:val="255"/>
          <w:jc w:val="center"/>
        </w:trPr>
        <w:tc>
          <w:tcPr>
            <w:tcW w:w="4945" w:type="dxa"/>
            <w:noWrap/>
            <w:vAlign w:val="center"/>
          </w:tcPr>
          <w:p w:rsidR="0097410E" w:rsidRPr="008A3EF3" w:rsidRDefault="0097410E" w:rsidP="00703164">
            <w:pPr>
              <w:autoSpaceDE w:val="0"/>
              <w:autoSpaceDN w:val="0"/>
              <w:adjustRightInd w:val="0"/>
              <w:spacing w:after="0" w:line="240" w:lineRule="auto"/>
              <w:rPr>
                <w:rFonts w:ascii="Palatino Linotype" w:hAnsi="Palatino Linotype"/>
                <w:sz w:val="20"/>
                <w:szCs w:val="20"/>
              </w:rPr>
            </w:pPr>
            <w:r w:rsidRPr="008A3EF3">
              <w:rPr>
                <w:rFonts w:ascii="Palatino Linotype" w:hAnsi="Palatino Linotype"/>
                <w:sz w:val="20"/>
                <w:szCs w:val="20"/>
              </w:rPr>
              <w:t>Cirkuszélet</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255"/>
          <w:jc w:val="center"/>
        </w:trPr>
        <w:tc>
          <w:tcPr>
            <w:tcW w:w="4945" w:type="dxa"/>
            <w:noWrap/>
            <w:vAlign w:val="center"/>
          </w:tcPr>
          <w:p w:rsidR="0097410E" w:rsidRPr="008A3EF3" w:rsidRDefault="0097410E" w:rsidP="00703164">
            <w:pPr>
              <w:autoSpaceDE w:val="0"/>
              <w:autoSpaceDN w:val="0"/>
              <w:adjustRightInd w:val="0"/>
              <w:spacing w:after="0" w:line="240" w:lineRule="auto"/>
              <w:rPr>
                <w:rFonts w:ascii="Palatino Linotype" w:hAnsi="Palatino Linotype"/>
                <w:sz w:val="20"/>
                <w:szCs w:val="20"/>
              </w:rPr>
            </w:pPr>
            <w:r w:rsidRPr="008A3EF3">
              <w:rPr>
                <w:rFonts w:ascii="Palatino Linotype" w:hAnsi="Palatino Linotype"/>
                <w:sz w:val="20"/>
                <w:szCs w:val="20"/>
              </w:rPr>
              <w:t>Légtornász-, és légtornász rekvizitumok szaknyelve</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r>
      <w:tr w:rsidR="0097410E" w:rsidRPr="008A3EF3" w:rsidTr="00703164">
        <w:trPr>
          <w:trHeight w:val="255"/>
          <w:jc w:val="center"/>
        </w:trPr>
        <w:tc>
          <w:tcPr>
            <w:tcW w:w="4945" w:type="dxa"/>
            <w:noWrap/>
            <w:vAlign w:val="center"/>
          </w:tcPr>
          <w:p w:rsidR="0097410E" w:rsidRPr="008A3EF3" w:rsidRDefault="0097410E" w:rsidP="00703164">
            <w:pPr>
              <w:autoSpaceDE w:val="0"/>
              <w:autoSpaceDN w:val="0"/>
              <w:adjustRightInd w:val="0"/>
              <w:spacing w:after="0" w:line="240" w:lineRule="auto"/>
              <w:rPr>
                <w:rFonts w:ascii="Palatino Linotype" w:hAnsi="Palatino Linotype"/>
                <w:sz w:val="20"/>
                <w:szCs w:val="20"/>
              </w:rPr>
            </w:pPr>
            <w:r w:rsidRPr="008A3EF3">
              <w:rPr>
                <w:rFonts w:ascii="Palatino Linotype" w:hAnsi="Palatino Linotype"/>
                <w:sz w:val="20"/>
                <w:szCs w:val="20"/>
              </w:rPr>
              <w:t>Akrobata-, és akrobata rekvizitumok szaknyelve</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r>
      <w:tr w:rsidR="0097410E" w:rsidRPr="008A3EF3" w:rsidTr="00703164">
        <w:trPr>
          <w:trHeight w:val="255"/>
          <w:jc w:val="center"/>
        </w:trPr>
        <w:tc>
          <w:tcPr>
            <w:tcW w:w="4945" w:type="dxa"/>
            <w:noWrap/>
            <w:vAlign w:val="center"/>
          </w:tcPr>
          <w:p w:rsidR="0097410E" w:rsidRPr="008A3EF3" w:rsidRDefault="0097410E" w:rsidP="00703164">
            <w:pPr>
              <w:autoSpaceDE w:val="0"/>
              <w:autoSpaceDN w:val="0"/>
              <w:adjustRightInd w:val="0"/>
              <w:spacing w:after="0" w:line="240" w:lineRule="auto"/>
              <w:rPr>
                <w:rFonts w:ascii="Palatino Linotype" w:hAnsi="Palatino Linotype"/>
                <w:sz w:val="20"/>
                <w:szCs w:val="20"/>
              </w:rPr>
            </w:pPr>
            <w:r w:rsidRPr="008A3EF3">
              <w:rPr>
                <w:rFonts w:ascii="Palatino Linotype" w:hAnsi="Palatino Linotype"/>
                <w:sz w:val="20"/>
                <w:szCs w:val="20"/>
                <w:lang w:eastAsia="hu-HU"/>
              </w:rPr>
              <w:t> </w:t>
            </w:r>
            <w:r w:rsidRPr="008A3EF3">
              <w:rPr>
                <w:rFonts w:ascii="Palatino Linotype" w:hAnsi="Palatino Linotype"/>
                <w:sz w:val="20"/>
                <w:szCs w:val="20"/>
              </w:rPr>
              <w:t>Zsonglőr-, és zsonglőr rekvizitumok szaknyelve</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r>
      <w:tr w:rsidR="0097410E" w:rsidRPr="008A3EF3" w:rsidTr="00703164">
        <w:trPr>
          <w:trHeight w:val="255"/>
          <w:jc w:val="center"/>
        </w:trPr>
        <w:tc>
          <w:tcPr>
            <w:tcW w:w="4945" w:type="dxa"/>
            <w:noWrap/>
            <w:vAlign w:val="center"/>
          </w:tcPr>
          <w:p w:rsidR="0097410E" w:rsidRPr="008A3EF3" w:rsidRDefault="0097410E" w:rsidP="00703164">
            <w:pPr>
              <w:autoSpaceDE w:val="0"/>
              <w:autoSpaceDN w:val="0"/>
              <w:adjustRightInd w:val="0"/>
              <w:spacing w:after="0" w:line="240" w:lineRule="auto"/>
              <w:rPr>
                <w:rFonts w:ascii="Palatino Linotype" w:hAnsi="Palatino Linotype"/>
                <w:sz w:val="20"/>
                <w:szCs w:val="20"/>
              </w:rPr>
            </w:pPr>
            <w:r w:rsidRPr="008A3EF3">
              <w:rPr>
                <w:rFonts w:ascii="Palatino Linotype" w:hAnsi="Palatino Linotype"/>
                <w:sz w:val="20"/>
                <w:szCs w:val="20"/>
              </w:rPr>
              <w:t>Egyensúlyozó-, és egyensúlyozó rekvizitumok szaknyelve</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255"/>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 </w:t>
            </w:r>
            <w:r w:rsidRPr="008A3EF3">
              <w:rPr>
                <w:rFonts w:ascii="Palatino Linotype" w:hAnsi="Palatino Linotype"/>
                <w:sz w:val="20"/>
                <w:szCs w:val="20"/>
              </w:rPr>
              <w:t xml:space="preserve">Bohóc-, és bohóc rekvizitumok szaknyelve  </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255"/>
          <w:jc w:val="center"/>
        </w:trPr>
        <w:tc>
          <w:tcPr>
            <w:tcW w:w="4945" w:type="dxa"/>
            <w:noWrap/>
            <w:vAlign w:val="center"/>
          </w:tcPr>
          <w:p w:rsidR="0097410E" w:rsidRPr="008A3EF3" w:rsidRDefault="0097410E" w:rsidP="00703164">
            <w:pPr>
              <w:autoSpaceDE w:val="0"/>
              <w:autoSpaceDN w:val="0"/>
              <w:adjustRightInd w:val="0"/>
              <w:spacing w:after="0" w:line="240" w:lineRule="auto"/>
              <w:rPr>
                <w:rFonts w:ascii="Palatino Linotype" w:hAnsi="Palatino Linotype"/>
                <w:sz w:val="20"/>
                <w:szCs w:val="20"/>
              </w:rPr>
            </w:pPr>
            <w:r w:rsidRPr="008A3EF3">
              <w:rPr>
                <w:rFonts w:ascii="Palatino Linotype" w:hAnsi="Palatino Linotype"/>
                <w:sz w:val="20"/>
                <w:szCs w:val="20"/>
              </w:rPr>
              <w:t>Cirkuszi sátor és felszereléseinek szaknyelve</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60"/>
          <w:jc w:val="center"/>
        </w:trPr>
        <w:tc>
          <w:tcPr>
            <w:tcW w:w="8802" w:type="dxa"/>
            <w:gridSpan w:val="9"/>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SZAKMAI KÉSZSÉGEK</w:t>
            </w:r>
          </w:p>
        </w:tc>
      </w:tr>
      <w:tr w:rsidR="0097410E" w:rsidRPr="008A3EF3" w:rsidTr="00703164">
        <w:trPr>
          <w:trHeight w:val="240"/>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 </w:t>
            </w:r>
            <w:r w:rsidRPr="008A3EF3">
              <w:rPr>
                <w:rFonts w:ascii="Palatino Linotype" w:hAnsi="Palatino Linotype"/>
                <w:sz w:val="20"/>
                <w:szCs w:val="20"/>
              </w:rPr>
              <w:t>Olvasott szakmai szöveg megértése</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255"/>
          <w:jc w:val="center"/>
        </w:trPr>
        <w:tc>
          <w:tcPr>
            <w:tcW w:w="4945" w:type="dxa"/>
            <w:noWrap/>
            <w:vAlign w:val="center"/>
          </w:tcPr>
          <w:p w:rsidR="0097410E" w:rsidRPr="008A3EF3" w:rsidRDefault="0097410E" w:rsidP="00703164">
            <w:pPr>
              <w:autoSpaceDE w:val="0"/>
              <w:autoSpaceDN w:val="0"/>
              <w:adjustRightInd w:val="0"/>
              <w:spacing w:after="0" w:line="240" w:lineRule="auto"/>
              <w:rPr>
                <w:rFonts w:ascii="Palatino Linotype" w:hAnsi="Palatino Linotype"/>
                <w:sz w:val="20"/>
                <w:szCs w:val="20"/>
              </w:rPr>
            </w:pPr>
            <w:r w:rsidRPr="008A3EF3">
              <w:rPr>
                <w:rFonts w:ascii="Palatino Linotype" w:hAnsi="Palatino Linotype"/>
                <w:sz w:val="20"/>
                <w:szCs w:val="20"/>
                <w:lang w:eastAsia="hu-HU"/>
              </w:rPr>
              <w:t> </w:t>
            </w:r>
            <w:r w:rsidRPr="008A3EF3">
              <w:rPr>
                <w:rFonts w:ascii="Palatino Linotype" w:hAnsi="Palatino Linotype"/>
                <w:sz w:val="20"/>
                <w:szCs w:val="20"/>
              </w:rPr>
              <w:t>Szakmai nyelvű hallott szöveg megértése</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255"/>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 </w:t>
            </w:r>
            <w:r w:rsidRPr="008A3EF3">
              <w:rPr>
                <w:rFonts w:ascii="Palatino Linotype" w:hAnsi="Palatino Linotype"/>
                <w:sz w:val="20"/>
                <w:szCs w:val="20"/>
              </w:rPr>
              <w:t>Köznyelvi és szakmai szöveg fogalmazása írásban</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255"/>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 </w:t>
            </w:r>
            <w:r w:rsidRPr="008A3EF3">
              <w:rPr>
                <w:rFonts w:ascii="Palatino Linotype" w:hAnsi="Palatino Linotype"/>
                <w:sz w:val="20"/>
                <w:szCs w:val="20"/>
              </w:rPr>
              <w:t>Tájékozottság</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60"/>
          <w:jc w:val="center"/>
        </w:trPr>
        <w:tc>
          <w:tcPr>
            <w:tcW w:w="8802" w:type="dxa"/>
            <w:gridSpan w:val="9"/>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SZEMÉLYES KOMPETENCIÁK</w:t>
            </w:r>
          </w:p>
        </w:tc>
      </w:tr>
      <w:tr w:rsidR="0097410E" w:rsidRPr="008A3EF3" w:rsidTr="00703164">
        <w:trPr>
          <w:trHeight w:val="300"/>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 </w:t>
            </w:r>
            <w:r w:rsidRPr="008A3EF3">
              <w:rPr>
                <w:rFonts w:ascii="Palatino Linotype" w:hAnsi="Palatino Linotype"/>
                <w:sz w:val="20"/>
                <w:szCs w:val="20"/>
              </w:rPr>
              <w:t>Fejlődőképesség</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00"/>
          <w:jc w:val="center"/>
        </w:trPr>
        <w:tc>
          <w:tcPr>
            <w:tcW w:w="4945" w:type="dxa"/>
            <w:noWrap/>
            <w:vAlign w:val="center"/>
          </w:tcPr>
          <w:p w:rsidR="0097410E" w:rsidRPr="008A3EF3" w:rsidRDefault="0097410E" w:rsidP="00703164">
            <w:pPr>
              <w:autoSpaceDE w:val="0"/>
              <w:autoSpaceDN w:val="0"/>
              <w:adjustRightInd w:val="0"/>
              <w:spacing w:after="0" w:line="240" w:lineRule="auto"/>
              <w:rPr>
                <w:rFonts w:ascii="Palatino Linotype" w:hAnsi="Palatino Linotype"/>
                <w:sz w:val="20"/>
                <w:szCs w:val="20"/>
              </w:rPr>
            </w:pPr>
            <w:r w:rsidRPr="008A3EF3">
              <w:rPr>
                <w:rFonts w:ascii="Palatino Linotype" w:hAnsi="Palatino Linotype"/>
                <w:sz w:val="20"/>
                <w:szCs w:val="20"/>
              </w:rPr>
              <w:t>Önfejlesztés</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00"/>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 </w:t>
            </w:r>
            <w:r w:rsidRPr="008A3EF3">
              <w:rPr>
                <w:rFonts w:ascii="Palatino Linotype" w:hAnsi="Palatino Linotype"/>
                <w:sz w:val="20"/>
                <w:szCs w:val="20"/>
              </w:rPr>
              <w:t>Felfogóképesség</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60"/>
          <w:jc w:val="center"/>
        </w:trPr>
        <w:tc>
          <w:tcPr>
            <w:tcW w:w="8802" w:type="dxa"/>
            <w:gridSpan w:val="9"/>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TÁRSAS KOMPETENCIÁK</w:t>
            </w:r>
          </w:p>
        </w:tc>
      </w:tr>
      <w:tr w:rsidR="0097410E" w:rsidRPr="008A3EF3" w:rsidTr="00703164">
        <w:trPr>
          <w:trHeight w:val="300"/>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 </w:t>
            </w:r>
            <w:r w:rsidRPr="008A3EF3">
              <w:rPr>
                <w:rFonts w:ascii="Palatino Linotype" w:hAnsi="Palatino Linotype"/>
                <w:sz w:val="20"/>
                <w:szCs w:val="20"/>
              </w:rPr>
              <w:t>Motiválhatóság</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00"/>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 </w:t>
            </w:r>
            <w:r w:rsidRPr="008A3EF3">
              <w:rPr>
                <w:rFonts w:ascii="Palatino Linotype" w:hAnsi="Palatino Linotype"/>
                <w:sz w:val="20"/>
                <w:szCs w:val="20"/>
              </w:rPr>
              <w:t>Motiváló készség</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00"/>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 </w:t>
            </w:r>
            <w:r w:rsidRPr="008A3EF3">
              <w:rPr>
                <w:rFonts w:ascii="Palatino Linotype" w:hAnsi="Palatino Linotype"/>
                <w:sz w:val="20"/>
                <w:szCs w:val="20"/>
              </w:rPr>
              <w:t>Segítő készség</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60"/>
          <w:jc w:val="center"/>
        </w:trPr>
        <w:tc>
          <w:tcPr>
            <w:tcW w:w="8802" w:type="dxa"/>
            <w:gridSpan w:val="9"/>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MÓDSZERKOMPETENCIÁK</w:t>
            </w:r>
          </w:p>
        </w:tc>
      </w:tr>
      <w:tr w:rsidR="0097410E" w:rsidRPr="008A3EF3" w:rsidTr="00703164">
        <w:trPr>
          <w:trHeight w:val="300"/>
          <w:jc w:val="center"/>
        </w:trPr>
        <w:tc>
          <w:tcPr>
            <w:tcW w:w="4945" w:type="dxa"/>
            <w:noWrap/>
            <w:vAlign w:val="center"/>
          </w:tcPr>
          <w:p w:rsidR="0097410E" w:rsidRPr="008A3EF3" w:rsidRDefault="0097410E" w:rsidP="00703164">
            <w:pPr>
              <w:spacing w:after="0" w:line="240" w:lineRule="auto"/>
              <w:jc w:val="both"/>
              <w:rPr>
                <w:rFonts w:ascii="Palatino Linotype" w:hAnsi="Palatino Linotype"/>
                <w:sz w:val="20"/>
                <w:szCs w:val="20"/>
                <w:lang w:eastAsia="hu-HU"/>
              </w:rPr>
            </w:pPr>
            <w:r w:rsidRPr="008A3EF3">
              <w:rPr>
                <w:rFonts w:ascii="Palatino Linotype" w:hAnsi="Palatino Linotype"/>
                <w:sz w:val="20"/>
                <w:szCs w:val="20"/>
                <w:lang w:eastAsia="hu-HU"/>
              </w:rPr>
              <w:t> </w:t>
            </w:r>
            <w:r w:rsidRPr="008A3EF3">
              <w:rPr>
                <w:rFonts w:ascii="Palatino Linotype" w:hAnsi="Palatino Linotype"/>
                <w:sz w:val="20"/>
                <w:szCs w:val="20"/>
              </w:rPr>
              <w:t>Figyelem összpontosítás</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00"/>
          <w:jc w:val="center"/>
        </w:trPr>
        <w:tc>
          <w:tcPr>
            <w:tcW w:w="4945" w:type="dxa"/>
            <w:noWrap/>
            <w:vAlign w:val="center"/>
          </w:tcPr>
          <w:p w:rsidR="0097410E" w:rsidRPr="008A3EF3" w:rsidRDefault="0097410E" w:rsidP="00703164">
            <w:pPr>
              <w:autoSpaceDE w:val="0"/>
              <w:autoSpaceDN w:val="0"/>
              <w:adjustRightInd w:val="0"/>
              <w:spacing w:after="0" w:line="240" w:lineRule="auto"/>
              <w:rPr>
                <w:rFonts w:ascii="Palatino Linotype" w:hAnsi="Palatino Linotype"/>
                <w:sz w:val="20"/>
                <w:szCs w:val="20"/>
              </w:rPr>
            </w:pPr>
            <w:r w:rsidRPr="008A3EF3">
              <w:rPr>
                <w:rFonts w:ascii="Palatino Linotype" w:hAnsi="Palatino Linotype"/>
                <w:sz w:val="20"/>
                <w:szCs w:val="20"/>
              </w:rPr>
              <w:t>Információgyűjtés</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r w:rsidR="0097410E" w:rsidRPr="008A3EF3" w:rsidTr="00703164">
        <w:trPr>
          <w:trHeight w:val="300"/>
          <w:jc w:val="center"/>
        </w:trPr>
        <w:tc>
          <w:tcPr>
            <w:tcW w:w="4945" w:type="dxa"/>
            <w:noWrap/>
            <w:vAlign w:val="center"/>
          </w:tcPr>
          <w:p w:rsidR="0097410E" w:rsidRPr="008A3EF3" w:rsidRDefault="0097410E" w:rsidP="00703164">
            <w:pPr>
              <w:autoSpaceDE w:val="0"/>
              <w:autoSpaceDN w:val="0"/>
              <w:adjustRightInd w:val="0"/>
              <w:spacing w:after="0" w:line="240" w:lineRule="auto"/>
              <w:rPr>
                <w:rFonts w:ascii="Palatino Linotype" w:hAnsi="Palatino Linotype"/>
                <w:sz w:val="20"/>
                <w:szCs w:val="20"/>
              </w:rPr>
            </w:pPr>
            <w:r w:rsidRPr="008A3EF3">
              <w:rPr>
                <w:rFonts w:ascii="Palatino Linotype" w:hAnsi="Palatino Linotype"/>
                <w:sz w:val="20"/>
                <w:szCs w:val="20"/>
              </w:rPr>
              <w:t>Eredményorientáltság</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noWrap/>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478"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c>
          <w:tcPr>
            <w:tcW w:w="511" w:type="dxa"/>
            <w:vAlign w:val="center"/>
          </w:tcPr>
          <w:p w:rsidR="0097410E" w:rsidRPr="008A3EF3" w:rsidRDefault="0097410E" w:rsidP="00703164">
            <w:pPr>
              <w:spacing w:after="0" w:line="240" w:lineRule="auto"/>
              <w:jc w:val="center"/>
              <w:rPr>
                <w:rFonts w:ascii="Palatino Linotype" w:hAnsi="Palatino Linotype"/>
                <w:sz w:val="20"/>
                <w:szCs w:val="20"/>
                <w:lang w:eastAsia="hu-HU"/>
              </w:rPr>
            </w:pPr>
            <w:r w:rsidRPr="008A3EF3">
              <w:rPr>
                <w:rFonts w:ascii="Palatino Linotype" w:hAnsi="Palatino Linotype"/>
                <w:sz w:val="20"/>
                <w:szCs w:val="20"/>
                <w:lang w:eastAsia="hu-HU"/>
              </w:rPr>
              <w:t>x</w:t>
            </w:r>
          </w:p>
        </w:tc>
      </w:tr>
    </w:tbl>
    <w:p w:rsidR="0097410E" w:rsidRPr="008A3EF3" w:rsidRDefault="0097410E" w:rsidP="00703164">
      <w:pPr>
        <w:widowControl w:val="0"/>
        <w:suppressAutoHyphens/>
        <w:spacing w:after="0" w:line="240" w:lineRule="auto"/>
        <w:rPr>
          <w:rFonts w:ascii="Palatino Linotype" w:hAnsi="Palatino Linotype"/>
          <w:b/>
          <w:sz w:val="24"/>
          <w:szCs w:val="24"/>
        </w:rPr>
      </w:pPr>
    </w:p>
    <w:p w:rsidR="0097410E" w:rsidRPr="008A3EF3" w:rsidRDefault="0097410E" w:rsidP="00703164">
      <w:pPr>
        <w:widowControl w:val="0"/>
        <w:numPr>
          <w:ilvl w:val="0"/>
          <w:numId w:val="34"/>
        </w:numPr>
        <w:suppressAutoHyphens/>
        <w:spacing w:after="0" w:line="240" w:lineRule="auto"/>
        <w:jc w:val="right"/>
        <w:rPr>
          <w:rFonts w:ascii="Palatino Linotype" w:hAnsi="Palatino Linotype"/>
          <w:b/>
          <w:sz w:val="24"/>
          <w:szCs w:val="24"/>
        </w:rPr>
      </w:pPr>
      <w:r w:rsidRPr="008A3EF3">
        <w:rPr>
          <w:rFonts w:ascii="Palatino Linotype" w:hAnsi="Palatino Linotype"/>
          <w:b/>
          <w:sz w:val="24"/>
          <w:szCs w:val="24"/>
        </w:rPr>
        <w:t xml:space="preserve"> Cirkusz</w:t>
      </w:r>
      <w:r>
        <w:rPr>
          <w:rFonts w:ascii="Palatino Linotype" w:hAnsi="Palatino Linotype"/>
          <w:b/>
          <w:sz w:val="24"/>
          <w:szCs w:val="24"/>
        </w:rPr>
        <w:t>történet</w:t>
      </w:r>
      <w:r w:rsidRPr="008A3EF3">
        <w:rPr>
          <w:rFonts w:ascii="Palatino Linotype" w:hAnsi="Palatino Linotype"/>
          <w:b/>
          <w:sz w:val="24"/>
          <w:szCs w:val="24"/>
        </w:rPr>
        <w:t xml:space="preserve"> és szakmai nyelv I</w:t>
      </w:r>
      <w:r>
        <w:rPr>
          <w:rFonts w:ascii="Palatino Linotype" w:hAnsi="Palatino Linotype"/>
          <w:b/>
          <w:sz w:val="24"/>
          <w:szCs w:val="24"/>
        </w:rPr>
        <w:t>. tantárgy</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A3EF3">
        <w:rPr>
          <w:rFonts w:ascii="Palatino Linotype" w:hAnsi="Palatino Linotype"/>
          <w:b/>
          <w:sz w:val="24"/>
          <w:szCs w:val="24"/>
        </w:rPr>
        <w:t>36 óra</w:t>
      </w:r>
    </w:p>
    <w:p w:rsidR="0097410E" w:rsidRPr="008A3EF3" w:rsidRDefault="0097410E" w:rsidP="00703164">
      <w:pPr>
        <w:spacing w:after="0" w:line="240" w:lineRule="auto"/>
        <w:ind w:left="360"/>
        <w:rPr>
          <w:rFonts w:ascii="Palatino Linotype" w:hAnsi="Palatino Linotype"/>
          <w:i/>
          <w:sz w:val="24"/>
          <w:szCs w:val="24"/>
        </w:rPr>
      </w:pPr>
    </w:p>
    <w:p w:rsidR="0097410E" w:rsidRPr="008A3EF3" w:rsidRDefault="0097410E" w:rsidP="00703164">
      <w:pPr>
        <w:widowControl w:val="0"/>
        <w:numPr>
          <w:ilvl w:val="1"/>
          <w:numId w:val="34"/>
        </w:numPr>
        <w:suppressAutoHyphens/>
        <w:spacing w:after="0" w:line="240" w:lineRule="auto"/>
        <w:ind w:left="567" w:firstLine="0"/>
        <w:jc w:val="both"/>
        <w:rPr>
          <w:rFonts w:ascii="Palatino Linotype" w:hAnsi="Palatino Linotype"/>
          <w:b/>
          <w:sz w:val="24"/>
          <w:szCs w:val="24"/>
        </w:rPr>
      </w:pPr>
      <w:r w:rsidRPr="008A3EF3">
        <w:rPr>
          <w:rFonts w:ascii="Palatino Linotype" w:hAnsi="Palatino Linotype"/>
          <w:b/>
          <w:sz w:val="24"/>
          <w:szCs w:val="24"/>
        </w:rPr>
        <w:t>A tantárgy tanításának célja</w:t>
      </w:r>
    </w:p>
    <w:p w:rsidR="0097410E" w:rsidRPr="008A3EF3" w:rsidRDefault="0097410E" w:rsidP="00703164">
      <w:pPr>
        <w:spacing w:after="0" w:line="240" w:lineRule="auto"/>
        <w:ind w:left="567"/>
        <w:jc w:val="both"/>
        <w:rPr>
          <w:rFonts w:ascii="Palatino Linotype" w:hAnsi="Palatino Linotype"/>
          <w:sz w:val="24"/>
          <w:szCs w:val="24"/>
        </w:rPr>
      </w:pPr>
      <w:r w:rsidRPr="008A3EF3">
        <w:rPr>
          <w:rFonts w:ascii="Palatino Linotype" w:hAnsi="Palatino Linotype"/>
          <w:sz w:val="24"/>
          <w:szCs w:val="24"/>
        </w:rPr>
        <w:t>Az órák célja, hogy az artistanövendék:</w:t>
      </w:r>
    </w:p>
    <w:p w:rsidR="0097410E" w:rsidRPr="008A3EF3" w:rsidRDefault="0097410E" w:rsidP="00703164">
      <w:pPr>
        <w:spacing w:after="0" w:line="240" w:lineRule="auto"/>
        <w:ind w:left="567" w:hanging="142"/>
        <w:jc w:val="both"/>
        <w:rPr>
          <w:rFonts w:ascii="Palatino Linotype" w:hAnsi="Palatino Linotype"/>
          <w:sz w:val="24"/>
          <w:szCs w:val="24"/>
        </w:rPr>
      </w:pPr>
      <w:r w:rsidRPr="008A3EF3">
        <w:rPr>
          <w:rFonts w:ascii="Palatino Linotype" w:hAnsi="Palatino Linotype"/>
          <w:sz w:val="24"/>
          <w:szCs w:val="24"/>
        </w:rPr>
        <w:t>- tisztában legyen szakmája történeti eredetével, megismerje az artisták szerepét, helyzetét, tudását a különböző történelmi, művészeti kontextusokban;</w:t>
      </w:r>
    </w:p>
    <w:p w:rsidR="0097410E" w:rsidRPr="008A3EF3" w:rsidRDefault="0097410E" w:rsidP="00703164">
      <w:pPr>
        <w:spacing w:after="0" w:line="240" w:lineRule="auto"/>
        <w:ind w:left="567" w:hanging="142"/>
        <w:jc w:val="both"/>
        <w:rPr>
          <w:rFonts w:ascii="Palatino Linotype" w:hAnsi="Palatino Linotype"/>
          <w:sz w:val="24"/>
          <w:szCs w:val="24"/>
        </w:rPr>
      </w:pPr>
      <w:r w:rsidRPr="008A3EF3">
        <w:rPr>
          <w:rFonts w:ascii="Palatino Linotype" w:hAnsi="Palatino Linotype"/>
          <w:sz w:val="24"/>
          <w:szCs w:val="24"/>
        </w:rPr>
        <w:t>- felismerje és megértse a cirkusztörténet mögött húzódó történeti, társadalmi változásokat (pl. Róma bukása, ipari forradalom, világháborúk, szocializmus);</w:t>
      </w:r>
    </w:p>
    <w:p w:rsidR="0097410E" w:rsidRPr="008A3EF3" w:rsidRDefault="0097410E" w:rsidP="00703164">
      <w:pPr>
        <w:spacing w:after="0" w:line="240" w:lineRule="auto"/>
        <w:ind w:left="567" w:hanging="142"/>
        <w:jc w:val="both"/>
        <w:rPr>
          <w:rFonts w:ascii="Palatino Linotype" w:hAnsi="Palatino Linotype"/>
          <w:sz w:val="24"/>
          <w:szCs w:val="24"/>
        </w:rPr>
      </w:pPr>
      <w:r w:rsidRPr="008A3EF3">
        <w:rPr>
          <w:rFonts w:ascii="Palatino Linotype" w:hAnsi="Palatino Linotype"/>
          <w:sz w:val="24"/>
          <w:szCs w:val="24"/>
        </w:rPr>
        <w:t>- árnyaltabb képet kapjon a cirkuszról, megismerje a cirkusz és más művészeti ágak közti összefüggéseket;</w:t>
      </w:r>
    </w:p>
    <w:p w:rsidR="0097410E" w:rsidRPr="008A3EF3" w:rsidRDefault="0097410E" w:rsidP="00703164">
      <w:pPr>
        <w:spacing w:after="0" w:line="240" w:lineRule="auto"/>
        <w:ind w:left="567" w:hanging="142"/>
        <w:jc w:val="both"/>
        <w:rPr>
          <w:rFonts w:ascii="Palatino Linotype" w:hAnsi="Palatino Linotype"/>
          <w:sz w:val="24"/>
          <w:szCs w:val="24"/>
        </w:rPr>
      </w:pPr>
      <w:r w:rsidRPr="008A3EF3">
        <w:rPr>
          <w:rFonts w:ascii="Palatino Linotype" w:hAnsi="Palatino Linotype"/>
          <w:sz w:val="24"/>
          <w:szCs w:val="24"/>
        </w:rPr>
        <w:t>- tisztában legyen a szakmai fogalmakkal, betekintést kapjon a szakirodalomba, a cirkusszal foglalkozó tudományos diszciplínákba, megtanulja a szakdolgozat összeállításához kellő gyakorlati tudnivalókat (bibliográfia, forrásfeldolgozás, stb.);</w:t>
      </w:r>
    </w:p>
    <w:p w:rsidR="0097410E" w:rsidRPr="008A3EF3" w:rsidRDefault="0097410E" w:rsidP="00703164">
      <w:pPr>
        <w:spacing w:after="0" w:line="240" w:lineRule="auto"/>
        <w:ind w:left="567" w:hanging="142"/>
        <w:jc w:val="both"/>
        <w:rPr>
          <w:rFonts w:ascii="Palatino Linotype" w:hAnsi="Palatino Linotype"/>
          <w:sz w:val="24"/>
          <w:szCs w:val="24"/>
        </w:rPr>
      </w:pPr>
      <w:r w:rsidRPr="008A3EF3">
        <w:rPr>
          <w:rFonts w:ascii="Palatino Linotype" w:hAnsi="Palatino Linotype"/>
          <w:sz w:val="24"/>
          <w:szCs w:val="24"/>
        </w:rPr>
        <w:t>- ismerje és alkalmazza a cirkuszi tevékenységhez kötődő eszközök, gyakorlati elemek, cirkusztechnikai berendezések, szakmai és munkafolyamatokkal kapcsolatos szakkifejezéseket.</w:t>
      </w:r>
    </w:p>
    <w:p w:rsidR="0097410E" w:rsidRPr="008A3EF3" w:rsidRDefault="0097410E" w:rsidP="00703164">
      <w:pPr>
        <w:spacing w:after="0" w:line="240" w:lineRule="auto"/>
        <w:jc w:val="both"/>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jc w:val="both"/>
        <w:rPr>
          <w:rFonts w:ascii="Palatino Linotype" w:hAnsi="Palatino Linotype"/>
          <w:b/>
          <w:sz w:val="24"/>
          <w:szCs w:val="24"/>
        </w:rPr>
      </w:pPr>
      <w:r w:rsidRPr="008A3EF3">
        <w:rPr>
          <w:rFonts w:ascii="Palatino Linotype" w:hAnsi="Palatino Linotype"/>
          <w:b/>
          <w:sz w:val="24"/>
          <w:szCs w:val="24"/>
        </w:rPr>
        <w:t>Kapcsolódó közismereti, szakmai tartalmak</w:t>
      </w:r>
    </w:p>
    <w:p w:rsidR="0097410E" w:rsidRPr="008A3EF3" w:rsidRDefault="0097410E" w:rsidP="00703164">
      <w:pPr>
        <w:spacing w:after="0" w:line="240" w:lineRule="auto"/>
        <w:ind w:left="567"/>
        <w:jc w:val="both"/>
        <w:rPr>
          <w:rFonts w:ascii="Palatino Linotype" w:hAnsi="Palatino Linotype"/>
          <w:sz w:val="24"/>
          <w:szCs w:val="24"/>
        </w:rPr>
      </w:pPr>
      <w:r w:rsidRPr="008A3EF3">
        <w:rPr>
          <w:rFonts w:ascii="Palatino Linotype" w:hAnsi="Palatino Linotype"/>
          <w:sz w:val="24"/>
          <w:szCs w:val="24"/>
        </w:rPr>
        <w:t>A cirkusztörténet és szakmai nyelvoktatás feladata, hogy a növendékek tájékozottak legyenek azokban az átfogó, ill. speciális társadalomtudományi kérdésekben, amelyek az általános műveltséghez tartoznak és a szakmai munkájuk elméleti hátterét képezik. Ismerjék és legyenek képesek kreatív módon alkalmazni a rendelkezésre álló cirkusztörténeti adatbázist, és a cirkusz világának szakmai nyelvezetét.</w:t>
      </w:r>
    </w:p>
    <w:p w:rsidR="0097410E" w:rsidRPr="008A3EF3" w:rsidRDefault="0097410E" w:rsidP="00703164">
      <w:pPr>
        <w:widowControl w:val="0"/>
        <w:suppressAutoHyphens/>
        <w:spacing w:after="0" w:line="240" w:lineRule="auto"/>
        <w:ind w:left="567"/>
        <w:rPr>
          <w:rFonts w:ascii="Palatino Linotype" w:hAnsi="Palatino Linotype"/>
          <w:b/>
          <w:sz w:val="24"/>
          <w:szCs w:val="24"/>
        </w:rPr>
      </w:pPr>
    </w:p>
    <w:p w:rsidR="0097410E"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 xml:space="preserve">Témakörök </w:t>
      </w:r>
    </w:p>
    <w:p w:rsidR="0097410E" w:rsidRPr="008A3EF3" w:rsidRDefault="0097410E" w:rsidP="00703164">
      <w:pPr>
        <w:widowControl w:val="0"/>
        <w:suppressAutoHyphens/>
        <w:spacing w:after="0" w:line="240" w:lineRule="auto"/>
        <w:ind w:left="567"/>
        <w:rPr>
          <w:rFonts w:ascii="Palatino Linotype" w:hAnsi="Palatino Linotype"/>
          <w:b/>
          <w:sz w:val="24"/>
          <w:szCs w:val="24"/>
        </w:rPr>
      </w:pPr>
    </w:p>
    <w:p w:rsidR="0097410E" w:rsidRPr="008A3EF3" w:rsidRDefault="0097410E" w:rsidP="00703164">
      <w:pPr>
        <w:numPr>
          <w:ilvl w:val="2"/>
          <w:numId w:val="34"/>
        </w:numPr>
        <w:spacing w:after="0" w:line="240" w:lineRule="auto"/>
        <w:ind w:left="1218" w:hanging="509"/>
        <w:jc w:val="right"/>
        <w:rPr>
          <w:rFonts w:ascii="Palatino Linotype" w:hAnsi="Palatino Linotype"/>
          <w:b/>
          <w:sz w:val="24"/>
          <w:szCs w:val="24"/>
        </w:rPr>
      </w:pPr>
      <w:r w:rsidRPr="008A3EF3">
        <w:rPr>
          <w:rFonts w:ascii="Palatino Linotype" w:hAnsi="Palatino Linotype"/>
          <w:b/>
          <w:sz w:val="24"/>
          <w:szCs w:val="24"/>
        </w:rPr>
        <w:t>1</w:t>
      </w:r>
      <w:r>
        <w:rPr>
          <w:rFonts w:ascii="Palatino Linotype" w:hAnsi="Palatino Linotype"/>
          <w:b/>
          <w:sz w:val="24"/>
          <w:szCs w:val="24"/>
        </w:rPr>
        <w:t>.</w:t>
      </w:r>
      <w:r w:rsidRPr="008A3EF3">
        <w:rPr>
          <w:rFonts w:ascii="Palatino Linotype" w:hAnsi="Palatino Linotype"/>
          <w:b/>
          <w:sz w:val="24"/>
          <w:szCs w:val="24"/>
        </w:rPr>
        <w:t xml:space="preserve"> félév I</w:t>
      </w:r>
      <w:r>
        <w:rPr>
          <w:rFonts w:ascii="Palatino Linotype" w:hAnsi="Palatino Linotype"/>
          <w:b/>
          <w:sz w:val="24"/>
          <w:szCs w:val="24"/>
        </w:rPr>
        <w:t>.</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8B3F70">
        <w:rPr>
          <w:rFonts w:ascii="Palatino Linotype" w:hAnsi="Palatino Linotype"/>
          <w:b/>
          <w:i/>
          <w:sz w:val="24"/>
          <w:szCs w:val="24"/>
        </w:rPr>
        <w:t xml:space="preserve">8 </w:t>
      </w:r>
      <w:r w:rsidRPr="008A3EF3">
        <w:rPr>
          <w:rFonts w:ascii="Palatino Linotype" w:hAnsi="Palatino Linotype"/>
          <w:b/>
          <w:i/>
          <w:sz w:val="24"/>
          <w:szCs w:val="24"/>
        </w:rPr>
        <w:t>óra</w:t>
      </w:r>
    </w:p>
    <w:p w:rsidR="0097410E" w:rsidRPr="008A3EF3" w:rsidRDefault="0097410E" w:rsidP="00703164">
      <w:pPr>
        <w:spacing w:after="0" w:line="240" w:lineRule="auto"/>
        <w:ind w:left="709"/>
        <w:rPr>
          <w:rFonts w:ascii="Palatino Linotype" w:hAnsi="Palatino Linotype"/>
          <w:iCs/>
          <w:sz w:val="24"/>
          <w:szCs w:val="24"/>
        </w:rPr>
      </w:pPr>
      <w:r w:rsidRPr="008A3EF3">
        <w:rPr>
          <w:rFonts w:ascii="Palatino Linotype" w:hAnsi="Palatino Linotype"/>
          <w:iCs/>
          <w:sz w:val="24"/>
          <w:szCs w:val="24"/>
        </w:rPr>
        <w:t xml:space="preserve">A cirkusz definíciója, helye a populáris kultúrában. </w:t>
      </w:r>
      <w:r w:rsidRPr="008A3EF3">
        <w:rPr>
          <w:rFonts w:ascii="Palatino Linotype" w:hAnsi="Palatino Linotype"/>
          <w:sz w:val="24"/>
          <w:szCs w:val="24"/>
        </w:rPr>
        <w:t>A határterületek számbavétele, története: mutatványosok, mozi, sport, színház, varieté, állatkert/menazséria.</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 cirkusztörténet forrásai: könyvtárak, múzeumok. Primer és szekunder források, bibliográfia, lexikon, szaksajtó, monográfiák megismerése-</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iCs/>
          <w:sz w:val="24"/>
          <w:szCs w:val="24"/>
        </w:rPr>
        <w:t>A cirkuszi előadásokra vonatkoztatható elméletek</w:t>
      </w:r>
      <w:r w:rsidRPr="008A3EF3">
        <w:rPr>
          <w:rFonts w:ascii="Palatino Linotype" w:hAnsi="Palatino Linotype"/>
          <w:sz w:val="24"/>
          <w:szCs w:val="24"/>
        </w:rPr>
        <w:t xml:space="preserve"> bemutatása.</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Az esztétikai munkák hiányosságai (Budai Imre, Bálint Lajos) és kidolgozatlansága (Bahtyin utalásai). Bálint Mihály mélylélektani megközelítése. A cirkusz, mint többcsatornás nyelv (Bouissac szemiotikai megközelítése) értelmezése.</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Az ősközösségi társadalmak története, és a művészetek eredete (a sámánizmus). Az egyiptomi, krétai, mükénei kultúra régészeti leletei, írásos emlékei. A klasszikus görög sport és testkultúra áttekintése.</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numPr>
          <w:ilvl w:val="2"/>
          <w:numId w:val="34"/>
        </w:numPr>
        <w:spacing w:after="0" w:line="240" w:lineRule="auto"/>
        <w:ind w:left="1218" w:hanging="509"/>
        <w:jc w:val="right"/>
        <w:rPr>
          <w:rFonts w:ascii="Palatino Linotype" w:hAnsi="Palatino Linotype"/>
          <w:b/>
          <w:sz w:val="24"/>
          <w:szCs w:val="24"/>
        </w:rPr>
      </w:pPr>
      <w:r w:rsidRPr="008A3EF3">
        <w:rPr>
          <w:rFonts w:ascii="Palatino Linotype" w:hAnsi="Palatino Linotype"/>
          <w:b/>
          <w:sz w:val="24"/>
          <w:szCs w:val="24"/>
        </w:rPr>
        <w:t>1</w:t>
      </w:r>
      <w:r>
        <w:rPr>
          <w:rFonts w:ascii="Palatino Linotype" w:hAnsi="Palatino Linotype"/>
          <w:b/>
          <w:sz w:val="24"/>
          <w:szCs w:val="24"/>
        </w:rPr>
        <w:t>.</w:t>
      </w:r>
      <w:r w:rsidRPr="008A3EF3">
        <w:rPr>
          <w:rFonts w:ascii="Palatino Linotype" w:hAnsi="Palatino Linotype"/>
          <w:b/>
          <w:sz w:val="24"/>
          <w:szCs w:val="24"/>
        </w:rPr>
        <w:t xml:space="preserve"> félév II</w:t>
      </w:r>
      <w:r>
        <w:rPr>
          <w:rFonts w:ascii="Palatino Linotype" w:hAnsi="Palatino Linotype"/>
          <w:b/>
          <w:sz w:val="24"/>
          <w:szCs w:val="24"/>
        </w:rPr>
        <w:t>.</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9E564D">
        <w:rPr>
          <w:rFonts w:ascii="Palatino Linotype" w:hAnsi="Palatino Linotype"/>
          <w:b/>
          <w:i/>
          <w:sz w:val="24"/>
          <w:szCs w:val="24"/>
        </w:rPr>
        <w:t>8 óra</w:t>
      </w:r>
    </w:p>
    <w:p w:rsidR="0097410E" w:rsidRPr="009E564D" w:rsidRDefault="0097410E" w:rsidP="00703164">
      <w:pPr>
        <w:spacing w:after="0" w:line="240" w:lineRule="auto"/>
        <w:ind w:left="709"/>
        <w:rPr>
          <w:rFonts w:ascii="Palatino Linotype" w:hAnsi="Palatino Linotype"/>
          <w:sz w:val="24"/>
          <w:szCs w:val="24"/>
        </w:rPr>
      </w:pPr>
      <w:r w:rsidRPr="009E564D">
        <w:rPr>
          <w:rFonts w:ascii="Palatino Linotype" w:hAnsi="Palatino Linotype"/>
          <w:sz w:val="24"/>
          <w:szCs w:val="24"/>
        </w:rPr>
        <w:t>A Római Birodalom kialakulása, és az etruszk hatás megismerése. A gyászszertartásként átvett gladiátorharc átalakulása népi látványossággá, politikai eszközzé (Juvenalis szállóigéje, “Panem et circenses”). A játékok fajtáinak (venatio, naumachia, stb.), általános és specifikus elemeinek ismerete.</w:t>
      </w:r>
    </w:p>
    <w:p w:rsidR="0097410E" w:rsidRPr="009E564D" w:rsidRDefault="0097410E" w:rsidP="00703164">
      <w:pPr>
        <w:spacing w:after="0" w:line="240" w:lineRule="auto"/>
        <w:ind w:left="709"/>
        <w:rPr>
          <w:rFonts w:ascii="Palatino Linotype" w:hAnsi="Palatino Linotype"/>
          <w:sz w:val="24"/>
          <w:szCs w:val="24"/>
        </w:rPr>
      </w:pPr>
      <w:r w:rsidRPr="009E564D">
        <w:rPr>
          <w:rFonts w:ascii="Palatino Linotype" w:hAnsi="Palatino Linotype"/>
          <w:sz w:val="24"/>
          <w:szCs w:val="24"/>
        </w:rPr>
        <w:t>Történelmi áttekintés: a Római Birodalom bukása, a népvándorlás, a feudalizmus kora. A katolikus egyház, mint a középkor kultúrájának meghatározója. Egyházi és világi ünnepek, templomi szertartások, vallásos színjátékok (passió, legendák, allegorikus moralitások) jellegzetességei. Népi látványosságok: kínzások, kivégzések, és vásári mulattatók (neuropasták, petauristák) megismerése.</w:t>
      </w:r>
    </w:p>
    <w:p w:rsidR="0097410E" w:rsidRPr="009E564D" w:rsidRDefault="0097410E" w:rsidP="00703164">
      <w:pPr>
        <w:spacing w:after="0" w:line="240" w:lineRule="auto"/>
        <w:ind w:left="709"/>
        <w:rPr>
          <w:rFonts w:ascii="Palatino Linotype" w:hAnsi="Palatino Linotype"/>
          <w:sz w:val="24"/>
          <w:szCs w:val="24"/>
        </w:rPr>
      </w:pPr>
      <w:r w:rsidRPr="009E564D">
        <w:rPr>
          <w:rFonts w:ascii="Palatino Linotype" w:hAnsi="Palatino Linotype"/>
          <w:sz w:val="24"/>
          <w:szCs w:val="24"/>
        </w:rPr>
        <w:tab/>
        <w:t>A commrdei dell arte erdete, elterjedése. A hivatásos színészek, maszkok. A bohóc a különböző színházi kultúrákban. Commedia dell’arte: a clown megjelenése. Joseph Grimaldi. Deburau, a Pierrot-figura megteremése. Tom Belling, az első Dummer Auguszt. Bohócduók.</w:t>
      </w:r>
    </w:p>
    <w:p w:rsidR="0097410E" w:rsidRPr="009E564D" w:rsidRDefault="0097410E" w:rsidP="00703164">
      <w:pPr>
        <w:spacing w:after="0" w:line="240" w:lineRule="auto"/>
        <w:ind w:left="709"/>
        <w:rPr>
          <w:rFonts w:ascii="Palatino Linotype" w:hAnsi="Palatino Linotype"/>
          <w:sz w:val="24"/>
          <w:szCs w:val="24"/>
        </w:rPr>
      </w:pPr>
      <w:r w:rsidRPr="009E564D">
        <w:rPr>
          <w:rFonts w:ascii="Palatino Linotype" w:hAnsi="Palatino Linotype"/>
          <w:sz w:val="24"/>
          <w:szCs w:val="24"/>
        </w:rPr>
        <w:tab/>
        <w:t>A bohóc-, és bohóc rekvizitumok szaknyelve.</w:t>
      </w:r>
    </w:p>
    <w:p w:rsidR="0097410E" w:rsidRPr="009E564D" w:rsidRDefault="0097410E" w:rsidP="00703164">
      <w:pPr>
        <w:spacing w:after="0" w:line="240" w:lineRule="auto"/>
        <w:ind w:left="709"/>
        <w:rPr>
          <w:rFonts w:ascii="Palatino Linotype" w:hAnsi="Palatino Linotype"/>
          <w:sz w:val="24"/>
          <w:szCs w:val="24"/>
        </w:rPr>
      </w:pPr>
      <w:r w:rsidRPr="009E564D">
        <w:rPr>
          <w:rFonts w:ascii="Palatino Linotype" w:hAnsi="Palatino Linotype"/>
          <w:sz w:val="24"/>
          <w:szCs w:val="24"/>
        </w:rPr>
        <w:t xml:space="preserve"> </w:t>
      </w:r>
      <w:r w:rsidRPr="009E564D">
        <w:rPr>
          <w:rFonts w:ascii="Palatino Linotype" w:hAnsi="Palatino Linotype"/>
          <w:sz w:val="24"/>
          <w:szCs w:val="24"/>
        </w:rPr>
        <w:tab/>
        <w:t>Az egyensúlyozó-, és egyensúlyozó rekvizitumok szaknyelve.</w:t>
      </w:r>
    </w:p>
    <w:p w:rsidR="0097410E" w:rsidRPr="009E564D" w:rsidRDefault="0097410E" w:rsidP="00703164">
      <w:pPr>
        <w:spacing w:after="0" w:line="240" w:lineRule="auto"/>
        <w:ind w:left="709"/>
        <w:rPr>
          <w:rFonts w:ascii="Palatino Linotype" w:hAnsi="Palatino Linotype"/>
          <w:sz w:val="24"/>
          <w:szCs w:val="24"/>
        </w:rPr>
      </w:pPr>
      <w:r w:rsidRPr="009E564D">
        <w:rPr>
          <w:rFonts w:ascii="Palatino Linotype" w:hAnsi="Palatino Linotype"/>
          <w:sz w:val="24"/>
          <w:szCs w:val="24"/>
        </w:rPr>
        <w:t xml:space="preserve"> </w:t>
      </w:r>
      <w:r w:rsidRPr="009E564D">
        <w:rPr>
          <w:rFonts w:ascii="Palatino Linotype" w:hAnsi="Palatino Linotype"/>
          <w:sz w:val="24"/>
          <w:szCs w:val="24"/>
        </w:rPr>
        <w:tab/>
      </w:r>
    </w:p>
    <w:p w:rsidR="0097410E" w:rsidRPr="008A3EF3" w:rsidRDefault="0097410E" w:rsidP="00703164">
      <w:pPr>
        <w:numPr>
          <w:ilvl w:val="2"/>
          <w:numId w:val="34"/>
        </w:numPr>
        <w:spacing w:after="0" w:line="240" w:lineRule="auto"/>
        <w:ind w:left="709" w:firstLine="0"/>
        <w:jc w:val="right"/>
        <w:rPr>
          <w:rFonts w:ascii="Palatino Linotype" w:hAnsi="Palatino Linotype"/>
          <w:b/>
          <w:sz w:val="24"/>
          <w:szCs w:val="24"/>
        </w:rPr>
      </w:pPr>
      <w:r w:rsidRPr="008A3EF3">
        <w:rPr>
          <w:rFonts w:ascii="Palatino Linotype" w:hAnsi="Palatino Linotype"/>
          <w:b/>
          <w:sz w:val="24"/>
          <w:szCs w:val="24"/>
        </w:rPr>
        <w:t>2</w:t>
      </w:r>
      <w:r>
        <w:rPr>
          <w:rFonts w:ascii="Palatino Linotype" w:hAnsi="Palatino Linotype"/>
          <w:b/>
          <w:sz w:val="24"/>
          <w:szCs w:val="24"/>
        </w:rPr>
        <w:t>.</w:t>
      </w:r>
      <w:r w:rsidRPr="008A3EF3">
        <w:rPr>
          <w:rFonts w:ascii="Palatino Linotype" w:hAnsi="Palatino Linotype"/>
          <w:b/>
          <w:sz w:val="24"/>
          <w:szCs w:val="24"/>
        </w:rPr>
        <w:t xml:space="preserve"> félév I</w:t>
      </w:r>
      <w:r>
        <w:rPr>
          <w:rFonts w:ascii="Palatino Linotype" w:hAnsi="Palatino Linotype"/>
          <w:b/>
          <w:sz w:val="24"/>
          <w:szCs w:val="24"/>
        </w:rPr>
        <w:t>.</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i/>
          <w:sz w:val="24"/>
          <w:szCs w:val="24"/>
        </w:rPr>
        <w:t>10 óra</w:t>
      </w:r>
    </w:p>
    <w:p w:rsidR="0097410E" w:rsidRPr="008A3EF3" w:rsidRDefault="0097410E" w:rsidP="00703164">
      <w:pPr>
        <w:spacing w:after="0" w:line="240" w:lineRule="auto"/>
        <w:ind w:left="720" w:hanging="11"/>
        <w:rPr>
          <w:rFonts w:ascii="Palatino Linotype" w:hAnsi="Palatino Linotype"/>
          <w:iCs/>
          <w:sz w:val="24"/>
          <w:szCs w:val="24"/>
        </w:rPr>
      </w:pPr>
      <w:r w:rsidRPr="008A3EF3">
        <w:rPr>
          <w:rFonts w:ascii="Palatino Linotype" w:hAnsi="Palatino Linotype"/>
          <w:sz w:val="24"/>
          <w:szCs w:val="24"/>
        </w:rPr>
        <w:tab/>
      </w:r>
      <w:r w:rsidRPr="008A3EF3">
        <w:rPr>
          <w:rFonts w:ascii="Palatino Linotype" w:hAnsi="Palatino Linotype"/>
          <w:iCs/>
          <w:sz w:val="24"/>
          <w:szCs w:val="24"/>
        </w:rPr>
        <w:t xml:space="preserve">A modern cirkusz születése, Anglia. Az angol ipari forradalom, </w:t>
      </w:r>
      <w:r w:rsidRPr="008A3EF3">
        <w:rPr>
          <w:rFonts w:ascii="Palatino Linotype" w:hAnsi="Palatino Linotype"/>
          <w:sz w:val="24"/>
          <w:szCs w:val="24"/>
        </w:rPr>
        <w:t>Philip Astley életútja, az első színházcirkusz-épületek (Dibdin cirkusza, a Téli Cirkusz).</w:t>
      </w:r>
    </w:p>
    <w:p w:rsidR="0097410E" w:rsidRPr="008A3EF3" w:rsidRDefault="0097410E" w:rsidP="00703164">
      <w:pPr>
        <w:spacing w:after="0" w:line="240" w:lineRule="auto"/>
        <w:ind w:left="720" w:hanging="11"/>
        <w:rPr>
          <w:rFonts w:ascii="Palatino Linotype" w:hAnsi="Palatino Linotype"/>
          <w:sz w:val="24"/>
          <w:szCs w:val="24"/>
        </w:rPr>
      </w:pPr>
      <w:r w:rsidRPr="008A3EF3">
        <w:rPr>
          <w:rFonts w:ascii="Palatino Linotype" w:hAnsi="Palatino Linotype"/>
          <w:sz w:val="24"/>
          <w:szCs w:val="24"/>
        </w:rPr>
        <w:tab/>
      </w:r>
      <w:r w:rsidRPr="008A3EF3">
        <w:rPr>
          <w:rFonts w:ascii="Palatino Linotype" w:hAnsi="Palatino Linotype"/>
          <w:iCs/>
          <w:sz w:val="24"/>
          <w:szCs w:val="24"/>
        </w:rPr>
        <w:t xml:space="preserve">A klasszikus német cirkusz és hagyományai. </w:t>
      </w:r>
      <w:r w:rsidRPr="008A3EF3">
        <w:rPr>
          <w:rFonts w:ascii="Palatino Linotype" w:hAnsi="Palatino Linotype"/>
          <w:sz w:val="24"/>
          <w:szCs w:val="24"/>
        </w:rPr>
        <w:t>A német igazgatók első nemzedékeinek (Brillof, Christophe de Bach, stb.) szerepe. Ernst Renz indulása, “hatalomátvétele”, sikerei, hatása a közép-európai cirkusz fejlődésére. Cirkuszépületei, istállói, a magasiskola. A Dummer August megjelenése. A nagy német cirkuszok (Krone, Sarrasani, Busch) szerepe, hatása.</w:t>
      </w:r>
    </w:p>
    <w:p w:rsidR="0097410E" w:rsidRPr="008A3EF3" w:rsidRDefault="0097410E" w:rsidP="00703164">
      <w:pPr>
        <w:spacing w:after="0" w:line="240" w:lineRule="auto"/>
        <w:ind w:left="709" w:hanging="11"/>
        <w:rPr>
          <w:rFonts w:ascii="Palatino Linotype" w:hAnsi="Palatino Linotype"/>
          <w:sz w:val="24"/>
          <w:szCs w:val="24"/>
        </w:rPr>
      </w:pPr>
      <w:r w:rsidRPr="008A3EF3">
        <w:rPr>
          <w:rFonts w:ascii="Palatino Linotype" w:hAnsi="Palatino Linotype"/>
          <w:sz w:val="24"/>
          <w:szCs w:val="24"/>
        </w:rPr>
        <w:t>Lovas produkciók, a lovak kultúrtörténete (ókori versenyek, lovagi tornák, stb.), a lovassportok kialakulásának története.</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Az állatidomítás: az ókori állatidomítás (ló, elefánt, néha vadállatok) sajátosságai. Munkavégzés, harc és szórakozás (állatviadalok, versenyek). 1830-as évek: vándormenazsériák, kutya- és majomszínházak sajátosságai. Híres állatidomárok (Alfred Schneider, Irina Bugrimova, Komlós Sándor, stb.) megismerése.</w:t>
      </w:r>
    </w:p>
    <w:p w:rsidR="0097410E" w:rsidRPr="008A3EF3" w:rsidRDefault="0097410E" w:rsidP="00703164">
      <w:pPr>
        <w:spacing w:after="0" w:line="240" w:lineRule="auto"/>
        <w:ind w:left="709" w:firstLine="540"/>
        <w:rPr>
          <w:rFonts w:ascii="Palatino Linotype" w:hAnsi="Palatino Linotype"/>
          <w:sz w:val="24"/>
          <w:szCs w:val="24"/>
        </w:rPr>
      </w:pPr>
      <w:r w:rsidRPr="008A3EF3">
        <w:rPr>
          <w:rFonts w:ascii="Palatino Linotype" w:hAnsi="Palatino Linotype"/>
          <w:sz w:val="24"/>
          <w:szCs w:val="24"/>
        </w:rPr>
        <w:tab/>
        <w:t>A cirkuszi sátor, és felszerelések szaknyelve.</w:t>
      </w:r>
    </w:p>
    <w:p w:rsidR="0097410E" w:rsidRPr="008A3EF3" w:rsidRDefault="0097410E" w:rsidP="00703164">
      <w:pPr>
        <w:spacing w:after="0" w:line="240" w:lineRule="auto"/>
        <w:ind w:left="709" w:firstLine="540"/>
        <w:rPr>
          <w:rFonts w:ascii="Palatino Linotype" w:hAnsi="Palatino Linotype"/>
          <w:sz w:val="24"/>
          <w:szCs w:val="24"/>
        </w:rPr>
      </w:pPr>
      <w:r w:rsidRPr="008A3EF3">
        <w:rPr>
          <w:rFonts w:ascii="Palatino Linotype" w:hAnsi="Palatino Linotype"/>
          <w:sz w:val="24"/>
          <w:szCs w:val="24"/>
        </w:rPr>
        <w:tab/>
        <w:t>Akrobata-, és akrobata rekvizitumok szaknyelve.</w:t>
      </w:r>
    </w:p>
    <w:p w:rsidR="0097410E" w:rsidRPr="008A3EF3" w:rsidRDefault="0097410E" w:rsidP="00703164">
      <w:pPr>
        <w:spacing w:after="0" w:line="240" w:lineRule="auto"/>
        <w:ind w:firstLine="540"/>
        <w:jc w:val="both"/>
        <w:rPr>
          <w:rFonts w:ascii="Palatino Linotype" w:hAnsi="Palatino Linotype"/>
          <w:sz w:val="24"/>
          <w:szCs w:val="24"/>
        </w:rPr>
      </w:pPr>
    </w:p>
    <w:p w:rsidR="0097410E" w:rsidRPr="008A3EF3" w:rsidRDefault="0097410E" w:rsidP="00703164">
      <w:pPr>
        <w:numPr>
          <w:ilvl w:val="2"/>
          <w:numId w:val="34"/>
        </w:numPr>
        <w:spacing w:after="0" w:line="240" w:lineRule="auto"/>
        <w:ind w:left="1218" w:hanging="651"/>
        <w:jc w:val="right"/>
        <w:rPr>
          <w:rFonts w:ascii="Palatino Linotype" w:hAnsi="Palatino Linotype"/>
          <w:sz w:val="24"/>
          <w:szCs w:val="24"/>
        </w:rPr>
      </w:pPr>
      <w:r w:rsidRPr="008A3EF3">
        <w:rPr>
          <w:rFonts w:ascii="Palatino Linotype" w:hAnsi="Palatino Linotype"/>
          <w:b/>
          <w:sz w:val="24"/>
          <w:szCs w:val="24"/>
        </w:rPr>
        <w:t>2</w:t>
      </w:r>
      <w:r>
        <w:rPr>
          <w:rFonts w:ascii="Palatino Linotype" w:hAnsi="Palatino Linotype"/>
          <w:b/>
          <w:sz w:val="24"/>
          <w:szCs w:val="24"/>
        </w:rPr>
        <w:t>.</w:t>
      </w:r>
      <w:r w:rsidRPr="008A3EF3">
        <w:rPr>
          <w:rFonts w:ascii="Palatino Linotype" w:hAnsi="Palatino Linotype"/>
          <w:b/>
          <w:sz w:val="24"/>
          <w:szCs w:val="24"/>
        </w:rPr>
        <w:t xml:space="preserve"> félév II</w:t>
      </w:r>
      <w:r>
        <w:rPr>
          <w:rFonts w:ascii="Palatino Linotype" w:hAnsi="Palatino Linotype"/>
          <w:b/>
          <w:sz w:val="24"/>
          <w:szCs w:val="24"/>
        </w:rPr>
        <w:t>.</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i/>
          <w:sz w:val="24"/>
          <w:szCs w:val="24"/>
        </w:rPr>
        <w:t>10 óra</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Levegőszámok: ókori, középkori levegőszámok, vertikális kötél áttekintése. Jules Léotard, a trapéz feltatálása, a fanger, a védőháló megjelenése. Híres művészek: 3 Conodas, mexikóiak, “Darvak” csoport. Simon Tibor, Axt László, Simet László.</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Rekvizitek (looping, karusszel, cangepisz, zicc, stb.)</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 légtornász-, és légtornász rekvizitumok szaknyelve.</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Bűvészet: a mágia, mint az őskori társadalmak tudatformája. A mágus szerepe, feladata az adott korban. A modern nagy illúzió első alakja: Kempelen Farkas. Híres bűvészek: Houdini élete, munkássága. Rodolfo, Corodini.</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 bűvészet alcsoportjai (mikromágia, manipuláció, nagyillúzió, mnemotechnika, hipnotizálás), jellegzetességei, megítélése.</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Zsonglőr: a zsonglőreszközök kifejlődése, gyerekjátékok, a szó eredete. Ókori ábrázolások, források bemutatása. Zsonglőrök a vásári komédiákban, cirkuszokban. Híres művészek. Enrico Rastelli és a Rastelli-díjasok szerepe, hatása.</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 zsonglőr-, és zsonglőr rekvizitumok szaknyelve.</w:t>
      </w:r>
    </w:p>
    <w:p w:rsidR="0097410E" w:rsidRPr="008A3EF3" w:rsidRDefault="0097410E" w:rsidP="00703164">
      <w:pPr>
        <w:spacing w:after="0" w:line="240" w:lineRule="auto"/>
        <w:ind w:firstLine="540"/>
        <w:rPr>
          <w:rFonts w:ascii="Palatino Linotype" w:hAnsi="Palatino Linotype"/>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i/>
          <w:sz w:val="24"/>
          <w:szCs w:val="24"/>
        </w:rPr>
      </w:pPr>
      <w:r w:rsidRPr="008A3EF3">
        <w:rPr>
          <w:rFonts w:ascii="Palatino Linotype" w:hAnsi="Palatino Linotype"/>
          <w:b/>
          <w:i/>
          <w:sz w:val="24"/>
          <w:szCs w:val="24"/>
        </w:rPr>
        <w:t xml:space="preserve">A képzés javasolt helyszíne </w:t>
      </w:r>
      <w:r w:rsidRPr="008A3EF3">
        <w:rPr>
          <w:rFonts w:ascii="Palatino Linotype" w:hAnsi="Palatino Linotype"/>
          <w:b/>
          <w:i/>
          <w:kern w:val="1"/>
          <w:sz w:val="24"/>
          <w:szCs w:val="24"/>
          <w:lang w:eastAsia="hi-IN" w:bidi="hi-IN"/>
        </w:rPr>
        <w:t>(ajánlás)</w:t>
      </w:r>
    </w:p>
    <w:p w:rsidR="0097410E" w:rsidRPr="008A3EF3" w:rsidRDefault="0097410E" w:rsidP="00703164">
      <w:pPr>
        <w:spacing w:after="0" w:line="240" w:lineRule="auto"/>
        <w:ind w:left="567"/>
        <w:rPr>
          <w:rFonts w:ascii="Palatino Linotype" w:hAnsi="Palatino Linotype"/>
          <w:sz w:val="24"/>
          <w:szCs w:val="24"/>
        </w:rPr>
      </w:pPr>
      <w:r w:rsidRPr="008A3EF3">
        <w:rPr>
          <w:rFonts w:ascii="Palatino Linotype" w:hAnsi="Palatino Linotype"/>
          <w:sz w:val="24"/>
          <w:szCs w:val="24"/>
        </w:rPr>
        <w:t>Tanterem</w:t>
      </w:r>
    </w:p>
    <w:p w:rsidR="0097410E" w:rsidRPr="008A3EF3" w:rsidRDefault="0097410E" w:rsidP="00703164">
      <w:pPr>
        <w:spacing w:after="0" w:line="240" w:lineRule="auto"/>
        <w:ind w:left="567"/>
        <w:rPr>
          <w:rFonts w:ascii="Palatino Linotype" w:hAnsi="Palatino Linotype"/>
          <w:sz w:val="24"/>
          <w:szCs w:val="24"/>
        </w:rPr>
      </w:pPr>
    </w:p>
    <w:p w:rsidR="0097410E" w:rsidRPr="008A3EF3" w:rsidRDefault="0097410E" w:rsidP="00703164">
      <w:pPr>
        <w:widowControl w:val="0"/>
        <w:numPr>
          <w:ilvl w:val="1"/>
          <w:numId w:val="34"/>
        </w:numPr>
        <w:suppressAutoHyphens/>
        <w:spacing w:after="0" w:line="240" w:lineRule="auto"/>
        <w:ind w:left="567" w:firstLine="0"/>
        <w:jc w:val="both"/>
        <w:rPr>
          <w:rFonts w:ascii="Palatino Linotype" w:hAnsi="Palatino Linotype"/>
          <w:b/>
          <w:bCs/>
          <w:sz w:val="24"/>
          <w:szCs w:val="24"/>
        </w:rPr>
      </w:pPr>
      <w:r w:rsidRPr="008A3EF3">
        <w:rPr>
          <w:rFonts w:ascii="Palatino Linotype" w:hAnsi="Palatino Linotype"/>
          <w:b/>
          <w:bCs/>
          <w:i/>
          <w:sz w:val="24"/>
          <w:szCs w:val="24"/>
        </w:rPr>
        <w:t>A tantárgy elsajátítása során alkalmazható sajátos módszerek, tanulói tevékenységformák (ajánlás)</w:t>
      </w:r>
    </w:p>
    <w:p w:rsidR="0097410E" w:rsidRPr="008A3EF3" w:rsidRDefault="0097410E" w:rsidP="00703164">
      <w:pPr>
        <w:widowControl w:val="0"/>
        <w:suppressAutoHyphens/>
        <w:spacing w:after="0" w:line="240" w:lineRule="auto"/>
        <w:ind w:left="826"/>
        <w:jc w:val="both"/>
        <w:rPr>
          <w:rFonts w:ascii="Palatino Linotype" w:hAnsi="Palatino Linotype"/>
          <w:b/>
          <w:bCs/>
          <w:sz w:val="24"/>
          <w:szCs w:val="24"/>
        </w:rPr>
      </w:pPr>
    </w:p>
    <w:p w:rsidR="0097410E" w:rsidRPr="008A3EF3" w:rsidRDefault="0097410E" w:rsidP="00703164">
      <w:pPr>
        <w:widowControl w:val="0"/>
        <w:numPr>
          <w:ilvl w:val="2"/>
          <w:numId w:val="34"/>
        </w:numPr>
        <w:suppressAutoHyphens/>
        <w:spacing w:after="0" w:line="240" w:lineRule="auto"/>
        <w:ind w:left="709" w:firstLine="0"/>
        <w:rPr>
          <w:rFonts w:ascii="Palatino Linotype" w:hAnsi="Palatino Linotype"/>
          <w:b/>
          <w:bCs/>
          <w:i/>
          <w:sz w:val="24"/>
          <w:szCs w:val="24"/>
        </w:rPr>
      </w:pPr>
      <w:r w:rsidRPr="008A3EF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7410E" w:rsidRPr="008A3EF3" w:rsidTr="00703164">
        <w:trPr>
          <w:cantSplit/>
          <w:trHeight w:val="921"/>
          <w:jc w:val="center"/>
        </w:trPr>
        <w:tc>
          <w:tcPr>
            <w:tcW w:w="828"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3621"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tevékenységforma</w:t>
            </w:r>
          </w:p>
        </w:tc>
        <w:tc>
          <w:tcPr>
            <w:tcW w:w="2370"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 szervezési kerete</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(differenciálási módok)</w:t>
            </w:r>
          </w:p>
        </w:tc>
        <w:tc>
          <w:tcPr>
            <w:tcW w:w="219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cantSplit/>
          <w:trHeight w:val="1076"/>
          <w:jc w:val="center"/>
        </w:trPr>
        <w:tc>
          <w:tcPr>
            <w:tcW w:w="828"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3621"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809"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Egyéni</w:t>
            </w:r>
          </w:p>
        </w:tc>
        <w:tc>
          <w:tcPr>
            <w:tcW w:w="798"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Csoport-bontás</w:t>
            </w:r>
          </w:p>
        </w:tc>
        <w:tc>
          <w:tcPr>
            <w:tcW w:w="763"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Osztály-keret</w:t>
            </w:r>
          </w:p>
        </w:tc>
        <w:tc>
          <w:tcPr>
            <w:tcW w:w="2190"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1.</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b/>
                <w:sz w:val="20"/>
                <w:szCs w:val="20"/>
              </w:rPr>
            </w:pPr>
            <w:r w:rsidRPr="008A3EF3">
              <w:rPr>
                <w:rFonts w:ascii="Palatino Linotype" w:hAnsi="Palatino Linotype" w:cs="Arial"/>
                <w:b/>
                <w:sz w:val="20"/>
                <w:szCs w:val="20"/>
              </w:rPr>
              <w:t>Információ feldolgozó tevékenységek</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Olvasott szöveg önálló feldolgozása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Olvasott szöveg feladattal vezetett feldolgozása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1.3.</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Olvasott szöveg feldolgozása jegyzeteléssel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1.4.</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Hallott szöveg feldolgozása jegyzeteléssel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1.5.</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Információk önálló rendszerezése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2.</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Ismeretalkalmazási gyakorló tevékenységek, feladatok</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Írásos elemzések készítése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Leírás készítése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2.3.</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Tesztfeladat megoldása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projektor</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2.4.</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Szöveges előadás egyéni felkészüléssel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2.5.</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Tapasztalatok utólagos ismertetése szóban</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3.</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Képi információk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3.1.</w:t>
            </w:r>
          </w:p>
        </w:tc>
        <w:tc>
          <w:tcPr>
            <w:tcW w:w="3621"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cs="Arial"/>
                <w:sz w:val="20"/>
                <w:szCs w:val="20"/>
              </w:rPr>
              <w:t>video anyag értelmezése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video</w:t>
            </w:r>
          </w:p>
        </w:tc>
      </w:tr>
      <w:tr w:rsidR="0097410E" w:rsidRPr="008A3EF3" w:rsidTr="00703164">
        <w:trPr>
          <w:trHeight w:val="499"/>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4.</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Komplex információk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4.1.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Esetleírás készítése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4.2.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Elemzés készítése tapasztalatokról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video</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4.3.</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Jegyzetkészítés eseményről kérdéssor alapján</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projektor</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5.</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Csoportos munkaformák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5.1.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Feladattal vezetett kiscsoportos szövegfeldolgozás</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5.2.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Információk rendszerezése mozaikfeladattal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projektor</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5.3.</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Kiscsoportos szakmai munkavégzés irányítással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bl>
    <w:p w:rsidR="0097410E" w:rsidRPr="008A3EF3" w:rsidRDefault="0097410E" w:rsidP="00703164">
      <w:pPr>
        <w:widowControl w:val="0"/>
        <w:suppressAutoHyphens/>
        <w:spacing w:after="0" w:line="240" w:lineRule="auto"/>
        <w:rPr>
          <w:rFonts w:ascii="Palatino Linotype" w:hAnsi="Palatino Linotype"/>
          <w:b/>
          <w:bCs/>
          <w:sz w:val="24"/>
          <w:szCs w:val="24"/>
        </w:rPr>
      </w:pPr>
    </w:p>
    <w:p w:rsidR="0097410E" w:rsidRPr="008A3EF3" w:rsidRDefault="0097410E" w:rsidP="00703164">
      <w:pPr>
        <w:widowControl w:val="0"/>
        <w:numPr>
          <w:ilvl w:val="2"/>
          <w:numId w:val="34"/>
        </w:numPr>
        <w:suppressAutoHyphens/>
        <w:spacing w:after="0" w:line="240" w:lineRule="auto"/>
        <w:ind w:left="709" w:firstLine="0"/>
        <w:rPr>
          <w:rFonts w:ascii="Palatino Linotype" w:hAnsi="Palatino Linotype"/>
          <w:b/>
          <w:bCs/>
          <w:i/>
          <w:sz w:val="24"/>
          <w:szCs w:val="24"/>
        </w:rPr>
      </w:pPr>
      <w:r w:rsidRPr="008A3EF3">
        <w:rPr>
          <w:rFonts w:ascii="Palatino Linotype" w:hAnsi="Palatino Linotype"/>
          <w:b/>
          <w:bCs/>
          <w:i/>
          <w:sz w:val="24"/>
          <w:szCs w:val="24"/>
        </w:rPr>
        <w:br w:type="page"/>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7410E" w:rsidRPr="008A3EF3" w:rsidTr="00703164">
        <w:trPr>
          <w:jc w:val="center"/>
        </w:trPr>
        <w:tc>
          <w:tcPr>
            <w:tcW w:w="994"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280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 xml:space="preserve">Alkalmazott oktatási </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módszer neve</w:t>
            </w:r>
          </w:p>
        </w:tc>
        <w:tc>
          <w:tcPr>
            <w:tcW w:w="2835"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 tanulói tevékenység szervezeti kerete</w:t>
            </w:r>
          </w:p>
        </w:tc>
        <w:tc>
          <w:tcPr>
            <w:tcW w:w="2659"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jc w:val="center"/>
        </w:trPr>
        <w:tc>
          <w:tcPr>
            <w:tcW w:w="994"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2800"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egyéni</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csoport</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osztály</w:t>
            </w:r>
          </w:p>
        </w:tc>
        <w:tc>
          <w:tcPr>
            <w:tcW w:w="2659"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magyarázat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elbeszélés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1.3.</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kiselőadás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1.4.</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megbeszélés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1.5.</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vita</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video, projektor</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1.6.</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szemléltetés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projektor</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1.7.</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projekt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1.8.</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kooperatív tanulás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1.9.</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házi feladat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p>
        </w:tc>
      </w:tr>
    </w:tbl>
    <w:p w:rsidR="0097410E" w:rsidRPr="008A3EF3" w:rsidRDefault="0097410E" w:rsidP="00703164">
      <w:pPr>
        <w:widowControl w:val="0"/>
        <w:suppressAutoHyphens/>
        <w:spacing w:after="0" w:line="240" w:lineRule="auto"/>
        <w:ind w:left="826"/>
        <w:rPr>
          <w:rFonts w:ascii="Palatino Linotype" w:hAnsi="Palatino Linotype"/>
          <w:bCs/>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sz w:val="24"/>
          <w:szCs w:val="24"/>
        </w:rPr>
        <w:t xml:space="preserve">A </w:t>
      </w:r>
      <w:r w:rsidRPr="008A3EF3">
        <w:rPr>
          <w:rFonts w:ascii="Palatino Linotype" w:hAnsi="Palatino Linotype"/>
          <w:b/>
          <w:sz w:val="24"/>
          <w:szCs w:val="24"/>
        </w:rPr>
        <w:t>tantárgy</w:t>
      </w:r>
      <w:r w:rsidRPr="008A3EF3">
        <w:rPr>
          <w:rFonts w:ascii="Palatino Linotype" w:hAnsi="Palatino Linotype"/>
          <w:b/>
          <w:bCs/>
          <w:sz w:val="24"/>
          <w:szCs w:val="24"/>
        </w:rPr>
        <w:t xml:space="preserve"> értékelésének módja</w:t>
      </w:r>
    </w:p>
    <w:p w:rsidR="0097410E" w:rsidRPr="008A3EF3" w:rsidRDefault="0097410E" w:rsidP="00703164">
      <w:pPr>
        <w:autoSpaceDE w:val="0"/>
        <w:autoSpaceDN w:val="0"/>
        <w:adjustRightInd w:val="0"/>
        <w:spacing w:after="0" w:line="240" w:lineRule="auto"/>
        <w:ind w:left="567"/>
        <w:jc w:val="both"/>
        <w:rPr>
          <w:rFonts w:ascii="Palatino Linotype" w:hAnsi="Palatino Linotype"/>
          <w:i/>
          <w:iCs/>
          <w:sz w:val="24"/>
          <w:szCs w:val="24"/>
        </w:rPr>
      </w:pPr>
      <w:r w:rsidRPr="008A3EF3">
        <w:rPr>
          <w:rFonts w:ascii="Palatino Linotype" w:hAnsi="Palatino Linotype"/>
          <w:bCs/>
          <w:sz w:val="24"/>
          <w:szCs w:val="24"/>
        </w:rPr>
        <w:t>A nemzeti köznevelésről szóló 2011. évi CXC. törvény 54. § (2) a) pontja szerinti értékeléssel.</w:t>
      </w:r>
    </w:p>
    <w:p w:rsidR="0097410E" w:rsidRPr="008A3EF3" w:rsidRDefault="0097410E" w:rsidP="00703164">
      <w:pPr>
        <w:spacing w:after="0" w:line="240" w:lineRule="auto"/>
        <w:ind w:left="567"/>
        <w:rPr>
          <w:rFonts w:ascii="Palatino Linotype" w:hAnsi="Palatino Linotype"/>
          <w:b/>
          <w:strike/>
          <w:sz w:val="24"/>
          <w:szCs w:val="24"/>
        </w:rPr>
      </w:pPr>
    </w:p>
    <w:p w:rsidR="0097410E" w:rsidRPr="008A3EF3" w:rsidRDefault="0097410E" w:rsidP="00703164">
      <w:pPr>
        <w:widowControl w:val="0"/>
        <w:numPr>
          <w:ilvl w:val="0"/>
          <w:numId w:val="34"/>
        </w:numPr>
        <w:suppressAutoHyphens/>
        <w:spacing w:after="0" w:line="240" w:lineRule="auto"/>
        <w:jc w:val="right"/>
        <w:rPr>
          <w:rFonts w:ascii="Palatino Linotype" w:hAnsi="Palatino Linotype"/>
          <w:b/>
          <w:bCs/>
          <w:iCs/>
          <w:sz w:val="24"/>
          <w:szCs w:val="24"/>
        </w:rPr>
      </w:pPr>
      <w:r w:rsidRPr="008A3EF3">
        <w:rPr>
          <w:rFonts w:ascii="Palatino Linotype" w:hAnsi="Palatino Linotype"/>
          <w:b/>
          <w:sz w:val="24"/>
          <w:szCs w:val="24"/>
        </w:rPr>
        <w:t>Cirkusz</w:t>
      </w:r>
      <w:r>
        <w:rPr>
          <w:rFonts w:ascii="Palatino Linotype" w:hAnsi="Palatino Linotype"/>
          <w:b/>
          <w:sz w:val="24"/>
          <w:szCs w:val="24"/>
        </w:rPr>
        <w:t>történet</w:t>
      </w:r>
      <w:r w:rsidRPr="008A3EF3">
        <w:rPr>
          <w:rFonts w:ascii="Palatino Linotype" w:hAnsi="Palatino Linotype"/>
          <w:b/>
          <w:sz w:val="24"/>
          <w:szCs w:val="24"/>
        </w:rPr>
        <w:t xml:space="preserve"> és szakmai nyelv II.</w:t>
      </w:r>
      <w:r>
        <w:rPr>
          <w:rFonts w:ascii="Palatino Linotype" w:hAnsi="Palatino Linotype"/>
          <w:b/>
          <w:sz w:val="24"/>
          <w:szCs w:val="24"/>
        </w:rPr>
        <w:t xml:space="preserve"> tantárgy </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A3EF3">
        <w:rPr>
          <w:rFonts w:ascii="Palatino Linotype" w:hAnsi="Palatino Linotype"/>
          <w:b/>
          <w:sz w:val="24"/>
          <w:szCs w:val="24"/>
        </w:rPr>
        <w:t>32 óra</w:t>
      </w:r>
    </w:p>
    <w:p w:rsidR="0097410E" w:rsidRPr="008A3EF3" w:rsidRDefault="0097410E" w:rsidP="00703164">
      <w:pPr>
        <w:spacing w:after="0" w:line="240" w:lineRule="auto"/>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sz w:val="24"/>
          <w:szCs w:val="24"/>
        </w:rPr>
      </w:pPr>
      <w:r w:rsidRPr="008A3EF3">
        <w:rPr>
          <w:rFonts w:ascii="Palatino Linotype" w:hAnsi="Palatino Linotype"/>
          <w:b/>
          <w:sz w:val="24"/>
          <w:szCs w:val="24"/>
        </w:rPr>
        <w:t>A tantárgy tanításának célja</w:t>
      </w:r>
    </w:p>
    <w:p w:rsidR="0097410E" w:rsidRPr="008A3EF3" w:rsidRDefault="0097410E" w:rsidP="00703164">
      <w:pPr>
        <w:spacing w:after="0" w:line="240" w:lineRule="auto"/>
        <w:ind w:left="567"/>
        <w:jc w:val="both"/>
        <w:rPr>
          <w:rFonts w:ascii="Palatino Linotype" w:hAnsi="Palatino Linotype"/>
          <w:sz w:val="24"/>
          <w:szCs w:val="24"/>
        </w:rPr>
      </w:pPr>
      <w:r w:rsidRPr="008A3EF3">
        <w:rPr>
          <w:rFonts w:ascii="Palatino Linotype" w:hAnsi="Palatino Linotype"/>
          <w:sz w:val="24"/>
          <w:szCs w:val="24"/>
        </w:rPr>
        <w:t>Az órák célja, hogy az artistanövendék:</w:t>
      </w:r>
    </w:p>
    <w:p w:rsidR="0097410E" w:rsidRPr="008A3EF3" w:rsidRDefault="0097410E" w:rsidP="00703164">
      <w:pPr>
        <w:spacing w:after="0" w:line="240" w:lineRule="auto"/>
        <w:ind w:left="567" w:hanging="142"/>
        <w:jc w:val="both"/>
        <w:rPr>
          <w:rFonts w:ascii="Palatino Linotype" w:hAnsi="Palatino Linotype"/>
          <w:sz w:val="24"/>
          <w:szCs w:val="24"/>
        </w:rPr>
      </w:pPr>
      <w:r w:rsidRPr="008A3EF3">
        <w:rPr>
          <w:rFonts w:ascii="Palatino Linotype" w:hAnsi="Palatino Linotype"/>
          <w:sz w:val="24"/>
          <w:szCs w:val="24"/>
        </w:rPr>
        <w:t>- tisztában legyen szakmája történeti eredetével, megismerje az artisták szerepét, helyzetét, tudását a különböző történelmi, művészeti kontextusokban;</w:t>
      </w:r>
    </w:p>
    <w:p w:rsidR="0097410E" w:rsidRPr="008A3EF3" w:rsidRDefault="0097410E" w:rsidP="00703164">
      <w:pPr>
        <w:spacing w:after="0" w:line="240" w:lineRule="auto"/>
        <w:ind w:left="567" w:hanging="142"/>
        <w:jc w:val="both"/>
        <w:rPr>
          <w:rFonts w:ascii="Palatino Linotype" w:hAnsi="Palatino Linotype"/>
          <w:sz w:val="24"/>
          <w:szCs w:val="24"/>
        </w:rPr>
      </w:pPr>
      <w:r w:rsidRPr="008A3EF3">
        <w:rPr>
          <w:rFonts w:ascii="Palatino Linotype" w:hAnsi="Palatino Linotype"/>
          <w:sz w:val="24"/>
          <w:szCs w:val="24"/>
        </w:rPr>
        <w:t>- felismerje és megértse a cirkusztörténet mögött húzódó történeti, társadalmi változásokat (pl. Róma bukása, ipari forradalom, világháborúk, szocializmus);</w:t>
      </w:r>
    </w:p>
    <w:p w:rsidR="0097410E" w:rsidRPr="008A3EF3" w:rsidRDefault="0097410E" w:rsidP="00703164">
      <w:pPr>
        <w:spacing w:after="0" w:line="240" w:lineRule="auto"/>
        <w:ind w:left="567" w:hanging="142"/>
        <w:jc w:val="both"/>
        <w:rPr>
          <w:rFonts w:ascii="Palatino Linotype" w:hAnsi="Palatino Linotype"/>
          <w:sz w:val="24"/>
          <w:szCs w:val="24"/>
        </w:rPr>
      </w:pPr>
      <w:r w:rsidRPr="008A3EF3">
        <w:rPr>
          <w:rFonts w:ascii="Palatino Linotype" w:hAnsi="Palatino Linotype"/>
          <w:sz w:val="24"/>
          <w:szCs w:val="24"/>
        </w:rPr>
        <w:t>- árnyaltabb képet kapjon a cirkuszról, megismerje a cirkusz és más művészeti ágak közti összefüggéseket;</w:t>
      </w:r>
    </w:p>
    <w:p w:rsidR="0097410E" w:rsidRPr="008A3EF3" w:rsidRDefault="0097410E" w:rsidP="00703164">
      <w:pPr>
        <w:spacing w:after="0" w:line="240" w:lineRule="auto"/>
        <w:ind w:left="567" w:hanging="142"/>
        <w:jc w:val="both"/>
        <w:rPr>
          <w:rFonts w:ascii="Palatino Linotype" w:hAnsi="Palatino Linotype"/>
          <w:sz w:val="24"/>
          <w:szCs w:val="24"/>
        </w:rPr>
      </w:pPr>
      <w:r w:rsidRPr="008A3EF3">
        <w:rPr>
          <w:rFonts w:ascii="Palatino Linotype" w:hAnsi="Palatino Linotype"/>
          <w:sz w:val="24"/>
          <w:szCs w:val="24"/>
        </w:rPr>
        <w:t>- tisztában legyen a szakmai fogalmakkal, betekintést kapjon a szakirodalomba, a cirkusszal foglalkozó tudományos diszciplínákba, megtanulja a szakdolgozat összeállításához kellő gyakorlati tudnivalókat (bibliográfia, forrásfeldolgozás, stb.);</w:t>
      </w:r>
    </w:p>
    <w:p w:rsidR="0097410E" w:rsidRPr="008A3EF3" w:rsidRDefault="0097410E" w:rsidP="00703164">
      <w:pPr>
        <w:spacing w:after="0" w:line="240" w:lineRule="auto"/>
        <w:ind w:left="567" w:hanging="142"/>
        <w:jc w:val="both"/>
        <w:rPr>
          <w:rFonts w:ascii="Palatino Linotype" w:hAnsi="Palatino Linotype"/>
          <w:sz w:val="24"/>
          <w:szCs w:val="24"/>
        </w:rPr>
      </w:pPr>
      <w:r w:rsidRPr="008A3EF3">
        <w:rPr>
          <w:rFonts w:ascii="Palatino Linotype" w:hAnsi="Palatino Linotype"/>
          <w:sz w:val="24"/>
          <w:szCs w:val="24"/>
        </w:rPr>
        <w:t>- ismerje és alkalmazza a cirkuszi tevékenységhez kötődő eszközök, gyakorlati elemek, cirkusztechnikai berendezések, szakmai és munkafolyamatokkal kapcsolatos szakkifejezéseket.</w:t>
      </w:r>
    </w:p>
    <w:p w:rsidR="0097410E" w:rsidRPr="008A3EF3" w:rsidRDefault="0097410E" w:rsidP="00703164">
      <w:pPr>
        <w:spacing w:after="0" w:line="240" w:lineRule="auto"/>
        <w:ind w:left="567"/>
        <w:jc w:val="both"/>
        <w:rPr>
          <w:rFonts w:ascii="Palatino Linotype" w:hAnsi="Palatino Linotype"/>
          <w:b/>
          <w:sz w:val="24"/>
          <w:szCs w:val="24"/>
        </w:rPr>
      </w:pPr>
    </w:p>
    <w:p w:rsidR="0097410E" w:rsidRPr="008A3EF3" w:rsidRDefault="0097410E" w:rsidP="00703164">
      <w:pPr>
        <w:widowControl w:val="0"/>
        <w:numPr>
          <w:ilvl w:val="1"/>
          <w:numId w:val="34"/>
        </w:numPr>
        <w:suppressAutoHyphens/>
        <w:spacing w:after="0" w:line="240" w:lineRule="auto"/>
        <w:ind w:left="567" w:firstLine="0"/>
        <w:jc w:val="both"/>
        <w:rPr>
          <w:rFonts w:ascii="Palatino Linotype" w:hAnsi="Palatino Linotype"/>
          <w:b/>
          <w:sz w:val="24"/>
          <w:szCs w:val="24"/>
        </w:rPr>
      </w:pPr>
      <w:r w:rsidRPr="008A3EF3">
        <w:rPr>
          <w:rFonts w:ascii="Palatino Linotype" w:hAnsi="Palatino Linotype"/>
          <w:b/>
          <w:sz w:val="24"/>
          <w:szCs w:val="24"/>
        </w:rPr>
        <w:t>Kapcsolódó közismereti, szakmai tartalmak</w:t>
      </w:r>
    </w:p>
    <w:p w:rsidR="0097410E" w:rsidRPr="008A3EF3" w:rsidRDefault="0097410E" w:rsidP="00703164">
      <w:pPr>
        <w:spacing w:after="0" w:line="240" w:lineRule="auto"/>
        <w:ind w:left="567"/>
        <w:jc w:val="both"/>
        <w:rPr>
          <w:rFonts w:ascii="Palatino Linotype" w:hAnsi="Palatino Linotype"/>
          <w:sz w:val="24"/>
          <w:szCs w:val="24"/>
        </w:rPr>
      </w:pPr>
      <w:r w:rsidRPr="008A3EF3">
        <w:rPr>
          <w:rFonts w:ascii="Palatino Linotype" w:hAnsi="Palatino Linotype"/>
          <w:sz w:val="24"/>
          <w:szCs w:val="24"/>
        </w:rPr>
        <w:t>A cirkusztörténet és szakmai nyelv oktatás feladata, hogy a növendékek tájékozottak legyenek azokban az átfogó, ill. speciális társadalomtudományi kérdésekben, amelyek az általános műveltséghez tartoznak és a szakmai munkájuk elméleti hátterét képezik. Ismerjék és legyenek képesek kreatív módon alkalmazni a rendelkezésre álló cirkusztörténeti adatbázist, és a cirkusz világának szakmai nyelvezetét.</w:t>
      </w:r>
    </w:p>
    <w:p w:rsidR="0097410E" w:rsidRPr="008A3EF3" w:rsidRDefault="0097410E" w:rsidP="00703164">
      <w:pPr>
        <w:spacing w:after="0" w:line="240" w:lineRule="auto"/>
        <w:jc w:val="both"/>
        <w:rPr>
          <w:rFonts w:ascii="Palatino Linotype" w:hAnsi="Palatino Linotype"/>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iCs/>
          <w:sz w:val="24"/>
          <w:szCs w:val="24"/>
        </w:rPr>
      </w:pPr>
      <w:r w:rsidRPr="008A3EF3">
        <w:rPr>
          <w:rFonts w:ascii="Palatino Linotype" w:hAnsi="Palatino Linotype"/>
          <w:b/>
          <w:sz w:val="24"/>
          <w:szCs w:val="24"/>
        </w:rPr>
        <w:t>Témakörök</w:t>
      </w:r>
    </w:p>
    <w:p w:rsidR="0097410E" w:rsidRPr="008A3EF3" w:rsidRDefault="0097410E" w:rsidP="00703164">
      <w:pPr>
        <w:spacing w:after="0" w:line="240" w:lineRule="auto"/>
        <w:rPr>
          <w:rFonts w:ascii="Palatino Linotype" w:hAnsi="Palatino Linotype"/>
          <w:b/>
          <w:bCs/>
          <w:iCs/>
          <w:sz w:val="24"/>
          <w:szCs w:val="24"/>
        </w:rPr>
      </w:pPr>
    </w:p>
    <w:p w:rsidR="0097410E" w:rsidRPr="008A3EF3" w:rsidRDefault="0097410E" w:rsidP="00703164">
      <w:pPr>
        <w:numPr>
          <w:ilvl w:val="2"/>
          <w:numId w:val="34"/>
        </w:numPr>
        <w:spacing w:after="0" w:line="240" w:lineRule="auto"/>
        <w:ind w:left="709" w:firstLine="0"/>
        <w:jc w:val="right"/>
        <w:rPr>
          <w:rFonts w:ascii="Palatino Linotype" w:hAnsi="Palatino Linotype"/>
          <w:b/>
          <w:sz w:val="24"/>
          <w:szCs w:val="24"/>
        </w:rPr>
      </w:pPr>
      <w:r w:rsidRPr="008A3EF3">
        <w:rPr>
          <w:rFonts w:ascii="Palatino Linotype" w:hAnsi="Palatino Linotype"/>
          <w:b/>
          <w:sz w:val="24"/>
          <w:szCs w:val="24"/>
        </w:rPr>
        <w:t>1</w:t>
      </w:r>
      <w:r>
        <w:rPr>
          <w:rFonts w:ascii="Palatino Linotype" w:hAnsi="Palatino Linotype"/>
          <w:b/>
          <w:sz w:val="24"/>
          <w:szCs w:val="24"/>
        </w:rPr>
        <w:t>.</w:t>
      </w:r>
      <w:r w:rsidRPr="008A3EF3">
        <w:rPr>
          <w:rFonts w:ascii="Palatino Linotype" w:hAnsi="Palatino Linotype"/>
          <w:b/>
          <w:sz w:val="24"/>
          <w:szCs w:val="24"/>
        </w:rPr>
        <w:t xml:space="preserve"> félév I</w:t>
      </w:r>
      <w:r>
        <w:rPr>
          <w:rFonts w:ascii="Palatino Linotype" w:hAnsi="Palatino Linotype"/>
          <w:b/>
          <w:sz w:val="24"/>
          <w:szCs w:val="24"/>
        </w:rPr>
        <w:t>.</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B3F70">
        <w:rPr>
          <w:rFonts w:ascii="Palatino Linotype" w:hAnsi="Palatino Linotype"/>
          <w:b/>
          <w:i/>
          <w:sz w:val="24"/>
          <w:szCs w:val="24"/>
        </w:rPr>
        <w:t>8</w:t>
      </w:r>
      <w:r w:rsidRPr="008A3EF3">
        <w:rPr>
          <w:rFonts w:ascii="Palatino Linotype" w:hAnsi="Palatino Linotype"/>
          <w:b/>
          <w:sz w:val="24"/>
          <w:szCs w:val="24"/>
        </w:rPr>
        <w:t xml:space="preserve"> </w:t>
      </w:r>
      <w:r w:rsidRPr="008A3EF3">
        <w:rPr>
          <w:rFonts w:ascii="Palatino Linotype" w:hAnsi="Palatino Linotype"/>
          <w:b/>
          <w:i/>
          <w:sz w:val="24"/>
          <w:szCs w:val="24"/>
        </w:rPr>
        <w:t>óra</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 11. évfolyam témaköreinek ismétlése (Ókor, Róma, középkor a modern cirkusz születése, Anglia, a klasszikus német cirkusz, levegőszámok, bűvészet, zsonglőr, a szakmai nyelvek használata).</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Az amerikai szenzáció cirkusz: az USA megkésett és felgyorsított kapitalizálódása, a kommersz és a reklám gigantomániája. A modern cirkusz megjelenése. Utazó sátrak, utak megnyitása nyugat felé. Dan Rice. Barnum életútja, a manager-szemlélet, reklám (Jumbo története). Barnum múzeuma, a “side show” (a szakállas nő, Hüvelyk Matyi, stb.). A világ legnagyobb látványossága, fuzionálás a Ringling-fivérekkel. Főbb jellemzők (3 manézsos játszótér, cirkuszvonatok, building) ismerete.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numPr>
          <w:ilvl w:val="2"/>
          <w:numId w:val="34"/>
        </w:numPr>
        <w:spacing w:after="0" w:line="240" w:lineRule="auto"/>
        <w:jc w:val="right"/>
        <w:rPr>
          <w:rFonts w:ascii="Palatino Linotype" w:hAnsi="Palatino Linotype"/>
          <w:b/>
          <w:sz w:val="24"/>
          <w:szCs w:val="24"/>
        </w:rPr>
      </w:pPr>
      <w:r w:rsidRPr="008A3EF3">
        <w:rPr>
          <w:rFonts w:ascii="Palatino Linotype" w:hAnsi="Palatino Linotype"/>
          <w:b/>
          <w:sz w:val="24"/>
          <w:szCs w:val="24"/>
        </w:rPr>
        <w:t>1</w:t>
      </w:r>
      <w:r>
        <w:rPr>
          <w:rFonts w:ascii="Palatino Linotype" w:hAnsi="Palatino Linotype"/>
          <w:b/>
          <w:sz w:val="24"/>
          <w:szCs w:val="24"/>
        </w:rPr>
        <w:t>.</w:t>
      </w:r>
      <w:r w:rsidRPr="008A3EF3">
        <w:rPr>
          <w:rFonts w:ascii="Palatino Linotype" w:hAnsi="Palatino Linotype"/>
          <w:b/>
          <w:sz w:val="24"/>
          <w:szCs w:val="24"/>
        </w:rPr>
        <w:t xml:space="preserve"> félév II</w:t>
      </w:r>
      <w:r>
        <w:rPr>
          <w:rFonts w:ascii="Palatino Linotype" w:hAnsi="Palatino Linotype"/>
          <w:b/>
          <w:sz w:val="24"/>
          <w:szCs w:val="24"/>
        </w:rPr>
        <w:t>.</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 xml:space="preserve">     </w:t>
      </w:r>
      <w:r w:rsidRPr="008A3EF3">
        <w:rPr>
          <w:rFonts w:ascii="Palatino Linotype" w:hAnsi="Palatino Linotype"/>
          <w:b/>
          <w:i/>
          <w:sz w:val="24"/>
          <w:szCs w:val="24"/>
        </w:rPr>
        <w:t>8 óra</w:t>
      </w:r>
    </w:p>
    <w:p w:rsidR="0097410E" w:rsidRPr="008A3EF3" w:rsidRDefault="0097410E" w:rsidP="00703164">
      <w:pPr>
        <w:spacing w:after="0" w:line="240" w:lineRule="auto"/>
        <w:rPr>
          <w:rFonts w:ascii="Palatino Linotype" w:hAnsi="Palatino Linotype"/>
          <w:sz w:val="24"/>
          <w:szCs w:val="24"/>
        </w:rPr>
      </w:pPr>
      <w:r w:rsidRPr="008A3EF3">
        <w:rPr>
          <w:rFonts w:ascii="Palatino Linotype" w:hAnsi="Palatino Linotype"/>
          <w:sz w:val="24"/>
          <w:szCs w:val="24"/>
        </w:rPr>
        <w:tab/>
        <w:t>A szovjet cirkusz</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Orosz cirkusztörténet: regösök, pantomimusok, vásári komédia, a modern cirkusz megjelenése (Royal Circus, Szalamonszki, Ciniselli). Az első orosz cirkuszigazgatók (a Nyikityín-testvérek) szerepe, hatása.</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 századforduló cirkuszának sajátosságai: politikai színezetű. szatirikus (Durov testvérek), ill. avantgárd irányzatok (Majakovszkij, Vitali Lazarenko).</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 xml:space="preserve">A NOSZF, új kultúrpolitikai irányelvek. A szocializmus kísérletének filozófiai-esztétikai igazolása. A tervutasításos művészetstratégia jellemzői. A cirkuszra ható események, személyek (a “Cirkusz Stúdiója”, Lunacsarszkij beszéde, Truzzi “Mahnovcsina”, Majakovszij “Moszkva ég” c. pantomimja). </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Az állami cirkuszok számának növelése, artistaképző, a Cirkusz- és Esztrád múzeum.</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Cirkusz Magyarországon a XIX. században.</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 xml:space="preserve">Budapest a XIX. században: reformkor, urbanizálódás, a népszórakoztatási intézmények kialakulása, specializálódása (Városliget, korcsolyapálya, állatkert). A millenneumi építkezések és ünnepségek (Ős-Budavára, kiállítás). </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 színházépületekben bemutatkozó mutatványos társulatok bemutatása (pl. Gautier, Averino Mihály, Klischnigg), és a lósport szerepe. Cirkuszi élet jellemzői (birkózás, Cirque Olimpique).</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Vándortársulatok a reformkorban (Wolff, Lejars, Bach, később Renz Ciniselli, Herzog, stb.).</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Az állandó épületek szerepe a század második felében. A századforduló 3 műsortípusa.</w:t>
      </w:r>
    </w:p>
    <w:p w:rsidR="0097410E"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spacing w:after="0" w:line="240" w:lineRule="auto"/>
        <w:ind w:firstLine="540"/>
        <w:rPr>
          <w:rFonts w:ascii="Palatino Linotype" w:hAnsi="Palatino Linotype"/>
          <w:sz w:val="24"/>
          <w:szCs w:val="24"/>
        </w:rPr>
      </w:pPr>
      <w:r>
        <w:rPr>
          <w:rFonts w:ascii="Palatino Linotype" w:hAnsi="Palatino Linotype"/>
          <w:sz w:val="24"/>
          <w:szCs w:val="24"/>
        </w:rPr>
        <w:br w:type="page"/>
      </w:r>
    </w:p>
    <w:p w:rsidR="0097410E" w:rsidRPr="008A3EF3" w:rsidRDefault="0097410E" w:rsidP="00703164">
      <w:pPr>
        <w:numPr>
          <w:ilvl w:val="2"/>
          <w:numId w:val="34"/>
        </w:numPr>
        <w:spacing w:after="0" w:line="240" w:lineRule="auto"/>
        <w:ind w:left="709" w:firstLine="0"/>
        <w:jc w:val="right"/>
        <w:rPr>
          <w:rFonts w:ascii="Palatino Linotype" w:hAnsi="Palatino Linotype"/>
          <w:b/>
          <w:sz w:val="24"/>
          <w:szCs w:val="24"/>
        </w:rPr>
      </w:pPr>
      <w:r w:rsidRPr="008A3EF3">
        <w:rPr>
          <w:rFonts w:ascii="Palatino Linotype" w:hAnsi="Palatino Linotype"/>
          <w:b/>
          <w:sz w:val="24"/>
          <w:szCs w:val="24"/>
        </w:rPr>
        <w:t>2</w:t>
      </w:r>
      <w:r>
        <w:rPr>
          <w:rFonts w:ascii="Palatino Linotype" w:hAnsi="Palatino Linotype"/>
          <w:b/>
          <w:sz w:val="24"/>
          <w:szCs w:val="24"/>
        </w:rPr>
        <w:t>.</w:t>
      </w:r>
      <w:r w:rsidRPr="008A3EF3">
        <w:rPr>
          <w:rFonts w:ascii="Palatino Linotype" w:hAnsi="Palatino Linotype"/>
          <w:b/>
          <w:sz w:val="24"/>
          <w:szCs w:val="24"/>
        </w:rPr>
        <w:t xml:space="preserve"> félév I</w:t>
      </w:r>
      <w:r>
        <w:rPr>
          <w:rFonts w:ascii="Palatino Linotype" w:hAnsi="Palatino Linotype"/>
          <w:b/>
          <w:sz w:val="24"/>
          <w:szCs w:val="24"/>
        </w:rPr>
        <w:t>.</w:t>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t xml:space="preserve">     </w:t>
      </w:r>
      <w:r w:rsidRPr="008A3EF3">
        <w:rPr>
          <w:rFonts w:ascii="Palatino Linotype" w:hAnsi="Palatino Linotype"/>
          <w:b/>
          <w:i/>
          <w:sz w:val="24"/>
          <w:szCs w:val="24"/>
        </w:rPr>
        <w:t>8 óra</w:t>
      </w:r>
    </w:p>
    <w:p w:rsidR="0097410E" w:rsidRPr="008A3EF3" w:rsidRDefault="0097410E" w:rsidP="00703164">
      <w:pPr>
        <w:spacing w:after="0" w:line="240" w:lineRule="auto"/>
        <w:ind w:firstLine="708"/>
        <w:rPr>
          <w:rFonts w:ascii="Palatino Linotype" w:hAnsi="Palatino Linotype"/>
          <w:sz w:val="24"/>
          <w:szCs w:val="24"/>
        </w:rPr>
      </w:pPr>
      <w:r w:rsidRPr="008A3EF3">
        <w:rPr>
          <w:rFonts w:ascii="Palatino Linotype" w:hAnsi="Palatino Linotype"/>
          <w:sz w:val="24"/>
          <w:szCs w:val="24"/>
        </w:rPr>
        <w:tab/>
        <w:t>Fővárosi Nagycirkusz</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 Néparéna, Baroccaldi József deszkacirkusza. Az első magyar artistageneráció tagjainak megismerése. Egy állandó cirkusz terve, Wulff Ede, a cirkusz megnyitása, az épület jellemzői, fellépő társulatok.</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Wulff csődje, Beketow Mátyás életútja, változások a cirkuszépületben. A Fényes-cirkusz, revüsítés. A II. világháború, a károk, az újraindulás története. A cirkusz államosításának története. A régi cirkuszépület lebontása, az új cirkuszépület. Meghatározó művészek megismerése (Eötvös Gáborné, Kristóf István).</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b/>
        <w:t>A magyar cirkusz a XX. sz. második felében</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 II. világháború idején a cirkusz történet. Fényes műsorpolitikája, az artisták helyzete (zsidótörvény, deportálás, számok szétesése, stb.). A cirkusz bezárása, újranyitása, a Göndör fivérek szerepe. Az 1945 utáni politikai helyzet (szocialista országok, vasfüggöny) áttekintése. Az artistaszervezet megalakulása: vizsgáztatás, a munkanélküliség csökkentése, állandó fizetés. Államosítás (pl. családi helyett állami utazócirkuszok) után a cirkusz szerepének ismerete. Az artistaképző létrehozása, a MACIVA elődjének létrejötte. A határok megnyitásának hatása a cirkusz világára.</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1960-as évektől: a cirkusz népszerűsége (film, rádió), a számok magas színvonala, magyar specialitások. Politika történeti háttér áttekintése (támogatás, Aczél György, “TTT”), és új cirkusz- és artistaképző épület létrejöttének megismerése. Állami elismerések a cirkusz világában.</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Rendszerváltás utáni helyzet bemutatása: a támogatás lecsökkenése, a cirkusz piaci alapokra helyezése. A MACIVA és az utazócirkuszok megállapodása. A Budapesti Nemzetközi Cirkuszfesztivál.</w:t>
      </w:r>
    </w:p>
    <w:p w:rsidR="0097410E" w:rsidRPr="008A3EF3" w:rsidRDefault="0097410E" w:rsidP="00703164">
      <w:pPr>
        <w:spacing w:after="0" w:line="240" w:lineRule="auto"/>
        <w:ind w:left="567"/>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numPr>
          <w:ilvl w:val="2"/>
          <w:numId w:val="34"/>
        </w:numPr>
        <w:spacing w:after="0" w:line="240" w:lineRule="auto"/>
        <w:ind w:left="709" w:firstLine="0"/>
        <w:jc w:val="right"/>
        <w:rPr>
          <w:rFonts w:ascii="Palatino Linotype" w:hAnsi="Palatino Linotype"/>
          <w:sz w:val="24"/>
          <w:szCs w:val="24"/>
        </w:rPr>
      </w:pPr>
      <w:r w:rsidRPr="008A3EF3">
        <w:rPr>
          <w:rFonts w:ascii="Palatino Linotype" w:hAnsi="Palatino Linotype"/>
          <w:b/>
          <w:sz w:val="24"/>
          <w:szCs w:val="24"/>
        </w:rPr>
        <w:t>2</w:t>
      </w:r>
      <w:r>
        <w:rPr>
          <w:rFonts w:ascii="Palatino Linotype" w:hAnsi="Palatino Linotype"/>
          <w:b/>
          <w:sz w:val="24"/>
          <w:szCs w:val="24"/>
        </w:rPr>
        <w:t>.</w:t>
      </w:r>
      <w:r w:rsidRPr="008A3EF3">
        <w:rPr>
          <w:rFonts w:ascii="Palatino Linotype" w:hAnsi="Palatino Linotype"/>
          <w:b/>
          <w:sz w:val="24"/>
          <w:szCs w:val="24"/>
        </w:rPr>
        <w:t xml:space="preserve"> félév II</w:t>
      </w:r>
      <w:r>
        <w:rPr>
          <w:rFonts w:ascii="Palatino Linotype" w:hAnsi="Palatino Linotype"/>
          <w:b/>
          <w:sz w:val="24"/>
          <w:szCs w:val="24"/>
        </w:rPr>
        <w:t>.</w:t>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sidRPr="008A3EF3">
        <w:rPr>
          <w:rFonts w:ascii="Palatino Linotype" w:hAnsi="Palatino Linotype"/>
          <w:b/>
          <w:sz w:val="24"/>
          <w:szCs w:val="24"/>
        </w:rPr>
        <w:tab/>
      </w:r>
      <w:r>
        <w:rPr>
          <w:rFonts w:ascii="Palatino Linotype" w:hAnsi="Palatino Linotype"/>
          <w:b/>
          <w:sz w:val="24"/>
          <w:szCs w:val="24"/>
        </w:rPr>
        <w:tab/>
        <w:t xml:space="preserve">     </w:t>
      </w:r>
      <w:r w:rsidRPr="008A3EF3">
        <w:rPr>
          <w:rFonts w:ascii="Palatino Linotype" w:hAnsi="Palatino Linotype"/>
          <w:b/>
          <w:i/>
          <w:sz w:val="24"/>
          <w:szCs w:val="24"/>
        </w:rPr>
        <w:t>8 óra</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b/>
        <w:t>Az új cirkusz</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 cirkusz válsága, kiüresedése. A ‘68-as események hatása a cirkuszművészetre (a francia Bagnolet-nemzedék, a CNAC létrehozása). A művészetek közti határ elmosódása. A dramaturgia, a szerepek, stb. megváltozása.</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Guy Laliberté, a Cirque du Soleil megalapítása, megavállalattá növelése. Üzleti szemlélet, profizmus, szuperlátványosságok.</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 xml:space="preserve">Roncalli, Flic Flac, Cirkus Cirkör. </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ab/>
        <w:t>A cirkusz, mint műalkotás</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Irodalom: Petronius, Verne, Erich Kästner, Thomas Mann, Tersánszky, Karinthy, versek.</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Képzőművészet: Watteau, Picasso, Toulouse-Lautrec, Aba-Novák, Chagall</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 xml:space="preserve">Film: Chaplin, Fellini, </w:t>
      </w:r>
      <w:r w:rsidRPr="00DB2EF1">
        <w:rPr>
          <w:rFonts w:ascii="Palatino Linotype" w:hAnsi="Palatino Linotype"/>
          <w:sz w:val="24"/>
          <w:szCs w:val="24"/>
        </w:rPr>
        <w:t>Trapéz</w:t>
      </w:r>
      <w:r w:rsidRPr="008A3EF3">
        <w:rPr>
          <w:rFonts w:ascii="Palatino Linotype" w:hAnsi="Palatino Linotype"/>
          <w:sz w:val="24"/>
          <w:szCs w:val="24"/>
        </w:rPr>
        <w:t xml:space="preserve">, </w:t>
      </w:r>
      <w:r w:rsidRPr="00DB2EF1">
        <w:rPr>
          <w:rFonts w:ascii="Palatino Linotype" w:hAnsi="Palatino Linotype"/>
          <w:sz w:val="24"/>
          <w:szCs w:val="24"/>
        </w:rPr>
        <w:t>A cirkusz világa</w:t>
      </w:r>
      <w:r w:rsidRPr="008A3EF3">
        <w:rPr>
          <w:rFonts w:ascii="Palatino Linotype" w:hAnsi="Palatino Linotype"/>
          <w:sz w:val="24"/>
          <w:szCs w:val="24"/>
        </w:rPr>
        <w:t xml:space="preserve">, </w:t>
      </w:r>
      <w:r w:rsidRPr="00DB2EF1">
        <w:rPr>
          <w:rFonts w:ascii="Palatino Linotype" w:hAnsi="Palatino Linotype"/>
          <w:sz w:val="24"/>
          <w:szCs w:val="24"/>
        </w:rPr>
        <w:t xml:space="preserve">Fel a fejjel </w:t>
      </w:r>
    </w:p>
    <w:p w:rsidR="0097410E" w:rsidRPr="008A3EF3" w:rsidRDefault="0097410E" w:rsidP="00703164">
      <w:pPr>
        <w:spacing w:after="0" w:line="240" w:lineRule="auto"/>
        <w:ind w:left="709"/>
        <w:rPr>
          <w:rFonts w:ascii="Palatino Linotype" w:hAnsi="Palatino Linotype"/>
          <w:sz w:val="24"/>
          <w:szCs w:val="24"/>
        </w:rPr>
      </w:pPr>
      <w:r w:rsidRPr="008A3EF3">
        <w:rPr>
          <w:rFonts w:ascii="Palatino Linotype" w:hAnsi="Palatino Linotype"/>
          <w:sz w:val="24"/>
          <w:szCs w:val="24"/>
        </w:rPr>
        <w:t xml:space="preserve">Szabolcsi Mihály: </w:t>
      </w:r>
      <w:r w:rsidRPr="00DB2EF1">
        <w:rPr>
          <w:rFonts w:ascii="Palatino Linotype" w:hAnsi="Palatino Linotype"/>
          <w:sz w:val="24"/>
          <w:szCs w:val="24"/>
        </w:rPr>
        <w:t>A clown, mint a művész önarcképe</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t>Ismétlés.</w:t>
      </w:r>
    </w:p>
    <w:p w:rsidR="0097410E" w:rsidRPr="008A3EF3" w:rsidRDefault="0097410E" w:rsidP="00703164">
      <w:pPr>
        <w:spacing w:after="0" w:line="240" w:lineRule="auto"/>
        <w:ind w:firstLine="540"/>
        <w:rPr>
          <w:rFonts w:ascii="Palatino Linotype" w:hAnsi="Palatino Linotype"/>
          <w:sz w:val="24"/>
          <w:szCs w:val="24"/>
        </w:rPr>
      </w:pPr>
      <w:r w:rsidRPr="008A3EF3">
        <w:rPr>
          <w:rFonts w:ascii="Palatino Linotype" w:hAnsi="Palatino Linotype"/>
          <w:sz w:val="24"/>
          <w:szCs w:val="24"/>
        </w:rPr>
        <w:tab/>
      </w: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i/>
          <w:sz w:val="24"/>
          <w:szCs w:val="24"/>
        </w:rPr>
      </w:pPr>
      <w:r w:rsidRPr="008A3EF3">
        <w:rPr>
          <w:rFonts w:ascii="Palatino Linotype" w:hAnsi="Palatino Linotype"/>
          <w:b/>
          <w:i/>
          <w:sz w:val="24"/>
          <w:szCs w:val="24"/>
        </w:rPr>
        <w:t xml:space="preserve">A képzés javasolt helyszíne </w:t>
      </w:r>
      <w:r w:rsidRPr="008A3EF3">
        <w:rPr>
          <w:rFonts w:ascii="Palatino Linotype" w:hAnsi="Palatino Linotype"/>
          <w:b/>
          <w:i/>
          <w:kern w:val="1"/>
          <w:sz w:val="24"/>
          <w:szCs w:val="24"/>
          <w:lang w:eastAsia="hi-IN" w:bidi="hi-IN"/>
        </w:rPr>
        <w:t>(ajánlás)</w:t>
      </w:r>
    </w:p>
    <w:p w:rsidR="0097410E" w:rsidRPr="008A3EF3" w:rsidRDefault="0097410E" w:rsidP="00703164">
      <w:pPr>
        <w:spacing w:after="0" w:line="240" w:lineRule="auto"/>
        <w:ind w:left="567"/>
        <w:jc w:val="both"/>
        <w:rPr>
          <w:rFonts w:ascii="Palatino Linotype" w:hAnsi="Palatino Linotype"/>
          <w:bCs/>
          <w:sz w:val="24"/>
          <w:szCs w:val="24"/>
        </w:rPr>
      </w:pPr>
      <w:r w:rsidRPr="008A3EF3">
        <w:rPr>
          <w:rFonts w:ascii="Palatino Linotype" w:hAnsi="Palatino Linotype"/>
          <w:bCs/>
          <w:sz w:val="24"/>
          <w:szCs w:val="24"/>
        </w:rPr>
        <w:t>Tanterem</w:t>
      </w:r>
    </w:p>
    <w:p w:rsidR="0097410E" w:rsidRPr="008A3EF3" w:rsidRDefault="0097410E" w:rsidP="00703164">
      <w:pPr>
        <w:spacing w:after="0" w:line="240" w:lineRule="auto"/>
        <w:ind w:left="567"/>
        <w:jc w:val="both"/>
        <w:rPr>
          <w:rFonts w:ascii="Palatino Linotype" w:hAnsi="Palatino Linotype"/>
          <w:b/>
          <w:bCs/>
          <w:sz w:val="24"/>
          <w:szCs w:val="24"/>
        </w:rPr>
      </w:pPr>
    </w:p>
    <w:p w:rsidR="0097410E" w:rsidRPr="008B3F70" w:rsidRDefault="0097410E" w:rsidP="00703164">
      <w:pPr>
        <w:widowControl w:val="0"/>
        <w:numPr>
          <w:ilvl w:val="1"/>
          <w:numId w:val="34"/>
        </w:numPr>
        <w:suppressAutoHyphens/>
        <w:spacing w:after="0" w:line="240" w:lineRule="auto"/>
        <w:ind w:left="567" w:firstLine="0"/>
        <w:jc w:val="both"/>
        <w:rPr>
          <w:rFonts w:ascii="Palatino Linotype" w:hAnsi="Palatino Linotype"/>
          <w:b/>
          <w:bCs/>
          <w:sz w:val="24"/>
          <w:szCs w:val="24"/>
        </w:rPr>
      </w:pPr>
      <w:r w:rsidRPr="008A3EF3">
        <w:rPr>
          <w:rFonts w:ascii="Palatino Linotype" w:hAnsi="Palatino Linotype"/>
          <w:b/>
          <w:bCs/>
          <w:i/>
          <w:sz w:val="24"/>
          <w:szCs w:val="24"/>
        </w:rPr>
        <w:t>A tantárgy elsajátítása során alkalmazható sajátos módszerek, tanulói tevékenységformák (ajánlás)</w:t>
      </w:r>
    </w:p>
    <w:p w:rsidR="0097410E" w:rsidRPr="008A3EF3" w:rsidRDefault="0097410E" w:rsidP="00703164">
      <w:pPr>
        <w:widowControl w:val="0"/>
        <w:suppressAutoHyphens/>
        <w:spacing w:after="0" w:line="240" w:lineRule="auto"/>
        <w:ind w:left="786"/>
        <w:jc w:val="both"/>
        <w:rPr>
          <w:rFonts w:ascii="Palatino Linotype" w:hAnsi="Palatino Linotype"/>
          <w:b/>
          <w:bCs/>
          <w:sz w:val="24"/>
          <w:szCs w:val="24"/>
        </w:rPr>
      </w:pPr>
    </w:p>
    <w:p w:rsidR="0097410E" w:rsidRPr="008A3EF3" w:rsidRDefault="0097410E" w:rsidP="00703164">
      <w:pPr>
        <w:widowControl w:val="0"/>
        <w:numPr>
          <w:ilvl w:val="2"/>
          <w:numId w:val="34"/>
        </w:numPr>
        <w:suppressAutoHyphens/>
        <w:spacing w:after="0" w:line="240" w:lineRule="auto"/>
        <w:ind w:left="709" w:firstLine="0"/>
        <w:rPr>
          <w:rFonts w:ascii="Palatino Linotype" w:hAnsi="Palatino Linotype"/>
          <w:b/>
          <w:bCs/>
          <w:i/>
          <w:sz w:val="24"/>
          <w:szCs w:val="24"/>
        </w:rPr>
      </w:pPr>
      <w:r w:rsidRPr="008A3EF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7410E" w:rsidRPr="008A3EF3" w:rsidTr="00703164">
        <w:trPr>
          <w:cantSplit/>
          <w:trHeight w:val="921"/>
          <w:jc w:val="center"/>
        </w:trPr>
        <w:tc>
          <w:tcPr>
            <w:tcW w:w="828"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3621"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tevékenységforma</w:t>
            </w:r>
          </w:p>
        </w:tc>
        <w:tc>
          <w:tcPr>
            <w:tcW w:w="2370"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Tanulói tevékenység szervezési kerete</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(differenciálási módok)</w:t>
            </w:r>
          </w:p>
        </w:tc>
        <w:tc>
          <w:tcPr>
            <w:tcW w:w="219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cantSplit/>
          <w:trHeight w:val="1076"/>
          <w:jc w:val="center"/>
        </w:trPr>
        <w:tc>
          <w:tcPr>
            <w:tcW w:w="828"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3621"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809"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Egyéni</w:t>
            </w:r>
          </w:p>
        </w:tc>
        <w:tc>
          <w:tcPr>
            <w:tcW w:w="798"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Csoport-bontás</w:t>
            </w:r>
          </w:p>
        </w:tc>
        <w:tc>
          <w:tcPr>
            <w:tcW w:w="763" w:type="dxa"/>
            <w:textDirection w:val="btLr"/>
            <w:vAlign w:val="center"/>
          </w:tcPr>
          <w:p w:rsidR="0097410E" w:rsidRPr="008A3EF3" w:rsidRDefault="0097410E" w:rsidP="00703164">
            <w:pPr>
              <w:spacing w:after="0" w:line="240" w:lineRule="auto"/>
              <w:ind w:left="113" w:right="113"/>
              <w:jc w:val="center"/>
              <w:rPr>
                <w:rFonts w:ascii="Palatino Linotype" w:hAnsi="Palatino Linotype"/>
                <w:b/>
                <w:sz w:val="20"/>
                <w:szCs w:val="20"/>
              </w:rPr>
            </w:pPr>
            <w:r w:rsidRPr="008A3EF3">
              <w:rPr>
                <w:rFonts w:ascii="Palatino Linotype" w:hAnsi="Palatino Linotype"/>
                <w:b/>
                <w:sz w:val="20"/>
                <w:szCs w:val="20"/>
              </w:rPr>
              <w:t>Osztály-keret</w:t>
            </w:r>
          </w:p>
        </w:tc>
        <w:tc>
          <w:tcPr>
            <w:tcW w:w="2190"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1.</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b/>
                <w:sz w:val="20"/>
                <w:szCs w:val="20"/>
              </w:rPr>
            </w:pPr>
            <w:r w:rsidRPr="008A3EF3">
              <w:rPr>
                <w:rFonts w:ascii="Palatino Linotype" w:hAnsi="Palatino Linotype" w:cs="Arial"/>
                <w:b/>
                <w:sz w:val="20"/>
                <w:szCs w:val="20"/>
              </w:rPr>
              <w:t>Információ feldolgozó tevékenységek</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Olvasott szöveg önálló feldolgozása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Olvasott szöveg feladattal vezetett feldolgozása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1.3.</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Olvasott szöveg feldolgozása jegyzeteléssel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1.4.</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Hallott szöveg feldolgozása jegyzeteléssel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1.5.</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Információk önálló rendszerezése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2.</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Ismeretalkalmazási gyakorló tevékenységek, feladatok</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Írásos elemzések készítése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Leírás készítése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2.3.</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Tesztfeladat megoldása</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projektor</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2.4.</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Szöveges előadás egyéni felkészüléssel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2.5.</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Tapasztalatok utólagos ismertetése szóban</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3.</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Képi információk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3.1.</w:t>
            </w:r>
          </w:p>
        </w:tc>
        <w:tc>
          <w:tcPr>
            <w:tcW w:w="3621"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cs="Arial"/>
                <w:sz w:val="20"/>
                <w:szCs w:val="20"/>
              </w:rPr>
              <w:t>video anyag értelmezése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video</w:t>
            </w:r>
          </w:p>
        </w:tc>
      </w:tr>
      <w:tr w:rsidR="0097410E" w:rsidRPr="008A3EF3" w:rsidTr="00703164">
        <w:trPr>
          <w:trHeight w:val="499"/>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4.</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Komplex információk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4.1.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Esetleírás készítése</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4.2.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Elemzés készítése tapasztalatokról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video</w:t>
            </w: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4.3.</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Jegyzetkészítés eseményről kérdéssor alapján</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projektor</w:t>
            </w:r>
          </w:p>
        </w:tc>
      </w:tr>
      <w:tr w:rsidR="0097410E" w:rsidRPr="008A3EF3" w:rsidTr="00703164">
        <w:trPr>
          <w:jc w:val="center"/>
        </w:trPr>
        <w:tc>
          <w:tcPr>
            <w:tcW w:w="828" w:type="dxa"/>
            <w:shd w:val="clear" w:color="auto" w:fill="D9D9D9"/>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5.</w:t>
            </w:r>
          </w:p>
        </w:tc>
        <w:tc>
          <w:tcPr>
            <w:tcW w:w="3621" w:type="dxa"/>
            <w:shd w:val="clear" w:color="auto" w:fill="D9D9D9"/>
            <w:vAlign w:val="center"/>
          </w:tcPr>
          <w:p w:rsidR="0097410E" w:rsidRPr="008A3EF3" w:rsidRDefault="0097410E" w:rsidP="00703164">
            <w:pPr>
              <w:spacing w:after="0" w:line="240" w:lineRule="auto"/>
              <w:rPr>
                <w:rFonts w:ascii="Palatino Linotype" w:hAnsi="Palatino Linotype" w:cs="Arial"/>
                <w:b/>
                <w:sz w:val="20"/>
                <w:szCs w:val="20"/>
              </w:rPr>
            </w:pPr>
            <w:r w:rsidRPr="008A3EF3">
              <w:rPr>
                <w:rFonts w:ascii="Palatino Linotype" w:hAnsi="Palatino Linotype" w:cs="Arial"/>
                <w:b/>
                <w:sz w:val="20"/>
                <w:szCs w:val="20"/>
              </w:rPr>
              <w:t>Csoportos munkaformák körében</w:t>
            </w:r>
          </w:p>
        </w:tc>
        <w:tc>
          <w:tcPr>
            <w:tcW w:w="809"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shd w:val="clear" w:color="auto" w:fill="D9D9D9"/>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5.1.</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Feladattal vezetett kiscsoportos szövegfeldolgozás</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5.2.</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Információk rendszerezése mozaikfeladattal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82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5.3.</w:t>
            </w:r>
          </w:p>
        </w:tc>
        <w:tc>
          <w:tcPr>
            <w:tcW w:w="3621" w:type="dxa"/>
            <w:vAlign w:val="center"/>
          </w:tcPr>
          <w:p w:rsidR="0097410E" w:rsidRPr="008A3EF3" w:rsidRDefault="0097410E" w:rsidP="00703164">
            <w:pPr>
              <w:spacing w:after="0" w:line="240" w:lineRule="auto"/>
              <w:rPr>
                <w:rFonts w:ascii="Palatino Linotype" w:hAnsi="Palatino Linotype" w:cs="Arial"/>
                <w:sz w:val="20"/>
                <w:szCs w:val="20"/>
              </w:rPr>
            </w:pPr>
            <w:r w:rsidRPr="008A3EF3">
              <w:rPr>
                <w:rFonts w:ascii="Palatino Linotype" w:hAnsi="Palatino Linotype" w:cs="Arial"/>
                <w:sz w:val="20"/>
                <w:szCs w:val="20"/>
              </w:rPr>
              <w:t>Kiscsoportos szakmai munkavégzés irányítással</w:t>
            </w:r>
          </w:p>
        </w:tc>
        <w:tc>
          <w:tcPr>
            <w:tcW w:w="809"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798"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763"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190" w:type="dxa"/>
            <w:vAlign w:val="center"/>
          </w:tcPr>
          <w:p w:rsidR="0097410E" w:rsidRPr="008A3EF3" w:rsidRDefault="0097410E" w:rsidP="00703164">
            <w:pPr>
              <w:spacing w:after="0" w:line="240" w:lineRule="auto"/>
              <w:jc w:val="center"/>
              <w:rPr>
                <w:rFonts w:ascii="Palatino Linotype" w:hAnsi="Palatino Linotype"/>
                <w:sz w:val="20"/>
                <w:szCs w:val="20"/>
              </w:rPr>
            </w:pPr>
          </w:p>
        </w:tc>
      </w:tr>
    </w:tbl>
    <w:p w:rsidR="0097410E" w:rsidRPr="008A3EF3" w:rsidRDefault="0097410E" w:rsidP="00703164">
      <w:pPr>
        <w:widowControl w:val="0"/>
        <w:suppressAutoHyphens/>
        <w:spacing w:after="0" w:line="240" w:lineRule="auto"/>
        <w:rPr>
          <w:rFonts w:ascii="Palatino Linotype" w:hAnsi="Palatino Linotype"/>
          <w:b/>
          <w:bCs/>
          <w:sz w:val="24"/>
          <w:szCs w:val="24"/>
        </w:rPr>
      </w:pPr>
    </w:p>
    <w:p w:rsidR="0097410E" w:rsidRPr="008A3EF3" w:rsidRDefault="0097410E" w:rsidP="00703164">
      <w:pPr>
        <w:widowControl w:val="0"/>
        <w:numPr>
          <w:ilvl w:val="2"/>
          <w:numId w:val="34"/>
        </w:numPr>
        <w:suppressAutoHyphens/>
        <w:spacing w:after="0" w:line="240" w:lineRule="auto"/>
        <w:ind w:left="709" w:firstLine="0"/>
        <w:rPr>
          <w:rFonts w:ascii="Palatino Linotype" w:hAnsi="Palatino Linotype"/>
          <w:b/>
          <w:bCs/>
          <w:i/>
          <w:sz w:val="24"/>
          <w:szCs w:val="24"/>
        </w:rPr>
      </w:pPr>
      <w:r w:rsidRPr="008A3EF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7410E" w:rsidRPr="008A3EF3" w:rsidTr="00703164">
        <w:trPr>
          <w:jc w:val="center"/>
        </w:trPr>
        <w:tc>
          <w:tcPr>
            <w:tcW w:w="994"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Sorszám</w:t>
            </w:r>
          </w:p>
        </w:tc>
        <w:tc>
          <w:tcPr>
            <w:tcW w:w="2800"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 xml:space="preserve">Alkalmazott oktatási </w:t>
            </w:r>
          </w:p>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módszer neve</w:t>
            </w:r>
          </w:p>
        </w:tc>
        <w:tc>
          <w:tcPr>
            <w:tcW w:w="2835" w:type="dxa"/>
            <w:gridSpan w:val="3"/>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 tanulói tevékenység szervezeti kerete</w:t>
            </w:r>
          </w:p>
        </w:tc>
        <w:tc>
          <w:tcPr>
            <w:tcW w:w="2659" w:type="dxa"/>
            <w:vMerge w:val="restart"/>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Alkalmazandó eszközök és felszerelések (SZVK 6. pont lebontása, pontosítása)</w:t>
            </w:r>
          </w:p>
        </w:tc>
      </w:tr>
      <w:tr w:rsidR="0097410E" w:rsidRPr="008A3EF3" w:rsidTr="00703164">
        <w:trPr>
          <w:jc w:val="center"/>
        </w:trPr>
        <w:tc>
          <w:tcPr>
            <w:tcW w:w="994"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c>
          <w:tcPr>
            <w:tcW w:w="2800" w:type="dxa"/>
            <w:vMerge/>
            <w:vAlign w:val="center"/>
          </w:tcPr>
          <w:p w:rsidR="0097410E" w:rsidRPr="008A3EF3" w:rsidRDefault="0097410E" w:rsidP="00703164">
            <w:pPr>
              <w:spacing w:after="0" w:line="240" w:lineRule="auto"/>
              <w:rPr>
                <w:rFonts w:ascii="Palatino Linotype" w:hAnsi="Palatino Linotype"/>
                <w:b/>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egyéni</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csoport</w:t>
            </w:r>
          </w:p>
        </w:tc>
        <w:tc>
          <w:tcPr>
            <w:tcW w:w="945" w:type="dxa"/>
            <w:vAlign w:val="center"/>
          </w:tcPr>
          <w:p w:rsidR="0097410E" w:rsidRPr="008A3EF3" w:rsidRDefault="0097410E" w:rsidP="00703164">
            <w:pPr>
              <w:spacing w:after="0" w:line="240" w:lineRule="auto"/>
              <w:jc w:val="center"/>
              <w:rPr>
                <w:rFonts w:ascii="Palatino Linotype" w:hAnsi="Palatino Linotype"/>
                <w:b/>
                <w:sz w:val="20"/>
                <w:szCs w:val="20"/>
              </w:rPr>
            </w:pPr>
            <w:r w:rsidRPr="008A3EF3">
              <w:rPr>
                <w:rFonts w:ascii="Palatino Linotype" w:hAnsi="Palatino Linotype"/>
                <w:b/>
                <w:sz w:val="20"/>
                <w:szCs w:val="20"/>
              </w:rPr>
              <w:t>osztály</w:t>
            </w:r>
          </w:p>
        </w:tc>
        <w:tc>
          <w:tcPr>
            <w:tcW w:w="2659" w:type="dxa"/>
            <w:vMerge/>
            <w:vAlign w:val="center"/>
          </w:tcPr>
          <w:p w:rsidR="0097410E" w:rsidRPr="008A3EF3" w:rsidRDefault="0097410E" w:rsidP="00703164">
            <w:pPr>
              <w:spacing w:after="0" w:line="240" w:lineRule="auto"/>
              <w:jc w:val="center"/>
              <w:rPr>
                <w:rFonts w:ascii="Palatino Linotype" w:hAnsi="Palatino Linotype"/>
                <w:b/>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1.1.</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magyarázat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1.2.</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elbeszélés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1.3.</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kiselőadás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1.4.</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megbeszélés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1.5.</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vita</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video, projektor</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1.6.</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szemléltetés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projektor</w:t>
            </w: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1.7.</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projekt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1.8.</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kooperatív tanulás</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p>
        </w:tc>
      </w:tr>
      <w:tr w:rsidR="0097410E" w:rsidRPr="008A3EF3" w:rsidTr="00703164">
        <w:trPr>
          <w:jc w:val="center"/>
        </w:trPr>
        <w:tc>
          <w:tcPr>
            <w:tcW w:w="994"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1.9.</w:t>
            </w:r>
          </w:p>
        </w:tc>
        <w:tc>
          <w:tcPr>
            <w:tcW w:w="2800" w:type="dxa"/>
            <w:vAlign w:val="center"/>
          </w:tcPr>
          <w:p w:rsidR="0097410E" w:rsidRPr="008A3EF3" w:rsidRDefault="0097410E" w:rsidP="00703164">
            <w:pPr>
              <w:spacing w:after="0" w:line="240" w:lineRule="auto"/>
              <w:rPr>
                <w:rFonts w:ascii="Palatino Linotype" w:hAnsi="Palatino Linotype"/>
                <w:sz w:val="20"/>
                <w:szCs w:val="20"/>
              </w:rPr>
            </w:pPr>
            <w:r w:rsidRPr="008A3EF3">
              <w:rPr>
                <w:rFonts w:ascii="Palatino Linotype" w:hAnsi="Palatino Linotype"/>
                <w:sz w:val="20"/>
                <w:szCs w:val="20"/>
              </w:rPr>
              <w:t>házi feladat</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r w:rsidRPr="008A3EF3">
              <w:rPr>
                <w:rFonts w:ascii="Palatino Linotype" w:hAnsi="Palatino Linotype"/>
                <w:sz w:val="20"/>
                <w:szCs w:val="20"/>
              </w:rPr>
              <w:t>x</w:t>
            </w: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945" w:type="dxa"/>
            <w:vAlign w:val="center"/>
          </w:tcPr>
          <w:p w:rsidR="0097410E" w:rsidRPr="008A3EF3" w:rsidRDefault="0097410E" w:rsidP="00703164">
            <w:pPr>
              <w:spacing w:after="0" w:line="240" w:lineRule="auto"/>
              <w:jc w:val="center"/>
              <w:rPr>
                <w:rFonts w:ascii="Palatino Linotype" w:hAnsi="Palatino Linotype"/>
                <w:sz w:val="20"/>
                <w:szCs w:val="20"/>
              </w:rPr>
            </w:pPr>
          </w:p>
        </w:tc>
        <w:tc>
          <w:tcPr>
            <w:tcW w:w="2659" w:type="dxa"/>
            <w:vAlign w:val="center"/>
          </w:tcPr>
          <w:p w:rsidR="0097410E" w:rsidRPr="008A3EF3" w:rsidRDefault="0097410E" w:rsidP="00703164">
            <w:pPr>
              <w:spacing w:after="0" w:line="240" w:lineRule="auto"/>
              <w:jc w:val="center"/>
              <w:rPr>
                <w:rFonts w:ascii="Palatino Linotype" w:hAnsi="Palatino Linotype"/>
                <w:sz w:val="20"/>
                <w:szCs w:val="20"/>
              </w:rPr>
            </w:pPr>
          </w:p>
        </w:tc>
      </w:tr>
    </w:tbl>
    <w:p w:rsidR="0097410E" w:rsidRPr="008A3EF3" w:rsidRDefault="0097410E" w:rsidP="00703164">
      <w:pPr>
        <w:widowControl w:val="0"/>
        <w:suppressAutoHyphens/>
        <w:spacing w:after="0" w:line="240" w:lineRule="auto"/>
        <w:ind w:left="826"/>
        <w:rPr>
          <w:rFonts w:ascii="Palatino Linotype" w:hAnsi="Palatino Linotype"/>
          <w:b/>
          <w:bCs/>
          <w:i/>
          <w:sz w:val="24"/>
          <w:szCs w:val="24"/>
        </w:rPr>
      </w:pPr>
    </w:p>
    <w:p w:rsidR="0097410E" w:rsidRPr="008A3EF3" w:rsidRDefault="0097410E" w:rsidP="00703164">
      <w:pPr>
        <w:widowControl w:val="0"/>
        <w:numPr>
          <w:ilvl w:val="1"/>
          <w:numId w:val="34"/>
        </w:numPr>
        <w:suppressAutoHyphens/>
        <w:spacing w:after="0" w:line="240" w:lineRule="auto"/>
        <w:ind w:left="567" w:firstLine="0"/>
        <w:rPr>
          <w:rFonts w:ascii="Palatino Linotype" w:hAnsi="Palatino Linotype"/>
          <w:b/>
          <w:bCs/>
          <w:sz w:val="24"/>
          <w:szCs w:val="24"/>
        </w:rPr>
      </w:pPr>
      <w:r w:rsidRPr="008A3EF3">
        <w:rPr>
          <w:rFonts w:ascii="Palatino Linotype" w:hAnsi="Palatino Linotype"/>
          <w:b/>
          <w:bCs/>
          <w:sz w:val="24"/>
          <w:szCs w:val="24"/>
        </w:rPr>
        <w:t>A tantárgy értékelésének módja</w:t>
      </w:r>
    </w:p>
    <w:p w:rsidR="0097410E" w:rsidRPr="008A3EF3" w:rsidRDefault="0097410E" w:rsidP="00703164">
      <w:pPr>
        <w:widowControl w:val="0"/>
        <w:suppressAutoHyphens/>
        <w:spacing w:after="0" w:line="240" w:lineRule="auto"/>
        <w:ind w:left="567"/>
        <w:rPr>
          <w:rFonts w:ascii="Palatino Linotype" w:hAnsi="Palatino Linotype"/>
          <w:b/>
          <w:bCs/>
          <w:kern w:val="1"/>
          <w:sz w:val="44"/>
          <w:szCs w:val="44"/>
          <w:lang w:eastAsia="hi-IN" w:bidi="hi-IN"/>
        </w:rPr>
      </w:pPr>
      <w:r w:rsidRPr="008A3EF3">
        <w:rPr>
          <w:rFonts w:ascii="Palatino Linotype" w:hAnsi="Palatino Linotype"/>
          <w:bCs/>
          <w:sz w:val="24"/>
          <w:szCs w:val="24"/>
        </w:rPr>
        <w:t>A nemzeti köznevelésről szóló 2011. évi CXC. törvény 54. § (2) a) pontja szerinti értékeléssel.</w:t>
      </w:r>
    </w:p>
    <w:p w:rsidR="0097410E" w:rsidRDefault="0097410E" w:rsidP="00703164"/>
    <w:p w:rsidR="0097410E" w:rsidRDefault="0097410E"/>
    <w:sectPr w:rsidR="0097410E" w:rsidSect="00703164">
      <w:footerReference w:type="default" r:id="rId9"/>
      <w:pgSz w:w="11906" w:h="16838"/>
      <w:pgMar w:top="1417" w:right="1417" w:bottom="1417"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410E" w:rsidRDefault="0097410E">
      <w:r>
        <w:separator/>
      </w:r>
    </w:p>
  </w:endnote>
  <w:endnote w:type="continuationSeparator" w:id="0">
    <w:p w:rsidR="0097410E" w:rsidRDefault="009741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410E" w:rsidRDefault="00997C8F" w:rsidP="00703164">
    <w:pPr>
      <w:pStyle w:val="llb"/>
      <w:ind w:left="720"/>
      <w:jc w:val="center"/>
    </w:pPr>
    <w:r>
      <w:fldChar w:fldCharType="begin"/>
    </w:r>
    <w:r>
      <w:instrText>PAGE   \* MERGEFORMAT</w:instrText>
    </w:r>
    <w:r>
      <w:fldChar w:fldCharType="separate"/>
    </w:r>
    <w:r>
      <w:rPr>
        <w:noProof/>
      </w:rPr>
      <w:t>1</w:t>
    </w:r>
    <w:r>
      <w:rPr>
        <w:noProof/>
      </w:rPr>
      <w:fldChar w:fldCharType="end"/>
    </w:r>
  </w:p>
  <w:p w:rsidR="0097410E" w:rsidRDefault="0097410E" w:rsidP="00703164">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410E" w:rsidRPr="0028078A" w:rsidRDefault="0097410E" w:rsidP="00703164">
    <w:pPr>
      <w:pStyle w:val="llb"/>
      <w:ind w:left="720"/>
    </w:pPr>
    <w:r>
      <w:tab/>
    </w:r>
    <w:r w:rsidR="00997C8F">
      <w:fldChar w:fldCharType="begin"/>
    </w:r>
    <w:r w:rsidR="00997C8F">
      <w:instrText>PAGE   \* MERGEFORMAT</w:instrText>
    </w:r>
    <w:r w:rsidR="00997C8F">
      <w:fldChar w:fldCharType="separate"/>
    </w:r>
    <w:r w:rsidR="00997C8F">
      <w:rPr>
        <w:noProof/>
      </w:rPr>
      <w:t>78</w:t>
    </w:r>
    <w:r w:rsidR="00997C8F">
      <w:rPr>
        <w:noProof/>
      </w:rPr>
      <w:fldChar w:fldCharType="end"/>
    </w:r>
  </w:p>
  <w:p w:rsidR="0097410E" w:rsidRDefault="0097410E">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410E" w:rsidRDefault="0097410E">
      <w:r>
        <w:separator/>
      </w:r>
    </w:p>
  </w:footnote>
  <w:footnote w:type="continuationSeparator" w:id="0">
    <w:p w:rsidR="0097410E" w:rsidRDefault="009741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rPr>
        <w:rFonts w:cs="Times New Roman"/>
      </w:rPr>
    </w:lvl>
  </w:abstractNum>
  <w:abstractNum w:abstractNumId="1">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71C6A82"/>
    <w:multiLevelType w:val="hybridMultilevel"/>
    <w:tmpl w:val="B536516E"/>
    <w:lvl w:ilvl="0" w:tplc="FFFFFFFF">
      <w:start w:val="1"/>
      <w:numFmt w:val="bullet"/>
      <w:lvlText w:val="-"/>
      <w:legacy w:legacy="1" w:legacySpace="0" w:legacyIndent="360"/>
      <w:lvlJc w:val="left"/>
      <w:pPr>
        <w:ind w:left="900" w:hanging="360"/>
      </w:pPr>
    </w:lvl>
    <w:lvl w:ilvl="1" w:tplc="040E0003" w:tentative="1">
      <w:start w:val="1"/>
      <w:numFmt w:val="bullet"/>
      <w:lvlText w:val="o"/>
      <w:lvlJc w:val="left"/>
      <w:pPr>
        <w:tabs>
          <w:tab w:val="num" w:pos="1980"/>
        </w:tabs>
        <w:ind w:left="1980" w:hanging="360"/>
      </w:pPr>
      <w:rPr>
        <w:rFonts w:ascii="Courier New" w:hAnsi="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abstractNum w:abstractNumId="5">
    <w:nsid w:val="0BA200D3"/>
    <w:multiLevelType w:val="multilevel"/>
    <w:tmpl w:val="BC545502"/>
    <w:lvl w:ilvl="0">
      <w:start w:val="3"/>
      <w:numFmt w:val="decimal"/>
      <w:lvlText w:val="%1."/>
      <w:lvlJc w:val="left"/>
      <w:pPr>
        <w:ind w:left="540" w:hanging="540"/>
      </w:pPr>
      <w:rPr>
        <w:rFonts w:cs="Times New Roman" w:hint="default"/>
      </w:rPr>
    </w:lvl>
    <w:lvl w:ilvl="1">
      <w:start w:val="5"/>
      <w:numFmt w:val="decimal"/>
      <w:lvlText w:val="%1.%2."/>
      <w:lvlJc w:val="left"/>
      <w:pPr>
        <w:ind w:left="1254" w:hanging="540"/>
      </w:pPr>
      <w:rPr>
        <w:rFonts w:cs="Times New Roman" w:hint="default"/>
        <w:b/>
      </w:rPr>
    </w:lvl>
    <w:lvl w:ilvl="2">
      <w:start w:val="1"/>
      <w:numFmt w:val="decimal"/>
      <w:lvlText w:val="%1.%2.%3."/>
      <w:lvlJc w:val="left"/>
      <w:pPr>
        <w:ind w:left="2148" w:hanging="720"/>
      </w:pPr>
      <w:rPr>
        <w:rFonts w:cs="Times New Roman" w:hint="default"/>
        <w:b/>
        <w:i w:val="0"/>
      </w:rPr>
    </w:lvl>
    <w:lvl w:ilvl="3">
      <w:start w:val="1"/>
      <w:numFmt w:val="decimal"/>
      <w:lvlText w:val="%1.%2.%3.%4."/>
      <w:lvlJc w:val="left"/>
      <w:pPr>
        <w:ind w:left="2862" w:hanging="720"/>
      </w:pPr>
      <w:rPr>
        <w:rFonts w:cs="Times New Roman" w:hint="default"/>
      </w:rPr>
    </w:lvl>
    <w:lvl w:ilvl="4">
      <w:start w:val="1"/>
      <w:numFmt w:val="decimal"/>
      <w:lvlText w:val="%1.%2.%3.%4.%5."/>
      <w:lvlJc w:val="left"/>
      <w:pPr>
        <w:ind w:left="3936" w:hanging="1080"/>
      </w:pPr>
      <w:rPr>
        <w:rFonts w:cs="Times New Roman" w:hint="default"/>
      </w:rPr>
    </w:lvl>
    <w:lvl w:ilvl="5">
      <w:start w:val="1"/>
      <w:numFmt w:val="decimal"/>
      <w:lvlText w:val="%1.%2.%3.%4.%5.%6."/>
      <w:lvlJc w:val="left"/>
      <w:pPr>
        <w:ind w:left="4650" w:hanging="1080"/>
      </w:pPr>
      <w:rPr>
        <w:rFonts w:cs="Times New Roman" w:hint="default"/>
      </w:rPr>
    </w:lvl>
    <w:lvl w:ilvl="6">
      <w:start w:val="1"/>
      <w:numFmt w:val="decimal"/>
      <w:lvlText w:val="%1.%2.%3.%4.%5.%6.%7."/>
      <w:lvlJc w:val="left"/>
      <w:pPr>
        <w:ind w:left="5724" w:hanging="1440"/>
      </w:pPr>
      <w:rPr>
        <w:rFonts w:cs="Times New Roman" w:hint="default"/>
      </w:rPr>
    </w:lvl>
    <w:lvl w:ilvl="7">
      <w:start w:val="1"/>
      <w:numFmt w:val="decimal"/>
      <w:lvlText w:val="%1.%2.%3.%4.%5.%6.%7.%8."/>
      <w:lvlJc w:val="left"/>
      <w:pPr>
        <w:ind w:left="6438" w:hanging="1440"/>
      </w:pPr>
      <w:rPr>
        <w:rFonts w:cs="Times New Roman" w:hint="default"/>
      </w:rPr>
    </w:lvl>
    <w:lvl w:ilvl="8">
      <w:start w:val="1"/>
      <w:numFmt w:val="decimal"/>
      <w:lvlText w:val="%1.%2.%3.%4.%5.%6.%7.%8.%9."/>
      <w:lvlJc w:val="left"/>
      <w:pPr>
        <w:ind w:left="7512" w:hanging="1800"/>
      </w:pPr>
      <w:rPr>
        <w:rFonts w:cs="Times New Roman" w:hint="default"/>
      </w:rPr>
    </w:lvl>
  </w:abstractNum>
  <w:abstractNum w:abstractNumId="6">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289E6F0D"/>
    <w:multiLevelType w:val="singleLevel"/>
    <w:tmpl w:val="8BF0E272"/>
    <w:lvl w:ilvl="0">
      <w:numFmt w:val="bullet"/>
      <w:lvlText w:val="-"/>
      <w:lvlJc w:val="left"/>
      <w:pPr>
        <w:tabs>
          <w:tab w:val="num" w:pos="360"/>
        </w:tabs>
        <w:ind w:left="360" w:hanging="360"/>
      </w:pPr>
      <w:rPr>
        <w:rFonts w:hint="default"/>
      </w:rPr>
    </w:lvl>
  </w:abstractNum>
  <w:abstractNum w:abstractNumId="10">
    <w:nsid w:val="2CA85A94"/>
    <w:multiLevelType w:val="hybridMultilevel"/>
    <w:tmpl w:val="52784028"/>
    <w:lvl w:ilvl="0" w:tplc="FFFFFFFF">
      <w:start w:val="1"/>
      <w:numFmt w:val="bullet"/>
      <w:lvlText w:val="-"/>
      <w:legacy w:legacy="1" w:legacySpace="0" w:legacyIndent="360"/>
      <w:lvlJc w:val="left"/>
      <w:pPr>
        <w:ind w:left="900" w:hanging="360"/>
      </w:pPr>
    </w:lvl>
    <w:lvl w:ilvl="1" w:tplc="040E0003" w:tentative="1">
      <w:start w:val="1"/>
      <w:numFmt w:val="bullet"/>
      <w:lvlText w:val="o"/>
      <w:lvlJc w:val="left"/>
      <w:pPr>
        <w:tabs>
          <w:tab w:val="num" w:pos="1980"/>
        </w:tabs>
        <w:ind w:left="1980" w:hanging="360"/>
      </w:pPr>
      <w:rPr>
        <w:rFonts w:ascii="Courier New" w:hAnsi="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abstractNum w:abstractNumId="11">
    <w:nsid w:val="327E54A6"/>
    <w:multiLevelType w:val="hybridMultilevel"/>
    <w:tmpl w:val="6FB4EF6A"/>
    <w:lvl w:ilvl="0" w:tplc="FFFFFFFF">
      <w:start w:val="1"/>
      <w:numFmt w:val="bullet"/>
      <w:lvlText w:val="-"/>
      <w:legacy w:legacy="1" w:legacySpace="0" w:legacyIndent="360"/>
      <w:lvlJc w:val="left"/>
      <w:pPr>
        <w:ind w:left="900" w:hanging="360"/>
      </w:pPr>
    </w:lvl>
    <w:lvl w:ilvl="1" w:tplc="040E0003" w:tentative="1">
      <w:start w:val="1"/>
      <w:numFmt w:val="bullet"/>
      <w:lvlText w:val="o"/>
      <w:lvlJc w:val="left"/>
      <w:pPr>
        <w:tabs>
          <w:tab w:val="num" w:pos="1980"/>
        </w:tabs>
        <w:ind w:left="1980" w:hanging="360"/>
      </w:pPr>
      <w:rPr>
        <w:rFonts w:ascii="Courier New" w:hAnsi="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abstractNum w:abstractNumId="12">
    <w:nsid w:val="34486DBC"/>
    <w:multiLevelType w:val="hybridMultilevel"/>
    <w:tmpl w:val="279CD624"/>
    <w:lvl w:ilvl="0" w:tplc="986CDA16">
      <w:numFmt w:val="bullet"/>
      <w:lvlText w:val="–"/>
      <w:lvlJc w:val="left"/>
      <w:pPr>
        <w:tabs>
          <w:tab w:val="num" w:pos="1069"/>
        </w:tabs>
        <w:ind w:left="1069" w:hanging="360"/>
      </w:pPr>
      <w:rPr>
        <w:rFonts w:ascii="Times New Roman" w:eastAsia="Times New Roman" w:hAnsi="Times New Roman" w:hint="default"/>
      </w:rPr>
    </w:lvl>
    <w:lvl w:ilvl="1" w:tplc="040E0003" w:tentative="1">
      <w:start w:val="1"/>
      <w:numFmt w:val="bullet"/>
      <w:lvlText w:val="o"/>
      <w:lvlJc w:val="left"/>
      <w:pPr>
        <w:tabs>
          <w:tab w:val="num" w:pos="1234"/>
        </w:tabs>
        <w:ind w:left="1234" w:hanging="360"/>
      </w:pPr>
      <w:rPr>
        <w:rFonts w:ascii="Courier New" w:hAnsi="Courier New" w:hint="default"/>
      </w:rPr>
    </w:lvl>
    <w:lvl w:ilvl="2" w:tplc="040E0005" w:tentative="1">
      <w:start w:val="1"/>
      <w:numFmt w:val="bullet"/>
      <w:lvlText w:val=""/>
      <w:lvlJc w:val="left"/>
      <w:pPr>
        <w:tabs>
          <w:tab w:val="num" w:pos="1954"/>
        </w:tabs>
        <w:ind w:left="1954" w:hanging="360"/>
      </w:pPr>
      <w:rPr>
        <w:rFonts w:ascii="Wingdings" w:hAnsi="Wingdings" w:hint="default"/>
      </w:rPr>
    </w:lvl>
    <w:lvl w:ilvl="3" w:tplc="040E0001" w:tentative="1">
      <w:start w:val="1"/>
      <w:numFmt w:val="bullet"/>
      <w:lvlText w:val=""/>
      <w:lvlJc w:val="left"/>
      <w:pPr>
        <w:tabs>
          <w:tab w:val="num" w:pos="2674"/>
        </w:tabs>
        <w:ind w:left="2674" w:hanging="360"/>
      </w:pPr>
      <w:rPr>
        <w:rFonts w:ascii="Symbol" w:hAnsi="Symbol" w:hint="default"/>
      </w:rPr>
    </w:lvl>
    <w:lvl w:ilvl="4" w:tplc="040E0003" w:tentative="1">
      <w:start w:val="1"/>
      <w:numFmt w:val="bullet"/>
      <w:lvlText w:val="o"/>
      <w:lvlJc w:val="left"/>
      <w:pPr>
        <w:tabs>
          <w:tab w:val="num" w:pos="3394"/>
        </w:tabs>
        <w:ind w:left="3394" w:hanging="360"/>
      </w:pPr>
      <w:rPr>
        <w:rFonts w:ascii="Courier New" w:hAnsi="Courier New" w:hint="default"/>
      </w:rPr>
    </w:lvl>
    <w:lvl w:ilvl="5" w:tplc="040E0005" w:tentative="1">
      <w:start w:val="1"/>
      <w:numFmt w:val="bullet"/>
      <w:lvlText w:val=""/>
      <w:lvlJc w:val="left"/>
      <w:pPr>
        <w:tabs>
          <w:tab w:val="num" w:pos="4114"/>
        </w:tabs>
        <w:ind w:left="4114" w:hanging="360"/>
      </w:pPr>
      <w:rPr>
        <w:rFonts w:ascii="Wingdings" w:hAnsi="Wingdings" w:hint="default"/>
      </w:rPr>
    </w:lvl>
    <w:lvl w:ilvl="6" w:tplc="040E0001" w:tentative="1">
      <w:start w:val="1"/>
      <w:numFmt w:val="bullet"/>
      <w:lvlText w:val=""/>
      <w:lvlJc w:val="left"/>
      <w:pPr>
        <w:tabs>
          <w:tab w:val="num" w:pos="4834"/>
        </w:tabs>
        <w:ind w:left="4834" w:hanging="360"/>
      </w:pPr>
      <w:rPr>
        <w:rFonts w:ascii="Symbol" w:hAnsi="Symbol" w:hint="default"/>
      </w:rPr>
    </w:lvl>
    <w:lvl w:ilvl="7" w:tplc="040E0003" w:tentative="1">
      <w:start w:val="1"/>
      <w:numFmt w:val="bullet"/>
      <w:lvlText w:val="o"/>
      <w:lvlJc w:val="left"/>
      <w:pPr>
        <w:tabs>
          <w:tab w:val="num" w:pos="5554"/>
        </w:tabs>
        <w:ind w:left="5554" w:hanging="360"/>
      </w:pPr>
      <w:rPr>
        <w:rFonts w:ascii="Courier New" w:hAnsi="Courier New" w:hint="default"/>
      </w:rPr>
    </w:lvl>
    <w:lvl w:ilvl="8" w:tplc="040E0005" w:tentative="1">
      <w:start w:val="1"/>
      <w:numFmt w:val="bullet"/>
      <w:lvlText w:val=""/>
      <w:lvlJc w:val="left"/>
      <w:pPr>
        <w:tabs>
          <w:tab w:val="num" w:pos="6274"/>
        </w:tabs>
        <w:ind w:left="6274" w:hanging="360"/>
      </w:pPr>
      <w:rPr>
        <w:rFonts w:ascii="Wingdings" w:hAnsi="Wingdings" w:hint="default"/>
      </w:rPr>
    </w:lvl>
  </w:abstractNum>
  <w:abstractNum w:abstractNumId="13">
    <w:nsid w:val="38B40902"/>
    <w:multiLevelType w:val="hybridMultilevel"/>
    <w:tmpl w:val="9452B40C"/>
    <w:lvl w:ilvl="0" w:tplc="FFFFFFFF">
      <w:start w:val="1"/>
      <w:numFmt w:val="bullet"/>
      <w:lvlText w:val="-"/>
      <w:legacy w:legacy="1" w:legacySpace="0" w:legacyIndent="360"/>
      <w:lvlJc w:val="left"/>
      <w:pPr>
        <w:ind w:left="900" w:hanging="360"/>
      </w:pPr>
    </w:lvl>
    <w:lvl w:ilvl="1" w:tplc="040E0003" w:tentative="1">
      <w:start w:val="1"/>
      <w:numFmt w:val="bullet"/>
      <w:lvlText w:val="o"/>
      <w:lvlJc w:val="left"/>
      <w:pPr>
        <w:tabs>
          <w:tab w:val="num" w:pos="1980"/>
        </w:tabs>
        <w:ind w:left="1980" w:hanging="360"/>
      </w:pPr>
      <w:rPr>
        <w:rFonts w:ascii="Courier New" w:hAnsi="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abstractNum w:abstractNumId="14">
    <w:nsid w:val="3DCD2E19"/>
    <w:multiLevelType w:val="hybridMultilevel"/>
    <w:tmpl w:val="69DECDD2"/>
    <w:lvl w:ilvl="0" w:tplc="986CDA16">
      <w:numFmt w:val="bullet"/>
      <w:lvlText w:val="–"/>
      <w:lvlJc w:val="left"/>
      <w:pPr>
        <w:tabs>
          <w:tab w:val="num" w:pos="900"/>
        </w:tabs>
        <w:ind w:left="900" w:hanging="360"/>
      </w:pPr>
      <w:rPr>
        <w:rFonts w:ascii="Times New Roman" w:eastAsia="Times New Roman" w:hAnsi="Times New Roman" w:hint="default"/>
      </w:rPr>
    </w:lvl>
    <w:lvl w:ilvl="1" w:tplc="040E0003" w:tentative="1">
      <w:start w:val="1"/>
      <w:numFmt w:val="bullet"/>
      <w:lvlText w:val="o"/>
      <w:lvlJc w:val="left"/>
      <w:pPr>
        <w:tabs>
          <w:tab w:val="num" w:pos="1065"/>
        </w:tabs>
        <w:ind w:left="1065" w:hanging="360"/>
      </w:pPr>
      <w:rPr>
        <w:rFonts w:ascii="Courier New" w:hAnsi="Courier New" w:hint="default"/>
      </w:rPr>
    </w:lvl>
    <w:lvl w:ilvl="2" w:tplc="040E0005" w:tentative="1">
      <w:start w:val="1"/>
      <w:numFmt w:val="bullet"/>
      <w:lvlText w:val=""/>
      <w:lvlJc w:val="left"/>
      <w:pPr>
        <w:tabs>
          <w:tab w:val="num" w:pos="1785"/>
        </w:tabs>
        <w:ind w:left="1785" w:hanging="360"/>
      </w:pPr>
      <w:rPr>
        <w:rFonts w:ascii="Wingdings" w:hAnsi="Wingdings" w:hint="default"/>
      </w:rPr>
    </w:lvl>
    <w:lvl w:ilvl="3" w:tplc="040E0001" w:tentative="1">
      <w:start w:val="1"/>
      <w:numFmt w:val="bullet"/>
      <w:lvlText w:val=""/>
      <w:lvlJc w:val="left"/>
      <w:pPr>
        <w:tabs>
          <w:tab w:val="num" w:pos="2505"/>
        </w:tabs>
        <w:ind w:left="2505" w:hanging="360"/>
      </w:pPr>
      <w:rPr>
        <w:rFonts w:ascii="Symbol" w:hAnsi="Symbol" w:hint="default"/>
      </w:rPr>
    </w:lvl>
    <w:lvl w:ilvl="4" w:tplc="040E0003" w:tentative="1">
      <w:start w:val="1"/>
      <w:numFmt w:val="bullet"/>
      <w:lvlText w:val="o"/>
      <w:lvlJc w:val="left"/>
      <w:pPr>
        <w:tabs>
          <w:tab w:val="num" w:pos="3225"/>
        </w:tabs>
        <w:ind w:left="3225" w:hanging="360"/>
      </w:pPr>
      <w:rPr>
        <w:rFonts w:ascii="Courier New" w:hAnsi="Courier New" w:hint="default"/>
      </w:rPr>
    </w:lvl>
    <w:lvl w:ilvl="5" w:tplc="040E0005" w:tentative="1">
      <w:start w:val="1"/>
      <w:numFmt w:val="bullet"/>
      <w:lvlText w:val=""/>
      <w:lvlJc w:val="left"/>
      <w:pPr>
        <w:tabs>
          <w:tab w:val="num" w:pos="3945"/>
        </w:tabs>
        <w:ind w:left="3945" w:hanging="360"/>
      </w:pPr>
      <w:rPr>
        <w:rFonts w:ascii="Wingdings" w:hAnsi="Wingdings" w:hint="default"/>
      </w:rPr>
    </w:lvl>
    <w:lvl w:ilvl="6" w:tplc="040E0001" w:tentative="1">
      <w:start w:val="1"/>
      <w:numFmt w:val="bullet"/>
      <w:lvlText w:val=""/>
      <w:lvlJc w:val="left"/>
      <w:pPr>
        <w:tabs>
          <w:tab w:val="num" w:pos="4665"/>
        </w:tabs>
        <w:ind w:left="4665" w:hanging="360"/>
      </w:pPr>
      <w:rPr>
        <w:rFonts w:ascii="Symbol" w:hAnsi="Symbol" w:hint="default"/>
      </w:rPr>
    </w:lvl>
    <w:lvl w:ilvl="7" w:tplc="040E0003" w:tentative="1">
      <w:start w:val="1"/>
      <w:numFmt w:val="bullet"/>
      <w:lvlText w:val="o"/>
      <w:lvlJc w:val="left"/>
      <w:pPr>
        <w:tabs>
          <w:tab w:val="num" w:pos="5385"/>
        </w:tabs>
        <w:ind w:left="5385" w:hanging="360"/>
      </w:pPr>
      <w:rPr>
        <w:rFonts w:ascii="Courier New" w:hAnsi="Courier New" w:hint="default"/>
      </w:rPr>
    </w:lvl>
    <w:lvl w:ilvl="8" w:tplc="040E0005" w:tentative="1">
      <w:start w:val="1"/>
      <w:numFmt w:val="bullet"/>
      <w:lvlText w:val=""/>
      <w:lvlJc w:val="left"/>
      <w:pPr>
        <w:tabs>
          <w:tab w:val="num" w:pos="6105"/>
        </w:tabs>
        <w:ind w:left="6105" w:hanging="360"/>
      </w:pPr>
      <w:rPr>
        <w:rFonts w:ascii="Wingdings" w:hAnsi="Wingdings" w:hint="default"/>
      </w:rPr>
    </w:lvl>
  </w:abstractNum>
  <w:abstractNum w:abstractNumId="15">
    <w:nsid w:val="3F48764C"/>
    <w:multiLevelType w:val="hybridMultilevel"/>
    <w:tmpl w:val="247050E2"/>
    <w:lvl w:ilvl="0" w:tplc="FFFFFFFF">
      <w:start w:val="1"/>
      <w:numFmt w:val="bullet"/>
      <w:lvlText w:val="-"/>
      <w:legacy w:legacy="1" w:legacySpace="0" w:legacyIndent="360"/>
      <w:lvlJc w:val="left"/>
      <w:pPr>
        <w:ind w:left="900" w:hanging="360"/>
      </w:pPr>
    </w:lvl>
    <w:lvl w:ilvl="1" w:tplc="040E0003" w:tentative="1">
      <w:start w:val="1"/>
      <w:numFmt w:val="bullet"/>
      <w:lvlText w:val="o"/>
      <w:lvlJc w:val="left"/>
      <w:pPr>
        <w:tabs>
          <w:tab w:val="num" w:pos="1980"/>
        </w:tabs>
        <w:ind w:left="1980" w:hanging="360"/>
      </w:pPr>
      <w:rPr>
        <w:rFonts w:ascii="Courier New" w:hAnsi="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abstractNum w:abstractNumId="16">
    <w:nsid w:val="404A1DEF"/>
    <w:multiLevelType w:val="hybridMultilevel"/>
    <w:tmpl w:val="7932DFA6"/>
    <w:lvl w:ilvl="0" w:tplc="9A960CFC">
      <w:start w:val="1"/>
      <w:numFmt w:val="upperRoman"/>
      <w:lvlText w:val="%1."/>
      <w:lvlJc w:val="left"/>
      <w:pPr>
        <w:ind w:left="1080" w:hanging="720"/>
      </w:pPr>
      <w:rPr>
        <w:rFonts w:cs="Times New Roman" w:hint="default"/>
      </w:rPr>
    </w:lvl>
    <w:lvl w:ilvl="1" w:tplc="040E0019">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7">
    <w:nsid w:val="437B1A46"/>
    <w:multiLevelType w:val="hybridMultilevel"/>
    <w:tmpl w:val="640A3D5C"/>
    <w:lvl w:ilvl="0" w:tplc="FFFFFFFF">
      <w:start w:val="1"/>
      <w:numFmt w:val="bullet"/>
      <w:lvlText w:val="-"/>
      <w:legacy w:legacy="1" w:legacySpace="0" w:legacyIndent="360"/>
      <w:lvlJc w:val="left"/>
      <w:pPr>
        <w:ind w:left="720" w:hanging="360"/>
      </w:pPr>
    </w:lvl>
    <w:lvl w:ilvl="1" w:tplc="040E0003" w:tentative="1">
      <w:start w:val="1"/>
      <w:numFmt w:val="bullet"/>
      <w:lvlText w:val="o"/>
      <w:lvlJc w:val="left"/>
      <w:pPr>
        <w:tabs>
          <w:tab w:val="num" w:pos="1800"/>
        </w:tabs>
        <w:ind w:left="1800" w:hanging="360"/>
      </w:pPr>
      <w:rPr>
        <w:rFonts w:ascii="Courier New" w:hAnsi="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18">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9">
    <w:nsid w:val="4AF8454D"/>
    <w:multiLevelType w:val="multilevel"/>
    <w:tmpl w:val="F768D852"/>
    <w:lvl w:ilvl="0">
      <w:start w:val="4"/>
      <w:numFmt w:val="decimal"/>
      <w:lvlText w:val="%1."/>
      <w:lvlJc w:val="left"/>
      <w:pPr>
        <w:ind w:left="360" w:hanging="360"/>
      </w:pPr>
      <w:rPr>
        <w:rFonts w:cs="Times New Roman" w:hint="default"/>
      </w:rPr>
    </w:lvl>
    <w:lvl w:ilvl="1">
      <w:start w:val="1"/>
      <w:numFmt w:val="decimal"/>
      <w:lvlText w:val="%1.%2."/>
      <w:lvlJc w:val="left"/>
      <w:pPr>
        <w:ind w:left="786" w:hanging="360"/>
      </w:pPr>
      <w:rPr>
        <w:rFonts w:cs="Times New Roman" w:hint="default"/>
        <w:b/>
        <w:i w:val="0"/>
      </w:rPr>
    </w:lvl>
    <w:lvl w:ilvl="2">
      <w:start w:val="1"/>
      <w:numFmt w:val="decimal"/>
      <w:lvlText w:val="%1.%2.%3."/>
      <w:lvlJc w:val="left"/>
      <w:pPr>
        <w:ind w:left="1571" w:hanging="720"/>
      </w:pPr>
      <w:rPr>
        <w:rFonts w:cs="Times New Roman" w:hint="default"/>
        <w:b/>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0">
    <w:nsid w:val="4E5F46EB"/>
    <w:multiLevelType w:val="hybridMultilevel"/>
    <w:tmpl w:val="16E6CD68"/>
    <w:lvl w:ilvl="0" w:tplc="3904D07E">
      <w:start w:val="1"/>
      <w:numFmt w:val="decimal"/>
      <w:lvlText w:val="%1."/>
      <w:lvlJc w:val="left"/>
      <w:pPr>
        <w:tabs>
          <w:tab w:val="num" w:pos="900"/>
        </w:tabs>
        <w:ind w:left="900" w:hanging="360"/>
      </w:pPr>
      <w:rPr>
        <w:rFonts w:cs="Times New Roman" w:hint="default"/>
      </w:rPr>
    </w:lvl>
    <w:lvl w:ilvl="1" w:tplc="040E0019" w:tentative="1">
      <w:start w:val="1"/>
      <w:numFmt w:val="lowerLetter"/>
      <w:lvlText w:val="%2."/>
      <w:lvlJc w:val="left"/>
      <w:pPr>
        <w:tabs>
          <w:tab w:val="num" w:pos="1620"/>
        </w:tabs>
        <w:ind w:left="1620" w:hanging="360"/>
      </w:pPr>
      <w:rPr>
        <w:rFonts w:cs="Times New Roman"/>
      </w:rPr>
    </w:lvl>
    <w:lvl w:ilvl="2" w:tplc="040E001B" w:tentative="1">
      <w:start w:val="1"/>
      <w:numFmt w:val="lowerRoman"/>
      <w:lvlText w:val="%3."/>
      <w:lvlJc w:val="right"/>
      <w:pPr>
        <w:tabs>
          <w:tab w:val="num" w:pos="2340"/>
        </w:tabs>
        <w:ind w:left="2340" w:hanging="180"/>
      </w:pPr>
      <w:rPr>
        <w:rFonts w:cs="Times New Roman"/>
      </w:rPr>
    </w:lvl>
    <w:lvl w:ilvl="3" w:tplc="040E000F" w:tentative="1">
      <w:start w:val="1"/>
      <w:numFmt w:val="decimal"/>
      <w:lvlText w:val="%4."/>
      <w:lvlJc w:val="left"/>
      <w:pPr>
        <w:tabs>
          <w:tab w:val="num" w:pos="3060"/>
        </w:tabs>
        <w:ind w:left="3060" w:hanging="360"/>
      </w:pPr>
      <w:rPr>
        <w:rFonts w:cs="Times New Roman"/>
      </w:rPr>
    </w:lvl>
    <w:lvl w:ilvl="4" w:tplc="040E0019" w:tentative="1">
      <w:start w:val="1"/>
      <w:numFmt w:val="lowerLetter"/>
      <w:lvlText w:val="%5."/>
      <w:lvlJc w:val="left"/>
      <w:pPr>
        <w:tabs>
          <w:tab w:val="num" w:pos="3780"/>
        </w:tabs>
        <w:ind w:left="3780" w:hanging="360"/>
      </w:pPr>
      <w:rPr>
        <w:rFonts w:cs="Times New Roman"/>
      </w:rPr>
    </w:lvl>
    <w:lvl w:ilvl="5" w:tplc="040E001B" w:tentative="1">
      <w:start w:val="1"/>
      <w:numFmt w:val="lowerRoman"/>
      <w:lvlText w:val="%6."/>
      <w:lvlJc w:val="right"/>
      <w:pPr>
        <w:tabs>
          <w:tab w:val="num" w:pos="4500"/>
        </w:tabs>
        <w:ind w:left="4500" w:hanging="180"/>
      </w:pPr>
      <w:rPr>
        <w:rFonts w:cs="Times New Roman"/>
      </w:rPr>
    </w:lvl>
    <w:lvl w:ilvl="6" w:tplc="040E000F" w:tentative="1">
      <w:start w:val="1"/>
      <w:numFmt w:val="decimal"/>
      <w:lvlText w:val="%7."/>
      <w:lvlJc w:val="left"/>
      <w:pPr>
        <w:tabs>
          <w:tab w:val="num" w:pos="5220"/>
        </w:tabs>
        <w:ind w:left="5220" w:hanging="360"/>
      </w:pPr>
      <w:rPr>
        <w:rFonts w:cs="Times New Roman"/>
      </w:rPr>
    </w:lvl>
    <w:lvl w:ilvl="7" w:tplc="040E0019" w:tentative="1">
      <w:start w:val="1"/>
      <w:numFmt w:val="lowerLetter"/>
      <w:lvlText w:val="%8."/>
      <w:lvlJc w:val="left"/>
      <w:pPr>
        <w:tabs>
          <w:tab w:val="num" w:pos="5940"/>
        </w:tabs>
        <w:ind w:left="5940" w:hanging="360"/>
      </w:pPr>
      <w:rPr>
        <w:rFonts w:cs="Times New Roman"/>
      </w:rPr>
    </w:lvl>
    <w:lvl w:ilvl="8" w:tplc="040E001B" w:tentative="1">
      <w:start w:val="1"/>
      <w:numFmt w:val="lowerRoman"/>
      <w:lvlText w:val="%9."/>
      <w:lvlJc w:val="right"/>
      <w:pPr>
        <w:tabs>
          <w:tab w:val="num" w:pos="6660"/>
        </w:tabs>
        <w:ind w:left="6660" w:hanging="180"/>
      </w:pPr>
      <w:rPr>
        <w:rFonts w:cs="Times New Roman"/>
      </w:rPr>
    </w:lvl>
  </w:abstractNum>
  <w:abstractNum w:abstractNumId="21">
    <w:nsid w:val="50324A11"/>
    <w:multiLevelType w:val="hybridMultilevel"/>
    <w:tmpl w:val="65B0935A"/>
    <w:lvl w:ilvl="0" w:tplc="FFFFFFFF">
      <w:start w:val="1"/>
      <w:numFmt w:val="bullet"/>
      <w:lvlText w:val="-"/>
      <w:legacy w:legacy="1" w:legacySpace="0" w:legacyIndent="360"/>
      <w:lvlJc w:val="left"/>
      <w:pPr>
        <w:ind w:left="900" w:hanging="360"/>
      </w:pPr>
    </w:lvl>
    <w:lvl w:ilvl="1" w:tplc="040E0003" w:tentative="1">
      <w:start w:val="1"/>
      <w:numFmt w:val="bullet"/>
      <w:lvlText w:val="o"/>
      <w:lvlJc w:val="left"/>
      <w:pPr>
        <w:tabs>
          <w:tab w:val="num" w:pos="1980"/>
        </w:tabs>
        <w:ind w:left="1980" w:hanging="360"/>
      </w:pPr>
      <w:rPr>
        <w:rFonts w:ascii="Courier New" w:hAnsi="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abstractNum w:abstractNumId="22">
    <w:nsid w:val="55637B7D"/>
    <w:multiLevelType w:val="hybridMultilevel"/>
    <w:tmpl w:val="7B387EB6"/>
    <w:lvl w:ilvl="0" w:tplc="FFFFFFFF">
      <w:start w:val="1"/>
      <w:numFmt w:val="bullet"/>
      <w:lvlText w:val="-"/>
      <w:legacy w:legacy="1" w:legacySpace="0" w:legacyIndent="360"/>
      <w:lvlJc w:val="left"/>
      <w:pPr>
        <w:ind w:left="360" w:hanging="360"/>
      </w:p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3">
    <w:nsid w:val="565C4A74"/>
    <w:multiLevelType w:val="hybridMultilevel"/>
    <w:tmpl w:val="672ECB28"/>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4">
    <w:nsid w:val="5FFF085C"/>
    <w:multiLevelType w:val="singleLevel"/>
    <w:tmpl w:val="8BF0E272"/>
    <w:lvl w:ilvl="0">
      <w:numFmt w:val="bullet"/>
      <w:lvlText w:val="-"/>
      <w:lvlJc w:val="left"/>
      <w:pPr>
        <w:tabs>
          <w:tab w:val="num" w:pos="360"/>
        </w:tabs>
        <w:ind w:left="360" w:hanging="360"/>
      </w:pPr>
      <w:rPr>
        <w:rFonts w:hint="default"/>
      </w:rPr>
    </w:lvl>
  </w:abstractNum>
  <w:abstractNum w:abstractNumId="2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6">
    <w:nsid w:val="6C3F0503"/>
    <w:multiLevelType w:val="singleLevel"/>
    <w:tmpl w:val="8BF0E272"/>
    <w:lvl w:ilvl="0">
      <w:numFmt w:val="bullet"/>
      <w:lvlText w:val="-"/>
      <w:lvlJc w:val="left"/>
      <w:pPr>
        <w:tabs>
          <w:tab w:val="num" w:pos="360"/>
        </w:tabs>
        <w:ind w:left="360" w:hanging="360"/>
      </w:pPr>
      <w:rPr>
        <w:rFonts w:hint="default"/>
      </w:rPr>
    </w:lvl>
  </w:abstractNum>
  <w:abstractNum w:abstractNumId="27">
    <w:nsid w:val="6D2E5BEB"/>
    <w:multiLevelType w:val="hybridMultilevel"/>
    <w:tmpl w:val="18D6425E"/>
    <w:lvl w:ilvl="0" w:tplc="986CDA16">
      <w:numFmt w:val="bullet"/>
      <w:lvlText w:val="–"/>
      <w:lvlJc w:val="left"/>
      <w:pPr>
        <w:tabs>
          <w:tab w:val="num" w:pos="1069"/>
        </w:tabs>
        <w:ind w:left="1069" w:hanging="360"/>
      </w:pPr>
      <w:rPr>
        <w:rFonts w:ascii="Times New Roman" w:eastAsia="Times New Roman" w:hAnsi="Times New Roman" w:hint="default"/>
      </w:rPr>
    </w:lvl>
    <w:lvl w:ilvl="1" w:tplc="040E0003" w:tentative="1">
      <w:start w:val="1"/>
      <w:numFmt w:val="bullet"/>
      <w:lvlText w:val="o"/>
      <w:lvlJc w:val="left"/>
      <w:pPr>
        <w:tabs>
          <w:tab w:val="num" w:pos="1234"/>
        </w:tabs>
        <w:ind w:left="1234" w:hanging="360"/>
      </w:pPr>
      <w:rPr>
        <w:rFonts w:ascii="Courier New" w:hAnsi="Courier New" w:hint="default"/>
      </w:rPr>
    </w:lvl>
    <w:lvl w:ilvl="2" w:tplc="040E0005" w:tentative="1">
      <w:start w:val="1"/>
      <w:numFmt w:val="bullet"/>
      <w:lvlText w:val=""/>
      <w:lvlJc w:val="left"/>
      <w:pPr>
        <w:tabs>
          <w:tab w:val="num" w:pos="1954"/>
        </w:tabs>
        <w:ind w:left="1954" w:hanging="360"/>
      </w:pPr>
      <w:rPr>
        <w:rFonts w:ascii="Wingdings" w:hAnsi="Wingdings" w:hint="default"/>
      </w:rPr>
    </w:lvl>
    <w:lvl w:ilvl="3" w:tplc="040E0001" w:tentative="1">
      <w:start w:val="1"/>
      <w:numFmt w:val="bullet"/>
      <w:lvlText w:val=""/>
      <w:lvlJc w:val="left"/>
      <w:pPr>
        <w:tabs>
          <w:tab w:val="num" w:pos="2674"/>
        </w:tabs>
        <w:ind w:left="2674" w:hanging="360"/>
      </w:pPr>
      <w:rPr>
        <w:rFonts w:ascii="Symbol" w:hAnsi="Symbol" w:hint="default"/>
      </w:rPr>
    </w:lvl>
    <w:lvl w:ilvl="4" w:tplc="040E0003" w:tentative="1">
      <w:start w:val="1"/>
      <w:numFmt w:val="bullet"/>
      <w:lvlText w:val="o"/>
      <w:lvlJc w:val="left"/>
      <w:pPr>
        <w:tabs>
          <w:tab w:val="num" w:pos="3394"/>
        </w:tabs>
        <w:ind w:left="3394" w:hanging="360"/>
      </w:pPr>
      <w:rPr>
        <w:rFonts w:ascii="Courier New" w:hAnsi="Courier New" w:hint="default"/>
      </w:rPr>
    </w:lvl>
    <w:lvl w:ilvl="5" w:tplc="040E0005" w:tentative="1">
      <w:start w:val="1"/>
      <w:numFmt w:val="bullet"/>
      <w:lvlText w:val=""/>
      <w:lvlJc w:val="left"/>
      <w:pPr>
        <w:tabs>
          <w:tab w:val="num" w:pos="4114"/>
        </w:tabs>
        <w:ind w:left="4114" w:hanging="360"/>
      </w:pPr>
      <w:rPr>
        <w:rFonts w:ascii="Wingdings" w:hAnsi="Wingdings" w:hint="default"/>
      </w:rPr>
    </w:lvl>
    <w:lvl w:ilvl="6" w:tplc="040E0001" w:tentative="1">
      <w:start w:val="1"/>
      <w:numFmt w:val="bullet"/>
      <w:lvlText w:val=""/>
      <w:lvlJc w:val="left"/>
      <w:pPr>
        <w:tabs>
          <w:tab w:val="num" w:pos="4834"/>
        </w:tabs>
        <w:ind w:left="4834" w:hanging="360"/>
      </w:pPr>
      <w:rPr>
        <w:rFonts w:ascii="Symbol" w:hAnsi="Symbol" w:hint="default"/>
      </w:rPr>
    </w:lvl>
    <w:lvl w:ilvl="7" w:tplc="040E0003" w:tentative="1">
      <w:start w:val="1"/>
      <w:numFmt w:val="bullet"/>
      <w:lvlText w:val="o"/>
      <w:lvlJc w:val="left"/>
      <w:pPr>
        <w:tabs>
          <w:tab w:val="num" w:pos="5554"/>
        </w:tabs>
        <w:ind w:left="5554" w:hanging="360"/>
      </w:pPr>
      <w:rPr>
        <w:rFonts w:ascii="Courier New" w:hAnsi="Courier New" w:hint="default"/>
      </w:rPr>
    </w:lvl>
    <w:lvl w:ilvl="8" w:tplc="040E0005" w:tentative="1">
      <w:start w:val="1"/>
      <w:numFmt w:val="bullet"/>
      <w:lvlText w:val=""/>
      <w:lvlJc w:val="left"/>
      <w:pPr>
        <w:tabs>
          <w:tab w:val="num" w:pos="6274"/>
        </w:tabs>
        <w:ind w:left="6274" w:hanging="360"/>
      </w:pPr>
      <w:rPr>
        <w:rFonts w:ascii="Wingdings" w:hAnsi="Wingdings" w:hint="default"/>
      </w:rPr>
    </w:lvl>
  </w:abstractNum>
  <w:abstractNum w:abstractNumId="28">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9">
    <w:nsid w:val="6E18619C"/>
    <w:multiLevelType w:val="hybridMultilevel"/>
    <w:tmpl w:val="3B4C5706"/>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0">
    <w:nsid w:val="6E823EA1"/>
    <w:multiLevelType w:val="multilevel"/>
    <w:tmpl w:val="E6340DBE"/>
    <w:lvl w:ilvl="0">
      <w:start w:val="3"/>
      <w:numFmt w:val="decimal"/>
      <w:lvlText w:val="%1."/>
      <w:lvlJc w:val="left"/>
      <w:pPr>
        <w:ind w:left="540" w:hanging="540"/>
      </w:pPr>
      <w:rPr>
        <w:rFonts w:cs="Times New Roman" w:hint="default"/>
      </w:rPr>
    </w:lvl>
    <w:lvl w:ilvl="1">
      <w:start w:val="3"/>
      <w:numFmt w:val="decimal"/>
      <w:lvlText w:val="%1.%2."/>
      <w:lvlJc w:val="left"/>
      <w:pPr>
        <w:ind w:left="1247" w:hanging="540"/>
      </w:pPr>
      <w:rPr>
        <w:rFonts w:cs="Times New Roman" w:hint="default"/>
        <w:i w:val="0"/>
      </w:rPr>
    </w:lvl>
    <w:lvl w:ilvl="2">
      <w:start w:val="1"/>
      <w:numFmt w:val="decimal"/>
      <w:lvlText w:val="%1.%2.%3."/>
      <w:lvlJc w:val="left"/>
      <w:pPr>
        <w:ind w:left="2134" w:hanging="720"/>
      </w:pPr>
      <w:rPr>
        <w:rFonts w:cs="Times New Roman" w:hint="default"/>
      </w:rPr>
    </w:lvl>
    <w:lvl w:ilvl="3">
      <w:start w:val="1"/>
      <w:numFmt w:val="decimal"/>
      <w:lvlText w:val="%1.%2.%3.%4."/>
      <w:lvlJc w:val="left"/>
      <w:pPr>
        <w:ind w:left="2841" w:hanging="720"/>
      </w:pPr>
      <w:rPr>
        <w:rFonts w:cs="Times New Roman" w:hint="default"/>
      </w:rPr>
    </w:lvl>
    <w:lvl w:ilvl="4">
      <w:start w:val="1"/>
      <w:numFmt w:val="decimal"/>
      <w:lvlText w:val="%1.%2.%3.%4.%5."/>
      <w:lvlJc w:val="left"/>
      <w:pPr>
        <w:ind w:left="3908" w:hanging="1080"/>
      </w:pPr>
      <w:rPr>
        <w:rFonts w:cs="Times New Roman" w:hint="default"/>
      </w:rPr>
    </w:lvl>
    <w:lvl w:ilvl="5">
      <w:start w:val="1"/>
      <w:numFmt w:val="decimal"/>
      <w:lvlText w:val="%1.%2.%3.%4.%5.%6."/>
      <w:lvlJc w:val="left"/>
      <w:pPr>
        <w:ind w:left="4615" w:hanging="1080"/>
      </w:pPr>
      <w:rPr>
        <w:rFonts w:cs="Times New Roman" w:hint="default"/>
      </w:rPr>
    </w:lvl>
    <w:lvl w:ilvl="6">
      <w:start w:val="1"/>
      <w:numFmt w:val="decimal"/>
      <w:lvlText w:val="%1.%2.%3.%4.%5.%6.%7."/>
      <w:lvlJc w:val="left"/>
      <w:pPr>
        <w:ind w:left="5682" w:hanging="1440"/>
      </w:pPr>
      <w:rPr>
        <w:rFonts w:cs="Times New Roman" w:hint="default"/>
      </w:rPr>
    </w:lvl>
    <w:lvl w:ilvl="7">
      <w:start w:val="1"/>
      <w:numFmt w:val="decimal"/>
      <w:lvlText w:val="%1.%2.%3.%4.%5.%6.%7.%8."/>
      <w:lvlJc w:val="left"/>
      <w:pPr>
        <w:ind w:left="6389" w:hanging="1440"/>
      </w:pPr>
      <w:rPr>
        <w:rFonts w:cs="Times New Roman" w:hint="default"/>
      </w:rPr>
    </w:lvl>
    <w:lvl w:ilvl="8">
      <w:start w:val="1"/>
      <w:numFmt w:val="decimal"/>
      <w:lvlText w:val="%1.%2.%3.%4.%5.%6.%7.%8.%9."/>
      <w:lvlJc w:val="left"/>
      <w:pPr>
        <w:ind w:left="7456" w:hanging="1800"/>
      </w:pPr>
      <w:rPr>
        <w:rFonts w:cs="Times New Roman" w:hint="default"/>
      </w:rPr>
    </w:lvl>
  </w:abstractNum>
  <w:abstractNum w:abstractNumId="31">
    <w:nsid w:val="72A2054E"/>
    <w:multiLevelType w:val="hybridMultilevel"/>
    <w:tmpl w:val="6AA82774"/>
    <w:lvl w:ilvl="0" w:tplc="FFFFFFFF">
      <w:start w:val="1"/>
      <w:numFmt w:val="bullet"/>
      <w:lvlText w:val="-"/>
      <w:legacy w:legacy="1" w:legacySpace="0" w:legacyIndent="360"/>
      <w:lvlJc w:val="left"/>
      <w:pPr>
        <w:ind w:left="900" w:hanging="360"/>
      </w:pPr>
    </w:lvl>
    <w:lvl w:ilvl="1" w:tplc="040E0003" w:tentative="1">
      <w:start w:val="1"/>
      <w:numFmt w:val="bullet"/>
      <w:lvlText w:val="o"/>
      <w:lvlJc w:val="left"/>
      <w:pPr>
        <w:tabs>
          <w:tab w:val="num" w:pos="1980"/>
        </w:tabs>
        <w:ind w:left="1980" w:hanging="360"/>
      </w:pPr>
      <w:rPr>
        <w:rFonts w:ascii="Courier New" w:hAnsi="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abstractNum w:abstractNumId="32">
    <w:nsid w:val="738E70CF"/>
    <w:multiLevelType w:val="hybridMultilevel"/>
    <w:tmpl w:val="A45AACE2"/>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3">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4">
    <w:nsid w:val="76E32CD2"/>
    <w:multiLevelType w:val="singleLevel"/>
    <w:tmpl w:val="8BF0E272"/>
    <w:lvl w:ilvl="0">
      <w:numFmt w:val="bullet"/>
      <w:lvlText w:val="-"/>
      <w:lvlJc w:val="left"/>
      <w:pPr>
        <w:tabs>
          <w:tab w:val="num" w:pos="360"/>
        </w:tabs>
        <w:ind w:left="360" w:hanging="360"/>
      </w:pPr>
      <w:rPr>
        <w:rFonts w:hint="default"/>
      </w:rPr>
    </w:lvl>
  </w:abstractNum>
  <w:abstractNum w:abstractNumId="35">
    <w:nsid w:val="78675621"/>
    <w:multiLevelType w:val="hybridMultilevel"/>
    <w:tmpl w:val="E9005E42"/>
    <w:lvl w:ilvl="0" w:tplc="986CDA16">
      <w:numFmt w:val="bullet"/>
      <w:lvlText w:val="–"/>
      <w:lvlJc w:val="left"/>
      <w:pPr>
        <w:tabs>
          <w:tab w:val="num" w:pos="1069"/>
        </w:tabs>
        <w:ind w:left="1069" w:hanging="360"/>
      </w:pPr>
      <w:rPr>
        <w:rFonts w:ascii="Times New Roman" w:eastAsia="Times New Roman" w:hAnsi="Times New Roman" w:hint="default"/>
      </w:rPr>
    </w:lvl>
    <w:lvl w:ilvl="1" w:tplc="040E0003" w:tentative="1">
      <w:start w:val="1"/>
      <w:numFmt w:val="bullet"/>
      <w:lvlText w:val="o"/>
      <w:lvlJc w:val="left"/>
      <w:pPr>
        <w:tabs>
          <w:tab w:val="num" w:pos="1234"/>
        </w:tabs>
        <w:ind w:left="1234" w:hanging="360"/>
      </w:pPr>
      <w:rPr>
        <w:rFonts w:ascii="Courier New" w:hAnsi="Courier New" w:hint="default"/>
      </w:rPr>
    </w:lvl>
    <w:lvl w:ilvl="2" w:tplc="040E0005" w:tentative="1">
      <w:start w:val="1"/>
      <w:numFmt w:val="bullet"/>
      <w:lvlText w:val=""/>
      <w:lvlJc w:val="left"/>
      <w:pPr>
        <w:tabs>
          <w:tab w:val="num" w:pos="1954"/>
        </w:tabs>
        <w:ind w:left="1954" w:hanging="360"/>
      </w:pPr>
      <w:rPr>
        <w:rFonts w:ascii="Wingdings" w:hAnsi="Wingdings" w:hint="default"/>
      </w:rPr>
    </w:lvl>
    <w:lvl w:ilvl="3" w:tplc="040E0001" w:tentative="1">
      <w:start w:val="1"/>
      <w:numFmt w:val="bullet"/>
      <w:lvlText w:val=""/>
      <w:lvlJc w:val="left"/>
      <w:pPr>
        <w:tabs>
          <w:tab w:val="num" w:pos="2674"/>
        </w:tabs>
        <w:ind w:left="2674" w:hanging="360"/>
      </w:pPr>
      <w:rPr>
        <w:rFonts w:ascii="Symbol" w:hAnsi="Symbol" w:hint="default"/>
      </w:rPr>
    </w:lvl>
    <w:lvl w:ilvl="4" w:tplc="040E0003" w:tentative="1">
      <w:start w:val="1"/>
      <w:numFmt w:val="bullet"/>
      <w:lvlText w:val="o"/>
      <w:lvlJc w:val="left"/>
      <w:pPr>
        <w:tabs>
          <w:tab w:val="num" w:pos="3394"/>
        </w:tabs>
        <w:ind w:left="3394" w:hanging="360"/>
      </w:pPr>
      <w:rPr>
        <w:rFonts w:ascii="Courier New" w:hAnsi="Courier New" w:hint="default"/>
      </w:rPr>
    </w:lvl>
    <w:lvl w:ilvl="5" w:tplc="040E0005" w:tentative="1">
      <w:start w:val="1"/>
      <w:numFmt w:val="bullet"/>
      <w:lvlText w:val=""/>
      <w:lvlJc w:val="left"/>
      <w:pPr>
        <w:tabs>
          <w:tab w:val="num" w:pos="4114"/>
        </w:tabs>
        <w:ind w:left="4114" w:hanging="360"/>
      </w:pPr>
      <w:rPr>
        <w:rFonts w:ascii="Wingdings" w:hAnsi="Wingdings" w:hint="default"/>
      </w:rPr>
    </w:lvl>
    <w:lvl w:ilvl="6" w:tplc="040E0001" w:tentative="1">
      <w:start w:val="1"/>
      <w:numFmt w:val="bullet"/>
      <w:lvlText w:val=""/>
      <w:lvlJc w:val="left"/>
      <w:pPr>
        <w:tabs>
          <w:tab w:val="num" w:pos="4834"/>
        </w:tabs>
        <w:ind w:left="4834" w:hanging="360"/>
      </w:pPr>
      <w:rPr>
        <w:rFonts w:ascii="Symbol" w:hAnsi="Symbol" w:hint="default"/>
      </w:rPr>
    </w:lvl>
    <w:lvl w:ilvl="7" w:tplc="040E0003" w:tentative="1">
      <w:start w:val="1"/>
      <w:numFmt w:val="bullet"/>
      <w:lvlText w:val="o"/>
      <w:lvlJc w:val="left"/>
      <w:pPr>
        <w:tabs>
          <w:tab w:val="num" w:pos="5554"/>
        </w:tabs>
        <w:ind w:left="5554" w:hanging="360"/>
      </w:pPr>
      <w:rPr>
        <w:rFonts w:ascii="Courier New" w:hAnsi="Courier New" w:hint="default"/>
      </w:rPr>
    </w:lvl>
    <w:lvl w:ilvl="8" w:tplc="040E0005" w:tentative="1">
      <w:start w:val="1"/>
      <w:numFmt w:val="bullet"/>
      <w:lvlText w:val=""/>
      <w:lvlJc w:val="left"/>
      <w:pPr>
        <w:tabs>
          <w:tab w:val="num" w:pos="6274"/>
        </w:tabs>
        <w:ind w:left="6274" w:hanging="360"/>
      </w:pPr>
      <w:rPr>
        <w:rFonts w:ascii="Wingdings" w:hAnsi="Wingdings" w:hint="default"/>
      </w:rPr>
    </w:lvl>
  </w:abstractNum>
  <w:abstractNum w:abstractNumId="36">
    <w:nsid w:val="7A333DFC"/>
    <w:multiLevelType w:val="hybridMultilevel"/>
    <w:tmpl w:val="7AC6A380"/>
    <w:lvl w:ilvl="0" w:tplc="FFFFFFFF">
      <w:start w:val="1"/>
      <w:numFmt w:val="bullet"/>
      <w:lvlText w:val="-"/>
      <w:legacy w:legacy="1" w:legacySpace="0" w:legacyIndent="360"/>
      <w:lvlJc w:val="left"/>
      <w:pPr>
        <w:ind w:left="900" w:hanging="360"/>
      </w:pPr>
    </w:lvl>
    <w:lvl w:ilvl="1" w:tplc="040E0003" w:tentative="1">
      <w:start w:val="1"/>
      <w:numFmt w:val="bullet"/>
      <w:lvlText w:val="o"/>
      <w:lvlJc w:val="left"/>
      <w:pPr>
        <w:tabs>
          <w:tab w:val="num" w:pos="1980"/>
        </w:tabs>
        <w:ind w:left="1980" w:hanging="360"/>
      </w:pPr>
      <w:rPr>
        <w:rFonts w:ascii="Courier New" w:hAnsi="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num w:numId="1">
    <w:abstractNumId w:val="25"/>
  </w:num>
  <w:num w:numId="2">
    <w:abstractNumId w:val="1"/>
  </w:num>
  <w:num w:numId="3">
    <w:abstractNumId w:val="18"/>
  </w:num>
  <w:num w:numId="4">
    <w:abstractNumId w:val="33"/>
  </w:num>
  <w:num w:numId="5">
    <w:abstractNumId w:val="0"/>
    <w:lvlOverride w:ilvl="0">
      <w:lvl w:ilvl="0">
        <w:start w:val="1"/>
        <w:numFmt w:val="bullet"/>
        <w:lvlText w:val="-"/>
        <w:legacy w:legacy="1" w:legacySpace="0" w:legacyIndent="360"/>
        <w:lvlJc w:val="left"/>
        <w:pPr>
          <w:ind w:left="360" w:hanging="360"/>
        </w:pPr>
      </w:lvl>
    </w:lvlOverride>
  </w:num>
  <w:num w:numId="6">
    <w:abstractNumId w:val="15"/>
  </w:num>
  <w:num w:numId="7">
    <w:abstractNumId w:val="11"/>
  </w:num>
  <w:num w:numId="8">
    <w:abstractNumId w:val="17"/>
  </w:num>
  <w:num w:numId="9">
    <w:abstractNumId w:val="20"/>
  </w:num>
  <w:num w:numId="10">
    <w:abstractNumId w:val="24"/>
  </w:num>
  <w:num w:numId="11">
    <w:abstractNumId w:val="26"/>
  </w:num>
  <w:num w:numId="12">
    <w:abstractNumId w:val="22"/>
  </w:num>
  <w:num w:numId="13">
    <w:abstractNumId w:val="34"/>
  </w:num>
  <w:num w:numId="14">
    <w:abstractNumId w:val="9"/>
  </w:num>
  <w:num w:numId="15">
    <w:abstractNumId w:val="10"/>
  </w:num>
  <w:num w:numId="16">
    <w:abstractNumId w:val="21"/>
  </w:num>
  <w:num w:numId="17">
    <w:abstractNumId w:val="13"/>
  </w:num>
  <w:num w:numId="18">
    <w:abstractNumId w:val="31"/>
  </w:num>
  <w:num w:numId="19">
    <w:abstractNumId w:val="36"/>
  </w:num>
  <w:num w:numId="20">
    <w:abstractNumId w:val="4"/>
  </w:num>
  <w:num w:numId="21">
    <w:abstractNumId w:val="35"/>
  </w:num>
  <w:num w:numId="22">
    <w:abstractNumId w:val="14"/>
  </w:num>
  <w:num w:numId="23">
    <w:abstractNumId w:val="12"/>
  </w:num>
  <w:num w:numId="24">
    <w:abstractNumId w:val="27"/>
  </w:num>
  <w:num w:numId="25">
    <w:abstractNumId w:val="23"/>
  </w:num>
  <w:num w:numId="26">
    <w:abstractNumId w:val="32"/>
  </w:num>
  <w:num w:numId="27">
    <w:abstractNumId w:val="29"/>
  </w:num>
  <w:num w:numId="28">
    <w:abstractNumId w:val="6"/>
  </w:num>
  <w:num w:numId="29">
    <w:abstractNumId w:val="2"/>
  </w:num>
  <w:num w:numId="30">
    <w:abstractNumId w:val="28"/>
  </w:num>
  <w:num w:numId="31">
    <w:abstractNumId w:val="3"/>
  </w:num>
  <w:num w:numId="32">
    <w:abstractNumId w:val="8"/>
  </w:num>
  <w:num w:numId="33">
    <w:abstractNumId w:val="7"/>
  </w:num>
  <w:num w:numId="34">
    <w:abstractNumId w:val="19"/>
  </w:num>
  <w:num w:numId="35">
    <w:abstractNumId w:val="16"/>
  </w:num>
  <w:num w:numId="36">
    <w:abstractNumId w:val="5"/>
  </w:num>
  <w:num w:numId="37">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03164"/>
    <w:rsid w:val="00034A77"/>
    <w:rsid w:val="000633D9"/>
    <w:rsid w:val="000F6D72"/>
    <w:rsid w:val="00116156"/>
    <w:rsid w:val="001212BD"/>
    <w:rsid w:val="00280029"/>
    <w:rsid w:val="0028078A"/>
    <w:rsid w:val="002831AA"/>
    <w:rsid w:val="002B74DD"/>
    <w:rsid w:val="002D1E45"/>
    <w:rsid w:val="002E71B8"/>
    <w:rsid w:val="002F6BDE"/>
    <w:rsid w:val="00302F64"/>
    <w:rsid w:val="00391FDD"/>
    <w:rsid w:val="003F113F"/>
    <w:rsid w:val="00481807"/>
    <w:rsid w:val="004A731B"/>
    <w:rsid w:val="005546A9"/>
    <w:rsid w:val="00576A4E"/>
    <w:rsid w:val="00586E47"/>
    <w:rsid w:val="00703164"/>
    <w:rsid w:val="0071481D"/>
    <w:rsid w:val="00751060"/>
    <w:rsid w:val="0075616A"/>
    <w:rsid w:val="007A2BA7"/>
    <w:rsid w:val="00841A50"/>
    <w:rsid w:val="00854BE7"/>
    <w:rsid w:val="008A2824"/>
    <w:rsid w:val="008A3EF3"/>
    <w:rsid w:val="008B3F70"/>
    <w:rsid w:val="009249EB"/>
    <w:rsid w:val="009371E3"/>
    <w:rsid w:val="0097410E"/>
    <w:rsid w:val="00997C8F"/>
    <w:rsid w:val="009E564D"/>
    <w:rsid w:val="00A25925"/>
    <w:rsid w:val="00AA3237"/>
    <w:rsid w:val="00C1070B"/>
    <w:rsid w:val="00CD2726"/>
    <w:rsid w:val="00D5582D"/>
    <w:rsid w:val="00D6221B"/>
    <w:rsid w:val="00D7692A"/>
    <w:rsid w:val="00DB2EF1"/>
    <w:rsid w:val="00DC0F46"/>
    <w:rsid w:val="00DE4B3E"/>
    <w:rsid w:val="00E53C65"/>
    <w:rsid w:val="00EB46FE"/>
    <w:rsid w:val="00F05536"/>
    <w:rsid w:val="00F87B92"/>
    <w:rsid w:val="00FB03B8"/>
    <w:rsid w:val="00FD4609"/>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703164"/>
    <w:pPr>
      <w:spacing w:after="200" w:line="276" w:lineRule="auto"/>
    </w:pPr>
    <w:rPr>
      <w:rFonts w:ascii="Calibri" w:hAnsi="Calibri"/>
      <w:lang w:eastAsia="en-US"/>
    </w:rPr>
  </w:style>
  <w:style w:type="paragraph" w:styleId="Cmsor1">
    <w:name w:val="heading 1"/>
    <w:basedOn w:val="Norml"/>
    <w:link w:val="Cmsor1Char"/>
    <w:uiPriority w:val="99"/>
    <w:qFormat/>
    <w:rsid w:val="00703164"/>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3">
    <w:name w:val="heading 3"/>
    <w:basedOn w:val="Norml"/>
    <w:next w:val="Norml"/>
    <w:link w:val="Cmsor3Char"/>
    <w:uiPriority w:val="99"/>
    <w:qFormat/>
    <w:rsid w:val="00703164"/>
    <w:pPr>
      <w:keepNext/>
      <w:spacing w:after="0" w:line="240" w:lineRule="auto"/>
      <w:jc w:val="center"/>
      <w:outlineLvl w:val="2"/>
    </w:pPr>
    <w:rPr>
      <w:rFonts w:ascii="Times New Roman" w:hAnsi="Times New Roman"/>
      <w:b/>
      <w:sz w:val="24"/>
      <w:szCs w:val="24"/>
      <w:lang w:eastAsia="hu-HU"/>
    </w:rPr>
  </w:style>
  <w:style w:type="paragraph" w:styleId="Cmsor6">
    <w:name w:val="heading 6"/>
    <w:basedOn w:val="Norml"/>
    <w:next w:val="Norml"/>
    <w:link w:val="Cmsor6Char"/>
    <w:uiPriority w:val="99"/>
    <w:qFormat/>
    <w:rsid w:val="00703164"/>
    <w:pPr>
      <w:spacing w:before="240" w:after="60"/>
      <w:outlineLvl w:val="5"/>
    </w:pPr>
    <w:rPr>
      <w:rFonts w:ascii="Times New Roman" w:hAnsi="Times New Roman"/>
      <w:b/>
      <w:b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1212BD"/>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sid w:val="001212BD"/>
    <w:rPr>
      <w:rFonts w:ascii="Cambria" w:hAnsi="Cambria" w:cs="Times New Roman"/>
      <w:b/>
      <w:bCs/>
      <w:sz w:val="26"/>
      <w:szCs w:val="26"/>
      <w:lang w:eastAsia="en-US"/>
    </w:rPr>
  </w:style>
  <w:style w:type="character" w:customStyle="1" w:styleId="Cmsor6Char">
    <w:name w:val="Címsor 6 Char"/>
    <w:basedOn w:val="Bekezdsalapbettpusa"/>
    <w:link w:val="Cmsor6"/>
    <w:uiPriority w:val="99"/>
    <w:semiHidden/>
    <w:locked/>
    <w:rsid w:val="001212BD"/>
    <w:rPr>
      <w:rFonts w:ascii="Calibri" w:hAnsi="Calibri" w:cs="Times New Roman"/>
      <w:b/>
      <w:bCs/>
      <w:lang w:eastAsia="en-US"/>
    </w:rPr>
  </w:style>
  <w:style w:type="character" w:customStyle="1" w:styleId="Cmsor1Char">
    <w:name w:val="Címsor 1 Char"/>
    <w:link w:val="Cmsor1"/>
    <w:uiPriority w:val="99"/>
    <w:locked/>
    <w:rsid w:val="00703164"/>
    <w:rPr>
      <w:rFonts w:eastAsia="Times New Roman"/>
      <w:b/>
      <w:kern w:val="36"/>
      <w:sz w:val="48"/>
      <w:lang w:eastAsia="hu-HU"/>
    </w:rPr>
  </w:style>
  <w:style w:type="paragraph" w:styleId="Lbjegyzetszveg">
    <w:name w:val="footnote text"/>
    <w:basedOn w:val="Norml"/>
    <w:link w:val="LbjegyzetszvegChar"/>
    <w:uiPriority w:val="99"/>
    <w:rsid w:val="00703164"/>
    <w:pPr>
      <w:spacing w:after="0" w:line="240" w:lineRule="auto"/>
    </w:pPr>
    <w:rPr>
      <w:sz w:val="20"/>
      <w:szCs w:val="20"/>
      <w:lang w:eastAsia="hu-HU"/>
    </w:rPr>
  </w:style>
  <w:style w:type="character" w:customStyle="1" w:styleId="FootnoteTextChar">
    <w:name w:val="Footnote Text Char"/>
    <w:basedOn w:val="Bekezdsalapbettpusa"/>
    <w:uiPriority w:val="99"/>
    <w:semiHidden/>
    <w:locked/>
    <w:rsid w:val="001212BD"/>
    <w:rPr>
      <w:rFonts w:ascii="Calibri" w:hAnsi="Calibri" w:cs="Times New Roman"/>
      <w:sz w:val="20"/>
      <w:szCs w:val="20"/>
      <w:lang w:eastAsia="en-US"/>
    </w:rPr>
  </w:style>
  <w:style w:type="character" w:customStyle="1" w:styleId="LbjegyzetszvegChar">
    <w:name w:val="Lábjegyzetszöveg Char"/>
    <w:link w:val="Lbjegyzetszveg"/>
    <w:uiPriority w:val="99"/>
    <w:locked/>
    <w:rsid w:val="00703164"/>
    <w:rPr>
      <w:rFonts w:ascii="Calibri" w:hAnsi="Calibri"/>
    </w:rPr>
  </w:style>
  <w:style w:type="character" w:styleId="Lbjegyzet-hivatkozs">
    <w:name w:val="footnote reference"/>
    <w:basedOn w:val="Bekezdsalapbettpusa"/>
    <w:uiPriority w:val="99"/>
    <w:rsid w:val="00703164"/>
    <w:rPr>
      <w:rFonts w:cs="Times New Roman"/>
      <w:vertAlign w:val="superscript"/>
    </w:rPr>
  </w:style>
  <w:style w:type="paragraph" w:styleId="Listaszerbekezds">
    <w:name w:val="List Paragraph"/>
    <w:basedOn w:val="Norml"/>
    <w:uiPriority w:val="99"/>
    <w:qFormat/>
    <w:rsid w:val="00703164"/>
    <w:pPr>
      <w:ind w:left="720"/>
    </w:pPr>
  </w:style>
  <w:style w:type="table" w:styleId="Rcsostblzat">
    <w:name w:val="Table Grid"/>
    <w:basedOn w:val="Normltblzat"/>
    <w:uiPriority w:val="99"/>
    <w:rsid w:val="00703164"/>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70316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703164"/>
    <w:rPr>
      <w:rFonts w:ascii="Calibri" w:hAnsi="Calibri"/>
      <w:lang w:eastAsia="en-US"/>
    </w:rPr>
  </w:style>
  <w:style w:type="character" w:styleId="Jegyzethivatkozs">
    <w:name w:val="annotation reference"/>
    <w:basedOn w:val="Bekezdsalapbettpusa"/>
    <w:uiPriority w:val="99"/>
    <w:rsid w:val="00703164"/>
    <w:rPr>
      <w:rFonts w:cs="Times New Roman"/>
      <w:sz w:val="16"/>
    </w:rPr>
  </w:style>
  <w:style w:type="paragraph" w:styleId="Jegyzetszveg">
    <w:name w:val="annotation text"/>
    <w:basedOn w:val="Norml"/>
    <w:link w:val="JegyzetszvegChar"/>
    <w:uiPriority w:val="99"/>
    <w:rsid w:val="00703164"/>
    <w:pPr>
      <w:spacing w:line="240" w:lineRule="auto"/>
    </w:pPr>
    <w:rPr>
      <w:sz w:val="20"/>
      <w:szCs w:val="20"/>
      <w:lang w:eastAsia="hu-HU"/>
    </w:rPr>
  </w:style>
  <w:style w:type="character" w:customStyle="1" w:styleId="CommentTextChar">
    <w:name w:val="Comment Text Char"/>
    <w:basedOn w:val="Bekezdsalapbettpusa"/>
    <w:uiPriority w:val="99"/>
    <w:semiHidden/>
    <w:locked/>
    <w:rsid w:val="001212BD"/>
    <w:rPr>
      <w:rFonts w:ascii="Calibri" w:hAnsi="Calibri" w:cs="Times New Roman"/>
      <w:sz w:val="20"/>
      <w:szCs w:val="20"/>
      <w:lang w:eastAsia="en-US"/>
    </w:rPr>
  </w:style>
  <w:style w:type="character" w:customStyle="1" w:styleId="JegyzetszvegChar">
    <w:name w:val="Jegyzetszöveg Char"/>
    <w:link w:val="Jegyzetszveg"/>
    <w:uiPriority w:val="99"/>
    <w:locked/>
    <w:rsid w:val="00703164"/>
    <w:rPr>
      <w:rFonts w:ascii="Calibri" w:hAnsi="Calibri"/>
    </w:rPr>
  </w:style>
  <w:style w:type="paragraph" w:styleId="Megjegyzstrgya">
    <w:name w:val="annotation subject"/>
    <w:basedOn w:val="Jegyzetszveg"/>
    <w:next w:val="Jegyzetszveg"/>
    <w:link w:val="MegjegyzstrgyaChar"/>
    <w:uiPriority w:val="99"/>
    <w:semiHidden/>
    <w:rsid w:val="00703164"/>
    <w:rPr>
      <w:b/>
    </w:rPr>
  </w:style>
  <w:style w:type="character" w:customStyle="1" w:styleId="CommentSubjectChar">
    <w:name w:val="Comment Subject Char"/>
    <w:basedOn w:val="JegyzetszvegChar"/>
    <w:uiPriority w:val="99"/>
    <w:semiHidden/>
    <w:locked/>
    <w:rsid w:val="001212BD"/>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703164"/>
    <w:rPr>
      <w:rFonts w:ascii="Calibri" w:hAnsi="Calibri"/>
      <w:b/>
    </w:rPr>
  </w:style>
  <w:style w:type="paragraph" w:styleId="Buborkszveg">
    <w:name w:val="Balloon Text"/>
    <w:basedOn w:val="Norml"/>
    <w:link w:val="BuborkszvegChar"/>
    <w:uiPriority w:val="99"/>
    <w:rsid w:val="00703164"/>
    <w:pPr>
      <w:spacing w:after="0" w:line="240" w:lineRule="auto"/>
    </w:pPr>
    <w:rPr>
      <w:rFonts w:ascii="Tahoma" w:hAnsi="Tahoma"/>
      <w:sz w:val="16"/>
      <w:szCs w:val="20"/>
      <w:lang w:eastAsia="hu-HU"/>
    </w:rPr>
  </w:style>
  <w:style w:type="character" w:customStyle="1" w:styleId="BalloonTextChar">
    <w:name w:val="Balloon Text Char"/>
    <w:basedOn w:val="Bekezdsalapbettpusa"/>
    <w:uiPriority w:val="99"/>
    <w:semiHidden/>
    <w:locked/>
    <w:rsid w:val="001212BD"/>
    <w:rPr>
      <w:rFonts w:cs="Times New Roman"/>
      <w:sz w:val="2"/>
      <w:lang w:eastAsia="en-US"/>
    </w:rPr>
  </w:style>
  <w:style w:type="character" w:customStyle="1" w:styleId="BuborkszvegChar">
    <w:name w:val="Buborékszöveg Char"/>
    <w:link w:val="Buborkszveg"/>
    <w:uiPriority w:val="99"/>
    <w:locked/>
    <w:rsid w:val="00703164"/>
    <w:rPr>
      <w:rFonts w:ascii="Tahoma" w:hAnsi="Tahoma"/>
      <w:sz w:val="16"/>
    </w:rPr>
  </w:style>
  <w:style w:type="paragraph" w:customStyle="1" w:styleId="Default">
    <w:name w:val="Default"/>
    <w:uiPriority w:val="99"/>
    <w:rsid w:val="00703164"/>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703164"/>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703164"/>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703164"/>
  </w:style>
  <w:style w:type="paragraph" w:customStyle="1" w:styleId="Standard">
    <w:name w:val="Standard"/>
    <w:uiPriority w:val="99"/>
    <w:rsid w:val="00703164"/>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703164"/>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sid w:val="001212BD"/>
    <w:rPr>
      <w:rFonts w:ascii="Calibri" w:hAnsi="Calibri" w:cs="Times New Roman"/>
      <w:lang w:eastAsia="en-US"/>
    </w:rPr>
  </w:style>
  <w:style w:type="character" w:customStyle="1" w:styleId="SzvegtrzsbehzssalChar">
    <w:name w:val="Szövegtörzs behúzással Char"/>
    <w:link w:val="Szvegtrzsbehzssal"/>
    <w:uiPriority w:val="99"/>
    <w:locked/>
    <w:rsid w:val="00703164"/>
    <w:rPr>
      <w:rFonts w:eastAsia="Times New Roman"/>
      <w:sz w:val="24"/>
      <w:lang w:eastAsia="hu-HU"/>
    </w:rPr>
  </w:style>
  <w:style w:type="paragraph" w:styleId="Szvegtrzsbehzssal2">
    <w:name w:val="Body Text Indent 2"/>
    <w:basedOn w:val="Norml"/>
    <w:link w:val="Szvegtrzsbehzssal2Char"/>
    <w:uiPriority w:val="99"/>
    <w:rsid w:val="00703164"/>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sid w:val="001212BD"/>
    <w:rPr>
      <w:rFonts w:ascii="Calibri" w:hAnsi="Calibri" w:cs="Times New Roman"/>
      <w:lang w:eastAsia="en-US"/>
    </w:rPr>
  </w:style>
  <w:style w:type="character" w:customStyle="1" w:styleId="Szvegtrzsbehzssal2Char">
    <w:name w:val="Szövegtörzs behúzással 2 Char"/>
    <w:link w:val="Szvegtrzsbehzssal2"/>
    <w:uiPriority w:val="99"/>
    <w:locked/>
    <w:rsid w:val="00703164"/>
    <w:rPr>
      <w:rFonts w:eastAsia="Times New Roman"/>
      <w:sz w:val="24"/>
      <w:lang w:eastAsia="hu-HU"/>
    </w:rPr>
  </w:style>
  <w:style w:type="paragraph" w:styleId="lfej">
    <w:name w:val="header"/>
    <w:basedOn w:val="Norml"/>
    <w:link w:val="lfejChar"/>
    <w:uiPriority w:val="99"/>
    <w:rsid w:val="00703164"/>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Bekezdsalapbettpusa"/>
    <w:uiPriority w:val="99"/>
    <w:semiHidden/>
    <w:locked/>
    <w:rsid w:val="001212BD"/>
    <w:rPr>
      <w:rFonts w:ascii="Calibri" w:hAnsi="Calibri" w:cs="Times New Roman"/>
      <w:lang w:eastAsia="en-US"/>
    </w:rPr>
  </w:style>
  <w:style w:type="character" w:customStyle="1" w:styleId="lfejChar">
    <w:name w:val="Élőfej Char"/>
    <w:link w:val="lfej"/>
    <w:uiPriority w:val="99"/>
    <w:locked/>
    <w:rsid w:val="00703164"/>
    <w:rPr>
      <w:kern w:val="1"/>
      <w:sz w:val="21"/>
      <w:lang w:eastAsia="hi-IN" w:bidi="hi-IN"/>
    </w:rPr>
  </w:style>
  <w:style w:type="paragraph" w:styleId="llb">
    <w:name w:val="footer"/>
    <w:basedOn w:val="Norml"/>
    <w:link w:val="llbChar"/>
    <w:uiPriority w:val="99"/>
    <w:rsid w:val="00703164"/>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Bekezdsalapbettpusa"/>
    <w:uiPriority w:val="99"/>
    <w:semiHidden/>
    <w:locked/>
    <w:rsid w:val="001212BD"/>
    <w:rPr>
      <w:rFonts w:ascii="Calibri" w:hAnsi="Calibri" w:cs="Times New Roman"/>
      <w:lang w:eastAsia="en-US"/>
    </w:rPr>
  </w:style>
  <w:style w:type="character" w:customStyle="1" w:styleId="llbChar">
    <w:name w:val="Élőláb Char"/>
    <w:link w:val="llb"/>
    <w:uiPriority w:val="99"/>
    <w:locked/>
    <w:rsid w:val="00703164"/>
    <w:rPr>
      <w:kern w:val="1"/>
      <w:sz w:val="21"/>
      <w:lang w:eastAsia="hi-IN" w:bidi="hi-IN"/>
    </w:rPr>
  </w:style>
  <w:style w:type="paragraph" w:customStyle="1" w:styleId="Stlus3">
    <w:name w:val="Stílus3"/>
    <w:basedOn w:val="Norml"/>
    <w:uiPriority w:val="99"/>
    <w:rsid w:val="00703164"/>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703164"/>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70316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703164"/>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703164"/>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703164"/>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703164"/>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703164"/>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703164"/>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70316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703164"/>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703164"/>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703164"/>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703164"/>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70316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703164"/>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703164"/>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703164"/>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70316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70316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70316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70316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703164"/>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703164"/>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703164"/>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703164"/>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703164"/>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703164"/>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70316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70316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70316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70316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70316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70316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70316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70316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70316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703164"/>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70316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70316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70316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70316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703164"/>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703164"/>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703164"/>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703164"/>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703164"/>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703164"/>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703164"/>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703164"/>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70316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703164"/>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703164"/>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70316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70316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703164"/>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703164"/>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703164"/>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703164"/>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703164"/>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70316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703164"/>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703164"/>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703164"/>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703164"/>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703164"/>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703164"/>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703164"/>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703164"/>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70316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70316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703164"/>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703164"/>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703164"/>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70316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70316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70316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70316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70316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70316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70316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70316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70316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703164"/>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703164"/>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703164"/>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703164"/>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703164"/>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703164"/>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703164"/>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basedOn w:val="Bekezdsalapbettpusa"/>
    <w:uiPriority w:val="99"/>
    <w:rsid w:val="00703164"/>
    <w:rPr>
      <w:rFonts w:cs="Times New Roman"/>
      <w:color w:val="0000FF"/>
      <w:u w:val="single"/>
    </w:rPr>
  </w:style>
  <w:style w:type="character" w:styleId="Mrltotthiperhivatkozs">
    <w:name w:val="FollowedHyperlink"/>
    <w:basedOn w:val="Bekezdsalapbettpusa"/>
    <w:uiPriority w:val="99"/>
    <w:rsid w:val="00703164"/>
    <w:rPr>
      <w:rFonts w:cs="Times New Roman"/>
      <w:color w:val="800080"/>
      <w:u w:val="single"/>
    </w:rPr>
  </w:style>
  <w:style w:type="paragraph" w:customStyle="1" w:styleId="Listaszerbekezds2">
    <w:name w:val="Listaszerű bekezdés2"/>
    <w:basedOn w:val="Norml"/>
    <w:uiPriority w:val="99"/>
    <w:rsid w:val="00703164"/>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70316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70316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70316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70316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70316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703164"/>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703164"/>
    <w:pPr>
      <w:ind w:left="440"/>
    </w:pPr>
  </w:style>
  <w:style w:type="paragraph" w:styleId="TJ2">
    <w:name w:val="toc 2"/>
    <w:basedOn w:val="Norml"/>
    <w:next w:val="Norml"/>
    <w:autoRedefine/>
    <w:uiPriority w:val="99"/>
    <w:rsid w:val="00703164"/>
    <w:pPr>
      <w:spacing w:after="100"/>
      <w:ind w:left="220"/>
    </w:pPr>
    <w:rPr>
      <w:lang w:eastAsia="hu-HU"/>
    </w:rPr>
  </w:style>
  <w:style w:type="paragraph" w:styleId="TJ1">
    <w:name w:val="toc 1"/>
    <w:basedOn w:val="Norml"/>
    <w:next w:val="Norml"/>
    <w:autoRedefine/>
    <w:uiPriority w:val="99"/>
    <w:rsid w:val="00703164"/>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703164"/>
    <w:rPr>
      <w:rFonts w:ascii="Tahoma" w:hAnsi="Tahoma"/>
      <w:sz w:val="16"/>
    </w:rPr>
  </w:style>
  <w:style w:type="paragraph" w:customStyle="1" w:styleId="Listaszerbekezds3">
    <w:name w:val="Listaszerű bekezdés3"/>
    <w:basedOn w:val="Norml"/>
    <w:uiPriority w:val="99"/>
    <w:rsid w:val="00703164"/>
    <w:pPr>
      <w:widowControl w:val="0"/>
      <w:suppressAutoHyphens/>
      <w:spacing w:after="0" w:line="240" w:lineRule="auto"/>
      <w:ind w:left="720"/>
    </w:pPr>
    <w:rPr>
      <w:rFonts w:ascii="Times New Roman" w:hAnsi="Times New Roman"/>
      <w:kern w:val="1"/>
      <w:sz w:val="24"/>
      <w:szCs w:val="24"/>
      <w:lang w:eastAsia="hi-IN" w:bidi="hi-IN"/>
    </w:rPr>
  </w:style>
  <w:style w:type="paragraph" w:styleId="Vltozat">
    <w:name w:val="Revision"/>
    <w:hidden/>
    <w:uiPriority w:val="99"/>
    <w:semiHidden/>
    <w:rsid w:val="00703164"/>
    <w:rPr>
      <w:rFonts w:cs="Mangal"/>
      <w:kern w:val="1"/>
      <w:sz w:val="24"/>
      <w:szCs w:val="21"/>
      <w:lang w:eastAsia="hi-IN" w:bidi="hi-IN"/>
    </w:rPr>
  </w:style>
  <w:style w:type="table" w:customStyle="1" w:styleId="Rcsostblzat7">
    <w:name w:val="Rácsos táblázat7"/>
    <w:uiPriority w:val="99"/>
    <w:rsid w:val="0070316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70316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703164"/>
    <w:pPr>
      <w:ind w:left="708"/>
    </w:pPr>
  </w:style>
  <w:style w:type="paragraph" w:customStyle="1" w:styleId="Vltozat1">
    <w:name w:val="Változat1"/>
    <w:hidden/>
    <w:uiPriority w:val="99"/>
    <w:semiHidden/>
    <w:rsid w:val="00703164"/>
    <w:rPr>
      <w:rFonts w:ascii="Calibri" w:hAnsi="Calibri"/>
      <w:lang w:eastAsia="en-US"/>
    </w:rPr>
  </w:style>
  <w:style w:type="paragraph" w:customStyle="1" w:styleId="Listaszerbekezds40">
    <w:name w:val="Listaszerű bekezdés4"/>
    <w:basedOn w:val="Norml"/>
    <w:uiPriority w:val="99"/>
    <w:rsid w:val="00703164"/>
    <w:pPr>
      <w:ind w:left="720"/>
      <w:contextualSpacing/>
    </w:pPr>
  </w:style>
  <w:style w:type="paragraph" w:customStyle="1" w:styleId="Nincstrkz1">
    <w:name w:val="Nincs térköz1"/>
    <w:uiPriority w:val="99"/>
    <w:rsid w:val="00703164"/>
    <w:rPr>
      <w:rFonts w:ascii="Calibri" w:hAnsi="Calibri"/>
      <w:lang w:eastAsia="en-US"/>
    </w:rPr>
  </w:style>
  <w:style w:type="table" w:customStyle="1" w:styleId="Rcsostblzat23">
    <w:name w:val="Rácsos táblázat23"/>
    <w:uiPriority w:val="99"/>
    <w:rsid w:val="0070316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70316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70316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70316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703164"/>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70316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70316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703164"/>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4">
    <w:name w:val="Char Char14"/>
    <w:uiPriority w:val="99"/>
    <w:semiHidden/>
    <w:rsid w:val="00703164"/>
    <w:rPr>
      <w:rFonts w:ascii="Tahoma" w:hAnsi="Tahoma"/>
      <w:sz w:val="16"/>
    </w:rPr>
  </w:style>
  <w:style w:type="paragraph" w:customStyle="1" w:styleId="Vltozat10">
    <w:name w:val="Változat1"/>
    <w:hidden/>
    <w:uiPriority w:val="99"/>
    <w:semiHidden/>
    <w:rsid w:val="00703164"/>
    <w:rPr>
      <w:rFonts w:cs="Mangal"/>
      <w:kern w:val="1"/>
      <w:sz w:val="24"/>
      <w:szCs w:val="21"/>
      <w:lang w:eastAsia="hi-IN" w:bidi="hi-IN"/>
    </w:rPr>
  </w:style>
  <w:style w:type="table" w:customStyle="1" w:styleId="Rcsostblzat71">
    <w:name w:val="Rácsos táblázat71"/>
    <w:uiPriority w:val="99"/>
    <w:rsid w:val="0070316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70316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70316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70316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703164"/>
    <w:rPr>
      <w:rFonts w:ascii="Calibri" w:hAnsi="Calibri"/>
      <w:lang w:eastAsia="en-US"/>
    </w:rPr>
  </w:style>
  <w:style w:type="table" w:customStyle="1" w:styleId="Rcsostblzat231">
    <w:name w:val="Rácsos táblázat231"/>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70316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703164"/>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70316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70316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703164"/>
  </w:style>
  <w:style w:type="character" w:styleId="Kiemels2">
    <w:name w:val="Strong"/>
    <w:basedOn w:val="Bekezdsalapbettpusa"/>
    <w:uiPriority w:val="99"/>
    <w:qFormat/>
    <w:rsid w:val="00703164"/>
    <w:rPr>
      <w:rFonts w:cs="Times New Roman"/>
      <w:b/>
    </w:rPr>
  </w:style>
  <w:style w:type="table" w:customStyle="1" w:styleId="Rcsostblzat24">
    <w:name w:val="Rácsos táblázat24"/>
    <w:uiPriority w:val="99"/>
    <w:rsid w:val="0070316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70316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70316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70316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703164"/>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70316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70316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70316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70316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70316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70316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70316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70316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70316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70316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nt6">
    <w:name w:val="font6"/>
    <w:basedOn w:val="Norml"/>
    <w:uiPriority w:val="99"/>
    <w:rsid w:val="00703164"/>
    <w:pPr>
      <w:spacing w:before="100" w:beforeAutospacing="1" w:after="100" w:afterAutospacing="1" w:line="240" w:lineRule="auto"/>
    </w:pPr>
    <w:rPr>
      <w:rFonts w:ascii="Palatino Linotype" w:hAnsi="Palatino Linotype"/>
      <w:color w:val="000000"/>
      <w:lang w:eastAsia="hu-HU"/>
    </w:rPr>
  </w:style>
  <w:style w:type="character" w:customStyle="1" w:styleId="Cmsor3Char">
    <w:name w:val="Címsor 3 Char"/>
    <w:basedOn w:val="Bekezdsalapbettpusa"/>
    <w:link w:val="Cmsor3"/>
    <w:uiPriority w:val="99"/>
    <w:locked/>
    <w:rsid w:val="00703164"/>
    <w:rPr>
      <w:rFonts w:cs="Times New Roman"/>
      <w:b/>
      <w:sz w:val="24"/>
      <w:szCs w:val="24"/>
      <w:lang w:val="hu-HU" w:eastAsia="hu-HU" w:bidi="ar-SA"/>
    </w:rPr>
  </w:style>
  <w:style w:type="character" w:customStyle="1" w:styleId="CharChar10">
    <w:name w:val="Char Char10"/>
    <w:uiPriority w:val="99"/>
    <w:rsid w:val="00703164"/>
    <w:rPr>
      <w:b/>
      <w:kern w:val="36"/>
      <w:sz w:val="48"/>
    </w:rPr>
  </w:style>
  <w:style w:type="paragraph" w:customStyle="1" w:styleId="CharChar2Char">
    <w:name w:val="Char Char2 Char"/>
    <w:basedOn w:val="Norml"/>
    <w:uiPriority w:val="99"/>
    <w:rsid w:val="00703164"/>
    <w:pPr>
      <w:spacing w:after="160" w:line="240" w:lineRule="exact"/>
    </w:pPr>
    <w:rPr>
      <w:rFonts w:ascii="Tahoma" w:hAnsi="Tahoma"/>
      <w:sz w:val="20"/>
      <w:szCs w:val="20"/>
      <w:lang w:val="en-US"/>
    </w:rPr>
  </w:style>
  <w:style w:type="paragraph" w:styleId="Alcm">
    <w:name w:val="Subtitle"/>
    <w:basedOn w:val="Norml"/>
    <w:link w:val="AlcmChar"/>
    <w:uiPriority w:val="99"/>
    <w:qFormat/>
    <w:rsid w:val="00703164"/>
    <w:pPr>
      <w:widowControl w:val="0"/>
      <w:numPr>
        <w:ilvl w:val="1"/>
        <w:numId w:val="28"/>
      </w:numPr>
      <w:suppressAutoHyphens/>
      <w:spacing w:after="0" w:line="240" w:lineRule="auto"/>
    </w:pPr>
    <w:rPr>
      <w:rFonts w:ascii="Palatino Linotype" w:hAnsi="Palatino Linotype" w:cs="Tahoma"/>
      <w:b/>
      <w:kern w:val="1"/>
      <w:sz w:val="24"/>
      <w:szCs w:val="24"/>
      <w:lang w:eastAsia="hi-IN" w:bidi="hi-IN"/>
    </w:rPr>
  </w:style>
  <w:style w:type="character" w:customStyle="1" w:styleId="SubtitleChar">
    <w:name w:val="Subtitle Char"/>
    <w:basedOn w:val="Bekezdsalapbettpusa"/>
    <w:uiPriority w:val="99"/>
    <w:locked/>
    <w:rsid w:val="001212BD"/>
    <w:rPr>
      <w:rFonts w:ascii="Cambria" w:hAnsi="Cambria" w:cs="Times New Roman"/>
      <w:sz w:val="24"/>
      <w:szCs w:val="24"/>
      <w:lang w:eastAsia="en-US"/>
    </w:rPr>
  </w:style>
  <w:style w:type="character" w:customStyle="1" w:styleId="AlcmChar">
    <w:name w:val="Alcím Char"/>
    <w:basedOn w:val="Bekezdsalapbettpusa"/>
    <w:link w:val="Alcm"/>
    <w:uiPriority w:val="99"/>
    <w:locked/>
    <w:rsid w:val="00703164"/>
    <w:rPr>
      <w:rFonts w:ascii="Palatino Linotype" w:hAnsi="Palatino Linotype" w:cs="Tahoma"/>
      <w:b/>
      <w:kern w:val="1"/>
      <w:sz w:val="24"/>
      <w:szCs w:val="24"/>
      <w:lang w:val="hu-HU" w:eastAsia="hi-IN" w:bidi="hi-IN"/>
    </w:rPr>
  </w:style>
  <w:style w:type="paragraph" w:styleId="NormlWeb">
    <w:name w:val="Normal (Web)"/>
    <w:basedOn w:val="Norml"/>
    <w:uiPriority w:val="99"/>
    <w:rsid w:val="00703164"/>
    <w:pPr>
      <w:spacing w:before="100" w:beforeAutospacing="1" w:after="100" w:afterAutospacing="1" w:line="240" w:lineRule="auto"/>
    </w:pPr>
    <w:rPr>
      <w:rFonts w:ascii="Times New Roman" w:hAnsi="Times New Roman"/>
      <w:sz w:val="24"/>
      <w:szCs w:val="24"/>
      <w:lang w:eastAsia="hu-HU"/>
    </w:rPr>
  </w:style>
  <w:style w:type="paragraph" w:customStyle="1" w:styleId="ptty">
    <w:name w:val="pötty"/>
    <w:basedOn w:val="Norml"/>
    <w:next w:val="Norml"/>
    <w:uiPriority w:val="99"/>
    <w:rsid w:val="00703164"/>
    <w:pPr>
      <w:spacing w:after="0" w:line="240" w:lineRule="auto"/>
      <w:ind w:left="283" w:hanging="283"/>
      <w:jc w:val="both"/>
    </w:pPr>
    <w:rPr>
      <w:rFonts w:ascii="Tms Rmn" w:hAnsi="Tms Rmn" w:cs="Arial Unicode MS"/>
      <w:sz w:val="24"/>
      <w:szCs w:val="24"/>
      <w:lang w:eastAsia="hu-HU"/>
    </w:rPr>
  </w:style>
  <w:style w:type="paragraph" w:customStyle="1" w:styleId="Kiljebb">
    <w:name w:val="Kiljebb"/>
    <w:basedOn w:val="Norml"/>
    <w:uiPriority w:val="99"/>
    <w:rsid w:val="00703164"/>
    <w:pPr>
      <w:widowControl w:val="0"/>
      <w:suppressAutoHyphens/>
      <w:spacing w:after="0" w:line="240" w:lineRule="auto"/>
    </w:pPr>
    <w:rPr>
      <w:rFonts w:ascii="Times New Roman" w:hAnsi="Times New Roman"/>
      <w:kern w:val="1"/>
      <w:sz w:val="24"/>
      <w:szCs w:val="24"/>
    </w:rPr>
  </w:style>
  <w:style w:type="paragraph" w:styleId="Normlbehzs">
    <w:name w:val="Normal Indent"/>
    <w:basedOn w:val="Norml"/>
    <w:uiPriority w:val="99"/>
    <w:rsid w:val="00703164"/>
    <w:pPr>
      <w:spacing w:after="0" w:line="240" w:lineRule="auto"/>
      <w:ind w:left="708"/>
      <w:jc w:val="both"/>
    </w:pPr>
    <w:rPr>
      <w:rFonts w:ascii="Times New Roman" w:hAnsi="Times New Roman" w:cs="Arial Unicode MS"/>
      <w:sz w:val="24"/>
      <w:szCs w:val="24"/>
      <w:lang w:eastAsia="hu-HU"/>
    </w:rPr>
  </w:style>
  <w:style w:type="paragraph" w:customStyle="1" w:styleId="xl63">
    <w:name w:val="xl63"/>
    <w:basedOn w:val="Norml"/>
    <w:uiPriority w:val="99"/>
    <w:rsid w:val="00703164"/>
    <w:pPr>
      <w:pBdr>
        <w:bottom w:val="single" w:sz="8" w:space="0" w:color="auto"/>
        <w:right w:val="single" w:sz="8" w:space="0" w:color="auto"/>
      </w:pBdr>
      <w:shd w:val="clear" w:color="000000" w:fill="969696"/>
      <w:spacing w:before="100" w:beforeAutospacing="1" w:after="100" w:afterAutospacing="1" w:line="240" w:lineRule="auto"/>
      <w:jc w:val="center"/>
    </w:pPr>
    <w:rPr>
      <w:rFonts w:ascii="Palatino Linotype" w:hAnsi="Palatino Linotype"/>
      <w:b/>
      <w:bCs/>
      <w:sz w:val="24"/>
      <w:szCs w:val="24"/>
      <w:lang w:eastAsia="hu-HU"/>
    </w:rPr>
  </w:style>
  <w:style w:type="paragraph" w:customStyle="1" w:styleId="xl64">
    <w:name w:val="xl64"/>
    <w:basedOn w:val="Norml"/>
    <w:uiPriority w:val="99"/>
    <w:rsid w:val="00703164"/>
    <w:pPr>
      <w:pBdr>
        <w:bottom w:val="single" w:sz="8" w:space="0" w:color="auto"/>
        <w:right w:val="single" w:sz="8" w:space="0" w:color="auto"/>
      </w:pBdr>
      <w:shd w:val="clear" w:color="000000" w:fill="808080"/>
      <w:spacing w:before="100" w:beforeAutospacing="1" w:after="100" w:afterAutospacing="1" w:line="240" w:lineRule="auto"/>
      <w:jc w:val="center"/>
    </w:pPr>
    <w:rPr>
      <w:rFonts w:ascii="Palatino Linotype" w:hAnsi="Palatino Linotype"/>
      <w:b/>
      <w:bCs/>
      <w:sz w:val="24"/>
      <w:szCs w:val="24"/>
      <w:lang w:eastAsia="hu-HU"/>
    </w:rPr>
  </w:style>
  <w:style w:type="paragraph" w:customStyle="1" w:styleId="xl153">
    <w:name w:val="xl153"/>
    <w:basedOn w:val="Norml"/>
    <w:uiPriority w:val="99"/>
    <w:rsid w:val="00703164"/>
    <w:pPr>
      <w:pBdr>
        <w:top w:val="single" w:sz="8" w:space="0" w:color="auto"/>
        <w:right w:val="single" w:sz="8" w:space="0" w:color="auto"/>
      </w:pBdr>
      <w:spacing w:before="100" w:beforeAutospacing="1" w:after="100" w:afterAutospacing="1" w:line="240" w:lineRule="auto"/>
      <w:jc w:val="center"/>
    </w:pPr>
    <w:rPr>
      <w:rFonts w:ascii="Palatino Linotype" w:hAnsi="Palatino Linotype"/>
      <w:b/>
      <w:bCs/>
      <w:i/>
      <w:iCs/>
      <w:sz w:val="24"/>
      <w:szCs w:val="24"/>
      <w:lang w:eastAsia="hu-HU"/>
    </w:rPr>
  </w:style>
  <w:style w:type="paragraph" w:customStyle="1" w:styleId="xl154">
    <w:name w:val="xl154"/>
    <w:basedOn w:val="Norml"/>
    <w:uiPriority w:val="99"/>
    <w:rsid w:val="00703164"/>
    <w:pPr>
      <w:pBdr>
        <w:left w:val="single" w:sz="8" w:space="0" w:color="auto"/>
        <w:bottom w:val="single" w:sz="8" w:space="0" w:color="auto"/>
      </w:pBdr>
      <w:spacing w:before="100" w:beforeAutospacing="1" w:after="100" w:afterAutospacing="1" w:line="240" w:lineRule="auto"/>
      <w:jc w:val="center"/>
    </w:pPr>
    <w:rPr>
      <w:rFonts w:ascii="Palatino Linotype" w:hAnsi="Palatino Linotype"/>
      <w:b/>
      <w:bCs/>
      <w:i/>
      <w:iCs/>
      <w:sz w:val="24"/>
      <w:szCs w:val="24"/>
      <w:lang w:eastAsia="hu-HU"/>
    </w:rPr>
  </w:style>
  <w:style w:type="paragraph" w:customStyle="1" w:styleId="xl155">
    <w:name w:val="xl155"/>
    <w:basedOn w:val="Norml"/>
    <w:uiPriority w:val="99"/>
    <w:rsid w:val="00703164"/>
    <w:pPr>
      <w:pBdr>
        <w:bottom w:val="single" w:sz="8" w:space="0" w:color="auto"/>
        <w:right w:val="single" w:sz="8" w:space="0" w:color="auto"/>
      </w:pBdr>
      <w:spacing w:before="100" w:beforeAutospacing="1" w:after="100" w:afterAutospacing="1" w:line="240" w:lineRule="auto"/>
      <w:jc w:val="center"/>
    </w:pPr>
    <w:rPr>
      <w:rFonts w:ascii="Palatino Linotype" w:hAnsi="Palatino Linotype"/>
      <w:b/>
      <w:bCs/>
      <w:i/>
      <w:iCs/>
      <w:sz w:val="24"/>
      <w:szCs w:val="24"/>
      <w:lang w:eastAsia="hu-HU"/>
    </w:rPr>
  </w:style>
  <w:style w:type="paragraph" w:customStyle="1" w:styleId="xl156">
    <w:name w:val="xl156"/>
    <w:basedOn w:val="Norml"/>
    <w:uiPriority w:val="99"/>
    <w:rsid w:val="00703164"/>
    <w:pPr>
      <w:pBdr>
        <w:right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57">
    <w:name w:val="xl157"/>
    <w:basedOn w:val="Norml"/>
    <w:uiPriority w:val="99"/>
    <w:rsid w:val="00703164"/>
    <w:pPr>
      <w:pBdr>
        <w:top w:val="single" w:sz="8" w:space="0" w:color="auto"/>
        <w:left w:val="single" w:sz="8" w:space="0" w:color="auto"/>
        <w:right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58">
    <w:name w:val="xl158"/>
    <w:basedOn w:val="Norml"/>
    <w:uiPriority w:val="99"/>
    <w:rsid w:val="00703164"/>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59">
    <w:name w:val="xl159"/>
    <w:basedOn w:val="Norml"/>
    <w:uiPriority w:val="99"/>
    <w:rsid w:val="00703164"/>
    <w:pPr>
      <w:pBdr>
        <w:top w:val="single" w:sz="8" w:space="0" w:color="auto"/>
        <w:left w:val="single" w:sz="8" w:space="0" w:color="auto"/>
      </w:pBdr>
      <w:shd w:val="clear" w:color="000000" w:fill="969696"/>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60">
    <w:name w:val="xl160"/>
    <w:basedOn w:val="Norml"/>
    <w:uiPriority w:val="99"/>
    <w:rsid w:val="00703164"/>
    <w:pPr>
      <w:pBdr>
        <w:top w:val="single" w:sz="8" w:space="0" w:color="auto"/>
        <w:right w:val="single" w:sz="8" w:space="0" w:color="auto"/>
      </w:pBdr>
      <w:shd w:val="clear" w:color="000000" w:fill="969696"/>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61">
    <w:name w:val="xl161"/>
    <w:basedOn w:val="Norml"/>
    <w:uiPriority w:val="99"/>
    <w:rsid w:val="00703164"/>
    <w:pPr>
      <w:pBdr>
        <w:left w:val="single" w:sz="8" w:space="0" w:color="auto"/>
        <w:bottom w:val="single" w:sz="8" w:space="0" w:color="auto"/>
      </w:pBdr>
      <w:shd w:val="clear" w:color="000000" w:fill="969696"/>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62">
    <w:name w:val="xl162"/>
    <w:basedOn w:val="Norml"/>
    <w:uiPriority w:val="99"/>
    <w:rsid w:val="00703164"/>
    <w:pPr>
      <w:pBdr>
        <w:left w:val="single" w:sz="8" w:space="0" w:color="auto"/>
      </w:pBdr>
      <w:spacing w:before="100" w:beforeAutospacing="1" w:after="100" w:afterAutospacing="1" w:line="240" w:lineRule="auto"/>
    </w:pPr>
    <w:rPr>
      <w:rFonts w:ascii="Palatino Linotype" w:hAnsi="Palatino Linotype"/>
      <w:b/>
      <w:bCs/>
      <w:sz w:val="24"/>
      <w:szCs w:val="24"/>
      <w:lang w:eastAsia="hu-HU"/>
    </w:rPr>
  </w:style>
  <w:style w:type="paragraph" w:customStyle="1" w:styleId="xl163">
    <w:name w:val="xl163"/>
    <w:basedOn w:val="Norml"/>
    <w:uiPriority w:val="99"/>
    <w:rsid w:val="00703164"/>
    <w:pPr>
      <w:pBdr>
        <w:right w:val="single" w:sz="8" w:space="0" w:color="auto"/>
      </w:pBdr>
      <w:spacing w:before="100" w:beforeAutospacing="1" w:after="100" w:afterAutospacing="1" w:line="240" w:lineRule="auto"/>
    </w:pPr>
    <w:rPr>
      <w:rFonts w:ascii="Palatino Linotype" w:hAnsi="Palatino Linotype"/>
      <w:b/>
      <w:bCs/>
      <w:sz w:val="24"/>
      <w:szCs w:val="24"/>
      <w:lang w:eastAsia="hu-HU"/>
    </w:rPr>
  </w:style>
  <w:style w:type="paragraph" w:customStyle="1" w:styleId="xl164">
    <w:name w:val="xl164"/>
    <w:basedOn w:val="Norml"/>
    <w:uiPriority w:val="99"/>
    <w:rsid w:val="00703164"/>
    <w:pPr>
      <w:pBdr>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165">
    <w:name w:val="xl165"/>
    <w:basedOn w:val="Norml"/>
    <w:uiPriority w:val="99"/>
    <w:rsid w:val="00703164"/>
    <w:pPr>
      <w:pBdr>
        <w:left w:val="single" w:sz="8" w:space="0" w:color="auto"/>
        <w:right w:val="single" w:sz="8" w:space="0" w:color="auto"/>
      </w:pBdr>
      <w:shd w:val="clear" w:color="000000" w:fill="969696"/>
      <w:spacing w:before="100" w:beforeAutospacing="1" w:after="100" w:afterAutospacing="1" w:line="240" w:lineRule="auto"/>
      <w:jc w:val="center"/>
    </w:pPr>
    <w:rPr>
      <w:rFonts w:ascii="Palatino Linotype" w:hAnsi="Palatino Linotype"/>
      <w:sz w:val="24"/>
      <w:szCs w:val="24"/>
      <w:lang w:eastAsia="hu-HU"/>
    </w:rPr>
  </w:style>
  <w:style w:type="paragraph" w:customStyle="1" w:styleId="xl166">
    <w:name w:val="xl166"/>
    <w:basedOn w:val="Norml"/>
    <w:uiPriority w:val="99"/>
    <w:rsid w:val="00703164"/>
    <w:pPr>
      <w:pBdr>
        <w:left w:val="single" w:sz="8" w:space="0" w:color="auto"/>
        <w:right w:val="single" w:sz="8" w:space="0" w:color="auto"/>
      </w:pBdr>
      <w:shd w:val="clear" w:color="000000" w:fill="808080"/>
      <w:spacing w:before="100" w:beforeAutospacing="1" w:after="100" w:afterAutospacing="1" w:line="240" w:lineRule="auto"/>
      <w:jc w:val="center"/>
    </w:pPr>
    <w:rPr>
      <w:rFonts w:ascii="Palatino Linotype" w:hAnsi="Palatino Linotype"/>
      <w:sz w:val="24"/>
      <w:szCs w:val="24"/>
      <w:lang w:eastAsia="hu-HU"/>
    </w:rPr>
  </w:style>
  <w:style w:type="paragraph" w:customStyle="1" w:styleId="xl167">
    <w:name w:val="xl167"/>
    <w:basedOn w:val="Norml"/>
    <w:uiPriority w:val="99"/>
    <w:rsid w:val="00703164"/>
    <w:pPr>
      <w:pBdr>
        <w:left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168">
    <w:name w:val="xl168"/>
    <w:basedOn w:val="Norml"/>
    <w:uiPriority w:val="99"/>
    <w:rsid w:val="00703164"/>
    <w:pPr>
      <w:pBdr>
        <w:left w:val="single" w:sz="8" w:space="0" w:color="auto"/>
      </w:pBdr>
      <w:shd w:val="clear" w:color="000000" w:fill="969696"/>
      <w:spacing w:before="100" w:beforeAutospacing="1" w:after="100" w:afterAutospacing="1" w:line="240" w:lineRule="auto"/>
      <w:jc w:val="center"/>
    </w:pPr>
    <w:rPr>
      <w:rFonts w:ascii="Palatino Linotype" w:hAnsi="Palatino Linotype"/>
      <w:sz w:val="24"/>
      <w:szCs w:val="24"/>
      <w:lang w:eastAsia="hu-HU"/>
    </w:rPr>
  </w:style>
  <w:style w:type="paragraph" w:customStyle="1" w:styleId="xl169">
    <w:name w:val="xl169"/>
    <w:basedOn w:val="Norml"/>
    <w:uiPriority w:val="99"/>
    <w:rsid w:val="00703164"/>
    <w:pPr>
      <w:pBdr>
        <w:bottom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70">
    <w:name w:val="xl170"/>
    <w:basedOn w:val="Norml"/>
    <w:uiPriority w:val="99"/>
    <w:rsid w:val="00703164"/>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71">
    <w:name w:val="xl171"/>
    <w:basedOn w:val="Norml"/>
    <w:uiPriority w:val="99"/>
    <w:rsid w:val="00703164"/>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72">
    <w:name w:val="xl172"/>
    <w:basedOn w:val="Norml"/>
    <w:uiPriority w:val="99"/>
    <w:rsid w:val="00703164"/>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b/>
      <w:bCs/>
      <w:i/>
      <w:iCs/>
      <w:sz w:val="24"/>
      <w:szCs w:val="24"/>
      <w:lang w:eastAsia="hu-HU"/>
    </w:rPr>
  </w:style>
  <w:style w:type="paragraph" w:customStyle="1" w:styleId="xl173">
    <w:name w:val="xl173"/>
    <w:basedOn w:val="Norml"/>
    <w:uiPriority w:val="99"/>
    <w:rsid w:val="00703164"/>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b/>
      <w:bCs/>
      <w:i/>
      <w:iCs/>
      <w:sz w:val="24"/>
      <w:szCs w:val="24"/>
      <w:lang w:eastAsia="hu-HU"/>
    </w:rPr>
  </w:style>
  <w:style w:type="paragraph" w:customStyle="1" w:styleId="xl174">
    <w:name w:val="xl174"/>
    <w:basedOn w:val="Norml"/>
    <w:uiPriority w:val="99"/>
    <w:rsid w:val="00703164"/>
    <w:pPr>
      <w:pBdr>
        <w:top w:val="single" w:sz="8" w:space="0" w:color="auto"/>
        <w:left w:val="single" w:sz="8" w:space="0" w:color="auto"/>
        <w:bottom w:val="single" w:sz="8" w:space="0" w:color="auto"/>
      </w:pBdr>
      <w:shd w:val="clear" w:color="000000" w:fill="969696"/>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75">
    <w:name w:val="xl175"/>
    <w:basedOn w:val="Norml"/>
    <w:uiPriority w:val="99"/>
    <w:rsid w:val="00703164"/>
    <w:pPr>
      <w:pBdr>
        <w:top w:val="single" w:sz="8" w:space="0" w:color="auto"/>
        <w:bottom w:val="single" w:sz="8" w:space="0" w:color="auto"/>
        <w:right w:val="single" w:sz="8" w:space="0" w:color="auto"/>
      </w:pBdr>
      <w:shd w:val="clear" w:color="000000" w:fill="969696"/>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76">
    <w:name w:val="xl176"/>
    <w:basedOn w:val="Norml"/>
    <w:uiPriority w:val="99"/>
    <w:rsid w:val="00703164"/>
    <w:pPr>
      <w:pBdr>
        <w:top w:val="single" w:sz="8" w:space="0" w:color="auto"/>
        <w:left w:val="single" w:sz="8" w:space="0" w:color="auto"/>
      </w:pBdr>
      <w:spacing w:before="100" w:beforeAutospacing="1" w:after="100" w:afterAutospacing="1" w:line="240" w:lineRule="auto"/>
    </w:pPr>
    <w:rPr>
      <w:rFonts w:ascii="Palatino Linotype" w:hAnsi="Palatino Linotype"/>
      <w:b/>
      <w:bCs/>
      <w:i/>
      <w:iCs/>
      <w:sz w:val="24"/>
      <w:szCs w:val="24"/>
      <w:lang w:eastAsia="hu-HU"/>
    </w:rPr>
  </w:style>
  <w:style w:type="paragraph" w:customStyle="1" w:styleId="xl177">
    <w:name w:val="xl177"/>
    <w:basedOn w:val="Norml"/>
    <w:uiPriority w:val="99"/>
    <w:rsid w:val="00703164"/>
    <w:pPr>
      <w:pBdr>
        <w:top w:val="single" w:sz="8" w:space="0" w:color="auto"/>
        <w:right w:val="single" w:sz="8" w:space="0" w:color="auto"/>
      </w:pBdr>
      <w:spacing w:before="100" w:beforeAutospacing="1" w:after="100" w:afterAutospacing="1" w:line="240" w:lineRule="auto"/>
    </w:pPr>
    <w:rPr>
      <w:rFonts w:ascii="Palatino Linotype" w:hAnsi="Palatino Linotype"/>
      <w:b/>
      <w:bCs/>
      <w:i/>
      <w:iCs/>
      <w:sz w:val="24"/>
      <w:szCs w:val="24"/>
      <w:lang w:eastAsia="hu-HU"/>
    </w:rPr>
  </w:style>
  <w:style w:type="paragraph" w:customStyle="1" w:styleId="xl178">
    <w:name w:val="xl178"/>
    <w:basedOn w:val="Norml"/>
    <w:uiPriority w:val="99"/>
    <w:rsid w:val="00703164"/>
    <w:pPr>
      <w:pBdr>
        <w:left w:val="single" w:sz="8" w:space="0" w:color="auto"/>
        <w:bottom w:val="single" w:sz="8" w:space="0" w:color="auto"/>
      </w:pBdr>
      <w:spacing w:before="100" w:beforeAutospacing="1" w:after="100" w:afterAutospacing="1" w:line="240" w:lineRule="auto"/>
    </w:pPr>
    <w:rPr>
      <w:rFonts w:ascii="Palatino Linotype" w:hAnsi="Palatino Linotype"/>
      <w:b/>
      <w:bCs/>
      <w:i/>
      <w:iCs/>
      <w:sz w:val="24"/>
      <w:szCs w:val="24"/>
      <w:lang w:eastAsia="hu-HU"/>
    </w:rPr>
  </w:style>
  <w:style w:type="paragraph" w:customStyle="1" w:styleId="xl179">
    <w:name w:val="xl179"/>
    <w:basedOn w:val="Norml"/>
    <w:uiPriority w:val="99"/>
    <w:rsid w:val="00703164"/>
    <w:pPr>
      <w:pBdr>
        <w:bottom w:val="single" w:sz="8" w:space="0" w:color="auto"/>
        <w:right w:val="single" w:sz="8" w:space="0" w:color="auto"/>
      </w:pBdr>
      <w:spacing w:before="100" w:beforeAutospacing="1" w:after="100" w:afterAutospacing="1" w:line="240" w:lineRule="auto"/>
    </w:pPr>
    <w:rPr>
      <w:rFonts w:ascii="Palatino Linotype" w:hAnsi="Palatino Linotype"/>
      <w:b/>
      <w:bCs/>
      <w:i/>
      <w:iCs/>
      <w:sz w:val="24"/>
      <w:szCs w:val="24"/>
      <w:lang w:eastAsia="hu-HU"/>
    </w:rPr>
  </w:style>
  <w:style w:type="paragraph" w:customStyle="1" w:styleId="xl180">
    <w:name w:val="xl180"/>
    <w:basedOn w:val="Norml"/>
    <w:uiPriority w:val="99"/>
    <w:rsid w:val="00703164"/>
    <w:pPr>
      <w:pBdr>
        <w:left w:val="single" w:sz="8" w:space="0" w:color="auto"/>
      </w:pBdr>
      <w:spacing w:before="100" w:beforeAutospacing="1" w:after="100" w:afterAutospacing="1" w:line="240" w:lineRule="auto"/>
    </w:pPr>
    <w:rPr>
      <w:rFonts w:ascii="Palatino Linotype" w:hAnsi="Palatino Linotype"/>
      <w:i/>
      <w:iCs/>
      <w:sz w:val="24"/>
      <w:szCs w:val="24"/>
      <w:lang w:eastAsia="hu-HU"/>
    </w:rPr>
  </w:style>
  <w:style w:type="paragraph" w:customStyle="1" w:styleId="xl181">
    <w:name w:val="xl181"/>
    <w:basedOn w:val="Norml"/>
    <w:uiPriority w:val="99"/>
    <w:rsid w:val="00703164"/>
    <w:pPr>
      <w:pBdr>
        <w:right w:val="single" w:sz="8" w:space="0" w:color="auto"/>
      </w:pBdr>
      <w:spacing w:before="100" w:beforeAutospacing="1" w:after="100" w:afterAutospacing="1" w:line="240" w:lineRule="auto"/>
    </w:pPr>
    <w:rPr>
      <w:rFonts w:ascii="Palatino Linotype" w:hAnsi="Palatino Linotype"/>
      <w:i/>
      <w:iCs/>
      <w:sz w:val="24"/>
      <w:szCs w:val="24"/>
      <w:lang w:eastAsia="hu-HU"/>
    </w:rPr>
  </w:style>
  <w:style w:type="paragraph" w:customStyle="1" w:styleId="xl182">
    <w:name w:val="xl182"/>
    <w:basedOn w:val="Norml"/>
    <w:uiPriority w:val="99"/>
    <w:rsid w:val="00703164"/>
    <w:pPr>
      <w:pBdr>
        <w:left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83">
    <w:name w:val="xl183"/>
    <w:basedOn w:val="Norml"/>
    <w:uiPriority w:val="99"/>
    <w:rsid w:val="00703164"/>
    <w:pPr>
      <w:pBdr>
        <w:left w:val="single" w:sz="8" w:space="0" w:color="auto"/>
        <w:right w:val="single" w:sz="8" w:space="0" w:color="auto"/>
      </w:pBdr>
      <w:shd w:val="clear" w:color="000000" w:fill="969696"/>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84">
    <w:name w:val="xl184"/>
    <w:basedOn w:val="Norml"/>
    <w:uiPriority w:val="99"/>
    <w:rsid w:val="00703164"/>
    <w:pPr>
      <w:pBdr>
        <w:left w:val="single" w:sz="8" w:space="0" w:color="auto"/>
        <w:right w:val="single" w:sz="8" w:space="0" w:color="auto"/>
      </w:pBdr>
      <w:shd w:val="clear" w:color="000000" w:fill="808080"/>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85">
    <w:name w:val="xl185"/>
    <w:basedOn w:val="Norml"/>
    <w:uiPriority w:val="99"/>
    <w:rsid w:val="00703164"/>
    <w:pPr>
      <w:pBdr>
        <w:left w:val="single" w:sz="8" w:space="0" w:color="auto"/>
      </w:pBdr>
      <w:spacing w:before="100" w:beforeAutospacing="1" w:after="100" w:afterAutospacing="1" w:line="240" w:lineRule="auto"/>
      <w:jc w:val="center"/>
    </w:pPr>
    <w:rPr>
      <w:rFonts w:ascii="Palatino Linotype" w:hAnsi="Palatino Linotype"/>
      <w:b/>
      <w:bCs/>
      <w:i/>
      <w:iCs/>
      <w:sz w:val="24"/>
      <w:szCs w:val="24"/>
      <w:lang w:eastAsia="hu-HU"/>
    </w:rPr>
  </w:style>
  <w:style w:type="paragraph" w:customStyle="1" w:styleId="xl186">
    <w:name w:val="xl186"/>
    <w:basedOn w:val="Norml"/>
    <w:uiPriority w:val="99"/>
    <w:rsid w:val="00703164"/>
    <w:pPr>
      <w:pBdr>
        <w:right w:val="single" w:sz="8" w:space="0" w:color="auto"/>
      </w:pBdr>
      <w:spacing w:before="100" w:beforeAutospacing="1" w:after="100" w:afterAutospacing="1" w:line="240" w:lineRule="auto"/>
      <w:jc w:val="center"/>
    </w:pPr>
    <w:rPr>
      <w:rFonts w:ascii="Palatino Linotype" w:hAnsi="Palatino Linotype"/>
      <w:b/>
      <w:bCs/>
      <w:i/>
      <w:iCs/>
      <w:sz w:val="24"/>
      <w:szCs w:val="24"/>
      <w:lang w:eastAsia="hu-HU"/>
    </w:rPr>
  </w:style>
  <w:style w:type="paragraph" w:customStyle="1" w:styleId="xl187">
    <w:name w:val="xl187"/>
    <w:basedOn w:val="Norml"/>
    <w:uiPriority w:val="99"/>
    <w:rsid w:val="00703164"/>
    <w:pPr>
      <w:pBdr>
        <w:left w:val="single" w:sz="8" w:space="0" w:color="auto"/>
        <w:right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88">
    <w:name w:val="xl188"/>
    <w:basedOn w:val="Norml"/>
    <w:uiPriority w:val="99"/>
    <w:rsid w:val="00703164"/>
    <w:pPr>
      <w:pBdr>
        <w:left w:val="single" w:sz="8" w:space="0" w:color="auto"/>
      </w:pBdr>
      <w:shd w:val="clear" w:color="000000" w:fill="969696"/>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89">
    <w:name w:val="xl189"/>
    <w:basedOn w:val="Norml"/>
    <w:uiPriority w:val="99"/>
    <w:rsid w:val="00703164"/>
    <w:pPr>
      <w:pBdr>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190">
    <w:name w:val="xl190"/>
    <w:basedOn w:val="Norml"/>
    <w:uiPriority w:val="99"/>
    <w:rsid w:val="00703164"/>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191">
    <w:name w:val="xl191"/>
    <w:basedOn w:val="Norml"/>
    <w:uiPriority w:val="99"/>
    <w:rsid w:val="00703164"/>
    <w:pPr>
      <w:pBdr>
        <w:top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192">
    <w:name w:val="xl192"/>
    <w:basedOn w:val="Norml"/>
    <w:uiPriority w:val="99"/>
    <w:rsid w:val="00703164"/>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193">
    <w:name w:val="xl193"/>
    <w:basedOn w:val="Norml"/>
    <w:uiPriority w:val="99"/>
    <w:rsid w:val="00703164"/>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pPr>
    <w:rPr>
      <w:rFonts w:ascii="Palatino Linotype" w:hAnsi="Palatino Linotype"/>
      <w:sz w:val="24"/>
      <w:szCs w:val="24"/>
      <w:lang w:eastAsia="hu-HU"/>
    </w:rPr>
  </w:style>
  <w:style w:type="paragraph" w:customStyle="1" w:styleId="xl194">
    <w:name w:val="xl194"/>
    <w:basedOn w:val="Norml"/>
    <w:uiPriority w:val="99"/>
    <w:rsid w:val="00703164"/>
    <w:pPr>
      <w:pBdr>
        <w:top w:val="single" w:sz="8" w:space="0" w:color="auto"/>
        <w:bottom w:val="single" w:sz="8" w:space="0" w:color="auto"/>
        <w:right w:val="single" w:sz="8" w:space="0" w:color="auto"/>
      </w:pBdr>
      <w:shd w:val="clear" w:color="000000" w:fill="808080"/>
      <w:spacing w:before="100" w:beforeAutospacing="1" w:after="100" w:afterAutospacing="1" w:line="240" w:lineRule="auto"/>
      <w:jc w:val="center"/>
    </w:pPr>
    <w:rPr>
      <w:rFonts w:ascii="Palatino Linotype" w:hAnsi="Palatino Linotype"/>
      <w:sz w:val="24"/>
      <w:szCs w:val="24"/>
      <w:lang w:eastAsia="hu-HU"/>
    </w:rPr>
  </w:style>
  <w:style w:type="paragraph" w:customStyle="1" w:styleId="xl195">
    <w:name w:val="xl195"/>
    <w:basedOn w:val="Norml"/>
    <w:uiPriority w:val="99"/>
    <w:rsid w:val="00703164"/>
    <w:pPr>
      <w:pBdr>
        <w:left w:val="single" w:sz="8" w:space="0" w:color="auto"/>
        <w:right w:val="single" w:sz="8" w:space="0" w:color="auto"/>
      </w:pBdr>
      <w:spacing w:before="100" w:beforeAutospacing="1" w:after="100" w:afterAutospacing="1" w:line="240" w:lineRule="auto"/>
      <w:textAlignment w:val="top"/>
    </w:pPr>
    <w:rPr>
      <w:rFonts w:ascii="Palatino Linotype" w:hAnsi="Palatino Linotype"/>
      <w:sz w:val="24"/>
      <w:szCs w:val="24"/>
      <w:lang w:eastAsia="hu-HU"/>
    </w:rPr>
  </w:style>
  <w:style w:type="paragraph" w:customStyle="1" w:styleId="xl196">
    <w:name w:val="xl196"/>
    <w:basedOn w:val="Norml"/>
    <w:uiPriority w:val="99"/>
    <w:rsid w:val="00703164"/>
    <w:pPr>
      <w:pBdr>
        <w:top w:val="single" w:sz="8" w:space="0" w:color="auto"/>
        <w:left w:val="single" w:sz="8" w:space="0" w:color="auto"/>
        <w:right w:val="single" w:sz="8" w:space="0" w:color="auto"/>
      </w:pBdr>
      <w:spacing w:before="100" w:beforeAutospacing="1" w:after="100" w:afterAutospacing="1" w:line="240" w:lineRule="auto"/>
      <w:textAlignment w:val="top"/>
    </w:pPr>
    <w:rPr>
      <w:rFonts w:ascii="Palatino Linotype" w:hAnsi="Palatino Linotype"/>
      <w:sz w:val="24"/>
      <w:szCs w:val="24"/>
      <w:lang w:eastAsia="hu-HU"/>
    </w:rPr>
  </w:style>
  <w:style w:type="paragraph" w:customStyle="1" w:styleId="xl197">
    <w:name w:val="xl197"/>
    <w:basedOn w:val="Norml"/>
    <w:uiPriority w:val="99"/>
    <w:rsid w:val="00703164"/>
    <w:pPr>
      <w:pBdr>
        <w:top w:val="single" w:sz="8" w:space="0" w:color="auto"/>
        <w:left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198">
    <w:name w:val="xl198"/>
    <w:basedOn w:val="Norml"/>
    <w:uiPriority w:val="99"/>
    <w:rsid w:val="00703164"/>
    <w:pPr>
      <w:pBdr>
        <w:left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199">
    <w:name w:val="xl199"/>
    <w:basedOn w:val="Norml"/>
    <w:uiPriority w:val="99"/>
    <w:rsid w:val="00703164"/>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200">
    <w:name w:val="xl200"/>
    <w:basedOn w:val="Norml"/>
    <w:uiPriority w:val="99"/>
    <w:rsid w:val="00703164"/>
    <w:pPr>
      <w:pBdr>
        <w:top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01">
    <w:name w:val="xl201"/>
    <w:basedOn w:val="Norml"/>
    <w:uiPriority w:val="99"/>
    <w:rsid w:val="00703164"/>
    <w:pPr>
      <w:pBdr>
        <w:top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202">
    <w:name w:val="xl202"/>
    <w:basedOn w:val="Norml"/>
    <w:uiPriority w:val="99"/>
    <w:rsid w:val="00703164"/>
    <w:pPr>
      <w:pBdr>
        <w:top w:val="single" w:sz="8" w:space="0" w:color="auto"/>
        <w:bottom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203">
    <w:name w:val="xl203"/>
    <w:basedOn w:val="Norml"/>
    <w:uiPriority w:val="99"/>
    <w:rsid w:val="00703164"/>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04">
    <w:name w:val="xl204"/>
    <w:basedOn w:val="Norml"/>
    <w:uiPriority w:val="99"/>
    <w:rsid w:val="00703164"/>
    <w:pPr>
      <w:pBdr>
        <w:top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05">
    <w:name w:val="xl205"/>
    <w:basedOn w:val="Norml"/>
    <w:uiPriority w:val="99"/>
    <w:rsid w:val="00703164"/>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06">
    <w:name w:val="xl206"/>
    <w:basedOn w:val="Norml"/>
    <w:uiPriority w:val="99"/>
    <w:rsid w:val="00703164"/>
    <w:pPr>
      <w:pBdr>
        <w:left w:val="single" w:sz="8" w:space="0" w:color="auto"/>
        <w:right w:val="single" w:sz="8" w:space="0" w:color="auto"/>
      </w:pBdr>
      <w:spacing w:before="100" w:beforeAutospacing="1" w:after="100" w:afterAutospacing="1" w:line="240" w:lineRule="auto"/>
      <w:jc w:val="center"/>
    </w:pPr>
    <w:rPr>
      <w:rFonts w:ascii="Times New Roman" w:hAnsi="Times New Roman"/>
      <w:sz w:val="24"/>
      <w:szCs w:val="24"/>
      <w:lang w:eastAsia="hu-HU"/>
    </w:rPr>
  </w:style>
  <w:style w:type="paragraph" w:customStyle="1" w:styleId="xl207">
    <w:name w:val="xl207"/>
    <w:basedOn w:val="Norml"/>
    <w:uiPriority w:val="99"/>
    <w:rsid w:val="00703164"/>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sz w:val="24"/>
      <w:szCs w:val="24"/>
      <w:lang w:eastAsia="hu-HU"/>
    </w:rPr>
  </w:style>
  <w:style w:type="paragraph" w:customStyle="1" w:styleId="xl208">
    <w:name w:val="xl208"/>
    <w:basedOn w:val="Norml"/>
    <w:uiPriority w:val="99"/>
    <w:rsid w:val="00703164"/>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209">
    <w:name w:val="xl209"/>
    <w:basedOn w:val="Norml"/>
    <w:uiPriority w:val="99"/>
    <w:rsid w:val="00703164"/>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sz w:val="24"/>
      <w:szCs w:val="24"/>
      <w:lang w:eastAsia="hu-HU"/>
    </w:rPr>
  </w:style>
  <w:style w:type="paragraph" w:customStyle="1" w:styleId="xl210">
    <w:name w:val="xl210"/>
    <w:basedOn w:val="Norml"/>
    <w:uiPriority w:val="99"/>
    <w:rsid w:val="00703164"/>
    <w:pPr>
      <w:pBdr>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sz w:val="24"/>
      <w:szCs w:val="24"/>
      <w:lang w:eastAsia="hu-HU"/>
    </w:rPr>
  </w:style>
  <w:style w:type="paragraph" w:customStyle="1" w:styleId="xl211">
    <w:name w:val="xl211"/>
    <w:basedOn w:val="Norml"/>
    <w:uiPriority w:val="99"/>
    <w:rsid w:val="00703164"/>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212">
    <w:name w:val="xl212"/>
    <w:basedOn w:val="Norml"/>
    <w:uiPriority w:val="99"/>
    <w:rsid w:val="00703164"/>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213">
    <w:name w:val="xl213"/>
    <w:basedOn w:val="Norml"/>
    <w:uiPriority w:val="99"/>
    <w:rsid w:val="00703164"/>
    <w:pPr>
      <w:pBdr>
        <w:top w:val="single" w:sz="8" w:space="0" w:color="auto"/>
        <w:left w:val="single" w:sz="8" w:space="0" w:color="auto"/>
        <w:right w:val="single" w:sz="8" w:space="0" w:color="auto"/>
      </w:pBdr>
      <w:shd w:val="clear" w:color="000000" w:fill="FFCC00"/>
      <w:spacing w:before="100" w:beforeAutospacing="1" w:after="100" w:afterAutospacing="1" w:line="240" w:lineRule="auto"/>
      <w:jc w:val="center"/>
      <w:textAlignment w:val="center"/>
    </w:pPr>
    <w:rPr>
      <w:rFonts w:ascii="Palatino Linotype" w:hAnsi="Palatino Linotype"/>
      <w:b/>
      <w:bCs/>
      <w:sz w:val="24"/>
      <w:szCs w:val="24"/>
      <w:lang w:eastAsia="hu-HU"/>
    </w:rPr>
  </w:style>
  <w:style w:type="paragraph" w:customStyle="1" w:styleId="Listaszerbekezds5">
    <w:name w:val="Listaszerű bekezdés5"/>
    <w:basedOn w:val="Norml"/>
    <w:uiPriority w:val="99"/>
    <w:rsid w:val="00703164"/>
    <w:pPr>
      <w:ind w:left="720"/>
    </w:pPr>
  </w:style>
  <w:style w:type="paragraph" w:customStyle="1" w:styleId="Nincstrkz20">
    <w:name w:val="Nincs térköz2"/>
    <w:uiPriority w:val="99"/>
    <w:rsid w:val="00703164"/>
    <w:rPr>
      <w:rFonts w:ascii="Calibri" w:hAnsi="Calibri"/>
      <w:lang w:eastAsia="en-US"/>
    </w:rPr>
  </w:style>
  <w:style w:type="paragraph" w:customStyle="1" w:styleId="Tartalomjegyzkcmsora20">
    <w:name w:val="Tartalomjegyzék címsora2"/>
    <w:basedOn w:val="Cmsor1"/>
    <w:next w:val="Norml"/>
    <w:uiPriority w:val="99"/>
    <w:rsid w:val="00703164"/>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703164"/>
    <w:rPr>
      <w:rFonts w:cs="Mangal"/>
      <w:kern w:val="1"/>
      <w:sz w:val="24"/>
      <w:szCs w:val="21"/>
      <w:lang w:eastAsia="hi-IN" w:bidi="hi-IN"/>
    </w:rPr>
  </w:style>
  <w:style w:type="character" w:customStyle="1" w:styleId="CharChar101">
    <w:name w:val="Char Char101"/>
    <w:uiPriority w:val="99"/>
    <w:rsid w:val="00703164"/>
    <w:rPr>
      <w:b/>
      <w:kern w:val="36"/>
      <w:sz w:val="48"/>
    </w:rPr>
  </w:style>
  <w:style w:type="character" w:customStyle="1" w:styleId="WW8Num1z1">
    <w:name w:val="WW8Num1z1"/>
    <w:uiPriority w:val="99"/>
    <w:rsid w:val="00703164"/>
    <w:rPr>
      <w:b/>
      <w:color w:val="auto"/>
    </w:rPr>
  </w:style>
  <w:style w:type="character" w:customStyle="1" w:styleId="WW8Num1z2">
    <w:name w:val="WW8Num1z2"/>
    <w:uiPriority w:val="99"/>
    <w:rsid w:val="00703164"/>
    <w:rPr>
      <w:b/>
    </w:rPr>
  </w:style>
  <w:style w:type="character" w:customStyle="1" w:styleId="WW8Num1z3">
    <w:name w:val="WW8Num1z3"/>
    <w:uiPriority w:val="99"/>
    <w:rsid w:val="00703164"/>
  </w:style>
  <w:style w:type="character" w:customStyle="1" w:styleId="WW8Num2z0">
    <w:name w:val="WW8Num2z0"/>
    <w:uiPriority w:val="99"/>
    <w:rsid w:val="00703164"/>
  </w:style>
  <w:style w:type="character" w:customStyle="1" w:styleId="WW8Num2z1">
    <w:name w:val="WW8Num2z1"/>
    <w:uiPriority w:val="99"/>
    <w:rsid w:val="00703164"/>
    <w:rPr>
      <w:b/>
      <w:color w:val="auto"/>
    </w:rPr>
  </w:style>
  <w:style w:type="character" w:customStyle="1" w:styleId="WW8Num2z2">
    <w:name w:val="WW8Num2z2"/>
    <w:uiPriority w:val="99"/>
    <w:rsid w:val="00703164"/>
    <w:rPr>
      <w:b/>
    </w:rPr>
  </w:style>
  <w:style w:type="character" w:customStyle="1" w:styleId="WW8Num3z2">
    <w:name w:val="WW8Num3z2"/>
    <w:uiPriority w:val="99"/>
    <w:rsid w:val="00703164"/>
    <w:rPr>
      <w:b/>
    </w:rPr>
  </w:style>
  <w:style w:type="character" w:customStyle="1" w:styleId="Absatz-Standardschriftart">
    <w:name w:val="Absatz-Standardschriftart"/>
    <w:uiPriority w:val="99"/>
    <w:rsid w:val="00703164"/>
  </w:style>
  <w:style w:type="character" w:customStyle="1" w:styleId="WW-Absatz-Standardschriftart">
    <w:name w:val="WW-Absatz-Standardschriftart"/>
    <w:uiPriority w:val="99"/>
    <w:rsid w:val="00703164"/>
  </w:style>
  <w:style w:type="character" w:customStyle="1" w:styleId="WW-Absatz-Standardschriftart1">
    <w:name w:val="WW-Absatz-Standardschriftart1"/>
    <w:uiPriority w:val="99"/>
    <w:rsid w:val="00703164"/>
  </w:style>
  <w:style w:type="character" w:customStyle="1" w:styleId="WW-Absatz-Standardschriftart11">
    <w:name w:val="WW-Absatz-Standardschriftart11"/>
    <w:uiPriority w:val="99"/>
    <w:rsid w:val="00703164"/>
  </w:style>
  <w:style w:type="character" w:customStyle="1" w:styleId="WW-Absatz-Standardschriftart111">
    <w:name w:val="WW-Absatz-Standardschriftart111"/>
    <w:uiPriority w:val="99"/>
    <w:rsid w:val="00703164"/>
  </w:style>
  <w:style w:type="character" w:customStyle="1" w:styleId="WW-Absatz-Standardschriftart1111">
    <w:name w:val="WW-Absatz-Standardschriftart1111"/>
    <w:uiPriority w:val="99"/>
    <w:rsid w:val="00703164"/>
  </w:style>
  <w:style w:type="character" w:customStyle="1" w:styleId="WW-Absatz-Standardschriftart11111">
    <w:name w:val="WW-Absatz-Standardschriftart11111"/>
    <w:uiPriority w:val="99"/>
    <w:rsid w:val="00703164"/>
  </w:style>
  <w:style w:type="character" w:customStyle="1" w:styleId="WW8Num74z1">
    <w:name w:val="WW8Num74z1"/>
    <w:uiPriority w:val="99"/>
    <w:rsid w:val="00703164"/>
    <w:rPr>
      <w:b/>
      <w:color w:val="auto"/>
    </w:rPr>
  </w:style>
  <w:style w:type="character" w:customStyle="1" w:styleId="WW8Num74z2">
    <w:name w:val="WW8Num74z2"/>
    <w:uiPriority w:val="99"/>
    <w:rsid w:val="00703164"/>
    <w:rPr>
      <w:b/>
    </w:rPr>
  </w:style>
  <w:style w:type="character" w:customStyle="1" w:styleId="WW8Num74z3">
    <w:name w:val="WW8Num74z3"/>
    <w:uiPriority w:val="99"/>
    <w:rsid w:val="00703164"/>
  </w:style>
  <w:style w:type="character" w:customStyle="1" w:styleId="WW8Num11z0">
    <w:name w:val="WW8Num11z0"/>
    <w:uiPriority w:val="99"/>
    <w:rsid w:val="00703164"/>
  </w:style>
  <w:style w:type="character" w:customStyle="1" w:styleId="WW8Num11z1">
    <w:name w:val="WW8Num11z1"/>
    <w:uiPriority w:val="99"/>
    <w:rsid w:val="00703164"/>
    <w:rPr>
      <w:b/>
      <w:color w:val="auto"/>
    </w:rPr>
  </w:style>
  <w:style w:type="character" w:customStyle="1" w:styleId="WW8Num11z2">
    <w:name w:val="WW8Num11z2"/>
    <w:uiPriority w:val="99"/>
    <w:rsid w:val="00703164"/>
    <w:rPr>
      <w:b/>
    </w:rPr>
  </w:style>
  <w:style w:type="character" w:customStyle="1" w:styleId="WW8Num54z2">
    <w:name w:val="WW8Num54z2"/>
    <w:uiPriority w:val="99"/>
    <w:rsid w:val="00703164"/>
    <w:rPr>
      <w:b/>
    </w:rPr>
  </w:style>
  <w:style w:type="paragraph" w:customStyle="1" w:styleId="Cmsor">
    <w:name w:val="Címsor"/>
    <w:basedOn w:val="Norml"/>
    <w:next w:val="Szvegtrzs"/>
    <w:uiPriority w:val="99"/>
    <w:rsid w:val="00703164"/>
    <w:pPr>
      <w:keepNext/>
      <w:widowControl w:val="0"/>
      <w:suppressAutoHyphens/>
      <w:spacing w:before="240" w:after="120" w:line="240" w:lineRule="auto"/>
    </w:pPr>
    <w:rPr>
      <w:rFonts w:ascii="Arial" w:hAnsi="Arial" w:cs="Tahoma"/>
      <w:kern w:val="1"/>
      <w:sz w:val="28"/>
      <w:szCs w:val="28"/>
    </w:rPr>
  </w:style>
  <w:style w:type="paragraph" w:styleId="Szvegtrzs">
    <w:name w:val="Body Text"/>
    <w:basedOn w:val="Norml"/>
    <w:link w:val="SzvegtrzsChar"/>
    <w:uiPriority w:val="99"/>
    <w:rsid w:val="00703164"/>
    <w:pPr>
      <w:widowControl w:val="0"/>
      <w:suppressAutoHyphens/>
      <w:spacing w:after="120" w:line="240" w:lineRule="auto"/>
    </w:pPr>
    <w:rPr>
      <w:rFonts w:ascii="Times New Roman" w:hAnsi="Times New Roman"/>
      <w:kern w:val="1"/>
      <w:sz w:val="24"/>
      <w:szCs w:val="24"/>
    </w:rPr>
  </w:style>
  <w:style w:type="character" w:customStyle="1" w:styleId="BodyTextChar">
    <w:name w:val="Body Text Char"/>
    <w:basedOn w:val="Bekezdsalapbettpusa"/>
    <w:uiPriority w:val="99"/>
    <w:semiHidden/>
    <w:locked/>
    <w:rsid w:val="001212BD"/>
    <w:rPr>
      <w:rFonts w:ascii="Calibri" w:hAnsi="Calibri" w:cs="Times New Roman"/>
      <w:lang w:eastAsia="en-US"/>
    </w:rPr>
  </w:style>
  <w:style w:type="character" w:customStyle="1" w:styleId="SzvegtrzsChar">
    <w:name w:val="Szövegtörzs Char"/>
    <w:basedOn w:val="Bekezdsalapbettpusa"/>
    <w:link w:val="Szvegtrzs"/>
    <w:uiPriority w:val="99"/>
    <w:locked/>
    <w:rsid w:val="00703164"/>
    <w:rPr>
      <w:rFonts w:eastAsia="Times New Roman" w:cs="Times New Roman"/>
      <w:kern w:val="1"/>
      <w:sz w:val="24"/>
      <w:szCs w:val="24"/>
      <w:lang w:val="hu-HU" w:eastAsia="en-US" w:bidi="ar-SA"/>
    </w:rPr>
  </w:style>
  <w:style w:type="paragraph" w:styleId="Lista">
    <w:name w:val="List"/>
    <w:basedOn w:val="Szvegtrzs"/>
    <w:uiPriority w:val="99"/>
    <w:rsid w:val="00703164"/>
    <w:rPr>
      <w:rFonts w:cs="Tahoma"/>
    </w:rPr>
  </w:style>
  <w:style w:type="paragraph" w:customStyle="1" w:styleId="Felirat">
    <w:name w:val="Felirat"/>
    <w:basedOn w:val="Norml"/>
    <w:uiPriority w:val="99"/>
    <w:rsid w:val="00703164"/>
    <w:pPr>
      <w:widowControl w:val="0"/>
      <w:suppressLineNumbers/>
      <w:suppressAutoHyphens/>
      <w:spacing w:before="120" w:after="120" w:line="240" w:lineRule="auto"/>
    </w:pPr>
    <w:rPr>
      <w:rFonts w:ascii="Times New Roman" w:hAnsi="Times New Roman" w:cs="Tahoma"/>
      <w:i/>
      <w:iCs/>
      <w:kern w:val="1"/>
      <w:sz w:val="24"/>
      <w:szCs w:val="24"/>
    </w:rPr>
  </w:style>
  <w:style w:type="paragraph" w:customStyle="1" w:styleId="Trgymutat">
    <w:name w:val="Tárgymutató"/>
    <w:basedOn w:val="Norml"/>
    <w:uiPriority w:val="99"/>
    <w:rsid w:val="00703164"/>
    <w:pPr>
      <w:widowControl w:val="0"/>
      <w:suppressLineNumbers/>
      <w:suppressAutoHyphens/>
      <w:spacing w:after="0" w:line="240" w:lineRule="auto"/>
    </w:pPr>
    <w:rPr>
      <w:rFonts w:ascii="Times New Roman" w:hAnsi="Times New Roman" w:cs="Tahoma"/>
      <w:kern w:val="1"/>
      <w:sz w:val="24"/>
      <w:szCs w:val="24"/>
    </w:rPr>
  </w:style>
  <w:style w:type="paragraph" w:customStyle="1" w:styleId="Tblzatfejlc">
    <w:name w:val="Táblázatfejléc"/>
    <w:basedOn w:val="Tblzattartalom"/>
    <w:uiPriority w:val="99"/>
    <w:rsid w:val="00703164"/>
    <w:pPr>
      <w:jc w:val="center"/>
    </w:pPr>
    <w:rPr>
      <w:rFonts w:cs="Times New Roman"/>
      <w:b/>
      <w:bCs/>
    </w:rPr>
  </w:style>
  <w:style w:type="numbering" w:customStyle="1" w:styleId="Stlus2">
    <w:name w:val="Stílus2"/>
    <w:rsid w:val="00A21D77"/>
    <w:pPr>
      <w:numPr>
        <w:numId w:val="3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79</Pages>
  <Words>31753</Words>
  <Characters>219096</Characters>
  <Application>Microsoft Office Word</Application>
  <DocSecurity>0</DocSecurity>
  <Lines>1825</Lines>
  <Paragraphs>500</Paragraphs>
  <ScaleCrop>false</ScaleCrop>
  <Company>NSZFI</Company>
  <LinksUpToDate>false</LinksUpToDate>
  <CharactersWithSpaces>250349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NMH-SZFI</dc:creator>
  <cp:keywords/>
  <dc:description/>
  <cp:lastModifiedBy>NMH-SZFI</cp:lastModifiedBy>
  <cp:revision>6</cp:revision>
  <dcterms:created xsi:type="dcterms:W3CDTF">2013-03-25T12:56:00Z</dcterms:created>
  <dcterms:modified xsi:type="dcterms:W3CDTF">2013-03-25T15:52:00Z</dcterms:modified>
</cp:coreProperties>
</file>