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207" w:rsidRPr="00692281" w:rsidRDefault="00317207" w:rsidP="000B5E9D">
      <w:pPr>
        <w:spacing w:after="0"/>
        <w:rPr>
          <w:rFonts w:cs="Times New Roman"/>
        </w:rPr>
      </w:pPr>
    </w:p>
    <w:p w:rsidR="00D55892" w:rsidRPr="00692281" w:rsidRDefault="00D55892" w:rsidP="000B5E9D">
      <w:pPr>
        <w:spacing w:after="0"/>
        <w:rPr>
          <w:rFonts w:cs="Times New Roman"/>
        </w:rPr>
      </w:pPr>
    </w:p>
    <w:p w:rsidR="001A7777" w:rsidRPr="00692281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692281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692281" w:rsidRDefault="001A7777" w:rsidP="001A7777">
      <w:pPr>
        <w:jc w:val="center"/>
        <w:rPr>
          <w:rFonts w:cs="Times New Roman"/>
          <w:b/>
          <w:sz w:val="32"/>
        </w:rPr>
      </w:pPr>
      <w:r w:rsidRPr="00692281">
        <w:rPr>
          <w:rFonts w:cs="Times New Roman"/>
          <w:b/>
          <w:sz w:val="32"/>
        </w:rPr>
        <w:t>a(z)</w:t>
      </w:r>
    </w:p>
    <w:p w:rsidR="0059453A" w:rsidRPr="0059453A" w:rsidRDefault="00D144C3" w:rsidP="0059453A">
      <w:pPr>
        <w:jc w:val="center"/>
        <w:rPr>
          <w:rFonts w:cs="Times New Roman"/>
          <w:b/>
          <w:sz w:val="32"/>
        </w:rPr>
      </w:pPr>
      <w:r w:rsidRPr="00692281">
        <w:rPr>
          <w:rFonts w:cs="Times New Roman"/>
          <w:b/>
          <w:sz w:val="32"/>
        </w:rPr>
        <w:t>55 481 01</w:t>
      </w:r>
      <w:bookmarkStart w:id="0" w:name="_GoBack"/>
      <w:bookmarkEnd w:id="0"/>
    </w:p>
    <w:p w:rsidR="001A7777" w:rsidRPr="00692281" w:rsidRDefault="0059453A" w:rsidP="001A7777">
      <w:pPr>
        <w:jc w:val="center"/>
        <w:rPr>
          <w:rFonts w:cs="Times New Roman"/>
          <w:b/>
          <w:caps/>
          <w:sz w:val="32"/>
        </w:rPr>
      </w:pPr>
      <w:r>
        <w:rPr>
          <w:rFonts w:cs="Times New Roman"/>
          <w:b/>
          <w:caps/>
          <w:sz w:val="32"/>
        </w:rPr>
        <w:t>TÉRINFORMATIKUS</w:t>
      </w:r>
    </w:p>
    <w:p w:rsidR="000B5E9D" w:rsidRPr="00692281" w:rsidRDefault="001A7777" w:rsidP="001A7777">
      <w:pPr>
        <w:jc w:val="center"/>
        <w:rPr>
          <w:rFonts w:cs="Times New Roman"/>
          <w:b/>
          <w:caps/>
          <w:sz w:val="32"/>
        </w:rPr>
      </w:pPr>
      <w:r w:rsidRPr="00692281">
        <w:rPr>
          <w:rFonts w:cs="Times New Roman"/>
          <w:b/>
          <w:caps/>
          <w:sz w:val="32"/>
        </w:rPr>
        <w:t>szakképesítés</w:t>
      </w:r>
      <w:r w:rsidR="009C4A30" w:rsidRPr="00692281">
        <w:rPr>
          <w:rFonts w:cs="Times New Roman"/>
          <w:b/>
          <w:caps/>
          <w:sz w:val="32"/>
        </w:rPr>
        <w:t>-ráépülés</w:t>
      </w:r>
      <w:r w:rsidRPr="00692281">
        <w:rPr>
          <w:rFonts w:cs="Times New Roman"/>
          <w:b/>
          <w:caps/>
          <w:sz w:val="32"/>
        </w:rPr>
        <w:t>hez</w:t>
      </w:r>
    </w:p>
    <w:p w:rsidR="000B5E9D" w:rsidRPr="00692281" w:rsidRDefault="000B5E9D" w:rsidP="000B5E9D">
      <w:pPr>
        <w:spacing w:after="0"/>
        <w:rPr>
          <w:rFonts w:cs="Times New Roman"/>
        </w:rPr>
      </w:pPr>
    </w:p>
    <w:p w:rsidR="00F24097" w:rsidRPr="00692281" w:rsidRDefault="00F24097" w:rsidP="00F24097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I. A szakképzés jogi háttere</w:t>
      </w:r>
    </w:p>
    <w:p w:rsidR="00F24097" w:rsidRPr="00692281" w:rsidRDefault="00F24097" w:rsidP="00F24097">
      <w:pPr>
        <w:spacing w:after="0"/>
        <w:rPr>
          <w:rFonts w:cs="Times New Roman"/>
        </w:rPr>
      </w:pPr>
      <w:r w:rsidRPr="00692281">
        <w:rPr>
          <w:rFonts w:cs="Times New Roman"/>
        </w:rPr>
        <w:t>A szakképzési kerettanterv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törvény,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 szakképzésről szóló 2011. évi CLXXXVII. törvény,</w:t>
      </w:r>
    </w:p>
    <w:p w:rsidR="00F24097" w:rsidRPr="00692281" w:rsidRDefault="00F24097" w:rsidP="00F24097">
      <w:pPr>
        <w:spacing w:after="0"/>
        <w:rPr>
          <w:rFonts w:cs="Times New Roman"/>
        </w:rPr>
      </w:pPr>
    </w:p>
    <w:p w:rsidR="00F24097" w:rsidRPr="00692281" w:rsidRDefault="00F24097" w:rsidP="00F24097">
      <w:pPr>
        <w:spacing w:after="0"/>
        <w:rPr>
          <w:rFonts w:cs="Times New Roman"/>
        </w:rPr>
      </w:pPr>
      <w:r w:rsidRPr="00692281">
        <w:rPr>
          <w:rFonts w:cs="Times New Roman"/>
        </w:rPr>
        <w:t>valamint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92281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6922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692281">
        <w:rPr>
          <w:rFonts w:cs="Times New Roman"/>
        </w:rPr>
        <w:t>a(</w:t>
      </w:r>
      <w:proofErr w:type="gramEnd"/>
      <w:r w:rsidRPr="00692281">
        <w:rPr>
          <w:rFonts w:cs="Times New Roman"/>
        </w:rPr>
        <w:t xml:space="preserve">z) </w:t>
      </w:r>
      <w:r w:rsidR="0059453A">
        <w:rPr>
          <w:rFonts w:cs="Times New Roman"/>
        </w:rPr>
        <w:t>55 481 01</w:t>
      </w:r>
      <w:r w:rsidRPr="00692281">
        <w:rPr>
          <w:rFonts w:cs="Times New Roman"/>
        </w:rPr>
        <w:t xml:space="preserve"> számú, </w:t>
      </w:r>
      <w:r w:rsidR="0059453A">
        <w:rPr>
          <w:rFonts w:cs="Times New Roman"/>
        </w:rPr>
        <w:t>Térinformatikus</w:t>
      </w:r>
      <w:r w:rsidRPr="00692281">
        <w:rPr>
          <w:rFonts w:cs="Times New Roman"/>
        </w:rPr>
        <w:t xml:space="preserve"> megnevezésű szakképesítés szakmai és vizsgakövetelményeit tartalmazó rendelet </w:t>
      </w:r>
    </w:p>
    <w:p w:rsidR="00F24097" w:rsidRPr="00692281" w:rsidRDefault="00F24097" w:rsidP="00F24097">
      <w:pPr>
        <w:spacing w:after="0"/>
        <w:rPr>
          <w:rFonts w:cs="Times New Roman"/>
        </w:rPr>
      </w:pPr>
      <w:r w:rsidRPr="00692281">
        <w:rPr>
          <w:rFonts w:cs="Times New Roman"/>
        </w:rPr>
        <w:t>alapján készült.</w:t>
      </w:r>
    </w:p>
    <w:p w:rsidR="001A7777" w:rsidRPr="00692281" w:rsidRDefault="001A7777" w:rsidP="000B5E9D">
      <w:pPr>
        <w:spacing w:after="0"/>
        <w:rPr>
          <w:rFonts w:cs="Times New Roman"/>
        </w:rPr>
      </w:pPr>
    </w:p>
    <w:p w:rsidR="00E96240" w:rsidRPr="00692281" w:rsidRDefault="00E96240" w:rsidP="000B5E9D">
      <w:pPr>
        <w:spacing w:after="0"/>
        <w:rPr>
          <w:rFonts w:cs="Times New Roman"/>
        </w:rPr>
      </w:pPr>
    </w:p>
    <w:p w:rsidR="00C64856" w:rsidRPr="00692281" w:rsidRDefault="00C64856" w:rsidP="00C64856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II. A szakképesítés</w:t>
      </w:r>
      <w:r w:rsidR="009C4A30" w:rsidRPr="00692281">
        <w:rPr>
          <w:rFonts w:cs="Times New Roman"/>
          <w:b/>
        </w:rPr>
        <w:t>-ráépülés</w:t>
      </w:r>
      <w:r w:rsidRPr="00692281">
        <w:rPr>
          <w:rFonts w:cs="Times New Roman"/>
          <w:b/>
        </w:rPr>
        <w:t xml:space="preserve"> alapadatai</w:t>
      </w:r>
    </w:p>
    <w:p w:rsidR="00C64856" w:rsidRPr="00692281" w:rsidRDefault="00C64856" w:rsidP="00C64856">
      <w:pPr>
        <w:spacing w:after="0"/>
        <w:rPr>
          <w:rFonts w:cs="Times New Roman"/>
        </w:rPr>
      </w:pP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>A szakképesítés</w:t>
      </w:r>
      <w:r w:rsidR="009C4A30" w:rsidRPr="00692281">
        <w:rPr>
          <w:rFonts w:cs="Times New Roman"/>
        </w:rPr>
        <w:t>-ráépülés</w:t>
      </w:r>
      <w:r w:rsidRPr="00692281">
        <w:rPr>
          <w:rFonts w:cs="Times New Roman"/>
        </w:rPr>
        <w:t xml:space="preserve"> azonosító száma: </w:t>
      </w:r>
      <w:r w:rsidR="00843D41" w:rsidRPr="00692281">
        <w:rPr>
          <w:rFonts w:cs="Times New Roman"/>
        </w:rPr>
        <w:t>55 481 01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>Szakképesítés</w:t>
      </w:r>
      <w:r w:rsidR="009C4A30" w:rsidRPr="00692281">
        <w:rPr>
          <w:rFonts w:cs="Times New Roman"/>
        </w:rPr>
        <w:t>-ráépülés</w:t>
      </w:r>
      <w:r w:rsidRPr="00692281">
        <w:rPr>
          <w:rFonts w:cs="Times New Roman"/>
        </w:rPr>
        <w:t xml:space="preserve"> megnevezése: </w:t>
      </w:r>
      <w:r w:rsidR="00843D41" w:rsidRPr="00692281">
        <w:rPr>
          <w:rFonts w:cs="Times New Roman"/>
        </w:rPr>
        <w:t>Térinformatikus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A szakmacsoport száma és megnevezése: </w:t>
      </w:r>
      <w:r w:rsidR="00062944" w:rsidRPr="00692281">
        <w:rPr>
          <w:rFonts w:cs="Times New Roman"/>
        </w:rPr>
        <w:t>7</w:t>
      </w:r>
      <w:r w:rsidRPr="00692281">
        <w:rPr>
          <w:rFonts w:cs="Times New Roman"/>
        </w:rPr>
        <w:t xml:space="preserve">. </w:t>
      </w:r>
      <w:r w:rsidR="00062944" w:rsidRPr="00692281">
        <w:rPr>
          <w:rFonts w:cs="Times New Roman"/>
        </w:rPr>
        <w:t>Informatika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Ágazati besorolás száma és megnevezése: </w:t>
      </w:r>
      <w:r w:rsidR="00062944" w:rsidRPr="00692281">
        <w:rPr>
          <w:rFonts w:cs="Times New Roman"/>
        </w:rPr>
        <w:t>XIII</w:t>
      </w:r>
      <w:r w:rsidRPr="00692281">
        <w:rPr>
          <w:rFonts w:cs="Times New Roman"/>
        </w:rPr>
        <w:t xml:space="preserve">. </w:t>
      </w:r>
      <w:r w:rsidR="00062944" w:rsidRPr="00692281">
        <w:rPr>
          <w:rFonts w:cs="Times New Roman"/>
        </w:rPr>
        <w:t>Informatika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Iskolai rendszerű szakképzésben a szakképzési évfolyamok száma: </w:t>
      </w:r>
      <w:r w:rsidR="00062944" w:rsidRPr="00692281">
        <w:rPr>
          <w:rFonts w:cs="Times New Roman"/>
        </w:rPr>
        <w:t>1</w:t>
      </w:r>
      <w:r w:rsidRPr="00692281">
        <w:rPr>
          <w:rFonts w:cs="Times New Roman"/>
        </w:rPr>
        <w:t xml:space="preserve"> év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Elméleti képzési idő aránya: </w:t>
      </w:r>
      <w:r w:rsidR="00062944" w:rsidRPr="00692281">
        <w:rPr>
          <w:rFonts w:cs="Times New Roman"/>
        </w:rPr>
        <w:t>40</w:t>
      </w:r>
      <w:r w:rsidRPr="00692281">
        <w:rPr>
          <w:rFonts w:cs="Times New Roman"/>
        </w:rPr>
        <w:t>%</w:t>
      </w:r>
    </w:p>
    <w:p w:rsidR="00C64856" w:rsidRPr="00692281" w:rsidRDefault="00C64856" w:rsidP="00C64856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Gyakorlati képzési idő aránya: </w:t>
      </w:r>
      <w:r w:rsidR="00062944" w:rsidRPr="00692281">
        <w:rPr>
          <w:rFonts w:cs="Times New Roman"/>
        </w:rPr>
        <w:t>60</w:t>
      </w:r>
      <w:r w:rsidRPr="00692281">
        <w:rPr>
          <w:rFonts w:cs="Times New Roman"/>
        </w:rPr>
        <w:t>%</w:t>
      </w:r>
    </w:p>
    <w:p w:rsidR="001A7777" w:rsidRPr="00692281" w:rsidRDefault="001A7777" w:rsidP="000B5E9D">
      <w:pPr>
        <w:spacing w:after="0"/>
        <w:rPr>
          <w:rFonts w:cs="Times New Roman"/>
        </w:rPr>
      </w:pPr>
    </w:p>
    <w:p w:rsidR="00E96240" w:rsidRPr="00692281" w:rsidRDefault="00E96240" w:rsidP="000B5E9D">
      <w:pPr>
        <w:spacing w:after="0"/>
        <w:rPr>
          <w:rFonts w:cs="Times New Roman"/>
        </w:rPr>
      </w:pPr>
    </w:p>
    <w:p w:rsidR="00E96240" w:rsidRPr="00692281" w:rsidRDefault="00E96240" w:rsidP="00E96240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III. A szakképzésbe történő belépés feltételei</w:t>
      </w:r>
    </w:p>
    <w:p w:rsidR="00E96240" w:rsidRPr="00692281" w:rsidRDefault="00E96240" w:rsidP="00E96240">
      <w:pPr>
        <w:spacing w:after="0"/>
        <w:rPr>
          <w:rFonts w:cs="Times New Roman"/>
        </w:rPr>
      </w:pP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Iskolai előképzettség: </w:t>
      </w:r>
      <w:r w:rsidR="009C4A30" w:rsidRPr="00692281">
        <w:rPr>
          <w:rFonts w:cs="Times New Roman"/>
        </w:rPr>
        <w:t>………………</w:t>
      </w:r>
    </w:p>
    <w:p w:rsidR="00DC677F" w:rsidRPr="00692281" w:rsidRDefault="00DC677F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ab/>
        <w:t xml:space="preserve">vagy iskolai </w:t>
      </w:r>
      <w:r w:rsidR="009C4A30" w:rsidRPr="00692281">
        <w:rPr>
          <w:rFonts w:cs="Times New Roman"/>
        </w:rPr>
        <w:t>előkép</w:t>
      </w:r>
      <w:r w:rsidRPr="00692281">
        <w:rPr>
          <w:rFonts w:cs="Times New Roman"/>
        </w:rPr>
        <w:t>zettség hiányában: ………………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Bemeneti kompetenciák: </w:t>
      </w:r>
      <w:r w:rsidR="00DC677F" w:rsidRPr="00692281">
        <w:rPr>
          <w:rFonts w:cs="Times New Roman"/>
        </w:rPr>
        <w:t>………………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Szakmai előképzettség: </w:t>
      </w:r>
      <w:r w:rsidR="00062944" w:rsidRPr="00692281">
        <w:rPr>
          <w:rFonts w:cs="Times New Roman"/>
          <w:szCs w:val="24"/>
        </w:rPr>
        <w:t>54 481 05 Műszaki informatikus</w:t>
      </w:r>
      <w:r w:rsidR="00062944" w:rsidRPr="00692281">
        <w:rPr>
          <w:rFonts w:cs="Times New Roman"/>
          <w:color w:val="FF0000"/>
          <w:sz w:val="20"/>
          <w:szCs w:val="20"/>
        </w:rPr>
        <w:t xml:space="preserve"> </w:t>
      </w:r>
      <w:r w:rsidR="00062944" w:rsidRPr="00692281">
        <w:rPr>
          <w:rFonts w:cs="Times New Roman"/>
          <w:szCs w:val="24"/>
        </w:rPr>
        <w:t>vagy 54 581 01 Földmérő, földügyi és térinformatikus technikus</w:t>
      </w:r>
      <w:r w:rsidR="00062944" w:rsidRPr="00692281">
        <w:rPr>
          <w:rFonts w:cs="Times New Roman"/>
        </w:rPr>
        <w:t xml:space="preserve"> 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Előírt gyakorlat: </w:t>
      </w:r>
      <w:r w:rsidR="000772D7" w:rsidRPr="00692281">
        <w:rPr>
          <w:rFonts w:cs="Times New Roman"/>
        </w:rPr>
        <w:t>—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Egészségügyi alkalmassági követelmények: </w:t>
      </w:r>
      <w:r w:rsidR="009C4A30" w:rsidRPr="00692281">
        <w:rPr>
          <w:rFonts w:cs="Times New Roman"/>
        </w:rPr>
        <w:t>………………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Pályaalkalmassági követelmények: </w:t>
      </w:r>
      <w:r w:rsidR="009C4A30" w:rsidRPr="00692281">
        <w:rPr>
          <w:rFonts w:cs="Times New Roman"/>
        </w:rPr>
        <w:t>………………</w:t>
      </w:r>
    </w:p>
    <w:p w:rsidR="00E96240" w:rsidRPr="00692281" w:rsidRDefault="00E96240" w:rsidP="00E96240">
      <w:pPr>
        <w:spacing w:after="0"/>
        <w:rPr>
          <w:rFonts w:cs="Times New Roman"/>
        </w:rPr>
      </w:pPr>
    </w:p>
    <w:p w:rsidR="00D55892" w:rsidRPr="00692281" w:rsidRDefault="00D55892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E96240" w:rsidRPr="00692281" w:rsidRDefault="00E96240" w:rsidP="00E96240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lastRenderedPageBreak/>
        <w:t>IV. A szakképzés szervezésének feltételei</w:t>
      </w:r>
    </w:p>
    <w:p w:rsidR="00E96240" w:rsidRPr="00692281" w:rsidRDefault="00E96240" w:rsidP="00E96240">
      <w:pPr>
        <w:spacing w:after="0"/>
        <w:rPr>
          <w:rFonts w:cs="Times New Roman"/>
        </w:rPr>
      </w:pPr>
    </w:p>
    <w:p w:rsidR="00E96240" w:rsidRPr="00692281" w:rsidRDefault="00E96240" w:rsidP="00E96240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Személyi feltételek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92281" w:rsidRDefault="00E96240" w:rsidP="00E96240">
      <w:pPr>
        <w:spacing w:after="0"/>
        <w:rPr>
          <w:rFonts w:cs="Times New Roman"/>
        </w:rPr>
      </w:pPr>
      <w:r w:rsidRPr="00692281">
        <w:rPr>
          <w:rFonts w:cs="Times New Roman"/>
        </w:rPr>
        <w:t>Ezen túl az alábbi tantárgyak oktatására az alábbi végzettséggel rendelkező szakember alkalmazható:</w:t>
      </w:r>
    </w:p>
    <w:p w:rsidR="001A7777" w:rsidRPr="00692281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D144C3" w:rsidRPr="00692281" w:rsidTr="00D144C3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692281">
              <w:rPr>
                <w:rFonts w:cs="Times New Roman"/>
                <w:b/>
                <w:bCs/>
                <w:color w:val="000000"/>
                <w:sz w:val="22"/>
              </w:rPr>
              <w:t>Tantárgy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692281">
              <w:rPr>
                <w:rFonts w:cs="Times New Roman"/>
                <w:b/>
                <w:bCs/>
                <w:color w:val="000000"/>
                <w:sz w:val="22"/>
              </w:rPr>
              <w:t>Szakképesítés/Szakképzettség</w:t>
            </w:r>
          </w:p>
        </w:tc>
      </w:tr>
      <w:tr w:rsidR="00D144C3" w:rsidRPr="00692281" w:rsidTr="00D144C3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</w:tr>
      <w:tr w:rsidR="00D144C3" w:rsidRPr="00692281" w:rsidTr="00D144C3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44C3" w:rsidRPr="00692281" w:rsidRDefault="00D144C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2"/>
              </w:rPr>
            </w:pPr>
            <w:r w:rsidRPr="00692281">
              <w:rPr>
                <w:rFonts w:cs="Times New Roman"/>
                <w:color w:val="000000"/>
                <w:sz w:val="22"/>
              </w:rPr>
              <w:t>-</w:t>
            </w:r>
          </w:p>
        </w:tc>
      </w:tr>
    </w:tbl>
    <w:p w:rsidR="00E57804" w:rsidRPr="00692281" w:rsidRDefault="00E57804" w:rsidP="00E57804">
      <w:pPr>
        <w:spacing w:after="0"/>
        <w:jc w:val="center"/>
        <w:rPr>
          <w:rFonts w:cs="Times New Roman"/>
        </w:rPr>
      </w:pPr>
    </w:p>
    <w:p w:rsidR="0041674C" w:rsidRPr="00692281" w:rsidRDefault="0041674C" w:rsidP="000B5E9D">
      <w:pPr>
        <w:spacing w:after="0"/>
        <w:rPr>
          <w:rFonts w:cs="Times New Roman"/>
        </w:rPr>
      </w:pPr>
    </w:p>
    <w:p w:rsidR="00696ED9" w:rsidRPr="00692281" w:rsidRDefault="00696ED9" w:rsidP="00696ED9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Tárgyi feltételek</w:t>
      </w:r>
    </w:p>
    <w:p w:rsidR="00696ED9" w:rsidRPr="00692281" w:rsidRDefault="00696ED9" w:rsidP="00696ED9">
      <w:pPr>
        <w:spacing w:after="0"/>
        <w:rPr>
          <w:rFonts w:cs="Times New Roman"/>
        </w:rPr>
      </w:pPr>
      <w:r w:rsidRPr="0069228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692281" w:rsidRDefault="00696ED9" w:rsidP="00696ED9">
      <w:pPr>
        <w:spacing w:after="0"/>
        <w:rPr>
          <w:rFonts w:cs="Times New Roman"/>
        </w:rPr>
      </w:pPr>
    </w:p>
    <w:p w:rsidR="0041674C" w:rsidRPr="00692281" w:rsidRDefault="00696ED9" w:rsidP="00696ED9">
      <w:pPr>
        <w:spacing w:after="0"/>
        <w:rPr>
          <w:rFonts w:cs="Times New Roman"/>
        </w:rPr>
      </w:pPr>
      <w:r w:rsidRPr="00692281">
        <w:rPr>
          <w:rFonts w:cs="Times New Roman"/>
        </w:rPr>
        <w:t>Ajánlás a szakmai képzés lebonyolításához szükséges további eszközökre és felszerelésekre: Nincs.</w:t>
      </w:r>
    </w:p>
    <w:p w:rsidR="004F6765" w:rsidRPr="00692281" w:rsidRDefault="004F6765" w:rsidP="000B5E9D">
      <w:pPr>
        <w:spacing w:after="0"/>
        <w:rPr>
          <w:rFonts w:cs="Times New Roman"/>
        </w:rPr>
      </w:pPr>
    </w:p>
    <w:p w:rsidR="00FB273F" w:rsidRPr="00692281" w:rsidRDefault="00FB273F" w:rsidP="00FB273F">
      <w:pPr>
        <w:spacing w:after="0"/>
        <w:rPr>
          <w:rFonts w:cs="Times New Roman"/>
        </w:rPr>
      </w:pPr>
    </w:p>
    <w:p w:rsidR="00FB273F" w:rsidRPr="00692281" w:rsidRDefault="00FB273F" w:rsidP="00FB273F">
      <w:p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V. A szakképesítés</w:t>
      </w:r>
      <w:r w:rsidR="00D55892" w:rsidRPr="00692281">
        <w:rPr>
          <w:rFonts w:cs="Times New Roman"/>
          <w:b/>
        </w:rPr>
        <w:t>-ráépülés</w:t>
      </w:r>
      <w:r w:rsidRPr="00692281">
        <w:rPr>
          <w:rFonts w:cs="Times New Roman"/>
          <w:b/>
        </w:rPr>
        <w:t xml:space="preserve"> óraterve nappali rendszerű oktatásra</w:t>
      </w:r>
    </w:p>
    <w:p w:rsidR="00FB273F" w:rsidRPr="00692281" w:rsidRDefault="00FB273F" w:rsidP="00FB273F">
      <w:pPr>
        <w:spacing w:after="0"/>
        <w:rPr>
          <w:rFonts w:cs="Times New Roman"/>
        </w:rPr>
      </w:pPr>
    </w:p>
    <w:p w:rsidR="00104377" w:rsidRPr="00692281" w:rsidRDefault="00104377" w:rsidP="00104377">
      <w:pPr>
        <w:spacing w:after="0"/>
        <w:rPr>
          <w:rFonts w:cs="Times New Roman"/>
        </w:rPr>
      </w:pPr>
      <w:r w:rsidRPr="00692281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692281" w:rsidRDefault="00104377" w:rsidP="00104377">
      <w:pPr>
        <w:spacing w:after="0"/>
        <w:rPr>
          <w:rFonts w:cs="Times New Roman"/>
        </w:rPr>
      </w:pPr>
      <w:r w:rsidRPr="00692281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692281" w:rsidRDefault="00104377" w:rsidP="00104377">
      <w:pPr>
        <w:spacing w:after="0"/>
        <w:rPr>
          <w:rFonts w:cs="Times New Roman"/>
        </w:rPr>
      </w:pPr>
    </w:p>
    <w:p w:rsidR="00104377" w:rsidRPr="00692281" w:rsidRDefault="00104377" w:rsidP="00104377">
      <w:pPr>
        <w:spacing w:after="0"/>
        <w:rPr>
          <w:rFonts w:cs="Times New Roman"/>
        </w:rPr>
      </w:pPr>
      <w:r w:rsidRPr="00692281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692281" w:rsidRDefault="00104377" w:rsidP="00104377">
      <w:pPr>
        <w:spacing w:after="0"/>
        <w:rPr>
          <w:rFonts w:cs="Times New Roman"/>
        </w:rPr>
      </w:pPr>
      <w:r w:rsidRPr="00692281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692281" w:rsidRDefault="00E57804" w:rsidP="000B5E9D">
      <w:pPr>
        <w:spacing w:after="0"/>
        <w:rPr>
          <w:rFonts w:cs="Times New Roman"/>
        </w:rPr>
      </w:pPr>
    </w:p>
    <w:p w:rsidR="00876453" w:rsidRPr="00692281" w:rsidRDefault="00876453" w:rsidP="000B5E9D">
      <w:pPr>
        <w:spacing w:after="0"/>
        <w:rPr>
          <w:rFonts w:cs="Times New Roman"/>
        </w:rPr>
      </w:pPr>
    </w:p>
    <w:p w:rsidR="00CB484D" w:rsidRPr="00692281" w:rsidRDefault="00CB484D" w:rsidP="000B5E9D">
      <w:pPr>
        <w:spacing w:after="0"/>
        <w:rPr>
          <w:rFonts w:cs="Times New Roman"/>
        </w:rPr>
        <w:sectPr w:rsidR="00CB484D" w:rsidRPr="00692281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92281" w:rsidRDefault="00CB484D" w:rsidP="00CB484D">
      <w:pPr>
        <w:spacing w:after="0"/>
        <w:jc w:val="center"/>
        <w:rPr>
          <w:rFonts w:cs="Times New Roman"/>
        </w:rPr>
      </w:pPr>
      <w:r w:rsidRPr="00692281">
        <w:rPr>
          <w:rFonts w:cs="Times New Roman"/>
        </w:rPr>
        <w:lastRenderedPageBreak/>
        <w:t>1. számú táblázat</w:t>
      </w:r>
    </w:p>
    <w:p w:rsidR="008B01A2" w:rsidRPr="00692281" w:rsidRDefault="00CB484D" w:rsidP="00CB484D">
      <w:pPr>
        <w:spacing w:after="0"/>
        <w:jc w:val="center"/>
        <w:rPr>
          <w:rFonts w:cs="Times New Roman"/>
          <w:b/>
        </w:rPr>
      </w:pPr>
      <w:r w:rsidRPr="00692281">
        <w:rPr>
          <w:rFonts w:cs="Times New Roman"/>
          <w:b/>
        </w:rPr>
        <w:t>A szakmai követelménymodulokhoz rendelt tantárg</w:t>
      </w:r>
      <w:r w:rsidR="00104377" w:rsidRPr="00692281">
        <w:rPr>
          <w:rFonts w:cs="Times New Roman"/>
          <w:b/>
        </w:rPr>
        <w:t>yak heti óraszáma</w:t>
      </w:r>
    </w:p>
    <w:p w:rsidR="00420CA2" w:rsidRPr="00692281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E5572" w:rsidRPr="00692281" w:rsidTr="009E5572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E5572" w:rsidRPr="00692281" w:rsidTr="009E557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16,5</w:t>
            </w:r>
          </w:p>
        </w:tc>
      </w:tr>
      <w:tr w:rsidR="009E5572" w:rsidRPr="00692281" w:rsidTr="009E557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10846-16 Térinformatika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11,5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10847-16 Geodézia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692281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</w:tbl>
    <w:p w:rsidR="009E5572" w:rsidRPr="00692281" w:rsidRDefault="009E5572" w:rsidP="000B5E9D">
      <w:pPr>
        <w:spacing w:after="0"/>
        <w:rPr>
          <w:rFonts w:cs="Times New Roman"/>
        </w:rPr>
      </w:pPr>
    </w:p>
    <w:p w:rsidR="009E5572" w:rsidRPr="00692281" w:rsidRDefault="009E5572" w:rsidP="000B5E9D">
      <w:pPr>
        <w:spacing w:after="0"/>
        <w:rPr>
          <w:rFonts w:cs="Times New Roman"/>
        </w:rPr>
      </w:pPr>
    </w:p>
    <w:p w:rsidR="00420CA2" w:rsidRPr="00692281" w:rsidRDefault="00104377" w:rsidP="00CB484D">
      <w:pPr>
        <w:spacing w:after="0"/>
        <w:rPr>
          <w:rFonts w:cs="Times New Roman"/>
        </w:rPr>
      </w:pPr>
      <w:r w:rsidRPr="00692281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692281" w:rsidRDefault="00CB484D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CB484D" w:rsidRPr="00692281" w:rsidRDefault="00CB484D" w:rsidP="00CB484D">
      <w:pPr>
        <w:spacing w:after="0"/>
        <w:jc w:val="center"/>
        <w:rPr>
          <w:rFonts w:cs="Times New Roman"/>
        </w:rPr>
      </w:pPr>
      <w:r w:rsidRPr="00692281">
        <w:rPr>
          <w:rFonts w:cs="Times New Roman"/>
        </w:rPr>
        <w:lastRenderedPageBreak/>
        <w:t>2. számú táblázat</w:t>
      </w:r>
    </w:p>
    <w:p w:rsidR="00420CA2" w:rsidRPr="00692281" w:rsidRDefault="00CB484D" w:rsidP="00CB484D">
      <w:pPr>
        <w:spacing w:after="0"/>
        <w:jc w:val="center"/>
        <w:rPr>
          <w:rFonts w:cs="Times New Roman"/>
          <w:b/>
        </w:rPr>
      </w:pPr>
      <w:r w:rsidRPr="00692281">
        <w:rPr>
          <w:rFonts w:cs="Times New Roman"/>
          <w:b/>
        </w:rPr>
        <w:t>A szakmai követelménymodulokhoz rendelt tantárgyak és t</w:t>
      </w:r>
      <w:r w:rsidR="00104377" w:rsidRPr="00692281">
        <w:rPr>
          <w:rFonts w:cs="Times New Roman"/>
          <w:b/>
        </w:rPr>
        <w:t>émakörök óraszáma</w:t>
      </w:r>
    </w:p>
    <w:p w:rsidR="00420CA2" w:rsidRPr="00692281" w:rsidRDefault="00420CA2" w:rsidP="000B5E9D">
      <w:pPr>
        <w:spacing w:after="0"/>
        <w:rPr>
          <w:rFonts w:cs="Times New Roman"/>
        </w:rPr>
      </w:pPr>
    </w:p>
    <w:p w:rsidR="009E5572" w:rsidRPr="00692281" w:rsidRDefault="009E557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9E5572" w:rsidRPr="00692281" w:rsidTr="009E5572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E5572" w:rsidRPr="00692281" w:rsidTr="009E557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592</w:t>
            </w:r>
          </w:p>
        </w:tc>
      </w:tr>
      <w:tr w:rsidR="009E5572" w:rsidRPr="00692281" w:rsidTr="009E557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10846-16 Térinformatika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térinformatika fogalma, története,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Adatmodell, adatbázis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menedzsment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műveletek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megjelenítések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Többfelhasználós környezetek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földügyben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közművek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További GIS alkalmazások, trendek, jog és etika a GIS-ben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Térinformatika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416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hardver és szoftver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Webbes adatbázisok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 építés, megjelenítés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Adatelemzés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Tematikus térképszerkesztés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DDM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földügyben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GiS alkalmazás közművek esetén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További GIS alkalmazások, GIS trendek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10847-16 Geodézia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földmérés fogalma, tárgya, feladata, vetületi alapok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Koordináta és térképrendszerek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Analóg és digitális térképek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és magassági alappontok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és magasságmérés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és magasság mérési módszerek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Topográfia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GNSS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Fotogrammetria és távérzékelés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 és közműnyilvántartás rendszere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Analóg és digitális térképek tartalma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vízszintes mérés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vízszintesmérés műszereinek 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Vizszintes értelmű felmérés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magasságmérés műszereinek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Magasság meghatározások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mérőállomással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9E5572" w:rsidRPr="00692281" w:rsidTr="009E557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GNSS eszközökkel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Fotogrammetriai és távérzékelési adatok gyüjtése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9E5572" w:rsidRPr="00692281" w:rsidTr="009E557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E5572" w:rsidRPr="00692281" w:rsidRDefault="009E5572" w:rsidP="009E557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Ingatlan-nyílvántartási és közműadatok gyüjtése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E5572" w:rsidRPr="00692281" w:rsidRDefault="009E5572" w:rsidP="009E557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9E5572" w:rsidRPr="00692281" w:rsidRDefault="009E5572" w:rsidP="000B5E9D">
      <w:pPr>
        <w:spacing w:after="0"/>
        <w:rPr>
          <w:rFonts w:cs="Times New Roman"/>
        </w:rPr>
      </w:pPr>
    </w:p>
    <w:p w:rsidR="009E5572" w:rsidRPr="00692281" w:rsidRDefault="009E5572" w:rsidP="000B5E9D">
      <w:pPr>
        <w:spacing w:after="0"/>
        <w:rPr>
          <w:rFonts w:cs="Times New Roman"/>
        </w:rPr>
      </w:pPr>
    </w:p>
    <w:p w:rsidR="00420CA2" w:rsidRPr="00692281" w:rsidRDefault="00420CA2" w:rsidP="000B5E9D">
      <w:pPr>
        <w:spacing w:after="0"/>
        <w:rPr>
          <w:rFonts w:cs="Times New Roman"/>
        </w:rPr>
      </w:pPr>
      <w:bookmarkStart w:id="1" w:name="_MON_1524298906"/>
      <w:bookmarkEnd w:id="1"/>
    </w:p>
    <w:p w:rsidR="004F6765" w:rsidRPr="00692281" w:rsidRDefault="004F6765" w:rsidP="000B5E9D">
      <w:pPr>
        <w:spacing w:after="0"/>
        <w:rPr>
          <w:rFonts w:cs="Times New Roman"/>
        </w:rPr>
      </w:pPr>
    </w:p>
    <w:p w:rsidR="008419D5" w:rsidRPr="00692281" w:rsidRDefault="008419D5" w:rsidP="008419D5">
      <w:pPr>
        <w:spacing w:after="0"/>
        <w:rPr>
          <w:rFonts w:cs="Times New Roman"/>
        </w:rPr>
      </w:pPr>
      <w:r w:rsidRPr="00692281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692281" w:rsidRDefault="008419D5" w:rsidP="008419D5">
      <w:pPr>
        <w:spacing w:after="0"/>
        <w:rPr>
          <w:rFonts w:cs="Times New Roman"/>
        </w:rPr>
      </w:pPr>
      <w:r w:rsidRPr="0069228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92281" w:rsidRDefault="008419D5" w:rsidP="008419D5">
      <w:pPr>
        <w:spacing w:after="0"/>
        <w:rPr>
          <w:rFonts w:cs="Times New Roman"/>
        </w:rPr>
      </w:pPr>
      <w:r w:rsidRPr="00692281">
        <w:rPr>
          <w:rFonts w:cs="Times New Roman"/>
        </w:rPr>
        <w:t xml:space="preserve">A tantárgyakra meghatározott időkeret kötelező érvényű, </w:t>
      </w:r>
      <w:r w:rsidRPr="00692281">
        <w:rPr>
          <w:rFonts w:cs="Times New Roman"/>
          <w:i/>
        </w:rPr>
        <w:t>a</w:t>
      </w:r>
      <w:r w:rsidRPr="00692281">
        <w:rPr>
          <w:rFonts w:cs="Times New Roman"/>
        </w:rPr>
        <w:t xml:space="preserve"> </w:t>
      </w:r>
      <w:r w:rsidRPr="00692281">
        <w:rPr>
          <w:rFonts w:cs="Times New Roman"/>
          <w:i/>
        </w:rPr>
        <w:t>témakörökre kialakított óraszám pedig ajánlás</w:t>
      </w:r>
      <w:r w:rsidRPr="00692281">
        <w:rPr>
          <w:rFonts w:cs="Times New Roman"/>
        </w:rPr>
        <w:t>.</w:t>
      </w:r>
    </w:p>
    <w:p w:rsidR="008419D5" w:rsidRPr="00692281" w:rsidRDefault="008419D5" w:rsidP="000A21B7">
      <w:pPr>
        <w:spacing w:after="0"/>
        <w:rPr>
          <w:rFonts w:cs="Times New Roman"/>
        </w:rPr>
        <w:sectPr w:rsidR="008419D5" w:rsidRPr="00692281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A</w:t>
      </w:r>
    </w:p>
    <w:p w:rsidR="00B64FCB" w:rsidRPr="00692281" w:rsidRDefault="00851B9A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692281">
        <w:rPr>
          <w:rFonts w:cs="Times New Roman"/>
          <w:b/>
          <w:sz w:val="36"/>
        </w:rPr>
        <w:t>10846</w:t>
      </w:r>
      <w:r w:rsidR="00B64FCB" w:rsidRPr="00692281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692281">
        <w:rPr>
          <w:rFonts w:cs="Times New Roman"/>
          <w:b/>
          <w:sz w:val="36"/>
        </w:rPr>
        <w:t>16</w:t>
      </w:r>
      <w:r w:rsidR="00B64FCB" w:rsidRPr="00692281">
        <w:rPr>
          <w:rFonts w:cs="Times New Roman"/>
          <w:b/>
          <w:sz w:val="36"/>
        </w:rPr>
        <w:t xml:space="preserve"> azonosító számú</w:t>
      </w:r>
    </w:p>
    <w:p w:rsidR="00B64FCB" w:rsidRPr="00692281" w:rsidRDefault="00851B9A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Térinformatika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megnevezésű</w:t>
      </w:r>
    </w:p>
    <w:p w:rsidR="00B64FCB" w:rsidRPr="0069228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szakmai követelménymodul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tantárgyai, témakörei</w:t>
      </w:r>
    </w:p>
    <w:p w:rsidR="00B64FCB" w:rsidRPr="00692281" w:rsidRDefault="00B64FCB" w:rsidP="00B64FCB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rPr>
          <w:rFonts w:cs="Times New Roman"/>
        </w:rPr>
      </w:pPr>
      <w:r w:rsidRPr="00692281">
        <w:rPr>
          <w:rFonts w:cs="Times New Roman"/>
        </w:rPr>
        <w:lastRenderedPageBreak/>
        <w:t xml:space="preserve">A </w:t>
      </w:r>
      <w:r w:rsidR="00851B9A" w:rsidRPr="00692281">
        <w:rPr>
          <w:rFonts w:cs="Times New Roman"/>
        </w:rPr>
        <w:t>10846</w:t>
      </w:r>
      <w:r w:rsidRPr="00692281">
        <w:rPr>
          <w:rFonts w:cs="Times New Roman"/>
        </w:rPr>
        <w:t>-</w:t>
      </w:r>
      <w:r w:rsidR="00851B9A" w:rsidRPr="00692281">
        <w:rPr>
          <w:rFonts w:cs="Times New Roman"/>
        </w:rPr>
        <w:t>16</w:t>
      </w:r>
      <w:r w:rsidRPr="00692281">
        <w:rPr>
          <w:rFonts w:cs="Times New Roman"/>
        </w:rPr>
        <w:t xml:space="preserve"> azonosító számú </w:t>
      </w:r>
      <w:r w:rsidR="00851B9A" w:rsidRPr="00692281">
        <w:rPr>
          <w:rFonts w:cs="Times New Roman"/>
        </w:rPr>
        <w:t>Térinformatika</w:t>
      </w:r>
      <w:r w:rsidRPr="00692281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144C3" w:rsidRPr="00692281" w:rsidTr="00D144C3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 gyakorlat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adatforrásokat felderíti, azonosítja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Elemzi, értékeli az információkat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 rendszerhez szükséges információkat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Adatintegrálást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Egyedi adatfeldolgozást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adatokat szakterületekhez kapcsolja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Térképi adatbázist létrehoz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az adatformátumokat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alkalmazandó szoftvert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Feltölti az adatbázist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az adatkapcsolatokat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Térképi adatbázist kezel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az adatelemzést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Megjeleníti az adatokat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Megjeleníti a tematikus térképet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 az adatbázis aktualizálhatóságát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Vezeti a térinformatikai adatok változását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adatokat szolgáltat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koordinátákkal rendelkező adatokon végez elemzést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koordinátákkal rendelkező adatokat megjelenít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koordinátákkal rendelkező adatokat modellez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Ingatlan-nyilvántartási információs rendszereket hoz létre és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Közmű-geodéziai információs rendszereket hoz létre és működtet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környezetvédelmi, valamint a távközlési szakmára vonatkozó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GIS Hardver eszközök és hálózatok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szoftverek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Térbeli adatmodellek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Adatbázis-kezelő rendszerek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feldolgozás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adatbázis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alkalmazások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mérések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lekérdezések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Térinformatikai osztályozások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számítások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Transzformációk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szerkesztések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elemzések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Szűrés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Átlapolás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Adatbázis-kezelés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Adatbázisok egyesítése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jelentések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 előkészítés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Modellezés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Magasságszámítás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Felszínelemzés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Szerzői jogok a térinformatikában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adatok kezelése és szolgáltatása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Idegen nyelvű szoftverutasítások értelmezése, megértése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Információforrások kezelése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Térképek, jelkulcsok olvasása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Statisztikai mutatók értelmezése és használata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Tematikus térképek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Térbeli tájékozódás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Pontosság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Kapcsolatteremtő 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Kommunikációs rugalmasság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Információgyűjtés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Áttekintő képesség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144C3" w:rsidRPr="00692281" w:rsidRDefault="00D144C3" w:rsidP="00B64FCB">
      <w:pPr>
        <w:rPr>
          <w:rFonts w:cs="Times New Roman"/>
        </w:rPr>
      </w:pPr>
    </w:p>
    <w:p w:rsidR="00B64FCB" w:rsidRPr="00692281" w:rsidRDefault="00B64FCB" w:rsidP="00B64FCB">
      <w:pPr>
        <w:jc w:val="center"/>
        <w:rPr>
          <w:rFonts w:cs="Times New Roman"/>
        </w:rPr>
      </w:pPr>
    </w:p>
    <w:p w:rsidR="00B64FCB" w:rsidRPr="00692281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0929D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Térinformatika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="006C33D2" w:rsidRPr="00692281">
        <w:rPr>
          <w:rFonts w:cs="Times New Roman"/>
          <w:b/>
        </w:rPr>
        <w:t xml:space="preserve">288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352014" w:rsidP="00EB7C49">
      <w:pPr>
        <w:spacing w:after="0"/>
        <w:ind w:left="426"/>
        <w:rPr>
          <w:rFonts w:cs="Times New Roman"/>
          <w:szCs w:val="24"/>
        </w:rPr>
      </w:pPr>
      <w:r w:rsidRPr="00692281">
        <w:rPr>
          <w:rFonts w:cs="Times New Roman"/>
          <w:szCs w:val="24"/>
        </w:rPr>
        <w:t xml:space="preserve">Az államigazgatás, a nemzetgazdaság, legkülönbözőbb területein megjelenő térinformatikai jellegű szakfeladatok menedzseri irányítással történő ellátásához szükséges ismeretek megszerzése. A GIS meghatározott részfeladatainak: az automatizált iroda, az adatgyűjtés, adatbázis-kezelés, adatintegrálás térinformatikai megjelenítés megismerése. 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EB7C49" w:rsidRPr="00692281" w:rsidRDefault="00EB7C49" w:rsidP="00EB7C49">
      <w:pPr>
        <w:spacing w:after="0"/>
        <w:ind w:left="426"/>
        <w:rPr>
          <w:rFonts w:cs="Times New Roman"/>
          <w:szCs w:val="24"/>
        </w:rPr>
      </w:pPr>
      <w:r w:rsidRPr="00692281">
        <w:rPr>
          <w:rFonts w:cs="Times New Roman"/>
          <w:szCs w:val="24"/>
        </w:rPr>
        <w:t>Közismereti kapcsolódó tartalmak: számítógépes operációs rendszerek, hardver, szoftver, ismeretek, webes adatgyűjtés</w:t>
      </w:r>
    </w:p>
    <w:p w:rsidR="00B64FCB" w:rsidRPr="00692281" w:rsidRDefault="00EB7C49" w:rsidP="00EB7C49">
      <w:pPr>
        <w:spacing w:after="0"/>
        <w:ind w:left="426"/>
        <w:rPr>
          <w:rFonts w:cs="Times New Roman"/>
          <w:szCs w:val="24"/>
        </w:rPr>
      </w:pPr>
      <w:r w:rsidRPr="00692281">
        <w:rPr>
          <w:rFonts w:cs="Times New Roman"/>
          <w:szCs w:val="24"/>
        </w:rPr>
        <w:t>Szakmai kapcsolódó tartalmak: terepi geodéziai adatgyűjtő eszközök, fotogrammetriai, távérzékelési adatgyűjtés lehetőségei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 térinformatika fogalma, története, alapjai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térinformatika és a GIS 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térinformatika alapkérdései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térinformatika fejlődése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Hazai térinformatikai rendszerek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térinformatika kapcsolódó tudományai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rendszerek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információs rendszerek felépítése, csoportosításuk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alkotóelemei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hardver </w:t>
      </w:r>
    </w:p>
    <w:p w:rsidR="0007120A" w:rsidRPr="00692281" w:rsidRDefault="0007120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hálózatok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szoftver</w:t>
      </w:r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Térinformatikai szoftverek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Adatmodell, adatbázis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65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modellek és a térbeli modellezés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Térbeli adatmodellek: az objektumok geometriai jellemzése; 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proofErr w:type="gramStart"/>
      <w:r w:rsidRPr="00692281">
        <w:rPr>
          <w:rFonts w:cs="Times New Roman"/>
        </w:rPr>
        <w:t>vektoros</w:t>
      </w:r>
      <w:proofErr w:type="gramEnd"/>
      <w:r w:rsidRPr="00692281">
        <w:rPr>
          <w:rFonts w:cs="Times New Roman"/>
        </w:rPr>
        <w:t xml:space="preserve"> modellek; raszteres modellek; hálózatok;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proofErr w:type="gramStart"/>
      <w:r w:rsidRPr="00692281">
        <w:rPr>
          <w:rFonts w:cs="Times New Roman"/>
        </w:rPr>
        <w:t>domborzatmodellek</w:t>
      </w:r>
      <w:proofErr w:type="gramEnd"/>
      <w:r w:rsidRPr="00692281">
        <w:rPr>
          <w:rFonts w:cs="Times New Roman"/>
        </w:rPr>
        <w:t>; leíró adatok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Metaadatok</w:t>
      </w:r>
      <w:proofErr w:type="spellEnd"/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Adatbázis-kezelő rendszerek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menedzsment</w:t>
      </w:r>
      <w:r w:rsidR="00063888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36</w:t>
      </w:r>
      <w:r w:rsidR="006C33D2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információs rendszerek típusai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Rendszerfejlesztési módszertan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GIS alkalmazások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GIS tervezési stratégiák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rendszer kialakítása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Felhasználói felületek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Térbeli műveletek</w:t>
      </w:r>
      <w:r w:rsidR="00B64FCB" w:rsidRPr="00692281">
        <w:rPr>
          <w:rFonts w:cs="Times New Roman"/>
          <w:b/>
          <w:i/>
        </w:rPr>
        <w:tab/>
      </w:r>
      <w:proofErr w:type="gramStart"/>
      <w:r w:rsidR="006C33D2" w:rsidRPr="00692281">
        <w:rPr>
          <w:rFonts w:cs="Times New Roman"/>
          <w:b/>
          <w:i/>
        </w:rPr>
        <w:t xml:space="preserve">30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Egyszerű térbeli műveletek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Térbeli lekérdezések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lastRenderedPageBreak/>
        <w:t>Átlapolás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Elemzési műveletek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megjelenítések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3</w:t>
      </w:r>
      <w:r w:rsidR="006C33D2" w:rsidRPr="00692281">
        <w:rPr>
          <w:rFonts w:cs="Times New Roman"/>
          <w:b/>
          <w:i/>
        </w:rPr>
        <w:t xml:space="preserve">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térkép a térinformatikában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Tematikus térképek</w:t>
      </w:r>
    </w:p>
    <w:p w:rsidR="00063888" w:rsidRPr="00692281" w:rsidRDefault="0006388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Generalizálás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szoftverek térképészeti lehetőségei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Több-felhasználós környezetek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</w:t>
      </w:r>
      <w:r w:rsidR="006C33D2" w:rsidRPr="00692281">
        <w:rPr>
          <w:rFonts w:cs="Times New Roman"/>
          <w:b/>
          <w:i/>
        </w:rPr>
        <w:t xml:space="preserve">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Egyszerű fájlszerveres megoldás, LAN (</w:t>
      </w:r>
      <w:proofErr w:type="spellStart"/>
      <w:r w:rsidRPr="00692281">
        <w:rPr>
          <w:rFonts w:cs="Times New Roman"/>
        </w:rPr>
        <w:t>Novel</w:t>
      </w:r>
      <w:proofErr w:type="spellEnd"/>
      <w:r w:rsidRPr="00692281">
        <w:rPr>
          <w:rFonts w:cs="Times New Roman"/>
        </w:rPr>
        <w:t>, Windows hálózat)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Speciális grafikus adatbázis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Téradat szerver</w:t>
      </w:r>
    </w:p>
    <w:p w:rsidR="00B64FCB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Web térkép szerver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GIS alkalmazás a földügy területén</w:t>
      </w:r>
      <w:r w:rsidR="00B64FCB" w:rsidRPr="00692281">
        <w:rPr>
          <w:rFonts w:cs="Times New Roman"/>
          <w:b/>
          <w:i/>
        </w:rPr>
        <w:tab/>
      </w:r>
      <w:proofErr w:type="gramStart"/>
      <w:r w:rsidR="006C33D2" w:rsidRPr="00692281">
        <w:rPr>
          <w:rFonts w:cs="Times New Roman"/>
          <w:b/>
          <w:i/>
        </w:rPr>
        <w:t xml:space="preserve">20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892A6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Földügyi nyilvántartó rendszerek</w:t>
      </w:r>
    </w:p>
    <w:p w:rsidR="00B64FC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Lekérdezések az ingatlan-nyilvántartási rendszerben</w:t>
      </w:r>
    </w:p>
    <w:p w:rsidR="00892A6B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Elemző rendszerek</w:t>
      </w:r>
    </w:p>
    <w:p w:rsidR="001D3DA6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Döntés-előkészítő rendszerek</w:t>
      </w:r>
    </w:p>
    <w:p w:rsidR="001D3DA6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Modellező rendszerek</w:t>
      </w:r>
    </w:p>
    <w:p w:rsidR="001D3DA6" w:rsidRPr="00692281" w:rsidRDefault="001D3DA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Felhasználói felületek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7337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GIS alkalmazás közművek esetén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20</w:t>
      </w:r>
      <w:r w:rsidR="006C33D2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1D3DA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Műszaki és az E-közmű megoldások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Egységes elektronikus közműnyilvántartás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 rendszer célja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e-közműrendszer szükségessége</w:t>
      </w:r>
    </w:p>
    <w:p w:rsidR="001D3DA6" w:rsidRPr="00692281" w:rsidRDefault="001D3DA6" w:rsidP="001D3DA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  <w:bCs/>
        </w:rPr>
      </w:pPr>
      <w:r w:rsidRPr="00692281">
        <w:rPr>
          <w:rFonts w:cs="Times New Roman"/>
          <w:bCs/>
        </w:rPr>
        <w:t xml:space="preserve">E-közmű adatai elérhetősége, felülete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F43D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További GIS alkalmazások, trendek, jog és etika a </w:t>
      </w:r>
      <w:proofErr w:type="spellStart"/>
      <w:r w:rsidR="00C73377" w:rsidRPr="00692281">
        <w:rPr>
          <w:rFonts w:cs="Times New Roman"/>
          <w:b/>
          <w:i/>
        </w:rPr>
        <w:t>GIS-ben</w:t>
      </w:r>
      <w:proofErr w:type="spellEnd"/>
      <w:r w:rsidR="00B64FCB" w:rsidRPr="00692281">
        <w:rPr>
          <w:rFonts w:cs="Times New Roman"/>
          <w:b/>
          <w:i/>
        </w:rPr>
        <w:tab/>
      </w:r>
      <w:proofErr w:type="gramStart"/>
      <w:r w:rsidR="006C33D2" w:rsidRPr="00692281">
        <w:rPr>
          <w:rFonts w:cs="Times New Roman"/>
          <w:b/>
          <w:i/>
        </w:rPr>
        <w:t>3</w:t>
      </w:r>
      <w:r w:rsidR="00C73377" w:rsidRPr="00692281">
        <w:rPr>
          <w:rFonts w:cs="Times New Roman"/>
          <w:b/>
          <w:i/>
        </w:rPr>
        <w:t>1</w:t>
      </w:r>
      <w:r w:rsidR="006C33D2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önkormányzati GIS</w:t>
      </w:r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környezetvédelmi GIS</w:t>
      </w:r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További GIS alkalmazások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világa ma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Szabványosítási törekvések </w:t>
      </w:r>
      <w:proofErr w:type="spellStart"/>
      <w:r w:rsidRPr="00692281">
        <w:rPr>
          <w:rFonts w:cs="Times New Roman"/>
        </w:rPr>
        <w:t>OpenGIS</w:t>
      </w:r>
      <w:proofErr w:type="spellEnd"/>
    </w:p>
    <w:p w:rsidR="00B3202D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Grafikus é</w:t>
      </w:r>
      <w:r w:rsidR="00B3202D" w:rsidRPr="00692281">
        <w:rPr>
          <w:rFonts w:cs="Times New Roman"/>
        </w:rPr>
        <w:t>s le</w:t>
      </w:r>
      <w:r w:rsidRPr="00692281">
        <w:rPr>
          <w:rFonts w:cs="Times New Roman"/>
        </w:rPr>
        <w:t>í</w:t>
      </w:r>
      <w:r w:rsidR="00B3202D" w:rsidRPr="00692281">
        <w:rPr>
          <w:rFonts w:cs="Times New Roman"/>
        </w:rPr>
        <w:t>r</w:t>
      </w:r>
      <w:r w:rsidRPr="00692281">
        <w:rPr>
          <w:rFonts w:cs="Times New Roman"/>
        </w:rPr>
        <w:t>ó</w:t>
      </w:r>
      <w:r w:rsidR="00B3202D" w:rsidRPr="00692281">
        <w:rPr>
          <w:rFonts w:cs="Times New Roman"/>
        </w:rPr>
        <w:t xml:space="preserve"> adatok k</w:t>
      </w:r>
      <w:r w:rsidRPr="00692281">
        <w:rPr>
          <w:rFonts w:cs="Times New Roman"/>
        </w:rPr>
        <w:t>ö</w:t>
      </w:r>
      <w:r w:rsidR="00B3202D" w:rsidRPr="00692281">
        <w:rPr>
          <w:rFonts w:cs="Times New Roman"/>
        </w:rPr>
        <w:t>z</w:t>
      </w:r>
      <w:r w:rsidRPr="00692281">
        <w:rPr>
          <w:rFonts w:cs="Times New Roman"/>
        </w:rPr>
        <w:t>ö</w:t>
      </w:r>
      <w:r w:rsidR="00B3202D" w:rsidRPr="00692281">
        <w:rPr>
          <w:rFonts w:cs="Times New Roman"/>
        </w:rPr>
        <w:t>s r</w:t>
      </w:r>
      <w:r w:rsidRPr="00692281">
        <w:rPr>
          <w:rFonts w:cs="Times New Roman"/>
        </w:rPr>
        <w:t>elá</w:t>
      </w:r>
      <w:r w:rsidR="00B3202D" w:rsidRPr="00692281">
        <w:rPr>
          <w:rFonts w:cs="Times New Roman"/>
        </w:rPr>
        <w:t>ci</w:t>
      </w:r>
      <w:r w:rsidRPr="00692281">
        <w:rPr>
          <w:rFonts w:cs="Times New Roman"/>
        </w:rPr>
        <w:t>ós adatbázisban tárolá</w:t>
      </w:r>
      <w:r w:rsidR="00B3202D" w:rsidRPr="00692281">
        <w:rPr>
          <w:rFonts w:cs="Times New Roman"/>
        </w:rPr>
        <w:t>sa</w:t>
      </w:r>
    </w:p>
    <w:p w:rsidR="00892A6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Integráció más információs rendszerekkel</w:t>
      </w:r>
    </w:p>
    <w:p w:rsidR="00892A6B" w:rsidRPr="00692281" w:rsidRDefault="00892A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Ingyenes megjelentő programok</w:t>
      </w:r>
    </w:p>
    <w:p w:rsidR="00B3202D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Szellemi alkotások szerzői joga</w:t>
      </w:r>
    </w:p>
    <w:p w:rsidR="00B64FCB" w:rsidRPr="00692281" w:rsidRDefault="00B320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Állami alapadatok kezelése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B64FCB" w:rsidRPr="00692281" w:rsidRDefault="00EB7C49" w:rsidP="00B64FCB">
      <w:pPr>
        <w:spacing w:after="0"/>
        <w:ind w:left="426"/>
        <w:rPr>
          <w:rFonts w:cs="Times New Roman"/>
          <w:i/>
        </w:rPr>
      </w:pPr>
      <w:r w:rsidRPr="00692281">
        <w:rPr>
          <w:rFonts w:cs="Times New Roman"/>
          <w:bCs/>
          <w:i/>
          <w:szCs w:val="24"/>
        </w:rPr>
        <w:t>Térinformatikai szaktanterem, mely digitális táblával (tanári számítógéppel, projektorral) felszerelt. Falitáblaként elhelyezhetők a térinformatikai feldolgozás termékei, mintatérképei.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EB7C49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144C3" w:rsidRPr="00692281" w:rsidTr="00D144C3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144C3" w:rsidRPr="00692281" w:rsidTr="00D144C3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 készítése, dokumentumelemzés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Analóg és digitális források, informatikai eszközök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D144C3" w:rsidRPr="00692281" w:rsidTr="00D144C3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kiscsoportos adatgyűjtés, adatok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feladat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</w:tbl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144C3" w:rsidRPr="00692281" w:rsidTr="00D144C3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analóg, vagy digitális rajz, térkép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analóg, vagy digitális rajz, térkép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144C3" w:rsidRPr="00692281" w:rsidTr="00D144C3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35201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Térinformatika gyakorlat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="006C33D2" w:rsidRPr="00692281">
        <w:rPr>
          <w:rFonts w:cs="Times New Roman"/>
          <w:b/>
        </w:rPr>
        <w:t xml:space="preserve">416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E55F58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Térinformatikai adatazonosítás, adatgyűjtés végrehajtása. A térinformatikai műszaki gyakorlatban elterjedt szoftver segítségével térinformatikai adatfeldolgozás, adatbázis kezelés és adatfeldolgozás végrehajtása. Térinformatikai termék késztése.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0772D1" w:rsidRPr="00692281" w:rsidRDefault="000772D1" w:rsidP="000772D1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Közismereti kapcsolódó tartalmak: számítógépes operációs rendszerek, hardver, szoftver, ismeretek, webes adatgyűjtés</w:t>
      </w:r>
    </w:p>
    <w:p w:rsidR="00B64FCB" w:rsidRPr="00692281" w:rsidRDefault="000772D1" w:rsidP="000772D1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Szakmai kapcsolódó tartalmak: terepi geodéziai adatgyűjtő eszközök, fotogrammetriai, távérzékelési adatgyűjtés lehetőségei, digitális térképszerkesztési ismeretek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Térinformatikai hardver és szoftver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9C1415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 kiválasztott térinformatikai munkaállomás elemeinek azonosítása, használatuk</w:t>
      </w:r>
    </w:p>
    <w:p w:rsidR="00B64FCB" w:rsidRPr="00692281" w:rsidRDefault="009C141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Jogtiszta szoftver felépítése, használata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Webes adatbázisok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Domborzat modellek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Űrfelvételek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Vektoros adatbázisok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Földrajzi névtárak</w:t>
      </w:r>
    </w:p>
    <w:p w:rsidR="00B64FCB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Egyéb adatok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Adatbázis építés, megjelenítés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lastRenderedPageBreak/>
        <w:t>Tervezés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digitalizálása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Térképi rétegek felvétele</w:t>
      </w:r>
    </w:p>
    <w:p w:rsidR="00B64FCB" w:rsidRPr="00692281" w:rsidRDefault="00EA767F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Geoadatbázis</w:t>
      </w:r>
      <w:proofErr w:type="spellEnd"/>
      <w:r w:rsidRPr="00692281">
        <w:rPr>
          <w:rFonts w:cs="Times New Roman"/>
        </w:rPr>
        <w:t xml:space="preserve"> létrehozása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Adatkeret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Térképi elemek szerkesztése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Jelkulcsok alkalmazása</w:t>
      </w:r>
    </w:p>
    <w:p w:rsidR="00EA767F" w:rsidRPr="00692281" w:rsidRDefault="00EA767F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megírása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Adatkezelés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25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EA76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GIS adatkezelő motor</w:t>
      </w:r>
    </w:p>
    <w:p w:rsidR="00B64FCB" w:rsidRPr="00692281" w:rsidRDefault="00EA76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Adatkeresés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Geoadatbázis</w:t>
      </w:r>
      <w:proofErr w:type="spellEnd"/>
      <w:r w:rsidRPr="00692281">
        <w:rPr>
          <w:rFonts w:cs="Times New Roman"/>
        </w:rPr>
        <w:t xml:space="preserve"> létrehozása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Külső adattáblák kapcsolása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Adatbázisok összekapcsolása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Metaadat</w:t>
      </w:r>
      <w:proofErr w:type="spellEnd"/>
      <w:r w:rsidRPr="00692281">
        <w:rPr>
          <w:rFonts w:cs="Times New Roman"/>
        </w:rPr>
        <w:t xml:space="preserve"> szerkesztés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6C33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Adatelemzés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Adathasználat</w:t>
      </w:r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Lekérdezések</w:t>
      </w:r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Térinformatikai halmazműveletek</w:t>
      </w:r>
    </w:p>
    <w:p w:rsidR="00B64FCB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Adatok összekapcsolása</w:t>
      </w:r>
    </w:p>
    <w:p w:rsidR="00F067D9" w:rsidRPr="00692281" w:rsidRDefault="00F067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Övezetgenerálás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Tematikus térképszerkesztés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25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Jelkulcsok használata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Kategorizálás egyedi értékek alapján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Kategorizálás mennyiségi értékek alapján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Diagramok hozzáfűzése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DDM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3D funkciók</w:t>
      </w:r>
    </w:p>
    <w:p w:rsidR="00B64FCB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Pontszerű és szintvonalas adatok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Raszteres modell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Elemzések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Interpolációk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TIN modell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Átosztályozás</w:t>
      </w:r>
    </w:p>
    <w:p w:rsidR="00F067D9" w:rsidRPr="00692281" w:rsidRDefault="00F067D9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Konverziók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Országos Digitális Domborzatmodellek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GIS alkalmazás földügy területén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Földügyi nyilvántartó rendszerek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Lekérdezések az ingatlan-nyilvántartási rendszerben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Elemző rendszerek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Döntés-előkészítő rendszerek</w:t>
      </w:r>
    </w:p>
    <w:p w:rsidR="00F067D9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Modellező rendszerek</w:t>
      </w:r>
    </w:p>
    <w:p w:rsidR="00B64FCB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Felhasználói felületek 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7A668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GI</w:t>
      </w:r>
      <w:r w:rsidR="00C4145E" w:rsidRPr="00692281">
        <w:rPr>
          <w:rFonts w:cs="Times New Roman"/>
          <w:b/>
          <w:i/>
        </w:rPr>
        <w:t>S alkalmazás közművek esetén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 xml:space="preserve">50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lastRenderedPageBreak/>
        <w:t>Műszaki és az E-közmű megoldások</w:t>
      </w:r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Egységes elektronikus közműnyilvántartás</w:t>
      </w:r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 rendszer célja</w:t>
      </w:r>
    </w:p>
    <w:p w:rsidR="00F067D9" w:rsidRPr="00692281" w:rsidRDefault="00F067D9" w:rsidP="00F067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</w:rPr>
      </w:pPr>
      <w:r w:rsidRPr="00692281">
        <w:rPr>
          <w:rFonts w:cs="Times New Roman"/>
          <w:bCs/>
        </w:rPr>
        <w:t>Az e-közműrendszer szükségessége</w:t>
      </w:r>
    </w:p>
    <w:p w:rsidR="00B64FCB" w:rsidRPr="00692281" w:rsidRDefault="00F067D9" w:rsidP="00F067D9">
      <w:pPr>
        <w:spacing w:after="0"/>
        <w:ind w:left="851"/>
        <w:rPr>
          <w:rFonts w:cs="Times New Roman"/>
        </w:rPr>
      </w:pPr>
      <w:r w:rsidRPr="00692281">
        <w:rPr>
          <w:rFonts w:cs="Times New Roman"/>
          <w:bCs/>
        </w:rPr>
        <w:t>E-közmű adatai elérhetősége, felülete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További GIS alkalmazások, GIS trendek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50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önkormányzati GIS alkalmazása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környezetvédelmi GIS alkalmazása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További GIS alkalmazások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GIS világa ma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OpenGIS</w:t>
      </w:r>
      <w:proofErr w:type="spellEnd"/>
      <w:r w:rsidRPr="00692281">
        <w:rPr>
          <w:rFonts w:cs="Times New Roman"/>
        </w:rPr>
        <w:t xml:space="preserve"> használata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Grafikus és leíró adatok közös relációs adatbázisban tárolása</w:t>
      </w:r>
    </w:p>
    <w:p w:rsidR="00406CAE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Integráció más információs rendszerekkel</w:t>
      </w:r>
    </w:p>
    <w:p w:rsidR="00B64FCB" w:rsidRPr="00692281" w:rsidRDefault="00406CAE" w:rsidP="00406CAE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Ingyenes megjelentő programok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0772D1" w:rsidRPr="00692281" w:rsidRDefault="000772D1" w:rsidP="000772D1">
      <w:pPr>
        <w:spacing w:after="0"/>
        <w:ind w:left="720"/>
        <w:rPr>
          <w:rFonts w:cs="Times New Roman"/>
          <w:i/>
          <w:szCs w:val="24"/>
        </w:rPr>
      </w:pPr>
      <w:r w:rsidRPr="00692281">
        <w:rPr>
          <w:rFonts w:cs="Times New Roman"/>
          <w:i/>
          <w:szCs w:val="24"/>
        </w:rPr>
        <w:t xml:space="preserve">Szakmai számítástechnikai szaktanterem, </w:t>
      </w:r>
      <w:r w:rsidR="00CE4FA3" w:rsidRPr="00692281">
        <w:rPr>
          <w:rFonts w:cs="Times New Roman"/>
          <w:i/>
          <w:szCs w:val="24"/>
        </w:rPr>
        <w:t xml:space="preserve">legfeljebb </w:t>
      </w:r>
      <w:r w:rsidRPr="00692281">
        <w:rPr>
          <w:rFonts w:cs="Times New Roman"/>
          <w:i/>
          <w:szCs w:val="24"/>
        </w:rPr>
        <w:t>16 tanulói és 1 szaktanári munkahellyel, a számítógépeken telepítve egy a térinformatikai műszaki gyakorlatban elterjedt szoftver, egy hálózatra kötött nyomtatóval. A munkahelyeken Internet hozzáférés.</w:t>
      </w:r>
    </w:p>
    <w:p w:rsidR="00B64FCB" w:rsidRPr="00692281" w:rsidRDefault="000772D1" w:rsidP="000772D1">
      <w:pPr>
        <w:spacing w:after="0"/>
        <w:ind w:left="720"/>
        <w:rPr>
          <w:rFonts w:cs="Times New Roman"/>
          <w:i/>
        </w:rPr>
      </w:pPr>
      <w:r w:rsidRPr="00692281">
        <w:rPr>
          <w:rFonts w:cs="Times New Roman"/>
          <w:i/>
          <w:szCs w:val="24"/>
        </w:rPr>
        <w:t>A szaktanteremben falitáblán elhelyezhetőek a</w:t>
      </w:r>
      <w:r w:rsidRPr="00692281">
        <w:rPr>
          <w:rFonts w:cs="Times New Roman"/>
          <w:bCs/>
          <w:i/>
          <w:szCs w:val="24"/>
        </w:rPr>
        <w:t xml:space="preserve"> térinformatikai feldolgozás termékei, mintatérképei.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236C77" w:rsidRPr="00692281" w:rsidRDefault="00236C77" w:rsidP="00236C77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144C3" w:rsidRPr="00692281" w:rsidTr="00236C7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 készítése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eszközök, szoftverek működésének bemutatása, értelmezése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kiscsoportos adatgyűjtés, adatok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feladat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D144C3" w:rsidRPr="00692281" w:rsidTr="00236C7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Mérés, az eredmény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144C3" w:rsidRPr="00692281" w:rsidRDefault="00D144C3" w:rsidP="00D144C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</w:tbl>
    <w:p w:rsidR="00D144C3" w:rsidRPr="00692281" w:rsidRDefault="00D144C3" w:rsidP="00D144C3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236C77" w:rsidRPr="00692281" w:rsidRDefault="00236C77" w:rsidP="00236C77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5"/>
        <w:gridCol w:w="2777"/>
        <w:gridCol w:w="758"/>
        <w:gridCol w:w="796"/>
        <w:gridCol w:w="774"/>
        <w:gridCol w:w="2360"/>
      </w:tblGrid>
      <w:tr w:rsidR="006E33BE" w:rsidRPr="00692281" w:rsidTr="006E33B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dokumentum, 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dokumentum, 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munkahely</w:t>
            </w:r>
          </w:p>
        </w:tc>
      </w:tr>
    </w:tbl>
    <w:p w:rsidR="00236C77" w:rsidRPr="00692281" w:rsidRDefault="00236C77" w:rsidP="00236C77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8419D5" w:rsidRPr="00692281" w:rsidRDefault="008419D5" w:rsidP="000A21B7">
      <w:pPr>
        <w:spacing w:after="0"/>
        <w:rPr>
          <w:rFonts w:cs="Times New Roman"/>
        </w:rPr>
      </w:pPr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A</w:t>
      </w:r>
    </w:p>
    <w:p w:rsidR="00B64FCB" w:rsidRPr="00692281" w:rsidRDefault="00032986" w:rsidP="00B64FCB">
      <w:pPr>
        <w:spacing w:after="4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10</w:t>
      </w:r>
      <w:r w:rsidR="00352014" w:rsidRPr="00692281">
        <w:rPr>
          <w:rFonts w:cs="Times New Roman"/>
          <w:b/>
          <w:sz w:val="36"/>
        </w:rPr>
        <w:t>847</w:t>
      </w:r>
      <w:r w:rsidR="00B64FCB" w:rsidRPr="00692281">
        <w:rPr>
          <w:rFonts w:cs="Times New Roman"/>
          <w:b/>
          <w:sz w:val="36"/>
        </w:rPr>
        <w:t>-</w:t>
      </w:r>
      <w:r w:rsidR="00352014" w:rsidRPr="00692281">
        <w:rPr>
          <w:rFonts w:cs="Times New Roman"/>
          <w:b/>
          <w:sz w:val="36"/>
        </w:rPr>
        <w:t>16</w:t>
      </w:r>
      <w:r w:rsidR="00B64FCB" w:rsidRPr="00692281">
        <w:rPr>
          <w:rFonts w:cs="Times New Roman"/>
          <w:b/>
          <w:sz w:val="36"/>
        </w:rPr>
        <w:t xml:space="preserve"> azonosító számú</w:t>
      </w:r>
    </w:p>
    <w:p w:rsidR="00B64FCB" w:rsidRPr="00692281" w:rsidRDefault="00352014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Geodézia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megnevezésű</w:t>
      </w:r>
    </w:p>
    <w:p w:rsidR="00B64FCB" w:rsidRPr="0069228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szakmai követelménymodul</w:t>
      </w:r>
    </w:p>
    <w:p w:rsidR="00B64FCB" w:rsidRPr="00692281" w:rsidRDefault="00B64FCB" w:rsidP="00B64FCB">
      <w:pPr>
        <w:jc w:val="center"/>
        <w:rPr>
          <w:rFonts w:cs="Times New Roman"/>
          <w:b/>
          <w:sz w:val="36"/>
        </w:rPr>
      </w:pPr>
      <w:r w:rsidRPr="00692281">
        <w:rPr>
          <w:rFonts w:cs="Times New Roman"/>
          <w:b/>
          <w:sz w:val="36"/>
        </w:rPr>
        <w:t>tantárgyai, témakörei</w:t>
      </w:r>
    </w:p>
    <w:p w:rsidR="00B64FCB" w:rsidRPr="00692281" w:rsidRDefault="00B64FCB" w:rsidP="00B64FCB">
      <w:pPr>
        <w:spacing w:after="200" w:line="276" w:lineRule="auto"/>
        <w:jc w:val="left"/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rPr>
          <w:rFonts w:cs="Times New Roman"/>
        </w:rPr>
      </w:pPr>
      <w:r w:rsidRPr="00692281">
        <w:rPr>
          <w:rFonts w:cs="Times New Roman"/>
        </w:rPr>
        <w:lastRenderedPageBreak/>
        <w:t xml:space="preserve">A </w:t>
      </w:r>
      <w:r w:rsidR="00A61DA1" w:rsidRPr="00692281">
        <w:rPr>
          <w:rFonts w:cs="Times New Roman"/>
        </w:rPr>
        <w:t>10 847</w:t>
      </w:r>
      <w:r w:rsidRPr="00692281">
        <w:rPr>
          <w:rFonts w:cs="Times New Roman"/>
        </w:rPr>
        <w:t>-</w:t>
      </w:r>
      <w:r w:rsidR="00A61DA1" w:rsidRPr="00692281">
        <w:rPr>
          <w:rFonts w:cs="Times New Roman"/>
        </w:rPr>
        <w:t>16</w:t>
      </w:r>
      <w:r w:rsidRPr="00692281">
        <w:rPr>
          <w:rFonts w:cs="Times New Roman"/>
        </w:rPr>
        <w:t xml:space="preserve"> azonosító számú </w:t>
      </w:r>
      <w:r w:rsidR="00A61DA1" w:rsidRPr="00692281">
        <w:rPr>
          <w:rFonts w:cs="Times New Roman"/>
        </w:rPr>
        <w:t>Geodézia</w:t>
      </w:r>
      <w:r w:rsidRPr="00692281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6E33BE" w:rsidRPr="00692281" w:rsidTr="006E33BE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Vízszintes értelmű terepi geodéziai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Magassági értelmű terepi geodéziai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3D-s terepi geodéziai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Terepi geodéziai mérési adatokat feldolgoz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Földi fotogrammetriai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Légi fotogrammetriai adatokat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Légi fényképek minősítését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Fotointerpretációt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végez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Ortofotogrammetriai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adatokat értelmez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adatokat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Távérzékelési adatokat gyűjt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Távérzékelési adatokat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Ingatlan-nyilvántartási adatokat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 geodéziai adatokat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a munka-, baleset-, tűz- és környezetvédelmi, valamint a távközlési szakmára vonatkozó előírásokat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Vetülettan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Térbeli vonatkozási rendszerek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Geodéziai adatok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Topográfiai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Térképészeti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Földmérési térképek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Földrajzi térképek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Ingatlan-nyilvántartási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Közmű-geodéziai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Vízszintes értelmű geodéziai felmérések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Magassági értelmű geodéziai felmérések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3D-s geodéziai felmérések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Földi fotogrammetriai eljárások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Légi fotogrammetriai eljárások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</w:t>
            </w: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ortofotogrammetriai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feldolgozások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</w:t>
            </w:r>
            <w:proofErr w:type="spell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térfotogrammetriai</w:t>
            </w:r>
            <w:proofErr w:type="spell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feldolgozások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Térinformatikai adatok gyűjtése a terepen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Távérzékelési adatok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Geodéziai adatfeldolgozás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Digitális térképkészítés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Térképek olvasása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Jelkulcsok olvasása, készítése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Műholdas helymeghatározó rendszerek használata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Távérzékelési adatok kezelése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Térképek készítése, szerkesztése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Megbízhatóság 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Visszacsatolási 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Motiválhatóság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Numerikus gondolkodás</w:t>
            </w:r>
            <w:proofErr w:type="gramEnd"/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matematikai 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Rendszerekben való gondolkodás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E33BE" w:rsidRPr="00692281" w:rsidRDefault="006E33BE" w:rsidP="00B64FCB">
      <w:pPr>
        <w:rPr>
          <w:rFonts w:cs="Times New Roman"/>
        </w:rPr>
      </w:pPr>
    </w:p>
    <w:p w:rsidR="00B64FCB" w:rsidRPr="00692281" w:rsidRDefault="00B64FCB" w:rsidP="00B64FCB">
      <w:pPr>
        <w:jc w:val="center"/>
        <w:rPr>
          <w:rFonts w:cs="Times New Roman"/>
        </w:rPr>
      </w:pPr>
    </w:p>
    <w:p w:rsidR="00B64FCB" w:rsidRPr="00692281" w:rsidRDefault="00B64FCB" w:rsidP="00B64FCB">
      <w:pPr>
        <w:rPr>
          <w:rFonts w:cs="Times New Roman"/>
        </w:rPr>
      </w:pPr>
      <w:r w:rsidRPr="00692281">
        <w:rPr>
          <w:rFonts w:cs="Times New Roman"/>
        </w:rPr>
        <w:br w:type="page"/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361AD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Geodézia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="00C4145E" w:rsidRPr="00692281">
        <w:rPr>
          <w:rFonts w:cs="Times New Roman"/>
          <w:b/>
        </w:rPr>
        <w:t xml:space="preserve">128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tanításának célja</w:t>
      </w:r>
    </w:p>
    <w:p w:rsidR="00B64FCB" w:rsidRPr="00692281" w:rsidRDefault="00FD716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földmérési tevékenység alapjainak, alapfogalmainak megismerése. A földmérés hagyományos és korszerű mérő eszközei, műszerei felépítésének, valamint, az eszköz és műszerelemek funkcióinak elsajátítása. A vízszintes és magasságmérés megismerése. A GNSS rendszerek működésének megismerése. Távérzékelési és topográfiai alapismeretek elsajátítása. A földügyi és közműnyilvántartás feladatainak azonosítása.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FD716B" w:rsidRPr="00692281" w:rsidRDefault="00FD716B" w:rsidP="001A3BC6">
      <w:pPr>
        <w:spacing w:after="0"/>
        <w:ind w:left="426"/>
        <w:rPr>
          <w:rFonts w:cs="Times New Roman"/>
          <w:bCs/>
          <w:szCs w:val="24"/>
        </w:rPr>
      </w:pPr>
      <w:r w:rsidRPr="00692281">
        <w:rPr>
          <w:rFonts w:cs="Times New Roman"/>
        </w:rPr>
        <w:t>Közismereti</w:t>
      </w:r>
      <w:r w:rsidRPr="00692281">
        <w:rPr>
          <w:rFonts w:cs="Times New Roman"/>
          <w:bCs/>
          <w:szCs w:val="24"/>
        </w:rPr>
        <w:t xml:space="preserve"> kapcsolódó tartalmak: optikai, </w:t>
      </w:r>
      <w:proofErr w:type="spellStart"/>
      <w:r w:rsidRPr="00692281">
        <w:rPr>
          <w:rFonts w:cs="Times New Roman"/>
          <w:bCs/>
          <w:szCs w:val="24"/>
        </w:rPr>
        <w:t>elektro-optikai</w:t>
      </w:r>
      <w:proofErr w:type="spellEnd"/>
      <w:r w:rsidRPr="00692281">
        <w:rPr>
          <w:rFonts w:cs="Times New Roman"/>
          <w:bCs/>
          <w:szCs w:val="24"/>
        </w:rPr>
        <w:t xml:space="preserve"> alapfogalmak, természet földrajzi ismeretek, trigonometriai alapismeretek, koordináta geometriai ismeretek</w:t>
      </w:r>
    </w:p>
    <w:p w:rsidR="00B64FCB" w:rsidRPr="00692281" w:rsidRDefault="00FD716B" w:rsidP="001A3BC6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 xml:space="preserve">Szakmai kapcsolódó tartalmak: - 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 földmérés fogalma, tárgya, feladata, vetületi alapok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12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D716B" w:rsidRPr="00692281" w:rsidRDefault="00FD71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földmérés a tudomány fáján</w:t>
      </w:r>
    </w:p>
    <w:p w:rsidR="00FD716B" w:rsidRPr="00692281" w:rsidRDefault="00FD716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Föld alakja, helyettesítő felületei</w:t>
      </w:r>
    </w:p>
    <w:p w:rsidR="00B64FCB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Vetületi alapismeretek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Kartográfiai vetületek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Nagyméretarányú vetületek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Koordináta és térképrendszerek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Geodéziai sík-koordinátarendszer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Térbeli koordinátarendszerek, földrajzi koordinátarendszer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EOTR</w:t>
      </w:r>
    </w:p>
    <w:p w:rsidR="001A3BC6" w:rsidRPr="00692281" w:rsidRDefault="001A3BC6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Topográfiai </w:t>
      </w:r>
      <w:r w:rsidR="00CC2AED" w:rsidRPr="00692281">
        <w:rPr>
          <w:rFonts w:cs="Times New Roman"/>
        </w:rPr>
        <w:t>térképrendszerek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Analóg és digitális térképek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Méretarány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csoportosítása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Térképek tartalma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Digitális térképek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DAT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C41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és magassági alappontok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magyarországi vízszintes alappont-hálózat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magyarországi magassági alappont-hálózat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OGPSH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INGA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és magasságmérés mérés eszközei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18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geodézia egyszerű eszközei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Hosszmérő eszközök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Szögmérő műszerek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Magasságmérés műszere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mérőállomás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és magasság mérési módszerek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>2</w:t>
      </w:r>
      <w:r w:rsidRPr="00692281">
        <w:rPr>
          <w:rFonts w:cs="Times New Roman"/>
          <w:b/>
          <w:i/>
        </w:rPr>
        <w:t>0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lastRenderedPageBreak/>
        <w:t>Derékszögű részletmérés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Poláris részletmérés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Terepfelmérés mérőállomással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Magasságmeghatározások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Topográfia</w:t>
      </w:r>
      <w:r w:rsidR="00C4145E" w:rsidRPr="00692281">
        <w:rPr>
          <w:rFonts w:cs="Times New Roman"/>
          <w:b/>
          <w:i/>
        </w:rPr>
        <w:t>i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 xml:space="preserve">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Tereptani ismeretek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Domborzatábrázolási módszerek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topográfiai térképtartalma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GNSS rendszerek</w:t>
      </w:r>
      <w:r w:rsidR="00B64FCB" w:rsidRPr="00692281">
        <w:rPr>
          <w:rFonts w:cs="Times New Roman"/>
          <w:b/>
          <w:i/>
        </w:rPr>
        <w:tab/>
      </w:r>
      <w:proofErr w:type="gramStart"/>
      <w:r w:rsidR="00C4145E" w:rsidRPr="00692281">
        <w:rPr>
          <w:rFonts w:cs="Times New Roman"/>
          <w:b/>
          <w:i/>
        </w:rPr>
        <w:t xml:space="preserve">20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B64FC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</w:t>
      </w:r>
      <w:r w:rsidR="00CC2AED" w:rsidRPr="00692281">
        <w:rPr>
          <w:rFonts w:cs="Times New Roman"/>
        </w:rPr>
        <w:t>műholdas helymeghatározás elve, alrendszerei, hibaforrásai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NAVSTAR-GPS, GLONASZ, GALILEO rendszerek</w:t>
      </w:r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műholdas helymeghatározás módszerei</w:t>
      </w:r>
    </w:p>
    <w:p w:rsidR="00B64FCB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permanens állomások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Fotogrammetria és távérzékelés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16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Földi-, légi és </w:t>
      </w:r>
      <w:proofErr w:type="spellStart"/>
      <w:r w:rsidRPr="00692281">
        <w:rPr>
          <w:rFonts w:cs="Times New Roman"/>
        </w:rPr>
        <w:t>űrfotogrammetria</w:t>
      </w:r>
      <w:proofErr w:type="spell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Ortofotogrammetria</w:t>
      </w:r>
      <w:proofErr w:type="spellEnd"/>
    </w:p>
    <w:p w:rsidR="00CC2AED" w:rsidRPr="00692281" w:rsidRDefault="00CC2AED" w:rsidP="00B64FCB">
      <w:pPr>
        <w:spacing w:after="0"/>
        <w:ind w:left="851"/>
        <w:rPr>
          <w:rFonts w:cs="Times New Roman"/>
        </w:rPr>
      </w:pPr>
      <w:proofErr w:type="spellStart"/>
      <w:r w:rsidRPr="00692281">
        <w:rPr>
          <w:rFonts w:cs="Times New Roman"/>
        </w:rPr>
        <w:t>Sztereofotogrammetria</w:t>
      </w:r>
      <w:proofErr w:type="spellEnd"/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Fotogrammetriai termékek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Távérzékelési adatok és módszerek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Ingatlan- és közműnyilvántartás rendszere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>12</w:t>
      </w:r>
      <w:r w:rsidR="00C4145E" w:rsidRPr="00692281">
        <w:rPr>
          <w:rFonts w:cs="Times New Roman"/>
          <w:b/>
          <w:i/>
        </w:rPr>
        <w:t xml:space="preserve">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egységes ingatlan-nyilvántartás rendszere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Az ingatlan-nyilvántartás adatai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TAKAROS rendszer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közművek fajtái, nyilvántartásuk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közműtérképek és szakági részletes helyszínrajzok</w:t>
      </w:r>
    </w:p>
    <w:p w:rsidR="007D5B2D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Központi Közműnyilvántartás adatai</w:t>
      </w:r>
    </w:p>
    <w:p w:rsidR="00B64FCB" w:rsidRPr="00692281" w:rsidRDefault="007D5B2D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Szakági Nyilvántartás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B64FCB" w:rsidRPr="00692281" w:rsidRDefault="007D5B2D" w:rsidP="00B64FCB">
      <w:pPr>
        <w:spacing w:after="0"/>
        <w:ind w:left="426"/>
        <w:rPr>
          <w:rFonts w:cs="Times New Roman"/>
          <w:i/>
        </w:rPr>
      </w:pPr>
      <w:r w:rsidRPr="00692281">
        <w:rPr>
          <w:rFonts w:cs="Times New Roman"/>
          <w:i/>
        </w:rPr>
        <w:t>Geodéziai szaktanterem, mely digitális táblával (tanári számítógéppel, projektorral) felszerelt falitáblaként elhelyezhetők a geodéziai eszközök, műszerek képei, a földmérési és topográfiai mintatérképek.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E33BE" w:rsidRPr="00692281" w:rsidTr="006E33B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Demonstráció, műszerek mérőeszközök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Prezentáció, kiselőadás készítése,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kiscsoportos adatgyűjtés, adatok értékelése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feladat bemutatása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Mérőeszközök, műszerek műszaki leírásának értelmezése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6E33BE" w:rsidRPr="00692281" w:rsidRDefault="00B64FCB" w:rsidP="006E33BE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E33BE" w:rsidRPr="00692281" w:rsidTr="006E33BE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Geodézia gyakorlat</w:t>
      </w:r>
      <w:r w:rsidR="00B64FCB" w:rsidRPr="00692281">
        <w:rPr>
          <w:rFonts w:cs="Times New Roman"/>
          <w:b/>
        </w:rPr>
        <w:t xml:space="preserve"> tantárgy</w:t>
      </w:r>
      <w:r w:rsidR="00B64FCB" w:rsidRPr="00692281">
        <w:rPr>
          <w:rFonts w:cs="Times New Roman"/>
          <w:b/>
        </w:rPr>
        <w:tab/>
      </w:r>
      <w:proofErr w:type="gramStart"/>
      <w:r w:rsidRPr="00692281">
        <w:rPr>
          <w:rFonts w:cs="Times New Roman"/>
          <w:b/>
        </w:rPr>
        <w:t xml:space="preserve">176 </w:t>
      </w:r>
      <w:r w:rsidR="00B64FCB" w:rsidRPr="00692281">
        <w:rPr>
          <w:rFonts w:cs="Times New Roman"/>
          <w:b/>
        </w:rPr>
        <w:t xml:space="preserve"> óra</w:t>
      </w:r>
      <w:proofErr w:type="gramEnd"/>
    </w:p>
    <w:p w:rsidR="00B64FCB" w:rsidRPr="00692281" w:rsidRDefault="00B64FCB" w:rsidP="00B64FCB">
      <w:pPr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lastRenderedPageBreak/>
        <w:t>A tantárgy tanításának célja</w:t>
      </w:r>
    </w:p>
    <w:p w:rsidR="00B64FCB" w:rsidRPr="00692281" w:rsidRDefault="00C95A2F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 xml:space="preserve">A földmérési műszaki gyakorlat hagyományos és korszerű mérő eszközeinek, műszereinek szakszerű, tudatos, balesetmentes kezelése, velük mérési részfeladatok elvégzése. A fotogrammetriai, távérzékelés analóg és digitális adatainak kezelése. A topográfiai térkép adattartalmának azonosítása. Az ingatlan- és közmű adatbázisok kezelése. 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Kapcsolódó szakmai tartalmak</w:t>
      </w:r>
    </w:p>
    <w:p w:rsidR="00C95A2F" w:rsidRPr="00692281" w:rsidRDefault="00C95A2F" w:rsidP="00C95A2F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Közismereti kapcsolódó tartalmak: optikai alapfogalmak, természeti földrajzi ismeretek, trigonometriai alapismeretek, koordinátageometriai ismeretek</w:t>
      </w:r>
    </w:p>
    <w:p w:rsidR="00B64FCB" w:rsidRPr="00692281" w:rsidRDefault="00C95A2F" w:rsidP="00C95A2F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Szakmai kapcsolódó tartalmak: geodéziai mérőeszközök, műszerek, vízszintes és magassági mérések.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Témakörök</w:t>
      </w: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Analóg és digitális térképek tartalma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932A0" w:rsidRPr="00692281" w:rsidRDefault="00B64FCB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</w:t>
      </w:r>
      <w:r w:rsidR="00F932A0" w:rsidRPr="00692281">
        <w:rPr>
          <w:rFonts w:cs="Times New Roman"/>
        </w:rPr>
        <w:t xml:space="preserve"> hagyományos papíralapú térképek</w:t>
      </w:r>
      <w:r w:rsidRPr="00692281">
        <w:rPr>
          <w:rFonts w:cs="Times New Roman"/>
        </w:rPr>
        <w:t xml:space="preserve"> </w:t>
      </w:r>
      <w:r w:rsidR="00F932A0" w:rsidRPr="00692281">
        <w:rPr>
          <w:rFonts w:cs="Times New Roman"/>
        </w:rPr>
        <w:t>tartalma, pontosságuk, digitális átalakításuk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DAT tartalma, adatai</w:t>
      </w:r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DAT kezelése, szerkesztése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A vízszintes mérés eszközei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mérés egyszerű eszközeinek szállítása, használata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hosszmérő eszközök szállítása, használata</w:t>
      </w:r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teodolit szállítása, használata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 vízszintes mérés műszereinek kezelés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Hosszmérések végrehajtása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Pontra</w:t>
      </w:r>
      <w:r w:rsidR="007A668A" w:rsidRPr="00692281">
        <w:rPr>
          <w:rFonts w:cs="Times New Roman"/>
        </w:rPr>
        <w:t>-</w:t>
      </w:r>
      <w:r w:rsidRPr="00692281">
        <w:rPr>
          <w:rFonts w:cs="Times New Roman"/>
        </w:rPr>
        <w:t>állás teodolittal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Vízszintes iránymérés végrehajtása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A mérőállomás kezelése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Vízszintes értelmű felmérés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Derékszögű részletmérés végrehajtása, mérési adatok terepi rögzítése</w:t>
      </w:r>
    </w:p>
    <w:p w:rsidR="00B64FCB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Poláris részletmérés végrehajtása, mérési adatok terepi rögzítése </w:t>
      </w:r>
    </w:p>
    <w:p w:rsidR="00F932A0" w:rsidRPr="00692281" w:rsidRDefault="00F932A0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Helyszínrajz készítése mérési eredmények alapján ITR vagy CAD szoftverrel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A magasságmérés műszereinek kezelése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8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83DB5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A szintezőműszer és tartozékainak szállítása, használata </w:t>
      </w:r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Leolvasás a teodolit magassági körén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Magasság meghatározások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10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Szintezés végrehajtása</w:t>
      </w:r>
    </w:p>
    <w:p w:rsidR="00783DB5" w:rsidRPr="00692281" w:rsidRDefault="00783DB5" w:rsidP="00783DB5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Trigonometriai magasságmérés végrehajtása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3F0C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Adatgyűjtés mérőállomással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32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Objektumok és terepfelmérés végrehajtása mérőállomással, mérési adatok terepi rögzítése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9A187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>Adatgyűjtés GNSS eszközökkel</w:t>
      </w:r>
      <w:r w:rsidRPr="00692281">
        <w:rPr>
          <w:rFonts w:cs="Times New Roman"/>
        </w:rPr>
        <w:t xml:space="preserve">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32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83DB5" w:rsidRPr="00692281" w:rsidRDefault="00783DB5" w:rsidP="00783DB5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Objektumok és terepfelmérés végrehajtása műholdas helymeghatározó eszközökkel, mérési adatok terepi rögzítése</w:t>
      </w:r>
    </w:p>
    <w:p w:rsidR="00B64FCB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lastRenderedPageBreak/>
        <w:t>Geodéziai és térinformatikai műholdas helymeghatározó eszközökkel történő adatgyűjtés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9A187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Fotogrammetriai és távérzékelési adatok gyűjtése </w:t>
      </w:r>
      <w:r w:rsidR="00B64FCB" w:rsidRPr="00692281">
        <w:rPr>
          <w:rFonts w:cs="Times New Roman"/>
          <w:b/>
          <w:i/>
        </w:rPr>
        <w:tab/>
      </w:r>
      <w:proofErr w:type="gramStart"/>
      <w:r w:rsidRPr="00692281">
        <w:rPr>
          <w:rFonts w:cs="Times New Roman"/>
          <w:b/>
          <w:i/>
        </w:rPr>
        <w:t xml:space="preserve">26 </w:t>
      </w:r>
      <w:r w:rsidR="00B64FCB" w:rsidRPr="00692281">
        <w:rPr>
          <w:rFonts w:cs="Times New Roman"/>
          <w:b/>
          <w:i/>
        </w:rPr>
        <w:t xml:space="preserve"> óra</w:t>
      </w:r>
      <w:proofErr w:type="gramEnd"/>
    </w:p>
    <w:p w:rsidR="00783DB5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Hagyományos fotogrammetriai földi és légi termékek olvasása, adatértelmezése, digitális átalakításuk</w:t>
      </w:r>
    </w:p>
    <w:p w:rsidR="00934A48" w:rsidRPr="00692281" w:rsidRDefault="00783DB5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 xml:space="preserve">Digitális fotogrammetriai termékek </w:t>
      </w:r>
      <w:r w:rsidR="00934A48" w:rsidRPr="00692281">
        <w:rPr>
          <w:rFonts w:cs="Times New Roman"/>
        </w:rPr>
        <w:t>gyűjtése, az adatminőség azonosítása</w:t>
      </w:r>
    </w:p>
    <w:p w:rsidR="00934A48" w:rsidRPr="00692281" w:rsidRDefault="007A668A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Földi (</w:t>
      </w:r>
      <w:proofErr w:type="spellStart"/>
      <w:r w:rsidRPr="00692281">
        <w:rPr>
          <w:rFonts w:cs="Times New Roman"/>
        </w:rPr>
        <w:t>drónn</w:t>
      </w:r>
      <w:r w:rsidR="00934A48" w:rsidRPr="00692281">
        <w:rPr>
          <w:rFonts w:cs="Times New Roman"/>
        </w:rPr>
        <w:t>al</w:t>
      </w:r>
      <w:proofErr w:type="spellEnd"/>
      <w:r w:rsidR="00934A48" w:rsidRPr="00692281">
        <w:rPr>
          <w:rFonts w:cs="Times New Roman"/>
        </w:rPr>
        <w:t xml:space="preserve"> légi) fényképek készítése, pontfelhők létrehozása, szerkesztése</w:t>
      </w:r>
    </w:p>
    <w:p w:rsidR="00B64FCB" w:rsidRPr="00692281" w:rsidRDefault="00934A4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Minta távérzékelési felvételek gyűjtése, adatainak értelmezése, adatminőségük megállapítása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9A187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92281">
        <w:rPr>
          <w:rFonts w:cs="Times New Roman"/>
          <w:b/>
          <w:i/>
        </w:rPr>
        <w:t xml:space="preserve"> Ingatlan-nyilvántartási és közműadatok gyűjtése</w:t>
      </w:r>
      <w:r w:rsidR="00B64FCB" w:rsidRPr="00692281">
        <w:rPr>
          <w:rFonts w:cs="Times New Roman"/>
          <w:b/>
          <w:i/>
        </w:rPr>
        <w:tab/>
      </w:r>
      <w:r w:rsidRPr="00692281">
        <w:rPr>
          <w:rFonts w:cs="Times New Roman"/>
          <w:b/>
          <w:i/>
        </w:rPr>
        <w:t>16</w:t>
      </w:r>
      <w:r w:rsidR="00B64FCB" w:rsidRPr="00692281">
        <w:rPr>
          <w:rFonts w:cs="Times New Roman"/>
          <w:b/>
          <w:i/>
        </w:rPr>
        <w:t xml:space="preserve"> óra</w:t>
      </w:r>
    </w:p>
    <w:p w:rsidR="00934A48" w:rsidRPr="00692281" w:rsidRDefault="00934A4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Tulajdoni lapok, földmérési térképi adatok gyűjtése a weben, az adatok értelmezése</w:t>
      </w:r>
    </w:p>
    <w:p w:rsidR="00B64FCB" w:rsidRPr="00692281" w:rsidRDefault="00934A48" w:rsidP="00B64FCB">
      <w:pPr>
        <w:spacing w:after="0"/>
        <w:ind w:left="851"/>
        <w:rPr>
          <w:rFonts w:cs="Times New Roman"/>
        </w:rPr>
      </w:pPr>
      <w:r w:rsidRPr="00692281">
        <w:rPr>
          <w:rFonts w:cs="Times New Roman"/>
        </w:rPr>
        <w:t>Különböző analóg és digitális közműadatok gyűjtése, az adatok azonosítása, az adatminőség megállapítása</w:t>
      </w:r>
    </w:p>
    <w:p w:rsidR="00B64FCB" w:rsidRPr="006922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képzés javasolt helyszíne (ajánlás)</w:t>
      </w:r>
    </w:p>
    <w:p w:rsidR="00934A48" w:rsidRPr="00692281" w:rsidRDefault="00934A48" w:rsidP="00934A48">
      <w:pPr>
        <w:spacing w:after="0"/>
        <w:ind w:left="426"/>
        <w:rPr>
          <w:rFonts w:cs="Times New Roman"/>
          <w:bCs/>
          <w:i/>
          <w:szCs w:val="24"/>
        </w:rPr>
      </w:pPr>
      <w:r w:rsidRPr="00692281">
        <w:rPr>
          <w:rFonts w:cs="Times New Roman"/>
          <w:bCs/>
          <w:i/>
          <w:szCs w:val="24"/>
        </w:rPr>
        <w:t>Geodéziai gyakorlati szaktanterem, mely digitális táblával (tanári számítógéppel, projektorral) felszerelt. Falitáblaként elhelyezhetők a geodéziai eszközök, műszerek képei, a földmérési és topográfiai mintatérképek.</w:t>
      </w:r>
    </w:p>
    <w:p w:rsidR="00934A48" w:rsidRPr="00692281" w:rsidRDefault="00934A48" w:rsidP="00510ECA">
      <w:pPr>
        <w:spacing w:after="0"/>
        <w:ind w:left="426"/>
        <w:rPr>
          <w:rFonts w:cs="Times New Roman"/>
          <w:bCs/>
          <w:i/>
          <w:szCs w:val="24"/>
        </w:rPr>
      </w:pPr>
      <w:r w:rsidRPr="00692281">
        <w:rPr>
          <w:rFonts w:cs="Times New Roman"/>
          <w:bCs/>
          <w:i/>
          <w:szCs w:val="24"/>
        </w:rPr>
        <w:t>Jól megvilágított geodéziai mérőterem, a földmérési műszerek műszaki leírásaival, használati utasításaival.</w:t>
      </w:r>
    </w:p>
    <w:p w:rsidR="00B64FCB" w:rsidRPr="00692281" w:rsidRDefault="00934A48" w:rsidP="00934A48">
      <w:pPr>
        <w:spacing w:after="0"/>
        <w:ind w:left="426"/>
        <w:rPr>
          <w:rFonts w:cs="Times New Roman"/>
          <w:bCs/>
          <w:i/>
          <w:szCs w:val="24"/>
        </w:rPr>
      </w:pPr>
      <w:r w:rsidRPr="00692281">
        <w:rPr>
          <w:rFonts w:cs="Times New Roman"/>
          <w:bCs/>
          <w:i/>
          <w:szCs w:val="24"/>
        </w:rPr>
        <w:t>Terepi geodéziai mérőpálya, melynek beépítettsége, fedettsége változatos, domborzata, tagolt, ahol az átmenő jármű és gyalogos forgalom csekély, balesetvédelmi szempontból alacsony kockázatú.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sajátos módszerek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400"/>
        <w:gridCol w:w="1018"/>
        <w:gridCol w:w="1032"/>
        <w:gridCol w:w="1032"/>
        <w:gridCol w:w="2546"/>
      </w:tblGrid>
      <w:tr w:rsidR="006E33BE" w:rsidRPr="00692281" w:rsidTr="006E33BE">
        <w:trPr>
          <w:trHeight w:val="581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Projektmunka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Dokumentáció készítése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24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Számítógépes szimuláció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4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Demonstráció, műszerek mérőeszközök bemutatása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7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Egyéni és kiscsoportos adatgyűjtés, adatok értékelése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4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Gyakorlati feladat bemutatása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7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 xml:space="preserve">Mérőeszközök, műszerek műszaki leírásának értelmezése 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6E33BE" w:rsidRPr="00692281" w:rsidTr="006E33BE">
        <w:trPr>
          <w:trHeight w:val="4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Mérés, az eredmény értékelése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692281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E33BE" w:rsidRPr="00692281" w:rsidRDefault="006E33BE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elsajátítása során alkalmazható tanulói tevékenységformák (ajánlás)</w:t>
      </w:r>
    </w:p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E33BE" w:rsidRPr="00692281" w:rsidTr="006E33B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E33BE" w:rsidRPr="00692281" w:rsidTr="006E33B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E33BE" w:rsidRPr="00692281" w:rsidRDefault="006E33BE" w:rsidP="006E33B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922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6E33BE" w:rsidRPr="00692281" w:rsidRDefault="006E33BE" w:rsidP="006E33B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</w:p>
    <w:p w:rsidR="00B64FCB" w:rsidRPr="006922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92281">
        <w:rPr>
          <w:rFonts w:cs="Times New Roman"/>
          <w:b/>
        </w:rPr>
        <w:t>A tantárgy értékelésének módja</w:t>
      </w:r>
    </w:p>
    <w:p w:rsidR="00B64FCB" w:rsidRPr="00692281" w:rsidRDefault="00B64FCB" w:rsidP="00B64FCB">
      <w:pPr>
        <w:spacing w:after="0"/>
        <w:ind w:left="426"/>
        <w:rPr>
          <w:rFonts w:cs="Times New Roman"/>
        </w:rPr>
      </w:pPr>
      <w:r w:rsidRPr="00692281">
        <w:rPr>
          <w:rFonts w:cs="Times New Roman"/>
        </w:rPr>
        <w:t>A nemzeti köznevelésről szóló 2011. évi CXC. törvény. 54. § (2) a) pontja szerinti értékeléssel.</w:t>
      </w: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B64FCB" w:rsidP="00B64FCB">
      <w:pPr>
        <w:spacing w:after="0"/>
        <w:rPr>
          <w:rFonts w:cs="Times New Roman"/>
        </w:rPr>
      </w:pPr>
    </w:p>
    <w:p w:rsidR="00B64FCB" w:rsidRPr="00692281" w:rsidRDefault="00B64FCB" w:rsidP="000A21B7">
      <w:pPr>
        <w:spacing w:after="0"/>
        <w:rPr>
          <w:rFonts w:cs="Times New Roman"/>
        </w:rPr>
      </w:pPr>
    </w:p>
    <w:p w:rsidR="008419D5" w:rsidRPr="00692281" w:rsidRDefault="008419D5" w:rsidP="000A21B7">
      <w:pPr>
        <w:spacing w:after="0"/>
        <w:rPr>
          <w:rFonts w:cs="Times New Roman"/>
        </w:rPr>
      </w:pPr>
    </w:p>
    <w:p w:rsidR="00692281" w:rsidRPr="00692281" w:rsidRDefault="00692281">
      <w:pPr>
        <w:spacing w:after="0"/>
        <w:rPr>
          <w:rFonts w:cs="Times New Roman"/>
        </w:rPr>
      </w:pPr>
    </w:p>
    <w:sectPr w:rsidR="00692281" w:rsidRPr="00692281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4C3" w:rsidRDefault="00D144C3" w:rsidP="00B945BE">
      <w:pPr>
        <w:spacing w:after="0"/>
      </w:pPr>
      <w:r>
        <w:separator/>
      </w:r>
    </w:p>
  </w:endnote>
  <w:endnote w:type="continuationSeparator" w:id="0">
    <w:p w:rsidR="00D144C3" w:rsidRDefault="00D144C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4C3" w:rsidRPr="00B862AB" w:rsidRDefault="00D144C3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59453A">
      <w:rPr>
        <w:noProof/>
        <w:sz w:val="20"/>
      </w:rPr>
      <w:t>4</w:t>
    </w:r>
    <w:r w:rsidRPr="00B862AB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4C3" w:rsidRDefault="00D144C3" w:rsidP="00B945BE">
      <w:pPr>
        <w:spacing w:after="0"/>
      </w:pPr>
      <w:r>
        <w:separator/>
      </w:r>
    </w:p>
  </w:footnote>
  <w:footnote w:type="continuationSeparator" w:id="0">
    <w:p w:rsidR="00D144C3" w:rsidRDefault="00D144C3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694"/>
    <w:rsid w:val="00026917"/>
    <w:rsid w:val="00032986"/>
    <w:rsid w:val="00062944"/>
    <w:rsid w:val="00063888"/>
    <w:rsid w:val="0007120A"/>
    <w:rsid w:val="000772D1"/>
    <w:rsid w:val="000772D7"/>
    <w:rsid w:val="000929D7"/>
    <w:rsid w:val="00097BE3"/>
    <w:rsid w:val="000A21B7"/>
    <w:rsid w:val="000B5E9D"/>
    <w:rsid w:val="000F44A2"/>
    <w:rsid w:val="00104377"/>
    <w:rsid w:val="001A3BC6"/>
    <w:rsid w:val="001A7777"/>
    <w:rsid w:val="001B61A0"/>
    <w:rsid w:val="001D3DA6"/>
    <w:rsid w:val="001F08AF"/>
    <w:rsid w:val="00216033"/>
    <w:rsid w:val="00236C77"/>
    <w:rsid w:val="00236D60"/>
    <w:rsid w:val="0025489A"/>
    <w:rsid w:val="002553BD"/>
    <w:rsid w:val="00266A2C"/>
    <w:rsid w:val="00271E52"/>
    <w:rsid w:val="002B24B4"/>
    <w:rsid w:val="002D029F"/>
    <w:rsid w:val="00317207"/>
    <w:rsid w:val="00320239"/>
    <w:rsid w:val="003325F4"/>
    <w:rsid w:val="003468AB"/>
    <w:rsid w:val="00352014"/>
    <w:rsid w:val="00361AD1"/>
    <w:rsid w:val="00381B6C"/>
    <w:rsid w:val="00390F08"/>
    <w:rsid w:val="00391719"/>
    <w:rsid w:val="003A2065"/>
    <w:rsid w:val="003A7273"/>
    <w:rsid w:val="003F0CC2"/>
    <w:rsid w:val="00406CAE"/>
    <w:rsid w:val="0041674C"/>
    <w:rsid w:val="00420CA2"/>
    <w:rsid w:val="00427413"/>
    <w:rsid w:val="00437470"/>
    <w:rsid w:val="00447566"/>
    <w:rsid w:val="0045474F"/>
    <w:rsid w:val="0049127E"/>
    <w:rsid w:val="0049243B"/>
    <w:rsid w:val="004C5694"/>
    <w:rsid w:val="004E32A8"/>
    <w:rsid w:val="004F6765"/>
    <w:rsid w:val="00510ECA"/>
    <w:rsid w:val="005440F6"/>
    <w:rsid w:val="00565574"/>
    <w:rsid w:val="0056667C"/>
    <w:rsid w:val="005762DF"/>
    <w:rsid w:val="0059453A"/>
    <w:rsid w:val="00602463"/>
    <w:rsid w:val="00645B4F"/>
    <w:rsid w:val="0065053C"/>
    <w:rsid w:val="00692281"/>
    <w:rsid w:val="00696ED9"/>
    <w:rsid w:val="006C33D2"/>
    <w:rsid w:val="006E33BE"/>
    <w:rsid w:val="00704A02"/>
    <w:rsid w:val="00710068"/>
    <w:rsid w:val="00711835"/>
    <w:rsid w:val="007302C2"/>
    <w:rsid w:val="007308AA"/>
    <w:rsid w:val="007761DE"/>
    <w:rsid w:val="00783DB5"/>
    <w:rsid w:val="007A668A"/>
    <w:rsid w:val="007D5B2D"/>
    <w:rsid w:val="007E3DA0"/>
    <w:rsid w:val="007E482A"/>
    <w:rsid w:val="007F5D8F"/>
    <w:rsid w:val="00807FA9"/>
    <w:rsid w:val="00811551"/>
    <w:rsid w:val="00830BD0"/>
    <w:rsid w:val="008419D5"/>
    <w:rsid w:val="00842498"/>
    <w:rsid w:val="00843D41"/>
    <w:rsid w:val="00851B9A"/>
    <w:rsid w:val="00874C37"/>
    <w:rsid w:val="00876453"/>
    <w:rsid w:val="00892A6B"/>
    <w:rsid w:val="008A17AB"/>
    <w:rsid w:val="008B01A2"/>
    <w:rsid w:val="008F1A3A"/>
    <w:rsid w:val="009112E2"/>
    <w:rsid w:val="009200D9"/>
    <w:rsid w:val="00934A48"/>
    <w:rsid w:val="00961330"/>
    <w:rsid w:val="0096446F"/>
    <w:rsid w:val="009A187E"/>
    <w:rsid w:val="009B6E6E"/>
    <w:rsid w:val="009C1415"/>
    <w:rsid w:val="009C28EA"/>
    <w:rsid w:val="009C4A30"/>
    <w:rsid w:val="009E4AEF"/>
    <w:rsid w:val="009E5572"/>
    <w:rsid w:val="00A05350"/>
    <w:rsid w:val="00A24DEC"/>
    <w:rsid w:val="00A33F4F"/>
    <w:rsid w:val="00A61DA1"/>
    <w:rsid w:val="00A80941"/>
    <w:rsid w:val="00AB789B"/>
    <w:rsid w:val="00B00C68"/>
    <w:rsid w:val="00B3202D"/>
    <w:rsid w:val="00B64FCB"/>
    <w:rsid w:val="00B75532"/>
    <w:rsid w:val="00B862AB"/>
    <w:rsid w:val="00B945BE"/>
    <w:rsid w:val="00BB6DAF"/>
    <w:rsid w:val="00C124C0"/>
    <w:rsid w:val="00C4145E"/>
    <w:rsid w:val="00C64856"/>
    <w:rsid w:val="00C73377"/>
    <w:rsid w:val="00C86B7B"/>
    <w:rsid w:val="00C8784A"/>
    <w:rsid w:val="00C92709"/>
    <w:rsid w:val="00C95A2F"/>
    <w:rsid w:val="00CB484D"/>
    <w:rsid w:val="00CC2AED"/>
    <w:rsid w:val="00CC73F3"/>
    <w:rsid w:val="00CD37F8"/>
    <w:rsid w:val="00CE4FA3"/>
    <w:rsid w:val="00CF79D1"/>
    <w:rsid w:val="00D144C3"/>
    <w:rsid w:val="00D278D7"/>
    <w:rsid w:val="00D429BC"/>
    <w:rsid w:val="00D47F69"/>
    <w:rsid w:val="00D52C63"/>
    <w:rsid w:val="00D55892"/>
    <w:rsid w:val="00D93B4D"/>
    <w:rsid w:val="00DA3990"/>
    <w:rsid w:val="00DC677F"/>
    <w:rsid w:val="00E1046E"/>
    <w:rsid w:val="00E238C2"/>
    <w:rsid w:val="00E3598E"/>
    <w:rsid w:val="00E431FD"/>
    <w:rsid w:val="00E55F58"/>
    <w:rsid w:val="00E57804"/>
    <w:rsid w:val="00E57E1C"/>
    <w:rsid w:val="00E66175"/>
    <w:rsid w:val="00E96240"/>
    <w:rsid w:val="00EA05C2"/>
    <w:rsid w:val="00EA767F"/>
    <w:rsid w:val="00EB7C49"/>
    <w:rsid w:val="00ED48AC"/>
    <w:rsid w:val="00EE359D"/>
    <w:rsid w:val="00F0277F"/>
    <w:rsid w:val="00F067D9"/>
    <w:rsid w:val="00F24097"/>
    <w:rsid w:val="00F41AF1"/>
    <w:rsid w:val="00F43D19"/>
    <w:rsid w:val="00F74AB6"/>
    <w:rsid w:val="00F932A0"/>
    <w:rsid w:val="00FB273F"/>
    <w:rsid w:val="00FD2804"/>
    <w:rsid w:val="00FD716B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084FAF-8106-440D-8AA6-F3C4E4201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D3DA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D3DA6"/>
    <w:rPr>
      <w:rFonts w:asciiTheme="majorHAnsi" w:eastAsiaTheme="majorEastAsia" w:hAnsiTheme="majorHAnsi" w:cstheme="majorBidi"/>
      <w:color w:val="365F91" w:themeColor="accent1" w:themeShade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rtvelyesi\Download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2EB57-3B41-4BFC-8527-F4629C12D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sablon_alap_16_ra_160414.dotx</Template>
  <TotalTime>18</TotalTime>
  <Pages>24</Pages>
  <Words>3992</Words>
  <Characters>27552</Characters>
  <Application>Microsoft Office Word</Application>
  <DocSecurity>0</DocSecurity>
  <Lines>229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kortvelyesi</dc:creator>
  <cp:lastModifiedBy>Körtvélyesi Anikó</cp:lastModifiedBy>
  <cp:revision>6</cp:revision>
  <dcterms:created xsi:type="dcterms:W3CDTF">2016-05-20T12:46:00Z</dcterms:created>
  <dcterms:modified xsi:type="dcterms:W3CDTF">2016-06-29T11:44:00Z</dcterms:modified>
</cp:coreProperties>
</file>