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C3" w:rsidRPr="00745D06" w:rsidRDefault="008E07C3" w:rsidP="000B5E9D">
      <w:pPr>
        <w:spacing w:after="0"/>
        <w:rPr>
          <w:rFonts w:cs="Times New Roman"/>
        </w:rPr>
      </w:pPr>
      <w:bookmarkStart w:id="0" w:name="_GoBack"/>
    </w:p>
    <w:p w:rsidR="00D55892" w:rsidRPr="00745D06" w:rsidRDefault="00D55892" w:rsidP="000B5E9D">
      <w:pPr>
        <w:spacing w:after="0"/>
        <w:rPr>
          <w:rFonts w:cs="Times New Roman"/>
        </w:rPr>
      </w:pPr>
    </w:p>
    <w:p w:rsidR="001A7777" w:rsidRPr="00745D06" w:rsidRDefault="001A7777" w:rsidP="001A7777">
      <w:pPr>
        <w:jc w:val="center"/>
        <w:rPr>
          <w:rFonts w:cs="Times New Roman"/>
          <w:b/>
          <w:caps/>
          <w:spacing w:val="60"/>
          <w:sz w:val="32"/>
        </w:rPr>
      </w:pPr>
      <w:r w:rsidRPr="00745D06">
        <w:rPr>
          <w:rFonts w:cs="Times New Roman"/>
          <w:b/>
          <w:caps/>
          <w:spacing w:val="60"/>
          <w:sz w:val="32"/>
        </w:rPr>
        <w:t>Szakképzési kerettanterv</w:t>
      </w:r>
    </w:p>
    <w:p w:rsidR="001A7777" w:rsidRPr="00745D06" w:rsidRDefault="001A7777" w:rsidP="001A7777">
      <w:pPr>
        <w:jc w:val="center"/>
        <w:rPr>
          <w:rFonts w:cs="Times New Roman"/>
          <w:b/>
          <w:sz w:val="32"/>
        </w:rPr>
      </w:pPr>
      <w:r w:rsidRPr="00745D06">
        <w:rPr>
          <w:rFonts w:cs="Times New Roman"/>
          <w:b/>
          <w:sz w:val="32"/>
        </w:rPr>
        <w:t>a(z)</w:t>
      </w:r>
    </w:p>
    <w:p w:rsidR="001A7777" w:rsidRPr="00745D06" w:rsidRDefault="008E07C3" w:rsidP="001A7777">
      <w:pPr>
        <w:jc w:val="center"/>
        <w:rPr>
          <w:rFonts w:cs="Times New Roman"/>
          <w:b/>
          <w:sz w:val="32"/>
        </w:rPr>
      </w:pPr>
      <w:r w:rsidRPr="00745D06">
        <w:rPr>
          <w:rFonts w:cs="Times New Roman"/>
          <w:b/>
          <w:sz w:val="32"/>
        </w:rPr>
        <w:t>55 212 04</w:t>
      </w:r>
    </w:p>
    <w:p w:rsidR="001A7777" w:rsidRPr="00745D06" w:rsidRDefault="00421EEA" w:rsidP="001A7777">
      <w:pPr>
        <w:jc w:val="center"/>
        <w:rPr>
          <w:rFonts w:cs="Times New Roman"/>
          <w:b/>
          <w:caps/>
          <w:sz w:val="32"/>
        </w:rPr>
      </w:pPr>
      <w:r w:rsidRPr="00745D06">
        <w:rPr>
          <w:rFonts w:cs="Times New Roman"/>
          <w:b/>
          <w:caps/>
          <w:sz w:val="32"/>
        </w:rPr>
        <w:t xml:space="preserve">JAZZ ZENÉSZ I. </w:t>
      </w:r>
      <w:r w:rsidR="00386491" w:rsidRPr="00745D06">
        <w:rPr>
          <w:rFonts w:cs="Times New Roman"/>
          <w:b/>
          <w:caps/>
          <w:sz w:val="32"/>
        </w:rPr>
        <w:t>Billentyűs</w:t>
      </w:r>
      <w:r w:rsidR="003544D9" w:rsidRPr="00745D06">
        <w:rPr>
          <w:rFonts w:cs="Times New Roman"/>
          <w:b/>
          <w:caps/>
          <w:sz w:val="32"/>
        </w:rPr>
        <w:t xml:space="preserve"> </w:t>
      </w:r>
      <w:r w:rsidR="008E07C3" w:rsidRPr="00745D06">
        <w:rPr>
          <w:rFonts w:cs="Times New Roman"/>
          <w:b/>
          <w:caps/>
          <w:sz w:val="32"/>
        </w:rPr>
        <w:t>SZAKMAIRÁNY</w:t>
      </w:r>
    </w:p>
    <w:p w:rsidR="000B5E9D" w:rsidRPr="00745D06" w:rsidRDefault="001A7777" w:rsidP="001A7777">
      <w:pPr>
        <w:jc w:val="center"/>
        <w:rPr>
          <w:rFonts w:cs="Times New Roman"/>
          <w:b/>
          <w:caps/>
          <w:sz w:val="32"/>
        </w:rPr>
      </w:pPr>
      <w:r w:rsidRPr="00745D06">
        <w:rPr>
          <w:rFonts w:cs="Times New Roman"/>
          <w:b/>
          <w:caps/>
          <w:sz w:val="32"/>
        </w:rPr>
        <w:t>szakképesítés</w:t>
      </w:r>
      <w:r w:rsidR="009C4A30" w:rsidRPr="00745D06">
        <w:rPr>
          <w:rFonts w:cs="Times New Roman"/>
          <w:b/>
          <w:caps/>
          <w:sz w:val="32"/>
        </w:rPr>
        <w:t>-ráépülés</w:t>
      </w:r>
      <w:r w:rsidRPr="00745D06">
        <w:rPr>
          <w:rFonts w:cs="Times New Roman"/>
          <w:b/>
          <w:caps/>
          <w:sz w:val="32"/>
        </w:rPr>
        <w:t>hez</w:t>
      </w:r>
    </w:p>
    <w:p w:rsidR="000B5E9D" w:rsidRPr="00745D06" w:rsidRDefault="000B5E9D" w:rsidP="000B5E9D">
      <w:pPr>
        <w:spacing w:after="0"/>
        <w:rPr>
          <w:rFonts w:cs="Times New Roman"/>
        </w:rPr>
      </w:pPr>
    </w:p>
    <w:p w:rsidR="00F24097" w:rsidRPr="00745D06" w:rsidRDefault="00F24097" w:rsidP="00F24097">
      <w:pPr>
        <w:spacing w:after="0"/>
        <w:rPr>
          <w:rFonts w:cs="Times New Roman"/>
          <w:b/>
        </w:rPr>
      </w:pPr>
      <w:r w:rsidRPr="00745D06">
        <w:rPr>
          <w:rFonts w:cs="Times New Roman"/>
          <w:b/>
        </w:rPr>
        <w:t>I. A szakképzés jogi háttere</w:t>
      </w:r>
    </w:p>
    <w:p w:rsidR="00F24097" w:rsidRPr="00745D06" w:rsidRDefault="00F24097" w:rsidP="00F24097">
      <w:pPr>
        <w:spacing w:after="0"/>
        <w:rPr>
          <w:rFonts w:cs="Times New Roman"/>
        </w:rPr>
      </w:pPr>
      <w:r w:rsidRPr="00745D06">
        <w:rPr>
          <w:rFonts w:cs="Times New Roman"/>
        </w:rPr>
        <w:t>A szakképzési kerettanterv</w:t>
      </w:r>
    </w:p>
    <w:p w:rsidR="00F24097" w:rsidRPr="00745D06" w:rsidRDefault="00F24097" w:rsidP="00F24097">
      <w:pPr>
        <w:pStyle w:val="Listaszerbekezds"/>
        <w:numPr>
          <w:ilvl w:val="0"/>
          <w:numId w:val="6"/>
        </w:numPr>
        <w:spacing w:after="0"/>
        <w:rPr>
          <w:rFonts w:cs="Times New Roman"/>
        </w:rPr>
      </w:pPr>
      <w:r w:rsidRPr="00745D06">
        <w:rPr>
          <w:rFonts w:cs="Times New Roman"/>
        </w:rPr>
        <w:t>a nemzeti köznevelésről szóló 2011. évi CXC. törvény,</w:t>
      </w:r>
    </w:p>
    <w:p w:rsidR="00F24097" w:rsidRPr="00745D06" w:rsidRDefault="00F24097" w:rsidP="00F24097">
      <w:pPr>
        <w:pStyle w:val="Listaszerbekezds"/>
        <w:numPr>
          <w:ilvl w:val="0"/>
          <w:numId w:val="6"/>
        </w:numPr>
        <w:spacing w:after="0"/>
        <w:rPr>
          <w:rFonts w:cs="Times New Roman"/>
        </w:rPr>
      </w:pPr>
      <w:r w:rsidRPr="00745D06">
        <w:rPr>
          <w:rFonts w:cs="Times New Roman"/>
        </w:rPr>
        <w:t>a szakképzésről szóló 2011. évi CLXXXVII. törvény,</w:t>
      </w:r>
    </w:p>
    <w:p w:rsidR="00F24097" w:rsidRPr="00745D06" w:rsidRDefault="00F24097" w:rsidP="00F24097">
      <w:pPr>
        <w:spacing w:after="0"/>
        <w:rPr>
          <w:rFonts w:cs="Times New Roman"/>
        </w:rPr>
      </w:pPr>
    </w:p>
    <w:p w:rsidR="00F24097" w:rsidRPr="00745D06" w:rsidRDefault="00F24097" w:rsidP="00F24097">
      <w:pPr>
        <w:spacing w:after="0"/>
        <w:rPr>
          <w:rFonts w:cs="Times New Roman"/>
        </w:rPr>
      </w:pPr>
      <w:r w:rsidRPr="00745D06">
        <w:rPr>
          <w:rFonts w:cs="Times New Roman"/>
        </w:rPr>
        <w:t>valamint</w:t>
      </w:r>
    </w:p>
    <w:p w:rsidR="00F24097" w:rsidRPr="00745D06" w:rsidRDefault="00F24097" w:rsidP="00F24097">
      <w:pPr>
        <w:pStyle w:val="Listaszerbekezds"/>
        <w:numPr>
          <w:ilvl w:val="0"/>
          <w:numId w:val="6"/>
        </w:numPr>
        <w:spacing w:after="0"/>
        <w:rPr>
          <w:rFonts w:cs="Times New Roman"/>
        </w:rPr>
      </w:pPr>
      <w:r w:rsidRPr="00745D06">
        <w:rPr>
          <w:rFonts w:cs="Times New Roman"/>
        </w:rPr>
        <w:t>az Országos Képzési Jegyzékről és az Országos Képzési Jegyzék módosításának eljárásrendjéről szóló 150/2012. (VII. 6.) Kormányrendelet,</w:t>
      </w:r>
    </w:p>
    <w:p w:rsidR="00F24097" w:rsidRPr="00745D06" w:rsidRDefault="00F24097" w:rsidP="00F24097">
      <w:pPr>
        <w:pStyle w:val="Listaszerbekezds"/>
        <w:numPr>
          <w:ilvl w:val="0"/>
          <w:numId w:val="6"/>
        </w:numPr>
        <w:spacing w:after="0"/>
        <w:rPr>
          <w:rFonts w:cs="Times New Roman"/>
        </w:rPr>
      </w:pPr>
      <w:r w:rsidRPr="00745D06">
        <w:rPr>
          <w:rFonts w:cs="Times New Roman"/>
        </w:rPr>
        <w:t>az állam által elismert szakképesítések szakmai követelménymoduljairól szóló 217/2012. (VIII. 9.) Kormányrendelet,</w:t>
      </w:r>
    </w:p>
    <w:p w:rsidR="00F24097" w:rsidRPr="00745D06" w:rsidRDefault="00F24097" w:rsidP="00D76866">
      <w:pPr>
        <w:pStyle w:val="Listaszerbekezds"/>
        <w:numPr>
          <w:ilvl w:val="0"/>
          <w:numId w:val="6"/>
        </w:numPr>
        <w:spacing w:after="0"/>
        <w:rPr>
          <w:rFonts w:cs="Times New Roman"/>
        </w:rPr>
      </w:pPr>
      <w:r w:rsidRPr="00745D06">
        <w:rPr>
          <w:rFonts w:cs="Times New Roman"/>
        </w:rPr>
        <w:t xml:space="preserve">a(z) </w:t>
      </w:r>
      <w:r w:rsidR="00745D06" w:rsidRPr="00745D06">
        <w:rPr>
          <w:rFonts w:cs="Times New Roman"/>
        </w:rPr>
        <w:t>55 212 04</w:t>
      </w:r>
      <w:r w:rsidRPr="00745D06">
        <w:rPr>
          <w:rFonts w:cs="Times New Roman"/>
        </w:rPr>
        <w:t xml:space="preserve"> számú, </w:t>
      </w:r>
      <w:r w:rsidR="00745D06" w:rsidRPr="00745D06">
        <w:rPr>
          <w:rFonts w:cs="Times New Roman"/>
        </w:rPr>
        <w:t>Jazz zenész I. Billentyűs</w:t>
      </w:r>
      <w:r w:rsidRPr="00745D06">
        <w:rPr>
          <w:rFonts w:cs="Times New Roman"/>
        </w:rPr>
        <w:t xml:space="preserve"> megnevezésű szakképesítés szakmai és vizsgakövetelményeit tartalmazó rendelet alapján készült.</w:t>
      </w:r>
    </w:p>
    <w:p w:rsidR="001A7777" w:rsidRPr="00745D06" w:rsidRDefault="001A7777" w:rsidP="000B5E9D">
      <w:pPr>
        <w:spacing w:after="0"/>
        <w:rPr>
          <w:rFonts w:cs="Times New Roman"/>
        </w:rPr>
      </w:pPr>
    </w:p>
    <w:p w:rsidR="00E96240" w:rsidRPr="00745D06" w:rsidRDefault="00E96240" w:rsidP="000B5E9D">
      <w:pPr>
        <w:spacing w:after="0"/>
        <w:rPr>
          <w:rFonts w:cs="Times New Roman"/>
        </w:rPr>
      </w:pPr>
    </w:p>
    <w:p w:rsidR="00C64856" w:rsidRPr="00745D06" w:rsidRDefault="00C64856" w:rsidP="00C64856">
      <w:pPr>
        <w:spacing w:after="0"/>
        <w:rPr>
          <w:rFonts w:cs="Times New Roman"/>
          <w:b/>
        </w:rPr>
      </w:pPr>
      <w:r w:rsidRPr="00745D06">
        <w:rPr>
          <w:rFonts w:cs="Times New Roman"/>
          <w:b/>
        </w:rPr>
        <w:t>II. A szakképesítés</w:t>
      </w:r>
      <w:r w:rsidR="009C4A30" w:rsidRPr="00745D06">
        <w:rPr>
          <w:rFonts w:cs="Times New Roman"/>
          <w:b/>
        </w:rPr>
        <w:t>-ráépülés</w:t>
      </w:r>
      <w:r w:rsidRPr="00745D06">
        <w:rPr>
          <w:rFonts w:cs="Times New Roman"/>
          <w:b/>
        </w:rPr>
        <w:t xml:space="preserve"> alapadatai</w:t>
      </w:r>
    </w:p>
    <w:p w:rsidR="00C64856" w:rsidRPr="00745D06" w:rsidRDefault="00C64856" w:rsidP="00C64856">
      <w:pPr>
        <w:spacing w:after="0"/>
        <w:rPr>
          <w:rFonts w:cs="Times New Roman"/>
        </w:rPr>
      </w:pPr>
    </w:p>
    <w:p w:rsidR="00C64856" w:rsidRPr="00745D06" w:rsidRDefault="00C64856" w:rsidP="00C64856">
      <w:pPr>
        <w:spacing w:after="0"/>
        <w:rPr>
          <w:rFonts w:cs="Times New Roman"/>
        </w:rPr>
      </w:pPr>
      <w:r w:rsidRPr="00745D06">
        <w:rPr>
          <w:rFonts w:cs="Times New Roman"/>
        </w:rPr>
        <w:t>A szakképesítés</w:t>
      </w:r>
      <w:r w:rsidR="009C4A30" w:rsidRPr="00745D06">
        <w:rPr>
          <w:rFonts w:cs="Times New Roman"/>
        </w:rPr>
        <w:t>-ráépülés</w:t>
      </w:r>
      <w:r w:rsidRPr="00745D06">
        <w:rPr>
          <w:rFonts w:cs="Times New Roman"/>
        </w:rPr>
        <w:t xml:space="preserve"> azonosító száma: </w:t>
      </w:r>
      <w:r w:rsidR="008E07C3" w:rsidRPr="00745D06">
        <w:rPr>
          <w:rFonts w:cs="Times New Roman"/>
        </w:rPr>
        <w:t>55 212 04</w:t>
      </w:r>
    </w:p>
    <w:p w:rsidR="00C64856" w:rsidRPr="00745D06" w:rsidRDefault="00C64856" w:rsidP="00C64856">
      <w:pPr>
        <w:spacing w:after="0"/>
        <w:rPr>
          <w:rFonts w:cs="Times New Roman"/>
        </w:rPr>
      </w:pPr>
      <w:r w:rsidRPr="00745D06">
        <w:rPr>
          <w:rFonts w:cs="Times New Roman"/>
        </w:rPr>
        <w:t>Szakképesítés</w:t>
      </w:r>
      <w:r w:rsidR="009C4A30" w:rsidRPr="00745D06">
        <w:rPr>
          <w:rFonts w:cs="Times New Roman"/>
        </w:rPr>
        <w:t>-ráépülés</w:t>
      </w:r>
      <w:r w:rsidRPr="00745D06">
        <w:rPr>
          <w:rFonts w:cs="Times New Roman"/>
        </w:rPr>
        <w:t xml:space="preserve"> megnevezése: </w:t>
      </w:r>
      <w:r w:rsidR="00386491" w:rsidRPr="00745D06">
        <w:rPr>
          <w:rFonts w:cs="Times New Roman"/>
        </w:rPr>
        <w:t>Jazz zenész I. billentyűs</w:t>
      </w:r>
      <w:r w:rsidR="00E54014" w:rsidRPr="00745D06">
        <w:rPr>
          <w:rFonts w:cs="Times New Roman"/>
        </w:rPr>
        <w:t xml:space="preserve"> </w:t>
      </w:r>
      <w:r w:rsidR="008E07C3" w:rsidRPr="00745D06">
        <w:rPr>
          <w:rFonts w:cs="Times New Roman"/>
        </w:rPr>
        <w:t xml:space="preserve">szakmairány </w:t>
      </w:r>
    </w:p>
    <w:p w:rsidR="00C64856" w:rsidRPr="00745D06" w:rsidRDefault="00C64856" w:rsidP="00C64856">
      <w:pPr>
        <w:spacing w:after="0"/>
        <w:rPr>
          <w:rFonts w:cs="Times New Roman"/>
        </w:rPr>
      </w:pPr>
      <w:r w:rsidRPr="00745D06">
        <w:rPr>
          <w:rFonts w:cs="Times New Roman"/>
        </w:rPr>
        <w:t xml:space="preserve">A szakmacsoport száma és megnevezése: </w:t>
      </w:r>
      <w:r w:rsidR="008E07C3" w:rsidRPr="00745D06">
        <w:rPr>
          <w:rFonts w:cs="Times New Roman"/>
        </w:rPr>
        <w:t>4</w:t>
      </w:r>
      <w:r w:rsidRPr="00745D06">
        <w:rPr>
          <w:rFonts w:cs="Times New Roman"/>
        </w:rPr>
        <w:t xml:space="preserve">. </w:t>
      </w:r>
      <w:r w:rsidR="00E54014" w:rsidRPr="00745D06">
        <w:rPr>
          <w:rFonts w:cs="Times New Roman"/>
        </w:rPr>
        <w:t>Művészet, k</w:t>
      </w:r>
      <w:r w:rsidR="008E07C3" w:rsidRPr="00745D06">
        <w:rPr>
          <w:rFonts w:cs="Times New Roman"/>
        </w:rPr>
        <w:t>özművelődés</w:t>
      </w:r>
      <w:r w:rsidR="00E54014" w:rsidRPr="00745D06">
        <w:rPr>
          <w:rFonts w:cs="Times New Roman"/>
        </w:rPr>
        <w:t>, kommunikáció</w:t>
      </w:r>
    </w:p>
    <w:p w:rsidR="00C64856" w:rsidRPr="00745D06" w:rsidRDefault="00C64856" w:rsidP="00C64856">
      <w:pPr>
        <w:spacing w:after="0"/>
        <w:rPr>
          <w:rFonts w:cs="Times New Roman"/>
        </w:rPr>
      </w:pPr>
      <w:r w:rsidRPr="00745D06">
        <w:rPr>
          <w:rFonts w:cs="Times New Roman"/>
        </w:rPr>
        <w:t xml:space="preserve">Ágazati besorolás száma és megnevezése: </w:t>
      </w:r>
      <w:r w:rsidR="008E07C3" w:rsidRPr="00745D06">
        <w:rPr>
          <w:rFonts w:cs="Times New Roman"/>
        </w:rPr>
        <w:t>XLII</w:t>
      </w:r>
      <w:r w:rsidRPr="00745D06">
        <w:rPr>
          <w:rFonts w:cs="Times New Roman"/>
        </w:rPr>
        <w:t xml:space="preserve">. </w:t>
      </w:r>
      <w:r w:rsidR="008E07C3" w:rsidRPr="00745D06">
        <w:rPr>
          <w:rFonts w:cs="Times New Roman"/>
        </w:rPr>
        <w:t>Előadó</w:t>
      </w:r>
      <w:r w:rsidR="00ED3870" w:rsidRPr="00745D06">
        <w:rPr>
          <w:rFonts w:cs="Times New Roman"/>
        </w:rPr>
        <w:t>-</w:t>
      </w:r>
      <w:r w:rsidR="008E07C3" w:rsidRPr="00745D06">
        <w:rPr>
          <w:rFonts w:cs="Times New Roman"/>
        </w:rPr>
        <w:t>művészet</w:t>
      </w:r>
    </w:p>
    <w:p w:rsidR="00C64856" w:rsidRPr="00745D06" w:rsidRDefault="00C64856" w:rsidP="00C64856">
      <w:pPr>
        <w:spacing w:after="0"/>
        <w:rPr>
          <w:rFonts w:cs="Times New Roman"/>
        </w:rPr>
      </w:pPr>
      <w:r w:rsidRPr="00745D06">
        <w:rPr>
          <w:rFonts w:cs="Times New Roman"/>
        </w:rPr>
        <w:t xml:space="preserve">Iskolai rendszerű szakképzésben a szakképzési évfolyamok száma: </w:t>
      </w:r>
      <w:r w:rsidR="008E07C3" w:rsidRPr="00745D06">
        <w:rPr>
          <w:rFonts w:cs="Times New Roman"/>
        </w:rPr>
        <w:t>2</w:t>
      </w:r>
      <w:r w:rsidRPr="00745D06">
        <w:rPr>
          <w:rFonts w:cs="Times New Roman"/>
        </w:rPr>
        <w:t xml:space="preserve"> év</w:t>
      </w:r>
    </w:p>
    <w:p w:rsidR="00C64856" w:rsidRPr="00745D06" w:rsidRDefault="00C64856" w:rsidP="00C64856">
      <w:pPr>
        <w:spacing w:after="0"/>
        <w:rPr>
          <w:rFonts w:cs="Times New Roman"/>
        </w:rPr>
      </w:pPr>
      <w:r w:rsidRPr="00745D06">
        <w:rPr>
          <w:rFonts w:cs="Times New Roman"/>
        </w:rPr>
        <w:t xml:space="preserve">Elméleti képzési idő aránya: </w:t>
      </w:r>
      <w:r w:rsidR="008E07C3" w:rsidRPr="00745D06">
        <w:rPr>
          <w:rFonts w:cs="Times New Roman"/>
        </w:rPr>
        <w:t>40</w:t>
      </w:r>
      <w:r w:rsidRPr="00745D06">
        <w:rPr>
          <w:rFonts w:cs="Times New Roman"/>
        </w:rPr>
        <w:t>%</w:t>
      </w:r>
    </w:p>
    <w:p w:rsidR="00C64856" w:rsidRPr="00745D06" w:rsidRDefault="00C64856" w:rsidP="00C64856">
      <w:pPr>
        <w:spacing w:after="0"/>
        <w:rPr>
          <w:rFonts w:cs="Times New Roman"/>
        </w:rPr>
      </w:pPr>
      <w:r w:rsidRPr="00745D06">
        <w:rPr>
          <w:rFonts w:cs="Times New Roman"/>
        </w:rPr>
        <w:t xml:space="preserve">Gyakorlati képzési idő aránya: </w:t>
      </w:r>
      <w:r w:rsidR="008E07C3" w:rsidRPr="00745D06">
        <w:rPr>
          <w:rFonts w:cs="Times New Roman"/>
        </w:rPr>
        <w:t>60</w:t>
      </w:r>
      <w:r w:rsidRPr="00745D06">
        <w:rPr>
          <w:rFonts w:cs="Times New Roman"/>
        </w:rPr>
        <w:t>%</w:t>
      </w:r>
    </w:p>
    <w:p w:rsidR="001A7777" w:rsidRPr="00745D06" w:rsidRDefault="001A7777" w:rsidP="000B5E9D">
      <w:pPr>
        <w:spacing w:after="0"/>
        <w:rPr>
          <w:rFonts w:cs="Times New Roman"/>
        </w:rPr>
      </w:pPr>
    </w:p>
    <w:p w:rsidR="00E96240" w:rsidRPr="00745D06" w:rsidRDefault="00E96240" w:rsidP="000B5E9D">
      <w:pPr>
        <w:spacing w:after="0"/>
        <w:rPr>
          <w:rFonts w:cs="Times New Roman"/>
        </w:rPr>
      </w:pPr>
    </w:p>
    <w:p w:rsidR="00E96240" w:rsidRPr="00745D06" w:rsidRDefault="00E96240" w:rsidP="00E96240">
      <w:pPr>
        <w:spacing w:after="0"/>
        <w:rPr>
          <w:rFonts w:cs="Times New Roman"/>
          <w:b/>
        </w:rPr>
      </w:pPr>
      <w:r w:rsidRPr="00745D06">
        <w:rPr>
          <w:rFonts w:cs="Times New Roman"/>
          <w:b/>
        </w:rPr>
        <w:t>III. A szakképzésbe történő belépés feltételei</w:t>
      </w:r>
    </w:p>
    <w:p w:rsidR="00E96240" w:rsidRPr="00745D06" w:rsidRDefault="00E96240" w:rsidP="00E96240">
      <w:pPr>
        <w:spacing w:after="0"/>
        <w:rPr>
          <w:rFonts w:cs="Times New Roman"/>
        </w:rPr>
      </w:pPr>
    </w:p>
    <w:p w:rsidR="00E96240" w:rsidRPr="00745D06" w:rsidRDefault="00E96240" w:rsidP="00E96240">
      <w:pPr>
        <w:spacing w:after="0"/>
        <w:rPr>
          <w:rFonts w:cs="Times New Roman"/>
        </w:rPr>
      </w:pPr>
      <w:r w:rsidRPr="00745D06">
        <w:rPr>
          <w:rFonts w:cs="Times New Roman"/>
        </w:rPr>
        <w:t xml:space="preserve">Iskolai előképzettség: </w:t>
      </w:r>
      <w:r w:rsidR="008E07C3" w:rsidRPr="00745D06">
        <w:rPr>
          <w:rFonts w:cs="Times New Roman"/>
        </w:rPr>
        <w:t>Érettségi végzettség</w:t>
      </w:r>
    </w:p>
    <w:p w:rsidR="00DC677F" w:rsidRPr="00745D06" w:rsidRDefault="00DC677F" w:rsidP="00E96240">
      <w:pPr>
        <w:spacing w:after="0"/>
        <w:rPr>
          <w:rFonts w:cs="Times New Roman"/>
        </w:rPr>
      </w:pPr>
      <w:r w:rsidRPr="00745D06">
        <w:rPr>
          <w:rFonts w:cs="Times New Roman"/>
        </w:rPr>
        <w:tab/>
        <w:t xml:space="preserve">vagy iskolai </w:t>
      </w:r>
      <w:r w:rsidR="009C4A30" w:rsidRPr="00745D06">
        <w:rPr>
          <w:rFonts w:cs="Times New Roman"/>
        </w:rPr>
        <w:t>előkép</w:t>
      </w:r>
      <w:r w:rsidRPr="00745D06">
        <w:rPr>
          <w:rFonts w:cs="Times New Roman"/>
        </w:rPr>
        <w:t>zettség hiányában: ………………</w:t>
      </w:r>
    </w:p>
    <w:p w:rsidR="00E96240" w:rsidRPr="00745D06" w:rsidRDefault="00E96240" w:rsidP="00E96240">
      <w:pPr>
        <w:spacing w:after="0"/>
        <w:rPr>
          <w:rFonts w:cs="Times New Roman"/>
        </w:rPr>
      </w:pPr>
      <w:r w:rsidRPr="00745D06">
        <w:rPr>
          <w:rFonts w:cs="Times New Roman"/>
        </w:rPr>
        <w:t xml:space="preserve">Bemeneti kompetenciák: </w:t>
      </w:r>
      <w:r w:rsidR="008E07C3" w:rsidRPr="00745D06">
        <w:rPr>
          <w:rFonts w:cs="Times New Roman"/>
        </w:rPr>
        <w:t>Az 54 212 08 szórakoztató zenész (szakmairány megjelölésével), továbbá az 54 212 02 egyházzenész (szakmairány megjelölésével), az 54 212 04 jazz zenész (szakmairány megjelölésével), az 54 212 05 klasszikus zenész (szakmairány megjelölésével) és az 54 212 06 népzenész (szakmairány megjelölésével) szakképesítés megszerzésével elsajátított szakmacsoportokra meghatározott kompetenciák és ezek ismeretének írásbeli és gyakorlati bemutatása.</w:t>
      </w:r>
    </w:p>
    <w:p w:rsidR="008E07C3" w:rsidRPr="00745D06" w:rsidRDefault="00E96240" w:rsidP="008E07C3">
      <w:pPr>
        <w:spacing w:after="0"/>
        <w:rPr>
          <w:rFonts w:cs="Times New Roman"/>
        </w:rPr>
      </w:pPr>
      <w:r w:rsidRPr="00745D06">
        <w:rPr>
          <w:rFonts w:cs="Times New Roman"/>
        </w:rPr>
        <w:t xml:space="preserve">Szakmai előképzettség: </w:t>
      </w:r>
      <w:r w:rsidR="008E07C3" w:rsidRPr="00745D06">
        <w:rPr>
          <w:rFonts w:cs="Times New Roman"/>
        </w:rPr>
        <w:t xml:space="preserve">Az 54 212 08 szórakoztató zenész (szakmairány megjelölésével), az 54 212 02 egyházzenész (szakmairány megjelölésével), az 54 212 04 jazz zenész (szakmairány megjelölésével), az 54 212 05 klasszikus zenész (szakmairány megjelölésével) </w:t>
      </w:r>
      <w:r w:rsidR="008E07C3" w:rsidRPr="00745D06">
        <w:rPr>
          <w:rFonts w:cs="Times New Roman"/>
        </w:rPr>
        <w:lastRenderedPageBreak/>
        <w:t xml:space="preserve">és az 54 212 06 népzenész (szakmairány megjelölésével) szakképesítést igazoló bizonyítvány vagy </w:t>
      </w:r>
    </w:p>
    <w:p w:rsidR="008E07C3" w:rsidRPr="00745D06" w:rsidRDefault="00E54014" w:rsidP="008E07C3">
      <w:pPr>
        <w:spacing w:after="0"/>
        <w:rPr>
          <w:rFonts w:cs="Times New Roman"/>
        </w:rPr>
      </w:pPr>
      <w:r w:rsidRPr="00745D06">
        <w:rPr>
          <w:rFonts w:cs="Times New Roman"/>
        </w:rPr>
        <w:t xml:space="preserve">- </w:t>
      </w:r>
      <w:r w:rsidR="008E07C3" w:rsidRPr="00745D06">
        <w:rPr>
          <w:rFonts w:cs="Times New Roman"/>
        </w:rPr>
        <w:t xml:space="preserve">az 54 212 08 szórakoztató zenész II. (szakmairány megjelölésével), az 54 212 02 egyházzenész II. (szakmairány megjelölésével), az 54 212 04 jazz zenész II. (szakmairány megjelölésével), az 54 212 05 klasszikus zenész II. (szakmairány megjelölésével) és az 54 212 06 népzenész II. (szakmairány megjelölésével), szakképesítést igazoló bizonyítvány továbbá </w:t>
      </w:r>
    </w:p>
    <w:p w:rsidR="008E07C3" w:rsidRPr="00745D06" w:rsidRDefault="00E54014" w:rsidP="008E07C3">
      <w:pPr>
        <w:spacing w:after="0"/>
        <w:rPr>
          <w:rFonts w:cs="Times New Roman"/>
        </w:rPr>
      </w:pPr>
      <w:r w:rsidRPr="00745D06">
        <w:rPr>
          <w:rFonts w:cs="Times New Roman"/>
        </w:rPr>
        <w:t xml:space="preserve">- </w:t>
      </w:r>
      <w:r w:rsidR="008E07C3" w:rsidRPr="00745D06">
        <w:rPr>
          <w:rFonts w:cs="Times New Roman"/>
        </w:rPr>
        <w:t>A 37/2003 (XII. 27.) OM rendelet szerinti Országos Képzési Jegyzékben meghatározott</w:t>
      </w:r>
    </w:p>
    <w:p w:rsidR="008E07C3" w:rsidRPr="00745D06" w:rsidRDefault="00200D5E" w:rsidP="008E07C3">
      <w:pPr>
        <w:spacing w:after="0"/>
        <w:rPr>
          <w:rFonts w:cs="Times New Roman"/>
        </w:rPr>
      </w:pPr>
      <w:r w:rsidRPr="00745D06">
        <w:rPr>
          <w:rFonts w:cs="Times New Roman"/>
        </w:rPr>
        <w:t xml:space="preserve">52 1822 01 </w:t>
      </w:r>
      <w:r w:rsidR="008E07C3" w:rsidRPr="00745D06">
        <w:rPr>
          <w:rFonts w:cs="Times New Roman"/>
        </w:rPr>
        <w:t>Egyházzenész (a tevékenység megjelölésével)</w:t>
      </w:r>
    </w:p>
    <w:p w:rsidR="008E07C3" w:rsidRPr="00745D06" w:rsidRDefault="00200D5E" w:rsidP="008E07C3">
      <w:pPr>
        <w:spacing w:after="0"/>
        <w:rPr>
          <w:rFonts w:cs="Times New Roman"/>
        </w:rPr>
      </w:pPr>
      <w:r w:rsidRPr="00745D06">
        <w:rPr>
          <w:rFonts w:cs="Times New Roman"/>
        </w:rPr>
        <w:t xml:space="preserve">52 1822 02 </w:t>
      </w:r>
      <w:r w:rsidR="008E07C3" w:rsidRPr="00745D06">
        <w:rPr>
          <w:rFonts w:cs="Times New Roman"/>
        </w:rPr>
        <w:t>Énekes (a műfaj megjelölésével)</w:t>
      </w:r>
    </w:p>
    <w:p w:rsidR="008E07C3" w:rsidRPr="00745D06" w:rsidRDefault="008E07C3" w:rsidP="008E07C3">
      <w:pPr>
        <w:spacing w:after="0"/>
        <w:rPr>
          <w:rFonts w:cs="Times New Roman"/>
        </w:rPr>
      </w:pPr>
      <w:r w:rsidRPr="00745D06">
        <w:rPr>
          <w:rFonts w:cs="Times New Roman"/>
        </w:rPr>
        <w:t>52 1822 04 Zenész (a műfaj, a szak és a hangszer megjelölésével)</w:t>
      </w:r>
    </w:p>
    <w:p w:rsidR="008E07C3" w:rsidRPr="00745D06" w:rsidRDefault="00200D5E" w:rsidP="008E07C3">
      <w:pPr>
        <w:spacing w:after="0"/>
        <w:rPr>
          <w:rFonts w:cs="Times New Roman"/>
        </w:rPr>
      </w:pPr>
      <w:r w:rsidRPr="00745D06">
        <w:rPr>
          <w:rFonts w:cs="Times New Roman"/>
        </w:rPr>
        <w:t xml:space="preserve">52 1822 03 </w:t>
      </w:r>
      <w:r w:rsidR="008E07C3" w:rsidRPr="00745D06">
        <w:rPr>
          <w:rFonts w:cs="Times New Roman"/>
        </w:rPr>
        <w:t xml:space="preserve">Népzenész (a hangszer és a szak megjelölésével) </w:t>
      </w:r>
    </w:p>
    <w:p w:rsidR="008E07C3" w:rsidRPr="00745D06" w:rsidRDefault="008E07C3" w:rsidP="008E07C3">
      <w:pPr>
        <w:spacing w:after="0"/>
        <w:rPr>
          <w:rFonts w:cs="Times New Roman"/>
        </w:rPr>
      </w:pPr>
      <w:r w:rsidRPr="00745D06">
        <w:rPr>
          <w:rFonts w:cs="Times New Roman"/>
        </w:rPr>
        <w:t xml:space="preserve">54 1822 01 Szórakoztató zenész I. </w:t>
      </w:r>
    </w:p>
    <w:p w:rsidR="008E07C3" w:rsidRPr="00745D06" w:rsidRDefault="008E07C3" w:rsidP="008E07C3">
      <w:pPr>
        <w:spacing w:after="0"/>
        <w:rPr>
          <w:rFonts w:cs="Times New Roman"/>
        </w:rPr>
      </w:pPr>
      <w:r w:rsidRPr="00745D06">
        <w:rPr>
          <w:rFonts w:cs="Times New Roman"/>
        </w:rPr>
        <w:t xml:space="preserve">33 1822 01 Szórakoztató zenész II. </w:t>
      </w:r>
    </w:p>
    <w:p w:rsidR="008E07C3" w:rsidRPr="00745D06" w:rsidRDefault="008E07C3" w:rsidP="008E07C3">
      <w:pPr>
        <w:spacing w:after="0"/>
        <w:rPr>
          <w:rFonts w:cs="Times New Roman"/>
        </w:rPr>
      </w:pPr>
      <w:r w:rsidRPr="00745D06">
        <w:rPr>
          <w:rFonts w:cs="Times New Roman"/>
        </w:rPr>
        <w:t xml:space="preserve">31 212 01 001 54 01 Szórakoztató zenész I. </w:t>
      </w:r>
    </w:p>
    <w:p w:rsidR="008E07C3" w:rsidRPr="00745D06" w:rsidRDefault="008E07C3" w:rsidP="008E07C3">
      <w:pPr>
        <w:spacing w:after="0"/>
        <w:rPr>
          <w:rFonts w:cs="Times New Roman"/>
        </w:rPr>
      </w:pPr>
      <w:r w:rsidRPr="00745D06">
        <w:rPr>
          <w:rFonts w:cs="Times New Roman"/>
        </w:rPr>
        <w:t>31 212 01 0010 31 01 Szórakoztató zenész szakképesítést igazoló bizonyítvány, valamint</w:t>
      </w:r>
    </w:p>
    <w:p w:rsidR="00E96240" w:rsidRPr="00745D06" w:rsidRDefault="00E54014" w:rsidP="00E96240">
      <w:pPr>
        <w:spacing w:after="0"/>
        <w:rPr>
          <w:rFonts w:cs="Times New Roman"/>
        </w:rPr>
      </w:pPr>
      <w:r w:rsidRPr="00745D06">
        <w:rPr>
          <w:rFonts w:cs="Times New Roman"/>
        </w:rPr>
        <w:t xml:space="preserve">- </w:t>
      </w:r>
      <w:r w:rsidR="008E07C3" w:rsidRPr="00745D06">
        <w:rPr>
          <w:rFonts w:cs="Times New Roman"/>
        </w:rPr>
        <w:t>az Országos Filharmónia, az Országos Rendező Iroda által kiadott egyéni és csoport</w:t>
      </w:r>
      <w:r w:rsidRPr="00745D06">
        <w:rPr>
          <w:rFonts w:cs="Times New Roman"/>
        </w:rPr>
        <w:t>os, továbbá az Or</w:t>
      </w:r>
      <w:r w:rsidR="008E07C3" w:rsidRPr="00745D06">
        <w:rPr>
          <w:rFonts w:cs="Times New Roman"/>
        </w:rPr>
        <w:t>szágos Szórakoztatózenei Központ által kiadott „A” vagy „B” kategóriás előadóművészi működési engedély, valamint a Magyar Zeneművészek és Táncművészek Szakszervezete által</w:t>
      </w:r>
      <w:r w:rsidRPr="00745D06">
        <w:rPr>
          <w:rFonts w:cs="Times New Roman"/>
        </w:rPr>
        <w:t xml:space="preserve"> kiadott előadóművészi bizonyít</w:t>
      </w:r>
      <w:r w:rsidR="008E07C3" w:rsidRPr="00745D06">
        <w:rPr>
          <w:rFonts w:cs="Times New Roman"/>
        </w:rPr>
        <w:t>vány.</w:t>
      </w:r>
    </w:p>
    <w:p w:rsidR="00E96240" w:rsidRPr="00745D06" w:rsidRDefault="00E96240" w:rsidP="00E96240">
      <w:pPr>
        <w:spacing w:after="0"/>
        <w:rPr>
          <w:rFonts w:cs="Times New Roman"/>
        </w:rPr>
      </w:pPr>
      <w:r w:rsidRPr="00745D06">
        <w:rPr>
          <w:rFonts w:cs="Times New Roman"/>
        </w:rPr>
        <w:t xml:space="preserve">Előírt gyakorlat: </w:t>
      </w:r>
      <w:r w:rsidR="008E07C3" w:rsidRPr="00745D06">
        <w:rPr>
          <w:rFonts w:cs="Times New Roman"/>
        </w:rPr>
        <w:t>-</w:t>
      </w:r>
    </w:p>
    <w:p w:rsidR="00E96240" w:rsidRPr="00745D06" w:rsidRDefault="00E96240" w:rsidP="00E96240">
      <w:pPr>
        <w:spacing w:after="0"/>
        <w:rPr>
          <w:rFonts w:cs="Times New Roman"/>
        </w:rPr>
      </w:pPr>
      <w:r w:rsidRPr="00745D06">
        <w:rPr>
          <w:rFonts w:cs="Times New Roman"/>
        </w:rPr>
        <w:t xml:space="preserve">Egészségügyi alkalmassági követelmények: </w:t>
      </w:r>
      <w:r w:rsidR="008E07C3" w:rsidRPr="00745D06">
        <w:rPr>
          <w:rFonts w:cs="Times New Roman"/>
        </w:rPr>
        <w:t>szükségesek</w:t>
      </w:r>
    </w:p>
    <w:p w:rsidR="00E96240" w:rsidRPr="00745D06" w:rsidRDefault="00E96240" w:rsidP="00E96240">
      <w:pPr>
        <w:spacing w:after="0"/>
        <w:rPr>
          <w:rFonts w:cs="Times New Roman"/>
        </w:rPr>
      </w:pPr>
      <w:r w:rsidRPr="00745D06">
        <w:rPr>
          <w:rFonts w:cs="Times New Roman"/>
        </w:rPr>
        <w:t xml:space="preserve">Pályaalkalmassági követelmények: </w:t>
      </w:r>
      <w:r w:rsidR="008E07C3" w:rsidRPr="00745D06">
        <w:rPr>
          <w:rFonts w:cs="Times New Roman"/>
        </w:rPr>
        <w:t>szükségesek</w:t>
      </w:r>
    </w:p>
    <w:p w:rsidR="00E96240" w:rsidRPr="00745D06" w:rsidRDefault="00E96240" w:rsidP="00E96240">
      <w:pPr>
        <w:spacing w:after="0"/>
        <w:rPr>
          <w:rFonts w:cs="Times New Roman"/>
        </w:rPr>
      </w:pPr>
    </w:p>
    <w:p w:rsidR="00D55892" w:rsidRPr="00745D06" w:rsidRDefault="00D55892">
      <w:pPr>
        <w:spacing w:after="200" w:line="276" w:lineRule="auto"/>
        <w:jc w:val="left"/>
        <w:rPr>
          <w:rFonts w:cs="Times New Roman"/>
        </w:rPr>
      </w:pPr>
      <w:r w:rsidRPr="00745D06">
        <w:rPr>
          <w:rFonts w:cs="Times New Roman"/>
        </w:rPr>
        <w:br w:type="page"/>
      </w:r>
    </w:p>
    <w:p w:rsidR="00E96240" w:rsidRPr="00745D06" w:rsidRDefault="00E96240" w:rsidP="00E96240">
      <w:pPr>
        <w:spacing w:after="0"/>
        <w:rPr>
          <w:rFonts w:cs="Times New Roman"/>
          <w:b/>
        </w:rPr>
      </w:pPr>
      <w:r w:rsidRPr="00745D06">
        <w:rPr>
          <w:rFonts w:cs="Times New Roman"/>
          <w:b/>
        </w:rPr>
        <w:lastRenderedPageBreak/>
        <w:t>IV. A szakképzés szervezésének feltételei</w:t>
      </w:r>
    </w:p>
    <w:p w:rsidR="00E96240" w:rsidRPr="00745D06" w:rsidRDefault="00E96240" w:rsidP="00E96240">
      <w:pPr>
        <w:spacing w:after="0"/>
        <w:rPr>
          <w:rFonts w:cs="Times New Roman"/>
        </w:rPr>
      </w:pPr>
    </w:p>
    <w:p w:rsidR="00E96240" w:rsidRPr="00745D06" w:rsidRDefault="00E96240" w:rsidP="00E96240">
      <w:pPr>
        <w:spacing w:after="0"/>
        <w:rPr>
          <w:rFonts w:cs="Times New Roman"/>
          <w:b/>
        </w:rPr>
      </w:pPr>
      <w:r w:rsidRPr="00745D06">
        <w:rPr>
          <w:rFonts w:cs="Times New Roman"/>
          <w:b/>
        </w:rPr>
        <w:t>Személyi feltételek</w:t>
      </w:r>
    </w:p>
    <w:p w:rsidR="00E96240" w:rsidRPr="00745D06" w:rsidRDefault="00E96240" w:rsidP="00E96240">
      <w:pPr>
        <w:spacing w:after="0"/>
        <w:rPr>
          <w:rFonts w:cs="Times New Roman"/>
        </w:rPr>
      </w:pPr>
      <w:r w:rsidRPr="00745D0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745D06" w:rsidRDefault="00E96240" w:rsidP="00E96240">
      <w:pPr>
        <w:spacing w:after="0"/>
        <w:rPr>
          <w:rFonts w:cs="Times New Roman"/>
        </w:rPr>
      </w:pPr>
      <w:r w:rsidRPr="00745D06">
        <w:rPr>
          <w:rFonts w:cs="Times New Roman"/>
        </w:rPr>
        <w:t>Ezen túl az alábbi tantárgyak oktatására az alábbi végzettséggel rendelkező szakember alkalmazható:</w:t>
      </w:r>
    </w:p>
    <w:p w:rsidR="001A7777" w:rsidRPr="00745D06" w:rsidRDefault="001A7777" w:rsidP="000B5E9D">
      <w:pPr>
        <w:spacing w:after="0"/>
        <w:rPr>
          <w:rFonts w:cs="Times New Roman"/>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6"/>
        <w:gridCol w:w="6146"/>
      </w:tblGrid>
      <w:tr w:rsidR="00CB5750" w:rsidRPr="00745D06" w:rsidTr="00CB5750">
        <w:trPr>
          <w:trHeight w:val="300"/>
          <w:jc w:val="center"/>
        </w:trPr>
        <w:tc>
          <w:tcPr>
            <w:tcW w:w="2916" w:type="dxa"/>
            <w:shd w:val="clear" w:color="auto" w:fill="auto"/>
            <w:noWrap/>
            <w:vAlign w:val="center"/>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Tantárgy</w:t>
            </w:r>
          </w:p>
        </w:tc>
        <w:tc>
          <w:tcPr>
            <w:tcW w:w="6146" w:type="dxa"/>
            <w:shd w:val="clear" w:color="auto" w:fill="auto"/>
            <w:noWrap/>
            <w:vAlign w:val="center"/>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Szakképesítés/Szakképzettség</w:t>
            </w:r>
          </w:p>
        </w:tc>
      </w:tr>
      <w:tr w:rsidR="00CB5750" w:rsidRPr="00745D06" w:rsidTr="00CB5750">
        <w:trPr>
          <w:trHeight w:val="300"/>
          <w:jc w:val="center"/>
        </w:trPr>
        <w:tc>
          <w:tcPr>
            <w:tcW w:w="2916" w:type="dxa"/>
            <w:shd w:val="clear" w:color="auto" w:fill="auto"/>
            <w:noWrap/>
            <w:vAlign w:val="center"/>
            <w:hideMark/>
          </w:tcPr>
          <w:p w:rsidR="00CB5750" w:rsidRPr="00745D06" w:rsidRDefault="00CB5750" w:rsidP="00CB5750">
            <w:pPr>
              <w:spacing w:after="0"/>
              <w:jc w:val="left"/>
              <w:rPr>
                <w:rFonts w:eastAsia="Times New Roman" w:cs="Times New Roman"/>
                <w:color w:val="000000"/>
                <w:szCs w:val="24"/>
                <w:lang w:eastAsia="hu-HU"/>
              </w:rPr>
            </w:pPr>
            <w:r w:rsidRPr="00745D06">
              <w:rPr>
                <w:rFonts w:eastAsia="Times New Roman" w:cs="Times New Roman"/>
                <w:color w:val="000000"/>
                <w:szCs w:val="24"/>
                <w:lang w:eastAsia="hu-HU"/>
              </w:rPr>
              <w:t>pedagógiaelméleti alapismeretek</w:t>
            </w:r>
          </w:p>
        </w:tc>
        <w:tc>
          <w:tcPr>
            <w:tcW w:w="6146" w:type="dxa"/>
            <w:shd w:val="clear" w:color="auto" w:fill="auto"/>
            <w:noWrap/>
            <w:vAlign w:val="center"/>
            <w:hideMark/>
          </w:tcPr>
          <w:p w:rsidR="00CB5750" w:rsidRPr="00745D06" w:rsidRDefault="00CB5750" w:rsidP="00CB5750">
            <w:pPr>
              <w:spacing w:after="0"/>
              <w:jc w:val="left"/>
              <w:rPr>
                <w:rFonts w:eastAsia="Times New Roman" w:cs="Times New Roman"/>
                <w:color w:val="000000"/>
                <w:szCs w:val="24"/>
                <w:lang w:eastAsia="hu-HU"/>
              </w:rPr>
            </w:pPr>
            <w:r w:rsidRPr="00745D06">
              <w:rPr>
                <w:rFonts w:eastAsia="Times New Roman" w:cs="Times New Roman"/>
                <w:color w:val="000000"/>
                <w:szCs w:val="24"/>
                <w:lang w:eastAsia="hu-HU"/>
              </w:rPr>
              <w:t>tanári végzettséggel rendelkező pedagógus, pszichológus, gyógypedagógus</w:t>
            </w:r>
          </w:p>
        </w:tc>
      </w:tr>
    </w:tbl>
    <w:p w:rsidR="00E57804" w:rsidRPr="00745D06" w:rsidRDefault="00E57804" w:rsidP="00E57804">
      <w:pPr>
        <w:spacing w:after="0"/>
        <w:jc w:val="center"/>
        <w:rPr>
          <w:rFonts w:cs="Times New Roman"/>
        </w:rPr>
      </w:pPr>
    </w:p>
    <w:p w:rsidR="0041674C" w:rsidRPr="00745D06" w:rsidRDefault="0041674C" w:rsidP="000B5E9D">
      <w:pPr>
        <w:spacing w:after="0"/>
        <w:rPr>
          <w:rFonts w:cs="Times New Roman"/>
        </w:rPr>
      </w:pPr>
    </w:p>
    <w:p w:rsidR="00696ED9" w:rsidRPr="00745D06" w:rsidRDefault="00696ED9" w:rsidP="00696ED9">
      <w:pPr>
        <w:spacing w:after="0"/>
        <w:rPr>
          <w:rFonts w:cs="Times New Roman"/>
          <w:b/>
        </w:rPr>
      </w:pPr>
      <w:r w:rsidRPr="00745D06">
        <w:rPr>
          <w:rFonts w:cs="Times New Roman"/>
          <w:b/>
        </w:rPr>
        <w:t>Tárgyi feltételek</w:t>
      </w:r>
    </w:p>
    <w:p w:rsidR="00696ED9" w:rsidRPr="00745D06" w:rsidRDefault="00696ED9" w:rsidP="00696ED9">
      <w:pPr>
        <w:spacing w:after="0"/>
        <w:rPr>
          <w:rFonts w:cs="Times New Roman"/>
        </w:rPr>
      </w:pPr>
      <w:r w:rsidRPr="00745D06">
        <w:rPr>
          <w:rFonts w:cs="Times New Roman"/>
        </w:rPr>
        <w:t>A szakmai képzés lebonyolításához szükséges eszközök és felszerelések felsorolását a szakképesítés szakmai és vizsgakövetelménye (</w:t>
      </w:r>
      <w:r w:rsidR="00200D5E" w:rsidRPr="00745D06">
        <w:rPr>
          <w:rFonts w:cs="Times New Roman"/>
        </w:rPr>
        <w:t>SZVK</w:t>
      </w:r>
      <w:r w:rsidRPr="00745D06">
        <w:rPr>
          <w:rFonts w:cs="Times New Roman"/>
        </w:rPr>
        <w:t xml:space="preserve">) tartalmazza, melynek további részletei az alábbiak: </w:t>
      </w:r>
      <w:r w:rsidR="00F85B7E" w:rsidRPr="00745D06">
        <w:rPr>
          <w:rFonts w:cs="Times New Roman"/>
        </w:rPr>
        <w:t>Metronómok, CD lejátszók, erősítők, hangfalak, audio berendezések, video berendezések, zongorák vagy pianínók, hangszerek tartozékokkal, hangszerraktár, hangszertokok, előadóterem, hangversenyterem, hangtechnikai eszközök, berendezések, kottatartók, számítástechnikai eszközök, tábla, kréta, filctoll.</w:t>
      </w:r>
    </w:p>
    <w:p w:rsidR="00696ED9" w:rsidRPr="00745D06" w:rsidRDefault="00696ED9" w:rsidP="00696ED9">
      <w:pPr>
        <w:spacing w:after="0"/>
        <w:rPr>
          <w:rFonts w:cs="Times New Roman"/>
        </w:rPr>
      </w:pPr>
    </w:p>
    <w:p w:rsidR="0041674C" w:rsidRPr="00745D06" w:rsidRDefault="00696ED9" w:rsidP="00696ED9">
      <w:pPr>
        <w:spacing w:after="0"/>
        <w:rPr>
          <w:rFonts w:cs="Times New Roman"/>
        </w:rPr>
      </w:pPr>
      <w:r w:rsidRPr="00745D06">
        <w:rPr>
          <w:rFonts w:cs="Times New Roman"/>
        </w:rPr>
        <w:t xml:space="preserve">Ajánlás a szakmai képzés lebonyolításához szükséges további eszközökre és felszerelésekre: </w:t>
      </w:r>
      <w:r w:rsidR="00F85B7E" w:rsidRPr="00745D06">
        <w:rPr>
          <w:rFonts w:cs="Times New Roman"/>
        </w:rPr>
        <w:t>Zenei szerkesztő és gyakorlóprogramok.</w:t>
      </w:r>
    </w:p>
    <w:p w:rsidR="004F6765" w:rsidRPr="00745D06" w:rsidRDefault="004F6765" w:rsidP="000B5E9D">
      <w:pPr>
        <w:spacing w:after="0"/>
        <w:rPr>
          <w:rFonts w:cs="Times New Roman"/>
        </w:rPr>
      </w:pPr>
    </w:p>
    <w:p w:rsidR="00FB273F" w:rsidRPr="00745D06" w:rsidRDefault="00FB273F" w:rsidP="00FB273F">
      <w:pPr>
        <w:spacing w:after="0"/>
        <w:rPr>
          <w:rFonts w:cs="Times New Roman"/>
        </w:rPr>
      </w:pPr>
    </w:p>
    <w:p w:rsidR="00FB273F" w:rsidRPr="00745D06" w:rsidRDefault="00FB273F" w:rsidP="00FB273F">
      <w:pPr>
        <w:spacing w:after="0"/>
        <w:rPr>
          <w:rFonts w:cs="Times New Roman"/>
          <w:b/>
        </w:rPr>
      </w:pPr>
      <w:r w:rsidRPr="00745D06">
        <w:rPr>
          <w:rFonts w:cs="Times New Roman"/>
          <w:b/>
        </w:rPr>
        <w:t>V. A szakképesítés</w:t>
      </w:r>
      <w:r w:rsidR="00D55892" w:rsidRPr="00745D06">
        <w:rPr>
          <w:rFonts w:cs="Times New Roman"/>
          <w:b/>
        </w:rPr>
        <w:t>-ráépülés</w:t>
      </w:r>
      <w:r w:rsidRPr="00745D06">
        <w:rPr>
          <w:rFonts w:cs="Times New Roman"/>
          <w:b/>
        </w:rPr>
        <w:t xml:space="preserve"> óraterve nappali rendszerű oktatásra</w:t>
      </w:r>
    </w:p>
    <w:p w:rsidR="00FB273F" w:rsidRPr="00745D06" w:rsidRDefault="00FB273F" w:rsidP="00FB273F">
      <w:pPr>
        <w:spacing w:after="0"/>
        <w:rPr>
          <w:rFonts w:cs="Times New Roman"/>
        </w:rPr>
      </w:pPr>
    </w:p>
    <w:tbl>
      <w:tblPr>
        <w:tblW w:w="10300" w:type="dxa"/>
        <w:jc w:val="center"/>
        <w:tblCellMar>
          <w:left w:w="70" w:type="dxa"/>
          <w:right w:w="70" w:type="dxa"/>
        </w:tblCellMar>
        <w:tblLook w:val="04A0" w:firstRow="1" w:lastRow="0" w:firstColumn="1" w:lastColumn="0" w:noHBand="0" w:noVBand="1"/>
      </w:tblPr>
      <w:tblGrid>
        <w:gridCol w:w="2620"/>
        <w:gridCol w:w="1920"/>
        <w:gridCol w:w="1920"/>
        <w:gridCol w:w="1920"/>
        <w:gridCol w:w="1920"/>
      </w:tblGrid>
      <w:tr w:rsidR="00CB5750" w:rsidRPr="00745D06" w:rsidTr="00CB5750">
        <w:trPr>
          <w:trHeight w:val="315"/>
          <w:jc w:val="center"/>
        </w:trPr>
        <w:tc>
          <w:tcPr>
            <w:tcW w:w="2620" w:type="dxa"/>
            <w:vMerge w:val="restart"/>
            <w:tcBorders>
              <w:top w:val="single" w:sz="8" w:space="0" w:color="auto"/>
              <w:left w:val="single" w:sz="8" w:space="0" w:color="auto"/>
              <w:bottom w:val="nil"/>
              <w:right w:val="nil"/>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évfolyam</w:t>
            </w:r>
          </w:p>
        </w:tc>
        <w:tc>
          <w:tcPr>
            <w:tcW w:w="1920" w:type="dxa"/>
            <w:tcBorders>
              <w:top w:val="single" w:sz="8" w:space="0" w:color="auto"/>
              <w:left w:val="single" w:sz="8" w:space="0" w:color="auto"/>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 xml:space="preserve">heti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 xml:space="preserve">éves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 xml:space="preserve">heti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éves óraszám</w:t>
            </w:r>
          </w:p>
        </w:tc>
      </w:tr>
      <w:tr w:rsidR="00CB5750" w:rsidRPr="00745D06" w:rsidTr="00CB5750">
        <w:trPr>
          <w:trHeight w:val="330"/>
          <w:jc w:val="center"/>
        </w:trPr>
        <w:tc>
          <w:tcPr>
            <w:tcW w:w="2620" w:type="dxa"/>
            <w:vMerge/>
            <w:tcBorders>
              <w:top w:val="single" w:sz="8" w:space="0" w:color="auto"/>
              <w:left w:val="single" w:sz="8" w:space="0" w:color="auto"/>
              <w:bottom w:val="nil"/>
              <w:right w:val="nil"/>
            </w:tcBorders>
            <w:vAlign w:val="center"/>
            <w:hideMark/>
          </w:tcPr>
          <w:p w:rsidR="00CB5750" w:rsidRPr="00745D06" w:rsidRDefault="00CB5750" w:rsidP="00CB5750">
            <w:pPr>
              <w:spacing w:after="0"/>
              <w:jc w:val="left"/>
              <w:rPr>
                <w:rFonts w:eastAsia="Times New Roman" w:cs="Times New Roman"/>
                <w:color w:val="000000"/>
                <w:szCs w:val="24"/>
                <w:lang w:eastAsia="hu-HU"/>
              </w:rPr>
            </w:pPr>
          </w:p>
        </w:tc>
        <w:tc>
          <w:tcPr>
            <w:tcW w:w="1920" w:type="dxa"/>
            <w:tcBorders>
              <w:top w:val="nil"/>
              <w:left w:val="single" w:sz="8" w:space="0" w:color="auto"/>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szabad sáv nélkül</w:t>
            </w:r>
          </w:p>
        </w:tc>
        <w:tc>
          <w:tcPr>
            <w:tcW w:w="1920" w:type="dxa"/>
            <w:tcBorders>
              <w:top w:val="nil"/>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szabad sáv nélkül</w:t>
            </w:r>
          </w:p>
        </w:tc>
        <w:tc>
          <w:tcPr>
            <w:tcW w:w="1920" w:type="dxa"/>
            <w:tcBorders>
              <w:top w:val="nil"/>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szabadsávval</w:t>
            </w:r>
          </w:p>
        </w:tc>
        <w:tc>
          <w:tcPr>
            <w:tcW w:w="1920" w:type="dxa"/>
            <w:tcBorders>
              <w:top w:val="nil"/>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szabadsávval</w:t>
            </w:r>
          </w:p>
        </w:tc>
      </w:tr>
      <w:tr w:rsidR="00CB5750" w:rsidRPr="00745D06" w:rsidTr="00CB5750">
        <w:trPr>
          <w:trHeight w:val="315"/>
          <w:jc w:val="center"/>
        </w:trPr>
        <w:tc>
          <w:tcPr>
            <w:tcW w:w="2620" w:type="dxa"/>
            <w:tcBorders>
              <w:top w:val="single" w:sz="8" w:space="0" w:color="auto"/>
              <w:left w:val="single" w:sz="8" w:space="0" w:color="auto"/>
              <w:bottom w:val="single" w:sz="4" w:space="0" w:color="auto"/>
              <w:right w:val="nil"/>
            </w:tcBorders>
            <w:shd w:val="clear" w:color="auto" w:fill="auto"/>
            <w:noWrap/>
            <w:vAlign w:val="bottom"/>
            <w:hideMark/>
          </w:tcPr>
          <w:p w:rsidR="00CB5750" w:rsidRPr="00745D06" w:rsidRDefault="00CB5750" w:rsidP="00CB5750">
            <w:pPr>
              <w:spacing w:after="0"/>
              <w:jc w:val="left"/>
              <w:rPr>
                <w:rFonts w:eastAsia="Times New Roman" w:cs="Times New Roman"/>
                <w:color w:val="000000"/>
                <w:szCs w:val="24"/>
                <w:lang w:eastAsia="hu-HU"/>
              </w:rPr>
            </w:pPr>
            <w:r w:rsidRPr="00745D06">
              <w:rPr>
                <w:rFonts w:eastAsia="Times New Roman" w:cs="Times New Roman"/>
                <w:color w:val="000000"/>
                <w:szCs w:val="24"/>
                <w:lang w:eastAsia="hu-HU"/>
              </w:rPr>
              <w:t>3/15. évfolyam</w:t>
            </w:r>
          </w:p>
        </w:tc>
        <w:tc>
          <w:tcPr>
            <w:tcW w:w="192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31 óra/hét</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1116 óra/év</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35 óra/hét</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1260 óra/év</w:t>
            </w:r>
          </w:p>
        </w:tc>
      </w:tr>
      <w:tr w:rsidR="00CB5750" w:rsidRPr="00745D06" w:rsidTr="00CB5750">
        <w:trPr>
          <w:trHeight w:val="315"/>
          <w:jc w:val="center"/>
        </w:trPr>
        <w:tc>
          <w:tcPr>
            <w:tcW w:w="2620" w:type="dxa"/>
            <w:tcBorders>
              <w:top w:val="nil"/>
              <w:left w:val="single" w:sz="8" w:space="0" w:color="auto"/>
              <w:bottom w:val="single" w:sz="4" w:space="0" w:color="auto"/>
              <w:right w:val="nil"/>
            </w:tcBorders>
            <w:shd w:val="clear" w:color="auto" w:fill="auto"/>
            <w:noWrap/>
            <w:vAlign w:val="bottom"/>
            <w:hideMark/>
          </w:tcPr>
          <w:p w:rsidR="00CB5750" w:rsidRPr="00745D06" w:rsidRDefault="00CB5750" w:rsidP="00CB5750">
            <w:pPr>
              <w:spacing w:after="0"/>
              <w:jc w:val="left"/>
              <w:rPr>
                <w:rFonts w:eastAsia="Times New Roman" w:cs="Times New Roman"/>
                <w:color w:val="000000"/>
                <w:szCs w:val="24"/>
                <w:lang w:eastAsia="hu-HU"/>
              </w:rPr>
            </w:pPr>
            <w:r w:rsidRPr="00745D06">
              <w:rPr>
                <w:rFonts w:eastAsia="Times New Roman" w:cs="Times New Roman"/>
                <w:color w:val="000000"/>
                <w:szCs w:val="24"/>
                <w:lang w:eastAsia="hu-HU"/>
              </w:rPr>
              <w:t>Összes gyakorlat</w:t>
            </w:r>
          </w:p>
        </w:tc>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 </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160 óra</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 </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160 óra</w:t>
            </w:r>
          </w:p>
        </w:tc>
      </w:tr>
      <w:tr w:rsidR="00CB5750" w:rsidRPr="00745D06" w:rsidTr="00CB5750">
        <w:trPr>
          <w:trHeight w:val="330"/>
          <w:jc w:val="center"/>
        </w:trPr>
        <w:tc>
          <w:tcPr>
            <w:tcW w:w="2620" w:type="dxa"/>
            <w:tcBorders>
              <w:top w:val="nil"/>
              <w:left w:val="single" w:sz="8" w:space="0" w:color="auto"/>
              <w:bottom w:val="nil"/>
              <w:right w:val="nil"/>
            </w:tcBorders>
            <w:shd w:val="clear" w:color="auto" w:fill="auto"/>
            <w:noWrap/>
            <w:vAlign w:val="bottom"/>
            <w:hideMark/>
          </w:tcPr>
          <w:p w:rsidR="00CB5750" w:rsidRPr="00745D06" w:rsidRDefault="00CB5750" w:rsidP="00CB5750">
            <w:pPr>
              <w:spacing w:after="0"/>
              <w:jc w:val="left"/>
              <w:rPr>
                <w:rFonts w:eastAsia="Times New Roman" w:cs="Times New Roman"/>
                <w:color w:val="000000"/>
                <w:szCs w:val="24"/>
                <w:lang w:eastAsia="hu-HU"/>
              </w:rPr>
            </w:pPr>
            <w:r w:rsidRPr="00745D06">
              <w:rPr>
                <w:rFonts w:eastAsia="Times New Roman" w:cs="Times New Roman"/>
                <w:color w:val="000000"/>
                <w:szCs w:val="24"/>
                <w:lang w:eastAsia="hu-HU"/>
              </w:rPr>
              <w:t>4/16. évfolyam</w:t>
            </w:r>
          </w:p>
        </w:tc>
        <w:tc>
          <w:tcPr>
            <w:tcW w:w="1920" w:type="dxa"/>
            <w:tcBorders>
              <w:top w:val="single" w:sz="4" w:space="0" w:color="auto"/>
              <w:left w:val="single" w:sz="8" w:space="0" w:color="auto"/>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31 óra/hét</w:t>
            </w:r>
          </w:p>
        </w:tc>
        <w:tc>
          <w:tcPr>
            <w:tcW w:w="1920" w:type="dxa"/>
            <w:tcBorders>
              <w:top w:val="single" w:sz="4"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961 óra/év</w:t>
            </w:r>
          </w:p>
        </w:tc>
        <w:tc>
          <w:tcPr>
            <w:tcW w:w="1920" w:type="dxa"/>
            <w:tcBorders>
              <w:top w:val="single" w:sz="4"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35 óra/hét</w:t>
            </w:r>
          </w:p>
        </w:tc>
        <w:tc>
          <w:tcPr>
            <w:tcW w:w="1920" w:type="dxa"/>
            <w:tcBorders>
              <w:top w:val="single" w:sz="4" w:space="0" w:color="auto"/>
              <w:left w:val="nil"/>
              <w:bottom w:val="nil"/>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color w:val="000000"/>
                <w:szCs w:val="24"/>
                <w:lang w:eastAsia="hu-HU"/>
              </w:rPr>
            </w:pPr>
            <w:r w:rsidRPr="00745D06">
              <w:rPr>
                <w:rFonts w:eastAsia="Times New Roman" w:cs="Times New Roman"/>
                <w:color w:val="000000"/>
                <w:szCs w:val="24"/>
                <w:lang w:eastAsia="hu-HU"/>
              </w:rPr>
              <w:t>1085 óra/év</w:t>
            </w:r>
          </w:p>
        </w:tc>
      </w:tr>
      <w:tr w:rsidR="00CB5750" w:rsidRPr="00745D06" w:rsidTr="00CB5750">
        <w:trPr>
          <w:trHeight w:val="330"/>
          <w:jc w:val="center"/>
        </w:trPr>
        <w:tc>
          <w:tcPr>
            <w:tcW w:w="2620" w:type="dxa"/>
            <w:tcBorders>
              <w:top w:val="single" w:sz="8" w:space="0" w:color="auto"/>
              <w:left w:val="single" w:sz="8" w:space="0" w:color="auto"/>
              <w:bottom w:val="single" w:sz="8" w:space="0" w:color="auto"/>
              <w:right w:val="nil"/>
            </w:tcBorders>
            <w:shd w:val="clear" w:color="auto" w:fill="auto"/>
            <w:noWrap/>
            <w:vAlign w:val="bottom"/>
            <w:hideMark/>
          </w:tcPr>
          <w:p w:rsidR="00CB5750" w:rsidRPr="00745D06" w:rsidRDefault="00CB5750" w:rsidP="00CB5750">
            <w:pPr>
              <w:spacing w:after="0"/>
              <w:jc w:val="left"/>
              <w:rPr>
                <w:rFonts w:eastAsia="Times New Roman" w:cs="Times New Roman"/>
                <w:b/>
                <w:bCs/>
                <w:color w:val="000000"/>
                <w:szCs w:val="24"/>
                <w:lang w:eastAsia="hu-HU"/>
              </w:rPr>
            </w:pPr>
            <w:r w:rsidRPr="00745D06">
              <w:rPr>
                <w:rFonts w:eastAsia="Times New Roman" w:cs="Times New Roman"/>
                <w:b/>
                <w:bCs/>
                <w:color w:val="000000"/>
                <w:szCs w:val="24"/>
                <w:lang w:eastAsia="hu-HU"/>
              </w:rPr>
              <w:t>Összesen:</w:t>
            </w:r>
          </w:p>
        </w:tc>
        <w:tc>
          <w:tcPr>
            <w:tcW w:w="19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 </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2237 óra</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 </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CB5750" w:rsidRPr="00745D06" w:rsidRDefault="00CB5750" w:rsidP="00CB5750">
            <w:pPr>
              <w:spacing w:after="0"/>
              <w:jc w:val="center"/>
              <w:rPr>
                <w:rFonts w:eastAsia="Times New Roman" w:cs="Times New Roman"/>
                <w:b/>
                <w:bCs/>
                <w:color w:val="000000"/>
                <w:szCs w:val="24"/>
                <w:lang w:eastAsia="hu-HU"/>
              </w:rPr>
            </w:pPr>
            <w:r w:rsidRPr="00745D06">
              <w:rPr>
                <w:rFonts w:eastAsia="Times New Roman" w:cs="Times New Roman"/>
                <w:b/>
                <w:bCs/>
                <w:color w:val="000000"/>
                <w:szCs w:val="24"/>
                <w:lang w:eastAsia="hu-HU"/>
              </w:rPr>
              <w:t>2505 óra</w:t>
            </w:r>
          </w:p>
        </w:tc>
      </w:tr>
    </w:tbl>
    <w:p w:rsidR="00E57804" w:rsidRPr="00745D06" w:rsidRDefault="00E57804" w:rsidP="000B5E9D">
      <w:pPr>
        <w:spacing w:after="0"/>
        <w:rPr>
          <w:rFonts w:cs="Times New Roman"/>
        </w:rPr>
      </w:pPr>
    </w:p>
    <w:p w:rsidR="00876453" w:rsidRPr="00745D06" w:rsidRDefault="00876453" w:rsidP="000B5E9D">
      <w:pPr>
        <w:spacing w:after="0"/>
        <w:rPr>
          <w:rFonts w:cs="Times New Roman"/>
        </w:rPr>
      </w:pPr>
    </w:p>
    <w:p w:rsidR="00CB484D" w:rsidRPr="00745D06" w:rsidRDefault="00CB484D" w:rsidP="000B5E9D">
      <w:pPr>
        <w:spacing w:after="0"/>
        <w:rPr>
          <w:rFonts w:cs="Times New Roman"/>
        </w:rPr>
        <w:sectPr w:rsidR="00CB484D" w:rsidRPr="00745D06">
          <w:footerReference w:type="default" r:id="rId8"/>
          <w:pgSz w:w="11906" w:h="16838"/>
          <w:pgMar w:top="1417" w:right="1417" w:bottom="1417" w:left="1417" w:header="708" w:footer="708" w:gutter="0"/>
          <w:cols w:space="708"/>
          <w:docGrid w:linePitch="360"/>
        </w:sectPr>
      </w:pPr>
    </w:p>
    <w:p w:rsidR="00CB484D" w:rsidRPr="00745D06" w:rsidRDefault="00CB484D" w:rsidP="00CB484D">
      <w:pPr>
        <w:spacing w:after="0"/>
        <w:jc w:val="center"/>
        <w:rPr>
          <w:rFonts w:cs="Times New Roman"/>
        </w:rPr>
      </w:pPr>
      <w:r w:rsidRPr="00745D06">
        <w:rPr>
          <w:rFonts w:cs="Times New Roman"/>
        </w:rPr>
        <w:lastRenderedPageBreak/>
        <w:t>1. számú táblázat</w:t>
      </w:r>
    </w:p>
    <w:p w:rsidR="008B01A2" w:rsidRPr="00745D06" w:rsidRDefault="00CB484D" w:rsidP="00CB484D">
      <w:pPr>
        <w:spacing w:after="0"/>
        <w:jc w:val="center"/>
        <w:rPr>
          <w:rFonts w:cs="Times New Roman"/>
          <w:b/>
        </w:rPr>
      </w:pPr>
      <w:r w:rsidRPr="00745D06">
        <w:rPr>
          <w:rFonts w:cs="Times New Roman"/>
          <w:b/>
        </w:rPr>
        <w:t>A szakmai követelménymodulokhoz rendelt tantárg</w:t>
      </w:r>
      <w:r w:rsidR="00104377" w:rsidRPr="00745D06">
        <w:rPr>
          <w:rFonts w:cs="Times New Roman"/>
          <w:b/>
        </w:rPr>
        <w:t>yak heti óraszáma</w:t>
      </w:r>
    </w:p>
    <w:p w:rsidR="00420CA2" w:rsidRPr="00745D06" w:rsidRDefault="00420CA2" w:rsidP="000B5E9D">
      <w:pPr>
        <w:spacing w:after="0"/>
        <w:rPr>
          <w:rFonts w:cs="Times New Roman"/>
        </w:rPr>
      </w:pPr>
    </w:p>
    <w:tbl>
      <w:tblPr>
        <w:tblW w:w="8240" w:type="dxa"/>
        <w:jc w:val="center"/>
        <w:tblCellMar>
          <w:left w:w="70" w:type="dxa"/>
          <w:right w:w="70" w:type="dxa"/>
        </w:tblCellMar>
        <w:tblLook w:val="04A0" w:firstRow="1" w:lastRow="0" w:firstColumn="1" w:lastColumn="0" w:noHBand="0" w:noVBand="1"/>
      </w:tblPr>
      <w:tblGrid>
        <w:gridCol w:w="2020"/>
        <w:gridCol w:w="2380"/>
        <w:gridCol w:w="960"/>
        <w:gridCol w:w="960"/>
        <w:gridCol w:w="960"/>
        <w:gridCol w:w="960"/>
      </w:tblGrid>
      <w:tr w:rsidR="00200D5E" w:rsidRPr="00745D06" w:rsidTr="00C060F7">
        <w:trPr>
          <w:trHeight w:val="315"/>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 xml:space="preserve">modul megnevezés </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 zenész/Jazzénekes</w:t>
            </w:r>
          </w:p>
        </w:tc>
        <w:tc>
          <w:tcPr>
            <w:tcW w:w="38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Ráépülés</w:t>
            </w:r>
          </w:p>
        </w:tc>
      </w:tr>
      <w:tr w:rsidR="00200D5E" w:rsidRPr="00745D06" w:rsidTr="00C060F7">
        <w:trPr>
          <w:trHeight w:val="300"/>
          <w:jc w:val="center"/>
        </w:trPr>
        <w:tc>
          <w:tcPr>
            <w:tcW w:w="2020" w:type="dxa"/>
            <w:vMerge w:val="restart"/>
            <w:tcBorders>
              <w:top w:val="nil"/>
              <w:left w:val="single" w:sz="4" w:space="0" w:color="auto"/>
              <w:bottom w:val="single" w:sz="8" w:space="0" w:color="000000"/>
              <w:right w:val="nil"/>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2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Tantárgyak</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3/15</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4/16</w:t>
            </w:r>
          </w:p>
        </w:tc>
      </w:tr>
      <w:tr w:rsidR="00200D5E" w:rsidRPr="00745D06" w:rsidTr="00C060F7">
        <w:trPr>
          <w:trHeight w:val="315"/>
          <w:jc w:val="center"/>
        </w:trPr>
        <w:tc>
          <w:tcPr>
            <w:tcW w:w="2020" w:type="dxa"/>
            <w:vMerge/>
            <w:tcBorders>
              <w:top w:val="nil"/>
              <w:left w:val="single" w:sz="4" w:space="0" w:color="auto"/>
              <w:bottom w:val="single" w:sz="8" w:space="0" w:color="000000"/>
              <w:right w:val="nil"/>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gy</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gy</w:t>
            </w:r>
          </w:p>
        </w:tc>
      </w:tr>
      <w:tr w:rsidR="00200D5E" w:rsidRPr="00745D06" w:rsidTr="00C060F7">
        <w:trPr>
          <w:trHeight w:val="300"/>
          <w:jc w:val="center"/>
        </w:trPr>
        <w:tc>
          <w:tcPr>
            <w:tcW w:w="2020" w:type="dxa"/>
            <w:vMerge w:val="restart"/>
            <w:tcBorders>
              <w:top w:val="nil"/>
              <w:left w:val="single" w:sz="4" w:space="0" w:color="auto"/>
              <w:bottom w:val="single" w:sz="8" w:space="0" w:color="000000"/>
              <w:right w:val="single" w:sz="8" w:space="0" w:color="auto"/>
            </w:tcBorders>
            <w:shd w:val="clear" w:color="auto" w:fill="auto"/>
            <w:vAlign w:val="center"/>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 xml:space="preserve">12048-16 Magas szintű jazz hangszeres zenélés,                                            12049-16 Magas szintű jazzéneklés </w:t>
            </w: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hangszer/ének főtárgy</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zong. köt./klassz. zong.</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2</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2</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zenekari gyakorlat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improvizációs gyakorlat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kamara/jazz vokál</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jazzelmélet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jazztörténet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művészettörténet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15"/>
          <w:jc w:val="center"/>
        </w:trPr>
        <w:tc>
          <w:tcPr>
            <w:tcW w:w="202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380" w:type="dxa"/>
            <w:tcBorders>
              <w:top w:val="nil"/>
              <w:left w:val="nil"/>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pedagógiai alapismeretek</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jc w:val="center"/>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összes óra</w:t>
            </w:r>
          </w:p>
        </w:tc>
        <w:tc>
          <w:tcPr>
            <w:tcW w:w="23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31</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31</w:t>
            </w:r>
          </w:p>
        </w:tc>
      </w:tr>
      <w:tr w:rsidR="00200D5E" w:rsidRPr="00745D06" w:rsidTr="00C060F7">
        <w:trPr>
          <w:trHeight w:val="300"/>
          <w:jc w:val="center"/>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Gyakorlat óraszáma</w:t>
            </w:r>
          </w:p>
        </w:tc>
        <w:tc>
          <w:tcPr>
            <w:tcW w:w="238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17</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17</w:t>
            </w:r>
          </w:p>
        </w:tc>
      </w:tr>
      <w:tr w:rsidR="00200D5E" w:rsidRPr="00745D06"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Elmélet óraszáma</w:t>
            </w:r>
          </w:p>
        </w:tc>
        <w:tc>
          <w:tcPr>
            <w:tcW w:w="238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Gyakorlat aránya</w:t>
            </w:r>
          </w:p>
        </w:tc>
        <w:tc>
          <w:tcPr>
            <w:tcW w:w="238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58%</w:t>
            </w:r>
          </w:p>
        </w:tc>
      </w:tr>
      <w:tr w:rsidR="00200D5E" w:rsidRPr="00745D06"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Elmélet aránya</w:t>
            </w:r>
          </w:p>
        </w:tc>
        <w:tc>
          <w:tcPr>
            <w:tcW w:w="238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nil"/>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42%</w:t>
            </w:r>
          </w:p>
        </w:tc>
      </w:tr>
    </w:tbl>
    <w:p w:rsidR="00CB484D" w:rsidRPr="00745D06" w:rsidRDefault="00CB484D">
      <w:pPr>
        <w:spacing w:after="200" w:line="276" w:lineRule="auto"/>
        <w:jc w:val="left"/>
        <w:rPr>
          <w:rFonts w:cs="Times New Roman"/>
        </w:rPr>
      </w:pPr>
    </w:p>
    <w:p w:rsidR="00B54AF6" w:rsidRPr="00745D06" w:rsidRDefault="00B54AF6">
      <w:pPr>
        <w:spacing w:after="200" w:line="276" w:lineRule="auto"/>
        <w:jc w:val="left"/>
        <w:rPr>
          <w:rFonts w:cs="Times New Roman"/>
        </w:rPr>
      </w:pPr>
      <w:r w:rsidRPr="00745D06">
        <w:rPr>
          <w:rFonts w:cs="Times New Roman"/>
        </w:rPr>
        <w:br w:type="page"/>
      </w:r>
    </w:p>
    <w:p w:rsidR="00CB484D" w:rsidRPr="00745D06" w:rsidRDefault="00CB484D" w:rsidP="00CB484D">
      <w:pPr>
        <w:spacing w:after="0"/>
        <w:jc w:val="center"/>
        <w:rPr>
          <w:rFonts w:cs="Times New Roman"/>
        </w:rPr>
      </w:pPr>
      <w:r w:rsidRPr="00745D06">
        <w:rPr>
          <w:rFonts w:cs="Times New Roman"/>
        </w:rPr>
        <w:lastRenderedPageBreak/>
        <w:t>2. számú táblázat</w:t>
      </w:r>
    </w:p>
    <w:p w:rsidR="00420CA2" w:rsidRPr="00745D06" w:rsidRDefault="00CB484D" w:rsidP="00CB484D">
      <w:pPr>
        <w:spacing w:after="0"/>
        <w:jc w:val="center"/>
        <w:rPr>
          <w:rFonts w:cs="Times New Roman"/>
          <w:b/>
        </w:rPr>
      </w:pPr>
      <w:r w:rsidRPr="00745D06">
        <w:rPr>
          <w:rFonts w:cs="Times New Roman"/>
          <w:b/>
        </w:rPr>
        <w:t>A szakmai követelménymodulokhoz rendelt tantárgyak és t</w:t>
      </w:r>
      <w:r w:rsidR="00104377" w:rsidRPr="00745D06">
        <w:rPr>
          <w:rFonts w:cs="Times New Roman"/>
          <w:b/>
        </w:rPr>
        <w:t>émakörök óraszáma</w:t>
      </w:r>
    </w:p>
    <w:p w:rsidR="00420CA2" w:rsidRPr="00745D06" w:rsidRDefault="00420CA2" w:rsidP="000B5E9D">
      <w:pPr>
        <w:spacing w:after="0"/>
        <w:rPr>
          <w:rFonts w:cs="Times New Roman"/>
        </w:rPr>
      </w:pPr>
    </w:p>
    <w:tbl>
      <w:tblPr>
        <w:tblW w:w="8840" w:type="dxa"/>
        <w:tblInd w:w="55" w:type="dxa"/>
        <w:tblCellMar>
          <w:left w:w="70" w:type="dxa"/>
          <w:right w:w="70" w:type="dxa"/>
        </w:tblCellMar>
        <w:tblLook w:val="04A0" w:firstRow="1" w:lastRow="0" w:firstColumn="1" w:lastColumn="0" w:noHBand="0" w:noVBand="1"/>
      </w:tblPr>
      <w:tblGrid>
        <w:gridCol w:w="2560"/>
        <w:gridCol w:w="2440"/>
        <w:gridCol w:w="960"/>
        <w:gridCol w:w="960"/>
        <w:gridCol w:w="960"/>
        <w:gridCol w:w="960"/>
      </w:tblGrid>
      <w:tr w:rsidR="00200D5E" w:rsidRPr="00745D06" w:rsidTr="00C060F7">
        <w:trPr>
          <w:trHeight w:val="315"/>
        </w:trPr>
        <w:tc>
          <w:tcPr>
            <w:tcW w:w="2560" w:type="dxa"/>
            <w:tcBorders>
              <w:top w:val="single" w:sz="8" w:space="0" w:color="auto"/>
              <w:left w:val="single" w:sz="8" w:space="0" w:color="auto"/>
              <w:bottom w:val="nil"/>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Modul megnevezés</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 zenész/Jazz énekes</w:t>
            </w:r>
          </w:p>
        </w:tc>
        <w:tc>
          <w:tcPr>
            <w:tcW w:w="38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Ráépülés</w:t>
            </w:r>
          </w:p>
        </w:tc>
      </w:tr>
      <w:tr w:rsidR="00200D5E" w:rsidRPr="00745D06" w:rsidTr="00C060F7">
        <w:trPr>
          <w:trHeight w:val="300"/>
        </w:trPr>
        <w:tc>
          <w:tcPr>
            <w:tcW w:w="256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Tantárgyak</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3/15</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4/16</w:t>
            </w:r>
          </w:p>
        </w:tc>
      </w:tr>
      <w:tr w:rsidR="00200D5E" w:rsidRPr="00745D06" w:rsidTr="00C060F7">
        <w:trPr>
          <w:trHeight w:val="315"/>
        </w:trPr>
        <w:tc>
          <w:tcPr>
            <w:tcW w:w="2560" w:type="dxa"/>
            <w:vMerge/>
            <w:tcBorders>
              <w:top w:val="single" w:sz="8" w:space="0" w:color="auto"/>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gy</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gy</w:t>
            </w:r>
          </w:p>
        </w:tc>
      </w:tr>
      <w:tr w:rsidR="00200D5E" w:rsidRPr="00745D06" w:rsidTr="00C060F7">
        <w:trPr>
          <w:trHeight w:val="300"/>
        </w:trPr>
        <w:tc>
          <w:tcPr>
            <w:tcW w:w="2560" w:type="dxa"/>
            <w:vMerge w:val="restart"/>
            <w:tcBorders>
              <w:top w:val="nil"/>
              <w:left w:val="single" w:sz="4" w:space="0" w:color="auto"/>
              <w:bottom w:val="single" w:sz="8" w:space="0" w:color="000000"/>
              <w:right w:val="single" w:sz="8" w:space="0" w:color="auto"/>
            </w:tcBorders>
            <w:shd w:val="clear" w:color="auto" w:fill="auto"/>
            <w:vAlign w:val="center"/>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 xml:space="preserve">12048-16 Magas szintű jazz hangszeres zenélés,                                            12049-16 Magas szintű jazzéneklés </w:t>
            </w: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hangszer/ének főtárgy</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124</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zong. köt./klassz. zongora</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72</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62</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zenekari gyakorlat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124</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improvizációs gyakorlat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108</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93</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kamara/jazz vokál</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124</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jazzelmélet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180</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155</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jazztörténet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144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124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művészettörténet</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108</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93</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15"/>
        </w:trPr>
        <w:tc>
          <w:tcPr>
            <w:tcW w:w="2560" w:type="dxa"/>
            <w:vMerge/>
            <w:tcBorders>
              <w:top w:val="nil"/>
              <w:left w:val="single" w:sz="4"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2440" w:type="dxa"/>
            <w:tcBorders>
              <w:top w:val="nil"/>
              <w:left w:val="nil"/>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pedagógiai alapismeretek</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72</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62</w:t>
            </w:r>
          </w:p>
        </w:tc>
        <w:tc>
          <w:tcPr>
            <w:tcW w:w="960" w:type="dxa"/>
            <w:tcBorders>
              <w:top w:val="nil"/>
              <w:left w:val="nil"/>
              <w:bottom w:val="single" w:sz="8"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r>
      <w:tr w:rsidR="00200D5E" w:rsidRPr="00745D06" w:rsidTr="00C060F7">
        <w:trPr>
          <w:trHeight w:val="300"/>
        </w:trPr>
        <w:tc>
          <w:tcPr>
            <w:tcW w:w="2560" w:type="dxa"/>
            <w:tcBorders>
              <w:top w:val="nil"/>
              <w:left w:val="single" w:sz="8" w:space="0" w:color="auto"/>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összes óra:</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504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612</w:t>
            </w:r>
          </w:p>
        </w:tc>
        <w:tc>
          <w:tcPr>
            <w:tcW w:w="960" w:type="dxa"/>
            <w:tcBorders>
              <w:top w:val="nil"/>
              <w:left w:val="nil"/>
              <w:bottom w:val="single" w:sz="4" w:space="0" w:color="auto"/>
              <w:right w:val="single" w:sz="4"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434</w:t>
            </w:r>
          </w:p>
        </w:tc>
        <w:tc>
          <w:tcPr>
            <w:tcW w:w="960" w:type="dxa"/>
            <w:tcBorders>
              <w:top w:val="nil"/>
              <w:left w:val="nil"/>
              <w:bottom w:val="single" w:sz="4" w:space="0" w:color="auto"/>
              <w:right w:val="single" w:sz="8" w:space="0" w:color="auto"/>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527</w:t>
            </w:r>
          </w:p>
        </w:tc>
      </w:tr>
      <w:tr w:rsidR="00200D5E" w:rsidRPr="00745D06" w:rsidTr="00C060F7">
        <w:trPr>
          <w:trHeight w:val="300"/>
        </w:trPr>
        <w:tc>
          <w:tcPr>
            <w:tcW w:w="2560" w:type="dxa"/>
            <w:tcBorders>
              <w:top w:val="nil"/>
              <w:left w:val="single" w:sz="8" w:space="0" w:color="auto"/>
              <w:bottom w:val="single" w:sz="4"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Gyakorlat óraszáma</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1139</w:t>
            </w:r>
          </w:p>
        </w:tc>
      </w:tr>
      <w:tr w:rsidR="00200D5E" w:rsidRPr="00745D06" w:rsidTr="00C060F7">
        <w:trPr>
          <w:trHeight w:val="315"/>
        </w:trPr>
        <w:tc>
          <w:tcPr>
            <w:tcW w:w="2560" w:type="dxa"/>
            <w:tcBorders>
              <w:top w:val="nil"/>
              <w:left w:val="single" w:sz="8" w:space="0" w:color="auto"/>
              <w:bottom w:val="nil"/>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Elmélet óraszáma</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938</w:t>
            </w:r>
          </w:p>
        </w:tc>
      </w:tr>
      <w:tr w:rsidR="00200D5E" w:rsidRPr="00745D06" w:rsidTr="00C060F7">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Összefüggő gyakorlat</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nil"/>
              <w:left w:val="nil"/>
              <w:bottom w:val="nil"/>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160</w:t>
            </w:r>
          </w:p>
        </w:tc>
      </w:tr>
      <w:tr w:rsidR="00200D5E" w:rsidRPr="00745D06"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Összes óra</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2237</w:t>
            </w:r>
          </w:p>
        </w:tc>
      </w:tr>
      <w:tr w:rsidR="00200D5E" w:rsidRPr="00745D06"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Elmélet aránya</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42%</w:t>
            </w:r>
          </w:p>
        </w:tc>
      </w:tr>
      <w:tr w:rsidR="00200D5E" w:rsidRPr="00745D06"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200D5E" w:rsidRPr="00745D06" w:rsidRDefault="00200D5E" w:rsidP="00C060F7">
            <w:pPr>
              <w:spacing w:after="0"/>
              <w:jc w:val="left"/>
              <w:rPr>
                <w:rFonts w:eastAsia="Times New Roman" w:cs="Times New Roman"/>
                <w:color w:val="000000"/>
                <w:sz w:val="22"/>
                <w:lang w:eastAsia="hu-HU"/>
              </w:rPr>
            </w:pPr>
            <w:r w:rsidRPr="00745D06">
              <w:rPr>
                <w:rFonts w:eastAsia="Times New Roman" w:cs="Times New Roman"/>
                <w:color w:val="000000"/>
                <w:sz w:val="22"/>
                <w:lang w:eastAsia="hu-HU"/>
              </w:rPr>
              <w:t>Gyakorlat aránya</w:t>
            </w:r>
          </w:p>
        </w:tc>
        <w:tc>
          <w:tcPr>
            <w:tcW w:w="2440" w:type="dxa"/>
            <w:vMerge/>
            <w:tcBorders>
              <w:top w:val="nil"/>
              <w:left w:val="single" w:sz="8" w:space="0" w:color="auto"/>
              <w:bottom w:val="single" w:sz="8" w:space="0" w:color="000000"/>
              <w:right w:val="single" w:sz="8" w:space="0" w:color="auto"/>
            </w:tcBorders>
            <w:vAlign w:val="center"/>
            <w:hideMark/>
          </w:tcPr>
          <w:p w:rsidR="00200D5E" w:rsidRPr="00745D06" w:rsidRDefault="00200D5E"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00D5E" w:rsidRPr="00745D06" w:rsidRDefault="00200D5E" w:rsidP="00C060F7">
            <w:pPr>
              <w:spacing w:after="0"/>
              <w:jc w:val="center"/>
              <w:rPr>
                <w:rFonts w:eastAsia="Times New Roman" w:cs="Times New Roman"/>
                <w:color w:val="000000"/>
                <w:sz w:val="22"/>
                <w:lang w:eastAsia="hu-HU"/>
              </w:rPr>
            </w:pPr>
            <w:r w:rsidRPr="00745D06">
              <w:rPr>
                <w:rFonts w:eastAsia="Times New Roman" w:cs="Times New Roman"/>
                <w:color w:val="000000"/>
                <w:sz w:val="22"/>
                <w:lang w:eastAsia="hu-HU"/>
              </w:rPr>
              <w:t>58%</w:t>
            </w:r>
          </w:p>
        </w:tc>
      </w:tr>
    </w:tbl>
    <w:p w:rsidR="004F6765" w:rsidRPr="00745D06" w:rsidRDefault="004F6765" w:rsidP="000B5E9D">
      <w:pPr>
        <w:spacing w:after="0"/>
        <w:rPr>
          <w:rFonts w:cs="Times New Roman"/>
        </w:rPr>
      </w:pPr>
    </w:p>
    <w:p w:rsidR="008419D5" w:rsidRPr="00745D06" w:rsidRDefault="008419D5" w:rsidP="008419D5">
      <w:pPr>
        <w:spacing w:after="0"/>
        <w:rPr>
          <w:rFonts w:cs="Times New Roman"/>
        </w:rPr>
      </w:pPr>
      <w:r w:rsidRPr="00745D06">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745D06" w:rsidRDefault="008419D5" w:rsidP="008419D5">
      <w:pPr>
        <w:spacing w:after="0"/>
        <w:rPr>
          <w:rFonts w:cs="Times New Roman"/>
        </w:rPr>
      </w:pPr>
      <w:r w:rsidRPr="00745D06">
        <w:rPr>
          <w:rFonts w:cs="Times New Roman"/>
        </w:rPr>
        <w:t>A szakmai és vizsgakövetelményben a szakképesítésre meghatározott elmélet/gyakorlat arányának a teljes képzési idő során kell teljesülnie.</w:t>
      </w:r>
    </w:p>
    <w:p w:rsidR="001A7777" w:rsidRPr="00745D06" w:rsidRDefault="008419D5" w:rsidP="008419D5">
      <w:pPr>
        <w:spacing w:after="0"/>
        <w:rPr>
          <w:rFonts w:cs="Times New Roman"/>
        </w:rPr>
      </w:pPr>
      <w:r w:rsidRPr="00745D06">
        <w:rPr>
          <w:rFonts w:cs="Times New Roman"/>
        </w:rPr>
        <w:t xml:space="preserve">A tantárgyakra meghatározott időkeret kötelező érvényű, </w:t>
      </w:r>
      <w:r w:rsidRPr="00745D06">
        <w:rPr>
          <w:rFonts w:cs="Times New Roman"/>
          <w:i/>
        </w:rPr>
        <w:t>a</w:t>
      </w:r>
      <w:r w:rsidRPr="00745D06">
        <w:rPr>
          <w:rFonts w:cs="Times New Roman"/>
        </w:rPr>
        <w:t xml:space="preserve"> </w:t>
      </w:r>
      <w:r w:rsidRPr="00745D06">
        <w:rPr>
          <w:rFonts w:cs="Times New Roman"/>
          <w:i/>
        </w:rPr>
        <w:t>témakörökre kialakított óraszám pedig ajánlás</w:t>
      </w:r>
      <w:r w:rsidRPr="00745D06">
        <w:rPr>
          <w:rFonts w:cs="Times New Roman"/>
        </w:rPr>
        <w:t>.</w:t>
      </w:r>
    </w:p>
    <w:p w:rsidR="008419D5" w:rsidRPr="00745D06" w:rsidRDefault="008419D5" w:rsidP="000A21B7">
      <w:pPr>
        <w:spacing w:after="0"/>
        <w:rPr>
          <w:rFonts w:cs="Times New Roman"/>
        </w:rPr>
        <w:sectPr w:rsidR="008419D5" w:rsidRPr="00745D06" w:rsidSect="00104377">
          <w:pgSz w:w="11906" w:h="16838"/>
          <w:pgMar w:top="1417" w:right="1417" w:bottom="1417" w:left="1417" w:header="708" w:footer="708" w:gutter="0"/>
          <w:cols w:space="708"/>
          <w:docGrid w:linePitch="360"/>
        </w:sectPr>
      </w:pPr>
    </w:p>
    <w:p w:rsidR="00B64FCB" w:rsidRPr="00745D06" w:rsidRDefault="00B64FCB" w:rsidP="00B64FCB">
      <w:pPr>
        <w:rPr>
          <w:rFonts w:cs="Times New Roman"/>
        </w:rPr>
      </w:pPr>
    </w:p>
    <w:p w:rsidR="00B64FCB" w:rsidRPr="00745D06" w:rsidRDefault="00B64FCB" w:rsidP="00B64FCB">
      <w:pPr>
        <w:spacing w:before="2880"/>
        <w:jc w:val="center"/>
        <w:rPr>
          <w:rFonts w:cs="Times New Roman"/>
          <w:b/>
          <w:sz w:val="36"/>
        </w:rPr>
      </w:pPr>
      <w:r w:rsidRPr="00745D06">
        <w:rPr>
          <w:rFonts w:cs="Times New Roman"/>
          <w:b/>
          <w:sz w:val="36"/>
        </w:rPr>
        <w:t>A</w:t>
      </w:r>
    </w:p>
    <w:p w:rsidR="00B64FCB" w:rsidRPr="00745D06" w:rsidRDefault="009F1AFD" w:rsidP="00B64FCB">
      <w:pPr>
        <w:spacing w:after="480"/>
        <w:jc w:val="center"/>
        <w:rPr>
          <w:rFonts w:cs="Times New Roman"/>
          <w:b/>
          <w:sz w:val="36"/>
        </w:rPr>
      </w:pPr>
      <w:bookmarkStart w:id="1" w:name="OLE_LINK1"/>
      <w:bookmarkStart w:id="2" w:name="OLE_LINK3"/>
      <w:bookmarkStart w:id="3" w:name="OLE_LINK4"/>
      <w:r w:rsidRPr="00745D06">
        <w:rPr>
          <w:rFonts w:cs="Times New Roman"/>
          <w:b/>
          <w:sz w:val="36"/>
        </w:rPr>
        <w:t>12048</w:t>
      </w:r>
      <w:r w:rsidR="00B64FCB" w:rsidRPr="00745D06">
        <w:rPr>
          <w:rFonts w:cs="Times New Roman"/>
          <w:b/>
          <w:sz w:val="36"/>
        </w:rPr>
        <w:t>-</w:t>
      </w:r>
      <w:bookmarkEnd w:id="1"/>
      <w:bookmarkEnd w:id="2"/>
      <w:bookmarkEnd w:id="3"/>
      <w:r w:rsidRPr="00745D06">
        <w:rPr>
          <w:rFonts w:cs="Times New Roman"/>
          <w:b/>
          <w:sz w:val="36"/>
        </w:rPr>
        <w:t>16</w:t>
      </w:r>
      <w:r w:rsidR="00B64FCB" w:rsidRPr="00745D06">
        <w:rPr>
          <w:rFonts w:cs="Times New Roman"/>
          <w:b/>
          <w:sz w:val="36"/>
        </w:rPr>
        <w:t xml:space="preserve"> azonosító számú</w:t>
      </w:r>
    </w:p>
    <w:p w:rsidR="00B64FCB" w:rsidRPr="00745D06" w:rsidRDefault="009F1AFD" w:rsidP="00B64FCB">
      <w:pPr>
        <w:jc w:val="center"/>
        <w:rPr>
          <w:rFonts w:cs="Times New Roman"/>
          <w:b/>
          <w:sz w:val="36"/>
        </w:rPr>
      </w:pPr>
      <w:r w:rsidRPr="00745D06">
        <w:rPr>
          <w:rFonts w:cs="Times New Roman"/>
          <w:b/>
          <w:sz w:val="36"/>
        </w:rPr>
        <w:t>Magas szintű jazz hangszeres zenélés</w:t>
      </w:r>
    </w:p>
    <w:p w:rsidR="00B64FCB" w:rsidRPr="00745D06" w:rsidRDefault="00B64FCB" w:rsidP="00B64FCB">
      <w:pPr>
        <w:jc w:val="center"/>
        <w:rPr>
          <w:rFonts w:cs="Times New Roman"/>
          <w:b/>
          <w:sz w:val="36"/>
        </w:rPr>
      </w:pPr>
      <w:r w:rsidRPr="00745D06">
        <w:rPr>
          <w:rFonts w:cs="Times New Roman"/>
          <w:b/>
          <w:sz w:val="36"/>
        </w:rPr>
        <w:t>megnevezésű</w:t>
      </w:r>
    </w:p>
    <w:p w:rsidR="00B64FCB" w:rsidRPr="00745D06" w:rsidRDefault="00B64FCB" w:rsidP="00B64FCB">
      <w:pPr>
        <w:spacing w:before="480" w:after="480"/>
        <w:jc w:val="center"/>
        <w:rPr>
          <w:rFonts w:cs="Times New Roman"/>
          <w:b/>
          <w:sz w:val="36"/>
        </w:rPr>
      </w:pPr>
      <w:r w:rsidRPr="00745D06">
        <w:rPr>
          <w:rFonts w:cs="Times New Roman"/>
          <w:b/>
          <w:sz w:val="36"/>
        </w:rPr>
        <w:t>szakmai követelménymodul</w:t>
      </w:r>
    </w:p>
    <w:p w:rsidR="00B64FCB" w:rsidRPr="00745D06" w:rsidRDefault="00B64FCB" w:rsidP="00B64FCB">
      <w:pPr>
        <w:jc w:val="center"/>
        <w:rPr>
          <w:rFonts w:cs="Times New Roman"/>
          <w:b/>
          <w:sz w:val="36"/>
        </w:rPr>
      </w:pPr>
      <w:r w:rsidRPr="00745D06">
        <w:rPr>
          <w:rFonts w:cs="Times New Roman"/>
          <w:b/>
          <w:sz w:val="36"/>
        </w:rPr>
        <w:t>tantárgyai, témakörei</w:t>
      </w:r>
    </w:p>
    <w:p w:rsidR="00B64FCB" w:rsidRPr="00745D06" w:rsidRDefault="00B64FCB" w:rsidP="00B64FCB">
      <w:pPr>
        <w:spacing w:after="200" w:line="276" w:lineRule="auto"/>
        <w:jc w:val="left"/>
        <w:rPr>
          <w:rFonts w:cs="Times New Roman"/>
        </w:rPr>
      </w:pPr>
      <w:r w:rsidRPr="00745D06">
        <w:rPr>
          <w:rFonts w:cs="Times New Roman"/>
        </w:rPr>
        <w:br w:type="page"/>
      </w:r>
    </w:p>
    <w:p w:rsidR="00B64FCB" w:rsidRPr="00745D06" w:rsidRDefault="00B64FCB" w:rsidP="00B64FCB">
      <w:pPr>
        <w:rPr>
          <w:rFonts w:cs="Times New Roman"/>
        </w:rPr>
      </w:pPr>
      <w:r w:rsidRPr="00745D06">
        <w:rPr>
          <w:rFonts w:cs="Times New Roman"/>
        </w:rPr>
        <w:lastRenderedPageBreak/>
        <w:t xml:space="preserve">A </w:t>
      </w:r>
      <w:r w:rsidR="009F1AFD" w:rsidRPr="00745D06">
        <w:rPr>
          <w:rFonts w:cs="Times New Roman"/>
        </w:rPr>
        <w:t>12048</w:t>
      </w:r>
      <w:r w:rsidRPr="00745D06">
        <w:rPr>
          <w:rFonts w:cs="Times New Roman"/>
        </w:rPr>
        <w:t>-</w:t>
      </w:r>
      <w:r w:rsidR="009F1AFD" w:rsidRPr="00745D06">
        <w:rPr>
          <w:rFonts w:cs="Times New Roman"/>
        </w:rPr>
        <w:t>16</w:t>
      </w:r>
      <w:r w:rsidRPr="00745D06">
        <w:rPr>
          <w:rFonts w:cs="Times New Roman"/>
        </w:rPr>
        <w:t xml:space="preserve"> azonosító számú </w:t>
      </w:r>
      <w:r w:rsidR="009F1AFD" w:rsidRPr="00745D06">
        <w:rPr>
          <w:rFonts w:cs="Times New Roman"/>
        </w:rPr>
        <w:t>Magas szintű jazz hangszeres zenélés</w:t>
      </w:r>
      <w:r w:rsidRPr="00745D06">
        <w:rPr>
          <w:rFonts w:cs="Times New Roman"/>
        </w:rPr>
        <w:t xml:space="preserve"> megnevezésű szakmai követelménymodulhoz tartozó tantárgyak és témakörök oktatása során fejlesztendő kompetenciák</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567"/>
        <w:gridCol w:w="567"/>
        <w:gridCol w:w="709"/>
        <w:gridCol w:w="567"/>
        <w:gridCol w:w="708"/>
        <w:gridCol w:w="709"/>
        <w:gridCol w:w="709"/>
        <w:gridCol w:w="999"/>
      </w:tblGrid>
      <w:tr w:rsidR="009F44FE" w:rsidRPr="00745D06" w:rsidTr="00432835">
        <w:trPr>
          <w:trHeight w:val="1755"/>
          <w:jc w:val="center"/>
        </w:trPr>
        <w:tc>
          <w:tcPr>
            <w:tcW w:w="3980" w:type="dxa"/>
            <w:shd w:val="clear" w:color="auto" w:fill="auto"/>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0"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Billentyűs</w:t>
            </w:r>
          </w:p>
        </w:tc>
        <w:tc>
          <w:tcPr>
            <w:tcW w:w="567" w:type="dxa"/>
            <w:shd w:val="clear" w:color="auto" w:fill="auto"/>
            <w:textDirection w:val="btLr"/>
            <w:vAlign w:val="bottom"/>
            <w:hideMark/>
          </w:tcPr>
          <w:p w:rsidR="009F44FE" w:rsidRPr="00745D06" w:rsidRDefault="009F44FE" w:rsidP="009F44FE">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Klasszikus zongora </w:t>
            </w:r>
          </w:p>
        </w:tc>
        <w:tc>
          <w:tcPr>
            <w:tcW w:w="567"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Zenekari gyakorlat</w:t>
            </w:r>
          </w:p>
        </w:tc>
        <w:tc>
          <w:tcPr>
            <w:tcW w:w="709"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Improvizációs gyakorlat</w:t>
            </w:r>
          </w:p>
        </w:tc>
        <w:tc>
          <w:tcPr>
            <w:tcW w:w="567"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Kamarazene</w:t>
            </w:r>
          </w:p>
        </w:tc>
        <w:tc>
          <w:tcPr>
            <w:tcW w:w="708"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Jazzelmélet</w:t>
            </w:r>
          </w:p>
        </w:tc>
        <w:tc>
          <w:tcPr>
            <w:tcW w:w="709"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Jazztörténet</w:t>
            </w:r>
          </w:p>
        </w:tc>
        <w:tc>
          <w:tcPr>
            <w:tcW w:w="709"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Művészettörténet</w:t>
            </w:r>
          </w:p>
        </w:tc>
        <w:tc>
          <w:tcPr>
            <w:tcW w:w="999" w:type="dxa"/>
            <w:shd w:val="clear" w:color="auto" w:fill="auto"/>
            <w:textDirection w:val="btLr"/>
            <w:vAlign w:val="bottom"/>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Pedagógiai elméleti alapismeretek</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FELADATOK</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Hallás után többszólamú dallamot és annak harmóniasorát lejegyezi</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kottát minden kulcsban pontosan olvassa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Pontosan értelmezi a zenei műszavakat, előadási jeleket, utasításokat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76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Felismeri és alkalmazza a jazzre jellemző skálákat, harmóniákat, kadenciákat, formai elemeket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jazzre jellemző akkordok jelöléseit helyesen alkalmazza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Jazz zeneműveket, transzkripciókat elemez</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76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Ismeri a jazztörténet alapvető korszakait, műfajait, stílusait, meghatározó komponistáit és előadóit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Autentikus zenei anyagot tanulmányoz</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Elsajátítja a zeneszerzés és hangszerelés alapismereteit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 jazzben nélkülözhetetlen alaplüktetést folyamatosan megtartja </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Mindig ügyel a helyes, ritmusra, dinamikára és a tiszta intonációra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jazz és a könnyűzene stílusaiban improvizál</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Transzponál</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Együttessel próbál (csoportos munka)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zeneműveket folyamatosan gyakorolja, hangszeres tudását állandóan fejleszti</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koncerten stílusosan interpretálja a zeneműveket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Ismeri az elektroakusztikus hangszerek használatának módját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76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szintetizátor használatához szükséges alapvető számítástechnikai ismeretekkel rendelkezik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Hangszerét természetesen, oldottan, ökonomikusan kezeli</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repertoárját szükség szerint emlékezetből adja elő</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Zongorán játszik (a szakmai követelmények szintjén)</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Gyakorló és zenei szerkesztőprogramokat használ</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Biztonsággal kezelni tudja az alapvető hangtechnikai berendezéseket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SZAKMAI ISMERETEK</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Kottaolvasás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Skálák, hangközök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Ritmusok, ritmusképletek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Hallás utáni lejegyzés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Zenei műszavak, szakkifejezések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jazz zene korszakaira jellemző stílusjegyek, műfaji sajátosságok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Műelemzés, transzkripció elemzés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Jazz zeneelmélet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Jazz zenetörténet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Zeneszerzési és hangszerelési alapismeretek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Transzponálás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Improvizáció</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Hangképzés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Tempótartás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Pontos ritmika </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Frazírozás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zenei anyag stílusos, pontos, tagolt, kifejező előadása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Magas szintű technikai felkészültség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jazz műfajának megfelelő repertoár</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 repertoár nagy részének kotta nélküli bemutatása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Zenekari gyakorlat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Zongora kötelező</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510"/>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Gyakorló és zenei szerkesztőprogramok használata</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Alapvető hangtechnikai berendezések kezelése</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SZAKMAI KÉSZSÉGEK</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Ritmus-tempó érzék</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Hangszerkezelési készség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Kottaírási és -olvasási készség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Improvizációs készség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Zenei halláskészség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SZEMÉLYES KOMPETENCIÁK</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Szorgalom, igyekezet</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Precizitás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TÁRSAS KOMPETENCIÁK</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Motiválhatóság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Interperszonális rugalmasság </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300"/>
          <w:jc w:val="center"/>
        </w:trPr>
        <w:tc>
          <w:tcPr>
            <w:tcW w:w="10215" w:type="dxa"/>
            <w:gridSpan w:val="10"/>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MÓDSZERKOMPETENCIÁK</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Áttekintőképesség</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r w:rsidR="009F44FE" w:rsidRPr="00745D06" w:rsidTr="00432835">
        <w:trPr>
          <w:trHeight w:val="255"/>
          <w:jc w:val="center"/>
        </w:trPr>
        <w:tc>
          <w:tcPr>
            <w:tcW w:w="3980" w:type="dxa"/>
            <w:shd w:val="clear" w:color="auto" w:fill="auto"/>
            <w:vAlign w:val="center"/>
            <w:hideMark/>
          </w:tcPr>
          <w:p w:rsidR="009F44FE" w:rsidRPr="00745D06" w:rsidRDefault="009F44FE" w:rsidP="00432835">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Figyelemmegosztás</w:t>
            </w:r>
          </w:p>
        </w:tc>
        <w:tc>
          <w:tcPr>
            <w:tcW w:w="700"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567"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8"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0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99" w:type="dxa"/>
            <w:shd w:val="clear" w:color="auto" w:fill="auto"/>
            <w:noWrap/>
            <w:vAlign w:val="center"/>
            <w:hideMark/>
          </w:tcPr>
          <w:p w:rsidR="009F44FE" w:rsidRPr="00745D06" w:rsidRDefault="009F44FE" w:rsidP="00432835">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r>
    </w:tbl>
    <w:p w:rsidR="00B64FCB" w:rsidRPr="00745D06" w:rsidRDefault="00B64FCB" w:rsidP="00B64FCB">
      <w:pPr>
        <w:jc w:val="center"/>
        <w:rPr>
          <w:rFonts w:cs="Times New Roman"/>
        </w:rPr>
      </w:pPr>
    </w:p>
    <w:p w:rsidR="00B64FCB" w:rsidRPr="00745D06"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745D06">
        <w:rPr>
          <w:rFonts w:cs="Times New Roman"/>
        </w:rPr>
        <w:br w:type="page"/>
      </w:r>
    </w:p>
    <w:p w:rsidR="00B64FCB" w:rsidRPr="00745D06" w:rsidRDefault="00B64FCB" w:rsidP="00B64FCB">
      <w:pPr>
        <w:spacing w:after="0"/>
        <w:rPr>
          <w:rFonts w:cs="Times New Roman"/>
        </w:rPr>
      </w:pPr>
    </w:p>
    <w:p w:rsidR="00B64FCB" w:rsidRPr="00745D06" w:rsidRDefault="00386491" w:rsidP="00B64FCB">
      <w:pPr>
        <w:pStyle w:val="Listaszerbekezds"/>
        <w:numPr>
          <w:ilvl w:val="0"/>
          <w:numId w:val="8"/>
        </w:numPr>
        <w:tabs>
          <w:tab w:val="right" w:pos="9072"/>
        </w:tabs>
        <w:spacing w:after="0"/>
        <w:rPr>
          <w:rFonts w:cs="Times New Roman"/>
          <w:b/>
        </w:rPr>
      </w:pPr>
      <w:r w:rsidRPr="00745D06">
        <w:rPr>
          <w:rFonts w:cs="Times New Roman"/>
          <w:b/>
        </w:rPr>
        <w:t>Billentyűs (jazz zongora</w:t>
      </w:r>
      <w:r w:rsidR="0086728F" w:rsidRPr="00745D06">
        <w:rPr>
          <w:rFonts w:cs="Times New Roman"/>
          <w:b/>
        </w:rPr>
        <w:t>)</w:t>
      </w:r>
      <w:r w:rsidR="00B64FCB" w:rsidRPr="00745D06">
        <w:rPr>
          <w:rFonts w:cs="Times New Roman"/>
          <w:b/>
        </w:rPr>
        <w:t xml:space="preserve"> tantárgy</w:t>
      </w:r>
      <w:r w:rsidR="00B64FCB" w:rsidRPr="00745D06">
        <w:rPr>
          <w:rFonts w:cs="Times New Roman"/>
          <w:b/>
        </w:rPr>
        <w:tab/>
      </w:r>
      <w:r w:rsidR="009562C6" w:rsidRPr="00745D06">
        <w:rPr>
          <w:rFonts w:cs="Times New Roman"/>
          <w:b/>
        </w:rPr>
        <w:t>268</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386491" w:rsidRPr="00745D06" w:rsidRDefault="00386491" w:rsidP="00386491">
      <w:pPr>
        <w:spacing w:after="0"/>
        <w:ind w:left="426"/>
        <w:rPr>
          <w:rFonts w:cs="Times New Roman"/>
        </w:rPr>
      </w:pPr>
      <w:r w:rsidRPr="00745D06">
        <w:rPr>
          <w:rFonts w:cs="Times New Roman"/>
        </w:rPr>
        <w:t xml:space="preserve">A szakmai ráépülés elsődleges célja a zongora oktatásának során, hogy elmélyítse és begyakoroltassa, valamint továbbfejlessze, gördülékenyebbé tegye az alapképzésben elsajátított tananyagtartalmakat.  </w:t>
      </w:r>
    </w:p>
    <w:p w:rsidR="00386491" w:rsidRPr="00745D06" w:rsidRDefault="00386491" w:rsidP="00386491">
      <w:pPr>
        <w:spacing w:after="0"/>
        <w:ind w:left="426"/>
        <w:rPr>
          <w:rFonts w:cs="Times New Roman"/>
        </w:rPr>
      </w:pPr>
      <w:r w:rsidRPr="00745D06">
        <w:rPr>
          <w:rFonts w:cs="Times New Roman"/>
        </w:rPr>
        <w:t xml:space="preserve">Csiszolja a hangszertechnikát, mellyel a zongorajáték árnyaltabbá, érettebbé válhat. Célja továbbá, hogy minél több transzkripció megtanulásával a tanulók megismerhessék a jazztörténet meghatározó zongorista előadóinak játékmódját, mely segítségével kialakíthatják saját, egyéni stílusukat is. </w:t>
      </w:r>
    </w:p>
    <w:p w:rsidR="00386491" w:rsidRPr="00745D06" w:rsidRDefault="00386491" w:rsidP="00386491">
      <w:pPr>
        <w:spacing w:after="0"/>
        <w:ind w:left="426"/>
        <w:rPr>
          <w:rFonts w:cs="Times New Roman"/>
        </w:rPr>
      </w:pPr>
      <w:r w:rsidRPr="00745D06">
        <w:rPr>
          <w:rFonts w:cs="Times New Roman"/>
        </w:rPr>
        <w:t xml:space="preserve">Kiemelt szerepet kell szánni a szólisztikus, valamint az együtt játék, a kamarazene és a zenekarozás témakörének, mind duóban, trióban, kvartettben, kvintettben, combo-ban és lehetőleg bigband-ben is, hiszen a zongora zenekarban betöltött szerepének, irodalmának megismerése alapvető kérdés a tananyag elsajátítása során. </w:t>
      </w:r>
    </w:p>
    <w:p w:rsidR="00B64FCB" w:rsidRPr="00745D06" w:rsidRDefault="00386491" w:rsidP="00B64FCB">
      <w:pPr>
        <w:spacing w:after="0"/>
        <w:ind w:left="426"/>
        <w:rPr>
          <w:rFonts w:cs="Times New Roman"/>
        </w:rPr>
      </w:pPr>
      <w:r w:rsidRPr="00745D06">
        <w:rPr>
          <w:rFonts w:cs="Times New Roman"/>
        </w:rPr>
        <w:t>Ebből következik a zenei repertoár szélesítése, kidolgozottságának fejlesztése is, olyan tudásalap kiépítése, mellyel a későbbiekben a tanuló minden formációban helytállhat a koncertpódiumokon.</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B64FCB" w:rsidRPr="00745D06" w:rsidRDefault="00386491" w:rsidP="00B64FCB">
      <w:pPr>
        <w:spacing w:after="0"/>
        <w:ind w:left="426"/>
        <w:rPr>
          <w:rFonts w:cs="Times New Roman"/>
        </w:rPr>
      </w:pPr>
      <w:r w:rsidRPr="00745D06">
        <w:rPr>
          <w:rFonts w:cs="Times New Roman"/>
        </w:rPr>
        <w:t>A zongoraoktatás a szakmai kötelező tárgyak mindegykével szoros kapcsolatban áll a klasszikus zongora tárgytól a zeneelméleten keresztül a zenekari gyakorlatig bezárólag. A különböző elméleti és gyakorlati tantárgyak egymásra épülése valamint azok szakmai tartalma szervesen egészítik ki egymást, ezáltal is segítve a zongoristát az alkotó zenésszé válás folyamatában.</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9562C6"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Hangszertechnika</w:t>
      </w:r>
      <w:r w:rsidR="00B64FCB" w:rsidRPr="00745D06">
        <w:rPr>
          <w:rFonts w:cs="Times New Roman"/>
          <w:b/>
          <w:i/>
        </w:rPr>
        <w:tab/>
      </w:r>
      <w:r w:rsidR="00E44F2F" w:rsidRPr="00745D06">
        <w:rPr>
          <w:rFonts w:cs="Times New Roman"/>
          <w:b/>
          <w:i/>
        </w:rPr>
        <w:t>90</w:t>
      </w:r>
      <w:r w:rsidR="00B64FCB" w:rsidRPr="00745D06">
        <w:rPr>
          <w:rFonts w:cs="Times New Roman"/>
          <w:b/>
          <w:i/>
        </w:rPr>
        <w:t xml:space="preserve"> óra</w:t>
      </w:r>
    </w:p>
    <w:p w:rsidR="00386491" w:rsidRPr="00745D06" w:rsidRDefault="00386491" w:rsidP="00386491">
      <w:pPr>
        <w:tabs>
          <w:tab w:val="left" w:pos="1418"/>
          <w:tab w:val="right" w:pos="9072"/>
        </w:tabs>
        <w:spacing w:after="0"/>
        <w:ind w:left="851"/>
        <w:rPr>
          <w:rFonts w:cs="Times New Roman"/>
        </w:rPr>
      </w:pPr>
      <w:r w:rsidRPr="00745D06">
        <w:rPr>
          <w:rFonts w:cs="Times New Roman"/>
        </w:rPr>
        <w:t xml:space="preserve">A hangszertechnika tanítása elengedhetetlen ahhoz, hogy a tanuló a hangszerét természetesen, oldottan, ökonomikusan tudja kezelni. Feladata minden olyan hangszer specifikus ismeretanyag megtanítása és begyakoroltatása a helyes billentésmódtól kezdve a stílusos és gördülékeny játékmód kialakításáig, melyek megalapozzák a hangszeres zenésszé válás folyamatát. </w:t>
      </w:r>
    </w:p>
    <w:p w:rsidR="00386491" w:rsidRPr="00745D06" w:rsidRDefault="00386491" w:rsidP="00386491">
      <w:pPr>
        <w:tabs>
          <w:tab w:val="left" w:pos="1418"/>
          <w:tab w:val="right" w:pos="9072"/>
        </w:tabs>
        <w:spacing w:after="0"/>
        <w:ind w:left="851"/>
        <w:rPr>
          <w:rFonts w:cs="Times New Roman"/>
        </w:rPr>
      </w:pPr>
      <w:r w:rsidRPr="00745D06">
        <w:rPr>
          <w:rFonts w:cs="Times New Roman"/>
        </w:rPr>
        <w:t>A témakör kapcsán tehát elsősorban azokat a technikai ismereteket, és oktatási tartalmakat soroljuk fel, melyek a hangszerkezelés elmélyítéséhez és tökéletesítéséhez nyújtanak segítséget a képzés során.</w:t>
      </w:r>
    </w:p>
    <w:p w:rsidR="00386491" w:rsidRPr="00745D06" w:rsidRDefault="00386491" w:rsidP="00386491">
      <w:pPr>
        <w:tabs>
          <w:tab w:val="left" w:pos="1418"/>
          <w:tab w:val="right" w:pos="9072"/>
        </w:tabs>
        <w:spacing w:after="0"/>
        <w:ind w:left="851"/>
        <w:rPr>
          <w:rFonts w:cs="Times New Roman"/>
        </w:rPr>
      </w:pPr>
      <w:r w:rsidRPr="00745D06">
        <w:rPr>
          <w:rFonts w:cs="Times New Roman"/>
        </w:rPr>
        <w:t xml:space="preserve"> </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dinamikai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hangsúlygyakorlatok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tenuto, staccato, legato játékmódok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diatonikus skálagyakorlatok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kromatikus skálagyakorlatok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distancia skálagyakorlatok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harmóniabontások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szűk- és tágfekvésű harmóniafelrakások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bonyolultabb kadenciális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ritmikai mozgásforma gyakorlatok: nyolcad, triola, nagy triola, tizenhatod,</w:t>
      </w:r>
    </w:p>
    <w:p w:rsidR="00386491" w:rsidRPr="00745D06" w:rsidRDefault="00200D5E" w:rsidP="00386491">
      <w:pPr>
        <w:pStyle w:val="Listaszerbekezds"/>
        <w:tabs>
          <w:tab w:val="left" w:pos="1418"/>
          <w:tab w:val="right" w:pos="9072"/>
        </w:tabs>
        <w:spacing w:after="0"/>
        <w:ind w:left="1276"/>
        <w:rPr>
          <w:rFonts w:cs="Times New Roman"/>
        </w:rPr>
      </w:pPr>
      <w:r w:rsidRPr="00745D06">
        <w:rPr>
          <w:rFonts w:cs="Times New Roman"/>
        </w:rPr>
        <w:t>kvatrola, kvintola stb.</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swinges és egyenletes nyolcadmozgású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stílusgyakorlatok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lastRenderedPageBreak/>
        <w:t>függetlenítési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technikai jazz etűdök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blattolási gyakorlatok két kézre leírt és harmónia jelzéses kottából</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 xml:space="preserve">voicing </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blokk akkord játék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zenekari játék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szólisztikus játék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két kezes felrakások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kísérettechnika</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balkéz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walking bass</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technikailag gördülékeny játékmód kialakítása</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dinamikailag árnyalt játékmód</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wamp-, break-, fill in-, kóda-gyakorlatok; kadenciák és befejező figurák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transzponálási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nehezebb ritmikai gyakorlatok</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tempótartás, relax, drive</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szélsőséges tempók gyakorlása</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pontos kottaolvasás</w:t>
      </w:r>
    </w:p>
    <w:p w:rsidR="00386491" w:rsidRPr="00745D06" w:rsidRDefault="00386491" w:rsidP="00386491">
      <w:pPr>
        <w:pStyle w:val="Listaszerbekezds"/>
        <w:numPr>
          <w:ilvl w:val="0"/>
          <w:numId w:val="27"/>
        </w:numPr>
        <w:tabs>
          <w:tab w:val="left" w:pos="1418"/>
          <w:tab w:val="right" w:pos="9072"/>
        </w:tabs>
        <w:spacing w:after="0"/>
        <w:ind w:left="1276"/>
        <w:rPr>
          <w:rFonts w:cs="Times New Roman"/>
        </w:rPr>
      </w:pPr>
      <w:r w:rsidRPr="00745D06">
        <w:rPr>
          <w:rFonts w:cs="Times New Roman"/>
        </w:rPr>
        <w:t>gyakorlási technikák elsajátítása</w:t>
      </w:r>
    </w:p>
    <w:p w:rsidR="00B64FCB" w:rsidRPr="00745D06" w:rsidRDefault="00B64FCB" w:rsidP="00B64FCB">
      <w:pPr>
        <w:tabs>
          <w:tab w:val="left" w:pos="1418"/>
          <w:tab w:val="right" w:pos="9072"/>
        </w:tabs>
        <w:spacing w:after="0"/>
        <w:ind w:left="851"/>
        <w:rPr>
          <w:rFonts w:cs="Times New Roman"/>
        </w:rPr>
      </w:pPr>
    </w:p>
    <w:p w:rsidR="00B64FCB" w:rsidRPr="00745D06" w:rsidRDefault="003B445C"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Improvizáció</w:t>
      </w:r>
      <w:r w:rsidR="00B64FCB" w:rsidRPr="00745D06">
        <w:rPr>
          <w:rFonts w:cs="Times New Roman"/>
          <w:b/>
          <w:i/>
        </w:rPr>
        <w:tab/>
      </w:r>
      <w:r w:rsidR="00E44F2F" w:rsidRPr="00745D06">
        <w:rPr>
          <w:rFonts w:cs="Times New Roman"/>
          <w:b/>
          <w:i/>
        </w:rPr>
        <w:t>89</w:t>
      </w:r>
      <w:r w:rsidR="00B64FCB" w:rsidRPr="00745D06">
        <w:rPr>
          <w:rFonts w:cs="Times New Roman"/>
          <w:b/>
          <w:i/>
        </w:rPr>
        <w:t xml:space="preserve"> óra</w:t>
      </w:r>
    </w:p>
    <w:p w:rsidR="00386491" w:rsidRPr="00745D06" w:rsidRDefault="00386491" w:rsidP="00386491">
      <w:pPr>
        <w:tabs>
          <w:tab w:val="left" w:pos="1418"/>
          <w:tab w:val="right" w:pos="9072"/>
        </w:tabs>
        <w:spacing w:after="0"/>
        <w:ind w:left="851"/>
        <w:rPr>
          <w:rFonts w:cs="Times New Roman"/>
        </w:rPr>
      </w:pPr>
      <w:r w:rsidRPr="00745D06">
        <w:rPr>
          <w:rFonts w:cs="Times New Roman"/>
        </w:rPr>
        <w:t>Az improvizáció tanításakor az alapozás során a tanuló által elsajátított zeneelméleti, technikai, és műfaji ismereteket alkalmazzuk és fejlesztjük. A rögtönzés a zeneszerzés egyik formája, mely igen magas fokú szakmai felkészültséget, az addigi teljes hangszeres és elméleti tudásanyag készségszinten való egyidejű alkalmazását feltételezi. Így elsődleges cél ezen tudástartalmak  elmélyítése, a komplex gondolkodás felgyorsítása, a kreativitás fejlesztése.  Mindezek tökéletesítéséhez kívánnak a témakörben szereplő oktatási tartalmak segítséget nyújtani.</w:t>
      </w:r>
    </w:p>
    <w:p w:rsidR="00386491" w:rsidRPr="00745D06" w:rsidRDefault="00386491" w:rsidP="00386491">
      <w:pPr>
        <w:tabs>
          <w:tab w:val="left" w:pos="1418"/>
          <w:tab w:val="right" w:pos="9072"/>
        </w:tabs>
        <w:spacing w:after="0"/>
        <w:ind w:left="851"/>
        <w:rPr>
          <w:rFonts w:cs="Times New Roman"/>
        </w:rPr>
      </w:pP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széles ritmikai eszköztár kialakítása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helyes, az adott stílusnak megfelelő frazírozás</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összetett zenei formák és periódusfajták megismertetése</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 xml:space="preserve">összetettebb kadenciális, harmónia és dallamfordulatok ismerete, alkalmazása </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hangköz improvizáció</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improvizációs skálák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elugró és beugró váltóhangok ismerete</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összetett harmóniabontások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blokk akkordrendszer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alterációk ismerete</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tonális és atonális rendszerben való gondolkodás</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behelyettesítések, tengelyrendszer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kadenciális beékelődések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széleskörű stílus ismeret</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patternek és saját motívumok alkalmazása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bonyolultabb transzkripciók leírása, elemzése, megtanulása</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bonyolultabb harmónia és dallamfűzés szabályainak ismerete</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téma és improvizáció elemzés</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szóló szerkesztés</w:t>
      </w:r>
    </w:p>
    <w:p w:rsidR="00386491" w:rsidRPr="00745D06" w:rsidRDefault="00386491" w:rsidP="00386491">
      <w:pPr>
        <w:pStyle w:val="Listaszerbekezds"/>
        <w:numPr>
          <w:ilvl w:val="0"/>
          <w:numId w:val="28"/>
        </w:numPr>
        <w:tabs>
          <w:tab w:val="left" w:pos="1418"/>
          <w:tab w:val="right" w:pos="9072"/>
        </w:tabs>
        <w:spacing w:after="0"/>
        <w:ind w:left="1276"/>
        <w:rPr>
          <w:rFonts w:cs="Times New Roman"/>
        </w:rPr>
      </w:pPr>
      <w:r w:rsidRPr="00745D06">
        <w:rPr>
          <w:rFonts w:cs="Times New Roman"/>
        </w:rPr>
        <w:t>kreativitás fejlesztése</w:t>
      </w:r>
    </w:p>
    <w:p w:rsidR="00B64FCB" w:rsidRPr="00745D06" w:rsidRDefault="00B64FCB" w:rsidP="00B64FCB">
      <w:pPr>
        <w:tabs>
          <w:tab w:val="left" w:pos="1418"/>
          <w:tab w:val="right" w:pos="9072"/>
        </w:tabs>
        <w:spacing w:after="0"/>
        <w:ind w:left="851"/>
        <w:rPr>
          <w:rFonts w:cs="Times New Roman"/>
        </w:rPr>
      </w:pPr>
    </w:p>
    <w:p w:rsidR="00B64FCB" w:rsidRPr="00745D06" w:rsidRDefault="003B445C"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Repertoár és zenei egyéniség fejlesztése</w:t>
      </w:r>
      <w:r w:rsidR="00B64FCB" w:rsidRPr="00745D06">
        <w:rPr>
          <w:rFonts w:cs="Times New Roman"/>
          <w:b/>
          <w:i/>
        </w:rPr>
        <w:tab/>
      </w:r>
      <w:r w:rsidR="00E44F2F" w:rsidRPr="00745D06">
        <w:rPr>
          <w:rFonts w:cs="Times New Roman"/>
          <w:b/>
          <w:i/>
        </w:rPr>
        <w:t>89</w:t>
      </w:r>
      <w:r w:rsidR="00B64FCB" w:rsidRPr="00745D06">
        <w:rPr>
          <w:rFonts w:cs="Times New Roman"/>
          <w:b/>
          <w:i/>
        </w:rPr>
        <w:t xml:space="preserve"> óra</w:t>
      </w:r>
    </w:p>
    <w:p w:rsidR="00386491" w:rsidRPr="00745D06" w:rsidRDefault="00386491" w:rsidP="00386491">
      <w:pPr>
        <w:tabs>
          <w:tab w:val="left" w:pos="1418"/>
          <w:tab w:val="right" w:pos="9072"/>
        </w:tabs>
        <w:spacing w:after="0"/>
        <w:ind w:left="851"/>
        <w:rPr>
          <w:rFonts w:cs="Times New Roman"/>
        </w:rPr>
      </w:pPr>
      <w:r w:rsidRPr="00745D06">
        <w:rPr>
          <w:rFonts w:cs="Times New Roman"/>
        </w:rPr>
        <w:t xml:space="preserve">A zenei egyéniség fejlesztése kiemelt fontosságú feladat, hiszen, ez az, ami az ismert előadókat is jellemzi, úgymond kategorizálja. </w:t>
      </w:r>
    </w:p>
    <w:p w:rsidR="00386491" w:rsidRPr="00745D06" w:rsidRDefault="00386491" w:rsidP="00386491">
      <w:pPr>
        <w:tabs>
          <w:tab w:val="left" w:pos="1418"/>
          <w:tab w:val="right" w:pos="9072"/>
        </w:tabs>
        <w:spacing w:after="0"/>
        <w:ind w:left="851"/>
        <w:rPr>
          <w:rFonts w:cs="Times New Roman"/>
        </w:rPr>
      </w:pPr>
      <w:r w:rsidRPr="00745D06">
        <w:rPr>
          <w:rFonts w:cs="Times New Roman"/>
        </w:rPr>
        <w:t>A ráépülésbe felvételt nyert tanulók feltételezhetően már rendelkeznek alapvető zenei ízléssel és elképzeléssel a saját egyéi zenei stílusukat illetően. Mindezt meghatározzák az általuk választott, kedvelt zenei műfajok. az eddig tanult repertoárjuk, a kialakulóban lévő hangszeres játékmódjuk és egyéni adottságaik.</w:t>
      </w:r>
    </w:p>
    <w:p w:rsidR="00386491" w:rsidRPr="00745D06" w:rsidRDefault="00386491" w:rsidP="00386491">
      <w:pPr>
        <w:tabs>
          <w:tab w:val="left" w:pos="1418"/>
          <w:tab w:val="right" w:pos="9072"/>
        </w:tabs>
        <w:spacing w:after="0"/>
        <w:ind w:left="851"/>
        <w:rPr>
          <w:rFonts w:cs="Times New Roman"/>
        </w:rPr>
      </w:pPr>
      <w:r w:rsidRPr="00745D06">
        <w:rPr>
          <w:rFonts w:cs="Times New Roman"/>
        </w:rPr>
        <w:t xml:space="preserve">Ezt az egyéniségre való törekvést a hangszeres képzés során tovább kell erősíteni, árnyalni.  </w:t>
      </w:r>
    </w:p>
    <w:p w:rsidR="00386491" w:rsidRPr="00745D06" w:rsidRDefault="00386491" w:rsidP="00386491">
      <w:pPr>
        <w:tabs>
          <w:tab w:val="left" w:pos="1418"/>
          <w:tab w:val="right" w:pos="9072"/>
        </w:tabs>
        <w:spacing w:after="0"/>
        <w:ind w:left="851"/>
        <w:rPr>
          <w:rFonts w:cs="Times New Roman"/>
        </w:rPr>
      </w:pPr>
      <w:r w:rsidRPr="00745D06">
        <w:rPr>
          <w:rFonts w:cs="Times New Roman"/>
        </w:rPr>
        <w:t>A fentiekhez igazítva szükséges a repertoárt bővíteni, illetve a képzési feladatokat meghatározni, mellyel eredményesebben járulhatunk hozzá a növendék zenei egyéniségének fejlesztéséhez. A témakör tartalmi része ezt a célt kívánja elősegíteni.</w:t>
      </w:r>
    </w:p>
    <w:p w:rsidR="00386491" w:rsidRPr="00745D06" w:rsidRDefault="00386491" w:rsidP="00386491">
      <w:pPr>
        <w:tabs>
          <w:tab w:val="left" w:pos="1418"/>
          <w:tab w:val="right" w:pos="9072"/>
        </w:tabs>
        <w:spacing w:after="0"/>
        <w:ind w:left="851"/>
        <w:rPr>
          <w:rFonts w:cs="Times New Roman"/>
        </w:rPr>
      </w:pP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minél több standard darab megtanulása</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stílusgyakorlatok megtanulása</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klasszikus koncertdarabok megtanulása</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koncertszerű előadásmód</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zenei memória továbbfejlesztése</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tematikus zenehallgatás, zeneelemzés</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kiemelkedő előadók játékának elemzése, elsajátítása</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átharmonizálások és egyéb átalakítások</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 xml:space="preserve">saját egyéniség, művészi stílus kialakítása, erősítése </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széles műfaji ismeret</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meghatározó jelentőségű  jazz zongoristák stílusainak ismerete</w:t>
      </w:r>
    </w:p>
    <w:p w:rsidR="00386491" w:rsidRPr="00745D06" w:rsidRDefault="00386491" w:rsidP="00386491">
      <w:pPr>
        <w:pStyle w:val="Listaszerbekezds"/>
        <w:numPr>
          <w:ilvl w:val="0"/>
          <w:numId w:val="29"/>
        </w:numPr>
        <w:tabs>
          <w:tab w:val="left" w:pos="1418"/>
          <w:tab w:val="right" w:pos="9072"/>
        </w:tabs>
        <w:spacing w:after="0"/>
        <w:ind w:left="1276"/>
        <w:rPr>
          <w:rFonts w:cs="Times New Roman"/>
        </w:rPr>
      </w:pPr>
      <w:r w:rsidRPr="00745D06">
        <w:rPr>
          <w:rFonts w:cs="Times New Roman"/>
        </w:rPr>
        <w:t>jazz-hez közelálló műfajok stílusok ismerete</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D55ECD" w:rsidP="00B64FCB">
      <w:pPr>
        <w:spacing w:after="0"/>
        <w:ind w:left="426"/>
        <w:rPr>
          <w:rFonts w:cs="Times New Roman"/>
          <w:i/>
        </w:rPr>
      </w:pPr>
      <w:r w:rsidRPr="00745D06">
        <w:rPr>
          <w:rFonts w:cs="Times New Roman"/>
          <w:i/>
        </w:rPr>
        <w:t>Megfelelő méretű, jó akusztikájú, jól felszerelt, hangszigetelt szaktanterem.</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D55ECD" w:rsidP="00D55ECD">
      <w:pPr>
        <w:spacing w:after="0"/>
        <w:ind w:left="426"/>
        <w:rPr>
          <w:rFonts w:cs="Times New Roman"/>
          <w:i/>
        </w:rPr>
      </w:pPr>
      <w:r w:rsidRPr="00745D06">
        <w:rPr>
          <w:rFonts w:cs="Times New Roman"/>
          <w:i/>
        </w:rPr>
        <w:t>Egyéni módon gyakorlóprogrammal valamint zenekari formációkban való kitartó gyakorlás. Minél több transzkripció, kompozíció leírása, elemzése, rendszeres zenehallgatás, koncertlátogatás.</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76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Zenei gyakorló és szerkesztő programok használata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 hangtechnikai eszközök</w:t>
            </w:r>
          </w:p>
        </w:tc>
      </w:tr>
      <w:tr w:rsidR="00CB5750" w:rsidRPr="00745D06" w:rsidTr="00CB5750">
        <w:trPr>
          <w:trHeight w:val="510"/>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Jamey Aebersold gyűjtemény felhasználása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audio eszközök</w:t>
            </w:r>
          </w:p>
        </w:tc>
      </w:tr>
      <w:tr w:rsidR="00CB5750" w:rsidRPr="00745D06" w:rsidTr="00CB5750">
        <w:trPr>
          <w:trHeight w:val="1020"/>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Technikai etűdök, darabok és improvizációs anyagok személyre szabott kiválasztása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B64FCB" w:rsidRPr="00745D06" w:rsidRDefault="00B64FCB" w:rsidP="00B64FCB">
      <w:pPr>
        <w:spacing w:after="0"/>
        <w:ind w:left="426"/>
        <w:rPr>
          <w:rFonts w:cs="Times New Roman"/>
        </w:rPr>
      </w:pPr>
    </w:p>
    <w:p w:rsidR="00B64FCB" w:rsidRPr="00745D06" w:rsidRDefault="00B64FCB" w:rsidP="00B64FCB">
      <w:pPr>
        <w:spacing w:after="0"/>
        <w:rPr>
          <w:rFonts w:cs="Times New Roman"/>
        </w:rPr>
      </w:pPr>
    </w:p>
    <w:p w:rsidR="00B64FCB" w:rsidRPr="00745D06" w:rsidRDefault="008813D7" w:rsidP="00B64FCB">
      <w:pPr>
        <w:pStyle w:val="Listaszerbekezds"/>
        <w:numPr>
          <w:ilvl w:val="0"/>
          <w:numId w:val="8"/>
        </w:numPr>
        <w:tabs>
          <w:tab w:val="right" w:pos="9072"/>
        </w:tabs>
        <w:spacing w:after="0"/>
        <w:rPr>
          <w:rFonts w:cs="Times New Roman"/>
          <w:b/>
        </w:rPr>
      </w:pPr>
      <w:r w:rsidRPr="00745D06">
        <w:rPr>
          <w:rFonts w:cs="Times New Roman"/>
          <w:b/>
        </w:rPr>
        <w:t>Klasszikus z</w:t>
      </w:r>
      <w:r w:rsidR="00A8372C" w:rsidRPr="00745D06">
        <w:rPr>
          <w:rFonts w:cs="Times New Roman"/>
          <w:b/>
        </w:rPr>
        <w:t>ongora kötelező</w:t>
      </w:r>
      <w:r w:rsidR="00B64FCB" w:rsidRPr="00745D06">
        <w:rPr>
          <w:rFonts w:cs="Times New Roman"/>
          <w:b/>
        </w:rPr>
        <w:t xml:space="preserve"> tantárgy</w:t>
      </w:r>
      <w:r w:rsidR="00B64FCB" w:rsidRPr="00745D06">
        <w:rPr>
          <w:rFonts w:cs="Times New Roman"/>
          <w:b/>
        </w:rPr>
        <w:tab/>
      </w:r>
      <w:r w:rsidR="00A8372C" w:rsidRPr="00745D06">
        <w:rPr>
          <w:rFonts w:cs="Times New Roman"/>
          <w:b/>
        </w:rPr>
        <w:t>134</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B64FCB" w:rsidRPr="00745D06" w:rsidRDefault="008813D7" w:rsidP="00B64FCB">
      <w:pPr>
        <w:spacing w:after="0"/>
        <w:ind w:left="426"/>
        <w:rPr>
          <w:rFonts w:cs="Times New Roman"/>
        </w:rPr>
      </w:pPr>
      <w:r w:rsidRPr="00745D06">
        <w:rPr>
          <w:rFonts w:cs="Times New Roman"/>
        </w:rPr>
        <w:t>A klasszikus zenei jártasság minden muzsikus zenei tudásának hátterét kell képeznie. Így a klasszikus zongora tartalmak magas fokú ismerete a jazz zongoristák számára is elengedhetetlenül fontos. A tárgyon keresztül további fejlesztésre kerülnek a hangszertechnikai ismeretek, kottaolvasási készség, a darab megértése és az interpretáció. Fontos szempont, hogy a tanuló további betekintést nyerjen az archaikus zenei korszakok irodalmába, gondolkozásmódjába és zenei világába.</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B64FCB" w:rsidRPr="00745D06" w:rsidRDefault="008813D7" w:rsidP="00B64FCB">
      <w:pPr>
        <w:spacing w:after="0"/>
        <w:ind w:left="426"/>
        <w:rPr>
          <w:rFonts w:cs="Times New Roman"/>
        </w:rPr>
      </w:pPr>
      <w:r w:rsidRPr="00745D06">
        <w:rPr>
          <w:rFonts w:cs="Times New Roman"/>
        </w:rPr>
        <w:t>A zongoraoktatás a szakmai kötelező tárgyak mindegykével szoros kapcsolatban áll a zeneelmélettől a zenekari gyakorlatig bezárólag. A klasszikus zongora, valamint a különböző elméleti és gyakorlati tantárgyak egymásra épülése valamint azok szakmai tartalma szervesen egészítik ki egymást, ezáltal is tovább segítve a jazz zongoristát a magas szintű, alkotó zenésszé válás folyamatában.</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A8372C"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Hangszertechnika</w:t>
      </w:r>
      <w:r w:rsidR="00B64FCB" w:rsidRPr="00745D06">
        <w:rPr>
          <w:rFonts w:cs="Times New Roman"/>
          <w:b/>
          <w:i/>
        </w:rPr>
        <w:tab/>
      </w:r>
      <w:r w:rsidR="00E44F2F" w:rsidRPr="00745D06">
        <w:rPr>
          <w:rFonts w:cs="Times New Roman"/>
          <w:b/>
          <w:i/>
        </w:rPr>
        <w:t>52</w:t>
      </w:r>
      <w:r w:rsidR="00B64FCB" w:rsidRPr="00745D06">
        <w:rPr>
          <w:rFonts w:cs="Times New Roman"/>
          <w:b/>
          <w:i/>
        </w:rPr>
        <w:t xml:space="preserve"> óra</w:t>
      </w:r>
    </w:p>
    <w:p w:rsidR="008813D7" w:rsidRPr="00745D06" w:rsidRDefault="008813D7" w:rsidP="008813D7">
      <w:pPr>
        <w:tabs>
          <w:tab w:val="left" w:pos="1418"/>
          <w:tab w:val="right" w:pos="9072"/>
        </w:tabs>
        <w:spacing w:after="0"/>
        <w:ind w:left="851"/>
        <w:rPr>
          <w:rFonts w:cs="Times New Roman"/>
        </w:rPr>
      </w:pPr>
      <w:r w:rsidRPr="00745D06">
        <w:rPr>
          <w:rFonts w:cs="Times New Roman"/>
        </w:rPr>
        <w:t xml:space="preserve">A hangszertechnika tanítása elengedhetetlen ahhoz, hogy a tanuló a hangszerét természetesen tudja kezelni. Feladata minden olyan hangszer specifikus ismeretanyag megtanítása és begyakoroltatása a helyes billentésmódtól kezdve a stílusos és gördülékeny játékmód továbbfejlesztéséhez, melyek tovább mélyítik, tökéletesítik a tanuló klasszikus zongorajátékát. </w:t>
      </w:r>
    </w:p>
    <w:p w:rsidR="008813D7" w:rsidRPr="00745D06" w:rsidRDefault="008813D7" w:rsidP="008813D7">
      <w:pPr>
        <w:tabs>
          <w:tab w:val="left" w:pos="1418"/>
          <w:tab w:val="right" w:pos="9072"/>
        </w:tabs>
        <w:spacing w:after="0"/>
        <w:ind w:left="851"/>
        <w:rPr>
          <w:rFonts w:cs="Times New Roman"/>
        </w:rPr>
      </w:pPr>
      <w:r w:rsidRPr="00745D06">
        <w:rPr>
          <w:rFonts w:cs="Times New Roman"/>
        </w:rPr>
        <w:t xml:space="preserve">A témakör kapcsán tehát elsősorban azokat a technikai ismereteket, és oktatási tartalmakat soroljuk fel, melyek a klasszikus hangszerkezelés további fejlesztéséhez nyújtanak segítséget a képzés során. </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helyes billentés és frazírozás továbbfejlesztése</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bonyolultabb dinamikai 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bonyolultabb hangsúlygyakorlatok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diatonikus skálagyakorlatok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kromatikus skálagyakorlatok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lastRenderedPageBreak/>
        <w:t>bonyolultabb függetlenítési 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nehezebb technikai etűdök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szólisztikus játék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nehezebb balkéz 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gördülékeny játékmód továbbfejlesztése</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dinamikailag árnyalt játékmód tökéletesítése</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bonyolultabb ritmikai gyakorlatok</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tempótartás tökéletesítése</w:t>
      </w:r>
    </w:p>
    <w:p w:rsidR="008813D7"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pontos kottaolvasás tökéletesítése</w:t>
      </w:r>
    </w:p>
    <w:p w:rsidR="00B64FCB" w:rsidRPr="00745D06" w:rsidRDefault="008813D7" w:rsidP="008813D7">
      <w:pPr>
        <w:pStyle w:val="Listaszerbekezds"/>
        <w:numPr>
          <w:ilvl w:val="0"/>
          <w:numId w:val="30"/>
        </w:numPr>
        <w:tabs>
          <w:tab w:val="left" w:pos="1418"/>
          <w:tab w:val="right" w:pos="9072"/>
        </w:tabs>
        <w:spacing w:after="0"/>
        <w:ind w:left="1276"/>
        <w:rPr>
          <w:rFonts w:cs="Times New Roman"/>
        </w:rPr>
      </w:pPr>
      <w:r w:rsidRPr="00745D06">
        <w:rPr>
          <w:rFonts w:cs="Times New Roman"/>
        </w:rPr>
        <w:t>további gyakorlási technikák elsajátítása</w:t>
      </w:r>
    </w:p>
    <w:p w:rsidR="00B64FCB" w:rsidRPr="00745D06" w:rsidRDefault="00B64FCB" w:rsidP="00B64FCB">
      <w:pPr>
        <w:tabs>
          <w:tab w:val="left" w:pos="1418"/>
          <w:tab w:val="right" w:pos="9072"/>
        </w:tabs>
        <w:spacing w:after="0"/>
        <w:ind w:left="851"/>
        <w:rPr>
          <w:rFonts w:cs="Times New Roman"/>
        </w:rPr>
      </w:pPr>
    </w:p>
    <w:p w:rsidR="00B64FCB" w:rsidRPr="00745D06" w:rsidRDefault="008813D7"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Klasszikus stílusismeret és repertoár kialakítása</w:t>
      </w:r>
      <w:r w:rsidR="00B64FCB" w:rsidRPr="00745D06">
        <w:rPr>
          <w:rFonts w:cs="Times New Roman"/>
          <w:b/>
          <w:i/>
        </w:rPr>
        <w:tab/>
      </w:r>
      <w:r w:rsidR="00E44F2F" w:rsidRPr="00745D06">
        <w:rPr>
          <w:rFonts w:cs="Times New Roman"/>
          <w:b/>
          <w:i/>
        </w:rPr>
        <w:t>82</w:t>
      </w:r>
      <w:r w:rsidR="00B64FCB" w:rsidRPr="00745D06">
        <w:rPr>
          <w:rFonts w:cs="Times New Roman"/>
          <w:b/>
          <w:i/>
        </w:rPr>
        <w:t xml:space="preserve"> óra</w:t>
      </w:r>
    </w:p>
    <w:p w:rsidR="008813D7" w:rsidRPr="00745D06" w:rsidRDefault="008813D7" w:rsidP="008813D7">
      <w:pPr>
        <w:tabs>
          <w:tab w:val="left" w:pos="1418"/>
          <w:tab w:val="right" w:pos="9072"/>
        </w:tabs>
        <w:spacing w:after="0"/>
        <w:ind w:left="851"/>
        <w:rPr>
          <w:rFonts w:cs="Times New Roman"/>
        </w:rPr>
      </w:pPr>
      <w:r w:rsidRPr="00745D06">
        <w:rPr>
          <w:rFonts w:cs="Times New Roman"/>
        </w:rPr>
        <w:t xml:space="preserve">A témakör célja, hogy az alapképzés során elsajátított tudásanyagát bővítse és a hangszeres játék során gyakoroltassa a növendékkel az előző nagy zenei korszakok zongora irodalmát, bővítse az alapképzés során elsajátított repertoárját. Célja továbbá, hogy elősegítse a jazz zongora tantárgy további fejlesztését és klasszikus tudását felhasználva tovább szélesítse látókörét. Darabválasztásnál igazodni kell a növendék technikai felkészültségéhez. </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tabs>
          <w:tab w:val="left" w:pos="1418"/>
          <w:tab w:val="right" w:pos="9072"/>
        </w:tabs>
        <w:spacing w:after="0"/>
        <w:ind w:left="851"/>
        <w:rPr>
          <w:rFonts w:cs="Times New Roman"/>
        </w:rPr>
      </w:pPr>
      <w:r w:rsidRPr="00745D06">
        <w:rPr>
          <w:rFonts w:cs="Times New Roman"/>
        </w:rPr>
        <w:t>Ajánlott irodalom korszakonként:</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tabs>
          <w:tab w:val="left" w:pos="1418"/>
          <w:tab w:val="right" w:pos="9072"/>
        </w:tabs>
        <w:spacing w:after="0"/>
        <w:ind w:left="851"/>
        <w:rPr>
          <w:rFonts w:cs="Times New Roman"/>
        </w:rPr>
      </w:pPr>
      <w:r w:rsidRPr="00745D06">
        <w:rPr>
          <w:rFonts w:cs="Times New Roman"/>
        </w:rPr>
        <w:t xml:space="preserve">Barokk </w:t>
      </w:r>
    </w:p>
    <w:p w:rsidR="008813D7" w:rsidRPr="00745D06" w:rsidRDefault="008813D7" w:rsidP="008813D7">
      <w:pPr>
        <w:pStyle w:val="Listaszerbekezds"/>
        <w:numPr>
          <w:ilvl w:val="0"/>
          <w:numId w:val="31"/>
        </w:numPr>
        <w:tabs>
          <w:tab w:val="left" w:pos="1418"/>
          <w:tab w:val="right" w:pos="9072"/>
        </w:tabs>
        <w:spacing w:after="0"/>
        <w:ind w:left="1276"/>
        <w:rPr>
          <w:rFonts w:cs="Times New Roman"/>
        </w:rPr>
      </w:pPr>
      <w:r w:rsidRPr="00745D06">
        <w:rPr>
          <w:rFonts w:cs="Times New Roman"/>
        </w:rPr>
        <w:t>Bach háromszólamú invenciók</w:t>
      </w:r>
    </w:p>
    <w:p w:rsidR="008813D7" w:rsidRPr="00745D06" w:rsidRDefault="008813D7" w:rsidP="008813D7">
      <w:pPr>
        <w:pStyle w:val="Listaszerbekezds"/>
        <w:numPr>
          <w:ilvl w:val="0"/>
          <w:numId w:val="31"/>
        </w:numPr>
        <w:tabs>
          <w:tab w:val="left" w:pos="1418"/>
          <w:tab w:val="right" w:pos="9072"/>
        </w:tabs>
        <w:spacing w:after="0"/>
        <w:ind w:left="1276"/>
        <w:rPr>
          <w:rFonts w:cs="Times New Roman"/>
        </w:rPr>
      </w:pPr>
      <w:r w:rsidRPr="00745D06">
        <w:rPr>
          <w:rFonts w:cs="Times New Roman"/>
        </w:rPr>
        <w:t xml:space="preserve">Scarlatti szonáták </w:t>
      </w:r>
    </w:p>
    <w:p w:rsidR="008813D7" w:rsidRPr="00745D06" w:rsidRDefault="008813D7" w:rsidP="008813D7">
      <w:pPr>
        <w:pStyle w:val="Listaszerbekezds"/>
        <w:numPr>
          <w:ilvl w:val="0"/>
          <w:numId w:val="31"/>
        </w:numPr>
        <w:tabs>
          <w:tab w:val="left" w:pos="1418"/>
          <w:tab w:val="right" w:pos="9072"/>
        </w:tabs>
        <w:spacing w:after="0"/>
        <w:ind w:left="1276"/>
        <w:rPr>
          <w:rFonts w:cs="Times New Roman"/>
        </w:rPr>
      </w:pPr>
      <w:r w:rsidRPr="00745D06">
        <w:rPr>
          <w:rFonts w:cs="Times New Roman"/>
        </w:rPr>
        <w:t>Bach Das Wohltemperiertes Klavier</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tabs>
          <w:tab w:val="left" w:pos="1418"/>
          <w:tab w:val="right" w:pos="9072"/>
        </w:tabs>
        <w:spacing w:after="0"/>
        <w:ind w:left="851"/>
        <w:rPr>
          <w:rFonts w:cs="Times New Roman"/>
        </w:rPr>
      </w:pPr>
      <w:r w:rsidRPr="00745D06">
        <w:rPr>
          <w:rFonts w:cs="Times New Roman"/>
        </w:rPr>
        <w:t>Klasszika</w:t>
      </w:r>
    </w:p>
    <w:p w:rsidR="008813D7" w:rsidRPr="00745D06" w:rsidRDefault="008813D7" w:rsidP="008813D7">
      <w:pPr>
        <w:pStyle w:val="Listaszerbekezds"/>
        <w:numPr>
          <w:ilvl w:val="0"/>
          <w:numId w:val="32"/>
        </w:numPr>
        <w:tabs>
          <w:tab w:val="left" w:pos="1418"/>
          <w:tab w:val="right" w:pos="9072"/>
        </w:tabs>
        <w:spacing w:after="0"/>
        <w:ind w:left="1276"/>
        <w:rPr>
          <w:rFonts w:cs="Times New Roman"/>
        </w:rPr>
      </w:pPr>
      <w:r w:rsidRPr="00745D06">
        <w:rPr>
          <w:rFonts w:cs="Times New Roman"/>
        </w:rPr>
        <w:t>Haydn szonatinák</w:t>
      </w:r>
    </w:p>
    <w:p w:rsidR="008813D7" w:rsidRPr="00745D06" w:rsidRDefault="008813D7" w:rsidP="008813D7">
      <w:pPr>
        <w:pStyle w:val="Listaszerbekezds"/>
        <w:numPr>
          <w:ilvl w:val="0"/>
          <w:numId w:val="32"/>
        </w:numPr>
        <w:tabs>
          <w:tab w:val="left" w:pos="1418"/>
          <w:tab w:val="right" w:pos="9072"/>
        </w:tabs>
        <w:spacing w:after="0"/>
        <w:ind w:left="1276"/>
        <w:rPr>
          <w:rFonts w:cs="Times New Roman"/>
        </w:rPr>
      </w:pPr>
      <w:r w:rsidRPr="00745D06">
        <w:rPr>
          <w:rFonts w:cs="Times New Roman"/>
        </w:rPr>
        <w:t>Mozart szonáták</w:t>
      </w:r>
    </w:p>
    <w:p w:rsidR="008813D7" w:rsidRPr="00745D06" w:rsidRDefault="008813D7" w:rsidP="008813D7">
      <w:pPr>
        <w:pStyle w:val="Listaszerbekezds"/>
        <w:numPr>
          <w:ilvl w:val="0"/>
          <w:numId w:val="32"/>
        </w:numPr>
        <w:tabs>
          <w:tab w:val="left" w:pos="1418"/>
          <w:tab w:val="right" w:pos="9072"/>
        </w:tabs>
        <w:spacing w:after="0"/>
        <w:ind w:left="1276"/>
        <w:rPr>
          <w:rFonts w:cs="Times New Roman"/>
        </w:rPr>
      </w:pPr>
      <w:r w:rsidRPr="00745D06">
        <w:rPr>
          <w:rFonts w:cs="Times New Roman"/>
        </w:rPr>
        <w:t>Beethoven szonáták</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tabs>
          <w:tab w:val="left" w:pos="1418"/>
          <w:tab w:val="right" w:pos="9072"/>
        </w:tabs>
        <w:spacing w:after="0"/>
        <w:ind w:left="851"/>
        <w:rPr>
          <w:rFonts w:cs="Times New Roman"/>
        </w:rPr>
      </w:pPr>
      <w:r w:rsidRPr="00745D06">
        <w:rPr>
          <w:rFonts w:cs="Times New Roman"/>
        </w:rPr>
        <w:t>Romantika</w:t>
      </w:r>
    </w:p>
    <w:p w:rsidR="008813D7" w:rsidRPr="00745D06" w:rsidRDefault="008813D7" w:rsidP="008813D7">
      <w:pPr>
        <w:pStyle w:val="Listaszerbekezds"/>
        <w:numPr>
          <w:ilvl w:val="0"/>
          <w:numId w:val="33"/>
        </w:numPr>
        <w:tabs>
          <w:tab w:val="left" w:pos="1418"/>
          <w:tab w:val="right" w:pos="9072"/>
        </w:tabs>
        <w:spacing w:after="0"/>
        <w:ind w:left="1276"/>
        <w:rPr>
          <w:rFonts w:cs="Times New Roman"/>
        </w:rPr>
      </w:pPr>
      <w:r w:rsidRPr="00745D06">
        <w:rPr>
          <w:rFonts w:cs="Times New Roman"/>
        </w:rPr>
        <w:t>Liszt etűdök</w:t>
      </w:r>
    </w:p>
    <w:p w:rsidR="008813D7" w:rsidRPr="00745D06" w:rsidRDefault="008813D7" w:rsidP="008813D7">
      <w:pPr>
        <w:pStyle w:val="Listaszerbekezds"/>
        <w:numPr>
          <w:ilvl w:val="0"/>
          <w:numId w:val="33"/>
        </w:numPr>
        <w:tabs>
          <w:tab w:val="left" w:pos="1418"/>
          <w:tab w:val="right" w:pos="9072"/>
        </w:tabs>
        <w:spacing w:after="0"/>
        <w:ind w:left="1276"/>
        <w:rPr>
          <w:rFonts w:cs="Times New Roman"/>
        </w:rPr>
      </w:pPr>
      <w:r w:rsidRPr="00745D06">
        <w:rPr>
          <w:rFonts w:cs="Times New Roman"/>
        </w:rPr>
        <w:t>Chopin keringők, mazurkák</w:t>
      </w:r>
    </w:p>
    <w:p w:rsidR="008813D7" w:rsidRPr="00745D06" w:rsidRDefault="008813D7" w:rsidP="008813D7">
      <w:pPr>
        <w:pStyle w:val="Listaszerbekezds"/>
        <w:numPr>
          <w:ilvl w:val="0"/>
          <w:numId w:val="33"/>
        </w:numPr>
        <w:tabs>
          <w:tab w:val="left" w:pos="1418"/>
          <w:tab w:val="right" w:pos="9072"/>
        </w:tabs>
        <w:spacing w:after="0"/>
        <w:ind w:left="1276"/>
        <w:rPr>
          <w:rFonts w:cs="Times New Roman"/>
        </w:rPr>
      </w:pPr>
      <w:r w:rsidRPr="00745D06">
        <w:rPr>
          <w:rFonts w:cs="Times New Roman"/>
        </w:rPr>
        <w:t>Schubert keringők</w:t>
      </w:r>
    </w:p>
    <w:p w:rsidR="008813D7" w:rsidRPr="00745D06" w:rsidRDefault="008813D7" w:rsidP="008813D7">
      <w:pPr>
        <w:tabs>
          <w:tab w:val="left" w:pos="1418"/>
          <w:tab w:val="right" w:pos="9072"/>
        </w:tabs>
        <w:spacing w:after="0"/>
        <w:ind w:left="851"/>
        <w:rPr>
          <w:rFonts w:cs="Times New Roman"/>
        </w:rPr>
      </w:pPr>
    </w:p>
    <w:p w:rsidR="008813D7" w:rsidRPr="00745D06" w:rsidRDefault="008813D7" w:rsidP="008813D7">
      <w:pPr>
        <w:tabs>
          <w:tab w:val="left" w:pos="1418"/>
          <w:tab w:val="right" w:pos="9072"/>
        </w:tabs>
        <w:spacing w:after="0"/>
        <w:ind w:left="851"/>
        <w:rPr>
          <w:rFonts w:cs="Times New Roman"/>
        </w:rPr>
      </w:pPr>
      <w:r w:rsidRPr="00745D06">
        <w:rPr>
          <w:rFonts w:cs="Times New Roman"/>
        </w:rPr>
        <w:t>XX. század</w:t>
      </w:r>
    </w:p>
    <w:p w:rsidR="008813D7" w:rsidRPr="00745D06" w:rsidRDefault="008813D7" w:rsidP="008813D7">
      <w:pPr>
        <w:pStyle w:val="Listaszerbekezds"/>
        <w:numPr>
          <w:ilvl w:val="0"/>
          <w:numId w:val="34"/>
        </w:numPr>
        <w:tabs>
          <w:tab w:val="left" w:pos="1418"/>
          <w:tab w:val="right" w:pos="9072"/>
        </w:tabs>
        <w:spacing w:after="0"/>
        <w:ind w:left="1276"/>
        <w:rPr>
          <w:rFonts w:cs="Times New Roman"/>
        </w:rPr>
      </w:pPr>
      <w:r w:rsidRPr="00745D06">
        <w:rPr>
          <w:rFonts w:cs="Times New Roman"/>
        </w:rPr>
        <w:t>Bartók Mikrokozmosz IV-VI.</w:t>
      </w:r>
    </w:p>
    <w:p w:rsidR="008813D7" w:rsidRPr="00745D06" w:rsidRDefault="008813D7" w:rsidP="008813D7">
      <w:pPr>
        <w:pStyle w:val="Listaszerbekezds"/>
        <w:numPr>
          <w:ilvl w:val="0"/>
          <w:numId w:val="34"/>
        </w:numPr>
        <w:tabs>
          <w:tab w:val="left" w:pos="1418"/>
          <w:tab w:val="right" w:pos="9072"/>
        </w:tabs>
        <w:spacing w:after="0"/>
        <w:ind w:left="1276"/>
        <w:rPr>
          <w:rFonts w:cs="Times New Roman"/>
        </w:rPr>
      </w:pPr>
      <w:r w:rsidRPr="00745D06">
        <w:rPr>
          <w:rFonts w:cs="Times New Roman"/>
        </w:rPr>
        <w:t>Corea Children’s songs</w:t>
      </w:r>
    </w:p>
    <w:p w:rsidR="008813D7" w:rsidRPr="00745D06" w:rsidRDefault="008813D7" w:rsidP="008813D7">
      <w:pPr>
        <w:pStyle w:val="Listaszerbekezds"/>
        <w:numPr>
          <w:ilvl w:val="0"/>
          <w:numId w:val="34"/>
        </w:numPr>
        <w:tabs>
          <w:tab w:val="left" w:pos="1418"/>
          <w:tab w:val="right" w:pos="9072"/>
        </w:tabs>
        <w:spacing w:after="0"/>
        <w:ind w:left="1276"/>
        <w:rPr>
          <w:rFonts w:cs="Times New Roman"/>
        </w:rPr>
      </w:pPr>
      <w:r w:rsidRPr="00745D06">
        <w:rPr>
          <w:rFonts w:cs="Times New Roman"/>
        </w:rPr>
        <w:t>Debussy zongoradarabok</w:t>
      </w:r>
    </w:p>
    <w:p w:rsidR="00B64FCB" w:rsidRPr="00745D06" w:rsidRDefault="008813D7" w:rsidP="008813D7">
      <w:pPr>
        <w:pStyle w:val="Listaszerbekezds"/>
        <w:numPr>
          <w:ilvl w:val="0"/>
          <w:numId w:val="34"/>
        </w:numPr>
        <w:tabs>
          <w:tab w:val="left" w:pos="1418"/>
          <w:tab w:val="right" w:pos="9072"/>
        </w:tabs>
        <w:spacing w:after="0"/>
        <w:ind w:left="1276"/>
        <w:rPr>
          <w:rFonts w:cs="Times New Roman"/>
        </w:rPr>
      </w:pPr>
      <w:r w:rsidRPr="00745D06">
        <w:rPr>
          <w:rFonts w:cs="Times New Roman"/>
        </w:rPr>
        <w:t>Ravel zongoradarabok</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1D0714" w:rsidP="00B64FCB">
      <w:pPr>
        <w:spacing w:after="0"/>
        <w:ind w:left="426"/>
        <w:rPr>
          <w:rFonts w:cs="Times New Roman"/>
          <w:i/>
        </w:rPr>
      </w:pPr>
      <w:r w:rsidRPr="00745D06">
        <w:rPr>
          <w:rFonts w:cs="Times New Roman"/>
          <w:i/>
        </w:rPr>
        <w:t>Megfelelő méretű, jó akusztikájú, jó minőségű, felhangolt zongorával felszerelt, hangszigetelt szaktanterem.</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B64FCB" w:rsidP="00B64FCB">
      <w:pPr>
        <w:spacing w:after="0"/>
        <w:ind w:left="426"/>
        <w:rPr>
          <w:rFonts w:cs="Times New Roman"/>
          <w:i/>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B64FCB" w:rsidRPr="00745D06" w:rsidRDefault="00B64FCB" w:rsidP="00B64FCB">
      <w:pPr>
        <w:spacing w:after="0"/>
        <w:rPr>
          <w:rFonts w:cs="Times New Roman"/>
        </w:rPr>
      </w:pPr>
    </w:p>
    <w:p w:rsidR="00B64FCB" w:rsidRPr="00745D06" w:rsidRDefault="00B64FCB" w:rsidP="00B64FCB">
      <w:pPr>
        <w:spacing w:after="0"/>
        <w:rPr>
          <w:rFonts w:cs="Times New Roman"/>
        </w:rPr>
      </w:pPr>
    </w:p>
    <w:p w:rsidR="00B64FCB" w:rsidRPr="00745D06" w:rsidRDefault="001D0714" w:rsidP="00B64FCB">
      <w:pPr>
        <w:pStyle w:val="Listaszerbekezds"/>
        <w:numPr>
          <w:ilvl w:val="0"/>
          <w:numId w:val="8"/>
        </w:numPr>
        <w:tabs>
          <w:tab w:val="right" w:pos="9072"/>
        </w:tabs>
        <w:spacing w:after="0"/>
        <w:rPr>
          <w:rFonts w:cs="Times New Roman"/>
          <w:b/>
        </w:rPr>
      </w:pPr>
      <w:r w:rsidRPr="00745D06">
        <w:rPr>
          <w:rFonts w:cs="Times New Roman"/>
          <w:b/>
        </w:rPr>
        <w:t>Zenekari gyakorlat</w:t>
      </w:r>
      <w:r w:rsidR="00B64FCB" w:rsidRPr="00745D06">
        <w:rPr>
          <w:rFonts w:cs="Times New Roman"/>
          <w:b/>
        </w:rPr>
        <w:t xml:space="preserve"> tantárgy</w:t>
      </w:r>
      <w:r w:rsidR="00B64FCB" w:rsidRPr="00745D06">
        <w:rPr>
          <w:rFonts w:cs="Times New Roman"/>
          <w:b/>
        </w:rPr>
        <w:tab/>
      </w:r>
      <w:r w:rsidRPr="00745D06">
        <w:rPr>
          <w:rFonts w:cs="Times New Roman"/>
          <w:b/>
        </w:rPr>
        <w:t>268</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B60BB5" w:rsidRPr="00745D06" w:rsidRDefault="00B60BB5" w:rsidP="00B60BB5">
      <w:pPr>
        <w:spacing w:after="0"/>
        <w:ind w:left="426"/>
        <w:rPr>
          <w:rFonts w:cs="Times New Roman"/>
        </w:rPr>
      </w:pPr>
      <w:r w:rsidRPr="00745D06">
        <w:rPr>
          <w:rFonts w:cs="Times New Roman"/>
        </w:rP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és kollektív improvizáció alkalmával.</w:t>
      </w:r>
    </w:p>
    <w:p w:rsidR="00B64FCB" w:rsidRPr="00745D06" w:rsidRDefault="00B60BB5" w:rsidP="00B60BB5">
      <w:pPr>
        <w:spacing w:after="0"/>
        <w:ind w:left="426"/>
        <w:rPr>
          <w:rFonts w:cs="Times New Roman"/>
        </w:rPr>
      </w:pPr>
      <w:r w:rsidRPr="00745D06">
        <w:rPr>
          <w:rFonts w:cs="Times New Roman"/>
        </w:rPr>
        <w:t>A zenekari gyakorlat oktatása további lehetőséget nyújt arra, hogy a zeneelmélet tudáselemeit készségszintre fejleszthessük a közös improvizáció, és a zenekari összjáték által, mely az előadói kvalitások kialakításának elengedhetetlen eszköze.</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B64FCB" w:rsidRPr="00745D06" w:rsidRDefault="00B60BB5" w:rsidP="00B64FCB">
      <w:pPr>
        <w:spacing w:after="0"/>
        <w:ind w:left="426"/>
        <w:rPr>
          <w:rFonts w:cs="Times New Roman"/>
        </w:rPr>
      </w:pPr>
      <w:r w:rsidRPr="00745D06">
        <w:rPr>
          <w:rFonts w:cs="Times New Roman"/>
        </w:rPr>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B60BB5"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bCs/>
          <w:i/>
        </w:rPr>
        <w:t>Ritmusszekció</w:t>
      </w:r>
      <w:r w:rsidRPr="00745D06">
        <w:rPr>
          <w:rFonts w:cs="Times New Roman"/>
          <w:b/>
          <w:bCs/>
          <w:i/>
          <w:lang w:val="it-IT"/>
        </w:rPr>
        <w:t>, dallam-harm</w:t>
      </w:r>
      <w:r w:rsidRPr="00745D06">
        <w:rPr>
          <w:rFonts w:cs="Times New Roman"/>
          <w:b/>
          <w:bCs/>
          <w:i/>
        </w:rPr>
        <w:t>óniai szekció gyakorlatai</w:t>
      </w:r>
      <w:r w:rsidR="00B64FCB" w:rsidRPr="00745D06">
        <w:rPr>
          <w:rFonts w:cs="Times New Roman"/>
          <w:b/>
          <w:i/>
        </w:rPr>
        <w:tab/>
      </w:r>
      <w:r w:rsidR="00E44F2F" w:rsidRPr="00745D06">
        <w:rPr>
          <w:rFonts w:cs="Times New Roman"/>
          <w:b/>
          <w:i/>
        </w:rPr>
        <w:t>89</w:t>
      </w:r>
      <w:r w:rsidR="00B64FCB" w:rsidRPr="00745D06">
        <w:rPr>
          <w:rFonts w:cs="Times New Roman"/>
          <w:b/>
          <w:i/>
        </w:rPr>
        <w:t xml:space="preserve"> óra</w:t>
      </w:r>
    </w:p>
    <w:p w:rsidR="00B60BB5" w:rsidRPr="00745D06" w:rsidRDefault="00B60BB5" w:rsidP="00B60BB5">
      <w:pPr>
        <w:tabs>
          <w:tab w:val="left" w:pos="1418"/>
          <w:tab w:val="right" w:pos="9072"/>
        </w:tabs>
        <w:spacing w:after="0"/>
        <w:ind w:left="851"/>
        <w:rPr>
          <w:rFonts w:cs="Times New Roman"/>
        </w:rPr>
      </w:pPr>
      <w:r w:rsidRPr="00745D06">
        <w:rPr>
          <w:rFonts w:cs="Times New Roman"/>
        </w:rPr>
        <w:t xml:space="preserve">Minden zenekari felállásban elkülönül a ritmusszekció, és a dallami-harmóniai szekció egymástól, egészen a trió felállástól a big band-ig.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hirtelen ugrásszerű fejlődésének ideje nagyjából az ’50-es évektől figyelhető meg a be-bop korszak kezdetét követően. </w:t>
      </w:r>
    </w:p>
    <w:p w:rsidR="00B60BB5" w:rsidRPr="00745D06" w:rsidRDefault="00B60BB5" w:rsidP="00B60BB5">
      <w:pPr>
        <w:tabs>
          <w:tab w:val="left" w:pos="1418"/>
          <w:tab w:val="right" w:pos="9072"/>
        </w:tabs>
        <w:spacing w:after="0"/>
        <w:ind w:left="851"/>
        <w:rPr>
          <w:rFonts w:cs="Times New Roman"/>
        </w:rPr>
      </w:pPr>
      <w:r w:rsidRPr="00745D06">
        <w:rPr>
          <w:rFonts w:cs="Times New Roman"/>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rsidR="00B60BB5" w:rsidRPr="00745D06" w:rsidRDefault="00B60BB5" w:rsidP="00B60BB5">
      <w:pPr>
        <w:tabs>
          <w:tab w:val="left" w:pos="1418"/>
          <w:tab w:val="right" w:pos="9072"/>
        </w:tabs>
        <w:spacing w:after="0"/>
        <w:ind w:left="851"/>
        <w:rPr>
          <w:rFonts w:cs="Times New Roman"/>
        </w:rPr>
      </w:pPr>
      <w:r w:rsidRPr="00745D06">
        <w:rPr>
          <w:rFonts w:cs="Times New Roman"/>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rsidR="00B60BB5" w:rsidRPr="00745D06" w:rsidRDefault="00B60BB5" w:rsidP="00B60BB5">
      <w:pPr>
        <w:tabs>
          <w:tab w:val="left" w:pos="1418"/>
          <w:tab w:val="right" w:pos="9072"/>
        </w:tabs>
        <w:spacing w:after="0"/>
        <w:ind w:left="851"/>
        <w:rPr>
          <w:rFonts w:cs="Times New Roman"/>
        </w:rPr>
      </w:pPr>
      <w:r w:rsidRPr="00745D06">
        <w:rPr>
          <w:rFonts w:cs="Times New Roman"/>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rsidR="00B60BB5" w:rsidRPr="00745D06" w:rsidRDefault="00B60BB5" w:rsidP="00B60BB5">
      <w:pPr>
        <w:tabs>
          <w:tab w:val="left" w:pos="1418"/>
          <w:tab w:val="right" w:pos="9072"/>
        </w:tabs>
        <w:spacing w:after="0"/>
        <w:ind w:left="851"/>
        <w:rPr>
          <w:rFonts w:cs="Times New Roman"/>
        </w:rPr>
      </w:pP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dob-basszus groove-ok különféle stílusokban</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dob-basszus összjáték a kötetlenebb műfajokban</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gitár-zongora ritmizálás különféle stílusokban</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gitár-zongora harmónia játszásának módja, a megegyező funkcióban való ritmizálás, illetve különböző voicing-gal játszott egymást követő akkordok kikerülésének módjai</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12 ütemes blues-körben való játék mollban és dúrban</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8, és 16 ütemes gyakori és általános harmóniakörben való játék dúrban és mollban</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ritmus és dallam szekció eltérő szerepe, funkciója</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különböző stílusirányzatok elemzése a két szekció eltérő szerepkörének szempontjából</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közös, homogén hangzás kialakítása</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közös ritmikai gyakorlatok</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közös dinamikai gyakorlatok</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közös frazírozás begyakoroltatása</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közös tempótartás gyakorlása</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kottaolvasás gyakorlása</w:t>
      </w:r>
    </w:p>
    <w:p w:rsidR="00B60BB5"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t>mai modern zenei irányzatokból átvett technikai, elektronikai eszközök használata, előre rögzített szólamok, loop-ok alkalmazása</w:t>
      </w:r>
    </w:p>
    <w:p w:rsidR="00B64FCB" w:rsidRPr="00745D06" w:rsidRDefault="00B60BB5" w:rsidP="00B60BB5">
      <w:pPr>
        <w:pStyle w:val="Listaszerbekezds"/>
        <w:numPr>
          <w:ilvl w:val="0"/>
          <w:numId w:val="23"/>
        </w:numPr>
        <w:tabs>
          <w:tab w:val="left" w:pos="1418"/>
          <w:tab w:val="right" w:pos="9072"/>
        </w:tabs>
        <w:spacing w:after="0"/>
        <w:ind w:left="1276"/>
        <w:rPr>
          <w:rFonts w:cs="Times New Roman"/>
        </w:rPr>
      </w:pPr>
      <w:r w:rsidRPr="00745D06">
        <w:rPr>
          <w:rFonts w:cs="Times New Roman"/>
        </w:rPr>
        <w:lastRenderedPageBreak/>
        <w:t>mai modern, az intelligens DJ kultúrában kialakult zenei irányzatok hatásai a jazzre</w:t>
      </w:r>
    </w:p>
    <w:p w:rsidR="00B64FCB" w:rsidRPr="00745D06" w:rsidRDefault="00B64FCB" w:rsidP="00B64FCB">
      <w:pPr>
        <w:tabs>
          <w:tab w:val="left" w:pos="1418"/>
          <w:tab w:val="right" w:pos="9072"/>
        </w:tabs>
        <w:spacing w:after="0"/>
        <w:ind w:left="851"/>
        <w:rPr>
          <w:rFonts w:cs="Times New Roman"/>
        </w:rPr>
      </w:pPr>
    </w:p>
    <w:p w:rsidR="00B64FCB" w:rsidRPr="00745D06" w:rsidRDefault="00C13577"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Hangszerelés, stílusgyakorlat</w:t>
      </w:r>
      <w:r w:rsidR="00B64FCB" w:rsidRPr="00745D06">
        <w:rPr>
          <w:rFonts w:cs="Times New Roman"/>
          <w:b/>
          <w:i/>
        </w:rPr>
        <w:tab/>
      </w:r>
      <w:r w:rsidR="00E44F2F" w:rsidRPr="00745D06">
        <w:rPr>
          <w:rFonts w:cs="Times New Roman"/>
          <w:b/>
          <w:i/>
        </w:rPr>
        <w:t>89</w:t>
      </w:r>
      <w:r w:rsidR="00B64FCB" w:rsidRPr="00745D06">
        <w:rPr>
          <w:rFonts w:cs="Times New Roman"/>
          <w:b/>
          <w:i/>
        </w:rPr>
        <w:t xml:space="preserve"> óra</w:t>
      </w:r>
    </w:p>
    <w:p w:rsidR="00B60BB5" w:rsidRPr="00745D06" w:rsidRDefault="00B60BB5" w:rsidP="00B60BB5">
      <w:pPr>
        <w:tabs>
          <w:tab w:val="left" w:pos="1418"/>
          <w:tab w:val="right" w:pos="9072"/>
        </w:tabs>
        <w:spacing w:after="0"/>
        <w:ind w:left="851"/>
        <w:rPr>
          <w:rFonts w:cs="Times New Roman"/>
        </w:rPr>
      </w:pPr>
      <w:r w:rsidRPr="00745D06">
        <w:rPr>
          <w:rFonts w:cs="Times New Roman"/>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rsidR="00B60BB5" w:rsidRPr="00745D06" w:rsidRDefault="00B60BB5" w:rsidP="00B60BB5">
      <w:pPr>
        <w:tabs>
          <w:tab w:val="left" w:pos="1418"/>
          <w:tab w:val="right" w:pos="9072"/>
        </w:tabs>
        <w:spacing w:after="0"/>
        <w:ind w:left="851"/>
        <w:rPr>
          <w:rFonts w:cs="Times New Roman"/>
        </w:rPr>
      </w:pPr>
      <w:r w:rsidRPr="00745D06">
        <w:rPr>
          <w:rFonts w:cs="Times New Roman"/>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rsidR="00B60BB5" w:rsidRPr="00745D06" w:rsidRDefault="00B60BB5" w:rsidP="00B60BB5">
      <w:pPr>
        <w:tabs>
          <w:tab w:val="left" w:pos="1418"/>
          <w:tab w:val="right" w:pos="9072"/>
        </w:tabs>
        <w:spacing w:after="0"/>
        <w:ind w:left="851"/>
        <w:rPr>
          <w:rFonts w:cs="Times New Roman"/>
        </w:rPr>
      </w:pP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ritmusszekció, groove hangszerelés</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dob-basszus összjáték</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gitár-zongora közös harmóniai fordításainak bemutatása</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szólóhangszerek - énekesek unisono játékmódja, megegyező frazírozás</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többszólamú dallamok hangszerelése, szólamok kialakítása a harmóniai váz érzékeny és funkciózus hangjainak használatával</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ellenpontozó dallamok, párhuzamosan mozgó dallamok és hangközök, invenció jellegű dallamok kitalálása 2-3-4 szólamban</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reharmonizáció</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metrikai modulációk, ritmikai változtatások a hangszerelésben</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páratlan ütemszámú periódusok harmóniai funkcióinak megfelelő alkalmazása</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páratlan metrumú zenék elemzése és gyakorlása</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XX. és XXI. századi meghatározó jazz zeneművek elemzése, elsajátítása</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stílus ismeret</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műfaji ismeret</w:t>
      </w:r>
    </w:p>
    <w:p w:rsidR="00B60BB5"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zenehallgatás</w:t>
      </w:r>
    </w:p>
    <w:p w:rsidR="00B64FCB" w:rsidRPr="00745D06" w:rsidRDefault="00B60BB5" w:rsidP="00B60BB5">
      <w:pPr>
        <w:pStyle w:val="Listaszerbekezds"/>
        <w:numPr>
          <w:ilvl w:val="0"/>
          <w:numId w:val="24"/>
        </w:numPr>
        <w:tabs>
          <w:tab w:val="left" w:pos="1418"/>
          <w:tab w:val="right" w:pos="9072"/>
        </w:tabs>
        <w:spacing w:after="0"/>
        <w:ind w:left="1276"/>
        <w:rPr>
          <w:rFonts w:cs="Times New Roman"/>
        </w:rPr>
      </w:pPr>
      <w:r w:rsidRPr="00745D06">
        <w:rPr>
          <w:rFonts w:cs="Times New Roman"/>
        </w:rPr>
        <w:t>zenei memória fejlesztése</w:t>
      </w:r>
    </w:p>
    <w:p w:rsidR="00B64FCB" w:rsidRPr="00745D06" w:rsidRDefault="00B64FCB" w:rsidP="00B64FCB">
      <w:pPr>
        <w:tabs>
          <w:tab w:val="left" w:pos="1418"/>
          <w:tab w:val="right" w:pos="9072"/>
        </w:tabs>
        <w:spacing w:after="0"/>
        <w:ind w:left="851"/>
        <w:rPr>
          <w:rFonts w:cs="Times New Roman"/>
        </w:rPr>
      </w:pPr>
    </w:p>
    <w:p w:rsidR="00B64FCB" w:rsidRPr="00745D06" w:rsidRDefault="00B60BB5"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bCs/>
          <w:i/>
        </w:rPr>
        <w:t>Kollektív improvizáció</w:t>
      </w:r>
      <w:r w:rsidR="00B64FCB" w:rsidRPr="00745D06">
        <w:rPr>
          <w:rFonts w:cs="Times New Roman"/>
          <w:b/>
          <w:i/>
        </w:rPr>
        <w:tab/>
      </w:r>
      <w:r w:rsidR="00E44F2F" w:rsidRPr="00745D06">
        <w:rPr>
          <w:rFonts w:cs="Times New Roman"/>
          <w:b/>
          <w:i/>
        </w:rPr>
        <w:t>90</w:t>
      </w:r>
      <w:r w:rsidR="00B64FCB" w:rsidRPr="00745D06">
        <w:rPr>
          <w:rFonts w:cs="Times New Roman"/>
          <w:b/>
          <w:i/>
        </w:rPr>
        <w:t xml:space="preserve"> óra</w:t>
      </w:r>
    </w:p>
    <w:p w:rsidR="00B60BB5" w:rsidRPr="00745D06" w:rsidRDefault="00B60BB5" w:rsidP="00B60BB5">
      <w:pPr>
        <w:tabs>
          <w:tab w:val="left" w:pos="1418"/>
          <w:tab w:val="right" w:pos="9072"/>
        </w:tabs>
        <w:spacing w:after="0"/>
        <w:ind w:left="851"/>
        <w:rPr>
          <w:rFonts w:cs="Times New Roman"/>
        </w:rPr>
      </w:pPr>
      <w:r w:rsidRPr="00745D06">
        <w:rPr>
          <w:rFonts w:cs="Times New Roman"/>
        </w:rPr>
        <w:t>A jazz zene alapeleme és egyik legfontosabb jellemzője a rögtönzés. A kollektív, vagy egymásra – kérdés felelet formájában - reagáló improvizáció biztosítja a zenész számára azt a szabadságot és lehetőséget, melyben játéka során maradéktalanul kifejezheti saját érzelmeit, gondolatait. A rögtönzési kompetenciák közös gyakorlatokon keresztüli fejlesztése nagymértékben segíti a jazz zenén belüli stílusjegyek elsajátítását, valamint a gördülékeny, magabiztos előadásmód elérését minden zenei műfajban. Szintén javasolt minden zenekari felállásban szemléltetni a közös egymásra hatás, kollektív improvizáció alatt történő folyamatos zenei átalakulást, a hangszerek egymás közti szimbiózisát, melynek eredményeképpen a zenekarnak sajátos hangzásvilága, egyénisége alakulhat ki.</w:t>
      </w:r>
    </w:p>
    <w:p w:rsidR="004303E0" w:rsidRPr="00745D06" w:rsidRDefault="004303E0" w:rsidP="00B60BB5">
      <w:pPr>
        <w:tabs>
          <w:tab w:val="left" w:pos="1418"/>
          <w:tab w:val="right" w:pos="9072"/>
        </w:tabs>
        <w:spacing w:after="0"/>
        <w:ind w:left="851"/>
        <w:rPr>
          <w:rFonts w:cs="Times New Roman"/>
        </w:rPr>
      </w:pPr>
    </w:p>
    <w:p w:rsidR="00B60BB5" w:rsidRPr="00745D06" w:rsidRDefault="00B60BB5" w:rsidP="004303E0">
      <w:pPr>
        <w:pStyle w:val="Listaszerbekezds"/>
        <w:numPr>
          <w:ilvl w:val="0"/>
          <w:numId w:val="26"/>
        </w:numPr>
        <w:tabs>
          <w:tab w:val="left" w:pos="1418"/>
          <w:tab w:val="right" w:pos="9072"/>
        </w:tabs>
        <w:spacing w:after="0"/>
        <w:ind w:left="1276"/>
        <w:rPr>
          <w:rFonts w:cs="Times New Roman"/>
        </w:rPr>
      </w:pPr>
      <w:r w:rsidRPr="00745D06">
        <w:rPr>
          <w:rFonts w:cs="Times New Roman"/>
        </w:rPr>
        <w:t>közös lüktetés, time kialakítása a ritmusszekció és a szólista között</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kötött ritmikájú és harmóniájú kíséretre való rögtönzés a szólistának</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lastRenderedPageBreak/>
        <w:t>kötetlen ritmikájú kíséretre való rögtönzés a szólistának</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azonos frazírozás a ritmus szekció hangszerei és a szólista között</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kötött ritmikájú kíséret melletti eltérő frazírozás, rubato játékmód, a ritmusszekció tempója mögé játszás /bizonyos stílusokban/</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stílus ismeret és elemzés</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improvizációs skálák alkalmazása</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helyes harmóniai funkciók használata</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patternek alkalmazása</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az eredetileg nem egyenes ritmikájú zenei irányzatok /latin, swing/ lüktetésének gyakorlása</w:t>
      </w:r>
    </w:p>
    <w:p w:rsidR="00B60BB5"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harmóniák spontán megváltozásának hallás utáni lekövetése az improvizáció során</w:t>
      </w:r>
    </w:p>
    <w:p w:rsidR="00B64FCB" w:rsidRPr="00745D06" w:rsidRDefault="00B60BB5" w:rsidP="004303E0">
      <w:pPr>
        <w:pStyle w:val="Listaszerbekezds"/>
        <w:numPr>
          <w:ilvl w:val="0"/>
          <w:numId w:val="25"/>
        </w:numPr>
        <w:tabs>
          <w:tab w:val="left" w:pos="1418"/>
          <w:tab w:val="right" w:pos="9072"/>
        </w:tabs>
        <w:spacing w:after="0"/>
        <w:ind w:left="1276"/>
        <w:rPr>
          <w:rFonts w:cs="Times New Roman"/>
        </w:rPr>
      </w:pPr>
      <w:r w:rsidRPr="00745D06">
        <w:rPr>
          <w:rFonts w:cs="Times New Roman"/>
        </w:rPr>
        <w:t>zenei interakció gyakorlása különböző stílusokban</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1D0714" w:rsidP="00B64FCB">
      <w:pPr>
        <w:spacing w:after="0"/>
        <w:ind w:left="426"/>
        <w:rPr>
          <w:rFonts w:cs="Times New Roman"/>
          <w:i/>
        </w:rPr>
      </w:pPr>
      <w:r w:rsidRPr="00745D06">
        <w:rPr>
          <w:rFonts w:cs="Times New Roman"/>
          <w:i/>
        </w:rPr>
        <w:t>Megfelelő méretű, jó akusztikájú, jól felszerelt, hangszigetelt szaktanterem.</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1D0714" w:rsidP="00B64FCB">
      <w:pPr>
        <w:spacing w:after="0"/>
        <w:ind w:left="426"/>
        <w:rPr>
          <w:rFonts w:cs="Times New Roman"/>
          <w:i/>
        </w:rPr>
      </w:pPr>
      <w:r w:rsidRPr="00745D06">
        <w:rPr>
          <w:rFonts w:cs="Times New Roman"/>
          <w:i/>
        </w:rPr>
        <w:t>Minél több és változatos stílusú mű közös elsajátítása.</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127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 módon gyakorlóprogrammal valamint zenekari formációkban való kitartó gyakorlás.</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 hangtechnikai eszközök</w:t>
            </w:r>
          </w:p>
        </w:tc>
      </w:tr>
      <w:tr w:rsidR="00CB5750" w:rsidRPr="00745D06" w:rsidTr="00CB5750">
        <w:trPr>
          <w:trHeight w:val="178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Különböző stílusú és hangszerelésű zenekari művek transzkripciója, és a hangszerek szólamainak egyénileg való megtanulása, kigyakorlása.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Rendszeres zenehallgatás</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Audio eszközök</w:t>
            </w:r>
          </w:p>
        </w:tc>
      </w:tr>
      <w:tr w:rsidR="00CB5750" w:rsidRPr="00745D06" w:rsidTr="00CB5750">
        <w:trPr>
          <w:trHeight w:val="25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Koncertlátogatás</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5.</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Internetes tematikus kutatás</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B64FCB" w:rsidRPr="00745D06" w:rsidRDefault="00B64FCB" w:rsidP="00B64FCB">
      <w:pPr>
        <w:spacing w:after="0"/>
        <w:rPr>
          <w:rFonts w:cs="Times New Roman"/>
        </w:rPr>
      </w:pPr>
    </w:p>
    <w:p w:rsidR="00B64FCB" w:rsidRPr="00745D06" w:rsidRDefault="00B64FCB" w:rsidP="00B64FCB">
      <w:pPr>
        <w:spacing w:after="0"/>
        <w:rPr>
          <w:rFonts w:cs="Times New Roman"/>
        </w:rPr>
      </w:pPr>
    </w:p>
    <w:p w:rsidR="00B64FCB" w:rsidRPr="00745D06" w:rsidRDefault="001D0714" w:rsidP="00B64FCB">
      <w:pPr>
        <w:pStyle w:val="Listaszerbekezds"/>
        <w:numPr>
          <w:ilvl w:val="0"/>
          <w:numId w:val="8"/>
        </w:numPr>
        <w:tabs>
          <w:tab w:val="right" w:pos="9072"/>
        </w:tabs>
        <w:spacing w:after="0"/>
        <w:rPr>
          <w:rFonts w:cs="Times New Roman"/>
          <w:b/>
        </w:rPr>
      </w:pPr>
      <w:r w:rsidRPr="00745D06">
        <w:rPr>
          <w:rFonts w:cs="Times New Roman"/>
          <w:b/>
        </w:rPr>
        <w:t>Improvizációs gyakorlat</w:t>
      </w:r>
      <w:r w:rsidR="00B64FCB" w:rsidRPr="00745D06">
        <w:rPr>
          <w:rFonts w:cs="Times New Roman"/>
          <w:b/>
        </w:rPr>
        <w:t xml:space="preserve"> tantárgy</w:t>
      </w:r>
      <w:r w:rsidR="00B64FCB" w:rsidRPr="00745D06">
        <w:rPr>
          <w:rFonts w:cs="Times New Roman"/>
          <w:b/>
        </w:rPr>
        <w:tab/>
      </w:r>
      <w:r w:rsidRPr="00745D06">
        <w:rPr>
          <w:rFonts w:cs="Times New Roman"/>
          <w:b/>
        </w:rPr>
        <w:t>201</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C13577" w:rsidRPr="00745D06" w:rsidRDefault="00C13577" w:rsidP="00C13577">
      <w:pPr>
        <w:spacing w:after="0"/>
        <w:ind w:left="426"/>
        <w:rPr>
          <w:rFonts w:cs="Times New Roman"/>
        </w:rPr>
      </w:pPr>
      <w:r w:rsidRPr="00745D06">
        <w:rPr>
          <w:rFonts w:cs="Times New Roman"/>
        </w:rP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diák megtanulja az egyes hangszerek helyét és szerepét a kiszenekari felállásban. </w:t>
      </w:r>
    </w:p>
    <w:p w:rsidR="00B64FCB" w:rsidRPr="00745D06" w:rsidRDefault="00C13577" w:rsidP="00C13577">
      <w:pPr>
        <w:spacing w:after="0"/>
        <w:ind w:left="426"/>
        <w:rPr>
          <w:rFonts w:cs="Times New Roman"/>
        </w:rPr>
      </w:pPr>
      <w:r w:rsidRPr="00745D06">
        <w:rPr>
          <w:rFonts w:cs="Times New Roman"/>
        </w:rPr>
        <w:t>Megtapasztalja a zenekaron belüli kommunikációt, a zenekar és a szólista kapcsolatát. Fontos, hogy megismerjék az egyes jazztörténeti korszakok improvizációs jellemzőit és stílus hűen alkalmazni tudják azokat, valamint az alapképzésben elsajátított ismereteiket továbbfejlesszék, elmélyítsék.</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B64FCB" w:rsidRPr="00745D06" w:rsidRDefault="00E30C72" w:rsidP="00E30C72">
      <w:pPr>
        <w:spacing w:after="0"/>
        <w:ind w:left="426"/>
        <w:rPr>
          <w:rFonts w:cs="Times New Roman"/>
        </w:rPr>
      </w:pPr>
      <w:r w:rsidRPr="00745D06">
        <w:rPr>
          <w:rFonts w:cs="Times New Roman"/>
        </w:rPr>
        <w:t>Az improvizáció tanítása a szakmai kötelező tárgyak mindegykével szoros kapcsolatban áll a zeneelmélettől a zenekari gyakorlatig bezárólag. A különböző elméleti és gyakorlati tantárgyak egymásra épülése valamint azok szakmai tartalma szervesen egészítik ki egymást.</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E30C72"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Improvizáció a jazztörténet különböző korszakaiban</w:t>
      </w:r>
      <w:r w:rsidR="00B64FCB" w:rsidRPr="00745D06">
        <w:rPr>
          <w:rFonts w:cs="Times New Roman"/>
          <w:b/>
          <w:i/>
        </w:rPr>
        <w:tab/>
      </w:r>
      <w:r w:rsidR="00E44F2F" w:rsidRPr="00745D06">
        <w:rPr>
          <w:rFonts w:cs="Times New Roman"/>
          <w:b/>
          <w:i/>
        </w:rPr>
        <w:t>67</w:t>
      </w:r>
      <w:r w:rsidR="00B64FCB" w:rsidRPr="00745D06">
        <w:rPr>
          <w:rFonts w:cs="Times New Roman"/>
          <w:b/>
          <w:i/>
        </w:rPr>
        <w:t xml:space="preserve"> óra</w:t>
      </w:r>
    </w:p>
    <w:p w:rsidR="00E30C72" w:rsidRPr="00745D06" w:rsidRDefault="00E30C72" w:rsidP="00E30C72">
      <w:pPr>
        <w:tabs>
          <w:tab w:val="left" w:pos="1418"/>
          <w:tab w:val="right" w:pos="9072"/>
        </w:tabs>
        <w:spacing w:after="0"/>
        <w:ind w:left="851"/>
        <w:rPr>
          <w:rFonts w:cs="Times New Roman"/>
        </w:rPr>
      </w:pPr>
      <w:r w:rsidRPr="00745D06">
        <w:rPr>
          <w:rFonts w:cs="Times New Roman"/>
        </w:rPr>
        <w:t>Az improvizáció a zene világának talán a legcsodálatosabb dolga. Hosszú évek gyakorlása, zenei szabályszerűségek megtanulása, stílushű kifejezőeszközök elsajátítása kell ahhoz, hogy az improvizatőr beszélje azt a nyelvet, melynek szavai segítségével mondatokat formál, és a mondatok egy egységes, értéket közvetítő gondolattá állnak össze. Amennyiben ez megvalósul, ezt hívhatjuk művészetnek.</w:t>
      </w:r>
    </w:p>
    <w:p w:rsidR="00E30C72" w:rsidRPr="00745D06" w:rsidRDefault="00E30C72" w:rsidP="00E30C72">
      <w:pPr>
        <w:tabs>
          <w:tab w:val="left" w:pos="1418"/>
          <w:tab w:val="right" w:pos="9072"/>
        </w:tabs>
        <w:spacing w:after="0"/>
        <w:ind w:left="851"/>
        <w:rPr>
          <w:rFonts w:cs="Times New Roman"/>
        </w:rPr>
      </w:pPr>
      <w:r w:rsidRPr="00745D06">
        <w:rPr>
          <w:rFonts w:cs="Times New Roman"/>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rsidR="00E30C72" w:rsidRPr="00745D06" w:rsidRDefault="00E30C72" w:rsidP="00E30C72">
      <w:pPr>
        <w:tabs>
          <w:tab w:val="left" w:pos="1418"/>
          <w:tab w:val="right" w:pos="9072"/>
        </w:tabs>
        <w:spacing w:after="0"/>
        <w:ind w:left="851"/>
        <w:rPr>
          <w:rFonts w:cs="Times New Roman"/>
        </w:rPr>
      </w:pPr>
      <w:r w:rsidRPr="00745D06">
        <w:rPr>
          <w:rFonts w:cs="Times New Roman"/>
        </w:rPr>
        <w:t>A szólistának el kell sajátítania azokat az eszközöket, melyekkel képes az egyes stílusokban - a korszakra jellemző módon - improvizálni.</w:t>
      </w:r>
    </w:p>
    <w:p w:rsidR="00E30C72" w:rsidRPr="00745D06" w:rsidRDefault="00E30C72" w:rsidP="00E30C72">
      <w:pPr>
        <w:tabs>
          <w:tab w:val="left" w:pos="1418"/>
          <w:tab w:val="right" w:pos="9072"/>
        </w:tabs>
        <w:spacing w:after="0"/>
        <w:ind w:left="851"/>
        <w:rPr>
          <w:rFonts w:cs="Times New Roman"/>
        </w:rPr>
      </w:pP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a swing korszakban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bebop stílusban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lastRenderedPageBreak/>
        <w:t xml:space="preserve">rögtönzés a latin zenében </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improvizációs lehetőségek a fúziós zenében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rögtönzés, álló harmóniára</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ballada improvizáció</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jazz-standardekre 12 hangnemben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páratlan lüktetésű standardekre</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fél-egész skála segítségével</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kubai latin zenében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brazil latin zenében</w:t>
      </w:r>
    </w:p>
    <w:p w:rsidR="00E30C72" w:rsidRPr="00745D06" w:rsidRDefault="00E30C72" w:rsidP="00E30C72">
      <w:pPr>
        <w:pStyle w:val="Listaszerbekezds"/>
        <w:numPr>
          <w:ilvl w:val="0"/>
          <w:numId w:val="17"/>
        </w:numPr>
        <w:tabs>
          <w:tab w:val="left" w:pos="1418"/>
          <w:tab w:val="right" w:pos="9072"/>
        </w:tabs>
        <w:spacing w:after="0"/>
        <w:ind w:left="1276"/>
        <w:rPr>
          <w:rFonts w:cs="Times New Roman"/>
        </w:rPr>
      </w:pPr>
      <w:r w:rsidRPr="00745D06">
        <w:rPr>
          <w:rFonts w:cs="Times New Roman"/>
        </w:rPr>
        <w:t>improvizáció karibi latin zenében</w:t>
      </w:r>
    </w:p>
    <w:p w:rsidR="00B64FCB" w:rsidRPr="00745D06" w:rsidRDefault="00B64FCB" w:rsidP="00B64FCB">
      <w:pPr>
        <w:tabs>
          <w:tab w:val="left" w:pos="1418"/>
          <w:tab w:val="right" w:pos="9072"/>
        </w:tabs>
        <w:spacing w:after="0"/>
        <w:ind w:left="851"/>
        <w:rPr>
          <w:rFonts w:cs="Times New Roman"/>
        </w:rPr>
      </w:pPr>
    </w:p>
    <w:p w:rsidR="00B64FCB" w:rsidRPr="00745D06" w:rsidRDefault="00E30C72"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Szekciók szerepe az improvizációban</w:t>
      </w:r>
      <w:r w:rsidR="00B64FCB" w:rsidRPr="00745D06">
        <w:rPr>
          <w:rFonts w:cs="Times New Roman"/>
          <w:b/>
          <w:i/>
        </w:rPr>
        <w:tab/>
      </w:r>
      <w:r w:rsidR="00E44F2F" w:rsidRPr="00745D06">
        <w:rPr>
          <w:rFonts w:cs="Times New Roman"/>
          <w:b/>
          <w:i/>
        </w:rPr>
        <w:t>67</w:t>
      </w:r>
      <w:r w:rsidR="00B64FCB" w:rsidRPr="00745D06">
        <w:rPr>
          <w:rFonts w:cs="Times New Roman"/>
          <w:b/>
          <w:i/>
        </w:rPr>
        <w:t xml:space="preserve"> óra</w:t>
      </w:r>
    </w:p>
    <w:p w:rsidR="00E30C72" w:rsidRPr="00745D06" w:rsidRDefault="00E30C72" w:rsidP="00E30C72">
      <w:pPr>
        <w:tabs>
          <w:tab w:val="left" w:pos="1418"/>
          <w:tab w:val="right" w:pos="9072"/>
        </w:tabs>
        <w:spacing w:after="0"/>
        <w:ind w:left="851"/>
        <w:rPr>
          <w:rFonts w:cs="Times New Roman"/>
        </w:rPr>
      </w:pPr>
      <w:r w:rsidRPr="00745D06">
        <w:rPr>
          <w:rFonts w:cs="Times New Roman"/>
        </w:rPr>
        <w:t>Az egyéni hangszeres felkészültségen túl, fontos hogy az egyes hangszerek megtalálják helyüket egy formációban, a különböző zenei szituációkban tudjanak egymással kommunikálni. Az egyes hangszercsoportok egymással szekciókat alkotva különálló egységként is működjenek, helyes frazírozással, stílusosan, egymással szintén kommunikálva, s egymást segítve a művészi alkotás megszületésének szolgálatában.</w:t>
      </w:r>
    </w:p>
    <w:p w:rsidR="00E30C72" w:rsidRPr="00745D06" w:rsidRDefault="00E30C72" w:rsidP="00E30C72">
      <w:pPr>
        <w:tabs>
          <w:tab w:val="left" w:pos="1418"/>
          <w:tab w:val="right" w:pos="9072"/>
        </w:tabs>
        <w:spacing w:after="0"/>
        <w:ind w:left="851"/>
        <w:rPr>
          <w:rFonts w:cs="Times New Roman"/>
        </w:rPr>
      </w:pPr>
    </w:p>
    <w:p w:rsidR="00E30C72" w:rsidRPr="00745D06" w:rsidRDefault="00E30C72" w:rsidP="00E30C72">
      <w:pPr>
        <w:pStyle w:val="Listaszerbekezds"/>
        <w:numPr>
          <w:ilvl w:val="0"/>
          <w:numId w:val="18"/>
        </w:numPr>
        <w:tabs>
          <w:tab w:val="left" w:pos="1418"/>
          <w:tab w:val="right" w:pos="9072"/>
        </w:tabs>
        <w:spacing w:after="0"/>
        <w:ind w:left="1276"/>
        <w:rPr>
          <w:rFonts w:cs="Times New Roman"/>
        </w:rPr>
      </w:pPr>
      <w:r w:rsidRPr="00745D06">
        <w:rPr>
          <w:rFonts w:cs="Times New Roman"/>
        </w:rPr>
        <w:t xml:space="preserve">szólista kísérése különféle szempontok alapján – közös formai építkezés </w:t>
      </w:r>
    </w:p>
    <w:p w:rsidR="00E30C72" w:rsidRPr="00745D06" w:rsidRDefault="00E30C72" w:rsidP="00E30C72">
      <w:pPr>
        <w:pStyle w:val="Listaszerbekezds"/>
        <w:numPr>
          <w:ilvl w:val="0"/>
          <w:numId w:val="18"/>
        </w:numPr>
        <w:tabs>
          <w:tab w:val="left" w:pos="1418"/>
          <w:tab w:val="right" w:pos="9072"/>
        </w:tabs>
        <w:spacing w:after="0"/>
        <w:ind w:left="1276"/>
        <w:rPr>
          <w:rFonts w:cs="Times New Roman"/>
        </w:rPr>
      </w:pPr>
      <w:r w:rsidRPr="00745D06">
        <w:rPr>
          <w:rFonts w:cs="Times New Roman"/>
        </w:rPr>
        <w:t>szólista kísérése különféle szempontok alapján (dinamika, intenzitás)</w:t>
      </w:r>
    </w:p>
    <w:p w:rsidR="00B64FCB" w:rsidRPr="00745D06" w:rsidRDefault="00B64FCB" w:rsidP="00B64FCB">
      <w:pPr>
        <w:tabs>
          <w:tab w:val="left" w:pos="1418"/>
          <w:tab w:val="right" w:pos="9072"/>
        </w:tabs>
        <w:spacing w:after="0"/>
        <w:ind w:left="851"/>
        <w:rPr>
          <w:rFonts w:cs="Times New Roman"/>
        </w:rPr>
      </w:pPr>
    </w:p>
    <w:p w:rsidR="00B64FCB" w:rsidRPr="00745D06" w:rsidRDefault="00E30C72"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Improvizáció elmélet</w:t>
      </w:r>
      <w:r w:rsidR="00B64FCB" w:rsidRPr="00745D06">
        <w:rPr>
          <w:rFonts w:cs="Times New Roman"/>
          <w:b/>
          <w:i/>
        </w:rPr>
        <w:tab/>
      </w:r>
      <w:r w:rsidR="00E44F2F" w:rsidRPr="00745D06">
        <w:rPr>
          <w:rFonts w:cs="Times New Roman"/>
          <w:b/>
          <w:i/>
        </w:rPr>
        <w:t>67</w:t>
      </w:r>
      <w:r w:rsidR="00B64FCB" w:rsidRPr="00745D06">
        <w:rPr>
          <w:rFonts w:cs="Times New Roman"/>
          <w:b/>
          <w:i/>
        </w:rPr>
        <w:t xml:space="preserve"> óra</w:t>
      </w:r>
    </w:p>
    <w:p w:rsidR="00E30C72" w:rsidRPr="00745D06" w:rsidRDefault="00E30C72" w:rsidP="007366B4">
      <w:pPr>
        <w:tabs>
          <w:tab w:val="left" w:pos="1418"/>
          <w:tab w:val="right" w:pos="9072"/>
        </w:tabs>
        <w:spacing w:after="0"/>
        <w:ind w:left="851"/>
        <w:rPr>
          <w:rFonts w:cs="Times New Roman"/>
        </w:rPr>
      </w:pPr>
      <w:r w:rsidRPr="00745D06">
        <w:rPr>
          <w:rFonts w:cs="Times New Roman"/>
        </w:rPr>
        <w:t>A diákok többnyire már főtárgy és jazzelmélet órán, valamint az alapképzésben elsajátítják azt a tudást, mely segítségével hangszeres szólóikat felépíthetik, fontos egy olyan összegző témakör, ahol a tanultakat rendszerbe tudják helyezni.</w:t>
      </w:r>
    </w:p>
    <w:p w:rsidR="00E30C72" w:rsidRPr="00745D06" w:rsidRDefault="00E30C72" w:rsidP="007366B4">
      <w:pPr>
        <w:tabs>
          <w:tab w:val="left" w:pos="1418"/>
          <w:tab w:val="right" w:pos="9072"/>
        </w:tabs>
        <w:spacing w:after="0"/>
        <w:ind w:left="851"/>
        <w:rPr>
          <w:rFonts w:cs="Times New Roman"/>
        </w:rPr>
      </w:pPr>
    </w:p>
    <w:p w:rsidR="00E30C72" w:rsidRPr="00745D06" w:rsidRDefault="00E30C72" w:rsidP="00E30C72">
      <w:pPr>
        <w:pStyle w:val="Listaszerbekezds"/>
        <w:numPr>
          <w:ilvl w:val="0"/>
          <w:numId w:val="19"/>
        </w:numPr>
        <w:tabs>
          <w:tab w:val="left" w:pos="1418"/>
          <w:tab w:val="right" w:pos="9072"/>
        </w:tabs>
        <w:spacing w:after="0"/>
        <w:ind w:left="1276"/>
        <w:rPr>
          <w:rFonts w:cs="Times New Roman"/>
        </w:rPr>
      </w:pPr>
      <w:r w:rsidRPr="00745D06">
        <w:rPr>
          <w:rFonts w:cs="Times New Roman"/>
        </w:rPr>
        <w:t>stílusjegyek</w:t>
      </w:r>
    </w:p>
    <w:p w:rsidR="00E30C72" w:rsidRPr="00745D06" w:rsidRDefault="00E30C72" w:rsidP="00E30C72">
      <w:pPr>
        <w:pStyle w:val="Listaszerbekezds"/>
        <w:numPr>
          <w:ilvl w:val="0"/>
          <w:numId w:val="19"/>
        </w:numPr>
        <w:tabs>
          <w:tab w:val="left" w:pos="1418"/>
          <w:tab w:val="right" w:pos="9072"/>
        </w:tabs>
        <w:spacing w:after="0"/>
        <w:ind w:left="1276"/>
        <w:rPr>
          <w:rFonts w:cs="Times New Roman"/>
        </w:rPr>
      </w:pPr>
      <w:r w:rsidRPr="00745D06">
        <w:rPr>
          <w:rFonts w:cs="Times New Roman"/>
        </w:rPr>
        <w:t>helyes frazírozás</w:t>
      </w:r>
    </w:p>
    <w:p w:rsidR="00E30C72" w:rsidRPr="00745D06" w:rsidRDefault="00E30C72" w:rsidP="00E30C72">
      <w:pPr>
        <w:pStyle w:val="Listaszerbekezds"/>
        <w:numPr>
          <w:ilvl w:val="0"/>
          <w:numId w:val="19"/>
        </w:numPr>
        <w:tabs>
          <w:tab w:val="left" w:pos="1418"/>
          <w:tab w:val="right" w:pos="9072"/>
        </w:tabs>
        <w:spacing w:after="0"/>
        <w:ind w:left="1276"/>
        <w:rPr>
          <w:rFonts w:cs="Times New Roman"/>
        </w:rPr>
      </w:pPr>
      <w:r w:rsidRPr="00745D06">
        <w:rPr>
          <w:rFonts w:cs="Times New Roman"/>
        </w:rPr>
        <w:t>dallam-improvizáció</w:t>
      </w:r>
    </w:p>
    <w:p w:rsidR="00B64FCB" w:rsidRPr="00745D06" w:rsidRDefault="00E30C72" w:rsidP="00E30C72">
      <w:pPr>
        <w:pStyle w:val="Listaszerbekezds"/>
        <w:numPr>
          <w:ilvl w:val="0"/>
          <w:numId w:val="19"/>
        </w:numPr>
        <w:tabs>
          <w:tab w:val="left" w:pos="1418"/>
          <w:tab w:val="right" w:pos="9072"/>
        </w:tabs>
        <w:spacing w:after="0"/>
        <w:ind w:left="1276"/>
        <w:rPr>
          <w:rFonts w:cs="Times New Roman"/>
        </w:rPr>
      </w:pPr>
      <w:r w:rsidRPr="00745D06">
        <w:rPr>
          <w:rFonts w:cs="Times New Roman"/>
        </w:rPr>
        <w:t>transzkripciók elemzése és felhasználása az improvizációban</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F0029C" w:rsidP="00B64FCB">
      <w:pPr>
        <w:spacing w:after="0"/>
        <w:ind w:left="426"/>
        <w:rPr>
          <w:rFonts w:cs="Times New Roman"/>
          <w:i/>
        </w:rPr>
      </w:pPr>
      <w:r w:rsidRPr="00745D06">
        <w:rPr>
          <w:rFonts w:cs="Times New Roman"/>
          <w:i/>
        </w:rPr>
        <w:t>Megfelelő méretű, jó akusztikájú terem, a szükséges erősítőkkel és hangszerekkel felszerelve.</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F0029C" w:rsidP="00B64FCB">
      <w:pPr>
        <w:spacing w:after="0"/>
        <w:ind w:left="426"/>
        <w:rPr>
          <w:rFonts w:cs="Times New Roman"/>
          <w:i/>
        </w:rPr>
      </w:pPr>
      <w:r w:rsidRPr="00745D06">
        <w:rPr>
          <w:rFonts w:cs="Times New Roman"/>
          <w:i/>
        </w:rPr>
        <w:t>Koncertlátogatás, rendszeres zenehallgatás és minél több transzkripció, kompozíció leírása, elemzése.</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334"/>
        <w:gridCol w:w="960"/>
        <w:gridCol w:w="960"/>
        <w:gridCol w:w="960"/>
        <w:gridCol w:w="2380"/>
      </w:tblGrid>
      <w:tr w:rsidR="00CB5750" w:rsidRPr="00745D06" w:rsidTr="00CB5750">
        <w:trPr>
          <w:trHeight w:val="600"/>
          <w:jc w:val="center"/>
        </w:trPr>
        <w:tc>
          <w:tcPr>
            <w:tcW w:w="846"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334"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846"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334"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765"/>
          <w:jc w:val="center"/>
        </w:trPr>
        <w:tc>
          <w:tcPr>
            <w:tcW w:w="846"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334"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Zenei gyakorló- és szerkesztőprogramok használata.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Audio eszközök</w:t>
            </w:r>
          </w:p>
        </w:tc>
      </w:tr>
      <w:tr w:rsidR="00CB5750" w:rsidRPr="00745D06" w:rsidTr="00CB5750">
        <w:trPr>
          <w:trHeight w:val="765"/>
          <w:jc w:val="center"/>
        </w:trPr>
        <w:tc>
          <w:tcPr>
            <w:tcW w:w="846"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2.</w:t>
            </w:r>
          </w:p>
        </w:tc>
        <w:tc>
          <w:tcPr>
            <w:tcW w:w="2334" w:type="dxa"/>
            <w:shd w:val="clear" w:color="auto" w:fill="auto"/>
            <w:vAlign w:val="center"/>
            <w:hideMark/>
          </w:tcPr>
          <w:p w:rsidR="00CB5750" w:rsidRPr="00745D06" w:rsidRDefault="00200D5E"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Jamey</w:t>
            </w:r>
            <w:r w:rsidR="00CB5750" w:rsidRPr="00745D06">
              <w:rPr>
                <w:rFonts w:eastAsia="Times New Roman" w:cs="Times New Roman"/>
                <w:color w:val="000000"/>
                <w:sz w:val="20"/>
                <w:szCs w:val="20"/>
                <w:lang w:eastAsia="hu-HU"/>
              </w:rPr>
              <w:t xml:space="preserve"> Aebersold gyűjtemény felhasználása.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1020"/>
          <w:jc w:val="center"/>
        </w:trPr>
        <w:tc>
          <w:tcPr>
            <w:tcW w:w="846"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334"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Rendszeres zenehallgatás, Minél több, és változatos technikai etűd, pattern elsajátítása.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B64FCB" w:rsidRPr="00745D06" w:rsidRDefault="00B64FCB" w:rsidP="00B64FCB">
      <w:pPr>
        <w:spacing w:after="0"/>
        <w:rPr>
          <w:rFonts w:cs="Times New Roman"/>
        </w:rPr>
      </w:pPr>
    </w:p>
    <w:p w:rsidR="00B64FCB" w:rsidRPr="00745D06" w:rsidRDefault="00B64FCB" w:rsidP="00B64FCB">
      <w:pPr>
        <w:spacing w:after="0"/>
        <w:rPr>
          <w:rFonts w:cs="Times New Roman"/>
        </w:rPr>
      </w:pPr>
    </w:p>
    <w:p w:rsidR="00B64FCB" w:rsidRPr="00745D06" w:rsidRDefault="00F0029C" w:rsidP="00B64FCB">
      <w:pPr>
        <w:pStyle w:val="Listaszerbekezds"/>
        <w:numPr>
          <w:ilvl w:val="0"/>
          <w:numId w:val="8"/>
        </w:numPr>
        <w:tabs>
          <w:tab w:val="right" w:pos="9072"/>
        </w:tabs>
        <w:spacing w:after="0"/>
        <w:rPr>
          <w:rFonts w:cs="Times New Roman"/>
          <w:b/>
        </w:rPr>
      </w:pPr>
      <w:r w:rsidRPr="00745D06">
        <w:rPr>
          <w:rFonts w:cs="Times New Roman"/>
          <w:b/>
        </w:rPr>
        <w:t>Kamarazene</w:t>
      </w:r>
      <w:r w:rsidR="00B64FCB" w:rsidRPr="00745D06">
        <w:rPr>
          <w:rFonts w:cs="Times New Roman"/>
          <w:b/>
        </w:rPr>
        <w:t xml:space="preserve"> tantárgy</w:t>
      </w:r>
      <w:r w:rsidR="00B64FCB" w:rsidRPr="00745D06">
        <w:rPr>
          <w:rFonts w:cs="Times New Roman"/>
          <w:b/>
        </w:rPr>
        <w:tab/>
      </w:r>
      <w:r w:rsidRPr="00745D06">
        <w:rPr>
          <w:rFonts w:cs="Times New Roman"/>
          <w:b/>
        </w:rPr>
        <w:t>268</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7366B4" w:rsidRPr="00745D06" w:rsidRDefault="007366B4" w:rsidP="007366B4">
      <w:pPr>
        <w:spacing w:after="0"/>
        <w:ind w:left="426"/>
        <w:rPr>
          <w:rFonts w:cs="Times New Roman"/>
        </w:rPr>
      </w:pPr>
      <w:r w:rsidRPr="00745D06">
        <w:rPr>
          <w:rFonts w:cs="Times New Roman"/>
        </w:rP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rsidR="007366B4" w:rsidRPr="00745D06" w:rsidRDefault="007366B4" w:rsidP="007366B4">
      <w:pPr>
        <w:spacing w:after="0"/>
        <w:ind w:left="426"/>
        <w:rPr>
          <w:rFonts w:cs="Times New Roman"/>
        </w:rPr>
      </w:pPr>
      <w:r w:rsidRPr="00745D06">
        <w:rPr>
          <w:rFonts w:cs="Times New Roman"/>
        </w:rPr>
        <w:t>Szükséges ismertetni a különböző stílusokat és azok stílusjegyeit.</w:t>
      </w:r>
    </w:p>
    <w:p w:rsidR="00B64FCB" w:rsidRPr="00745D06" w:rsidRDefault="007366B4" w:rsidP="007366B4">
      <w:pPr>
        <w:spacing w:after="0"/>
        <w:ind w:left="426"/>
        <w:rPr>
          <w:rFonts w:cs="Times New Roman"/>
        </w:rPr>
      </w:pPr>
      <w:r w:rsidRPr="00745D06">
        <w:rPr>
          <w:rFonts w:cs="Times New Roman"/>
        </w:rPr>
        <w:t>Folyamatosan fejleszteni kell a hallást, intonációs képességet, tempótartást. Meg kell ismertetni a tempóváltozás jelzéseit, a különböző hangszerek szerepeit, a kotta- és partitúraolvasás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B64FCB" w:rsidRPr="00745D06" w:rsidRDefault="007366B4" w:rsidP="00B64FCB">
      <w:pPr>
        <w:spacing w:after="0"/>
        <w:ind w:left="426"/>
        <w:rPr>
          <w:rFonts w:cs="Times New Roman"/>
        </w:rPr>
      </w:pPr>
      <w:r w:rsidRPr="00745D06">
        <w:rPr>
          <w:rFonts w:cs="Times New Roman"/>
        </w:rPr>
        <w:t>Kamarazenéléskor jelentkezik a legtisztább módon a többi szakmai tárgy fontossága. Elengedhetetlen, hogy a zenészek tisztában legyenek az adott mű zeneelméleti, zenetörténeti hátterével.</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7366B4"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Komolyzene</w:t>
      </w:r>
      <w:r w:rsidR="00B64FCB" w:rsidRPr="00745D06">
        <w:rPr>
          <w:rFonts w:cs="Times New Roman"/>
          <w:b/>
          <w:i/>
        </w:rPr>
        <w:tab/>
      </w:r>
      <w:r w:rsidR="00E44F2F" w:rsidRPr="00745D06">
        <w:rPr>
          <w:rFonts w:cs="Times New Roman"/>
          <w:b/>
          <w:i/>
        </w:rPr>
        <w:t>134</w:t>
      </w:r>
      <w:r w:rsidR="00B64FCB" w:rsidRPr="00745D06">
        <w:rPr>
          <w:rFonts w:cs="Times New Roman"/>
          <w:b/>
          <w:i/>
        </w:rPr>
        <w:t xml:space="preserve"> óra</w:t>
      </w:r>
    </w:p>
    <w:p w:rsidR="007366B4" w:rsidRPr="00745D06" w:rsidRDefault="007366B4" w:rsidP="007366B4">
      <w:pPr>
        <w:spacing w:after="0"/>
        <w:ind w:left="851"/>
        <w:divId w:val="1227952867"/>
        <w:rPr>
          <w:rFonts w:cs="Times New Roman"/>
          <w:szCs w:val="24"/>
        </w:rPr>
      </w:pPr>
      <w:r w:rsidRPr="00745D06">
        <w:rPr>
          <w:rFonts w:cs="Times New Roman"/>
          <w:szCs w:val="24"/>
        </w:rPr>
        <w:t xml:space="preserve">Korunkban elengedhetetlen, hogy egy zenész jól tudjon kottát olvasni. A jazz oktatásának folyamatában erre a készségre viszonylag kevés figyelem fordítódik a </w:t>
      </w:r>
      <w:r w:rsidRPr="00745D06">
        <w:rPr>
          <w:rFonts w:cs="Times New Roman"/>
          <w:szCs w:val="24"/>
        </w:rPr>
        <w:lastRenderedPageBreak/>
        <w:t>műfaj improvizatív jellege miatt. Lehetőség szerint alakítson ki olyan hangszeres összetételű kamaracsoportokat, amelynek létező irodalma van, de átiratok is játszhatók. Ismertesse meg az együttesben található más hangszereket és azok jellegzetességeit.</w:t>
      </w:r>
    </w:p>
    <w:p w:rsidR="007366B4" w:rsidRPr="00745D06" w:rsidRDefault="007366B4" w:rsidP="007366B4">
      <w:pPr>
        <w:spacing w:after="0"/>
        <w:ind w:left="851"/>
        <w:divId w:val="1227952867"/>
        <w:rPr>
          <w:rFonts w:cs="Times New Roman"/>
          <w:szCs w:val="24"/>
        </w:rPr>
      </w:pPr>
      <w:r w:rsidRPr="00745D06">
        <w:rPr>
          <w:rFonts w:cs="Times New Roman"/>
          <w:szCs w:val="24"/>
        </w:rPr>
        <w:t>Ismertesse meg az alapvető mozdulatokat (beintés, leintés, gyorsítás, lassítás stb.), kottajelzéseket. Magyarázza el a helyes elhelyezkedés fontosságát, azok főbb szempontjait.</w:t>
      </w:r>
    </w:p>
    <w:p w:rsidR="007366B4" w:rsidRPr="00745D06" w:rsidRDefault="007366B4" w:rsidP="007366B4">
      <w:pPr>
        <w:spacing w:after="0"/>
        <w:ind w:left="851"/>
        <w:divId w:val="1227952867"/>
        <w:rPr>
          <w:rFonts w:cs="Times New Roman"/>
          <w:szCs w:val="24"/>
        </w:rPr>
      </w:pPr>
      <w:r w:rsidRPr="00745D06">
        <w:rPr>
          <w:rFonts w:cs="Times New Roman"/>
          <w:szCs w:val="24"/>
        </w:rPr>
        <w:t>Hangsúlyt kell fektetni a zenei stílusokban való jártasságra.</w:t>
      </w:r>
    </w:p>
    <w:p w:rsidR="007366B4" w:rsidRPr="00745D06" w:rsidRDefault="007366B4" w:rsidP="007366B4">
      <w:pPr>
        <w:spacing w:after="0"/>
        <w:ind w:left="851"/>
        <w:divId w:val="1227952867"/>
        <w:rPr>
          <w:rFonts w:cs="Times New Roman"/>
          <w:iCs/>
          <w:szCs w:val="24"/>
        </w:rPr>
      </w:pPr>
      <w:r w:rsidRPr="00745D06">
        <w:rPr>
          <w:rFonts w:cs="Times New Roman"/>
          <w:iCs/>
          <w:szCs w:val="24"/>
        </w:rPr>
        <w:t>E témakör feladata még, hogy kialakítsa a növendékekben a gyors és megfelelő intonációt, a képességet a figyelem megosztására és igényt a minél magasabb szintű interpretációra.</w:t>
      </w:r>
    </w:p>
    <w:p w:rsidR="007366B4" w:rsidRPr="00745D06" w:rsidRDefault="007366B4" w:rsidP="007366B4">
      <w:pPr>
        <w:spacing w:after="0"/>
        <w:ind w:left="851"/>
        <w:divId w:val="1227952867"/>
        <w:rPr>
          <w:rFonts w:cs="Times New Roman"/>
          <w:iCs/>
          <w:szCs w:val="24"/>
        </w:rPr>
      </w:pPr>
      <w:r w:rsidRPr="00745D06">
        <w:rPr>
          <w:rFonts w:cs="Times New Roman"/>
          <w:iCs/>
          <w:szCs w:val="24"/>
        </w:rPr>
        <w:t>A témakör alapvető céljai:</w:t>
      </w:r>
    </w:p>
    <w:p w:rsidR="007366B4" w:rsidRPr="00745D06" w:rsidRDefault="007366B4">
      <w:pPr>
        <w:spacing w:after="0"/>
        <w:ind w:firstLine="540"/>
        <w:divId w:val="1227952867"/>
        <w:rPr>
          <w:rFonts w:cs="Times New Roman"/>
          <w:szCs w:val="24"/>
        </w:rPr>
      </w:pPr>
      <w:r w:rsidRPr="00745D06">
        <w:rPr>
          <w:rFonts w:cs="Times New Roman"/>
          <w:szCs w:val="24"/>
        </w:rPr>
        <w:tab/>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 xml:space="preserve">figyelemmegosztás képességének fejlesztése </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kottaolvasás fejlesztése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partitúraolvasás fejlesztése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zenei szakkifejezések ismertetése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hangolás elsajátítása</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hallás és intonáció fejlesztése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dinamikai tartomány szélesítése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különböző intések elsajátítása (be-, leintés, tempóváltás jelzése)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pontos hangindítások és hangvégződések, egységes dinamika</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különböző artikulációk ismertetése (technikailag és korszakonként is)</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tempótartás kialakítása, fejlesztése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lapról</w:t>
      </w:r>
      <w:r w:rsidR="00200D5E" w:rsidRPr="00745D06">
        <w:rPr>
          <w:rFonts w:cs="Times New Roman"/>
          <w:szCs w:val="24"/>
        </w:rPr>
        <w:t xml:space="preserve"> </w:t>
      </w:r>
      <w:r w:rsidRPr="00745D06">
        <w:rPr>
          <w:rFonts w:cs="Times New Roman"/>
          <w:szCs w:val="24"/>
        </w:rPr>
        <w:t>olvasás fejlesztése</w:t>
      </w:r>
    </w:p>
    <w:p w:rsidR="007366B4" w:rsidRPr="00745D06" w:rsidRDefault="007366B4" w:rsidP="007366B4">
      <w:pPr>
        <w:numPr>
          <w:ilvl w:val="0"/>
          <w:numId w:val="21"/>
        </w:numPr>
        <w:spacing w:after="0"/>
        <w:ind w:left="1276"/>
        <w:jc w:val="left"/>
        <w:divId w:val="1227952867"/>
        <w:rPr>
          <w:rFonts w:cs="Times New Roman"/>
          <w:szCs w:val="24"/>
        </w:rPr>
      </w:pPr>
      <w:r w:rsidRPr="00745D06">
        <w:rPr>
          <w:rFonts w:cs="Times New Roman"/>
          <w:szCs w:val="24"/>
        </w:rPr>
        <w:t>különböző technikák ismertetése a próba eredményessé tételéhez</w:t>
      </w:r>
    </w:p>
    <w:p w:rsidR="00B64FCB" w:rsidRPr="00745D06" w:rsidRDefault="00B64FCB" w:rsidP="00B64FCB">
      <w:pPr>
        <w:tabs>
          <w:tab w:val="left" w:pos="1418"/>
          <w:tab w:val="right" w:pos="9072"/>
        </w:tabs>
        <w:spacing w:after="0"/>
        <w:ind w:left="851"/>
        <w:rPr>
          <w:rFonts w:cs="Times New Roman"/>
        </w:rPr>
      </w:pPr>
    </w:p>
    <w:p w:rsidR="00B64FCB" w:rsidRPr="00745D06" w:rsidRDefault="007366B4"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Könnyűzene</w:t>
      </w:r>
      <w:r w:rsidR="00B64FCB" w:rsidRPr="00745D06">
        <w:rPr>
          <w:rFonts w:cs="Times New Roman"/>
          <w:b/>
          <w:i/>
        </w:rPr>
        <w:tab/>
      </w:r>
      <w:r w:rsidR="00E44F2F" w:rsidRPr="00745D06">
        <w:rPr>
          <w:rFonts w:cs="Times New Roman"/>
          <w:b/>
          <w:i/>
        </w:rPr>
        <w:t>134</w:t>
      </w:r>
      <w:r w:rsidR="00B64FCB" w:rsidRPr="00745D06">
        <w:rPr>
          <w:rFonts w:cs="Times New Roman"/>
          <w:b/>
          <w:i/>
        </w:rPr>
        <w:t xml:space="preserve"> óra</w:t>
      </w:r>
    </w:p>
    <w:p w:rsidR="007366B4" w:rsidRPr="00745D06" w:rsidRDefault="007366B4" w:rsidP="007366B4">
      <w:pPr>
        <w:tabs>
          <w:tab w:val="left" w:pos="1418"/>
          <w:tab w:val="right" w:pos="9072"/>
        </w:tabs>
        <w:spacing w:after="0"/>
        <w:ind w:left="851"/>
        <w:rPr>
          <w:rFonts w:cs="Times New Roman"/>
        </w:rPr>
      </w:pPr>
      <w:r w:rsidRPr="00745D06">
        <w:rPr>
          <w:rFonts w:cs="Times New Roman"/>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rsidR="007366B4" w:rsidRPr="00745D06" w:rsidRDefault="007366B4" w:rsidP="007366B4">
      <w:pPr>
        <w:tabs>
          <w:tab w:val="left" w:pos="1418"/>
          <w:tab w:val="right" w:pos="9072"/>
        </w:tabs>
        <w:spacing w:after="0"/>
        <w:ind w:left="851"/>
        <w:rPr>
          <w:rFonts w:cs="Times New Roman"/>
        </w:rPr>
      </w:pPr>
      <w:r w:rsidRPr="00745D06">
        <w:rPr>
          <w:rFonts w:cs="Times New Roman"/>
        </w:rPr>
        <w:t>Leggyakoribb a ritmusszekció és a fúvósszekció önálló próbája. Az ilyen órákon részletekbe menően ki kell dolgozni és fejleszteni az együttes játékot. A témakör bősége miatt csak pár példa: lábdob és basszusgitár szinkronja, vagy éppen a fúvósok egységes artikulációja.</w:t>
      </w:r>
    </w:p>
    <w:p w:rsidR="007366B4" w:rsidRPr="00745D06" w:rsidRDefault="007366B4" w:rsidP="007366B4">
      <w:pPr>
        <w:tabs>
          <w:tab w:val="left" w:pos="1418"/>
          <w:tab w:val="right" w:pos="9072"/>
        </w:tabs>
        <w:spacing w:after="0"/>
        <w:ind w:left="851"/>
        <w:rPr>
          <w:rFonts w:cs="Times New Roman"/>
        </w:rPr>
      </w:pPr>
      <w:r w:rsidRPr="00745D06">
        <w:rPr>
          <w:rFonts w:cs="Times New Roman"/>
        </w:rPr>
        <w:t>Hangsúlyt kell fektetni arra, hogy a szekciók belső dinamikája egységes, az előadott zenei anyag pedig pontos és jól intonált legyen.</w:t>
      </w:r>
    </w:p>
    <w:p w:rsidR="007366B4" w:rsidRPr="00745D06" w:rsidRDefault="007366B4" w:rsidP="007366B4">
      <w:pPr>
        <w:tabs>
          <w:tab w:val="left" w:pos="1418"/>
          <w:tab w:val="right" w:pos="9072"/>
        </w:tabs>
        <w:spacing w:after="0"/>
        <w:ind w:left="851"/>
        <w:rPr>
          <w:rFonts w:cs="Times New Roman"/>
        </w:rPr>
      </w:pPr>
      <w:r w:rsidRPr="00745D06">
        <w:rPr>
          <w:rFonts w:cs="Times New Roman"/>
        </w:rPr>
        <w:t>Meg kell ismertetni a különböző stílusok stílusjegyeit, artikulációit, lüktetésüket.</w:t>
      </w:r>
    </w:p>
    <w:p w:rsidR="007366B4" w:rsidRPr="00745D06" w:rsidRDefault="007366B4" w:rsidP="007366B4">
      <w:pPr>
        <w:tabs>
          <w:tab w:val="left" w:pos="1418"/>
          <w:tab w:val="right" w:pos="9072"/>
        </w:tabs>
        <w:spacing w:after="0"/>
        <w:ind w:left="851"/>
        <w:rPr>
          <w:rFonts w:cs="Times New Roman"/>
        </w:rPr>
      </w:pPr>
      <w:r w:rsidRPr="00745D06">
        <w:rPr>
          <w:rFonts w:cs="Times New Roman"/>
        </w:rPr>
        <w:t>A témakör alapvető céljai:</w:t>
      </w:r>
    </w:p>
    <w:p w:rsidR="007366B4" w:rsidRPr="00745D06" w:rsidRDefault="007366B4" w:rsidP="007366B4">
      <w:pPr>
        <w:tabs>
          <w:tab w:val="left" w:pos="1418"/>
          <w:tab w:val="right" w:pos="9072"/>
        </w:tabs>
        <w:spacing w:after="0"/>
        <w:ind w:left="851"/>
        <w:rPr>
          <w:rFonts w:cs="Times New Roman"/>
        </w:rPr>
      </w:pP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egységes lüktetés kialakítása</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stílusismeret és ahhoz szervesen kapcsolódó artikuláció kialakítása</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periódusérzék fejlesztése</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 xml:space="preserve">figyelemmegosztás képességének fejlesztése </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kottaolvasás fejlesztése</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hangolás elsajátítása</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hallás és intonáció fejlesztése</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dinamikai tartomány szélesítése</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pontos hangindítások és hangvégződések, egységes dinamika</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lastRenderedPageBreak/>
        <w:t>tempótartás kialakítása, fejlesztése</w:t>
      </w:r>
    </w:p>
    <w:p w:rsidR="007366B4"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lapról</w:t>
      </w:r>
      <w:r w:rsidR="00200D5E" w:rsidRPr="00745D06">
        <w:rPr>
          <w:rFonts w:cs="Times New Roman"/>
        </w:rPr>
        <w:t xml:space="preserve"> </w:t>
      </w:r>
      <w:r w:rsidRPr="00745D06">
        <w:rPr>
          <w:rFonts w:cs="Times New Roman"/>
        </w:rPr>
        <w:t>olvasás fejlesztése</w:t>
      </w:r>
    </w:p>
    <w:p w:rsidR="00B64FCB" w:rsidRPr="00745D06" w:rsidRDefault="007366B4" w:rsidP="007366B4">
      <w:pPr>
        <w:pStyle w:val="Listaszerbekezds"/>
        <w:numPr>
          <w:ilvl w:val="0"/>
          <w:numId w:val="22"/>
        </w:numPr>
        <w:tabs>
          <w:tab w:val="left" w:pos="1418"/>
          <w:tab w:val="right" w:pos="9072"/>
        </w:tabs>
        <w:spacing w:after="0"/>
        <w:ind w:left="1276"/>
        <w:rPr>
          <w:rFonts w:cs="Times New Roman"/>
        </w:rPr>
      </w:pPr>
      <w:r w:rsidRPr="00745D06">
        <w:rPr>
          <w:rFonts w:cs="Times New Roman"/>
        </w:rPr>
        <w:t>különböző technikák ismertetése a szekciópróba eredményessé tételéhez</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F0029C" w:rsidP="00B64FCB">
      <w:pPr>
        <w:spacing w:after="0"/>
        <w:ind w:left="426"/>
        <w:rPr>
          <w:rFonts w:cs="Times New Roman"/>
          <w:i/>
        </w:rPr>
      </w:pPr>
      <w:r w:rsidRPr="00745D06">
        <w:rPr>
          <w:rFonts w:cs="Times New Roman"/>
          <w:i/>
        </w:rPr>
        <w:t>Megfelelő méretű, jó akusztikájú, jól felszerelt, hangszigetelt szaktanterem.</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B64FCB" w:rsidP="00B64FCB">
      <w:pPr>
        <w:spacing w:after="0"/>
        <w:ind w:left="426"/>
        <w:rPr>
          <w:rFonts w:cs="Times New Roman"/>
          <w:i/>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510"/>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Együttjáték meglévő hangzóanyaggal.</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Audio és hangtechnikai eszközök</w:t>
            </w:r>
          </w:p>
        </w:tc>
      </w:tr>
      <w:tr w:rsidR="00CB5750" w:rsidRPr="00745D06" w:rsidTr="00CB5750">
        <w:trPr>
          <w:trHeight w:val="25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Gyakorlás partitúrából.</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76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Alharmonikusok és felharmonikusok megkeresése</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Transzponálás</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Ismeretalkalmazási gyakorló tevékenységek, feladatok</w:t>
            </w:r>
          </w:p>
        </w:tc>
      </w:tr>
      <w:tr w:rsidR="00CB5750" w:rsidRPr="00745D06" w:rsidTr="00CB575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munkaformák körében</w:t>
            </w:r>
          </w:p>
        </w:tc>
      </w:tr>
      <w:tr w:rsidR="00CB5750" w:rsidRPr="00745D06" w:rsidTr="00CB575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CB5750">
      <w:pPr>
        <w:pStyle w:val="Listaszerbekezds"/>
        <w:spacing w:after="0"/>
        <w:ind w:left="1224"/>
        <w:rPr>
          <w:rFonts w:cs="Times New Roman"/>
          <w:b/>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8419D5" w:rsidRPr="00745D06" w:rsidRDefault="008419D5" w:rsidP="000A21B7">
      <w:pPr>
        <w:spacing w:after="0"/>
        <w:rPr>
          <w:rFonts w:cs="Times New Roman"/>
        </w:rPr>
      </w:pPr>
    </w:p>
    <w:p w:rsidR="00B64FCB" w:rsidRPr="00745D06" w:rsidRDefault="00B64FCB" w:rsidP="00B64FCB">
      <w:pPr>
        <w:spacing w:after="0"/>
        <w:rPr>
          <w:rFonts w:cs="Times New Roman"/>
        </w:rPr>
      </w:pPr>
    </w:p>
    <w:p w:rsidR="00B64FCB" w:rsidRPr="00745D06" w:rsidRDefault="00F0029C" w:rsidP="00B64FCB">
      <w:pPr>
        <w:pStyle w:val="Listaszerbekezds"/>
        <w:numPr>
          <w:ilvl w:val="0"/>
          <w:numId w:val="8"/>
        </w:numPr>
        <w:tabs>
          <w:tab w:val="right" w:pos="9072"/>
        </w:tabs>
        <w:spacing w:after="0"/>
        <w:rPr>
          <w:rFonts w:cs="Times New Roman"/>
          <w:b/>
        </w:rPr>
      </w:pPr>
      <w:r w:rsidRPr="00745D06">
        <w:rPr>
          <w:rFonts w:cs="Times New Roman"/>
          <w:b/>
        </w:rPr>
        <w:t>Jazzelmélet</w:t>
      </w:r>
      <w:r w:rsidR="00B64FCB" w:rsidRPr="00745D06">
        <w:rPr>
          <w:rFonts w:cs="Times New Roman"/>
          <w:b/>
        </w:rPr>
        <w:t xml:space="preserve"> tantárgy</w:t>
      </w:r>
      <w:r w:rsidR="00B64FCB" w:rsidRPr="00745D06">
        <w:rPr>
          <w:rFonts w:cs="Times New Roman"/>
          <w:b/>
        </w:rPr>
        <w:tab/>
      </w:r>
      <w:r w:rsidR="00E44F2F" w:rsidRPr="00745D06">
        <w:rPr>
          <w:rFonts w:cs="Times New Roman"/>
          <w:b/>
        </w:rPr>
        <w:t>335</w:t>
      </w:r>
      <w:r w:rsidR="00B64FCB" w:rsidRPr="00745D06">
        <w:rPr>
          <w:rFonts w:cs="Times New Roman"/>
          <w:b/>
        </w:rPr>
        <w:t xml:space="preserve"> óra</w:t>
      </w:r>
    </w:p>
    <w:p w:rsidR="00B64FCB" w:rsidRPr="00745D06" w:rsidRDefault="00B64FCB" w:rsidP="00B64FCB">
      <w:pPr>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tanításának célja</w:t>
      </w:r>
    </w:p>
    <w:p w:rsidR="00F0029C" w:rsidRPr="00745D06" w:rsidRDefault="00F0029C" w:rsidP="00F0029C">
      <w:pPr>
        <w:spacing w:after="0"/>
        <w:ind w:left="426"/>
        <w:rPr>
          <w:rFonts w:cs="Times New Roman"/>
        </w:rPr>
      </w:pPr>
      <w:r w:rsidRPr="00745D06">
        <w:rPr>
          <w:rFonts w:cs="Times New Roman"/>
        </w:rP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rsidR="00F0029C" w:rsidRPr="00745D06" w:rsidRDefault="00F0029C" w:rsidP="00F0029C">
      <w:pPr>
        <w:spacing w:after="0"/>
        <w:ind w:left="426"/>
        <w:rPr>
          <w:rFonts w:cs="Times New Roman"/>
        </w:rPr>
      </w:pPr>
      <w:r w:rsidRPr="00745D06">
        <w:rPr>
          <w:rFonts w:cs="Times New Roman"/>
        </w:rPr>
        <w:t xml:space="preserve">Segítse a tanulót az iskolában folytatandó hangszeres, elméleti és zenetörténeti tanulmányokban. Fejlessze az aktív zenéléshez szükséges képességeket és készségeket. Járuljon hozzá a széleskörű szakmai tudás megszerzéséhez, amely alkalmassá teszi a növendéket a jazz zenész szakképesítés és a kapcsolódó szakmák munkaköreinek ellátására. </w:t>
      </w:r>
    </w:p>
    <w:p w:rsidR="00F0029C" w:rsidRPr="00745D06" w:rsidRDefault="00F0029C" w:rsidP="00F0029C">
      <w:pPr>
        <w:spacing w:after="0"/>
        <w:ind w:left="426"/>
        <w:rPr>
          <w:rFonts w:cs="Times New Roman"/>
        </w:rPr>
      </w:pPr>
      <w:r w:rsidRPr="00745D06">
        <w:rPr>
          <w:rFonts w:cs="Times New Roman"/>
        </w:rPr>
        <w:t>Az alapfok folytatásaként, az úgynevezett “ráépüléses” évfolyamokban folyó oktatás célja elsősorban az alapfokon elsajátított ismeretanyag elmélyítése, annak továbbfejlesztése, valamint a repertoár bővítése.</w:t>
      </w:r>
    </w:p>
    <w:p w:rsidR="00B64FCB" w:rsidRPr="00745D06" w:rsidRDefault="00F0029C" w:rsidP="00F0029C">
      <w:pPr>
        <w:spacing w:after="0"/>
        <w:ind w:left="426"/>
        <w:rPr>
          <w:rFonts w:cs="Times New Roman"/>
        </w:rPr>
      </w:pPr>
      <w:r w:rsidRPr="00745D06">
        <w:rPr>
          <w:rFonts w:cs="Times New Roman"/>
        </w:rPr>
        <w:t>Ugyanakkor fejlessze a tanuló hallását, tegye képessé hallás alapján akkordok, hangsorok, ritmusok, dallamok, majd improvizációk (transzkripció) lejegyzésére és azok elemzésére.</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Kapcsolódó szakmai tartalmak</w:t>
      </w:r>
    </w:p>
    <w:p w:rsidR="00F0029C" w:rsidRPr="00745D06" w:rsidRDefault="00F0029C" w:rsidP="00F0029C">
      <w:pPr>
        <w:spacing w:after="0"/>
        <w:ind w:left="426"/>
        <w:rPr>
          <w:rFonts w:cs="Times New Roman"/>
        </w:rPr>
      </w:pPr>
      <w:r w:rsidRPr="00745D06">
        <w:rPr>
          <w:rFonts w:cs="Times New Roman"/>
        </w:rPr>
        <w:t xml:space="preserve">A zeneelmélet minden szakmai gyakorlati tárgy alfája, megteremti azt a rendező elvet, ami a vokális és hangszeres játék alapját képezi és meghatározza azok formáját, szerkezetét, stílusát, hangkészletét, és harmóniáit. </w:t>
      </w:r>
    </w:p>
    <w:p w:rsidR="00B64FCB" w:rsidRPr="00745D06" w:rsidRDefault="00F0029C" w:rsidP="00F0029C">
      <w:pPr>
        <w:spacing w:after="0"/>
        <w:ind w:left="426"/>
        <w:rPr>
          <w:rFonts w:cs="Times New Roman"/>
        </w:rPr>
      </w:pPr>
      <w:r w:rsidRPr="00745D06">
        <w:rPr>
          <w:rFonts w:cs="Times New Roman"/>
        </w:rPr>
        <w:t>A zene feltételezi az idegen nyelvismeretet, ami nemcsak a vokális anyag megformálásához, értelmezéséhez nyújt segítséget, hanem gyakran eligazít a frazírozásban is a hangszeres zenében.</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Témakörök</w:t>
      </w:r>
    </w:p>
    <w:p w:rsidR="00B64FCB" w:rsidRPr="00745D06" w:rsidRDefault="00091780"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zene vertikális építőelemei</w:t>
      </w:r>
      <w:r w:rsidR="00B64FCB" w:rsidRPr="00745D06">
        <w:rPr>
          <w:rFonts w:cs="Times New Roman"/>
          <w:b/>
          <w:i/>
        </w:rPr>
        <w:tab/>
      </w:r>
      <w:r w:rsidR="00E44F2F" w:rsidRPr="00745D06">
        <w:rPr>
          <w:rFonts w:cs="Times New Roman"/>
          <w:b/>
          <w:i/>
        </w:rPr>
        <w:t>21</w:t>
      </w:r>
      <w:r w:rsidR="00B64FCB" w:rsidRPr="00745D06">
        <w:rPr>
          <w:rFonts w:cs="Times New Roman"/>
          <w:b/>
          <w:i/>
        </w:rPr>
        <w:t xml:space="preserve"> óra</w:t>
      </w:r>
    </w:p>
    <w:p w:rsidR="00091780" w:rsidRPr="00745D06" w:rsidRDefault="00091780" w:rsidP="00091780">
      <w:pPr>
        <w:tabs>
          <w:tab w:val="left" w:pos="1418"/>
          <w:tab w:val="right" w:pos="9072"/>
        </w:tabs>
        <w:spacing w:after="0"/>
        <w:ind w:left="851"/>
        <w:rPr>
          <w:rFonts w:cs="Times New Roman"/>
        </w:rPr>
      </w:pPr>
      <w:r w:rsidRPr="00745D06">
        <w:rPr>
          <w:rFonts w:cs="Times New Roman"/>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p>
    <w:p w:rsidR="00091780" w:rsidRPr="00745D06" w:rsidRDefault="00091780" w:rsidP="00091780">
      <w:pPr>
        <w:tabs>
          <w:tab w:val="left" w:pos="1418"/>
          <w:tab w:val="right" w:pos="9072"/>
        </w:tabs>
        <w:spacing w:after="0"/>
        <w:ind w:left="851"/>
        <w:rPr>
          <w:rFonts w:cs="Times New Roman"/>
        </w:rPr>
      </w:pP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 tercépítkezés további kiterjesztése</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alteráció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akkordbehelyettesítés lehetőségei</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dallam harmonizáció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blokk akkordrendszer</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modális harmonizáció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nem tercépítkezésű harmóniák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perakkordok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összetett jazzakkordok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bitonális, bifunkciós akkordok</w:t>
      </w:r>
    </w:p>
    <w:p w:rsidR="00B64FCB" w:rsidRPr="00745D06" w:rsidRDefault="00B64FCB" w:rsidP="00B64FCB">
      <w:pPr>
        <w:tabs>
          <w:tab w:val="left" w:pos="1418"/>
          <w:tab w:val="right" w:pos="9072"/>
        </w:tabs>
        <w:spacing w:after="0"/>
        <w:ind w:left="851"/>
        <w:rPr>
          <w:rFonts w:cs="Times New Roman"/>
        </w:rPr>
      </w:pPr>
    </w:p>
    <w:p w:rsidR="00B64FCB" w:rsidRPr="00745D06" w:rsidRDefault="00091780"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zene horizontális építőelemei</w:t>
      </w:r>
      <w:r w:rsidR="00B64FCB" w:rsidRPr="00745D06">
        <w:rPr>
          <w:rFonts w:cs="Times New Roman"/>
          <w:b/>
          <w:i/>
        </w:rPr>
        <w:tab/>
      </w:r>
      <w:r w:rsidR="00E44F2F" w:rsidRPr="00745D06">
        <w:rPr>
          <w:rFonts w:cs="Times New Roman"/>
          <w:b/>
          <w:i/>
        </w:rPr>
        <w:t>21</w:t>
      </w:r>
      <w:r w:rsidR="00B64FCB" w:rsidRPr="00745D06">
        <w:rPr>
          <w:rFonts w:cs="Times New Roman"/>
          <w:b/>
          <w:i/>
        </w:rPr>
        <w:t xml:space="preserve"> óra</w:t>
      </w:r>
    </w:p>
    <w:p w:rsidR="00091780" w:rsidRPr="00745D06" w:rsidRDefault="00091780" w:rsidP="00091780">
      <w:pPr>
        <w:tabs>
          <w:tab w:val="left" w:pos="1418"/>
          <w:tab w:val="right" w:pos="9072"/>
        </w:tabs>
        <w:spacing w:after="0"/>
        <w:ind w:left="851"/>
        <w:rPr>
          <w:rFonts w:cs="Times New Roman"/>
        </w:rPr>
      </w:pPr>
      <w:r w:rsidRPr="00745D06">
        <w:rPr>
          <w:rFonts w:cs="Times New Roman"/>
        </w:rPr>
        <w:lastRenderedPageBreak/>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melynek tartalmában az alapképzésben elsajátított tudásanyag kibővítése, fejlesztése és készség szintre emelése a cél.</w:t>
      </w:r>
    </w:p>
    <w:p w:rsidR="00091780" w:rsidRPr="00745D06" w:rsidRDefault="00091780" w:rsidP="00091780">
      <w:pPr>
        <w:tabs>
          <w:tab w:val="left" w:pos="1418"/>
          <w:tab w:val="right" w:pos="9072"/>
        </w:tabs>
        <w:spacing w:after="0"/>
        <w:ind w:left="851"/>
        <w:rPr>
          <w:rFonts w:cs="Times New Roman"/>
        </w:rPr>
      </w:pP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skálaállomány további kiterjesztése</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speciális (egzotikus, népzenei, mesterséges) skálák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alteráció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moduláció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horizontáció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improvizációs skálák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in-out technika</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dodekafónia</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kromatika</w:t>
      </w:r>
    </w:p>
    <w:p w:rsidR="00B64FCB"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atonalitás</w:t>
      </w:r>
    </w:p>
    <w:p w:rsidR="00B64FCB" w:rsidRPr="00745D06" w:rsidRDefault="00B64FCB" w:rsidP="00B64FCB">
      <w:pPr>
        <w:tabs>
          <w:tab w:val="left" w:pos="1418"/>
          <w:tab w:val="right" w:pos="9072"/>
        </w:tabs>
        <w:spacing w:after="0"/>
        <w:ind w:left="851"/>
        <w:rPr>
          <w:rFonts w:cs="Times New Roman"/>
        </w:rPr>
      </w:pPr>
    </w:p>
    <w:p w:rsidR="00B64FCB" w:rsidRPr="00745D06" w:rsidRDefault="00091780"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Ritmika</w:t>
      </w:r>
      <w:r w:rsidR="00B64FCB" w:rsidRPr="00745D06">
        <w:rPr>
          <w:rFonts w:cs="Times New Roman"/>
          <w:b/>
          <w:i/>
        </w:rPr>
        <w:tab/>
      </w:r>
      <w:r w:rsidR="00E44F2F" w:rsidRPr="00745D06">
        <w:rPr>
          <w:rFonts w:cs="Times New Roman"/>
          <w:b/>
          <w:i/>
        </w:rPr>
        <w:t>21</w:t>
      </w:r>
      <w:r w:rsidR="00B64FCB" w:rsidRPr="00745D06">
        <w:rPr>
          <w:rFonts w:cs="Times New Roman"/>
          <w:b/>
          <w:i/>
        </w:rPr>
        <w:t xml:space="preserve"> óra</w:t>
      </w:r>
    </w:p>
    <w:p w:rsidR="00091780" w:rsidRPr="00745D06" w:rsidRDefault="00091780" w:rsidP="00091780">
      <w:pPr>
        <w:tabs>
          <w:tab w:val="left" w:pos="1418"/>
          <w:tab w:val="right" w:pos="9072"/>
        </w:tabs>
        <w:spacing w:after="0"/>
        <w:ind w:left="851"/>
        <w:rPr>
          <w:rFonts w:cs="Times New Roman"/>
        </w:rPr>
      </w:pPr>
      <w:r w:rsidRPr="00745D06">
        <w:rPr>
          <w:rFonts w:cs="Times New Roman"/>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rsidR="00091780" w:rsidRPr="00745D06" w:rsidRDefault="00091780" w:rsidP="00091780">
      <w:pPr>
        <w:tabs>
          <w:tab w:val="left" w:pos="1418"/>
          <w:tab w:val="right" w:pos="9072"/>
        </w:tabs>
        <w:spacing w:after="0"/>
        <w:ind w:left="851"/>
        <w:rPr>
          <w:rFonts w:cs="Times New Roman"/>
        </w:rPr>
      </w:pP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összetett, aszimmetrikus ritmusképletek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váltakozó ütemmutatók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polimetrika, poliritmika</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 jazz ritmikája</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a rejtett ütembeosztás</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metrikus moduláció</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tempó feletti játék</w:t>
      </w:r>
    </w:p>
    <w:p w:rsidR="00091780" w:rsidRPr="00745D06" w:rsidRDefault="00091780" w:rsidP="00091780">
      <w:pPr>
        <w:pStyle w:val="Listaszerbekezds"/>
        <w:numPr>
          <w:ilvl w:val="0"/>
          <w:numId w:val="9"/>
        </w:numPr>
        <w:tabs>
          <w:tab w:val="left" w:pos="1418"/>
          <w:tab w:val="right" w:pos="9072"/>
        </w:tabs>
        <w:spacing w:after="0"/>
        <w:rPr>
          <w:rFonts w:cs="Times New Roman"/>
        </w:rPr>
      </w:pPr>
      <w:r w:rsidRPr="00745D06">
        <w:rPr>
          <w:rFonts w:cs="Times New Roman"/>
        </w:rPr>
        <w:t>metrikus lüktetéstől való elszakadás</w:t>
      </w:r>
    </w:p>
    <w:p w:rsidR="00B64FCB" w:rsidRPr="00745D06" w:rsidRDefault="00B64FCB" w:rsidP="00B64FCB">
      <w:pPr>
        <w:tabs>
          <w:tab w:val="left" w:pos="1418"/>
          <w:tab w:val="right" w:pos="9072"/>
        </w:tabs>
        <w:spacing w:after="0"/>
        <w:ind w:left="851"/>
        <w:rPr>
          <w:rFonts w:cs="Times New Roman"/>
        </w:rPr>
      </w:pPr>
    </w:p>
    <w:p w:rsidR="00B64FCB" w:rsidRPr="00745D06" w:rsidRDefault="00091780"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Improvizáció</w:t>
      </w:r>
      <w:r w:rsidR="00B64FCB" w:rsidRPr="00745D06">
        <w:rPr>
          <w:rFonts w:cs="Times New Roman"/>
          <w:b/>
          <w:i/>
        </w:rPr>
        <w:tab/>
      </w:r>
      <w:r w:rsidR="00E44F2F" w:rsidRPr="00745D06">
        <w:rPr>
          <w:rFonts w:cs="Times New Roman"/>
          <w:b/>
          <w:i/>
        </w:rPr>
        <w:t>20</w:t>
      </w:r>
      <w:r w:rsidR="00B64FCB" w:rsidRPr="00745D06">
        <w:rPr>
          <w:rFonts w:cs="Times New Roman"/>
          <w:b/>
          <w:i/>
        </w:rPr>
        <w:t xml:space="preserve"> óra</w:t>
      </w:r>
    </w:p>
    <w:p w:rsidR="00091780" w:rsidRPr="00745D06" w:rsidRDefault="00091780" w:rsidP="00091780">
      <w:pPr>
        <w:tabs>
          <w:tab w:val="left" w:pos="1418"/>
          <w:tab w:val="right" w:pos="9072"/>
        </w:tabs>
        <w:spacing w:after="0"/>
        <w:ind w:left="851"/>
        <w:rPr>
          <w:rFonts w:cs="Times New Roman"/>
        </w:rPr>
      </w:pPr>
      <w:r w:rsidRPr="00745D06">
        <w:rPr>
          <w:rFonts w:cs="Times New Roman"/>
        </w:rPr>
        <w:t>A jazz zene alapeleme és egyik legfontosabb jellemzője a rögtönzés. Az improvizáció biztosítja a zenész számára azt a szabadságot és lehetőséget, melyben játéka során maradéktalanul kifejezheti saját érzelmeit, gondolatait.</w:t>
      </w:r>
    </w:p>
    <w:p w:rsidR="00091780" w:rsidRPr="00745D06" w:rsidRDefault="00091780" w:rsidP="00091780">
      <w:pPr>
        <w:tabs>
          <w:tab w:val="left" w:pos="1418"/>
          <w:tab w:val="right" w:pos="9072"/>
        </w:tabs>
        <w:spacing w:after="0"/>
        <w:ind w:left="851"/>
        <w:rPr>
          <w:rFonts w:cs="Times New Roman"/>
        </w:rPr>
      </w:pPr>
      <w:r w:rsidRPr="00745D06">
        <w:rPr>
          <w:rFonts w:cs="Times New Roman"/>
        </w:rPr>
        <w:t>A rögtönzés nem más, mint a zeneszerzés egyik formája, melyet az adott pillanat „varázsa” alakít ki. Művelése igen magas fokú zeneelméleti, technikai, ritmikai és műfaji ismereteket feltételez. Mindezek tökéletesítéséhez kívánnak a témakörben szereplő oktatási tartalmak segítséget nyújtani.</w:t>
      </w:r>
    </w:p>
    <w:p w:rsidR="00091780" w:rsidRPr="00745D06" w:rsidRDefault="00091780" w:rsidP="00091780">
      <w:pPr>
        <w:tabs>
          <w:tab w:val="left" w:pos="1418"/>
          <w:tab w:val="right" w:pos="9072"/>
        </w:tabs>
        <w:spacing w:after="0"/>
        <w:ind w:left="851"/>
        <w:rPr>
          <w:rFonts w:cs="Times New Roman"/>
        </w:rPr>
      </w:pP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w:t>
      </w:r>
      <w:r w:rsidR="00091780" w:rsidRPr="00745D06">
        <w:rPr>
          <w:rFonts w:cs="Times New Roman"/>
        </w:rPr>
        <w:t>mprovizációs skálák</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improvizáció: m</w:t>
      </w:r>
      <w:r w:rsidR="00091780" w:rsidRPr="00745D06">
        <w:rPr>
          <w:rFonts w:cs="Times New Roman"/>
        </w:rPr>
        <w:t>ás zenei műfajok</w:t>
      </w:r>
    </w:p>
    <w:p w:rsidR="00091780" w:rsidRPr="00745D06" w:rsidRDefault="003544D9" w:rsidP="00867128">
      <w:pPr>
        <w:pStyle w:val="Listaszerbekezds"/>
        <w:numPr>
          <w:ilvl w:val="0"/>
          <w:numId w:val="9"/>
        </w:numPr>
        <w:tabs>
          <w:tab w:val="left" w:pos="1418"/>
          <w:tab w:val="right" w:pos="9072"/>
        </w:tabs>
        <w:spacing w:after="0"/>
        <w:rPr>
          <w:rFonts w:cs="Times New Roman"/>
        </w:rPr>
      </w:pPr>
      <w:r w:rsidRPr="00745D06">
        <w:rPr>
          <w:rFonts w:cs="Times New Roman"/>
        </w:rPr>
        <w:t>i</w:t>
      </w:r>
      <w:r w:rsidR="00867128" w:rsidRPr="00745D06">
        <w:rPr>
          <w:rFonts w:cs="Times New Roman"/>
        </w:rPr>
        <w:t>mprovizáció: n</w:t>
      </w:r>
      <w:r w:rsidR="00091780" w:rsidRPr="00745D06">
        <w:rPr>
          <w:rFonts w:cs="Times New Roman"/>
        </w:rPr>
        <w:t>épi, variatív technika</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improvizáció: k</w:t>
      </w:r>
      <w:r w:rsidR="00091780" w:rsidRPr="00745D06">
        <w:rPr>
          <w:rFonts w:cs="Times New Roman"/>
        </w:rPr>
        <w:t>lasszikus jazz</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improvizáció: s</w:t>
      </w:r>
      <w:r w:rsidR="00091780" w:rsidRPr="00745D06">
        <w:rPr>
          <w:rFonts w:cs="Times New Roman"/>
        </w:rPr>
        <w:t>wingkorszak</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improvizáció: m</w:t>
      </w:r>
      <w:r w:rsidR="00091780" w:rsidRPr="00745D06">
        <w:rPr>
          <w:rFonts w:cs="Times New Roman"/>
        </w:rPr>
        <w:t>odern jazz</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improvizáció: n</w:t>
      </w:r>
      <w:r w:rsidR="00091780" w:rsidRPr="00745D06">
        <w:rPr>
          <w:rFonts w:cs="Times New Roman"/>
        </w:rPr>
        <w:t>apjaink improvizációs technikái</w:t>
      </w:r>
    </w:p>
    <w:p w:rsidR="00091780"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lastRenderedPageBreak/>
        <w:t>a</w:t>
      </w:r>
      <w:r w:rsidR="00091780" w:rsidRPr="00745D06">
        <w:rPr>
          <w:rFonts w:cs="Times New Roman"/>
        </w:rPr>
        <w:t>z improvizáció elemzés szempontjai</w:t>
      </w:r>
    </w:p>
    <w:p w:rsidR="00B64FCB"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i</w:t>
      </w:r>
      <w:r w:rsidR="00091780" w:rsidRPr="00745D06">
        <w:rPr>
          <w:rFonts w:cs="Times New Roman"/>
        </w:rPr>
        <w:t>mprovizáció (transzkripció) elemzések</w:t>
      </w:r>
    </w:p>
    <w:p w:rsidR="00B64FCB" w:rsidRPr="00745D06" w:rsidRDefault="00B64FCB" w:rsidP="00B64FCB">
      <w:pPr>
        <w:tabs>
          <w:tab w:val="left" w:pos="1418"/>
          <w:tab w:val="right" w:pos="9072"/>
        </w:tabs>
        <w:spacing w:after="0"/>
        <w:ind w:left="851"/>
        <w:rPr>
          <w:rFonts w:cs="Times New Roman"/>
        </w:rPr>
      </w:pPr>
    </w:p>
    <w:p w:rsidR="00B64FCB" w:rsidRPr="00745D06" w:rsidRDefault="00867128"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Formatan</w:t>
      </w:r>
      <w:r w:rsidR="00B64FCB" w:rsidRPr="00745D06">
        <w:rPr>
          <w:rFonts w:cs="Times New Roman"/>
          <w:b/>
          <w:i/>
        </w:rPr>
        <w:tab/>
      </w:r>
      <w:r w:rsidR="005A4C3D" w:rsidRPr="00745D06">
        <w:rPr>
          <w:rFonts w:cs="Times New Roman"/>
          <w:b/>
          <w:i/>
        </w:rPr>
        <w:t>20</w:t>
      </w:r>
      <w:r w:rsidR="00B64FCB" w:rsidRPr="00745D06">
        <w:rPr>
          <w:rFonts w:cs="Times New Roman"/>
          <w:b/>
          <w:i/>
        </w:rPr>
        <w:t xml:space="preserve"> óra</w:t>
      </w:r>
    </w:p>
    <w:p w:rsidR="00867128" w:rsidRPr="00745D06" w:rsidRDefault="00867128" w:rsidP="00867128">
      <w:pPr>
        <w:tabs>
          <w:tab w:val="left" w:pos="1418"/>
          <w:tab w:val="right" w:pos="9072"/>
        </w:tabs>
        <w:spacing w:after="0"/>
        <w:ind w:left="851"/>
        <w:rPr>
          <w:rFonts w:cs="Times New Roman"/>
        </w:rPr>
      </w:pPr>
      <w:r w:rsidRPr="00745D06">
        <w:rPr>
          <w:rFonts w:cs="Times New Roman"/>
        </w:rPr>
        <w:t xml:space="preserve">A témakör célja az alapvető, „beégett” zenei formákon felüli kadenciális harmóniakörök és periódusok tudatosítása a tanulóban. A zene ezen formai egységei kiegészítik  a dalok általános szerkezetét, illetve hozzák létre a ma is használatos, a különböző stílusokra jellemző és az általánostól eltérő nagy zenei formákat. </w:t>
      </w:r>
    </w:p>
    <w:p w:rsidR="00867128" w:rsidRPr="00745D06" w:rsidRDefault="00867128" w:rsidP="00867128">
      <w:pPr>
        <w:tabs>
          <w:tab w:val="left" w:pos="1418"/>
          <w:tab w:val="right" w:pos="9072"/>
        </w:tabs>
        <w:spacing w:after="0"/>
        <w:ind w:left="851"/>
        <w:rPr>
          <w:rFonts w:cs="Times New Roman"/>
        </w:rPr>
      </w:pP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összetett jazz kadenciák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a hagyományostól eltérő jazzformák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bonyolultabb jazzformák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témák és improvizációk formai elemzései</w:t>
      </w:r>
    </w:p>
    <w:p w:rsidR="00B64FCB" w:rsidRPr="00745D06" w:rsidRDefault="00B64FCB" w:rsidP="00B64FCB">
      <w:pPr>
        <w:tabs>
          <w:tab w:val="left" w:pos="1418"/>
          <w:tab w:val="right" w:pos="9072"/>
        </w:tabs>
        <w:spacing w:after="0"/>
        <w:ind w:left="851"/>
        <w:rPr>
          <w:rFonts w:cs="Times New Roman"/>
        </w:rPr>
      </w:pPr>
    </w:p>
    <w:p w:rsidR="00B64FCB" w:rsidRPr="00745D06" w:rsidRDefault="00867128"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Diktandók</w:t>
      </w:r>
      <w:r w:rsidR="00B64FCB" w:rsidRPr="00745D06">
        <w:rPr>
          <w:rFonts w:cs="Times New Roman"/>
          <w:b/>
          <w:i/>
        </w:rPr>
        <w:tab/>
      </w:r>
      <w:r w:rsidR="005A4C3D" w:rsidRPr="00745D06">
        <w:rPr>
          <w:rFonts w:cs="Times New Roman"/>
          <w:b/>
          <w:i/>
        </w:rPr>
        <w:t>58</w:t>
      </w:r>
      <w:r w:rsidR="00B64FCB" w:rsidRPr="00745D06">
        <w:rPr>
          <w:rFonts w:cs="Times New Roman"/>
          <w:b/>
          <w:i/>
        </w:rPr>
        <w:t xml:space="preserve"> óra</w:t>
      </w:r>
    </w:p>
    <w:p w:rsidR="00867128" w:rsidRPr="00745D06" w:rsidRDefault="00867128" w:rsidP="00867128">
      <w:pPr>
        <w:tabs>
          <w:tab w:val="left" w:pos="1418"/>
          <w:tab w:val="right" w:pos="9072"/>
        </w:tabs>
        <w:spacing w:after="0"/>
        <w:ind w:left="851"/>
        <w:rPr>
          <w:rFonts w:cs="Times New Roman"/>
        </w:rPr>
      </w:pPr>
      <w:r w:rsidRPr="00745D06">
        <w:rPr>
          <w:rFonts w:cs="Times New Roman"/>
        </w:rPr>
        <w:t>A diktandó (hallás utáni lejegyzés) a kottaírás és az analizációs képességek, valamint a zenei hallás fejlesztésének egyik legfontosabb eszköze. Súlya az elméletoktatásban kiemelkedő, hiszen ezeket a kompetenciákat a jazz zenész pályája során, napi szinten használja.</w:t>
      </w:r>
    </w:p>
    <w:p w:rsidR="00867128" w:rsidRPr="00745D06" w:rsidRDefault="00867128" w:rsidP="00867128">
      <w:pPr>
        <w:tabs>
          <w:tab w:val="left" w:pos="1418"/>
          <w:tab w:val="right" w:pos="9072"/>
        </w:tabs>
        <w:spacing w:after="0"/>
        <w:ind w:left="851"/>
        <w:rPr>
          <w:rFonts w:cs="Times New Roman"/>
        </w:rPr>
      </w:pPr>
      <w:r w:rsidRPr="00745D06">
        <w:rPr>
          <w:rFonts w:cs="Times New Roman"/>
        </w:rPr>
        <w:t xml:space="preserve">A hangzó anyagok, transzkripciók és dalok leírásához, elemzéséhez, értelmezéséhez, a helyes és stílusos improvizációhoz a diktandók gyakorolása megkerülhetetlen feladat. </w:t>
      </w:r>
    </w:p>
    <w:p w:rsidR="00867128" w:rsidRPr="00745D06" w:rsidRDefault="00867128" w:rsidP="00867128">
      <w:pPr>
        <w:tabs>
          <w:tab w:val="left" w:pos="1418"/>
          <w:tab w:val="right" w:pos="9072"/>
        </w:tabs>
        <w:spacing w:after="0"/>
        <w:ind w:left="851"/>
        <w:rPr>
          <w:rFonts w:cs="Times New Roman"/>
        </w:rPr>
      </w:pP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tercépítkezésű négyeshangzatok és fordításaik szűk- és tágfekvésban</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a leggyakrabban használt összetett és alterált jazzakkordok szűk- és tágfekvésben</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tri- és pentachordok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alterált pentatonok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moll modusok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modellskálák</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és klasszikus dallam megadott hangkészlettel</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pentaton dallam</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diatonikus dallam</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diatonikus dallam alterációkkal</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dallam blues hangkészlettel</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moduláló dallam</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in-out dallam</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atonális dallam</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jazzes kétszólamú pentaton, diatonikus, alterációkat tartalmazó és moduláló dallam</w:t>
      </w:r>
    </w:p>
    <w:p w:rsidR="00867128" w:rsidRPr="00745D06" w:rsidRDefault="00280493" w:rsidP="00867128">
      <w:pPr>
        <w:pStyle w:val="Listaszerbekezds"/>
        <w:numPr>
          <w:ilvl w:val="0"/>
          <w:numId w:val="9"/>
        </w:numPr>
        <w:tabs>
          <w:tab w:val="left" w:pos="1418"/>
          <w:tab w:val="right" w:pos="9072"/>
        </w:tabs>
        <w:spacing w:after="0"/>
        <w:rPr>
          <w:rFonts w:cs="Times New Roman"/>
        </w:rPr>
      </w:pPr>
      <w:r w:rsidRPr="00745D06">
        <w:rPr>
          <w:rFonts w:cs="Times New Roman"/>
        </w:rPr>
        <w:t>s</w:t>
      </w:r>
      <w:r w:rsidR="00867128" w:rsidRPr="00745D06">
        <w:rPr>
          <w:rFonts w:cs="Times New Roman"/>
        </w:rPr>
        <w:t xml:space="preserve">winges és pontos lüktetésű dallamok </w:t>
      </w:r>
    </w:p>
    <w:p w:rsidR="00867128" w:rsidRPr="00745D06" w:rsidRDefault="00867128" w:rsidP="00867128">
      <w:pPr>
        <w:tabs>
          <w:tab w:val="left" w:pos="1418"/>
          <w:tab w:val="right" w:pos="9072"/>
        </w:tabs>
        <w:spacing w:after="0"/>
        <w:ind w:left="851"/>
        <w:rPr>
          <w:rFonts w:cs="Times New Roman"/>
        </w:rPr>
      </w:pPr>
    </w:p>
    <w:p w:rsidR="00867128" w:rsidRPr="00745D06" w:rsidRDefault="00867128" w:rsidP="00867128">
      <w:pPr>
        <w:tabs>
          <w:tab w:val="left" w:pos="1418"/>
          <w:tab w:val="right" w:pos="9072"/>
        </w:tabs>
        <w:spacing w:after="0"/>
        <w:ind w:left="851"/>
        <w:rPr>
          <w:rFonts w:cs="Times New Roman"/>
        </w:rPr>
      </w:pPr>
      <w:r w:rsidRPr="00745D06">
        <w:rPr>
          <w:rFonts w:cs="Times New Roman"/>
        </w:rPr>
        <w:t>Ritmikai diktandók</w:t>
      </w:r>
    </w:p>
    <w:p w:rsidR="00867128" w:rsidRPr="00745D06" w:rsidRDefault="00867128" w:rsidP="00867128">
      <w:pPr>
        <w:tabs>
          <w:tab w:val="left" w:pos="1418"/>
          <w:tab w:val="right" w:pos="9072"/>
        </w:tabs>
        <w:spacing w:after="0"/>
        <w:ind w:left="851"/>
        <w:rPr>
          <w:rFonts w:cs="Times New Roman"/>
        </w:rPr>
      </w:pP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páros és páratlan-es ütemmutatójú ritmus triolával és tizenhatod elemekkel</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páratlan és aszimmetrikus ütemmutatójú ritmus</w:t>
      </w:r>
    </w:p>
    <w:p w:rsidR="00867128" w:rsidRPr="00745D06" w:rsidRDefault="00867128" w:rsidP="00867128">
      <w:pPr>
        <w:pStyle w:val="Listaszerbekezds"/>
        <w:numPr>
          <w:ilvl w:val="0"/>
          <w:numId w:val="9"/>
        </w:numPr>
        <w:tabs>
          <w:tab w:val="left" w:pos="1418"/>
          <w:tab w:val="right" w:pos="9072"/>
        </w:tabs>
        <w:spacing w:after="0"/>
        <w:rPr>
          <w:rFonts w:cs="Times New Roman"/>
        </w:rPr>
      </w:pPr>
      <w:r w:rsidRPr="00745D06">
        <w:rPr>
          <w:rFonts w:cs="Times New Roman"/>
        </w:rPr>
        <w:t>váltakozó ütemmutatójú ritmus</w:t>
      </w:r>
    </w:p>
    <w:p w:rsidR="00B64FCB" w:rsidRPr="00745D06" w:rsidRDefault="00B64FCB" w:rsidP="00B64FCB">
      <w:pPr>
        <w:tabs>
          <w:tab w:val="left" w:pos="1418"/>
          <w:tab w:val="right" w:pos="9072"/>
        </w:tabs>
        <w:spacing w:after="0"/>
        <w:ind w:left="851"/>
        <w:rPr>
          <w:rFonts w:cs="Times New Roman"/>
        </w:rPr>
      </w:pPr>
    </w:p>
    <w:p w:rsidR="00B64FCB" w:rsidRPr="00745D06" w:rsidRDefault="00830FE7"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Zeneszerzés, hangszerelés</w:t>
      </w:r>
      <w:r w:rsidR="00B64FCB" w:rsidRPr="00745D06">
        <w:rPr>
          <w:rFonts w:cs="Times New Roman"/>
          <w:b/>
          <w:i/>
        </w:rPr>
        <w:tab/>
      </w:r>
      <w:r w:rsidR="005A4C3D" w:rsidRPr="00745D06">
        <w:rPr>
          <w:rFonts w:cs="Times New Roman"/>
          <w:b/>
          <w:i/>
        </w:rPr>
        <w:t>58</w:t>
      </w:r>
      <w:r w:rsidR="00B64FCB" w:rsidRPr="00745D06">
        <w:rPr>
          <w:rFonts w:cs="Times New Roman"/>
          <w:b/>
          <w:i/>
        </w:rPr>
        <w:t xml:space="preserve"> óra</w:t>
      </w:r>
    </w:p>
    <w:p w:rsidR="00830FE7" w:rsidRPr="00745D06" w:rsidRDefault="00830FE7" w:rsidP="00830FE7">
      <w:pPr>
        <w:tabs>
          <w:tab w:val="left" w:pos="1418"/>
          <w:tab w:val="right" w:pos="9072"/>
        </w:tabs>
        <w:spacing w:after="0"/>
        <w:ind w:left="851"/>
        <w:rPr>
          <w:rFonts w:cs="Times New Roman"/>
        </w:rPr>
      </w:pPr>
      <w:r w:rsidRPr="00745D06">
        <w:rPr>
          <w:rFonts w:cs="Times New Roman"/>
        </w:rPr>
        <w:t xml:space="preserve">Mint a témakör címe is mutatja, a feladat az eddig tanult ismeretek egyidejű és készségszintű alkalmazását igényli az összefüggések, valamint a zenei </w:t>
      </w:r>
      <w:r w:rsidRPr="00745D06">
        <w:rPr>
          <w:rFonts w:cs="Times New Roman"/>
        </w:rPr>
        <w:lastRenderedPageBreak/>
        <w:t>szabályszerűségek fényében. A jazz zenész így vagy úgy egyben zeneszerző is, éppen ezért a témakör ismeretanyaga, szerkesztési gyakorlatai, tesztjei elméleti és gyakorlati tanulmányainak elengedhetetlen részét képezik.</w:t>
      </w:r>
    </w:p>
    <w:p w:rsidR="00830FE7" w:rsidRPr="00745D06" w:rsidRDefault="00830FE7" w:rsidP="00830FE7">
      <w:pPr>
        <w:tabs>
          <w:tab w:val="left" w:pos="1418"/>
          <w:tab w:val="right" w:pos="9072"/>
        </w:tabs>
        <w:spacing w:after="0"/>
        <w:ind w:left="851"/>
        <w:rPr>
          <w:rFonts w:cs="Times New Roman"/>
        </w:rPr>
      </w:pP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 hangszerelés alapjai</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 zeneszerzés alapjai</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 XX. századi zene zeneszerzés technikái</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klasszikus hatások a jazzben</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jazz hatások a klasszikus zenében</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 zene mai világképe</w:t>
      </w:r>
    </w:p>
    <w:p w:rsidR="00B64FCB" w:rsidRPr="00745D06" w:rsidRDefault="00B64FCB" w:rsidP="00B64FCB">
      <w:pPr>
        <w:tabs>
          <w:tab w:val="left" w:pos="1418"/>
          <w:tab w:val="right" w:pos="9072"/>
        </w:tabs>
        <w:spacing w:after="0"/>
        <w:ind w:left="851"/>
        <w:rPr>
          <w:rFonts w:cs="Times New Roman"/>
        </w:rPr>
      </w:pPr>
    </w:p>
    <w:p w:rsidR="00B64FCB" w:rsidRPr="00745D06" w:rsidRDefault="00830FE7"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Lejegyzés hangfelvételről</w:t>
      </w:r>
      <w:r w:rsidR="00B64FCB" w:rsidRPr="00745D06">
        <w:rPr>
          <w:rFonts w:cs="Times New Roman"/>
          <w:b/>
          <w:i/>
        </w:rPr>
        <w:tab/>
      </w:r>
      <w:r w:rsidR="005A4C3D" w:rsidRPr="00745D06">
        <w:rPr>
          <w:rFonts w:cs="Times New Roman"/>
          <w:b/>
          <w:i/>
        </w:rPr>
        <w:t>58</w:t>
      </w:r>
      <w:r w:rsidR="00B64FCB" w:rsidRPr="00745D06">
        <w:rPr>
          <w:rFonts w:cs="Times New Roman"/>
          <w:b/>
          <w:i/>
        </w:rPr>
        <w:t xml:space="preserve"> óra</w:t>
      </w:r>
    </w:p>
    <w:p w:rsidR="00830FE7" w:rsidRPr="00745D06" w:rsidRDefault="00830FE7" w:rsidP="00830FE7">
      <w:pPr>
        <w:tabs>
          <w:tab w:val="left" w:pos="1418"/>
          <w:tab w:val="right" w:pos="9072"/>
        </w:tabs>
        <w:spacing w:after="0"/>
        <w:ind w:left="851"/>
        <w:rPr>
          <w:rFonts w:cs="Times New Roman"/>
        </w:rPr>
      </w:pPr>
      <w:r w:rsidRPr="00745D06">
        <w:rPr>
          <w:rFonts w:cs="Times New Roman"/>
        </w:rPr>
        <w:t>„Leszedni” egy dalt, vagy annak részleteit, a jazz zenész mindennapos feladatai közé tartozik. A hangfelvételről való lejegyzés nem más, mint az un. diktandóknak összetettebb, mondhatni komplex fajtája. A pusztán zongorás vagy kopogásos hallás utáni diktandóhoz képest itt további feladatot jelent, hogy egy teljes hangszerelésből kell analizálni, kihallani az adott dal különböző zenei komponenseit.</w:t>
      </w:r>
    </w:p>
    <w:p w:rsidR="00830FE7" w:rsidRPr="00745D06" w:rsidRDefault="00830FE7" w:rsidP="00830FE7">
      <w:pPr>
        <w:tabs>
          <w:tab w:val="left" w:pos="1418"/>
          <w:tab w:val="right" w:pos="9072"/>
        </w:tabs>
        <w:spacing w:after="0"/>
        <w:ind w:left="851"/>
        <w:rPr>
          <w:rFonts w:cs="Times New Roman"/>
        </w:rPr>
      </w:pPr>
      <w:r w:rsidRPr="00745D06">
        <w:rPr>
          <w:rFonts w:cs="Times New Roman"/>
        </w:rPr>
        <w:t>A témakör elemeinek gyakorlása a zenei képességek fejlesztésén túl „életszerűségükből” adódóan, praktikus segítséget is nyújtanak a jazz zenész egyik, szinte mindennapos feladatához.</w:t>
      </w:r>
    </w:p>
    <w:p w:rsidR="00830FE7" w:rsidRPr="00745D06" w:rsidRDefault="00830FE7" w:rsidP="00830FE7">
      <w:pPr>
        <w:tabs>
          <w:tab w:val="left" w:pos="1418"/>
          <w:tab w:val="right" w:pos="9072"/>
        </w:tabs>
        <w:spacing w:after="0"/>
        <w:ind w:left="851"/>
        <w:rPr>
          <w:rFonts w:cs="Times New Roman"/>
        </w:rPr>
      </w:pPr>
      <w:r w:rsidRPr="00745D06">
        <w:rPr>
          <w:rFonts w:cs="Times New Roman"/>
        </w:rPr>
        <w:t xml:space="preserve"> </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jazz felvétel dallam lejegyzése</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jazz felvétel harmóniáinak lejegyzése</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jazz felvétel basszus szólamának lejegyzése</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jazz felvétel ritmuskíséretének lejegyzése</w:t>
      </w:r>
    </w:p>
    <w:p w:rsidR="00B64FCB" w:rsidRPr="00745D06" w:rsidRDefault="00B64FCB" w:rsidP="00B64FCB">
      <w:pPr>
        <w:tabs>
          <w:tab w:val="left" w:pos="1418"/>
          <w:tab w:val="right" w:pos="9072"/>
        </w:tabs>
        <w:spacing w:after="0"/>
        <w:ind w:left="851"/>
        <w:rPr>
          <w:rFonts w:cs="Times New Roman"/>
        </w:rPr>
      </w:pPr>
    </w:p>
    <w:p w:rsidR="00B64FCB" w:rsidRPr="00745D06" w:rsidRDefault="00830FE7" w:rsidP="00B64FCB">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Összetett feladatok</w:t>
      </w:r>
      <w:r w:rsidR="00B64FCB" w:rsidRPr="00745D06">
        <w:rPr>
          <w:rFonts w:cs="Times New Roman"/>
          <w:b/>
          <w:i/>
        </w:rPr>
        <w:tab/>
      </w:r>
      <w:r w:rsidR="005A4C3D" w:rsidRPr="00745D06">
        <w:rPr>
          <w:rFonts w:cs="Times New Roman"/>
          <w:b/>
          <w:i/>
        </w:rPr>
        <w:t>58</w:t>
      </w:r>
      <w:r w:rsidR="00B64FCB" w:rsidRPr="00745D06">
        <w:rPr>
          <w:rFonts w:cs="Times New Roman"/>
          <w:b/>
          <w:i/>
        </w:rPr>
        <w:t xml:space="preserve"> óra</w:t>
      </w:r>
    </w:p>
    <w:p w:rsidR="00830FE7" w:rsidRPr="00745D06" w:rsidRDefault="00830FE7" w:rsidP="00830FE7">
      <w:pPr>
        <w:tabs>
          <w:tab w:val="left" w:pos="1418"/>
          <w:tab w:val="right" w:pos="9072"/>
        </w:tabs>
        <w:spacing w:after="0"/>
        <w:ind w:left="851"/>
        <w:rPr>
          <w:rFonts w:cs="Times New Roman"/>
        </w:rPr>
      </w:pPr>
      <w:r w:rsidRPr="00745D06">
        <w:rPr>
          <w:rFonts w:cs="Times New Roman"/>
        </w:rPr>
        <w:t>Mint a témakör címe is mutatja, a feladat az eddig tanult ismeretek egyidejű alkalmazása az összefüggések, valamint a zenei szabályszerűségek fényében. Az itt felsorolt tartalmak a zenész munkája során előforduló praktikus ismeretek elmélyítését célozza meg.</w:t>
      </w:r>
    </w:p>
    <w:p w:rsidR="00830FE7" w:rsidRPr="00745D06" w:rsidRDefault="00830FE7" w:rsidP="00830FE7">
      <w:pPr>
        <w:tabs>
          <w:tab w:val="left" w:pos="1418"/>
          <w:tab w:val="right" w:pos="9072"/>
        </w:tabs>
        <w:spacing w:after="0"/>
        <w:ind w:left="851"/>
        <w:rPr>
          <w:rFonts w:cs="Times New Roman"/>
        </w:rPr>
      </w:pPr>
      <w:r w:rsidRPr="00745D06">
        <w:rPr>
          <w:rFonts w:cs="Times New Roman"/>
        </w:rPr>
        <w:t xml:space="preserve"> </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írásbeli tesztek</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 xml:space="preserve">dallamharmonizálás </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adott harmóniára dallamírás</w:t>
      </w:r>
    </w:p>
    <w:p w:rsidR="00830FE7" w:rsidRPr="00745D06" w:rsidRDefault="00830FE7" w:rsidP="00830FE7">
      <w:pPr>
        <w:pStyle w:val="Listaszerbekezds"/>
        <w:numPr>
          <w:ilvl w:val="0"/>
          <w:numId w:val="9"/>
        </w:numPr>
        <w:tabs>
          <w:tab w:val="left" w:pos="1418"/>
          <w:tab w:val="right" w:pos="9072"/>
        </w:tabs>
        <w:spacing w:after="0"/>
        <w:rPr>
          <w:rFonts w:cs="Times New Roman"/>
        </w:rPr>
      </w:pPr>
      <w:r w:rsidRPr="00745D06">
        <w:rPr>
          <w:rFonts w:cs="Times New Roman"/>
        </w:rPr>
        <w:t>adott harmóniákra és dallamra basszusmenet írása</w:t>
      </w:r>
    </w:p>
    <w:p w:rsidR="00B64FCB" w:rsidRPr="00745D06" w:rsidRDefault="00B64FCB" w:rsidP="00B64FCB">
      <w:pPr>
        <w:tabs>
          <w:tab w:val="left" w:pos="1418"/>
          <w:tab w:val="right" w:pos="9072"/>
        </w:tabs>
        <w:spacing w:after="0"/>
        <w:ind w:left="851"/>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képzés javasolt helyszíne (ajánlás)</w:t>
      </w:r>
    </w:p>
    <w:p w:rsidR="00B64FCB" w:rsidRPr="00745D06" w:rsidRDefault="00830FE7" w:rsidP="00830FE7">
      <w:pPr>
        <w:rPr>
          <w:rFonts w:cs="Times New Roman"/>
          <w:i/>
        </w:rPr>
      </w:pPr>
      <w:r w:rsidRPr="00745D06">
        <w:rPr>
          <w:rFonts w:cs="Times New Roman"/>
          <w:i/>
        </w:rPr>
        <w:t>Megfelelő méretű, jó akusztikájú, jól felszerelt, hangszigetelt szaktanterem.</w:t>
      </w: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B64FCB" w:rsidRPr="00745D06" w:rsidRDefault="00B64FCB" w:rsidP="00B64FCB">
      <w:pPr>
        <w:spacing w:after="0"/>
        <w:ind w:left="426"/>
        <w:rPr>
          <w:rFonts w:cs="Times New Roman"/>
        </w:rPr>
      </w:pPr>
    </w:p>
    <w:p w:rsidR="00B64FCB" w:rsidRPr="00745D06" w:rsidRDefault="00B64FCB" w:rsidP="00B64FCB">
      <w:pPr>
        <w:spacing w:after="0"/>
        <w:ind w:left="426"/>
        <w:rPr>
          <w:rFonts w:cs="Times New Roman"/>
          <w:i/>
        </w:rPr>
      </w:pPr>
    </w:p>
    <w:p w:rsidR="00B64FCB" w:rsidRPr="00745D06" w:rsidRDefault="00B64FCB"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765"/>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1.</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Zeneelméleti gyakorlóprogramok használata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 programok</w:t>
            </w:r>
          </w:p>
        </w:tc>
      </w:tr>
      <w:tr w:rsidR="00CB5750" w:rsidRPr="00745D06" w:rsidTr="00CB5750">
        <w:trPr>
          <w:trHeight w:val="510"/>
          <w:jc w:val="center"/>
        </w:trPr>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Zenei szerkesztőprogram használata</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 programok</w:t>
            </w:r>
          </w:p>
        </w:tc>
      </w:tr>
    </w:tbl>
    <w:p w:rsidR="00B64FCB" w:rsidRPr="00745D06" w:rsidRDefault="00B64FCB" w:rsidP="00B64FCB">
      <w:pPr>
        <w:spacing w:after="0"/>
        <w:ind w:left="426"/>
        <w:rPr>
          <w:rFonts w:cs="Times New Roman"/>
        </w:rPr>
      </w:pPr>
    </w:p>
    <w:p w:rsidR="00CB5750" w:rsidRPr="00745D06" w:rsidRDefault="00CB5750" w:rsidP="00B64FCB">
      <w:pPr>
        <w:spacing w:after="0"/>
        <w:ind w:left="426"/>
        <w:rPr>
          <w:rFonts w:cs="Times New Roman"/>
        </w:rPr>
      </w:pPr>
    </w:p>
    <w:p w:rsidR="00B64FCB" w:rsidRPr="00745D06" w:rsidRDefault="00B64FCB" w:rsidP="00B64FCB">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1.3.</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1.4.</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1.5.</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1.6.</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Ismeretalkalmazási gyakorló tevékenységek, feladatok</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Leírás készítése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2.3.</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2.4.</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Tesztfeladat megoldása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2.5.</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munkaformák körében</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B64FCB" w:rsidRPr="00745D06" w:rsidRDefault="00B64FCB" w:rsidP="00B64FCB">
      <w:pPr>
        <w:spacing w:after="0"/>
        <w:ind w:left="426"/>
        <w:rPr>
          <w:rFonts w:cs="Times New Roman"/>
        </w:rPr>
      </w:pPr>
    </w:p>
    <w:p w:rsidR="00B64FCB" w:rsidRPr="00745D06" w:rsidRDefault="00B64FCB" w:rsidP="00B64FCB">
      <w:pPr>
        <w:pStyle w:val="Listaszerbekezds"/>
        <w:numPr>
          <w:ilvl w:val="1"/>
          <w:numId w:val="8"/>
        </w:numPr>
        <w:spacing w:after="0"/>
        <w:rPr>
          <w:rFonts w:cs="Times New Roman"/>
          <w:b/>
        </w:rPr>
      </w:pPr>
      <w:r w:rsidRPr="00745D06">
        <w:rPr>
          <w:rFonts w:cs="Times New Roman"/>
          <w:b/>
        </w:rPr>
        <w:t>A tantárgy értékelésének módja</w:t>
      </w:r>
    </w:p>
    <w:p w:rsidR="00B64FCB" w:rsidRPr="00745D06" w:rsidRDefault="00B64FCB" w:rsidP="00B64FCB">
      <w:pPr>
        <w:spacing w:after="0"/>
        <w:ind w:left="426"/>
        <w:rPr>
          <w:rFonts w:cs="Times New Roman"/>
        </w:rPr>
      </w:pPr>
      <w:r w:rsidRPr="00745D06">
        <w:rPr>
          <w:rFonts w:cs="Times New Roman"/>
        </w:rPr>
        <w:t>A nemzeti köznevelésről szóló 2011. évi CXC. törvény. 54. § (2) a) pontja szerinti értékeléssel.</w:t>
      </w:r>
    </w:p>
    <w:p w:rsidR="00D5721C" w:rsidRPr="00745D06" w:rsidRDefault="00D5721C" w:rsidP="00D5721C">
      <w:pPr>
        <w:spacing w:after="0"/>
        <w:rPr>
          <w:rFonts w:cs="Times New Roman"/>
        </w:rPr>
      </w:pPr>
    </w:p>
    <w:p w:rsidR="00D5721C" w:rsidRPr="00745D06" w:rsidRDefault="00D5721C" w:rsidP="00D5721C">
      <w:pPr>
        <w:spacing w:after="0"/>
        <w:rPr>
          <w:rFonts w:cs="Times New Roman"/>
        </w:rPr>
      </w:pPr>
    </w:p>
    <w:p w:rsidR="00D5721C" w:rsidRPr="00745D06" w:rsidRDefault="00BA5A56" w:rsidP="00D5721C">
      <w:pPr>
        <w:pStyle w:val="Listaszerbekezds"/>
        <w:numPr>
          <w:ilvl w:val="0"/>
          <w:numId w:val="8"/>
        </w:numPr>
        <w:tabs>
          <w:tab w:val="right" w:pos="9072"/>
        </w:tabs>
        <w:spacing w:after="0"/>
        <w:rPr>
          <w:rFonts w:cs="Times New Roman"/>
          <w:b/>
        </w:rPr>
      </w:pPr>
      <w:r w:rsidRPr="00745D06">
        <w:rPr>
          <w:rFonts w:cs="Times New Roman"/>
          <w:b/>
        </w:rPr>
        <w:t>Jazztörténet</w:t>
      </w:r>
      <w:r w:rsidR="00D5721C" w:rsidRPr="00745D06">
        <w:rPr>
          <w:rFonts w:cs="Times New Roman"/>
          <w:b/>
        </w:rPr>
        <w:t xml:space="preserve"> tantárgy</w:t>
      </w:r>
      <w:r w:rsidR="00D5721C" w:rsidRPr="00745D06">
        <w:rPr>
          <w:rFonts w:cs="Times New Roman"/>
          <w:b/>
        </w:rPr>
        <w:tab/>
      </w:r>
      <w:r w:rsidRPr="00745D06">
        <w:rPr>
          <w:rFonts w:cs="Times New Roman"/>
          <w:b/>
        </w:rPr>
        <w:t>268</w:t>
      </w:r>
      <w:r w:rsidR="00D5721C" w:rsidRPr="00745D06">
        <w:rPr>
          <w:rFonts w:cs="Times New Roman"/>
          <w:b/>
        </w:rPr>
        <w:t xml:space="preserve"> óra</w:t>
      </w:r>
    </w:p>
    <w:p w:rsidR="00D5721C" w:rsidRPr="00745D06" w:rsidRDefault="00D5721C" w:rsidP="00D5721C">
      <w:pPr>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tanításának célja</w:t>
      </w:r>
    </w:p>
    <w:p w:rsidR="00BA5A56" w:rsidRPr="00745D06" w:rsidRDefault="00BA5A56" w:rsidP="00BA5A56">
      <w:pPr>
        <w:spacing w:after="0"/>
        <w:ind w:left="426"/>
        <w:rPr>
          <w:rFonts w:cs="Times New Roman"/>
        </w:rPr>
      </w:pPr>
      <w:r w:rsidRPr="00745D06">
        <w:rPr>
          <w:rFonts w:cs="Times New Roman"/>
        </w:rPr>
        <w:t>A cél a jazz- és kultúrtört</w:t>
      </w:r>
      <w:r w:rsidR="00E30C72" w:rsidRPr="00745D06">
        <w:rPr>
          <w:rFonts w:cs="Times New Roman"/>
        </w:rPr>
        <w:t xml:space="preserve">éneti kontextusoknak kibontása </w:t>
      </w:r>
      <w:r w:rsidRPr="00745D06">
        <w:rPr>
          <w:rFonts w:cs="Times New Roman"/>
        </w:rPr>
        <w:t>a tanulók előtt, valamint a nagy zenei korszakokra jellemz</w:t>
      </w:r>
      <w:r w:rsidR="00E30C72" w:rsidRPr="00745D06">
        <w:rPr>
          <w:rFonts w:cs="Times New Roman"/>
        </w:rPr>
        <w:t xml:space="preserve">ő műfaji, stílusbeli attitűdök </w:t>
      </w:r>
      <w:r w:rsidRPr="00745D06">
        <w:rPr>
          <w:rFonts w:cs="Times New Roman"/>
        </w:rPr>
        <w:t>szélesítése, elmélyítése az adott korszak meghatározó alkotásain, zeneszerzőin és hangszeres előadóin keresztül.</w:t>
      </w:r>
    </w:p>
    <w:p w:rsidR="00D5721C" w:rsidRPr="00745D06" w:rsidRDefault="00BA5A56" w:rsidP="00BA5A56">
      <w:pPr>
        <w:spacing w:after="0"/>
        <w:ind w:left="426"/>
        <w:rPr>
          <w:rFonts w:cs="Times New Roman"/>
        </w:rPr>
      </w:pPr>
      <w:r w:rsidRPr="00745D06">
        <w:rPr>
          <w:rFonts w:cs="Times New Roman"/>
        </w:rPr>
        <w:lastRenderedPageBreak/>
        <w:t>Az alapfok folytatásaként, az úgynevezett “ráépüléses” évfolyamokban folyó oktatás célja elsősorban az alapfokon elsajátított ismeretanyag szélesítése, annak továbbfejlesztése.</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Kapcsolódó szakmai tartalmak</w:t>
      </w:r>
    </w:p>
    <w:p w:rsidR="00BA5A56" w:rsidRPr="00745D06" w:rsidRDefault="00BA5A56" w:rsidP="00BA5A56">
      <w:pPr>
        <w:spacing w:after="0"/>
        <w:ind w:left="426"/>
        <w:rPr>
          <w:rFonts w:cs="Times New Roman"/>
        </w:rPr>
      </w:pPr>
      <w:r w:rsidRPr="00745D06">
        <w:rPr>
          <w:rFonts w:cs="Times New Roman"/>
        </w:rP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rsidR="00D5721C" w:rsidRPr="00745D06" w:rsidRDefault="00BA5A56" w:rsidP="00BA5A56">
      <w:pPr>
        <w:spacing w:after="0"/>
        <w:ind w:left="426"/>
        <w:rPr>
          <w:rFonts w:cs="Times New Roman"/>
        </w:rPr>
      </w:pPr>
      <w:r w:rsidRPr="00745D06">
        <w:rPr>
          <w:rFonts w:cs="Times New Roman"/>
        </w:rPr>
        <w:t>Mivel a jazz, létrejötte óta szoros kapcsolatban áll a klasszikus zenével, fejlődése során inspirációkat, elméleti, zeneszerzési technikákat alkalmaz saját nyelvezetére átalakítva, a jazz zenésznek ismernie kell a klasszikus zene történetét, korszakait, legjelentősebb zeneszerzőit és műveit.</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Témakörök</w:t>
      </w:r>
    </w:p>
    <w:p w:rsidR="00D5721C" w:rsidRPr="00745D06" w:rsidRDefault="00BA5A56"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Swingkorszak</w:t>
      </w:r>
      <w:r w:rsidR="00D5721C" w:rsidRPr="00745D06">
        <w:rPr>
          <w:rFonts w:cs="Times New Roman"/>
          <w:b/>
          <w:i/>
        </w:rPr>
        <w:tab/>
      </w:r>
      <w:r w:rsidR="005A4C3D" w:rsidRPr="00745D06">
        <w:rPr>
          <w:rFonts w:cs="Times New Roman"/>
          <w:b/>
          <w:i/>
        </w:rPr>
        <w:t>50</w:t>
      </w:r>
      <w:r w:rsidR="00D5721C" w:rsidRPr="00745D06">
        <w:rPr>
          <w:rFonts w:cs="Times New Roman"/>
          <w:b/>
          <w:i/>
        </w:rPr>
        <w:t xml:space="preserve"> óra</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New York. Kansas City</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fehér nagyzenekarok</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fekete nagyzenekarok</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kiszenekarok, szólisták</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 harlemi zongoristák és követőik</w:t>
      </w:r>
    </w:p>
    <w:p w:rsidR="00D5721C" w:rsidRPr="00745D06" w:rsidRDefault="00D5721C" w:rsidP="00D5721C">
      <w:pPr>
        <w:tabs>
          <w:tab w:val="left" w:pos="1418"/>
          <w:tab w:val="right" w:pos="9072"/>
        </w:tabs>
        <w:spacing w:after="0"/>
        <w:ind w:left="851"/>
        <w:rPr>
          <w:rFonts w:cs="Times New Roman"/>
        </w:rPr>
      </w:pPr>
    </w:p>
    <w:p w:rsidR="00D5721C" w:rsidRPr="00745D06" w:rsidRDefault="00BA5A56"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Modern jazz</w:t>
      </w:r>
      <w:r w:rsidR="00D5721C" w:rsidRPr="00745D06">
        <w:rPr>
          <w:rFonts w:cs="Times New Roman"/>
          <w:b/>
          <w:i/>
        </w:rPr>
        <w:tab/>
      </w:r>
      <w:r w:rsidR="005A4C3D" w:rsidRPr="00745D06">
        <w:rPr>
          <w:rFonts w:cs="Times New Roman"/>
          <w:b/>
          <w:i/>
        </w:rPr>
        <w:t>53</w:t>
      </w:r>
      <w:r w:rsidR="00D5721C" w:rsidRPr="00745D06">
        <w:rPr>
          <w:rFonts w:cs="Times New Roman"/>
          <w:b/>
          <w:i/>
        </w:rPr>
        <w:t xml:space="preserve"> óra</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bebop</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cool</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free jazz</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avantgárd jazz</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jazz-rock, fúziós jazz</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klasszicista jazz</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west coast, hard bop,</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modern mainstream</w:t>
      </w:r>
    </w:p>
    <w:p w:rsidR="00D5721C" w:rsidRPr="00745D06" w:rsidRDefault="00D5721C" w:rsidP="00D5721C">
      <w:pPr>
        <w:tabs>
          <w:tab w:val="left" w:pos="1418"/>
          <w:tab w:val="right" w:pos="9072"/>
        </w:tabs>
        <w:spacing w:after="0"/>
        <w:ind w:left="851"/>
        <w:rPr>
          <w:rFonts w:cs="Times New Roman"/>
        </w:rPr>
      </w:pPr>
    </w:p>
    <w:p w:rsidR="00D5721C" w:rsidRPr="00745D06" w:rsidRDefault="00BA5A56"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Latin jazz</w:t>
      </w:r>
      <w:r w:rsidR="00D5721C" w:rsidRPr="00745D06">
        <w:rPr>
          <w:rFonts w:cs="Times New Roman"/>
          <w:b/>
          <w:i/>
        </w:rPr>
        <w:tab/>
      </w:r>
      <w:r w:rsidR="005A4C3D" w:rsidRPr="00745D06">
        <w:rPr>
          <w:rFonts w:cs="Times New Roman"/>
          <w:b/>
          <w:i/>
        </w:rPr>
        <w:t>56</w:t>
      </w:r>
      <w:r w:rsidR="00D5721C" w:rsidRPr="00745D06">
        <w:rPr>
          <w:rFonts w:cs="Times New Roman"/>
          <w:b/>
          <w:i/>
        </w:rPr>
        <w:t xml:space="preserve"> óra</w:t>
      </w:r>
    </w:p>
    <w:p w:rsidR="00BA5A56" w:rsidRPr="00745D06" w:rsidRDefault="00BA5A56" w:rsidP="00BA5A56">
      <w:pPr>
        <w:tabs>
          <w:tab w:val="left" w:pos="1418"/>
          <w:tab w:val="right" w:pos="9072"/>
        </w:tabs>
        <w:spacing w:after="0"/>
        <w:ind w:left="851"/>
        <w:rPr>
          <w:rFonts w:cs="Times New Roman"/>
        </w:rPr>
      </w:pPr>
      <w:r w:rsidRPr="00745D06">
        <w:rPr>
          <w:rFonts w:cs="Times New Roman"/>
        </w:rPr>
        <w:t xml:space="preserve">Súlyánál, népszerűségénél és jelentőségénél fogva a latin jazz megérdemel egy külön fejezetet a jazz műfajainak a sorában. Sokrétű ritmikai, dallam, hangulat és stílusvilága révén a klasszikus jazztől jól elkülöníthető, különálló műfajjá nőtte ki magát. </w:t>
      </w:r>
    </w:p>
    <w:p w:rsidR="00BA5A56" w:rsidRPr="00745D06" w:rsidRDefault="00BA5A56" w:rsidP="00BA5A56">
      <w:pPr>
        <w:tabs>
          <w:tab w:val="left" w:pos="1418"/>
          <w:tab w:val="right" w:pos="9072"/>
        </w:tabs>
        <w:spacing w:after="0"/>
        <w:ind w:left="851"/>
        <w:rPr>
          <w:rFonts w:cs="Times New Roman"/>
        </w:rPr>
      </w:pPr>
      <w:r w:rsidRPr="00745D06">
        <w:rPr>
          <w:rFonts w:cs="Times New Roman"/>
        </w:rPr>
        <w:t>A tradicionális latin zene és a jazz mára szorosan összefonódott, hatásuk egymásra minden szinten kimutatható. Gazdag irodalmának, előadóinak valamint etnikai és történeti hátterének tárgyalása elengedhetetlenné vált a jazztörténeti korszakok hagyományos sorában.</w:t>
      </w:r>
    </w:p>
    <w:p w:rsidR="00BA5A56" w:rsidRPr="00745D06" w:rsidRDefault="00BA5A56" w:rsidP="00BA5A56">
      <w:pPr>
        <w:tabs>
          <w:tab w:val="left" w:pos="1418"/>
          <w:tab w:val="right" w:pos="9072"/>
        </w:tabs>
        <w:spacing w:after="0"/>
        <w:ind w:left="851"/>
        <w:rPr>
          <w:rFonts w:cs="Times New Roman"/>
        </w:rPr>
      </w:pPr>
      <w:r w:rsidRPr="00745D06">
        <w:rPr>
          <w:rFonts w:cs="Times New Roman"/>
        </w:rPr>
        <w:t xml:space="preserve"> </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afro cuban stílus (tumbao, merengue, cha-cha)</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afro brasilian stílus (samba, bajao, bossanova)</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afro caribbean stílus (reggae, soca, calypso)</w:t>
      </w:r>
    </w:p>
    <w:p w:rsidR="00BA5A56" w:rsidRPr="00745D06" w:rsidRDefault="00BA5A56" w:rsidP="00BA5A56">
      <w:pPr>
        <w:pStyle w:val="Listaszerbekezds"/>
        <w:numPr>
          <w:ilvl w:val="0"/>
          <w:numId w:val="9"/>
        </w:numPr>
        <w:tabs>
          <w:tab w:val="left" w:pos="1418"/>
          <w:tab w:val="right" w:pos="9072"/>
        </w:tabs>
        <w:spacing w:after="0"/>
        <w:rPr>
          <w:rFonts w:cs="Times New Roman"/>
        </w:rPr>
      </w:pPr>
      <w:r w:rsidRPr="00745D06">
        <w:rPr>
          <w:rFonts w:cs="Times New Roman"/>
        </w:rPr>
        <w:t>a latin zene hatása a jazzre</w:t>
      </w:r>
    </w:p>
    <w:p w:rsidR="00D5721C" w:rsidRPr="00745D06" w:rsidRDefault="00D5721C" w:rsidP="00D5721C">
      <w:pPr>
        <w:tabs>
          <w:tab w:val="left" w:pos="1418"/>
          <w:tab w:val="right" w:pos="9072"/>
        </w:tabs>
        <w:spacing w:after="0"/>
        <w:ind w:left="851"/>
        <w:rPr>
          <w:rFonts w:cs="Times New Roman"/>
        </w:rPr>
      </w:pPr>
    </w:p>
    <w:p w:rsidR="00D5721C" w:rsidRPr="00745D06" w:rsidRDefault="001427BD"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jazz elterjedése a világon</w:t>
      </w:r>
      <w:r w:rsidR="00D5721C" w:rsidRPr="00745D06">
        <w:rPr>
          <w:rFonts w:cs="Times New Roman"/>
          <w:b/>
          <w:i/>
        </w:rPr>
        <w:tab/>
      </w:r>
      <w:r w:rsidR="005A4C3D" w:rsidRPr="00745D06">
        <w:rPr>
          <w:rFonts w:cs="Times New Roman"/>
          <w:b/>
          <w:i/>
        </w:rPr>
        <w:t>109</w:t>
      </w:r>
      <w:r w:rsidR="00D5721C" w:rsidRPr="00745D06">
        <w:rPr>
          <w:rFonts w:cs="Times New Roman"/>
          <w:b/>
          <w:i/>
        </w:rPr>
        <w:t xml:space="preserve"> óra</w:t>
      </w:r>
    </w:p>
    <w:p w:rsidR="001427BD" w:rsidRPr="00745D06" w:rsidRDefault="001427BD" w:rsidP="001427BD">
      <w:pPr>
        <w:tabs>
          <w:tab w:val="left" w:pos="1418"/>
          <w:tab w:val="right" w:pos="9072"/>
        </w:tabs>
        <w:spacing w:after="0"/>
        <w:ind w:left="851"/>
        <w:rPr>
          <w:rFonts w:cs="Times New Roman"/>
        </w:rPr>
      </w:pPr>
      <w:r w:rsidRPr="00745D06">
        <w:rPr>
          <w:rFonts w:cs="Times New Roman"/>
        </w:rPr>
        <w:lastRenderedPageBreak/>
        <w:t>A témakör a jazz zene térhódításának folyamatába kíván betekintést nyújtani. Azt vizsgáljuk, hogy a jazz miként lett népszerű a világ népei között, miként illeszkedett be az adott földrajzi régió tradicionális zenei kultúrájába, és miként kezdett önálló fejlődésbe az említett helyeken. Milyen nemzeti és egyéb sajátosságokkal bír napjaink jazzművészete, különös tekintettel hazánkra és az európai régióra.</w:t>
      </w:r>
    </w:p>
    <w:p w:rsidR="001427BD" w:rsidRPr="00745D06" w:rsidRDefault="001427BD" w:rsidP="001427BD">
      <w:pPr>
        <w:tabs>
          <w:tab w:val="left" w:pos="1418"/>
          <w:tab w:val="right" w:pos="9072"/>
        </w:tabs>
        <w:spacing w:after="0"/>
        <w:ind w:left="851"/>
        <w:rPr>
          <w:rFonts w:cs="Times New Roman"/>
        </w:rPr>
      </w:pPr>
      <w:r w:rsidRPr="00745D06">
        <w:rPr>
          <w:rFonts w:cs="Times New Roman"/>
        </w:rPr>
        <w:t xml:space="preserve"> </w:t>
      </w:r>
    </w:p>
    <w:p w:rsidR="001427BD" w:rsidRPr="00745D06" w:rsidRDefault="001427BD" w:rsidP="001427BD">
      <w:pPr>
        <w:pStyle w:val="Listaszerbekezds"/>
        <w:numPr>
          <w:ilvl w:val="0"/>
          <w:numId w:val="9"/>
        </w:numPr>
        <w:tabs>
          <w:tab w:val="left" w:pos="1418"/>
          <w:tab w:val="right" w:pos="9072"/>
        </w:tabs>
        <w:spacing w:after="0"/>
        <w:rPr>
          <w:rFonts w:cs="Times New Roman"/>
        </w:rPr>
      </w:pPr>
      <w:r w:rsidRPr="00745D06">
        <w:rPr>
          <w:rFonts w:cs="Times New Roman"/>
        </w:rPr>
        <w:t>nemzeti sajátosságok</w:t>
      </w:r>
    </w:p>
    <w:p w:rsidR="001427BD" w:rsidRPr="00745D06" w:rsidRDefault="001427BD" w:rsidP="001427BD">
      <w:pPr>
        <w:pStyle w:val="Listaszerbekezds"/>
        <w:numPr>
          <w:ilvl w:val="0"/>
          <w:numId w:val="9"/>
        </w:numPr>
        <w:tabs>
          <w:tab w:val="left" w:pos="1418"/>
          <w:tab w:val="right" w:pos="9072"/>
        </w:tabs>
        <w:spacing w:after="0"/>
        <w:rPr>
          <w:rFonts w:cs="Times New Roman"/>
        </w:rPr>
      </w:pPr>
      <w:r w:rsidRPr="00745D06">
        <w:rPr>
          <w:rFonts w:cs="Times New Roman"/>
        </w:rPr>
        <w:t>európai jazz</w:t>
      </w:r>
    </w:p>
    <w:p w:rsidR="001427BD" w:rsidRPr="00745D06" w:rsidRDefault="001427BD" w:rsidP="001427BD">
      <w:pPr>
        <w:pStyle w:val="Listaszerbekezds"/>
        <w:numPr>
          <w:ilvl w:val="0"/>
          <w:numId w:val="9"/>
        </w:numPr>
        <w:tabs>
          <w:tab w:val="left" w:pos="1418"/>
          <w:tab w:val="right" w:pos="9072"/>
        </w:tabs>
        <w:spacing w:after="0"/>
        <w:rPr>
          <w:rFonts w:cs="Times New Roman"/>
        </w:rPr>
      </w:pPr>
      <w:r w:rsidRPr="00745D06">
        <w:rPr>
          <w:rFonts w:cs="Times New Roman"/>
        </w:rPr>
        <w:t>magyar jazz</w:t>
      </w:r>
    </w:p>
    <w:p w:rsidR="001427BD" w:rsidRPr="00745D06" w:rsidRDefault="001427BD" w:rsidP="001427BD">
      <w:pPr>
        <w:pStyle w:val="Listaszerbekezds"/>
        <w:numPr>
          <w:ilvl w:val="0"/>
          <w:numId w:val="9"/>
        </w:numPr>
        <w:tabs>
          <w:tab w:val="left" w:pos="1418"/>
          <w:tab w:val="right" w:pos="9072"/>
        </w:tabs>
        <w:spacing w:after="0"/>
        <w:rPr>
          <w:rFonts w:cs="Times New Roman"/>
        </w:rPr>
      </w:pPr>
      <w:r w:rsidRPr="00745D06">
        <w:rPr>
          <w:rFonts w:cs="Times New Roman"/>
        </w:rPr>
        <w:t>napjaink jazzművészete</w:t>
      </w: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képzés javasolt helyszíne (ajánlás)</w:t>
      </w:r>
    </w:p>
    <w:p w:rsidR="00D5721C" w:rsidRPr="00745D06" w:rsidRDefault="001427BD" w:rsidP="00D5721C">
      <w:pPr>
        <w:spacing w:after="0"/>
        <w:ind w:left="426"/>
        <w:rPr>
          <w:rFonts w:cs="Times New Roman"/>
          <w:i/>
        </w:rPr>
      </w:pPr>
      <w:r w:rsidRPr="00745D06">
        <w:rPr>
          <w:rFonts w:cs="Times New Roman"/>
          <w:i/>
        </w:rPr>
        <w:t>Megfelelő méretű, jó akusztikájú, jól felszerelt, hangszigetelt szaktanterem.</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D5721C" w:rsidRPr="00745D06" w:rsidRDefault="00D5721C" w:rsidP="00D5721C">
      <w:pPr>
        <w:spacing w:after="0"/>
        <w:ind w:left="426"/>
        <w:rPr>
          <w:rFonts w:cs="Times New Roman"/>
        </w:rPr>
      </w:pPr>
    </w:p>
    <w:p w:rsidR="00D5721C" w:rsidRPr="00745D06" w:rsidRDefault="00D5721C" w:rsidP="00D5721C">
      <w:pPr>
        <w:spacing w:after="0"/>
        <w:ind w:left="426"/>
        <w:rPr>
          <w:rFonts w:cs="Times New Roman"/>
          <w:i/>
        </w:rPr>
      </w:pP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5750" w:rsidRPr="00745D06" w:rsidTr="00CB5750">
        <w:trPr>
          <w:trHeight w:val="255"/>
          <w:jc w:val="center"/>
        </w:trPr>
        <w:tc>
          <w:tcPr>
            <w:tcW w:w="104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510"/>
          <w:jc w:val="center"/>
        </w:trPr>
        <w:tc>
          <w:tcPr>
            <w:tcW w:w="104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80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1.3.</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1.4.</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1.5.</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1.6.</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1.7.</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Ismeretalkalmazási gyakorló tevékenységek, feladatok</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2.2.</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Leírás készítése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2.3.</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2.4.</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Tesztfeladat megoldása</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2.5.</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Komplex információk körében</w:t>
            </w:r>
          </w:p>
        </w:tc>
      </w:tr>
      <w:tr w:rsidR="00CB5750" w:rsidRPr="00745D06" w:rsidTr="00CB5750">
        <w:trPr>
          <w:trHeight w:val="255"/>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255"/>
          <w:jc w:val="center"/>
        </w:trPr>
        <w:tc>
          <w:tcPr>
            <w:tcW w:w="1040" w:type="dxa"/>
            <w:shd w:val="clear" w:color="000000" w:fill="D9D9D9"/>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w:t>
            </w:r>
          </w:p>
        </w:tc>
        <w:tc>
          <w:tcPr>
            <w:tcW w:w="7460" w:type="dxa"/>
            <w:gridSpan w:val="5"/>
            <w:shd w:val="clear" w:color="000000" w:fill="D9D9D9"/>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munkaformák körében</w:t>
            </w:r>
          </w:p>
        </w:tc>
      </w:tr>
      <w:tr w:rsidR="00CB5750" w:rsidRPr="00745D06" w:rsidTr="00CB5750">
        <w:trPr>
          <w:trHeight w:val="510"/>
          <w:jc w:val="center"/>
        </w:trPr>
        <w:tc>
          <w:tcPr>
            <w:tcW w:w="104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4.1.</w:t>
            </w:r>
          </w:p>
        </w:tc>
        <w:tc>
          <w:tcPr>
            <w:tcW w:w="280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CB5750">
      <w:pPr>
        <w:pStyle w:val="Listaszerbekezds"/>
        <w:spacing w:after="0"/>
        <w:ind w:left="1224"/>
        <w:rPr>
          <w:rFonts w:cs="Times New Roman"/>
          <w:b/>
        </w:rPr>
      </w:pP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értékelésének módja</w:t>
      </w:r>
    </w:p>
    <w:p w:rsidR="00D5721C" w:rsidRPr="00745D06" w:rsidRDefault="00D5721C" w:rsidP="00D5721C">
      <w:pPr>
        <w:spacing w:after="0"/>
        <w:ind w:left="426"/>
        <w:rPr>
          <w:rFonts w:cs="Times New Roman"/>
        </w:rPr>
      </w:pPr>
      <w:r w:rsidRPr="00745D06">
        <w:rPr>
          <w:rFonts w:cs="Times New Roman"/>
        </w:rPr>
        <w:t>A nemzeti köznevelésről szóló 2011. évi CXC. törvény. 54. § (2) a) pontja szerinti értékeléssel.</w:t>
      </w:r>
    </w:p>
    <w:p w:rsidR="00D5721C" w:rsidRPr="00745D06" w:rsidRDefault="00D5721C" w:rsidP="00D5721C">
      <w:pPr>
        <w:spacing w:after="0"/>
        <w:rPr>
          <w:rFonts w:cs="Times New Roman"/>
        </w:rPr>
      </w:pPr>
    </w:p>
    <w:p w:rsidR="00D5721C" w:rsidRPr="00745D06" w:rsidRDefault="00D5721C" w:rsidP="00D5721C">
      <w:pPr>
        <w:spacing w:after="0"/>
        <w:rPr>
          <w:rFonts w:cs="Times New Roman"/>
        </w:rPr>
      </w:pPr>
    </w:p>
    <w:p w:rsidR="00D5721C" w:rsidRPr="00745D06" w:rsidRDefault="002A03F2" w:rsidP="00D5721C">
      <w:pPr>
        <w:pStyle w:val="Listaszerbekezds"/>
        <w:numPr>
          <w:ilvl w:val="0"/>
          <w:numId w:val="8"/>
        </w:numPr>
        <w:tabs>
          <w:tab w:val="right" w:pos="9072"/>
        </w:tabs>
        <w:spacing w:after="0"/>
        <w:rPr>
          <w:rFonts w:cs="Times New Roman"/>
          <w:b/>
        </w:rPr>
      </w:pPr>
      <w:r w:rsidRPr="00745D06">
        <w:rPr>
          <w:rFonts w:cs="Times New Roman"/>
          <w:b/>
        </w:rPr>
        <w:t>Művészet</w:t>
      </w:r>
      <w:r w:rsidR="001427BD" w:rsidRPr="00745D06">
        <w:rPr>
          <w:rFonts w:cs="Times New Roman"/>
          <w:b/>
        </w:rPr>
        <w:t>történet</w:t>
      </w:r>
      <w:r w:rsidR="00D5721C" w:rsidRPr="00745D06">
        <w:rPr>
          <w:rFonts w:cs="Times New Roman"/>
          <w:b/>
        </w:rPr>
        <w:t xml:space="preserve"> tantárgy</w:t>
      </w:r>
      <w:r w:rsidR="00D5721C" w:rsidRPr="00745D06">
        <w:rPr>
          <w:rFonts w:cs="Times New Roman"/>
          <w:b/>
        </w:rPr>
        <w:tab/>
      </w:r>
      <w:r w:rsidR="005A4C3D" w:rsidRPr="00745D06">
        <w:rPr>
          <w:rFonts w:cs="Times New Roman"/>
          <w:b/>
        </w:rPr>
        <w:t>201</w:t>
      </w:r>
      <w:r w:rsidR="00D5721C" w:rsidRPr="00745D06">
        <w:rPr>
          <w:rFonts w:cs="Times New Roman"/>
          <w:b/>
        </w:rPr>
        <w:t xml:space="preserve"> óra</w:t>
      </w:r>
    </w:p>
    <w:p w:rsidR="00D5721C" w:rsidRPr="00745D06" w:rsidRDefault="00D5721C" w:rsidP="00D5721C">
      <w:pPr>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tanításának célja</w:t>
      </w:r>
    </w:p>
    <w:p w:rsidR="00D5721C" w:rsidRPr="00745D06" w:rsidRDefault="00714EDB" w:rsidP="00D5721C">
      <w:pPr>
        <w:spacing w:after="0"/>
        <w:ind w:left="426"/>
        <w:rPr>
          <w:rFonts w:cs="Times New Roman"/>
        </w:rPr>
      </w:pPr>
      <w:r w:rsidRPr="00745D06">
        <w:rPr>
          <w:rFonts w:cs="Times New Roman"/>
        </w:rPr>
        <w:t>A zenei kultúrában fokozottan elmerülő diákságnak elengedhetetlen, hogy mindezt ne csak önmagában, hanem az aktuális társadalmi-társművészeti összefüggések tükrében tanulmányozza. A zenei tartalmakat igazán csak akkor tudja helyén kezelni és beépíteni a műveltségébe, ha látja az adott művészeti korszakok képzőművészeti, irodalmi és magyar vonatkozású történéseit. Ezért szükségszerű a zenei képzés egyoldalúságának megszüntetése céljából a kor kultúrtörténetének, vizuális esztétikájának, valamint a magyar művészeti környezet tanulmányozása is.</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Kapcsolódó szakmai tartalmak</w:t>
      </w:r>
    </w:p>
    <w:p w:rsidR="00D5721C" w:rsidRPr="00745D06" w:rsidRDefault="00714EDB" w:rsidP="00D5721C">
      <w:pPr>
        <w:spacing w:after="0"/>
        <w:ind w:left="426"/>
        <w:rPr>
          <w:rFonts w:cs="Times New Roman"/>
        </w:rPr>
      </w:pPr>
      <w:r w:rsidRPr="00745D06">
        <w:rPr>
          <w:rFonts w:cs="Times New Roman"/>
        </w:rPr>
        <w:t>A kultúrtörténethez szinte minden szakmai tartalom kapcsolódik természetesen a zeneművészet szempontjából, hiszen főtárgy, zeneelmélet vagy akár szolfézs órán sem érthetjük meg a zenei anyag lényegi mondanivalóját, ha nem ismerjük annak kiváltó kultúrtörténeti okait, melyek az adott korban élő hús-vér emberek esztétikum utáni vágyát a különböző művészeti ágak művelésén keresztül testesítette meg.</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Témakörök</w:t>
      </w:r>
    </w:p>
    <w:p w:rsidR="00D5721C" w:rsidRPr="00745D06" w:rsidRDefault="00714EDB"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Ku</w:t>
      </w:r>
      <w:r w:rsidR="000D608C" w:rsidRPr="00745D06">
        <w:rPr>
          <w:rFonts w:cs="Times New Roman"/>
          <w:b/>
          <w:i/>
        </w:rPr>
        <w:t>l</w:t>
      </w:r>
      <w:r w:rsidRPr="00745D06">
        <w:rPr>
          <w:rFonts w:cs="Times New Roman"/>
          <w:b/>
          <w:i/>
        </w:rPr>
        <w:t>túrtörténet</w:t>
      </w:r>
      <w:r w:rsidR="00D5721C" w:rsidRPr="00745D06">
        <w:rPr>
          <w:rFonts w:cs="Times New Roman"/>
          <w:b/>
          <w:i/>
        </w:rPr>
        <w:tab/>
      </w:r>
      <w:r w:rsidR="005A4C3D" w:rsidRPr="00745D06">
        <w:rPr>
          <w:rFonts w:cs="Times New Roman"/>
          <w:b/>
          <w:i/>
        </w:rPr>
        <w:t>67</w:t>
      </w:r>
      <w:r w:rsidR="00D5721C" w:rsidRPr="00745D06">
        <w:rPr>
          <w:rFonts w:cs="Times New Roman"/>
          <w:b/>
          <w:i/>
        </w:rPr>
        <w:t xml:space="preserve"> óra</w:t>
      </w:r>
    </w:p>
    <w:p w:rsidR="00D5721C" w:rsidRPr="00745D06" w:rsidRDefault="000D608C" w:rsidP="00D5721C">
      <w:pPr>
        <w:tabs>
          <w:tab w:val="left" w:pos="1418"/>
          <w:tab w:val="right" w:pos="9072"/>
        </w:tabs>
        <w:spacing w:after="0"/>
        <w:ind w:left="851"/>
        <w:rPr>
          <w:rFonts w:cs="Times New Roman"/>
        </w:rPr>
      </w:pPr>
      <w:r w:rsidRPr="00745D06">
        <w:rPr>
          <w:rFonts w:cs="Times New Roman"/>
        </w:rPr>
        <w:t>Bár a megismerés folyamatában az elsődleges érzékeink alapvető szerepet játszanak, mégsem állíthatjuk, hogy</w:t>
      </w:r>
      <w:r w:rsidR="00714EDB" w:rsidRPr="00745D06">
        <w:rPr>
          <w:rFonts w:cs="Times New Roman"/>
        </w:rPr>
        <w:t xml:space="preserve">ha valaki tud olvasni, </w:t>
      </w:r>
      <w:r w:rsidRPr="00745D06">
        <w:rPr>
          <w:rFonts w:cs="Times New Roman"/>
        </w:rPr>
        <w:t>automatikusan megért egy verset, ha van füle, megérti a zenét,</w:t>
      </w:r>
      <w:r w:rsidR="00714EDB" w:rsidRPr="00745D06">
        <w:rPr>
          <w:rFonts w:cs="Times New Roman"/>
        </w:rPr>
        <w:t xml:space="preserve"> ha van szeme</w:t>
      </w:r>
      <w:r w:rsidRPr="00745D06">
        <w:rPr>
          <w:rFonts w:cs="Times New Roman"/>
        </w:rPr>
        <w:t>,</w:t>
      </w:r>
      <w:r w:rsidR="00714EDB" w:rsidRPr="00745D06">
        <w:rPr>
          <w:rFonts w:cs="Times New Roman"/>
        </w:rPr>
        <w:t xml:space="preserve"> érti és élvezi a képeket, szobrokat, építészeti alkotásokat, a </w:t>
      </w:r>
      <w:r w:rsidRPr="00745D06">
        <w:rPr>
          <w:rFonts w:cs="Times New Roman"/>
        </w:rPr>
        <w:t>díszítőművészet remekeit. O</w:t>
      </w:r>
      <w:r w:rsidR="00714EDB" w:rsidRPr="00745D06">
        <w:rPr>
          <w:rFonts w:cs="Times New Roman"/>
        </w:rPr>
        <w:t>lvasni, hallani, látni kevés ahhoz, hogy az ember a műalkotások szépségét a maguk komplexitásában be tudja fogadni. Hosszú út vezet ahhoz, hogy az ösztönös látó-halló emberből valaki műélvezővé váljon. Ehhez nyújt segítséget az elsősorban európai kultúrtörténet összefüggéseit bemutató témakör, amely egy-egy adott korszakot minden művészeti ágával egyidejűleg jelenít meg a diákok számára.</w:t>
      </w:r>
    </w:p>
    <w:p w:rsidR="000D608C" w:rsidRPr="00745D06" w:rsidRDefault="000D608C" w:rsidP="00D5721C">
      <w:pPr>
        <w:tabs>
          <w:tab w:val="left" w:pos="1418"/>
          <w:tab w:val="right" w:pos="9072"/>
        </w:tabs>
        <w:spacing w:after="0"/>
        <w:ind w:left="851"/>
        <w:rPr>
          <w:rFonts w:cs="Times New Roman"/>
        </w:rPr>
      </w:pPr>
    </w:p>
    <w:p w:rsidR="00034616" w:rsidRPr="00745D06" w:rsidRDefault="00034616" w:rsidP="000D608C">
      <w:pPr>
        <w:pStyle w:val="Listaszerbekezds"/>
        <w:numPr>
          <w:ilvl w:val="0"/>
          <w:numId w:val="9"/>
        </w:numPr>
        <w:tabs>
          <w:tab w:val="left" w:pos="1418"/>
          <w:tab w:val="right" w:pos="9072"/>
        </w:tabs>
        <w:spacing w:after="0"/>
        <w:rPr>
          <w:rFonts w:cs="Times New Roman"/>
        </w:rPr>
      </w:pPr>
      <w:r w:rsidRPr="00745D06">
        <w:rPr>
          <w:rFonts w:cs="Times New Roman"/>
        </w:rPr>
        <w:t>az esztétika tudománya</w:t>
      </w:r>
    </w:p>
    <w:p w:rsidR="00034616" w:rsidRPr="00745D06" w:rsidRDefault="00034616" w:rsidP="000D608C">
      <w:pPr>
        <w:pStyle w:val="Listaszerbekezds"/>
        <w:numPr>
          <w:ilvl w:val="0"/>
          <w:numId w:val="9"/>
        </w:numPr>
        <w:tabs>
          <w:tab w:val="left" w:pos="1418"/>
          <w:tab w:val="right" w:pos="9072"/>
        </w:tabs>
        <w:spacing w:after="0"/>
        <w:rPr>
          <w:rFonts w:cs="Times New Roman"/>
        </w:rPr>
      </w:pPr>
      <w:r w:rsidRPr="00745D06">
        <w:rPr>
          <w:rFonts w:cs="Times New Roman"/>
        </w:rPr>
        <w:t>esztétikai alapfogalmak</w:t>
      </w:r>
    </w:p>
    <w:p w:rsidR="00034616" w:rsidRPr="00745D06" w:rsidRDefault="00034616" w:rsidP="000D608C">
      <w:pPr>
        <w:pStyle w:val="Listaszerbekezds"/>
        <w:numPr>
          <w:ilvl w:val="0"/>
          <w:numId w:val="9"/>
        </w:numPr>
        <w:tabs>
          <w:tab w:val="left" w:pos="1418"/>
          <w:tab w:val="right" w:pos="9072"/>
        </w:tabs>
        <w:spacing w:after="0"/>
        <w:rPr>
          <w:rFonts w:cs="Times New Roman"/>
        </w:rPr>
      </w:pPr>
      <w:r w:rsidRPr="00745D06">
        <w:rPr>
          <w:rFonts w:cs="Times New Roman"/>
        </w:rPr>
        <w:t>az esztétikai elemzés kritériumai</w:t>
      </w:r>
    </w:p>
    <w:p w:rsidR="009B7C86" w:rsidRPr="00745D06" w:rsidRDefault="009B7C86" w:rsidP="000D608C">
      <w:pPr>
        <w:pStyle w:val="Listaszerbekezds"/>
        <w:numPr>
          <w:ilvl w:val="0"/>
          <w:numId w:val="9"/>
        </w:numPr>
        <w:tabs>
          <w:tab w:val="left" w:pos="1418"/>
          <w:tab w:val="right" w:pos="9072"/>
        </w:tabs>
        <w:spacing w:after="0"/>
        <w:rPr>
          <w:rFonts w:cs="Times New Roman"/>
        </w:rPr>
      </w:pPr>
      <w:r w:rsidRPr="00745D06">
        <w:rPr>
          <w:rFonts w:cs="Times New Roman"/>
        </w:rPr>
        <w:lastRenderedPageBreak/>
        <w:t>építészeti alapfogalmak, alapismeretek</w:t>
      </w:r>
    </w:p>
    <w:p w:rsidR="009B7C86" w:rsidRPr="00745D06" w:rsidRDefault="009B7C86" w:rsidP="000D608C">
      <w:pPr>
        <w:pStyle w:val="Listaszerbekezds"/>
        <w:numPr>
          <w:ilvl w:val="0"/>
          <w:numId w:val="9"/>
        </w:numPr>
        <w:tabs>
          <w:tab w:val="left" w:pos="1418"/>
          <w:tab w:val="right" w:pos="9072"/>
        </w:tabs>
        <w:spacing w:after="0"/>
        <w:rPr>
          <w:rFonts w:cs="Times New Roman"/>
        </w:rPr>
      </w:pPr>
      <w:r w:rsidRPr="00745D06">
        <w:rPr>
          <w:rFonts w:cs="Times New Roman"/>
        </w:rPr>
        <w:t>szobrászati alapfogalmak, alapismeretek</w:t>
      </w:r>
    </w:p>
    <w:p w:rsidR="009B7C86" w:rsidRPr="00745D06" w:rsidRDefault="009B7C86" w:rsidP="000D608C">
      <w:pPr>
        <w:pStyle w:val="Listaszerbekezds"/>
        <w:numPr>
          <w:ilvl w:val="0"/>
          <w:numId w:val="9"/>
        </w:numPr>
        <w:tabs>
          <w:tab w:val="left" w:pos="1418"/>
          <w:tab w:val="right" w:pos="9072"/>
        </w:tabs>
        <w:spacing w:after="0"/>
        <w:rPr>
          <w:rFonts w:cs="Times New Roman"/>
        </w:rPr>
      </w:pPr>
      <w:r w:rsidRPr="00745D06">
        <w:rPr>
          <w:rFonts w:cs="Times New Roman"/>
        </w:rPr>
        <w:t>festészeti, grafikai alapfogalmak, alapismeretek</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a művés</w:t>
      </w:r>
      <w:r w:rsidR="00034616" w:rsidRPr="00745D06">
        <w:rPr>
          <w:rFonts w:cs="Times New Roman"/>
        </w:rPr>
        <w:t>zettörténet nagy stíluskorszakainak jellemzői a</w:t>
      </w:r>
      <w:r w:rsidR="00983FED" w:rsidRPr="00745D06">
        <w:rPr>
          <w:rFonts w:cs="Times New Roman"/>
        </w:rPr>
        <w:t>z ókortól a</w:t>
      </w:r>
      <w:r w:rsidR="00034616" w:rsidRPr="00745D06">
        <w:rPr>
          <w:rFonts w:cs="Times New Roman"/>
        </w:rPr>
        <w:t xml:space="preserve"> XX</w:t>
      </w:r>
      <w:r w:rsidRPr="00745D06">
        <w:rPr>
          <w:rFonts w:cs="Times New Roman"/>
        </w:rPr>
        <w:t>. századig</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az elérhető írott és képi források, a legfontosabb tanulmányok ismerete a különböző művészettörténeti korokról</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a művészettörténeti korszakok, művészeti stílusok és irányzatok társadalmi, kultúratörténeti hátterének ismerete</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 xml:space="preserve">a </w:t>
      </w:r>
      <w:r w:rsidR="00983FED" w:rsidRPr="00745D06">
        <w:rPr>
          <w:rFonts w:cs="Times New Roman"/>
        </w:rPr>
        <w:t xml:space="preserve">nagy </w:t>
      </w:r>
      <w:r w:rsidRPr="00745D06">
        <w:rPr>
          <w:rFonts w:cs="Times New Roman"/>
        </w:rPr>
        <w:t>művészet</w:t>
      </w:r>
      <w:r w:rsidR="00034616" w:rsidRPr="00745D06">
        <w:rPr>
          <w:rFonts w:cs="Times New Roman"/>
        </w:rPr>
        <w:t>i</w:t>
      </w:r>
      <w:r w:rsidRPr="00745D06">
        <w:rPr>
          <w:rFonts w:cs="Times New Roman"/>
        </w:rPr>
        <w:t xml:space="preserve"> </w:t>
      </w:r>
      <w:r w:rsidR="00983FED" w:rsidRPr="00745D06">
        <w:rPr>
          <w:rFonts w:cs="Times New Roman"/>
        </w:rPr>
        <w:t xml:space="preserve">korok </w:t>
      </w:r>
      <w:r w:rsidRPr="00745D06">
        <w:rPr>
          <w:rFonts w:cs="Times New Roman"/>
        </w:rPr>
        <w:t>kifejezőeszköz</w:t>
      </w:r>
      <w:r w:rsidR="00034616" w:rsidRPr="00745D06">
        <w:rPr>
          <w:rFonts w:cs="Times New Roman"/>
        </w:rPr>
        <w:t>einek ismerete</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jelentős nemzeti és egyetemes művészeti gyűjtemények ismerete</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a művekben alkalmazott absztrakciós módszerek feltárása, valamint a vizuális üzenetek verbalizálásának helyes módja a műalkotás elemzések során</w:t>
      </w:r>
    </w:p>
    <w:p w:rsidR="000D608C" w:rsidRPr="00745D06" w:rsidRDefault="000D608C" w:rsidP="000D608C">
      <w:pPr>
        <w:pStyle w:val="Listaszerbekezds"/>
        <w:numPr>
          <w:ilvl w:val="0"/>
          <w:numId w:val="9"/>
        </w:numPr>
        <w:tabs>
          <w:tab w:val="left" w:pos="1418"/>
          <w:tab w:val="right" w:pos="9072"/>
        </w:tabs>
        <w:spacing w:after="0"/>
        <w:rPr>
          <w:rFonts w:cs="Times New Roman"/>
        </w:rPr>
      </w:pPr>
      <w:r w:rsidRPr="00745D06">
        <w:rPr>
          <w:rFonts w:cs="Times New Roman"/>
        </w:rPr>
        <w:t>saját vélemény logikus, elemzési módszerekre támaszkodó interpretálása a műalkotások elemzése kapcsán</w:t>
      </w:r>
    </w:p>
    <w:p w:rsidR="00D5721C" w:rsidRPr="00745D06" w:rsidRDefault="00D5721C" w:rsidP="00D5721C">
      <w:pPr>
        <w:tabs>
          <w:tab w:val="left" w:pos="1418"/>
          <w:tab w:val="right" w:pos="9072"/>
        </w:tabs>
        <w:spacing w:after="0"/>
        <w:ind w:left="851"/>
        <w:rPr>
          <w:rFonts w:cs="Times New Roman"/>
        </w:rPr>
      </w:pPr>
    </w:p>
    <w:p w:rsidR="00D5721C" w:rsidRPr="00745D06" w:rsidRDefault="00983FED"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Összművészeti összehasonlítások, egybevetések</w:t>
      </w:r>
      <w:r w:rsidR="00D5721C" w:rsidRPr="00745D06">
        <w:rPr>
          <w:rFonts w:cs="Times New Roman"/>
          <w:b/>
          <w:i/>
        </w:rPr>
        <w:tab/>
      </w:r>
      <w:r w:rsidR="005A4C3D" w:rsidRPr="00745D06">
        <w:rPr>
          <w:rFonts w:cs="Times New Roman"/>
          <w:b/>
          <w:i/>
        </w:rPr>
        <w:t>104</w:t>
      </w:r>
      <w:r w:rsidR="00D5721C" w:rsidRPr="00745D06">
        <w:rPr>
          <w:rFonts w:cs="Times New Roman"/>
          <w:b/>
          <w:i/>
        </w:rPr>
        <w:t xml:space="preserve"> óra</w:t>
      </w:r>
    </w:p>
    <w:p w:rsidR="00983FED" w:rsidRPr="00745D06" w:rsidRDefault="00983FED" w:rsidP="00983FED">
      <w:pPr>
        <w:tabs>
          <w:tab w:val="left" w:pos="1418"/>
          <w:tab w:val="right" w:pos="9072"/>
        </w:tabs>
        <w:spacing w:after="0"/>
        <w:ind w:left="851"/>
        <w:rPr>
          <w:rFonts w:cs="Times New Roman"/>
        </w:rPr>
      </w:pPr>
      <w:r w:rsidRPr="00745D06">
        <w:rPr>
          <w:rFonts w:cs="Times New Roman"/>
        </w:rPr>
        <w:t>A témakör elsődleges célja, hogy a tanuló komplexitásában lássa át a kultúrtörténet meghatározó korszakainak művészetét, annak meghatározó elemeit, eszköztárát és kontextusát. Vajon meg lehet-e érteni egy kor zenéjét, ha nem tudjuk milyen templomi vagy világi környezetben szólalt az meg, milyen díszítések borították a falakat, milyen ruhákban ültek a hallgatók s miért éppen olyan zenét kívántak hallani, miért épp azt tudták élvezni, ami megszületett? Ezeket a párhuzamokat kívánja a témakör felvázolni a különböző műv</w:t>
      </w:r>
      <w:r w:rsidR="00B45081" w:rsidRPr="00745D06">
        <w:rPr>
          <w:rFonts w:cs="Times New Roman"/>
        </w:rPr>
        <w:t>észeti ágból származó műalkotások segítségével, stílusjegyeivel.</w:t>
      </w:r>
    </w:p>
    <w:p w:rsidR="00983FED" w:rsidRPr="00745D06" w:rsidRDefault="00983FED" w:rsidP="00983FED">
      <w:pPr>
        <w:tabs>
          <w:tab w:val="left" w:pos="1418"/>
          <w:tab w:val="right" w:pos="9072"/>
        </w:tabs>
        <w:spacing w:after="0"/>
        <w:ind w:left="851"/>
        <w:rPr>
          <w:rFonts w:cs="Times New Roman"/>
        </w:rPr>
      </w:pPr>
      <w:r w:rsidRPr="00745D06">
        <w:rPr>
          <w:rFonts w:cs="Times New Roman"/>
        </w:rPr>
        <w:t>Ajánlott képzőművészeti korszakok és művészei, melyeken keresztül párhuzamot lehet találni a zeneművészeti alkotásokhoz, korszakokhoz:</w:t>
      </w:r>
    </w:p>
    <w:p w:rsidR="00B45081" w:rsidRPr="00745D06" w:rsidRDefault="00B45081" w:rsidP="00983FED">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Ókor</w:t>
      </w:r>
    </w:p>
    <w:p w:rsidR="00AD35C7" w:rsidRPr="00745D06" w:rsidRDefault="00AD35C7" w:rsidP="00FE25C2">
      <w:pPr>
        <w:pStyle w:val="Listaszerbekezds"/>
        <w:numPr>
          <w:ilvl w:val="0"/>
          <w:numId w:val="9"/>
        </w:numPr>
        <w:tabs>
          <w:tab w:val="left" w:pos="1418"/>
          <w:tab w:val="right" w:pos="9072"/>
        </w:tabs>
        <w:spacing w:after="0"/>
        <w:rPr>
          <w:rFonts w:cs="Times New Roman"/>
        </w:rPr>
      </w:pPr>
      <w:r w:rsidRPr="00745D06">
        <w:rPr>
          <w:rFonts w:cs="Times New Roman"/>
        </w:rPr>
        <w:t>mitológia</w:t>
      </w:r>
    </w:p>
    <w:p w:rsidR="009B7C86" w:rsidRPr="00745D06" w:rsidRDefault="009B7C86" w:rsidP="00FE25C2">
      <w:pPr>
        <w:pStyle w:val="Listaszerbekezds"/>
        <w:numPr>
          <w:ilvl w:val="0"/>
          <w:numId w:val="9"/>
        </w:numPr>
        <w:tabs>
          <w:tab w:val="left" w:pos="1418"/>
          <w:tab w:val="right" w:pos="9072"/>
        </w:tabs>
        <w:spacing w:after="0"/>
        <w:rPr>
          <w:rFonts w:cs="Times New Roman"/>
        </w:rPr>
      </w:pPr>
      <w:r w:rsidRPr="00745D06">
        <w:rPr>
          <w:rFonts w:cs="Times New Roman"/>
        </w:rPr>
        <w:t>filozófia</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összművészet</w:t>
      </w:r>
    </w:p>
    <w:p w:rsidR="00B45081" w:rsidRPr="00745D06" w:rsidRDefault="00AD35C7" w:rsidP="009B7C86">
      <w:pPr>
        <w:pStyle w:val="Listaszerbekezds"/>
        <w:numPr>
          <w:ilvl w:val="0"/>
          <w:numId w:val="9"/>
        </w:numPr>
        <w:tabs>
          <w:tab w:val="left" w:pos="1418"/>
          <w:tab w:val="right" w:pos="9072"/>
        </w:tabs>
        <w:spacing w:after="0"/>
        <w:rPr>
          <w:rFonts w:cs="Times New Roman"/>
        </w:rPr>
      </w:pPr>
      <w:r w:rsidRPr="00745D06">
        <w:rPr>
          <w:rFonts w:cs="Times New Roman"/>
        </w:rPr>
        <w:t>a társadalmi események</w:t>
      </w:r>
      <w:r w:rsidR="00B45081" w:rsidRPr="00745D06">
        <w:rPr>
          <w:rFonts w:cs="Times New Roman"/>
        </w:rPr>
        <w:t xml:space="preserve"> összefonódása </w:t>
      </w:r>
      <w:r w:rsidR="009B7C86" w:rsidRPr="00745D06">
        <w:rPr>
          <w:rFonts w:cs="Times New Roman"/>
        </w:rPr>
        <w:t>és egysége a</w:t>
      </w:r>
      <w:r w:rsidRPr="00745D06">
        <w:rPr>
          <w:rFonts w:cs="Times New Roman"/>
        </w:rPr>
        <w:t xml:space="preserve"> </w:t>
      </w:r>
      <w:r w:rsidR="009B7C86" w:rsidRPr="00745D06">
        <w:rPr>
          <w:rFonts w:cs="Times New Roman"/>
        </w:rPr>
        <w:t>művészettel</w:t>
      </w:r>
    </w:p>
    <w:p w:rsidR="009B7C86" w:rsidRPr="00745D06" w:rsidRDefault="009B7C86" w:rsidP="009B7C86">
      <w:pPr>
        <w:tabs>
          <w:tab w:val="left" w:pos="1418"/>
          <w:tab w:val="right" w:pos="9072"/>
        </w:tabs>
        <w:spacing w:after="0"/>
        <w:ind w:left="851"/>
        <w:rPr>
          <w:rFonts w:cs="Times New Roman"/>
        </w:rPr>
      </w:pPr>
    </w:p>
    <w:p w:rsidR="009B7C86" w:rsidRPr="00745D06" w:rsidRDefault="009B7C86" w:rsidP="009B7C86">
      <w:pPr>
        <w:tabs>
          <w:tab w:val="left" w:pos="1418"/>
          <w:tab w:val="right" w:pos="9072"/>
        </w:tabs>
        <w:spacing w:after="0"/>
        <w:ind w:left="851"/>
        <w:rPr>
          <w:rFonts w:cs="Times New Roman"/>
        </w:rPr>
      </w:pPr>
      <w:r w:rsidRPr="00745D06">
        <w:rPr>
          <w:rFonts w:cs="Times New Roman"/>
        </w:rPr>
        <w:t>Korai kereszténység</w:t>
      </w:r>
    </w:p>
    <w:p w:rsidR="009B7C86" w:rsidRPr="00745D06" w:rsidRDefault="009B7C86" w:rsidP="009B7C86">
      <w:pPr>
        <w:tabs>
          <w:tab w:val="left" w:pos="1418"/>
          <w:tab w:val="right" w:pos="9072"/>
        </w:tabs>
        <w:spacing w:after="0"/>
        <w:ind w:left="851"/>
        <w:rPr>
          <w:rFonts w:cs="Times New Roman"/>
        </w:rPr>
      </w:pPr>
    </w:p>
    <w:p w:rsidR="009B7C86" w:rsidRPr="00745D06" w:rsidRDefault="00CD18FF" w:rsidP="009B7C86">
      <w:pPr>
        <w:pStyle w:val="Listaszerbekezds"/>
        <w:numPr>
          <w:ilvl w:val="0"/>
          <w:numId w:val="9"/>
        </w:numPr>
        <w:tabs>
          <w:tab w:val="left" w:pos="1418"/>
          <w:tab w:val="right" w:pos="9072"/>
        </w:tabs>
        <w:spacing w:after="0"/>
        <w:rPr>
          <w:rFonts w:cs="Times New Roman"/>
        </w:rPr>
      </w:pPr>
      <w:r w:rsidRPr="00745D06">
        <w:rPr>
          <w:rFonts w:cs="Times New Roman"/>
        </w:rPr>
        <w:t>a</w:t>
      </w:r>
      <w:r w:rsidR="009B7C86" w:rsidRPr="00745D06">
        <w:rPr>
          <w:rFonts w:cs="Times New Roman"/>
        </w:rPr>
        <w:t xml:space="preserve"> kereszténység művészete az ókeresztény - bizánci kortól a gótika végéig</w:t>
      </w:r>
    </w:p>
    <w:p w:rsidR="009B7C86" w:rsidRPr="00745D06" w:rsidRDefault="009B7C86" w:rsidP="009B7C86">
      <w:pPr>
        <w:pStyle w:val="Listaszerbekezds"/>
        <w:numPr>
          <w:ilvl w:val="0"/>
          <w:numId w:val="9"/>
        </w:numPr>
        <w:tabs>
          <w:tab w:val="left" w:pos="1418"/>
          <w:tab w:val="right" w:pos="9072"/>
        </w:tabs>
        <w:spacing w:after="0"/>
        <w:rPr>
          <w:rFonts w:cs="Times New Roman"/>
        </w:rPr>
      </w:pPr>
      <w:r w:rsidRPr="00745D06">
        <w:rPr>
          <w:rFonts w:cs="Times New Roman"/>
        </w:rPr>
        <w:t>építészet</w:t>
      </w:r>
    </w:p>
    <w:p w:rsidR="009B7C86" w:rsidRPr="00745D06" w:rsidRDefault="009B7C86" w:rsidP="00CD18FF">
      <w:pPr>
        <w:pStyle w:val="Listaszerbekezds"/>
        <w:numPr>
          <w:ilvl w:val="0"/>
          <w:numId w:val="9"/>
        </w:numPr>
        <w:tabs>
          <w:tab w:val="left" w:pos="1418"/>
          <w:tab w:val="right" w:pos="9072"/>
        </w:tabs>
        <w:spacing w:after="0"/>
        <w:rPr>
          <w:rFonts w:cs="Times New Roman"/>
        </w:rPr>
      </w:pPr>
      <w:r w:rsidRPr="00745D06">
        <w:rPr>
          <w:rFonts w:cs="Times New Roman"/>
        </w:rPr>
        <w:t>vallástörténet</w:t>
      </w:r>
    </w:p>
    <w:p w:rsidR="009B7C86" w:rsidRPr="00745D06" w:rsidRDefault="009B7C86" w:rsidP="00B45081">
      <w:pPr>
        <w:tabs>
          <w:tab w:val="left" w:pos="1418"/>
          <w:tab w:val="right" w:pos="9072"/>
        </w:tabs>
        <w:spacing w:after="0"/>
        <w:ind w:left="851"/>
        <w:rPr>
          <w:rFonts w:cs="Times New Roman"/>
        </w:rPr>
      </w:pPr>
    </w:p>
    <w:p w:rsidR="00B45081" w:rsidRPr="00745D06" w:rsidRDefault="00B45081" w:rsidP="00B45081">
      <w:pPr>
        <w:tabs>
          <w:tab w:val="left" w:pos="1418"/>
          <w:tab w:val="right" w:pos="9072"/>
        </w:tabs>
        <w:spacing w:after="0"/>
        <w:ind w:left="851"/>
        <w:rPr>
          <w:rFonts w:cs="Times New Roman"/>
        </w:rPr>
      </w:pPr>
      <w:r w:rsidRPr="00745D06">
        <w:rPr>
          <w:rFonts w:cs="Times New Roman"/>
        </w:rPr>
        <w:t>R</w:t>
      </w:r>
      <w:r w:rsidR="009B7C86" w:rsidRPr="00745D06">
        <w:rPr>
          <w:rFonts w:cs="Times New Roman"/>
        </w:rPr>
        <w:t>eneszánsz</w:t>
      </w:r>
      <w:r w:rsidRPr="00745D06">
        <w:rPr>
          <w:rFonts w:cs="Times New Roman"/>
        </w:rPr>
        <w:tab/>
      </w:r>
      <w:r w:rsidRPr="00745D06">
        <w:rPr>
          <w:rFonts w:cs="Times New Roman"/>
        </w:rPr>
        <w:tab/>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trecento, quatrocento, cinquecento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Giotto, Fra Angelico, Masaccio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Mantegna, Ghiberti, Donatello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Botticelli, Verrochio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Van Eyck, Bosch, H.van der Goes,</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Leonardo, Raffaello, Michelangelo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Giorgione, Tiziano, El Greco</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Grünewald, Holbein, Cranach, Dürer</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a magyar reneszánsz építészet, szobrászat</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párhuzamos zenetörténeti vonatkozások</w:t>
      </w:r>
    </w:p>
    <w:p w:rsidR="00B45081" w:rsidRPr="00745D06" w:rsidRDefault="00B45081" w:rsidP="00B45081">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Barokk</w:t>
      </w:r>
      <w:r w:rsidR="00B45081" w:rsidRPr="00745D06">
        <w:rPr>
          <w:rFonts w:cs="Times New Roman"/>
        </w:rPr>
        <w:tab/>
      </w:r>
      <w:r w:rsidR="00B45081" w:rsidRPr="00745D06">
        <w:rPr>
          <w:rFonts w:cs="Times New Roman"/>
        </w:rPr>
        <w:tab/>
      </w:r>
      <w:r w:rsidR="00B45081" w:rsidRPr="00745D06">
        <w:rPr>
          <w:rFonts w:cs="Times New Roman"/>
        </w:rPr>
        <w:tab/>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Velazquez, Caravaggio, Bernini</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Rubens, Franz Hals, Rembrandt</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Vermeer</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a magyar barokk építészet, festészet</w:t>
      </w:r>
    </w:p>
    <w:p w:rsidR="00B45081" w:rsidRPr="00745D06" w:rsidRDefault="00B45081" w:rsidP="00B45081">
      <w:pPr>
        <w:pStyle w:val="Listaszerbekezds"/>
        <w:numPr>
          <w:ilvl w:val="0"/>
          <w:numId w:val="9"/>
        </w:numPr>
        <w:rPr>
          <w:rFonts w:cs="Times New Roman"/>
        </w:rPr>
      </w:pPr>
      <w:r w:rsidRPr="00745D06">
        <w:rPr>
          <w:rFonts w:cs="Times New Roman"/>
        </w:rPr>
        <w:t>párhuzamos zenetörténeti vonatkozások</w:t>
      </w:r>
    </w:p>
    <w:p w:rsidR="00B45081" w:rsidRPr="00745D06" w:rsidRDefault="00B45081" w:rsidP="00B45081">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Rokokó, klasszicizmus</w:t>
      </w:r>
      <w:r w:rsidR="00B45081" w:rsidRPr="00745D06">
        <w:rPr>
          <w:rFonts w:cs="Times New Roman"/>
        </w:rPr>
        <w:t xml:space="preserve">  </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Watteau, Turner, Chardin</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Goya, Ingres, Canova</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a magyar építészet, szobrászat, festészet</w:t>
      </w:r>
    </w:p>
    <w:p w:rsidR="00B45081" w:rsidRPr="00745D06" w:rsidRDefault="00B45081" w:rsidP="00B45081">
      <w:pPr>
        <w:pStyle w:val="Listaszerbekezds"/>
        <w:numPr>
          <w:ilvl w:val="0"/>
          <w:numId w:val="9"/>
        </w:numPr>
        <w:rPr>
          <w:rFonts w:cs="Times New Roman"/>
        </w:rPr>
      </w:pPr>
      <w:r w:rsidRPr="00745D06">
        <w:rPr>
          <w:rFonts w:cs="Times New Roman"/>
        </w:rPr>
        <w:t>párhuzamos zenetörténeti vonatkozások</w:t>
      </w:r>
    </w:p>
    <w:p w:rsidR="00B45081" w:rsidRPr="00745D06" w:rsidRDefault="00B45081" w:rsidP="00B45081">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Romantika</w:t>
      </w:r>
      <w:r w:rsidR="00B45081" w:rsidRPr="00745D06">
        <w:rPr>
          <w:rFonts w:cs="Times New Roman"/>
        </w:rPr>
        <w:tab/>
      </w:r>
      <w:r w:rsidR="00B45081" w:rsidRPr="00745D06">
        <w:rPr>
          <w:rFonts w:cs="Times New Roman"/>
        </w:rPr>
        <w:tab/>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C.D.Friedrich, Gericault, Delacroix</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a magyar romantikus szobrászat, festészet</w:t>
      </w:r>
    </w:p>
    <w:p w:rsidR="00B45081" w:rsidRPr="00745D06" w:rsidRDefault="00B45081" w:rsidP="00B45081">
      <w:pPr>
        <w:pStyle w:val="Listaszerbekezds"/>
        <w:numPr>
          <w:ilvl w:val="0"/>
          <w:numId w:val="9"/>
        </w:numPr>
        <w:rPr>
          <w:rFonts w:cs="Times New Roman"/>
        </w:rPr>
      </w:pPr>
      <w:r w:rsidRPr="00745D06">
        <w:rPr>
          <w:rFonts w:cs="Times New Roman"/>
        </w:rPr>
        <w:t>párhuzamos zenetörténeti vonatkozások</w:t>
      </w:r>
    </w:p>
    <w:p w:rsidR="00B45081" w:rsidRPr="00745D06" w:rsidRDefault="00B45081" w:rsidP="00B45081">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Realisták</w:t>
      </w:r>
      <w:r w:rsidR="00B45081" w:rsidRPr="00745D06">
        <w:rPr>
          <w:rFonts w:cs="Times New Roman"/>
        </w:rPr>
        <w:tab/>
      </w:r>
      <w:r w:rsidR="00B45081" w:rsidRPr="00745D06">
        <w:rPr>
          <w:rFonts w:cs="Times New Roman"/>
        </w:rPr>
        <w:tab/>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akadémisták</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Courbet, Corot, Millet</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Munkácsy</w:t>
      </w:r>
    </w:p>
    <w:p w:rsidR="00B45081" w:rsidRPr="00745D06" w:rsidRDefault="00B45081" w:rsidP="00B45081">
      <w:pPr>
        <w:tabs>
          <w:tab w:val="left" w:pos="1418"/>
          <w:tab w:val="right" w:pos="9072"/>
        </w:tabs>
        <w:spacing w:after="0"/>
        <w:ind w:left="851"/>
        <w:rPr>
          <w:rFonts w:cs="Times New Roman"/>
        </w:rPr>
      </w:pPr>
    </w:p>
    <w:p w:rsidR="00B45081" w:rsidRPr="00745D06" w:rsidRDefault="009B7C86" w:rsidP="00B45081">
      <w:pPr>
        <w:tabs>
          <w:tab w:val="left" w:pos="1418"/>
          <w:tab w:val="right" w:pos="9072"/>
        </w:tabs>
        <w:spacing w:after="0"/>
        <w:ind w:left="851"/>
        <w:rPr>
          <w:rFonts w:cs="Times New Roman"/>
        </w:rPr>
      </w:pPr>
      <w:r w:rsidRPr="00745D06">
        <w:rPr>
          <w:rFonts w:cs="Times New Roman"/>
        </w:rPr>
        <w:t>Impresszionizmus</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 xml:space="preserve">Manet, </w:t>
      </w:r>
      <w:r w:rsidR="00200D5E" w:rsidRPr="00745D06">
        <w:rPr>
          <w:rFonts w:cs="Times New Roman"/>
        </w:rPr>
        <w:t>Monet, Degas, Toulouse-Lautrec,</w:t>
      </w:r>
      <w:r w:rsidRPr="00745D06">
        <w:rPr>
          <w:rFonts w:cs="Times New Roman"/>
        </w:rPr>
        <w:t xml:space="preserve"> Renoir</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Van Gogh, Gauguin, Cezanne, Rodin</w:t>
      </w:r>
    </w:p>
    <w:p w:rsidR="00B45081" w:rsidRPr="00745D06" w:rsidRDefault="00B45081" w:rsidP="00B45081">
      <w:pPr>
        <w:pStyle w:val="Listaszerbekezds"/>
        <w:numPr>
          <w:ilvl w:val="0"/>
          <w:numId w:val="9"/>
        </w:numPr>
        <w:tabs>
          <w:tab w:val="left" w:pos="1418"/>
          <w:tab w:val="right" w:pos="9072"/>
        </w:tabs>
        <w:spacing w:after="0"/>
        <w:rPr>
          <w:rFonts w:cs="Times New Roman"/>
        </w:rPr>
      </w:pPr>
      <w:r w:rsidRPr="00745D06">
        <w:rPr>
          <w:rFonts w:cs="Times New Roman"/>
        </w:rPr>
        <w:t>Nagybányai művésztelep, Hollóssy, Thorma, Ferenczy K.</w:t>
      </w:r>
    </w:p>
    <w:p w:rsidR="00B45081" w:rsidRPr="00745D06" w:rsidRDefault="00B45081" w:rsidP="00B45081">
      <w:pPr>
        <w:pStyle w:val="Listaszerbekezds"/>
        <w:numPr>
          <w:ilvl w:val="0"/>
          <w:numId w:val="9"/>
        </w:numPr>
        <w:rPr>
          <w:rFonts w:cs="Times New Roman"/>
        </w:rPr>
      </w:pPr>
      <w:r w:rsidRPr="00745D06">
        <w:rPr>
          <w:rFonts w:cs="Times New Roman"/>
        </w:rPr>
        <w:t>párhuzamos zenetörténeti vonatkozások</w:t>
      </w:r>
    </w:p>
    <w:p w:rsidR="00B45081" w:rsidRPr="00745D06" w:rsidRDefault="00B45081" w:rsidP="00FE25C2">
      <w:pPr>
        <w:tabs>
          <w:tab w:val="left" w:pos="1418"/>
          <w:tab w:val="right" w:pos="9072"/>
        </w:tabs>
        <w:spacing w:after="0"/>
        <w:rPr>
          <w:rFonts w:cs="Times New Roman"/>
        </w:rPr>
      </w:pPr>
    </w:p>
    <w:p w:rsidR="00B45081" w:rsidRPr="00745D06" w:rsidRDefault="00B45081" w:rsidP="00B45081">
      <w:pPr>
        <w:tabs>
          <w:tab w:val="left" w:pos="1418"/>
          <w:tab w:val="right" w:pos="9072"/>
        </w:tabs>
        <w:spacing w:after="0"/>
        <w:ind w:left="851"/>
        <w:rPr>
          <w:rFonts w:cs="Times New Roman"/>
        </w:rPr>
      </w:pPr>
      <w:r w:rsidRPr="00745D06">
        <w:rPr>
          <w:rFonts w:cs="Times New Roman"/>
        </w:rPr>
        <w:t>XX.</w:t>
      </w:r>
      <w:r w:rsidR="00FE25C2" w:rsidRPr="00745D06">
        <w:rPr>
          <w:rFonts w:cs="Times New Roman"/>
        </w:rPr>
        <w:t xml:space="preserve"> </w:t>
      </w:r>
      <w:r w:rsidRPr="00745D06">
        <w:rPr>
          <w:rFonts w:cs="Times New Roman"/>
        </w:rPr>
        <w:t>század</w:t>
      </w:r>
      <w:r w:rsidR="009B7C86" w:rsidRPr="00745D06">
        <w:rPr>
          <w:rFonts w:cs="Times New Roman"/>
        </w:rPr>
        <w:t>i</w:t>
      </w:r>
      <w:r w:rsidRPr="00745D06">
        <w:rPr>
          <w:rFonts w:cs="Times New Roman"/>
        </w:rPr>
        <w:t xml:space="preserve"> </w:t>
      </w:r>
      <w:r w:rsidR="009B7C86" w:rsidRPr="00745D06">
        <w:rPr>
          <w:rFonts w:cs="Times New Roman"/>
        </w:rPr>
        <w:t>izmusok</w:t>
      </w:r>
      <w:r w:rsidRPr="00745D06">
        <w:rPr>
          <w:rFonts w:cs="Times New Roman"/>
        </w:rPr>
        <w:tab/>
      </w:r>
    </w:p>
    <w:p w:rsidR="00B45081" w:rsidRPr="00745D06" w:rsidRDefault="00FE25C2" w:rsidP="00FE25C2">
      <w:pPr>
        <w:pStyle w:val="Listaszerbekezds"/>
        <w:numPr>
          <w:ilvl w:val="0"/>
          <w:numId w:val="9"/>
        </w:numPr>
        <w:tabs>
          <w:tab w:val="left" w:pos="1418"/>
          <w:tab w:val="right" w:pos="9072"/>
        </w:tabs>
        <w:spacing w:after="0"/>
        <w:rPr>
          <w:rFonts w:cs="Times New Roman"/>
        </w:rPr>
      </w:pPr>
      <w:r w:rsidRPr="00745D06">
        <w:rPr>
          <w:rFonts w:cs="Times New Roman"/>
        </w:rPr>
        <w:t>Picasso, Dali, absztrakt művészet</w:t>
      </w:r>
    </w:p>
    <w:p w:rsidR="00B45081" w:rsidRPr="00745D06" w:rsidRDefault="00FE25C2" w:rsidP="00FE25C2">
      <w:pPr>
        <w:pStyle w:val="Listaszerbekezds"/>
        <w:numPr>
          <w:ilvl w:val="0"/>
          <w:numId w:val="9"/>
        </w:numPr>
        <w:tabs>
          <w:tab w:val="left" w:pos="1418"/>
          <w:tab w:val="right" w:pos="9072"/>
        </w:tabs>
        <w:spacing w:after="0"/>
        <w:rPr>
          <w:rFonts w:cs="Times New Roman"/>
        </w:rPr>
      </w:pPr>
      <w:r w:rsidRPr="00745D06">
        <w:rPr>
          <w:rFonts w:cs="Times New Roman"/>
        </w:rPr>
        <w:t>a magyar XX. sz</w:t>
      </w:r>
      <w:r w:rsidR="00B45081" w:rsidRPr="00745D06">
        <w:rPr>
          <w:rFonts w:cs="Times New Roman"/>
        </w:rPr>
        <w:t>.-i építészet, festészet és szobrászat</w:t>
      </w:r>
    </w:p>
    <w:p w:rsidR="00B45081" w:rsidRPr="00745D06" w:rsidRDefault="00B45081" w:rsidP="00FE25C2">
      <w:pPr>
        <w:pStyle w:val="Listaszerbekezds"/>
        <w:numPr>
          <w:ilvl w:val="0"/>
          <w:numId w:val="9"/>
        </w:numPr>
        <w:tabs>
          <w:tab w:val="left" w:pos="1418"/>
          <w:tab w:val="right" w:pos="9072"/>
        </w:tabs>
        <w:spacing w:after="0"/>
        <w:rPr>
          <w:rFonts w:cs="Times New Roman"/>
        </w:rPr>
      </w:pPr>
      <w:r w:rsidRPr="00745D06">
        <w:rPr>
          <w:rFonts w:cs="Times New Roman"/>
        </w:rPr>
        <w:t>Rippl-Rónai, Csontváry, Zala György, Stróbl Alajos</w:t>
      </w:r>
    </w:p>
    <w:p w:rsidR="00B45081" w:rsidRPr="00745D06" w:rsidRDefault="00B45081" w:rsidP="00FE25C2">
      <w:pPr>
        <w:pStyle w:val="Listaszerbekezds"/>
        <w:numPr>
          <w:ilvl w:val="0"/>
          <w:numId w:val="9"/>
        </w:numPr>
        <w:tabs>
          <w:tab w:val="left" w:pos="1418"/>
          <w:tab w:val="right" w:pos="9072"/>
        </w:tabs>
        <w:spacing w:after="0"/>
        <w:rPr>
          <w:rFonts w:cs="Times New Roman"/>
        </w:rPr>
      </w:pPr>
      <w:r w:rsidRPr="00745D06">
        <w:rPr>
          <w:rFonts w:cs="Times New Roman"/>
        </w:rPr>
        <w:t>Aba-Novák, Molnár C.</w:t>
      </w:r>
      <w:r w:rsidR="00FE25C2" w:rsidRPr="00745D06">
        <w:rPr>
          <w:rFonts w:cs="Times New Roman"/>
        </w:rPr>
        <w:t xml:space="preserve"> </w:t>
      </w:r>
      <w:r w:rsidRPr="00745D06">
        <w:rPr>
          <w:rFonts w:cs="Times New Roman"/>
        </w:rPr>
        <w:t>Pál, Borsos Miklós, Ferenczy Béni</w:t>
      </w:r>
    </w:p>
    <w:p w:rsidR="00B45081" w:rsidRPr="00745D06" w:rsidRDefault="00B45081" w:rsidP="00FE25C2">
      <w:pPr>
        <w:pStyle w:val="Listaszerbekezds"/>
        <w:numPr>
          <w:ilvl w:val="0"/>
          <w:numId w:val="9"/>
        </w:numPr>
        <w:tabs>
          <w:tab w:val="left" w:pos="1418"/>
          <w:tab w:val="right" w:pos="9072"/>
        </w:tabs>
        <w:spacing w:after="0"/>
        <w:rPr>
          <w:rFonts w:cs="Times New Roman"/>
        </w:rPr>
      </w:pPr>
      <w:r w:rsidRPr="00745D06">
        <w:rPr>
          <w:rFonts w:cs="Times New Roman"/>
        </w:rPr>
        <w:t>Kondor Béla, Medgyesi Ferenc, Barcsay Jenő</w:t>
      </w:r>
    </w:p>
    <w:p w:rsidR="00FE25C2" w:rsidRPr="00745D06" w:rsidRDefault="00B45081" w:rsidP="00FE25C2">
      <w:pPr>
        <w:pStyle w:val="Listaszerbekezds"/>
        <w:numPr>
          <w:ilvl w:val="0"/>
          <w:numId w:val="9"/>
        </w:numPr>
        <w:tabs>
          <w:tab w:val="left" w:pos="1418"/>
          <w:tab w:val="right" w:pos="9072"/>
        </w:tabs>
        <w:spacing w:after="0"/>
        <w:rPr>
          <w:rFonts w:cs="Times New Roman"/>
        </w:rPr>
      </w:pPr>
      <w:r w:rsidRPr="00745D06">
        <w:rPr>
          <w:rFonts w:cs="Times New Roman"/>
        </w:rPr>
        <w:t xml:space="preserve">Vasareli, Amerigo Toth, Moholy-Nagy </w:t>
      </w:r>
    </w:p>
    <w:p w:rsidR="00CD18FF" w:rsidRPr="00745D06" w:rsidRDefault="00B45081" w:rsidP="00CD18FF">
      <w:pPr>
        <w:pStyle w:val="Listaszerbekezds"/>
        <w:numPr>
          <w:ilvl w:val="0"/>
          <w:numId w:val="9"/>
        </w:numPr>
        <w:rPr>
          <w:rFonts w:cs="Times New Roman"/>
        </w:rPr>
      </w:pPr>
      <w:r w:rsidRPr="00745D06">
        <w:rPr>
          <w:rFonts w:cs="Times New Roman"/>
        </w:rPr>
        <w:t xml:space="preserve"> </w:t>
      </w:r>
      <w:r w:rsidR="00FE25C2" w:rsidRPr="00745D06">
        <w:rPr>
          <w:rFonts w:cs="Times New Roman"/>
        </w:rPr>
        <w:t>párhuzamos zenetörténeti vonatkozások</w:t>
      </w:r>
    </w:p>
    <w:p w:rsidR="00CD18FF" w:rsidRPr="00745D06" w:rsidRDefault="00CD18FF" w:rsidP="00CD18FF">
      <w:pPr>
        <w:ind w:left="851"/>
        <w:rPr>
          <w:rFonts w:cs="Times New Roman"/>
        </w:rPr>
      </w:pPr>
      <w:r w:rsidRPr="00745D06">
        <w:rPr>
          <w:rFonts w:cs="Times New Roman"/>
        </w:rPr>
        <w:t xml:space="preserve">Ajánlott irodalom: </w:t>
      </w:r>
    </w:p>
    <w:p w:rsidR="00CD18FF" w:rsidRPr="00745D06" w:rsidRDefault="00CD18FF" w:rsidP="00CD18FF">
      <w:pPr>
        <w:ind w:left="851"/>
        <w:rPr>
          <w:rFonts w:cs="Times New Roman"/>
        </w:rPr>
      </w:pPr>
      <w:r w:rsidRPr="00745D06">
        <w:rPr>
          <w:rFonts w:cs="Times New Roman"/>
        </w:rPr>
        <w:t xml:space="preserve">A </w:t>
      </w:r>
      <w:r w:rsidR="00200D5E" w:rsidRPr="00745D06">
        <w:rPr>
          <w:rFonts w:cs="Times New Roman"/>
        </w:rPr>
        <w:t>Corvina kiadó, 1986</w:t>
      </w:r>
      <w:r w:rsidRPr="00745D06">
        <w:rPr>
          <w:rFonts w:cs="Times New Roman"/>
        </w:rPr>
        <w:t xml:space="preserve"> </w:t>
      </w:r>
      <w:r w:rsidR="00200D5E" w:rsidRPr="00745D06">
        <w:rPr>
          <w:rFonts w:cs="Times New Roman"/>
        </w:rPr>
        <w:t>óta folyamatosan megjelenő</w:t>
      </w:r>
      <w:r w:rsidRPr="00745D06">
        <w:rPr>
          <w:rFonts w:cs="Times New Roman"/>
        </w:rPr>
        <w:t xml:space="preserve"> </w:t>
      </w:r>
      <w:r w:rsidR="00200D5E" w:rsidRPr="00745D06">
        <w:rPr>
          <w:rFonts w:cs="Times New Roman"/>
        </w:rPr>
        <w:t>tízkötetes művészettörténeti sorozata</w:t>
      </w:r>
      <w:r w:rsidRPr="00745D06">
        <w:rPr>
          <w:rFonts w:cs="Times New Roman"/>
        </w:rPr>
        <w:t xml:space="preserve"> Aradi Nóra szerkesztésében:</w:t>
      </w:r>
    </w:p>
    <w:p w:rsidR="00CD18FF" w:rsidRPr="00745D06" w:rsidRDefault="00CD18FF" w:rsidP="00CD18FF">
      <w:pPr>
        <w:pStyle w:val="Listaszerbekezds"/>
        <w:numPr>
          <w:ilvl w:val="0"/>
          <w:numId w:val="9"/>
        </w:numPr>
        <w:rPr>
          <w:rFonts w:cs="Times New Roman"/>
        </w:rPr>
      </w:pPr>
      <w:r w:rsidRPr="00745D06">
        <w:rPr>
          <w:rFonts w:cs="Times New Roman"/>
        </w:rPr>
        <w:t>A művészet kezdetei</w:t>
      </w:r>
    </w:p>
    <w:p w:rsidR="00CD18FF" w:rsidRPr="00745D06" w:rsidRDefault="00CD18FF" w:rsidP="00CD18FF">
      <w:pPr>
        <w:pStyle w:val="Listaszerbekezds"/>
        <w:numPr>
          <w:ilvl w:val="0"/>
          <w:numId w:val="9"/>
        </w:numPr>
        <w:rPr>
          <w:rFonts w:cs="Times New Roman"/>
        </w:rPr>
      </w:pPr>
      <w:r w:rsidRPr="00745D06">
        <w:rPr>
          <w:rFonts w:cs="Times New Roman"/>
        </w:rPr>
        <w:t>Az antik világ</w:t>
      </w:r>
    </w:p>
    <w:p w:rsidR="00CD18FF" w:rsidRPr="00745D06" w:rsidRDefault="00CD18FF" w:rsidP="00CD18FF">
      <w:pPr>
        <w:pStyle w:val="Listaszerbekezds"/>
        <w:numPr>
          <w:ilvl w:val="0"/>
          <w:numId w:val="9"/>
        </w:numPr>
        <w:rPr>
          <w:rFonts w:cs="Times New Roman"/>
        </w:rPr>
      </w:pPr>
      <w:r w:rsidRPr="00745D06">
        <w:rPr>
          <w:rFonts w:cs="Times New Roman"/>
        </w:rPr>
        <w:t>A korai középkor</w:t>
      </w:r>
    </w:p>
    <w:p w:rsidR="00CD18FF" w:rsidRPr="00745D06" w:rsidRDefault="00CD18FF" w:rsidP="00CD18FF">
      <w:pPr>
        <w:pStyle w:val="Listaszerbekezds"/>
        <w:numPr>
          <w:ilvl w:val="0"/>
          <w:numId w:val="9"/>
        </w:numPr>
        <w:rPr>
          <w:rFonts w:cs="Times New Roman"/>
        </w:rPr>
      </w:pPr>
      <w:r w:rsidRPr="00745D06">
        <w:rPr>
          <w:rFonts w:cs="Times New Roman"/>
        </w:rPr>
        <w:t>A gótika és a Távol-kelet</w:t>
      </w:r>
    </w:p>
    <w:p w:rsidR="00CD18FF" w:rsidRPr="00745D06" w:rsidRDefault="00CD18FF" w:rsidP="00CD18FF">
      <w:pPr>
        <w:pStyle w:val="Listaszerbekezds"/>
        <w:numPr>
          <w:ilvl w:val="0"/>
          <w:numId w:val="9"/>
        </w:numPr>
        <w:rPr>
          <w:rFonts w:cs="Times New Roman"/>
        </w:rPr>
      </w:pPr>
      <w:r w:rsidRPr="00745D06">
        <w:rPr>
          <w:rFonts w:cs="Times New Roman"/>
        </w:rPr>
        <w:t xml:space="preserve">A korai reneszánsz </w:t>
      </w:r>
    </w:p>
    <w:p w:rsidR="00CD18FF" w:rsidRPr="00745D06" w:rsidRDefault="00CD18FF" w:rsidP="00CD18FF">
      <w:pPr>
        <w:pStyle w:val="Listaszerbekezds"/>
        <w:numPr>
          <w:ilvl w:val="0"/>
          <w:numId w:val="9"/>
        </w:numPr>
        <w:rPr>
          <w:rFonts w:cs="Times New Roman"/>
        </w:rPr>
      </w:pPr>
      <w:r w:rsidRPr="00745D06">
        <w:rPr>
          <w:rFonts w:cs="Times New Roman"/>
        </w:rPr>
        <w:t>Az érett reneszánsz</w:t>
      </w:r>
    </w:p>
    <w:p w:rsidR="00CD18FF" w:rsidRPr="00745D06" w:rsidRDefault="00CD18FF" w:rsidP="00CD18FF">
      <w:pPr>
        <w:pStyle w:val="Listaszerbekezds"/>
        <w:numPr>
          <w:ilvl w:val="0"/>
          <w:numId w:val="9"/>
        </w:numPr>
        <w:rPr>
          <w:rFonts w:cs="Times New Roman"/>
        </w:rPr>
      </w:pPr>
      <w:r w:rsidRPr="00745D06">
        <w:rPr>
          <w:rFonts w:cs="Times New Roman"/>
        </w:rPr>
        <w:lastRenderedPageBreak/>
        <w:t>A barokk</w:t>
      </w:r>
    </w:p>
    <w:p w:rsidR="00CD18FF" w:rsidRPr="00745D06" w:rsidRDefault="00CD18FF" w:rsidP="00CD18FF">
      <w:pPr>
        <w:pStyle w:val="Listaszerbekezds"/>
        <w:numPr>
          <w:ilvl w:val="0"/>
          <w:numId w:val="9"/>
        </w:numPr>
        <w:rPr>
          <w:rFonts w:cs="Times New Roman"/>
        </w:rPr>
      </w:pPr>
      <w:r w:rsidRPr="00745D06">
        <w:rPr>
          <w:rFonts w:cs="Times New Roman"/>
        </w:rPr>
        <w:t>A rokokótól 19oo-ig</w:t>
      </w:r>
    </w:p>
    <w:p w:rsidR="00CD18FF" w:rsidRPr="00745D06" w:rsidRDefault="00CD18FF" w:rsidP="00CD18FF">
      <w:pPr>
        <w:pStyle w:val="Listaszerbekezds"/>
        <w:numPr>
          <w:ilvl w:val="0"/>
          <w:numId w:val="9"/>
        </w:numPr>
        <w:rPr>
          <w:rFonts w:cs="Times New Roman"/>
        </w:rPr>
      </w:pPr>
      <w:r w:rsidRPr="00745D06">
        <w:rPr>
          <w:rFonts w:cs="Times New Roman"/>
        </w:rPr>
        <w:t>A századvég és a századelő</w:t>
      </w:r>
    </w:p>
    <w:p w:rsidR="00CD18FF" w:rsidRPr="00745D06" w:rsidRDefault="00CD18FF" w:rsidP="00CD18FF">
      <w:pPr>
        <w:pStyle w:val="Listaszerbekezds"/>
        <w:numPr>
          <w:ilvl w:val="0"/>
          <w:numId w:val="9"/>
        </w:numPr>
        <w:rPr>
          <w:rFonts w:cs="Times New Roman"/>
        </w:rPr>
      </w:pPr>
      <w:r w:rsidRPr="00745D06">
        <w:rPr>
          <w:rFonts w:cs="Times New Roman"/>
        </w:rPr>
        <w:t>A XX. század művészete</w:t>
      </w:r>
    </w:p>
    <w:p w:rsidR="00CD18FF" w:rsidRPr="00745D06" w:rsidRDefault="00CD18FF" w:rsidP="00CD18FF">
      <w:pPr>
        <w:pStyle w:val="Listaszerbekezds"/>
        <w:ind w:left="1211"/>
        <w:rPr>
          <w:rFonts w:cs="Times New Roman"/>
        </w:rPr>
      </w:pPr>
    </w:p>
    <w:p w:rsidR="007579D0" w:rsidRPr="00745D06" w:rsidRDefault="007579D0" w:rsidP="007579D0">
      <w:pPr>
        <w:pStyle w:val="Listaszerbekezds"/>
        <w:numPr>
          <w:ilvl w:val="0"/>
          <w:numId w:val="9"/>
        </w:numPr>
        <w:rPr>
          <w:rFonts w:cs="Times New Roman"/>
        </w:rPr>
      </w:pPr>
      <w:r w:rsidRPr="00745D06">
        <w:rPr>
          <w:rFonts w:cs="Times New Roman"/>
        </w:rPr>
        <w:t xml:space="preserve">A </w:t>
      </w:r>
      <w:r w:rsidR="00CD18FF" w:rsidRPr="00745D06">
        <w:rPr>
          <w:rFonts w:cs="Times New Roman"/>
        </w:rPr>
        <w:t>művészet</w:t>
      </w:r>
      <w:r w:rsidRPr="00745D06">
        <w:rPr>
          <w:rFonts w:cs="Times New Roman"/>
        </w:rPr>
        <w:t xml:space="preserve"> </w:t>
      </w:r>
      <w:r w:rsidR="00CD18FF" w:rsidRPr="00745D06">
        <w:rPr>
          <w:rFonts w:cs="Times New Roman"/>
        </w:rPr>
        <w:t xml:space="preserve">története Magyarországon </w:t>
      </w:r>
      <w:r w:rsidRPr="00745D06">
        <w:rPr>
          <w:rFonts w:cs="Times New Roman"/>
        </w:rPr>
        <w:t>honfoglalástól napjainkig</w:t>
      </w:r>
      <w:r w:rsidR="00CD18FF" w:rsidRPr="00745D06">
        <w:rPr>
          <w:rFonts w:cs="Times New Roman"/>
        </w:rPr>
        <w:t xml:space="preserve"> (Gondolat 1983). </w:t>
      </w:r>
    </w:p>
    <w:p w:rsidR="007579D0" w:rsidRPr="00745D06" w:rsidRDefault="00CD18FF" w:rsidP="007579D0">
      <w:pPr>
        <w:pStyle w:val="Listaszerbekezds"/>
        <w:numPr>
          <w:ilvl w:val="0"/>
          <w:numId w:val="9"/>
        </w:numPr>
        <w:rPr>
          <w:rFonts w:cs="Times New Roman"/>
        </w:rPr>
      </w:pPr>
      <w:r w:rsidRPr="00745D06">
        <w:rPr>
          <w:rFonts w:cs="Times New Roman"/>
        </w:rPr>
        <w:t>Dercsényi Dezső -</w:t>
      </w:r>
      <w:r w:rsidR="007579D0" w:rsidRPr="00745D06">
        <w:rPr>
          <w:rFonts w:cs="Times New Roman"/>
        </w:rPr>
        <w:t xml:space="preserve"> </w:t>
      </w:r>
      <w:r w:rsidRPr="00745D06">
        <w:rPr>
          <w:rFonts w:cs="Times New Roman"/>
        </w:rPr>
        <w:t>Zádor Anna: Kis magyar művészettörténet (Képzőművészeti Alap Kiadóvállalata 198o).</w:t>
      </w:r>
    </w:p>
    <w:p w:rsidR="007579D0" w:rsidRPr="00745D06" w:rsidRDefault="007579D0" w:rsidP="007579D0">
      <w:pPr>
        <w:pStyle w:val="Listaszerbekezds"/>
        <w:numPr>
          <w:ilvl w:val="0"/>
          <w:numId w:val="9"/>
        </w:numPr>
        <w:rPr>
          <w:rFonts w:cs="Times New Roman"/>
        </w:rPr>
      </w:pPr>
      <w:r w:rsidRPr="00745D06">
        <w:rPr>
          <w:rFonts w:cs="Times New Roman"/>
        </w:rPr>
        <w:t>Herendi Miklós: Művészettörténet I-II. (Nemzeti Tankönyvkiadó 1996)</w:t>
      </w:r>
    </w:p>
    <w:p w:rsidR="007579D0" w:rsidRPr="00745D06" w:rsidRDefault="007579D0" w:rsidP="007579D0">
      <w:pPr>
        <w:pStyle w:val="Listaszerbekezds"/>
        <w:numPr>
          <w:ilvl w:val="0"/>
          <w:numId w:val="9"/>
        </w:numPr>
        <w:rPr>
          <w:rFonts w:cs="Times New Roman"/>
        </w:rPr>
      </w:pPr>
      <w:r w:rsidRPr="00745D06">
        <w:rPr>
          <w:rFonts w:cs="Times New Roman"/>
        </w:rPr>
        <w:t>Pataki Gábor: Művészettörténet III. (Nemzeti Tankönyvkiadó 1999)</w:t>
      </w:r>
    </w:p>
    <w:p w:rsidR="00D5721C" w:rsidRPr="00745D06" w:rsidRDefault="00D5721C" w:rsidP="00D5721C">
      <w:pPr>
        <w:tabs>
          <w:tab w:val="left" w:pos="1418"/>
          <w:tab w:val="right" w:pos="9072"/>
        </w:tabs>
        <w:spacing w:after="0"/>
        <w:ind w:left="851"/>
        <w:rPr>
          <w:rFonts w:cs="Times New Roman"/>
        </w:rPr>
      </w:pPr>
    </w:p>
    <w:p w:rsidR="00D5721C" w:rsidRPr="00745D06" w:rsidRDefault="00FE25C2"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néprajz és a népművészet alapfogalmai</w:t>
      </w:r>
      <w:r w:rsidR="00D5721C" w:rsidRPr="00745D06">
        <w:rPr>
          <w:rFonts w:cs="Times New Roman"/>
          <w:b/>
          <w:i/>
        </w:rPr>
        <w:tab/>
      </w:r>
      <w:r w:rsidR="005A4C3D" w:rsidRPr="00745D06">
        <w:rPr>
          <w:rFonts w:cs="Times New Roman"/>
          <w:b/>
          <w:i/>
        </w:rPr>
        <w:t>30</w:t>
      </w:r>
      <w:r w:rsidR="00D5721C" w:rsidRPr="00745D06">
        <w:rPr>
          <w:rFonts w:cs="Times New Roman"/>
          <w:b/>
          <w:i/>
        </w:rPr>
        <w:t xml:space="preserve"> óra</w:t>
      </w:r>
    </w:p>
    <w:p w:rsidR="00D5721C" w:rsidRPr="00745D06" w:rsidRDefault="00FE25C2" w:rsidP="00D5721C">
      <w:pPr>
        <w:spacing w:after="0"/>
        <w:ind w:left="851"/>
        <w:rPr>
          <w:rFonts w:cs="Times New Roman"/>
        </w:rPr>
      </w:pPr>
      <w:r w:rsidRPr="00745D06">
        <w:rPr>
          <w:rFonts w:cs="Times New Roman"/>
        </w:rPr>
        <w:t>A kultúrtörténeten belül a magyarság ősisége kapcsán, külön fejezetet érdemel az ebből fakadó népi kultúra megismerése. Népdalkincsünk egyedülálló a világon</w:t>
      </w:r>
      <w:r w:rsidR="00DF1B02" w:rsidRPr="00745D06">
        <w:rPr>
          <w:rFonts w:cs="Times New Roman"/>
        </w:rPr>
        <w:t>, nem beszélve a magyar népművészet tájegységekre lebontható jellegzetesen gazdag forma és motívumvilágáról. Mindehhez kapcsolódik meséink és mondavilágunk színes tárháza is. A témakör ismerttartalma a nemzeti identitástudatunk és valódi helyünk megtalálását célozza az egyetemes kultúrtörténetben.</w:t>
      </w:r>
    </w:p>
    <w:p w:rsidR="00DF1B02" w:rsidRPr="00745D06" w:rsidRDefault="00DF1B02" w:rsidP="00D5721C">
      <w:pPr>
        <w:spacing w:after="0"/>
        <w:ind w:left="851"/>
        <w:rPr>
          <w:rFonts w:cs="Times New Roman"/>
        </w:rPr>
      </w:pPr>
    </w:p>
    <w:p w:rsidR="00AD35C7" w:rsidRPr="00745D06" w:rsidRDefault="00AD35C7" w:rsidP="00AD35C7">
      <w:pPr>
        <w:pStyle w:val="Listaszerbekezds"/>
        <w:numPr>
          <w:ilvl w:val="0"/>
          <w:numId w:val="9"/>
        </w:numPr>
        <w:spacing w:after="0"/>
        <w:rPr>
          <w:rFonts w:cs="Times New Roman"/>
        </w:rPr>
      </w:pPr>
      <w:r w:rsidRPr="00745D06">
        <w:rPr>
          <w:rFonts w:cs="Times New Roman"/>
        </w:rPr>
        <w:t>a hagyományos népi kultúra és gondolkodásmód megismerése</w:t>
      </w:r>
    </w:p>
    <w:p w:rsidR="00AD35C7" w:rsidRPr="00745D06" w:rsidRDefault="00AD35C7" w:rsidP="00AD35C7">
      <w:pPr>
        <w:pStyle w:val="Listaszerbekezds"/>
        <w:numPr>
          <w:ilvl w:val="0"/>
          <w:numId w:val="9"/>
        </w:numPr>
        <w:spacing w:after="0"/>
        <w:rPr>
          <w:rFonts w:cs="Times New Roman"/>
        </w:rPr>
      </w:pPr>
      <w:r w:rsidRPr="00745D06">
        <w:rPr>
          <w:rFonts w:cs="Times New Roman"/>
        </w:rPr>
        <w:t>a magyar népművészet jellegzetes forma- és motívumkincse - tájegységekre lebontva</w:t>
      </w:r>
    </w:p>
    <w:p w:rsidR="00AD35C7" w:rsidRPr="00745D06" w:rsidRDefault="00AD35C7" w:rsidP="00AD35C7">
      <w:pPr>
        <w:pStyle w:val="Listaszerbekezds"/>
        <w:numPr>
          <w:ilvl w:val="0"/>
          <w:numId w:val="9"/>
        </w:numPr>
        <w:spacing w:after="0"/>
        <w:rPr>
          <w:rFonts w:cs="Times New Roman"/>
        </w:rPr>
      </w:pPr>
      <w:r w:rsidRPr="00745D06">
        <w:rPr>
          <w:rFonts w:cs="Times New Roman"/>
        </w:rPr>
        <w:t>a magyar népköltészet, népmese és mondavilág</w:t>
      </w:r>
    </w:p>
    <w:p w:rsidR="00AD35C7" w:rsidRPr="00745D06" w:rsidRDefault="00AD35C7" w:rsidP="00AD35C7">
      <w:pPr>
        <w:pStyle w:val="Listaszerbekezds"/>
        <w:numPr>
          <w:ilvl w:val="0"/>
          <w:numId w:val="9"/>
        </w:numPr>
        <w:spacing w:after="0"/>
        <w:rPr>
          <w:rFonts w:cs="Times New Roman"/>
        </w:rPr>
      </w:pPr>
      <w:r w:rsidRPr="00745D06">
        <w:rPr>
          <w:rFonts w:cs="Times New Roman"/>
        </w:rPr>
        <w:t>a magyar népművészet különböző ágai</w:t>
      </w:r>
    </w:p>
    <w:p w:rsidR="00AD35C7" w:rsidRPr="00745D06" w:rsidRDefault="00AD35C7" w:rsidP="00AD35C7">
      <w:pPr>
        <w:pStyle w:val="Listaszerbekezds"/>
        <w:numPr>
          <w:ilvl w:val="0"/>
          <w:numId w:val="9"/>
        </w:numPr>
        <w:spacing w:after="0"/>
        <w:rPr>
          <w:rFonts w:cs="Times New Roman"/>
        </w:rPr>
      </w:pPr>
      <w:r w:rsidRPr="00745D06">
        <w:rPr>
          <w:rFonts w:cs="Times New Roman"/>
        </w:rPr>
        <w:t>a hagyományos népművészeti területek (építészet, viselet, költészet, népszokás, stb.) motívumainak, technikáinak ismerete</w:t>
      </w: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képzés javasolt helyszíne (ajánlás)</w:t>
      </w:r>
    </w:p>
    <w:p w:rsidR="00D5721C" w:rsidRPr="00745D06" w:rsidRDefault="00622609" w:rsidP="00D5721C">
      <w:pPr>
        <w:spacing w:after="0"/>
        <w:ind w:left="426"/>
        <w:rPr>
          <w:rFonts w:cs="Times New Roman"/>
          <w:i/>
        </w:rPr>
      </w:pPr>
      <w:r w:rsidRPr="00745D06">
        <w:rPr>
          <w:rFonts w:cs="Times New Roman"/>
          <w:i/>
        </w:rPr>
        <w:t>Tanterem, jó minőségű hangtechnikai eszközökkel.</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D5721C" w:rsidRPr="00745D06" w:rsidRDefault="00D5721C" w:rsidP="00D5721C">
      <w:pPr>
        <w:spacing w:after="0"/>
        <w:ind w:left="426"/>
        <w:rPr>
          <w:rFonts w:cs="Times New Roman"/>
        </w:rPr>
      </w:pPr>
    </w:p>
    <w:p w:rsidR="00D5721C" w:rsidRPr="00745D06" w:rsidRDefault="00D5721C" w:rsidP="00D5721C">
      <w:pPr>
        <w:spacing w:after="0"/>
        <w:ind w:left="426"/>
        <w:rPr>
          <w:rFonts w:cs="Times New Roman"/>
          <w:i/>
        </w:rPr>
      </w:pP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5750" w:rsidRPr="00745D06" w:rsidTr="00CB575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CB5750" w:rsidRPr="00745D06" w:rsidTr="00CB575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5750" w:rsidRPr="00745D06" w:rsidRDefault="00CB5750" w:rsidP="00CB5750">
            <w:pPr>
              <w:spacing w:after="0"/>
              <w:jc w:val="left"/>
              <w:rPr>
                <w:rFonts w:eastAsia="Times New Roman" w:cs="Times New Roman"/>
                <w:color w:val="000000"/>
                <w:sz w:val="20"/>
                <w:szCs w:val="20"/>
                <w:lang w:eastAsia="hu-HU"/>
              </w:rPr>
            </w:pPr>
          </w:p>
        </w:tc>
      </w:tr>
      <w:tr w:rsidR="00CB5750" w:rsidRPr="00745D06" w:rsidTr="00CB575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Számítógép</w:t>
            </w:r>
          </w:p>
        </w:tc>
      </w:tr>
      <w:tr w:rsidR="00CB5750" w:rsidRPr="00745D06" w:rsidTr="00CB575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Múzeumlátogatás</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CB5750" w:rsidRPr="00745D06" w:rsidTr="00CB575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Művészeti antológiák tanulmányozása</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5750" w:rsidRPr="00745D06" w:rsidRDefault="00CB5750" w:rsidP="00CB5750">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CB5750" w:rsidRPr="00745D06" w:rsidRDefault="00CB5750"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38A4" w:rsidRPr="00745D06" w:rsidTr="009A38A4">
        <w:trPr>
          <w:trHeight w:val="255"/>
          <w:jc w:val="center"/>
        </w:trPr>
        <w:tc>
          <w:tcPr>
            <w:tcW w:w="104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Tanulói tevékenység </w:t>
            </w:r>
            <w:r w:rsidRPr="00745D06">
              <w:rPr>
                <w:rFonts w:eastAsia="Times New Roman" w:cs="Times New Roman"/>
                <w:color w:val="000000"/>
                <w:sz w:val="20"/>
                <w:szCs w:val="20"/>
                <w:lang w:eastAsia="hu-HU"/>
              </w:rPr>
              <w:lastRenderedPageBreak/>
              <w:t>szervezési kerete (differenciálási módok)</w:t>
            </w:r>
          </w:p>
        </w:tc>
        <w:tc>
          <w:tcPr>
            <w:tcW w:w="238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lastRenderedPageBreak/>
              <w:t xml:space="preserve">Alkalmazandó eszközök és </w:t>
            </w:r>
            <w:r w:rsidRPr="00745D06">
              <w:rPr>
                <w:rFonts w:eastAsia="Times New Roman" w:cs="Times New Roman"/>
                <w:color w:val="000000"/>
                <w:sz w:val="20"/>
                <w:szCs w:val="20"/>
                <w:lang w:eastAsia="hu-HU"/>
              </w:rPr>
              <w:lastRenderedPageBreak/>
              <w:t xml:space="preserve">felszerelések </w:t>
            </w:r>
          </w:p>
        </w:tc>
      </w:tr>
      <w:tr w:rsidR="009A38A4" w:rsidRPr="00745D06" w:rsidTr="009A38A4">
        <w:trPr>
          <w:trHeight w:val="510"/>
          <w:jc w:val="center"/>
        </w:trPr>
        <w:tc>
          <w:tcPr>
            <w:tcW w:w="104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280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r>
      <w:tr w:rsidR="009A38A4" w:rsidRPr="00745D06" w:rsidTr="009A38A4">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1.4.</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1.5.</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Ismeretalkalmazási gyakorló tevékenységek, feladatok</w:t>
            </w:r>
          </w:p>
        </w:tc>
      </w:tr>
      <w:tr w:rsidR="009A38A4" w:rsidRPr="00745D06" w:rsidTr="009A38A4">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2.3.</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Tesztfeladat megoldása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2.4.</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Komplex információk körében</w:t>
            </w:r>
          </w:p>
        </w:tc>
      </w:tr>
      <w:tr w:rsidR="009A38A4" w:rsidRPr="00745D06" w:rsidTr="009A38A4">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9A38A4">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9A38A4" w:rsidRPr="00745D06" w:rsidRDefault="009A38A4"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értékelésének módja</w:t>
      </w:r>
    </w:p>
    <w:p w:rsidR="00D5721C" w:rsidRPr="00745D06" w:rsidRDefault="00D5721C" w:rsidP="00D5721C">
      <w:pPr>
        <w:spacing w:after="0"/>
        <w:ind w:left="426"/>
        <w:rPr>
          <w:rFonts w:cs="Times New Roman"/>
        </w:rPr>
      </w:pPr>
      <w:r w:rsidRPr="00745D06">
        <w:rPr>
          <w:rFonts w:cs="Times New Roman"/>
        </w:rPr>
        <w:t>A nemzeti köznevelésről szóló 2011. évi CXC. törvény. 54. § (2) a) pontja szerinti értékeléssel.</w:t>
      </w:r>
    </w:p>
    <w:p w:rsidR="00D5721C" w:rsidRPr="00745D06" w:rsidRDefault="00D5721C" w:rsidP="00D5721C">
      <w:pPr>
        <w:spacing w:after="0"/>
        <w:rPr>
          <w:rFonts w:cs="Times New Roman"/>
        </w:rPr>
      </w:pPr>
    </w:p>
    <w:p w:rsidR="00D5721C" w:rsidRPr="00745D06" w:rsidRDefault="00D5721C" w:rsidP="00D5721C">
      <w:pPr>
        <w:spacing w:after="0"/>
        <w:rPr>
          <w:rFonts w:cs="Times New Roman"/>
        </w:rPr>
      </w:pPr>
    </w:p>
    <w:p w:rsidR="00D5721C" w:rsidRPr="00745D06" w:rsidRDefault="002A03F2" w:rsidP="00D5721C">
      <w:pPr>
        <w:pStyle w:val="Listaszerbekezds"/>
        <w:numPr>
          <w:ilvl w:val="0"/>
          <w:numId w:val="8"/>
        </w:numPr>
        <w:tabs>
          <w:tab w:val="right" w:pos="9072"/>
        </w:tabs>
        <w:spacing w:after="0"/>
        <w:rPr>
          <w:rFonts w:cs="Times New Roman"/>
          <w:b/>
        </w:rPr>
      </w:pPr>
      <w:r w:rsidRPr="00745D06">
        <w:rPr>
          <w:rFonts w:cs="Times New Roman"/>
          <w:b/>
        </w:rPr>
        <w:t>Pedagógia</w:t>
      </w:r>
      <w:r w:rsidR="005C4881" w:rsidRPr="00745D06">
        <w:rPr>
          <w:rFonts w:cs="Times New Roman"/>
          <w:b/>
        </w:rPr>
        <w:t xml:space="preserve">i </w:t>
      </w:r>
      <w:r w:rsidR="008A67B4" w:rsidRPr="00745D06">
        <w:rPr>
          <w:rFonts w:cs="Times New Roman"/>
          <w:b/>
        </w:rPr>
        <w:t xml:space="preserve">elméleti alapismeretek </w:t>
      </w:r>
      <w:r w:rsidR="00D5721C" w:rsidRPr="00745D06">
        <w:rPr>
          <w:rFonts w:cs="Times New Roman"/>
          <w:b/>
        </w:rPr>
        <w:t>tantárgy</w:t>
      </w:r>
      <w:r w:rsidR="00D5721C" w:rsidRPr="00745D06">
        <w:rPr>
          <w:rFonts w:cs="Times New Roman"/>
          <w:b/>
        </w:rPr>
        <w:tab/>
      </w:r>
      <w:r w:rsidR="008A67B4" w:rsidRPr="00745D06">
        <w:rPr>
          <w:rFonts w:cs="Times New Roman"/>
          <w:b/>
        </w:rPr>
        <w:t>134</w:t>
      </w:r>
      <w:r w:rsidR="00D5721C" w:rsidRPr="00745D06">
        <w:rPr>
          <w:rFonts w:cs="Times New Roman"/>
          <w:b/>
        </w:rPr>
        <w:t xml:space="preserve"> óra</w:t>
      </w:r>
    </w:p>
    <w:p w:rsidR="00D5721C" w:rsidRPr="00745D06" w:rsidRDefault="00D5721C" w:rsidP="00D5721C">
      <w:pPr>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tanításának célja</w:t>
      </w:r>
    </w:p>
    <w:p w:rsidR="00D5721C" w:rsidRPr="00745D06" w:rsidRDefault="008A67B4" w:rsidP="00D5721C">
      <w:pPr>
        <w:spacing w:after="0"/>
        <w:ind w:left="426"/>
        <w:rPr>
          <w:rFonts w:cs="Times New Roman"/>
        </w:rPr>
      </w:pPr>
      <w:r w:rsidRPr="00745D06">
        <w:rPr>
          <w:rFonts w:cs="Times New Roman"/>
        </w:rPr>
        <w:t xml:space="preserve">A képzés célja az, hogy a tanulók szerezzenek alapvető ismereteket a személyiség fejlődéséről, a tanuláshoz szükséges legfontosabb pszichikus funkciókról. Ismerjék meg a tanítás/tanulás célrendszerét, módszereit, eszközrendszerét, a pedagógiai értékelés jellemzőit. Legyenek képesek iskolai képzésen kívül a jazz zenész szakképesítéssel összefüggően gyakorlati óra megtervezésére és levezetésére a pedagógia eszközrendszerének és normáinak felhasználásával. </w:t>
      </w:r>
      <w:r w:rsidR="005C4881" w:rsidRPr="00745D06">
        <w:rPr>
          <w:rFonts w:cs="Times New Roman"/>
        </w:rPr>
        <w:t>Kiemelt jelentőségű, hogy az emelt szintű szakképzettséget szerző tanulók képesek legyenek megoldani az iskolarendszeren kívül, az általuk tanított hangszer illetve elméleti tartalmak oktatási, képzési feladatait is, ill. ezekben alapszintű jártasságot szerezzenek.</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Kapcsolódó szakmai tartalmak</w:t>
      </w:r>
    </w:p>
    <w:p w:rsidR="00D5721C" w:rsidRPr="00745D06" w:rsidRDefault="008A67B4" w:rsidP="00D5721C">
      <w:pPr>
        <w:spacing w:after="0"/>
        <w:ind w:left="426"/>
        <w:rPr>
          <w:rFonts w:cs="Times New Roman"/>
        </w:rPr>
      </w:pPr>
      <w:r w:rsidRPr="00745D06">
        <w:rPr>
          <w:rFonts w:cs="Times New Roman"/>
        </w:rPr>
        <w:t>A tantárgy alapjában véve az összes szakmai tartalommal összefügg oly módon, hogy azok tanításának pszichikai, módszertani és problematikus folyamatait írja le, illetve kínál azokra megoldásokat.</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Témakörök</w:t>
      </w:r>
    </w:p>
    <w:p w:rsidR="00D5721C" w:rsidRPr="00745D06" w:rsidRDefault="008A67B4"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megismerési funkciók</w:t>
      </w:r>
      <w:r w:rsidR="00D5721C" w:rsidRPr="00745D06">
        <w:rPr>
          <w:rFonts w:cs="Times New Roman"/>
          <w:b/>
          <w:i/>
        </w:rPr>
        <w:tab/>
      </w:r>
      <w:r w:rsidR="005A4C3D" w:rsidRPr="00745D06">
        <w:rPr>
          <w:rFonts w:cs="Times New Roman"/>
          <w:b/>
          <w:i/>
        </w:rPr>
        <w:t>20</w:t>
      </w:r>
      <w:r w:rsidR="00D5721C" w:rsidRPr="00745D06">
        <w:rPr>
          <w:rFonts w:cs="Times New Roman"/>
          <w:b/>
          <w:i/>
        </w:rPr>
        <w:t xml:space="preserve"> óra</w:t>
      </w:r>
    </w:p>
    <w:p w:rsidR="008A67B4" w:rsidRPr="00745D06" w:rsidRDefault="008A67B4" w:rsidP="008A67B4">
      <w:pPr>
        <w:tabs>
          <w:tab w:val="left" w:pos="1418"/>
          <w:tab w:val="right" w:pos="9072"/>
        </w:tabs>
        <w:spacing w:after="0"/>
        <w:ind w:left="851"/>
        <w:rPr>
          <w:rFonts w:cs="Times New Roman"/>
        </w:rPr>
      </w:pPr>
      <w:r w:rsidRPr="00745D06">
        <w:rPr>
          <w:rFonts w:cs="Times New Roman"/>
        </w:rPr>
        <w:t>Az érzékelés és észlelés helye és szerepe a</w:t>
      </w:r>
      <w:r w:rsidR="003170ED" w:rsidRPr="00745D06">
        <w:rPr>
          <w:rFonts w:cs="Times New Roman"/>
        </w:rPr>
        <w:t xml:space="preserve"> megismerésben.</w:t>
      </w:r>
    </w:p>
    <w:p w:rsidR="008A67B4" w:rsidRPr="00745D06" w:rsidRDefault="008A67B4" w:rsidP="008A67B4">
      <w:pPr>
        <w:pStyle w:val="Listaszerbekezds"/>
        <w:numPr>
          <w:ilvl w:val="0"/>
          <w:numId w:val="9"/>
        </w:numPr>
        <w:tabs>
          <w:tab w:val="left" w:pos="1418"/>
          <w:tab w:val="right" w:pos="9072"/>
        </w:tabs>
        <w:spacing w:after="0"/>
        <w:rPr>
          <w:rFonts w:cs="Times New Roman"/>
        </w:rPr>
      </w:pPr>
      <w:r w:rsidRPr="00745D06">
        <w:rPr>
          <w:rFonts w:cs="Times New Roman"/>
        </w:rPr>
        <w:lastRenderedPageBreak/>
        <w:t>a</w:t>
      </w:r>
      <w:r w:rsidR="00114EBB" w:rsidRPr="00745D06">
        <w:rPr>
          <w:rFonts w:cs="Times New Roman"/>
        </w:rPr>
        <w:t xml:space="preserve"> figyelem</w:t>
      </w:r>
    </w:p>
    <w:p w:rsidR="008A67B4" w:rsidRPr="00745D06" w:rsidRDefault="008A67B4" w:rsidP="008A67B4">
      <w:pPr>
        <w:pStyle w:val="Listaszerbekezds"/>
        <w:numPr>
          <w:ilvl w:val="0"/>
          <w:numId w:val="9"/>
        </w:numPr>
        <w:tabs>
          <w:tab w:val="left" w:pos="1418"/>
          <w:tab w:val="right" w:pos="9072"/>
        </w:tabs>
        <w:spacing w:after="0"/>
        <w:rPr>
          <w:rFonts w:cs="Times New Roman"/>
        </w:rPr>
      </w:pPr>
      <w:r w:rsidRPr="00745D06">
        <w:rPr>
          <w:rFonts w:cs="Times New Roman"/>
        </w:rPr>
        <w:t>az emlékezés, a bevésés, me</w:t>
      </w:r>
      <w:r w:rsidR="00114EBB" w:rsidRPr="00745D06">
        <w:rPr>
          <w:rFonts w:cs="Times New Roman"/>
        </w:rPr>
        <w:t>gőrzés, felejtés és reprodukció</w:t>
      </w:r>
    </w:p>
    <w:p w:rsidR="008A67B4"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képzelet</w:t>
      </w:r>
    </w:p>
    <w:p w:rsidR="008A67B4"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w:t>
      </w:r>
      <w:r w:rsidR="008A67B4" w:rsidRPr="00745D06">
        <w:rPr>
          <w:rFonts w:cs="Times New Roman"/>
        </w:rPr>
        <w:t xml:space="preserve"> gondolkodás, </w:t>
      </w:r>
      <w:r w:rsidRPr="00745D06">
        <w:rPr>
          <w:rFonts w:cs="Times New Roman"/>
        </w:rPr>
        <w:t>problémamegoldás és kreativitás</w:t>
      </w:r>
    </w:p>
    <w:p w:rsidR="008A67B4"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w:t>
      </w:r>
      <w:r w:rsidR="008A67B4" w:rsidRPr="00745D06">
        <w:rPr>
          <w:rFonts w:cs="Times New Roman"/>
        </w:rPr>
        <w:t>z é</w:t>
      </w:r>
      <w:r w:rsidRPr="00745D06">
        <w:rPr>
          <w:rFonts w:cs="Times New Roman"/>
        </w:rPr>
        <w:t>rdeklődés, képesség és tehetség</w:t>
      </w:r>
    </w:p>
    <w:p w:rsidR="005E2A1C" w:rsidRPr="00745D06" w:rsidRDefault="005E2A1C" w:rsidP="008A67B4">
      <w:pPr>
        <w:tabs>
          <w:tab w:val="left" w:pos="1418"/>
          <w:tab w:val="right" w:pos="9072"/>
        </w:tabs>
        <w:spacing w:after="0"/>
        <w:ind w:left="851"/>
        <w:rPr>
          <w:rFonts w:cs="Times New Roman"/>
        </w:rPr>
      </w:pPr>
    </w:p>
    <w:p w:rsidR="008A67B4" w:rsidRPr="00745D06" w:rsidRDefault="008A67B4" w:rsidP="008A67B4">
      <w:pPr>
        <w:tabs>
          <w:tab w:val="left" w:pos="1418"/>
          <w:tab w:val="right" w:pos="9072"/>
        </w:tabs>
        <w:spacing w:after="0"/>
        <w:ind w:left="851"/>
        <w:rPr>
          <w:rFonts w:cs="Times New Roman"/>
        </w:rPr>
      </w:pPr>
      <w:r w:rsidRPr="00745D06">
        <w:rPr>
          <w:rFonts w:cs="Times New Roman"/>
        </w:rPr>
        <w:t>Irodalom: Geréb Gy. (szerk.): Pszichológia /Tankönyvkiadó, Bp. 1984.) – megfelelő fejezetek</w:t>
      </w:r>
    </w:p>
    <w:p w:rsidR="005E2A1C" w:rsidRPr="00745D06" w:rsidRDefault="005E2A1C" w:rsidP="008A67B4">
      <w:pPr>
        <w:tabs>
          <w:tab w:val="left" w:pos="1418"/>
          <w:tab w:val="right" w:pos="9072"/>
        </w:tabs>
        <w:spacing w:after="0"/>
        <w:ind w:left="851"/>
        <w:rPr>
          <w:rFonts w:cs="Times New Roman"/>
        </w:rPr>
      </w:pPr>
    </w:p>
    <w:p w:rsidR="008A67B4"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w:t>
      </w:r>
      <w:r w:rsidR="008A67B4" w:rsidRPr="00745D06">
        <w:rPr>
          <w:rFonts w:cs="Times New Roman"/>
        </w:rPr>
        <w:t xml:space="preserve"> pszichikus funkciók fejlődése</w:t>
      </w:r>
    </w:p>
    <w:p w:rsidR="005E2A1C" w:rsidRPr="00745D06" w:rsidRDefault="005E2A1C" w:rsidP="00D5721C">
      <w:pPr>
        <w:tabs>
          <w:tab w:val="left" w:pos="1418"/>
          <w:tab w:val="right" w:pos="9072"/>
        </w:tabs>
        <w:spacing w:after="0"/>
        <w:ind w:left="851"/>
        <w:rPr>
          <w:rFonts w:cs="Times New Roman"/>
        </w:rPr>
      </w:pPr>
    </w:p>
    <w:p w:rsidR="00D5721C" w:rsidRPr="00745D06" w:rsidRDefault="008A67B4" w:rsidP="00D5721C">
      <w:pPr>
        <w:tabs>
          <w:tab w:val="left" w:pos="1418"/>
          <w:tab w:val="right" w:pos="9072"/>
        </w:tabs>
        <w:spacing w:after="0"/>
        <w:ind w:left="851"/>
        <w:rPr>
          <w:rFonts w:cs="Times New Roman"/>
        </w:rPr>
      </w:pPr>
      <w:r w:rsidRPr="00745D06">
        <w:rPr>
          <w:rFonts w:cs="Times New Roman"/>
        </w:rPr>
        <w:t xml:space="preserve">Irodalom: Geréb Gy. (szerk.): Pszichológia /Tankönyvkiadó, Bp. 1984.) – </w:t>
      </w:r>
      <w:r w:rsidR="005C4881" w:rsidRPr="00745D06">
        <w:rPr>
          <w:rFonts w:cs="Times New Roman"/>
        </w:rPr>
        <w:t>megfelelő fejezet</w:t>
      </w:r>
    </w:p>
    <w:p w:rsidR="005C4881" w:rsidRPr="00745D06" w:rsidRDefault="005C4881" w:rsidP="00D5721C">
      <w:pPr>
        <w:tabs>
          <w:tab w:val="left" w:pos="1418"/>
          <w:tab w:val="right" w:pos="9072"/>
        </w:tabs>
        <w:spacing w:after="0"/>
        <w:ind w:left="851"/>
        <w:rPr>
          <w:rFonts w:cs="Times New Roman"/>
        </w:rPr>
      </w:pPr>
      <w:r w:rsidRPr="00745D06">
        <w:rPr>
          <w:rFonts w:cs="Times New Roman"/>
        </w:rPr>
        <w:t>Mérei Ferenc- V. Binét Ágnes: Gyermeklélektan Bp. Medicina Kiadó Zrt, 2006.</w:t>
      </w:r>
    </w:p>
    <w:p w:rsidR="00D5721C" w:rsidRPr="00745D06" w:rsidRDefault="00D5721C" w:rsidP="00D5721C">
      <w:pPr>
        <w:tabs>
          <w:tab w:val="left" w:pos="1418"/>
          <w:tab w:val="right" w:pos="9072"/>
        </w:tabs>
        <w:spacing w:after="0"/>
        <w:ind w:left="851"/>
        <w:rPr>
          <w:rFonts w:cs="Times New Roman"/>
        </w:rPr>
      </w:pPr>
    </w:p>
    <w:p w:rsidR="00D5721C" w:rsidRPr="00745D06" w:rsidRDefault="00114EBB"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Tanulás, tanuláselméletek</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114EBB" w:rsidRPr="00745D06" w:rsidRDefault="003170ED" w:rsidP="00114EBB">
      <w:pPr>
        <w:tabs>
          <w:tab w:val="left" w:pos="1418"/>
          <w:tab w:val="right" w:pos="9072"/>
        </w:tabs>
        <w:spacing w:after="0"/>
        <w:ind w:left="851"/>
        <w:rPr>
          <w:rFonts w:cs="Times New Roman"/>
        </w:rPr>
      </w:pPr>
      <w:r w:rsidRPr="00745D06">
        <w:rPr>
          <w:rFonts w:cs="Times New Roman"/>
        </w:rPr>
        <w:t>A tanulás fogalma, fajtái.</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tanuláselméletek</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motiválás, aktivizálás, megerősítés</w:t>
      </w:r>
    </w:p>
    <w:p w:rsidR="005E2A1C" w:rsidRPr="00745D06" w:rsidRDefault="005E2A1C" w:rsidP="00114EBB">
      <w:pPr>
        <w:tabs>
          <w:tab w:val="left" w:pos="1418"/>
          <w:tab w:val="right" w:pos="9072"/>
        </w:tabs>
        <w:spacing w:after="0"/>
        <w:ind w:left="851"/>
        <w:rPr>
          <w:rFonts w:cs="Times New Roman"/>
        </w:rPr>
      </w:pPr>
    </w:p>
    <w:p w:rsidR="00114EBB" w:rsidRPr="00745D06" w:rsidRDefault="00114EBB" w:rsidP="00114EBB">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114EBB" w:rsidRPr="00745D06" w:rsidRDefault="00114EBB" w:rsidP="00114EBB">
      <w:pPr>
        <w:tabs>
          <w:tab w:val="left" w:pos="1418"/>
          <w:tab w:val="right" w:pos="9072"/>
        </w:tabs>
        <w:spacing w:after="0"/>
        <w:ind w:left="851"/>
        <w:rPr>
          <w:rFonts w:cs="Times New Roman"/>
        </w:rPr>
      </w:pPr>
      <w:r w:rsidRPr="00745D06">
        <w:rPr>
          <w:rFonts w:cs="Times New Roman"/>
        </w:rPr>
        <w:t>Ajánlott: Keményné dr. Pálffy K.: Bevezetés a pszichológiába /Tankönyvkiadó, Bp. 1989. – megfelelő fejezet/</w:t>
      </w:r>
    </w:p>
    <w:p w:rsidR="003170ED" w:rsidRPr="00745D06" w:rsidRDefault="003170ED" w:rsidP="00114EBB">
      <w:pPr>
        <w:tabs>
          <w:tab w:val="left" w:pos="1418"/>
          <w:tab w:val="right" w:pos="9072"/>
        </w:tabs>
        <w:spacing w:after="0"/>
        <w:ind w:left="851"/>
        <w:rPr>
          <w:rFonts w:cs="Times New Roman"/>
        </w:rPr>
      </w:pPr>
    </w:p>
    <w:p w:rsidR="00114EBB" w:rsidRPr="00745D06" w:rsidRDefault="00114EBB" w:rsidP="00114EBB">
      <w:pPr>
        <w:tabs>
          <w:tab w:val="left" w:pos="1418"/>
          <w:tab w:val="right" w:pos="9072"/>
        </w:tabs>
        <w:spacing w:after="0"/>
        <w:ind w:left="851"/>
        <w:rPr>
          <w:rFonts w:cs="Times New Roman"/>
        </w:rPr>
      </w:pPr>
      <w:r w:rsidRPr="00745D06">
        <w:rPr>
          <w:rFonts w:cs="Times New Roman"/>
        </w:rPr>
        <w:t>A tanulásszervezés differenciáli</w:t>
      </w:r>
      <w:r w:rsidR="003170ED" w:rsidRPr="00745D06">
        <w:rPr>
          <w:rFonts w:cs="Times New Roman"/>
        </w:rPr>
        <w:t>s tanításelméleti összefüggései.</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 xml:space="preserve">a tanulók közötti különbségek </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iskolák közötti különbségek</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differenciálás az iskolarendszeren belül</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differenciálás a tanulásszervezésben</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multikulturális társadalom – interkulturális nevelés</w:t>
      </w:r>
    </w:p>
    <w:p w:rsidR="005E2A1C" w:rsidRPr="00745D06" w:rsidRDefault="005E2A1C" w:rsidP="00D5721C">
      <w:pPr>
        <w:tabs>
          <w:tab w:val="left" w:pos="1418"/>
          <w:tab w:val="right" w:pos="9072"/>
        </w:tabs>
        <w:spacing w:after="0"/>
        <w:ind w:left="851"/>
        <w:rPr>
          <w:rFonts w:cs="Times New Roman"/>
        </w:rPr>
      </w:pPr>
    </w:p>
    <w:p w:rsidR="00D5721C" w:rsidRPr="00745D06" w:rsidRDefault="00114EBB" w:rsidP="00D5721C">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3170ED" w:rsidRPr="00745D06" w:rsidRDefault="003170ED" w:rsidP="003170ED">
      <w:pPr>
        <w:tabs>
          <w:tab w:val="left" w:pos="1418"/>
          <w:tab w:val="right" w:pos="9072"/>
        </w:tabs>
        <w:spacing w:after="0"/>
        <w:ind w:left="851"/>
        <w:rPr>
          <w:rFonts w:cs="Times New Roman"/>
        </w:rPr>
      </w:pPr>
      <w:r w:rsidRPr="00745D06">
        <w:rPr>
          <w:rFonts w:cs="Times New Roman"/>
        </w:rPr>
        <w:t>Bánki Vera - Bálványos Huba: Differenciálás a művészeti nevelésben Bp. Okker Kiadó 2002</w:t>
      </w:r>
    </w:p>
    <w:p w:rsidR="003170ED" w:rsidRPr="00745D06" w:rsidRDefault="003170ED" w:rsidP="003170ED">
      <w:pPr>
        <w:tabs>
          <w:tab w:val="left" w:pos="1418"/>
          <w:tab w:val="right" w:pos="9072"/>
        </w:tabs>
        <w:spacing w:after="0"/>
        <w:ind w:left="851"/>
        <w:rPr>
          <w:rFonts w:cs="Times New Roman"/>
        </w:rPr>
      </w:pPr>
      <w:r w:rsidRPr="00745D06">
        <w:rPr>
          <w:rFonts w:cs="Times New Roman"/>
        </w:rPr>
        <w:t>Diane Heacox,: Differenciálás a tanításban, tanulásban. Kézikönyv a 3-12. évfolyam számára. Budapest, 2006, Szabad Iskolákért Alapítvány.</w:t>
      </w:r>
    </w:p>
    <w:p w:rsidR="00D5721C" w:rsidRPr="00745D06" w:rsidRDefault="00D5721C" w:rsidP="00D5721C">
      <w:pPr>
        <w:tabs>
          <w:tab w:val="left" w:pos="1418"/>
          <w:tab w:val="right" w:pos="9072"/>
        </w:tabs>
        <w:spacing w:after="0"/>
        <w:ind w:left="851"/>
        <w:rPr>
          <w:rFonts w:cs="Times New Roman"/>
        </w:rPr>
      </w:pPr>
    </w:p>
    <w:p w:rsidR="00D5721C" w:rsidRPr="00745D06" w:rsidRDefault="00114EBB"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Motiváció, motiválás</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114EBB" w:rsidRPr="00745D06" w:rsidRDefault="00114EBB" w:rsidP="00114EBB">
      <w:pPr>
        <w:tabs>
          <w:tab w:val="left" w:pos="1418"/>
          <w:tab w:val="right" w:pos="9072"/>
        </w:tabs>
        <w:spacing w:after="0"/>
        <w:ind w:left="851"/>
        <w:rPr>
          <w:rFonts w:cs="Times New Roman"/>
        </w:rPr>
      </w:pPr>
      <w:r w:rsidRPr="00745D06">
        <w:rPr>
          <w:rFonts w:cs="Times New Roman"/>
        </w:rPr>
        <w:t>A motiváció fogalma:</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az alapvető és magasabb rendű motívumok</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motívumok hierarchiája</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teljesítménymotiváció és igényszint, siker – kudarc</w:t>
      </w:r>
    </w:p>
    <w:p w:rsidR="00114EBB" w:rsidRPr="00745D06" w:rsidRDefault="00114EBB" w:rsidP="00B218D4">
      <w:pPr>
        <w:pStyle w:val="Listaszerbekezds"/>
        <w:numPr>
          <w:ilvl w:val="0"/>
          <w:numId w:val="9"/>
        </w:numPr>
        <w:tabs>
          <w:tab w:val="left" w:pos="1418"/>
          <w:tab w:val="right" w:pos="9072"/>
        </w:tabs>
        <w:spacing w:after="0"/>
        <w:rPr>
          <w:rFonts w:cs="Times New Roman"/>
        </w:rPr>
      </w:pPr>
      <w:r w:rsidRPr="00745D06">
        <w:rPr>
          <w:rFonts w:cs="Times New Roman"/>
        </w:rPr>
        <w:t xml:space="preserve">a tanulás motivációjának </w:t>
      </w:r>
      <w:r w:rsidR="00B218D4" w:rsidRPr="00745D06">
        <w:rPr>
          <w:rFonts w:cs="Times New Roman"/>
        </w:rPr>
        <w:t>belső és külső feltételei, a beavatkozás lehetőségei</w:t>
      </w:r>
    </w:p>
    <w:p w:rsidR="005E2A1C" w:rsidRPr="00745D06" w:rsidRDefault="005E2A1C" w:rsidP="00114EBB">
      <w:pPr>
        <w:tabs>
          <w:tab w:val="left" w:pos="1418"/>
          <w:tab w:val="right" w:pos="9072"/>
        </w:tabs>
        <w:spacing w:after="0"/>
        <w:ind w:left="851"/>
        <w:rPr>
          <w:rFonts w:cs="Times New Roman"/>
        </w:rPr>
      </w:pPr>
    </w:p>
    <w:p w:rsidR="00114EBB" w:rsidRPr="00745D06" w:rsidRDefault="00114EBB" w:rsidP="00114EBB">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D5721C" w:rsidRPr="00745D06" w:rsidRDefault="00114EBB" w:rsidP="00D5721C">
      <w:pPr>
        <w:tabs>
          <w:tab w:val="left" w:pos="1418"/>
          <w:tab w:val="right" w:pos="9072"/>
        </w:tabs>
        <w:spacing w:after="0"/>
        <w:ind w:left="851"/>
        <w:rPr>
          <w:rFonts w:cs="Times New Roman"/>
        </w:rPr>
      </w:pPr>
      <w:r w:rsidRPr="00745D06">
        <w:rPr>
          <w:rFonts w:cs="Times New Roman"/>
        </w:rPr>
        <w:t>Keményné dr. Pálffy K.: Bevezetés a pszichológiába /Tankönyvkiadó, Bp. 1989. – megfelelő fejezet/</w:t>
      </w:r>
    </w:p>
    <w:p w:rsidR="00D5721C" w:rsidRPr="00745D06" w:rsidRDefault="00D5721C" w:rsidP="00D5721C">
      <w:pPr>
        <w:tabs>
          <w:tab w:val="left" w:pos="1418"/>
          <w:tab w:val="right" w:pos="9072"/>
        </w:tabs>
        <w:spacing w:after="0"/>
        <w:ind w:left="851"/>
        <w:rPr>
          <w:rFonts w:cs="Times New Roman"/>
        </w:rPr>
      </w:pPr>
    </w:p>
    <w:p w:rsidR="00D5721C" w:rsidRPr="00745D06" w:rsidRDefault="00114EBB"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 xml:space="preserve">A tanítás – tanulás célrendszere </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114EBB" w:rsidRPr="00745D06" w:rsidRDefault="00114EBB" w:rsidP="00114EBB">
      <w:pPr>
        <w:tabs>
          <w:tab w:val="left" w:pos="1418"/>
          <w:tab w:val="right" w:pos="9072"/>
        </w:tabs>
        <w:spacing w:after="0"/>
        <w:ind w:left="851"/>
        <w:rPr>
          <w:rFonts w:cs="Times New Roman"/>
        </w:rPr>
      </w:pPr>
      <w:r w:rsidRPr="00745D06">
        <w:rPr>
          <w:rFonts w:cs="Times New Roman"/>
        </w:rPr>
        <w:t xml:space="preserve">Értékek – célok:     </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tananyagszervezés néhány kérdése</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követelmények</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a tanterv</w:t>
      </w:r>
    </w:p>
    <w:p w:rsidR="005E2A1C" w:rsidRPr="00745D06" w:rsidRDefault="005E2A1C" w:rsidP="00D5721C">
      <w:pPr>
        <w:tabs>
          <w:tab w:val="left" w:pos="1418"/>
          <w:tab w:val="right" w:pos="9072"/>
        </w:tabs>
        <w:spacing w:after="0"/>
        <w:ind w:left="851"/>
        <w:rPr>
          <w:rFonts w:cs="Times New Roman"/>
        </w:rPr>
      </w:pPr>
    </w:p>
    <w:p w:rsidR="00D5721C" w:rsidRPr="00745D06" w:rsidRDefault="00114EBB" w:rsidP="00D5721C">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D5721C" w:rsidRPr="00745D06" w:rsidRDefault="00D5721C" w:rsidP="00D5721C">
      <w:pPr>
        <w:tabs>
          <w:tab w:val="left" w:pos="1418"/>
          <w:tab w:val="right" w:pos="9072"/>
        </w:tabs>
        <w:spacing w:after="0"/>
        <w:ind w:left="851"/>
        <w:rPr>
          <w:rFonts w:cs="Times New Roman"/>
        </w:rPr>
      </w:pPr>
    </w:p>
    <w:p w:rsidR="00D5721C" w:rsidRPr="00745D06" w:rsidRDefault="00114EBB"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Az oktatás szerkezete</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114EBB" w:rsidRPr="00745D06" w:rsidRDefault="00114EBB" w:rsidP="00114EBB">
      <w:pPr>
        <w:tabs>
          <w:tab w:val="left" w:pos="1418"/>
          <w:tab w:val="right" w:pos="9072"/>
        </w:tabs>
        <w:spacing w:after="0"/>
        <w:ind w:left="851"/>
        <w:rPr>
          <w:rFonts w:cs="Times New Roman"/>
        </w:rPr>
      </w:pPr>
      <w:r w:rsidRPr="00745D06">
        <w:rPr>
          <w:rFonts w:cs="Times New Roman"/>
        </w:rPr>
        <w:t xml:space="preserve">A figyelem felkeltése: </w:t>
      </w:r>
    </w:p>
    <w:p w:rsidR="00114EBB" w:rsidRPr="00745D06" w:rsidRDefault="00114EBB" w:rsidP="00114EBB">
      <w:pPr>
        <w:pStyle w:val="Listaszerbekezds"/>
        <w:numPr>
          <w:ilvl w:val="0"/>
          <w:numId w:val="9"/>
        </w:numPr>
        <w:tabs>
          <w:tab w:val="left" w:pos="1418"/>
          <w:tab w:val="right" w:pos="9072"/>
        </w:tabs>
        <w:spacing w:after="0"/>
        <w:rPr>
          <w:rFonts w:cs="Times New Roman"/>
        </w:rPr>
      </w:pPr>
      <w:r w:rsidRPr="00745D06">
        <w:rPr>
          <w:rFonts w:cs="Times New Roman"/>
        </w:rPr>
        <w:t xml:space="preserve">új ismeretek </w:t>
      </w:r>
      <w:r w:rsidRPr="00745D06">
        <w:rPr>
          <w:rFonts w:cs="Times New Roman"/>
        </w:rPr>
        <w:tab/>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felidézés</w:t>
      </w:r>
      <w:r w:rsidR="00114EBB" w:rsidRPr="00745D06">
        <w:rPr>
          <w:rFonts w:cs="Times New Roman"/>
        </w:rPr>
        <w:t xml:space="preserve"> </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általánosítás</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rendszerezés, rögzítés</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alkalmazás (visszacsatolás)</w:t>
      </w:r>
    </w:p>
    <w:p w:rsidR="005E2A1C" w:rsidRPr="00745D06" w:rsidRDefault="005E2A1C" w:rsidP="00114EBB">
      <w:pPr>
        <w:tabs>
          <w:tab w:val="left" w:pos="1418"/>
          <w:tab w:val="right" w:pos="9072"/>
        </w:tabs>
        <w:spacing w:after="0"/>
        <w:ind w:left="851"/>
        <w:rPr>
          <w:rFonts w:cs="Times New Roman"/>
        </w:rPr>
      </w:pPr>
    </w:p>
    <w:p w:rsidR="00114EBB" w:rsidRPr="00745D06" w:rsidRDefault="00114EBB" w:rsidP="00114EBB">
      <w:pPr>
        <w:tabs>
          <w:tab w:val="left" w:pos="1418"/>
          <w:tab w:val="right" w:pos="9072"/>
        </w:tabs>
        <w:spacing w:after="0"/>
        <w:ind w:left="851"/>
        <w:rPr>
          <w:rFonts w:cs="Times New Roman"/>
        </w:rPr>
      </w:pPr>
      <w:r w:rsidRPr="00745D06">
        <w:rPr>
          <w:rFonts w:cs="Times New Roman"/>
        </w:rPr>
        <w:t>Irodalom: Nagy S.: Az oktatás folyamata és módszerei /Volos BT, Bp. 1993. – megfelelő fejezet./</w:t>
      </w:r>
    </w:p>
    <w:p w:rsidR="00114EBB" w:rsidRPr="00745D06" w:rsidRDefault="00114EBB" w:rsidP="00114EBB">
      <w:pPr>
        <w:tabs>
          <w:tab w:val="left" w:pos="1418"/>
          <w:tab w:val="right" w:pos="9072"/>
        </w:tabs>
        <w:spacing w:after="0"/>
        <w:ind w:left="851"/>
        <w:rPr>
          <w:rFonts w:cs="Times New Roman"/>
        </w:rPr>
      </w:pPr>
      <w:r w:rsidRPr="00745D06">
        <w:rPr>
          <w:rFonts w:cs="Times New Roman"/>
        </w:rPr>
        <w:tab/>
      </w:r>
    </w:p>
    <w:p w:rsidR="00114EBB" w:rsidRPr="00745D06" w:rsidRDefault="00114EBB" w:rsidP="00114EBB">
      <w:pPr>
        <w:tabs>
          <w:tab w:val="left" w:pos="1418"/>
          <w:tab w:val="right" w:pos="9072"/>
        </w:tabs>
        <w:spacing w:after="0"/>
        <w:ind w:left="851"/>
        <w:rPr>
          <w:rFonts w:cs="Times New Roman"/>
        </w:rPr>
      </w:pPr>
      <w:r w:rsidRPr="00745D06">
        <w:rPr>
          <w:rFonts w:cs="Times New Roman"/>
        </w:rPr>
        <w:t xml:space="preserve">A pedagógiai </w:t>
      </w:r>
      <w:r w:rsidR="00B218D4" w:rsidRPr="00745D06">
        <w:rPr>
          <w:rFonts w:cs="Times New Roman"/>
        </w:rPr>
        <w:t xml:space="preserve">ellenőrzés, </w:t>
      </w:r>
      <w:r w:rsidRPr="00745D06">
        <w:rPr>
          <w:rFonts w:cs="Times New Roman"/>
        </w:rPr>
        <w:t>értékelés</w:t>
      </w:r>
      <w:r w:rsidR="00BB5189" w:rsidRPr="00745D06">
        <w:rPr>
          <w:rFonts w:cs="Times New Roman"/>
        </w:rPr>
        <w:t>:</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értékelési funkciók és feladatok</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w:t>
      </w:r>
      <w:r w:rsidR="00114EBB" w:rsidRPr="00745D06">
        <w:rPr>
          <w:rFonts w:cs="Times New Roman"/>
        </w:rPr>
        <w:t>z ellenőrzés és értékel</w:t>
      </w:r>
      <w:r w:rsidRPr="00745D06">
        <w:rPr>
          <w:rFonts w:cs="Times New Roman"/>
        </w:rPr>
        <w:t>és, önellenőrzés és önértékelés</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tanulók értékelése</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w:t>
      </w:r>
      <w:r w:rsidR="00114EBB" w:rsidRPr="00745D06">
        <w:rPr>
          <w:rFonts w:cs="Times New Roman"/>
        </w:rPr>
        <w:t xml:space="preserve"> tanulási – tanítás</w:t>
      </w:r>
      <w:r w:rsidRPr="00745D06">
        <w:rPr>
          <w:rFonts w:cs="Times New Roman"/>
        </w:rPr>
        <w:t>i folyamat értékelése</w:t>
      </w:r>
    </w:p>
    <w:p w:rsidR="00114EBB"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vizsga- vizsgarendszer</w:t>
      </w:r>
    </w:p>
    <w:p w:rsidR="005E2A1C" w:rsidRPr="00745D06" w:rsidRDefault="005E2A1C" w:rsidP="00114EBB">
      <w:pPr>
        <w:tabs>
          <w:tab w:val="left" w:pos="1418"/>
          <w:tab w:val="right" w:pos="9072"/>
        </w:tabs>
        <w:spacing w:after="0"/>
        <w:ind w:left="851"/>
        <w:rPr>
          <w:rFonts w:cs="Times New Roman"/>
        </w:rPr>
      </w:pPr>
    </w:p>
    <w:p w:rsidR="00114EBB" w:rsidRPr="00745D06" w:rsidRDefault="00114EBB" w:rsidP="00114EBB">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D5721C" w:rsidRPr="00745D06" w:rsidRDefault="00114EBB" w:rsidP="00D5721C">
      <w:pPr>
        <w:tabs>
          <w:tab w:val="left" w:pos="1418"/>
          <w:tab w:val="right" w:pos="9072"/>
        </w:tabs>
        <w:spacing w:after="0"/>
        <w:ind w:left="851"/>
        <w:rPr>
          <w:rFonts w:cs="Times New Roman"/>
        </w:rPr>
      </w:pPr>
      <w:r w:rsidRPr="00745D06">
        <w:rPr>
          <w:rFonts w:cs="Times New Roman"/>
        </w:rPr>
        <w:t>Nagy S.: Az oktatás folyamata és módszerei /Volos BT, Bp. 1993. – megfelelő fejezet./</w:t>
      </w:r>
    </w:p>
    <w:p w:rsidR="00D5721C" w:rsidRPr="00745D06" w:rsidRDefault="00D5721C" w:rsidP="00D5721C">
      <w:pPr>
        <w:tabs>
          <w:tab w:val="left" w:pos="1418"/>
          <w:tab w:val="right" w:pos="9072"/>
        </w:tabs>
        <w:spacing w:after="0"/>
        <w:ind w:left="851"/>
        <w:rPr>
          <w:rFonts w:cs="Times New Roman"/>
        </w:rPr>
      </w:pPr>
    </w:p>
    <w:p w:rsidR="00D5721C" w:rsidRPr="00745D06" w:rsidRDefault="00BB5189"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Az oktatás szervezése</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BB5189" w:rsidRPr="00745D06" w:rsidRDefault="00BB5189" w:rsidP="00BB5189">
      <w:pPr>
        <w:tabs>
          <w:tab w:val="left" w:pos="1418"/>
          <w:tab w:val="right" w:pos="9072"/>
        </w:tabs>
        <w:spacing w:after="0"/>
        <w:ind w:left="851"/>
        <w:rPr>
          <w:rFonts w:cs="Times New Roman"/>
        </w:rPr>
      </w:pPr>
      <w:r w:rsidRPr="00745D06">
        <w:rPr>
          <w:rFonts w:cs="Times New Roman"/>
        </w:rPr>
        <w:t>A tanítás – tanulás színterei:</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tanítási óra, változatai</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tanítás - tanulás infrastruktúrája</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 xml:space="preserve">az oktatási folyamat tervezése </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tanítási módszerek, stratégiák</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pedagógussal szemben támasztott követelmények</w:t>
      </w:r>
    </w:p>
    <w:p w:rsidR="005E2A1C" w:rsidRPr="00745D06" w:rsidRDefault="005E2A1C" w:rsidP="00BB5189">
      <w:pPr>
        <w:tabs>
          <w:tab w:val="left" w:pos="1418"/>
          <w:tab w:val="right" w:pos="9072"/>
        </w:tabs>
        <w:spacing w:after="0"/>
        <w:ind w:left="851"/>
        <w:rPr>
          <w:rFonts w:cs="Times New Roman"/>
        </w:rPr>
      </w:pPr>
    </w:p>
    <w:p w:rsidR="00BB5189" w:rsidRPr="00745D06" w:rsidRDefault="00BB5189" w:rsidP="00BB5189">
      <w:pPr>
        <w:tabs>
          <w:tab w:val="left" w:pos="1418"/>
          <w:tab w:val="right" w:pos="9072"/>
        </w:tabs>
        <w:spacing w:after="0"/>
        <w:ind w:left="851"/>
        <w:rPr>
          <w:rFonts w:cs="Times New Roman"/>
        </w:rPr>
      </w:pPr>
      <w:r w:rsidRPr="00745D06">
        <w:rPr>
          <w:rFonts w:cs="Times New Roman"/>
        </w:rPr>
        <w:t>Irodalom: Báthory Z.: Tanulók, iskolák – különbségek / Tankönyvkiadó, Bp. 1992. – megfelelő fejezet/</w:t>
      </w:r>
    </w:p>
    <w:p w:rsidR="00BB5189" w:rsidRPr="00745D06" w:rsidRDefault="00BB5189" w:rsidP="00BB5189">
      <w:pPr>
        <w:tabs>
          <w:tab w:val="left" w:pos="1418"/>
          <w:tab w:val="right" w:pos="9072"/>
        </w:tabs>
        <w:spacing w:after="0"/>
        <w:ind w:left="851"/>
        <w:rPr>
          <w:rFonts w:cs="Times New Roman"/>
        </w:rPr>
      </w:pPr>
      <w:r w:rsidRPr="00745D06">
        <w:rPr>
          <w:rFonts w:cs="Times New Roman"/>
        </w:rPr>
        <w:t>Nagy S.: Az oktatás folyamata és módszerei /Volos BT, Bp. 1993. – megfelelő fejezet./</w:t>
      </w:r>
    </w:p>
    <w:p w:rsidR="00BB5189" w:rsidRPr="00745D06" w:rsidRDefault="00BB5189" w:rsidP="00BB5189">
      <w:pPr>
        <w:tabs>
          <w:tab w:val="left" w:pos="1418"/>
          <w:tab w:val="right" w:pos="9072"/>
        </w:tabs>
        <w:spacing w:after="0"/>
        <w:ind w:left="851"/>
        <w:rPr>
          <w:rFonts w:cs="Times New Roman"/>
        </w:rPr>
      </w:pPr>
    </w:p>
    <w:p w:rsidR="00BB5189" w:rsidRPr="00745D06" w:rsidRDefault="00BB5189" w:rsidP="00BB5189">
      <w:pPr>
        <w:tabs>
          <w:tab w:val="left" w:pos="1418"/>
          <w:tab w:val="right" w:pos="9072"/>
        </w:tabs>
        <w:spacing w:after="0"/>
        <w:ind w:left="851"/>
        <w:rPr>
          <w:rFonts w:cs="Times New Roman"/>
        </w:rPr>
      </w:pPr>
      <w:r w:rsidRPr="00745D06">
        <w:rPr>
          <w:rFonts w:cs="Times New Roman"/>
        </w:rPr>
        <w:t>Taneszközök az oktatási folyamatban:</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taneszközök funkciója</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az oktatástechnológia</w:t>
      </w:r>
    </w:p>
    <w:p w:rsidR="00BB5189" w:rsidRPr="00745D06" w:rsidRDefault="00BB5189" w:rsidP="00BB5189">
      <w:pPr>
        <w:pStyle w:val="Listaszerbekezds"/>
        <w:numPr>
          <w:ilvl w:val="0"/>
          <w:numId w:val="9"/>
        </w:numPr>
        <w:tabs>
          <w:tab w:val="left" w:pos="1418"/>
          <w:tab w:val="right" w:pos="9072"/>
        </w:tabs>
        <w:spacing w:after="0"/>
        <w:rPr>
          <w:rFonts w:cs="Times New Roman"/>
        </w:rPr>
      </w:pPr>
      <w:r w:rsidRPr="00745D06">
        <w:rPr>
          <w:rFonts w:cs="Times New Roman"/>
        </w:rPr>
        <w:t>a taneszközök kiválasztásának szempontjai</w:t>
      </w:r>
    </w:p>
    <w:p w:rsidR="005E2A1C" w:rsidRPr="00745D06" w:rsidRDefault="005E2A1C" w:rsidP="00D5721C">
      <w:pPr>
        <w:tabs>
          <w:tab w:val="left" w:pos="1418"/>
          <w:tab w:val="right" w:pos="9072"/>
        </w:tabs>
        <w:spacing w:after="0"/>
        <w:ind w:left="851"/>
        <w:rPr>
          <w:rFonts w:cs="Times New Roman"/>
        </w:rPr>
      </w:pPr>
    </w:p>
    <w:p w:rsidR="00D5721C" w:rsidRPr="00745D06" w:rsidRDefault="00BB5189" w:rsidP="00D5721C">
      <w:pPr>
        <w:tabs>
          <w:tab w:val="left" w:pos="1418"/>
          <w:tab w:val="right" w:pos="9072"/>
        </w:tabs>
        <w:spacing w:after="0"/>
        <w:ind w:left="851"/>
        <w:rPr>
          <w:rFonts w:cs="Times New Roman"/>
        </w:rPr>
      </w:pPr>
      <w:r w:rsidRPr="00745D06">
        <w:rPr>
          <w:rFonts w:cs="Times New Roman"/>
        </w:rPr>
        <w:t>Irodalom: Nagy S.: Az oktatás folyamata és módszerei /Volos BT, Bp. 1993. – megfelelő fejezet./</w:t>
      </w:r>
    </w:p>
    <w:p w:rsidR="00D5721C" w:rsidRPr="00745D06" w:rsidRDefault="00D5721C" w:rsidP="00D5721C">
      <w:pPr>
        <w:tabs>
          <w:tab w:val="left" w:pos="1418"/>
          <w:tab w:val="right" w:pos="9072"/>
        </w:tabs>
        <w:spacing w:after="0"/>
        <w:ind w:left="851"/>
        <w:rPr>
          <w:rFonts w:cs="Times New Roman"/>
        </w:rPr>
      </w:pPr>
    </w:p>
    <w:p w:rsidR="00D5721C" w:rsidRPr="00745D06" w:rsidRDefault="003170ED" w:rsidP="00D5721C">
      <w:pPr>
        <w:pStyle w:val="Listaszerbekezds"/>
        <w:numPr>
          <w:ilvl w:val="2"/>
          <w:numId w:val="8"/>
        </w:numPr>
        <w:tabs>
          <w:tab w:val="left" w:pos="1701"/>
          <w:tab w:val="right" w:pos="9072"/>
        </w:tabs>
        <w:spacing w:after="0"/>
        <w:ind w:left="993" w:hanging="426"/>
        <w:rPr>
          <w:rFonts w:cs="Times New Roman"/>
          <w:b/>
          <w:i/>
        </w:rPr>
      </w:pPr>
      <w:r w:rsidRPr="00745D06">
        <w:rPr>
          <w:rFonts w:cs="Times New Roman"/>
          <w:b/>
          <w:i/>
        </w:rPr>
        <w:t>A különleges bánásmódot igénylő tanuló</w:t>
      </w:r>
      <w:r w:rsidR="00D5721C" w:rsidRPr="00745D06">
        <w:rPr>
          <w:rFonts w:cs="Times New Roman"/>
          <w:b/>
          <w:i/>
        </w:rPr>
        <w:tab/>
      </w:r>
      <w:r w:rsidR="005A4C3D" w:rsidRPr="00745D06">
        <w:rPr>
          <w:rFonts w:cs="Times New Roman"/>
          <w:b/>
          <w:i/>
        </w:rPr>
        <w:t>19</w:t>
      </w:r>
      <w:r w:rsidR="00D5721C" w:rsidRPr="00745D06">
        <w:rPr>
          <w:rFonts w:cs="Times New Roman"/>
          <w:b/>
          <w:i/>
        </w:rPr>
        <w:t xml:space="preserve"> óra</w:t>
      </w:r>
    </w:p>
    <w:p w:rsidR="00D5721C" w:rsidRPr="00745D06" w:rsidRDefault="003170ED" w:rsidP="00D5721C">
      <w:pPr>
        <w:spacing w:after="0"/>
        <w:ind w:left="851"/>
        <w:rPr>
          <w:rFonts w:cs="Times New Roman"/>
        </w:rPr>
      </w:pPr>
      <w:r w:rsidRPr="00745D06">
        <w:rPr>
          <w:rFonts w:cs="Times New Roman"/>
        </w:rPr>
        <w:t xml:space="preserve">A témakör azokra az átlagostól bármilyen irányban eltérő tanulókkal foglalkozik, akik a pedagógiai munka során különleges bánásmódot igényelnek. Ők a „problémás” gyerekek. A velük való eredményes munka és foglalkozás plusz módszertani ismereteket feltételez. Ehhez kíván a témakör tartalma segítséget nyújtani. </w:t>
      </w:r>
    </w:p>
    <w:p w:rsidR="003170ED" w:rsidRPr="00745D06" w:rsidRDefault="003170ED" w:rsidP="00D5721C">
      <w:pPr>
        <w:spacing w:after="0"/>
        <w:ind w:left="851"/>
        <w:rPr>
          <w:rFonts w:cs="Times New Roman"/>
        </w:rPr>
      </w:pPr>
    </w:p>
    <w:p w:rsidR="003170ED" w:rsidRPr="00745D06" w:rsidRDefault="003170ED" w:rsidP="003170ED">
      <w:pPr>
        <w:pStyle w:val="Listaszerbekezds"/>
        <w:numPr>
          <w:ilvl w:val="0"/>
          <w:numId w:val="9"/>
        </w:numPr>
        <w:spacing w:after="0"/>
        <w:rPr>
          <w:rFonts w:cs="Times New Roman"/>
        </w:rPr>
      </w:pPr>
      <w:r w:rsidRPr="00745D06">
        <w:rPr>
          <w:rFonts w:cs="Times New Roman"/>
        </w:rPr>
        <w:t>sajátos nevelési igény fogalma, a tanulási –beilleszkedési-magatartási zavarral és nehézséggel küzdők sajátosságai</w:t>
      </w:r>
    </w:p>
    <w:p w:rsidR="003170ED" w:rsidRPr="00745D06" w:rsidRDefault="003170ED" w:rsidP="003170ED">
      <w:pPr>
        <w:pStyle w:val="Listaszerbekezds"/>
        <w:numPr>
          <w:ilvl w:val="0"/>
          <w:numId w:val="9"/>
        </w:numPr>
        <w:spacing w:after="0"/>
        <w:rPr>
          <w:rFonts w:cs="Times New Roman"/>
        </w:rPr>
      </w:pPr>
      <w:r w:rsidRPr="00745D06">
        <w:rPr>
          <w:rFonts w:cs="Times New Roman"/>
        </w:rPr>
        <w:t>a kivételes képességű, tehetséges tanulók jellemzői és fejlesztése</w:t>
      </w:r>
    </w:p>
    <w:p w:rsidR="003170ED" w:rsidRPr="00745D06" w:rsidRDefault="003170ED" w:rsidP="005E2A1C">
      <w:pPr>
        <w:pStyle w:val="Listaszerbekezds"/>
        <w:numPr>
          <w:ilvl w:val="0"/>
          <w:numId w:val="9"/>
        </w:numPr>
        <w:spacing w:after="0"/>
        <w:rPr>
          <w:rFonts w:cs="Times New Roman"/>
        </w:rPr>
      </w:pPr>
      <w:r w:rsidRPr="00745D06">
        <w:rPr>
          <w:rFonts w:cs="Times New Roman"/>
        </w:rPr>
        <w:t>inkluzív pedagógia szemlélete, alkalmazása</w:t>
      </w:r>
    </w:p>
    <w:p w:rsidR="005E2A1C" w:rsidRPr="00745D06" w:rsidRDefault="005E2A1C" w:rsidP="003170ED">
      <w:pPr>
        <w:spacing w:after="0"/>
        <w:ind w:left="851"/>
        <w:rPr>
          <w:rFonts w:cs="Times New Roman"/>
        </w:rPr>
      </w:pPr>
    </w:p>
    <w:p w:rsidR="003170ED" w:rsidRPr="00745D06" w:rsidRDefault="003170ED" w:rsidP="003170ED">
      <w:pPr>
        <w:spacing w:after="0"/>
        <w:ind w:left="851"/>
        <w:rPr>
          <w:rFonts w:cs="Times New Roman"/>
        </w:rPr>
      </w:pPr>
      <w:r w:rsidRPr="00745D06">
        <w:rPr>
          <w:rFonts w:cs="Times New Roman"/>
        </w:rPr>
        <w:t xml:space="preserve">Irodalom: Kálmán Zsófia - Könczei György: A Taigetosztól az esélyegyenlőségig. - Bp.: Osiris, 2002. </w:t>
      </w:r>
    </w:p>
    <w:p w:rsidR="003170ED" w:rsidRPr="00745D06" w:rsidRDefault="003170ED" w:rsidP="003170ED">
      <w:pPr>
        <w:spacing w:after="0"/>
        <w:ind w:left="851"/>
        <w:rPr>
          <w:rFonts w:cs="Times New Roman"/>
        </w:rPr>
      </w:pPr>
      <w:r w:rsidRPr="00745D06">
        <w:rPr>
          <w:rFonts w:cs="Times New Roman"/>
        </w:rPr>
        <w:t>TAMOP 4.2.5 Pályázat könyvei - DIDAKTIKA: 16. fejezet Petriné Feyér Judit:A különleges bánásmódot igénylő gyermek Bp.:Nemzeti Tankönyvkiadó Rt. 2003</w:t>
      </w:r>
    </w:p>
    <w:p w:rsidR="003170ED" w:rsidRPr="00745D06" w:rsidRDefault="003170ED" w:rsidP="003170ED">
      <w:pPr>
        <w:spacing w:after="0"/>
        <w:ind w:left="851"/>
        <w:rPr>
          <w:rFonts w:cs="Times New Roman"/>
        </w:rPr>
      </w:pPr>
      <w:r w:rsidRPr="00745D06">
        <w:rPr>
          <w:rFonts w:cs="Times New Roman"/>
        </w:rPr>
        <w:t xml:space="preserve">Gyarmathy Éva, A tehetség I. - Fogalma, összetevői, típusai és azonosítása- ELTE Eötvös Kiadó, 2006 </w:t>
      </w:r>
    </w:p>
    <w:p w:rsidR="003170ED" w:rsidRPr="00745D06" w:rsidRDefault="003170ED" w:rsidP="003170ED">
      <w:pPr>
        <w:spacing w:after="0"/>
        <w:ind w:left="851"/>
        <w:rPr>
          <w:rFonts w:cs="Times New Roman"/>
        </w:rPr>
      </w:pPr>
      <w:r w:rsidRPr="00745D06">
        <w:rPr>
          <w:rFonts w:cs="Times New Roman"/>
        </w:rPr>
        <w:t>Gyarmathy Éva, A tehetség II. - Háttere és gondozásának gyakorlata- ELTE Eötvös Kiadó, 2007</w:t>
      </w: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tabs>
          <w:tab w:val="left" w:pos="1418"/>
          <w:tab w:val="right" w:pos="9072"/>
        </w:tabs>
        <w:spacing w:after="0"/>
        <w:ind w:left="851"/>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képzés javasolt helyszíne (ajánlás)</w:t>
      </w:r>
    </w:p>
    <w:p w:rsidR="00D5721C" w:rsidRPr="00745D06" w:rsidRDefault="00BB5189" w:rsidP="00D5721C">
      <w:pPr>
        <w:spacing w:after="0"/>
        <w:ind w:left="426"/>
        <w:rPr>
          <w:rFonts w:cs="Times New Roman"/>
          <w:i/>
        </w:rPr>
      </w:pPr>
      <w:r w:rsidRPr="00745D06">
        <w:rPr>
          <w:rFonts w:cs="Times New Roman"/>
          <w:i/>
        </w:rPr>
        <w:t>Tanterem</w:t>
      </w: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elsajátítása során alkalmazható sajátos módszerek, tanulói tevékenységformák (ajánlás)</w:t>
      </w:r>
    </w:p>
    <w:p w:rsidR="00D5721C" w:rsidRPr="00745D06" w:rsidRDefault="00D5721C" w:rsidP="00D5721C">
      <w:pPr>
        <w:spacing w:after="0"/>
        <w:ind w:left="426"/>
        <w:rPr>
          <w:rFonts w:cs="Times New Roman"/>
        </w:rPr>
      </w:pPr>
    </w:p>
    <w:p w:rsidR="00D5721C" w:rsidRPr="00745D06" w:rsidRDefault="00D5721C" w:rsidP="00D5721C">
      <w:pPr>
        <w:spacing w:after="0"/>
        <w:ind w:left="426"/>
        <w:rPr>
          <w:rFonts w:cs="Times New Roman"/>
          <w:i/>
        </w:rPr>
      </w:pPr>
    </w:p>
    <w:p w:rsidR="00D5721C" w:rsidRPr="00745D06" w:rsidRDefault="00D5721C"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A38A4" w:rsidRPr="00745D06" w:rsidTr="004328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9A38A4" w:rsidRPr="00745D06" w:rsidTr="004328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9A38A4" w:rsidRPr="00745D06" w:rsidRDefault="009A38A4" w:rsidP="00D5721C">
      <w:pPr>
        <w:spacing w:after="0"/>
        <w:ind w:left="426"/>
        <w:rPr>
          <w:rFonts w:cs="Times New Roman"/>
        </w:rPr>
      </w:pPr>
    </w:p>
    <w:p w:rsidR="00D5721C" w:rsidRPr="00745D06" w:rsidRDefault="00D5721C" w:rsidP="00D5721C">
      <w:pPr>
        <w:pStyle w:val="Listaszerbekezds"/>
        <w:numPr>
          <w:ilvl w:val="2"/>
          <w:numId w:val="8"/>
        </w:numPr>
        <w:spacing w:after="0"/>
        <w:rPr>
          <w:rFonts w:cs="Times New Roman"/>
          <w:b/>
        </w:rPr>
      </w:pPr>
      <w:r w:rsidRPr="00745D0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A38A4" w:rsidRPr="00745D06" w:rsidTr="00432835">
        <w:trPr>
          <w:trHeight w:val="255"/>
          <w:jc w:val="center"/>
        </w:trPr>
        <w:tc>
          <w:tcPr>
            <w:tcW w:w="104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xml:space="preserve">Alkalmazandó eszközök és felszerelések </w:t>
            </w:r>
          </w:p>
        </w:tc>
      </w:tr>
      <w:tr w:rsidR="009A38A4" w:rsidRPr="00745D06" w:rsidTr="00432835">
        <w:trPr>
          <w:trHeight w:val="510"/>
          <w:jc w:val="center"/>
        </w:trPr>
        <w:tc>
          <w:tcPr>
            <w:tcW w:w="104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280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egyéni</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csoport-bontás</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osztály-keret</w:t>
            </w:r>
          </w:p>
        </w:tc>
        <w:tc>
          <w:tcPr>
            <w:tcW w:w="2380" w:type="dxa"/>
            <w:vMerge/>
            <w:vAlign w:val="center"/>
            <w:hideMark/>
          </w:tcPr>
          <w:p w:rsidR="009A38A4" w:rsidRPr="00745D06" w:rsidRDefault="009A38A4" w:rsidP="009A38A4">
            <w:pPr>
              <w:spacing w:after="0"/>
              <w:jc w:val="left"/>
              <w:rPr>
                <w:rFonts w:eastAsia="Times New Roman" w:cs="Times New Roman"/>
                <w:color w:val="000000"/>
                <w:sz w:val="20"/>
                <w:szCs w:val="20"/>
                <w:lang w:eastAsia="hu-HU"/>
              </w:rPr>
            </w:pPr>
          </w:p>
        </w:tc>
      </w:tr>
      <w:tr w:rsidR="009A38A4" w:rsidRPr="00745D06" w:rsidTr="00432835">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 feldolgozó tevékenységek</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1.3.</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1.4.</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1.5.</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1.6.</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1.7.</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Ismeretalkalmazási gyakorló tevékenységek, feladatok</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Leírás készítése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2.3.</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2.4.</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Tesztfeladat megoldása</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2.5.</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2.6.</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2.7.</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Komplex információk körében</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Esetleírás készítése</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3.2.</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510"/>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3.3.</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3.4.</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r w:rsidR="009A38A4" w:rsidRPr="00745D06" w:rsidTr="00432835">
        <w:trPr>
          <w:trHeight w:val="255"/>
          <w:jc w:val="center"/>
        </w:trPr>
        <w:tc>
          <w:tcPr>
            <w:tcW w:w="1040" w:type="dxa"/>
            <w:shd w:val="clear" w:color="000000" w:fill="D9D9D9"/>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w:t>
            </w:r>
          </w:p>
        </w:tc>
        <w:tc>
          <w:tcPr>
            <w:tcW w:w="7460" w:type="dxa"/>
            <w:gridSpan w:val="5"/>
            <w:shd w:val="clear" w:color="000000" w:fill="D9D9D9"/>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munkaformák körében</w:t>
            </w:r>
          </w:p>
        </w:tc>
      </w:tr>
      <w:tr w:rsidR="009A38A4" w:rsidRPr="00745D06" w:rsidTr="00432835">
        <w:trPr>
          <w:trHeight w:val="255"/>
          <w:jc w:val="center"/>
        </w:trPr>
        <w:tc>
          <w:tcPr>
            <w:tcW w:w="104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4.1.</w:t>
            </w:r>
          </w:p>
        </w:tc>
        <w:tc>
          <w:tcPr>
            <w:tcW w:w="280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Csoportos helyzetgyakorlat</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x</w:t>
            </w:r>
          </w:p>
        </w:tc>
        <w:tc>
          <w:tcPr>
            <w:tcW w:w="760" w:type="dxa"/>
            <w:shd w:val="clear" w:color="auto" w:fill="auto"/>
            <w:vAlign w:val="center"/>
            <w:hideMark/>
          </w:tcPr>
          <w:p w:rsidR="009A38A4" w:rsidRPr="00745D06" w:rsidRDefault="009A38A4" w:rsidP="009A38A4">
            <w:pPr>
              <w:spacing w:after="0"/>
              <w:jc w:val="center"/>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c>
          <w:tcPr>
            <w:tcW w:w="2380" w:type="dxa"/>
            <w:shd w:val="clear" w:color="auto" w:fill="auto"/>
            <w:vAlign w:val="center"/>
            <w:hideMark/>
          </w:tcPr>
          <w:p w:rsidR="009A38A4" w:rsidRPr="00745D06" w:rsidRDefault="009A38A4" w:rsidP="009A38A4">
            <w:pPr>
              <w:spacing w:after="0"/>
              <w:jc w:val="left"/>
              <w:rPr>
                <w:rFonts w:eastAsia="Times New Roman" w:cs="Times New Roman"/>
                <w:color w:val="000000"/>
                <w:sz w:val="20"/>
                <w:szCs w:val="20"/>
                <w:lang w:eastAsia="hu-HU"/>
              </w:rPr>
            </w:pPr>
            <w:r w:rsidRPr="00745D06">
              <w:rPr>
                <w:rFonts w:eastAsia="Times New Roman" w:cs="Times New Roman"/>
                <w:color w:val="000000"/>
                <w:sz w:val="20"/>
                <w:szCs w:val="20"/>
                <w:lang w:eastAsia="hu-HU"/>
              </w:rPr>
              <w:t> </w:t>
            </w:r>
          </w:p>
        </w:tc>
      </w:tr>
    </w:tbl>
    <w:p w:rsidR="00D5721C" w:rsidRPr="00745D06" w:rsidRDefault="00D5721C" w:rsidP="00D5721C">
      <w:pPr>
        <w:spacing w:after="0"/>
        <w:ind w:left="426"/>
        <w:rPr>
          <w:rFonts w:cs="Times New Roman"/>
        </w:rPr>
      </w:pPr>
    </w:p>
    <w:p w:rsidR="009A38A4" w:rsidRPr="00745D06" w:rsidRDefault="009A38A4" w:rsidP="00D5721C">
      <w:pPr>
        <w:spacing w:after="0"/>
        <w:ind w:left="426"/>
        <w:rPr>
          <w:rFonts w:cs="Times New Roman"/>
        </w:rPr>
      </w:pPr>
    </w:p>
    <w:p w:rsidR="00D5721C" w:rsidRPr="00745D06" w:rsidRDefault="00D5721C" w:rsidP="00D5721C">
      <w:pPr>
        <w:pStyle w:val="Listaszerbekezds"/>
        <w:numPr>
          <w:ilvl w:val="1"/>
          <w:numId w:val="8"/>
        </w:numPr>
        <w:spacing w:after="0"/>
        <w:rPr>
          <w:rFonts w:cs="Times New Roman"/>
          <w:b/>
        </w:rPr>
      </w:pPr>
      <w:r w:rsidRPr="00745D06">
        <w:rPr>
          <w:rFonts w:cs="Times New Roman"/>
          <w:b/>
        </w:rPr>
        <w:t>A tantárgy értékelésének módja</w:t>
      </w:r>
    </w:p>
    <w:p w:rsidR="00D5721C" w:rsidRPr="00745D06" w:rsidRDefault="00D5721C" w:rsidP="00D5721C">
      <w:pPr>
        <w:spacing w:after="0"/>
        <w:ind w:left="426"/>
        <w:rPr>
          <w:rFonts w:cs="Times New Roman"/>
        </w:rPr>
      </w:pPr>
      <w:r w:rsidRPr="00745D06">
        <w:rPr>
          <w:rFonts w:cs="Times New Roman"/>
        </w:rPr>
        <w:t>A nemzeti köznevelésről szóló 2011. évi CXC. törvény. 54. § (2) a) pontja szerinti értékeléssel.</w:t>
      </w:r>
    </w:p>
    <w:bookmarkEnd w:id="0"/>
    <w:p w:rsidR="00D5721C" w:rsidRPr="00745D06" w:rsidRDefault="00D5721C" w:rsidP="00D5721C">
      <w:pPr>
        <w:spacing w:after="0"/>
        <w:rPr>
          <w:rFonts w:cs="Times New Roman"/>
        </w:rPr>
      </w:pPr>
    </w:p>
    <w:sectPr w:rsidR="00D5721C" w:rsidRPr="00745D06"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FC" w:rsidRDefault="00520AFC" w:rsidP="00B945BE">
      <w:pPr>
        <w:spacing w:after="0"/>
      </w:pPr>
      <w:r>
        <w:separator/>
      </w:r>
    </w:p>
  </w:endnote>
  <w:endnote w:type="continuationSeparator" w:id="0">
    <w:p w:rsidR="00520AFC" w:rsidRDefault="00520AF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50" w:rsidRPr="00B862AB" w:rsidRDefault="00CB5750">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745D06">
      <w:rPr>
        <w:noProof/>
        <w:sz w:val="20"/>
      </w:rPr>
      <w:t>1</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FC" w:rsidRDefault="00520AFC" w:rsidP="00B945BE">
      <w:pPr>
        <w:spacing w:after="0"/>
      </w:pPr>
      <w:r>
        <w:separator/>
      </w:r>
    </w:p>
  </w:footnote>
  <w:footnote w:type="continuationSeparator" w:id="0">
    <w:p w:rsidR="00520AFC" w:rsidRDefault="00520AF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0D5ABD"/>
    <w:multiLevelType w:val="hybridMultilevel"/>
    <w:tmpl w:val="A6D23492"/>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9258E2"/>
    <w:multiLevelType w:val="hybridMultilevel"/>
    <w:tmpl w:val="267CCDD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19520B98"/>
    <w:multiLevelType w:val="hybridMultilevel"/>
    <w:tmpl w:val="D93C6ED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19754978"/>
    <w:multiLevelType w:val="hybridMultilevel"/>
    <w:tmpl w:val="9CBEC63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1E7C41AE"/>
    <w:multiLevelType w:val="hybridMultilevel"/>
    <w:tmpl w:val="C2E6A8E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22717DF7"/>
    <w:multiLevelType w:val="hybridMultilevel"/>
    <w:tmpl w:val="96ACD18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56E1DB8"/>
    <w:multiLevelType w:val="hybridMultilevel"/>
    <w:tmpl w:val="AD08952E"/>
    <w:lvl w:ilvl="0" w:tplc="986CDA1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8283C9A"/>
    <w:multiLevelType w:val="hybridMultilevel"/>
    <w:tmpl w:val="74C08330"/>
    <w:lvl w:ilvl="0" w:tplc="B63220AA">
      <w:start w:val="3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227A00"/>
    <w:multiLevelType w:val="hybridMultilevel"/>
    <w:tmpl w:val="C1103B08"/>
    <w:lvl w:ilvl="0" w:tplc="3A6A56F8">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 w15:restartNumberingAfterBreak="0">
    <w:nsid w:val="34C359D3"/>
    <w:multiLevelType w:val="hybridMultilevel"/>
    <w:tmpl w:val="86422A7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320DF"/>
    <w:multiLevelType w:val="hybridMultilevel"/>
    <w:tmpl w:val="74B021B6"/>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3D192C3F"/>
    <w:multiLevelType w:val="hybridMultilevel"/>
    <w:tmpl w:val="61EE3D7E"/>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5" w15:restartNumberingAfterBreak="0">
    <w:nsid w:val="400B2131"/>
    <w:multiLevelType w:val="hybridMultilevel"/>
    <w:tmpl w:val="FAB217B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43747D5B"/>
    <w:multiLevelType w:val="hybridMultilevel"/>
    <w:tmpl w:val="B328A93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467A0887"/>
    <w:multiLevelType w:val="hybridMultilevel"/>
    <w:tmpl w:val="C420911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25A7CFD"/>
    <w:multiLevelType w:val="hybridMultilevel"/>
    <w:tmpl w:val="8F402E9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585F7B0F"/>
    <w:multiLevelType w:val="hybridMultilevel"/>
    <w:tmpl w:val="83F2667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597F1547"/>
    <w:multiLevelType w:val="hybridMultilevel"/>
    <w:tmpl w:val="1128781C"/>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64DA437F"/>
    <w:multiLevelType w:val="hybridMultilevel"/>
    <w:tmpl w:val="3F32D43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2C2E24"/>
    <w:multiLevelType w:val="hybridMultilevel"/>
    <w:tmpl w:val="B6B48FF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15:restartNumberingAfterBreak="0">
    <w:nsid w:val="6CED0CD2"/>
    <w:multiLevelType w:val="hybridMultilevel"/>
    <w:tmpl w:val="162E5114"/>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8" w15:restartNumberingAfterBreak="0">
    <w:nsid w:val="6D646CA3"/>
    <w:multiLevelType w:val="hybridMultilevel"/>
    <w:tmpl w:val="D2A6A2F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15:restartNumberingAfterBreak="0">
    <w:nsid w:val="72347694"/>
    <w:multiLevelType w:val="hybridMultilevel"/>
    <w:tmpl w:val="DDB8890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3B54B0"/>
    <w:multiLevelType w:val="hybridMultilevel"/>
    <w:tmpl w:val="7CEE462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15:restartNumberingAfterBreak="0">
    <w:nsid w:val="7B182CBE"/>
    <w:multiLevelType w:val="hybridMultilevel"/>
    <w:tmpl w:val="563ED956"/>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3" w15:restartNumberingAfterBreak="0">
    <w:nsid w:val="7CCE4DAB"/>
    <w:multiLevelType w:val="hybridMultilevel"/>
    <w:tmpl w:val="BACA6CDC"/>
    <w:lvl w:ilvl="0" w:tplc="3A6A56F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5"/>
  </w:num>
  <w:num w:numId="4">
    <w:abstractNumId w:val="30"/>
  </w:num>
  <w:num w:numId="5">
    <w:abstractNumId w:val="0"/>
  </w:num>
  <w:num w:numId="6">
    <w:abstractNumId w:val="24"/>
  </w:num>
  <w:num w:numId="7">
    <w:abstractNumId w:val="2"/>
  </w:num>
  <w:num w:numId="8">
    <w:abstractNumId w:val="12"/>
  </w:num>
  <w:num w:numId="9">
    <w:abstractNumId w:val="10"/>
  </w:num>
  <w:num w:numId="10">
    <w:abstractNumId w:val="9"/>
  </w:num>
  <w:num w:numId="11">
    <w:abstractNumId w:val="29"/>
  </w:num>
  <w:num w:numId="12">
    <w:abstractNumId w:val="1"/>
  </w:num>
  <w:num w:numId="13">
    <w:abstractNumId w:val="15"/>
  </w:num>
  <w:num w:numId="14">
    <w:abstractNumId w:val="3"/>
  </w:num>
  <w:num w:numId="15">
    <w:abstractNumId w:val="7"/>
  </w:num>
  <w:num w:numId="16">
    <w:abstractNumId w:val="23"/>
  </w:num>
  <w:num w:numId="17">
    <w:abstractNumId w:val="14"/>
  </w:num>
  <w:num w:numId="18">
    <w:abstractNumId w:val="27"/>
  </w:num>
  <w:num w:numId="19">
    <w:abstractNumId w:val="32"/>
  </w:num>
  <w:num w:numId="20">
    <w:abstractNumId w:val="8"/>
  </w:num>
  <w:num w:numId="21">
    <w:abstractNumId w:val="33"/>
  </w:num>
  <w:num w:numId="22">
    <w:abstractNumId w:val="22"/>
  </w:num>
  <w:num w:numId="23">
    <w:abstractNumId w:val="20"/>
  </w:num>
  <w:num w:numId="24">
    <w:abstractNumId w:val="17"/>
  </w:num>
  <w:num w:numId="25">
    <w:abstractNumId w:val="16"/>
  </w:num>
  <w:num w:numId="26">
    <w:abstractNumId w:val="11"/>
  </w:num>
  <w:num w:numId="27">
    <w:abstractNumId w:val="31"/>
  </w:num>
  <w:num w:numId="28">
    <w:abstractNumId w:val="5"/>
  </w:num>
  <w:num w:numId="29">
    <w:abstractNumId w:val="13"/>
  </w:num>
  <w:num w:numId="30">
    <w:abstractNumId w:val="28"/>
  </w:num>
  <w:num w:numId="31">
    <w:abstractNumId w:val="4"/>
  </w:num>
  <w:num w:numId="32">
    <w:abstractNumId w:val="26"/>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C3"/>
    <w:rsid w:val="00026917"/>
    <w:rsid w:val="00034616"/>
    <w:rsid w:val="00041910"/>
    <w:rsid w:val="000703F3"/>
    <w:rsid w:val="000772D7"/>
    <w:rsid w:val="00091780"/>
    <w:rsid w:val="00097BE3"/>
    <w:rsid w:val="000A21B7"/>
    <w:rsid w:val="000B5E9D"/>
    <w:rsid w:val="000D608C"/>
    <w:rsid w:val="000F44A2"/>
    <w:rsid w:val="00104377"/>
    <w:rsid w:val="00112754"/>
    <w:rsid w:val="00114EBB"/>
    <w:rsid w:val="001427BD"/>
    <w:rsid w:val="001A7777"/>
    <w:rsid w:val="001B61A0"/>
    <w:rsid w:val="001D0714"/>
    <w:rsid w:val="001F08AF"/>
    <w:rsid w:val="00200D5E"/>
    <w:rsid w:val="00216033"/>
    <w:rsid w:val="00226105"/>
    <w:rsid w:val="00236D60"/>
    <w:rsid w:val="0025489A"/>
    <w:rsid w:val="00266A2C"/>
    <w:rsid w:val="00271E52"/>
    <w:rsid w:val="00280493"/>
    <w:rsid w:val="002A03F2"/>
    <w:rsid w:val="002B24B4"/>
    <w:rsid w:val="002D029F"/>
    <w:rsid w:val="0031276B"/>
    <w:rsid w:val="003170ED"/>
    <w:rsid w:val="00320239"/>
    <w:rsid w:val="003325F4"/>
    <w:rsid w:val="00340B6C"/>
    <w:rsid w:val="003468AB"/>
    <w:rsid w:val="003544D9"/>
    <w:rsid w:val="0038050D"/>
    <w:rsid w:val="00381B6C"/>
    <w:rsid w:val="00386491"/>
    <w:rsid w:val="00390F08"/>
    <w:rsid w:val="00391719"/>
    <w:rsid w:val="003A7273"/>
    <w:rsid w:val="003B445C"/>
    <w:rsid w:val="003B61B3"/>
    <w:rsid w:val="003D0320"/>
    <w:rsid w:val="0041674C"/>
    <w:rsid w:val="00420CA2"/>
    <w:rsid w:val="00421EEA"/>
    <w:rsid w:val="00427413"/>
    <w:rsid w:val="004303E0"/>
    <w:rsid w:val="00437470"/>
    <w:rsid w:val="00447566"/>
    <w:rsid w:val="0045474F"/>
    <w:rsid w:val="0049127E"/>
    <w:rsid w:val="0049243B"/>
    <w:rsid w:val="004B3D55"/>
    <w:rsid w:val="004E32A8"/>
    <w:rsid w:val="004F6765"/>
    <w:rsid w:val="00520AFC"/>
    <w:rsid w:val="00565574"/>
    <w:rsid w:val="0056667C"/>
    <w:rsid w:val="005762DF"/>
    <w:rsid w:val="005A4C3D"/>
    <w:rsid w:val="005B0020"/>
    <w:rsid w:val="005C4881"/>
    <w:rsid w:val="005D219B"/>
    <w:rsid w:val="005E2A1C"/>
    <w:rsid w:val="006014DF"/>
    <w:rsid w:val="00602463"/>
    <w:rsid w:val="00622609"/>
    <w:rsid w:val="00623C0A"/>
    <w:rsid w:val="006420C4"/>
    <w:rsid w:val="00645B4F"/>
    <w:rsid w:val="0065053C"/>
    <w:rsid w:val="00665EDE"/>
    <w:rsid w:val="00695B35"/>
    <w:rsid w:val="00696ED9"/>
    <w:rsid w:val="00704A02"/>
    <w:rsid w:val="00710068"/>
    <w:rsid w:val="00711835"/>
    <w:rsid w:val="00714EDB"/>
    <w:rsid w:val="007302C2"/>
    <w:rsid w:val="007308AA"/>
    <w:rsid w:val="007366B4"/>
    <w:rsid w:val="00745D06"/>
    <w:rsid w:val="007476A9"/>
    <w:rsid w:val="007579D0"/>
    <w:rsid w:val="007761DE"/>
    <w:rsid w:val="007822DC"/>
    <w:rsid w:val="007E3DA0"/>
    <w:rsid w:val="007E482A"/>
    <w:rsid w:val="007F5D8F"/>
    <w:rsid w:val="00807FA9"/>
    <w:rsid w:val="00811551"/>
    <w:rsid w:val="00830FE7"/>
    <w:rsid w:val="008419D5"/>
    <w:rsid w:val="00867128"/>
    <w:rsid w:val="0086728F"/>
    <w:rsid w:val="00874C37"/>
    <w:rsid w:val="00876453"/>
    <w:rsid w:val="008813D7"/>
    <w:rsid w:val="008A17AB"/>
    <w:rsid w:val="008A67B4"/>
    <w:rsid w:val="008B01A2"/>
    <w:rsid w:val="008E07C3"/>
    <w:rsid w:val="008F1A3A"/>
    <w:rsid w:val="008F3A02"/>
    <w:rsid w:val="009112E2"/>
    <w:rsid w:val="0094094A"/>
    <w:rsid w:val="009562C6"/>
    <w:rsid w:val="00961330"/>
    <w:rsid w:val="009641E0"/>
    <w:rsid w:val="0096446F"/>
    <w:rsid w:val="00983FED"/>
    <w:rsid w:val="009A38A4"/>
    <w:rsid w:val="009B6E6E"/>
    <w:rsid w:val="009B7C86"/>
    <w:rsid w:val="009C1240"/>
    <w:rsid w:val="009C28EA"/>
    <w:rsid w:val="009C4A30"/>
    <w:rsid w:val="009F1AFD"/>
    <w:rsid w:val="009F44FE"/>
    <w:rsid w:val="00A05350"/>
    <w:rsid w:val="00A24DEC"/>
    <w:rsid w:val="00A33F4F"/>
    <w:rsid w:val="00A6250D"/>
    <w:rsid w:val="00A80941"/>
    <w:rsid w:val="00A8372C"/>
    <w:rsid w:val="00AB789B"/>
    <w:rsid w:val="00AD35C7"/>
    <w:rsid w:val="00AE44DD"/>
    <w:rsid w:val="00B00C68"/>
    <w:rsid w:val="00B218D4"/>
    <w:rsid w:val="00B45081"/>
    <w:rsid w:val="00B54AF6"/>
    <w:rsid w:val="00B60BB5"/>
    <w:rsid w:val="00B64FCB"/>
    <w:rsid w:val="00B75532"/>
    <w:rsid w:val="00B862AB"/>
    <w:rsid w:val="00B945BE"/>
    <w:rsid w:val="00BA5A56"/>
    <w:rsid w:val="00BB5189"/>
    <w:rsid w:val="00C124C0"/>
    <w:rsid w:val="00C13577"/>
    <w:rsid w:val="00C64856"/>
    <w:rsid w:val="00C775AC"/>
    <w:rsid w:val="00C77B6E"/>
    <w:rsid w:val="00C86B7B"/>
    <w:rsid w:val="00C8784A"/>
    <w:rsid w:val="00C92709"/>
    <w:rsid w:val="00CB484D"/>
    <w:rsid w:val="00CB5750"/>
    <w:rsid w:val="00CC2AA6"/>
    <w:rsid w:val="00CC536A"/>
    <w:rsid w:val="00CC73F3"/>
    <w:rsid w:val="00CD18FF"/>
    <w:rsid w:val="00CD37F8"/>
    <w:rsid w:val="00CF76F8"/>
    <w:rsid w:val="00CF79D1"/>
    <w:rsid w:val="00D278D7"/>
    <w:rsid w:val="00D47F69"/>
    <w:rsid w:val="00D52C63"/>
    <w:rsid w:val="00D55892"/>
    <w:rsid w:val="00D55ECD"/>
    <w:rsid w:val="00D5721C"/>
    <w:rsid w:val="00D929B9"/>
    <w:rsid w:val="00D93B4D"/>
    <w:rsid w:val="00DA3990"/>
    <w:rsid w:val="00DC677F"/>
    <w:rsid w:val="00DE046E"/>
    <w:rsid w:val="00DF1B02"/>
    <w:rsid w:val="00DF6E27"/>
    <w:rsid w:val="00E1046E"/>
    <w:rsid w:val="00E30C72"/>
    <w:rsid w:val="00E3598E"/>
    <w:rsid w:val="00E431FD"/>
    <w:rsid w:val="00E44F2F"/>
    <w:rsid w:val="00E54014"/>
    <w:rsid w:val="00E57804"/>
    <w:rsid w:val="00E57E1C"/>
    <w:rsid w:val="00E96240"/>
    <w:rsid w:val="00EA05C2"/>
    <w:rsid w:val="00EC1EDA"/>
    <w:rsid w:val="00ED3870"/>
    <w:rsid w:val="00ED48AC"/>
    <w:rsid w:val="00EE359D"/>
    <w:rsid w:val="00F0029C"/>
    <w:rsid w:val="00F0277F"/>
    <w:rsid w:val="00F21387"/>
    <w:rsid w:val="00F24097"/>
    <w:rsid w:val="00F41AF1"/>
    <w:rsid w:val="00F5083B"/>
    <w:rsid w:val="00F74AB6"/>
    <w:rsid w:val="00F85B7E"/>
    <w:rsid w:val="00FB273F"/>
    <w:rsid w:val="00FD2804"/>
    <w:rsid w:val="00FE25C2"/>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02D49-6E0C-4D72-B5CE-867CF2A0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table" w:styleId="Rcsostblzat">
    <w:name w:val="Table Grid"/>
    <w:basedOn w:val="Normltblzat"/>
    <w:uiPriority w:val="59"/>
    <w:rsid w:val="00CB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2867">
      <w:bodyDiv w:val="1"/>
      <w:marLeft w:val="0"/>
      <w:marRight w:val="0"/>
      <w:marTop w:val="0"/>
      <w:marBottom w:val="0"/>
      <w:divBdr>
        <w:top w:val="none" w:sz="0" w:space="0" w:color="auto"/>
        <w:left w:val="none" w:sz="0" w:space="0" w:color="auto"/>
        <w:bottom w:val="none" w:sz="0" w:space="0" w:color="auto"/>
        <w:right w:val="none" w:sz="0" w:space="0" w:color="auto"/>
      </w:divBdr>
    </w:div>
    <w:div w:id="1950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lovics%20Lajos\Desktop\Kerettanterv%202016\Munka%20KT\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4BD9-49B7-4345-AF22-4FCE2DFA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15</TotalTime>
  <Pages>38</Pages>
  <Words>8999</Words>
  <Characters>62094</Characters>
  <Application>Microsoft Office Word</Application>
  <DocSecurity>0</DocSecurity>
  <Lines>517</Lines>
  <Paragraphs>141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Korolovics Lajos</dc:creator>
  <cp:lastModifiedBy>Körtvélyesi Anikó</cp:lastModifiedBy>
  <cp:revision>7</cp:revision>
  <dcterms:created xsi:type="dcterms:W3CDTF">2016-05-14T18:55:00Z</dcterms:created>
  <dcterms:modified xsi:type="dcterms:W3CDTF">2016-06-28T12:40:00Z</dcterms:modified>
</cp:coreProperties>
</file>