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C54BCC" w:rsidRDefault="001E7B1E" w:rsidP="000B5E9D">
      <w:pPr>
        <w:spacing w:after="0"/>
        <w:rPr>
          <w:szCs w:val="24"/>
        </w:rPr>
      </w:pPr>
      <w:bookmarkStart w:id="0" w:name="_GoBack"/>
      <w:bookmarkEnd w:id="0"/>
    </w:p>
    <w:p w:rsidR="001A7777" w:rsidRPr="006C423E" w:rsidRDefault="00C53E01" w:rsidP="001A7777">
      <w:pPr>
        <w:jc w:val="center"/>
        <w:rPr>
          <w:b/>
          <w:caps/>
          <w:spacing w:val="60"/>
          <w:sz w:val="32"/>
          <w:szCs w:val="32"/>
        </w:rPr>
      </w:pPr>
      <w:r w:rsidRPr="006C423E">
        <w:rPr>
          <w:caps/>
          <w:spacing w:val="60"/>
          <w:sz w:val="32"/>
          <w:szCs w:val="32"/>
        </w:rPr>
        <w:t>„</w:t>
      </w:r>
      <w:r w:rsidR="001A7777" w:rsidRPr="006C423E">
        <w:rPr>
          <w:b/>
          <w:caps/>
          <w:spacing w:val="60"/>
          <w:sz w:val="32"/>
          <w:szCs w:val="32"/>
        </w:rPr>
        <w:t>Szakképzési kerettanterv</w:t>
      </w:r>
    </w:p>
    <w:p w:rsidR="001A7777" w:rsidRPr="006C423E" w:rsidRDefault="001A7777" w:rsidP="001A7777">
      <w:pPr>
        <w:jc w:val="center"/>
        <w:rPr>
          <w:b/>
          <w:sz w:val="32"/>
          <w:szCs w:val="32"/>
        </w:rPr>
      </w:pPr>
      <w:r w:rsidRPr="006C423E">
        <w:rPr>
          <w:b/>
          <w:sz w:val="32"/>
          <w:szCs w:val="32"/>
        </w:rPr>
        <w:t>a(z)</w:t>
      </w:r>
    </w:p>
    <w:p w:rsidR="0065053C" w:rsidRPr="006C423E" w:rsidRDefault="00167B3F" w:rsidP="001A7777">
      <w:pPr>
        <w:jc w:val="center"/>
        <w:rPr>
          <w:b/>
          <w:caps/>
          <w:sz w:val="32"/>
          <w:szCs w:val="32"/>
        </w:rPr>
      </w:pPr>
      <w:r w:rsidRPr="006C423E">
        <w:rPr>
          <w:b/>
          <w:caps/>
          <w:sz w:val="32"/>
          <w:szCs w:val="32"/>
        </w:rPr>
        <w:t>közlekedésgépészet</w:t>
      </w:r>
      <w:r w:rsidR="0065053C" w:rsidRPr="006C423E">
        <w:rPr>
          <w:b/>
          <w:caps/>
          <w:sz w:val="32"/>
          <w:szCs w:val="32"/>
        </w:rPr>
        <w:t xml:space="preserve">. </w:t>
      </w:r>
    </w:p>
    <w:p w:rsidR="0065053C" w:rsidRPr="006C423E" w:rsidRDefault="0065053C" w:rsidP="001A7777">
      <w:pPr>
        <w:jc w:val="center"/>
        <w:rPr>
          <w:b/>
          <w:sz w:val="32"/>
          <w:szCs w:val="32"/>
        </w:rPr>
      </w:pPr>
      <w:r w:rsidRPr="006C423E">
        <w:rPr>
          <w:b/>
          <w:sz w:val="32"/>
          <w:szCs w:val="32"/>
        </w:rPr>
        <w:t>ágazathoz tartozó</w:t>
      </w:r>
    </w:p>
    <w:p w:rsidR="001A7777" w:rsidRPr="006C423E" w:rsidRDefault="009F4336" w:rsidP="001A7777">
      <w:pPr>
        <w:jc w:val="center"/>
        <w:rPr>
          <w:b/>
          <w:sz w:val="32"/>
          <w:szCs w:val="32"/>
        </w:rPr>
      </w:pPr>
      <w:r w:rsidRPr="006C423E">
        <w:rPr>
          <w:b/>
          <w:sz w:val="32"/>
          <w:szCs w:val="32"/>
        </w:rPr>
        <w:t>54 841 01</w:t>
      </w:r>
    </w:p>
    <w:p w:rsidR="001A7777" w:rsidRPr="006C423E" w:rsidRDefault="009F4336" w:rsidP="001A7777">
      <w:pPr>
        <w:jc w:val="center"/>
        <w:rPr>
          <w:b/>
          <w:caps/>
          <w:sz w:val="32"/>
          <w:szCs w:val="32"/>
        </w:rPr>
      </w:pPr>
      <w:r w:rsidRPr="006C423E">
        <w:rPr>
          <w:b/>
          <w:caps/>
          <w:sz w:val="32"/>
          <w:szCs w:val="32"/>
        </w:rPr>
        <w:t>hajózási technikus</w:t>
      </w:r>
      <w:r w:rsidR="00350F91" w:rsidRPr="006C423E">
        <w:rPr>
          <w:b/>
          <w:caps/>
          <w:sz w:val="32"/>
          <w:szCs w:val="32"/>
        </w:rPr>
        <w:t xml:space="preserve"> (</w:t>
      </w:r>
      <w:r w:rsidR="00350F91" w:rsidRPr="006C423E">
        <w:rPr>
          <w:sz w:val="32"/>
          <w:szCs w:val="32"/>
        </w:rPr>
        <w:t>SZÁLLODAHAJÓS, SZÁLLODAI SZEMÉLYZET)</w:t>
      </w:r>
    </w:p>
    <w:p w:rsidR="000B5E9D" w:rsidRPr="006C423E" w:rsidRDefault="001A7777" w:rsidP="001A7777">
      <w:pPr>
        <w:jc w:val="center"/>
        <w:rPr>
          <w:b/>
          <w:caps/>
          <w:sz w:val="32"/>
          <w:szCs w:val="32"/>
        </w:rPr>
      </w:pPr>
      <w:r w:rsidRPr="006C423E">
        <w:rPr>
          <w:b/>
          <w:caps/>
          <w:sz w:val="32"/>
          <w:szCs w:val="32"/>
        </w:rPr>
        <w:t>szakképesítéshez</w:t>
      </w:r>
    </w:p>
    <w:p w:rsidR="000B5E9D" w:rsidRPr="00C54BCC" w:rsidRDefault="000B5E9D" w:rsidP="000B5E9D">
      <w:pPr>
        <w:spacing w:after="0"/>
        <w:rPr>
          <w:szCs w:val="24"/>
        </w:rPr>
      </w:pPr>
    </w:p>
    <w:p w:rsidR="001A7777" w:rsidRPr="00C54BCC" w:rsidRDefault="00565574" w:rsidP="000B5E9D">
      <w:pPr>
        <w:spacing w:after="0"/>
        <w:rPr>
          <w:szCs w:val="24"/>
        </w:rPr>
      </w:pPr>
      <w:r w:rsidRPr="00C54BCC">
        <w:rPr>
          <w:szCs w:val="24"/>
        </w:rPr>
        <w:t xml:space="preserve">A(z) </w:t>
      </w:r>
      <w:r w:rsidR="00167B3F" w:rsidRPr="00C54BCC">
        <w:rPr>
          <w:szCs w:val="24"/>
        </w:rPr>
        <w:t xml:space="preserve">54 841 01 </w:t>
      </w:r>
      <w:r w:rsidRPr="00C54BCC">
        <w:rPr>
          <w:caps/>
          <w:szCs w:val="24"/>
        </w:rPr>
        <w:t xml:space="preserve">. </w:t>
      </w:r>
      <w:r w:rsidR="00167B3F" w:rsidRPr="00C54BCC">
        <w:rPr>
          <w:caps/>
          <w:szCs w:val="24"/>
        </w:rPr>
        <w:t>közlekedésgépészet</w:t>
      </w:r>
      <w:r w:rsidRPr="00C54BCC">
        <w:rPr>
          <w:szCs w:val="24"/>
        </w:rPr>
        <w:t xml:space="preserve"> ágazathoz az alábbi szakképesítések tartoznak:</w:t>
      </w:r>
    </w:p>
    <w:p w:rsidR="00350F91" w:rsidRDefault="00350F91" w:rsidP="0081608D">
      <w:pPr>
        <w:pStyle w:val="Listaszerbekezds"/>
        <w:numPr>
          <w:ilvl w:val="0"/>
          <w:numId w:val="5"/>
        </w:numPr>
        <w:spacing w:after="0"/>
      </w:pPr>
      <w:r>
        <w:t>54 841 01 Hajózási technikus</w:t>
      </w:r>
    </w:p>
    <w:p w:rsidR="00350F91" w:rsidRDefault="00350F91" w:rsidP="0081608D">
      <w:pPr>
        <w:pStyle w:val="Listaszerbekezds"/>
        <w:numPr>
          <w:ilvl w:val="0"/>
          <w:numId w:val="5"/>
        </w:numPr>
        <w:spacing w:after="0"/>
      </w:pPr>
      <w:r>
        <w:t>54 525 02 Autószerelő</w:t>
      </w:r>
    </w:p>
    <w:p w:rsidR="00350F91" w:rsidRDefault="00350F91" w:rsidP="0081608D">
      <w:pPr>
        <w:pStyle w:val="Listaszerbekezds"/>
        <w:numPr>
          <w:ilvl w:val="0"/>
          <w:numId w:val="5"/>
        </w:numPr>
        <w:spacing w:after="0"/>
      </w:pPr>
      <w:r>
        <w:t>54 525 03 Avionikus</w:t>
      </w:r>
    </w:p>
    <w:p w:rsidR="00350F91" w:rsidRDefault="00350F91" w:rsidP="0081608D">
      <w:pPr>
        <w:pStyle w:val="Listaszerbekezds"/>
        <w:numPr>
          <w:ilvl w:val="0"/>
          <w:numId w:val="5"/>
        </w:numPr>
        <w:spacing w:after="0"/>
      </w:pPr>
      <w:r>
        <w:t>54 525 09 Kocsivizsgáló</w:t>
      </w:r>
    </w:p>
    <w:p w:rsidR="00350F91" w:rsidRDefault="00350F91" w:rsidP="0081608D">
      <w:pPr>
        <w:pStyle w:val="Listaszerbekezds"/>
        <w:numPr>
          <w:ilvl w:val="0"/>
          <w:numId w:val="5"/>
        </w:numPr>
        <w:spacing w:after="0"/>
      </w:pPr>
      <w:r>
        <w:t>54 525 10 Repülőgép szerelő</w:t>
      </w:r>
    </w:p>
    <w:p w:rsidR="00350F91" w:rsidRDefault="00350F91" w:rsidP="0081608D">
      <w:pPr>
        <w:pStyle w:val="Listaszerbekezds"/>
        <w:numPr>
          <w:ilvl w:val="0"/>
          <w:numId w:val="5"/>
        </w:numPr>
        <w:spacing w:after="0"/>
      </w:pPr>
      <w:r>
        <w:t>54 525 11 Vasúti jármű dízelmotor-és hajtásszerelő</w:t>
      </w:r>
    </w:p>
    <w:p w:rsidR="00350F91" w:rsidRDefault="00350F91" w:rsidP="0081608D">
      <w:pPr>
        <w:pStyle w:val="Listaszerbekezds"/>
        <w:numPr>
          <w:ilvl w:val="0"/>
          <w:numId w:val="5"/>
        </w:numPr>
        <w:spacing w:after="0"/>
      </w:pPr>
      <w:r>
        <w:t>54 525 12 Vasúti jármű szerkezeti és fékrendszer szerelője</w:t>
      </w:r>
    </w:p>
    <w:p w:rsidR="00350F91" w:rsidRDefault="00350F91" w:rsidP="0081608D">
      <w:pPr>
        <w:pStyle w:val="Listaszerbekezds"/>
        <w:numPr>
          <w:ilvl w:val="0"/>
          <w:numId w:val="5"/>
        </w:numPr>
        <w:spacing w:after="0"/>
      </w:pPr>
      <w:r>
        <w:t>54 525 13 Vasúti jármű villamos rendszereinek szerelője</w:t>
      </w:r>
    </w:p>
    <w:p w:rsidR="001A7777" w:rsidRPr="00C54BCC" w:rsidRDefault="001A7777" w:rsidP="000B5E9D">
      <w:pPr>
        <w:spacing w:after="0"/>
        <w:rPr>
          <w:szCs w:val="24"/>
        </w:rPr>
      </w:pPr>
    </w:p>
    <w:p w:rsidR="00F24097" w:rsidRPr="00C54BCC" w:rsidRDefault="00F24097" w:rsidP="00F24097">
      <w:pPr>
        <w:spacing w:after="0"/>
        <w:rPr>
          <w:b/>
          <w:szCs w:val="24"/>
        </w:rPr>
      </w:pPr>
      <w:r w:rsidRPr="00C54BCC">
        <w:rPr>
          <w:b/>
          <w:szCs w:val="24"/>
        </w:rPr>
        <w:t>I. A szakképzés jogi háttere</w:t>
      </w:r>
    </w:p>
    <w:p w:rsidR="00F24097" w:rsidRPr="00C54BCC" w:rsidRDefault="00F24097" w:rsidP="00F24097">
      <w:pPr>
        <w:spacing w:after="0"/>
        <w:rPr>
          <w:szCs w:val="24"/>
        </w:rPr>
      </w:pPr>
      <w:r w:rsidRPr="00C54BCC">
        <w:rPr>
          <w:szCs w:val="24"/>
        </w:rPr>
        <w:t>A szakképzési kerettanterv</w:t>
      </w:r>
    </w:p>
    <w:p w:rsidR="00F24097" w:rsidRPr="00C54BCC" w:rsidRDefault="00F24097" w:rsidP="0081608D">
      <w:pPr>
        <w:pStyle w:val="a"/>
        <w:numPr>
          <w:ilvl w:val="0"/>
          <w:numId w:val="1"/>
        </w:numPr>
        <w:spacing w:after="0"/>
        <w:rPr>
          <w:szCs w:val="24"/>
        </w:rPr>
      </w:pPr>
      <w:r w:rsidRPr="00C54BCC">
        <w:rPr>
          <w:szCs w:val="24"/>
        </w:rPr>
        <w:t>a nemzeti köznevelésről szóló 2011. évi CXC. törvény,</w:t>
      </w:r>
    </w:p>
    <w:p w:rsidR="00F24097" w:rsidRPr="00C54BCC" w:rsidRDefault="00F24097" w:rsidP="0081608D">
      <w:pPr>
        <w:pStyle w:val="a"/>
        <w:numPr>
          <w:ilvl w:val="0"/>
          <w:numId w:val="1"/>
        </w:numPr>
        <w:spacing w:after="0"/>
        <w:rPr>
          <w:szCs w:val="24"/>
        </w:rPr>
      </w:pPr>
      <w:r w:rsidRPr="00C54BCC">
        <w:rPr>
          <w:szCs w:val="24"/>
        </w:rPr>
        <w:t>a szakképzésről szóló 2011. évi CLXXXVII. törvény,</w:t>
      </w:r>
    </w:p>
    <w:p w:rsidR="00F24097" w:rsidRPr="00C54BCC" w:rsidRDefault="00F24097" w:rsidP="00F24097">
      <w:pPr>
        <w:spacing w:after="0"/>
        <w:rPr>
          <w:szCs w:val="24"/>
        </w:rPr>
      </w:pPr>
    </w:p>
    <w:p w:rsidR="00F24097" w:rsidRPr="00C54BCC" w:rsidRDefault="00F24097" w:rsidP="00F24097">
      <w:pPr>
        <w:spacing w:after="0"/>
        <w:rPr>
          <w:szCs w:val="24"/>
        </w:rPr>
      </w:pPr>
      <w:r w:rsidRPr="00C54BCC">
        <w:rPr>
          <w:szCs w:val="24"/>
        </w:rPr>
        <w:t>valamint</w:t>
      </w:r>
    </w:p>
    <w:p w:rsidR="00F24097" w:rsidRPr="00C54BCC" w:rsidRDefault="00F24097" w:rsidP="0081608D">
      <w:pPr>
        <w:pStyle w:val="a"/>
        <w:numPr>
          <w:ilvl w:val="0"/>
          <w:numId w:val="1"/>
        </w:numPr>
        <w:spacing w:after="0"/>
        <w:rPr>
          <w:szCs w:val="24"/>
        </w:rPr>
      </w:pPr>
      <w:r w:rsidRPr="00C54BCC">
        <w:rPr>
          <w:szCs w:val="24"/>
        </w:rPr>
        <w:t>az Országos Képzési Jegyzékről és az Országos Képzési Jegyzék módosításának eljárásrendjéről szóló 150/2012. (VII. 6.) Kormányrendelet,</w:t>
      </w:r>
    </w:p>
    <w:p w:rsidR="00F24097" w:rsidRPr="00C54BCC" w:rsidRDefault="00F24097" w:rsidP="0081608D">
      <w:pPr>
        <w:pStyle w:val="a"/>
        <w:numPr>
          <w:ilvl w:val="0"/>
          <w:numId w:val="1"/>
        </w:numPr>
        <w:spacing w:after="0"/>
        <w:rPr>
          <w:szCs w:val="24"/>
        </w:rPr>
      </w:pPr>
      <w:r w:rsidRPr="00C54BCC">
        <w:rPr>
          <w:szCs w:val="24"/>
        </w:rPr>
        <w:t>az állam által elismert szakképesítések szakmai követelménymoduljairól szóló 217/2012. (VIII. 9.) Kormányrendelet,</w:t>
      </w:r>
    </w:p>
    <w:p w:rsidR="00F24097" w:rsidRPr="006C423E" w:rsidRDefault="006C423E" w:rsidP="0081608D">
      <w:pPr>
        <w:pStyle w:val="a"/>
        <w:numPr>
          <w:ilvl w:val="0"/>
          <w:numId w:val="1"/>
        </w:numPr>
        <w:spacing w:after="0"/>
        <w:rPr>
          <w:szCs w:val="24"/>
        </w:rPr>
      </w:pPr>
      <w:r>
        <w:rPr>
          <w:szCs w:val="24"/>
        </w:rPr>
        <w:t xml:space="preserve">az 54 841 01 számú, Hajózási technikus (Szállodahajós, szállodai személyzet) </w:t>
      </w:r>
      <w:r w:rsidR="00F24097" w:rsidRPr="00C54BCC">
        <w:rPr>
          <w:szCs w:val="24"/>
        </w:rPr>
        <w:t xml:space="preserve">megnevezésű szakképesítés szakmai és vizsgakövetelményeit </w:t>
      </w:r>
      <w:r>
        <w:rPr>
          <w:szCs w:val="24"/>
        </w:rPr>
        <w:t>tartalmazó</w:t>
      </w:r>
      <w:r w:rsidR="00F24097" w:rsidRPr="00C54BCC">
        <w:rPr>
          <w:szCs w:val="24"/>
        </w:rPr>
        <w:t xml:space="preserve"> rendelet </w:t>
      </w:r>
      <w:r w:rsidR="00F24097" w:rsidRPr="006C423E">
        <w:rPr>
          <w:szCs w:val="24"/>
        </w:rPr>
        <w:t>alapján készült.</w:t>
      </w:r>
    </w:p>
    <w:p w:rsidR="001A7777" w:rsidRPr="00C54BCC" w:rsidRDefault="001A7777" w:rsidP="000B5E9D">
      <w:pPr>
        <w:spacing w:after="0"/>
        <w:rPr>
          <w:szCs w:val="24"/>
        </w:rPr>
      </w:pPr>
    </w:p>
    <w:p w:rsidR="00E96240" w:rsidRPr="00C54BCC" w:rsidRDefault="00E96240" w:rsidP="000B5E9D">
      <w:pPr>
        <w:spacing w:after="0"/>
        <w:rPr>
          <w:szCs w:val="24"/>
        </w:rPr>
      </w:pPr>
    </w:p>
    <w:p w:rsidR="00C64856" w:rsidRPr="00C54BCC" w:rsidRDefault="00C64856" w:rsidP="00C64856">
      <w:pPr>
        <w:spacing w:after="0"/>
        <w:rPr>
          <w:b/>
          <w:szCs w:val="24"/>
        </w:rPr>
      </w:pPr>
      <w:r w:rsidRPr="00C54BCC">
        <w:rPr>
          <w:b/>
          <w:szCs w:val="24"/>
        </w:rPr>
        <w:t>II. A szakképesítés alapadatai</w:t>
      </w:r>
    </w:p>
    <w:p w:rsidR="00C64856" w:rsidRPr="00C54BCC" w:rsidRDefault="00C64856" w:rsidP="00C64856">
      <w:pPr>
        <w:spacing w:after="0"/>
        <w:rPr>
          <w:szCs w:val="24"/>
        </w:rPr>
      </w:pPr>
    </w:p>
    <w:p w:rsidR="00C64856" w:rsidRPr="00C54BCC" w:rsidRDefault="00C64856" w:rsidP="00C64856">
      <w:pPr>
        <w:spacing w:after="0"/>
        <w:rPr>
          <w:szCs w:val="24"/>
        </w:rPr>
      </w:pPr>
      <w:r w:rsidRPr="00C54BCC">
        <w:rPr>
          <w:szCs w:val="24"/>
        </w:rPr>
        <w:t xml:space="preserve">A szakképesítés azonosító száma: </w:t>
      </w:r>
      <w:r w:rsidR="00350F91">
        <w:rPr>
          <w:szCs w:val="24"/>
        </w:rPr>
        <w:t>54 841 01</w:t>
      </w:r>
    </w:p>
    <w:p w:rsidR="00C64856" w:rsidRPr="00C54BCC" w:rsidRDefault="00C64856" w:rsidP="00C64856">
      <w:pPr>
        <w:spacing w:after="0"/>
        <w:rPr>
          <w:szCs w:val="24"/>
        </w:rPr>
      </w:pPr>
      <w:r w:rsidRPr="00C54BCC">
        <w:rPr>
          <w:szCs w:val="24"/>
        </w:rPr>
        <w:t xml:space="preserve">Szakképesítés megnevezése: </w:t>
      </w:r>
      <w:r w:rsidR="006C423E">
        <w:rPr>
          <w:szCs w:val="24"/>
        </w:rPr>
        <w:t>Hajózási Technikus (Szállodahajós, szállodai személyzet)</w:t>
      </w:r>
    </w:p>
    <w:p w:rsidR="00C64856" w:rsidRPr="00C54BCC" w:rsidRDefault="00C64856" w:rsidP="00C64856">
      <w:pPr>
        <w:spacing w:after="0"/>
        <w:rPr>
          <w:szCs w:val="24"/>
        </w:rPr>
      </w:pPr>
      <w:r w:rsidRPr="00C54BCC">
        <w:rPr>
          <w:szCs w:val="24"/>
        </w:rPr>
        <w:t xml:space="preserve">A szakmacsoport száma és megnevezése: </w:t>
      </w:r>
      <w:r w:rsidR="006C423E">
        <w:rPr>
          <w:szCs w:val="24"/>
        </w:rPr>
        <w:t>13</w:t>
      </w:r>
      <w:r w:rsidR="00950863">
        <w:rPr>
          <w:szCs w:val="24"/>
        </w:rPr>
        <w:t>.</w:t>
      </w:r>
      <w:r w:rsidR="006C423E">
        <w:rPr>
          <w:szCs w:val="24"/>
        </w:rPr>
        <w:t xml:space="preserve"> Közlekedés</w:t>
      </w:r>
      <w:r w:rsidRPr="00C54BCC">
        <w:rPr>
          <w:szCs w:val="24"/>
        </w:rPr>
        <w:t xml:space="preserve"> </w:t>
      </w:r>
    </w:p>
    <w:p w:rsidR="00C64856" w:rsidRPr="00C54BCC" w:rsidRDefault="00C64856" w:rsidP="00C64856">
      <w:pPr>
        <w:spacing w:after="0"/>
        <w:rPr>
          <w:szCs w:val="24"/>
        </w:rPr>
      </w:pPr>
      <w:r w:rsidRPr="00C54BCC">
        <w:rPr>
          <w:szCs w:val="24"/>
        </w:rPr>
        <w:t xml:space="preserve">Ágazati </w:t>
      </w:r>
      <w:r w:rsidR="006C423E">
        <w:rPr>
          <w:szCs w:val="24"/>
        </w:rPr>
        <w:t xml:space="preserve">besorolás száma és megnevezése: XXII. Közlekedésgépészet </w:t>
      </w:r>
    </w:p>
    <w:p w:rsidR="00C64856" w:rsidRPr="00C54BCC" w:rsidRDefault="00C64856" w:rsidP="00C64856">
      <w:pPr>
        <w:spacing w:after="0"/>
        <w:rPr>
          <w:szCs w:val="24"/>
        </w:rPr>
      </w:pPr>
      <w:r w:rsidRPr="00C54BCC">
        <w:rPr>
          <w:szCs w:val="24"/>
        </w:rPr>
        <w:t xml:space="preserve">Iskolai rendszerű szakképzésben a szakképzési évfolyamok száma: </w:t>
      </w:r>
      <w:r w:rsidR="00167B3F" w:rsidRPr="00C54BCC">
        <w:rPr>
          <w:szCs w:val="24"/>
        </w:rPr>
        <w:t>4</w:t>
      </w:r>
      <w:r w:rsidRPr="00C54BCC">
        <w:rPr>
          <w:szCs w:val="24"/>
        </w:rPr>
        <w:t xml:space="preserve"> év</w:t>
      </w:r>
    </w:p>
    <w:p w:rsidR="00C64856" w:rsidRPr="00C54BCC" w:rsidRDefault="00C64856" w:rsidP="00C64856">
      <w:pPr>
        <w:spacing w:after="0"/>
        <w:rPr>
          <w:szCs w:val="24"/>
        </w:rPr>
      </w:pPr>
      <w:r w:rsidRPr="00C54BCC">
        <w:rPr>
          <w:szCs w:val="24"/>
        </w:rPr>
        <w:t xml:space="preserve">Elméleti képzési idő aránya: </w:t>
      </w:r>
      <w:r w:rsidR="00167B3F" w:rsidRPr="00C54BCC">
        <w:rPr>
          <w:szCs w:val="24"/>
        </w:rPr>
        <w:t>40</w:t>
      </w:r>
      <w:r w:rsidRPr="00C54BCC">
        <w:rPr>
          <w:szCs w:val="24"/>
        </w:rPr>
        <w:t>%</w:t>
      </w:r>
    </w:p>
    <w:p w:rsidR="00C64856" w:rsidRPr="00C54BCC" w:rsidRDefault="00C64856" w:rsidP="00C64856">
      <w:pPr>
        <w:spacing w:after="0"/>
        <w:rPr>
          <w:szCs w:val="24"/>
        </w:rPr>
      </w:pPr>
      <w:r w:rsidRPr="00C54BCC">
        <w:rPr>
          <w:szCs w:val="24"/>
        </w:rPr>
        <w:t xml:space="preserve">Gyakorlati képzési idő aránya: </w:t>
      </w:r>
      <w:r w:rsidR="00167B3F" w:rsidRPr="00C54BCC">
        <w:rPr>
          <w:szCs w:val="24"/>
        </w:rPr>
        <w:t>60</w:t>
      </w:r>
      <w:r w:rsidRPr="00C54BCC">
        <w:rPr>
          <w:szCs w:val="24"/>
        </w:rPr>
        <w:t>%</w:t>
      </w:r>
    </w:p>
    <w:p w:rsidR="00C64856" w:rsidRPr="00C54BCC" w:rsidRDefault="00C64856" w:rsidP="00C64856">
      <w:pPr>
        <w:spacing w:after="0"/>
        <w:rPr>
          <w:szCs w:val="24"/>
        </w:rPr>
      </w:pPr>
      <w:r w:rsidRPr="00C54BCC">
        <w:rPr>
          <w:szCs w:val="24"/>
        </w:rPr>
        <w:t>Az iskolai rendszerű képzésben az összefüggő szakmai gyakorlat időtartama:</w:t>
      </w:r>
    </w:p>
    <w:p w:rsidR="00C64856" w:rsidRPr="00C54BCC" w:rsidRDefault="00C64856" w:rsidP="0081608D">
      <w:pPr>
        <w:pStyle w:val="a"/>
        <w:numPr>
          <w:ilvl w:val="0"/>
          <w:numId w:val="2"/>
        </w:numPr>
        <w:spacing w:after="0"/>
        <w:rPr>
          <w:szCs w:val="24"/>
        </w:rPr>
      </w:pPr>
      <w:r w:rsidRPr="00C54BCC">
        <w:rPr>
          <w:szCs w:val="24"/>
        </w:rPr>
        <w:lastRenderedPageBreak/>
        <w:t>5 évfolyamos képzés esetén</w:t>
      </w:r>
      <w:r w:rsidR="00381B6C" w:rsidRPr="00C54BCC">
        <w:rPr>
          <w:szCs w:val="24"/>
        </w:rPr>
        <w:t>:</w:t>
      </w:r>
      <w:r w:rsidRPr="00C54BCC">
        <w:rPr>
          <w:szCs w:val="24"/>
        </w:rPr>
        <w:t xml:space="preserve"> </w:t>
      </w:r>
      <w:r w:rsidR="00BD0108" w:rsidRPr="00C54BCC">
        <w:rPr>
          <w:szCs w:val="24"/>
        </w:rPr>
        <w:t>a 10. évfolyamot követően 140</w:t>
      </w:r>
      <w:r w:rsidRPr="00C54BCC">
        <w:rPr>
          <w:szCs w:val="24"/>
        </w:rPr>
        <w:t xml:space="preserve"> óra, a 11. évfolyamot követően 140 óra; </w:t>
      </w:r>
    </w:p>
    <w:p w:rsidR="00C64856" w:rsidRPr="00C54BCC" w:rsidRDefault="00C64856" w:rsidP="0081608D">
      <w:pPr>
        <w:pStyle w:val="a"/>
        <w:numPr>
          <w:ilvl w:val="0"/>
          <w:numId w:val="2"/>
        </w:numPr>
        <w:spacing w:after="0"/>
        <w:rPr>
          <w:szCs w:val="24"/>
        </w:rPr>
      </w:pPr>
      <w:r w:rsidRPr="00C54BCC">
        <w:rPr>
          <w:szCs w:val="24"/>
        </w:rPr>
        <w:t>2 évfolyamos képzés esetén</w:t>
      </w:r>
      <w:r w:rsidR="00381B6C" w:rsidRPr="00C54BCC">
        <w:rPr>
          <w:szCs w:val="24"/>
        </w:rPr>
        <w:t>:</w:t>
      </w:r>
      <w:r w:rsidRPr="00C54BCC">
        <w:rPr>
          <w:szCs w:val="24"/>
        </w:rPr>
        <w:t xml:space="preserve"> az első szakképzési évfolyamot követően </w:t>
      </w:r>
      <w:r w:rsidR="00BD0108" w:rsidRPr="00C54BCC">
        <w:rPr>
          <w:szCs w:val="24"/>
        </w:rPr>
        <w:t>160</w:t>
      </w:r>
      <w:r w:rsidRPr="00C54BCC">
        <w:rPr>
          <w:szCs w:val="24"/>
        </w:rPr>
        <w:t xml:space="preserve"> óra</w:t>
      </w:r>
    </w:p>
    <w:p w:rsidR="001A7777" w:rsidRPr="00C54BCC" w:rsidRDefault="001A7777" w:rsidP="000B5E9D">
      <w:pPr>
        <w:spacing w:after="0"/>
        <w:rPr>
          <w:szCs w:val="24"/>
        </w:rPr>
      </w:pPr>
    </w:p>
    <w:p w:rsidR="00E96240" w:rsidRPr="00C54BCC" w:rsidRDefault="00E96240" w:rsidP="000B5E9D">
      <w:pPr>
        <w:spacing w:after="0"/>
        <w:rPr>
          <w:szCs w:val="24"/>
        </w:rPr>
      </w:pPr>
    </w:p>
    <w:p w:rsidR="00E96240" w:rsidRPr="00C54BCC" w:rsidRDefault="00E96240" w:rsidP="00E96240">
      <w:pPr>
        <w:spacing w:after="0"/>
        <w:rPr>
          <w:b/>
          <w:szCs w:val="24"/>
        </w:rPr>
      </w:pPr>
      <w:r w:rsidRPr="00C54BCC">
        <w:rPr>
          <w:b/>
          <w:szCs w:val="24"/>
        </w:rPr>
        <w:t>III. A szakképzésbe történő belépés feltételei</w:t>
      </w:r>
    </w:p>
    <w:p w:rsidR="00E96240" w:rsidRPr="00C54BCC" w:rsidRDefault="00E96240" w:rsidP="00E96240">
      <w:pPr>
        <w:spacing w:after="0"/>
        <w:rPr>
          <w:szCs w:val="24"/>
        </w:rPr>
      </w:pPr>
    </w:p>
    <w:p w:rsidR="00E96240" w:rsidRPr="00C54BCC" w:rsidRDefault="00E96240" w:rsidP="00E96240">
      <w:pPr>
        <w:spacing w:after="0"/>
        <w:rPr>
          <w:szCs w:val="24"/>
        </w:rPr>
      </w:pPr>
      <w:r w:rsidRPr="00C54BCC">
        <w:rPr>
          <w:szCs w:val="24"/>
        </w:rPr>
        <w:t xml:space="preserve">Iskolai előképzettség: </w:t>
      </w:r>
      <w:r w:rsidR="00167B3F" w:rsidRPr="00C54BCC">
        <w:rPr>
          <w:szCs w:val="24"/>
        </w:rPr>
        <w:t>ALAPFOKÚ ISKOLAI VÉGZETTSÉG</w:t>
      </w:r>
    </w:p>
    <w:p w:rsidR="00E96240" w:rsidRPr="00C54BCC" w:rsidRDefault="00E96240" w:rsidP="00E96240">
      <w:pPr>
        <w:spacing w:after="0"/>
        <w:rPr>
          <w:szCs w:val="24"/>
        </w:rPr>
      </w:pPr>
      <w:r w:rsidRPr="00C54BCC">
        <w:rPr>
          <w:szCs w:val="24"/>
        </w:rPr>
        <w:t xml:space="preserve">Bemeneti kompetenciák: </w:t>
      </w:r>
      <w:r w:rsidR="00167B3F" w:rsidRPr="00C54BCC">
        <w:rPr>
          <w:szCs w:val="24"/>
        </w:rPr>
        <w:t>ÚSZÁS TUDÁS</w:t>
      </w:r>
      <w:r w:rsidR="00167B3F" w:rsidRPr="00C54BCC">
        <w:rPr>
          <w:szCs w:val="24"/>
        </w:rPr>
        <w:tab/>
      </w:r>
    </w:p>
    <w:p w:rsidR="00E96240" w:rsidRPr="00C54BCC" w:rsidRDefault="00E96240" w:rsidP="00E96240">
      <w:pPr>
        <w:spacing w:after="0"/>
        <w:rPr>
          <w:szCs w:val="24"/>
        </w:rPr>
      </w:pPr>
      <w:r w:rsidRPr="00C54BCC">
        <w:rPr>
          <w:szCs w:val="24"/>
        </w:rPr>
        <w:t xml:space="preserve">Szakmai előképzettség: </w:t>
      </w:r>
      <w:r w:rsidR="000772D7" w:rsidRPr="00C54BCC">
        <w:rPr>
          <w:szCs w:val="24"/>
        </w:rPr>
        <w:t>—</w:t>
      </w:r>
    </w:p>
    <w:p w:rsidR="00E96240" w:rsidRPr="00C54BCC" w:rsidRDefault="00E96240" w:rsidP="00E96240">
      <w:pPr>
        <w:spacing w:after="0"/>
        <w:rPr>
          <w:szCs w:val="24"/>
        </w:rPr>
      </w:pPr>
      <w:r w:rsidRPr="00C54BCC">
        <w:rPr>
          <w:szCs w:val="24"/>
        </w:rPr>
        <w:t xml:space="preserve">Előírt gyakorlat: </w:t>
      </w:r>
      <w:r w:rsidR="000772D7" w:rsidRPr="00C54BCC">
        <w:rPr>
          <w:szCs w:val="24"/>
        </w:rPr>
        <w:t>—</w:t>
      </w:r>
    </w:p>
    <w:p w:rsidR="00E96240" w:rsidRPr="00C54BCC" w:rsidRDefault="00E96240" w:rsidP="00E96240">
      <w:pPr>
        <w:spacing w:after="0"/>
        <w:rPr>
          <w:szCs w:val="24"/>
        </w:rPr>
      </w:pPr>
      <w:r w:rsidRPr="00C54BCC">
        <w:rPr>
          <w:szCs w:val="24"/>
        </w:rPr>
        <w:t xml:space="preserve">Egészségügyi alkalmassági követelmények: </w:t>
      </w:r>
      <w:r w:rsidR="00167B3F" w:rsidRPr="00C54BCC">
        <w:rPr>
          <w:szCs w:val="24"/>
        </w:rPr>
        <w:t>szükségesek</w:t>
      </w:r>
    </w:p>
    <w:p w:rsidR="00E96240" w:rsidRPr="00C54BCC" w:rsidRDefault="00E96240" w:rsidP="00E96240">
      <w:pPr>
        <w:spacing w:after="0"/>
        <w:rPr>
          <w:szCs w:val="24"/>
        </w:rPr>
      </w:pPr>
      <w:r w:rsidRPr="00C54BCC">
        <w:rPr>
          <w:szCs w:val="24"/>
        </w:rPr>
        <w:t>Pályaalkalmassági követelmények: szükséges</w:t>
      </w:r>
    </w:p>
    <w:p w:rsidR="00E96240" w:rsidRPr="00C54BCC" w:rsidRDefault="00E96240" w:rsidP="00E96240">
      <w:pPr>
        <w:spacing w:after="0"/>
        <w:rPr>
          <w:szCs w:val="24"/>
        </w:rPr>
      </w:pPr>
    </w:p>
    <w:p w:rsidR="00E96240" w:rsidRPr="00C54BCC" w:rsidRDefault="00E96240" w:rsidP="00E96240">
      <w:pPr>
        <w:spacing w:after="0"/>
        <w:rPr>
          <w:szCs w:val="24"/>
        </w:rPr>
      </w:pPr>
    </w:p>
    <w:p w:rsidR="00E96240" w:rsidRPr="00C54BCC" w:rsidRDefault="00E96240" w:rsidP="00E96240">
      <w:pPr>
        <w:spacing w:after="0"/>
        <w:rPr>
          <w:b/>
          <w:szCs w:val="24"/>
        </w:rPr>
      </w:pPr>
      <w:r w:rsidRPr="00C54BCC">
        <w:rPr>
          <w:b/>
          <w:szCs w:val="24"/>
        </w:rPr>
        <w:t>IV. A szakképzés szervezésének feltételei</w:t>
      </w:r>
    </w:p>
    <w:p w:rsidR="00E96240" w:rsidRPr="00C54BCC" w:rsidRDefault="00E96240" w:rsidP="00E96240">
      <w:pPr>
        <w:spacing w:after="0"/>
        <w:rPr>
          <w:szCs w:val="24"/>
        </w:rPr>
      </w:pPr>
    </w:p>
    <w:p w:rsidR="00E96240" w:rsidRPr="00C54BCC" w:rsidRDefault="00E96240" w:rsidP="00E96240">
      <w:pPr>
        <w:spacing w:after="0"/>
        <w:rPr>
          <w:b/>
          <w:szCs w:val="24"/>
        </w:rPr>
      </w:pPr>
      <w:r w:rsidRPr="00C54BCC">
        <w:rPr>
          <w:b/>
          <w:szCs w:val="24"/>
        </w:rPr>
        <w:t>Személyi feltételek</w:t>
      </w:r>
    </w:p>
    <w:p w:rsidR="00E96240" w:rsidRPr="00C54BCC" w:rsidRDefault="00E96240" w:rsidP="00E96240">
      <w:pPr>
        <w:spacing w:after="0"/>
        <w:rPr>
          <w:szCs w:val="24"/>
        </w:rPr>
      </w:pPr>
      <w:r w:rsidRPr="00C54BCC">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54BCC" w:rsidRDefault="00E96240" w:rsidP="00E96240">
      <w:pPr>
        <w:spacing w:after="0"/>
        <w:rPr>
          <w:szCs w:val="24"/>
        </w:rPr>
      </w:pPr>
      <w:r w:rsidRPr="00C54BCC">
        <w:rPr>
          <w:szCs w:val="24"/>
        </w:rPr>
        <w:t>Ezen túl az alábbi tantárgyak oktatására az alábbi végzettséggel rendelkező szakember alkalmazható:</w:t>
      </w:r>
    </w:p>
    <w:p w:rsidR="001A7777" w:rsidRPr="00C54BCC" w:rsidRDefault="001A7777" w:rsidP="000B5E9D">
      <w:pPr>
        <w:spacing w:after="0"/>
        <w:rPr>
          <w:szCs w:val="24"/>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b/>
                <w:bCs/>
                <w:color w:val="000000"/>
                <w:sz w:val="20"/>
                <w:szCs w:val="20"/>
                <w:lang w:eastAsia="hu-HU"/>
              </w:rPr>
            </w:pPr>
            <w:r>
              <w:rPr>
                <w:b/>
                <w:bCs/>
                <w:color w:val="000000"/>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b/>
                <w:bCs/>
                <w:color w:val="000000"/>
                <w:sz w:val="20"/>
                <w:szCs w:val="20"/>
                <w:lang w:eastAsia="hu-HU"/>
              </w:rPr>
            </w:pPr>
            <w:r>
              <w:rPr>
                <w:b/>
                <w:bCs/>
                <w:color w:val="000000"/>
                <w:sz w:val="20"/>
                <w:szCs w:val="20"/>
                <w:lang w:eastAsia="hu-HU"/>
              </w:rPr>
              <w:t>Szakképesítés/Szakképzettség</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tevékenység</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adminisztráció</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kommunikáció</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Felszolgálás alapjai</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 xml:space="preserve">Felszolgálás  </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Etikett,protokoll,illemtan</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akkreditált előadó ( Görög Ibolya )</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Italok csoportosítása</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Szakmai idegen nyelv</w:t>
            </w:r>
          </w:p>
        </w:tc>
        <w:tc>
          <w:tcPr>
            <w:tcW w:w="4593" w:type="dxa"/>
            <w:tcBorders>
              <w:top w:val="single" w:sz="6" w:space="0" w:color="auto"/>
              <w:left w:val="single" w:sz="6" w:space="0" w:color="auto"/>
              <w:bottom w:val="single" w:sz="6" w:space="0" w:color="auto"/>
              <w:right w:val="single" w:sz="6" w:space="0" w:color="auto"/>
            </w:tcBorders>
          </w:tcPr>
          <w:p w:rsidR="00C94470" w:rsidRDefault="00D7237D">
            <w:pPr>
              <w:autoSpaceDE w:val="0"/>
              <w:autoSpaceDN w:val="0"/>
              <w:adjustRightInd w:val="0"/>
              <w:spacing w:after="0"/>
              <w:jc w:val="left"/>
              <w:rPr>
                <w:color w:val="000000"/>
                <w:sz w:val="20"/>
                <w:szCs w:val="20"/>
                <w:lang w:eastAsia="hu-HU"/>
              </w:rPr>
            </w:pPr>
            <w:r>
              <w:rPr>
                <w:color w:val="000000"/>
                <w:sz w:val="20"/>
                <w:szCs w:val="20"/>
                <w:lang w:eastAsia="hu-HU"/>
              </w:rPr>
              <w:t>idegen nyelvi szaktanár</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Gazdálkodás</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Általános élelmiszerismeret</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Élelmiszerbiztonság</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Ételkészítési ismeretek</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blPrEx>
          <w:tblCellMar>
            <w:top w:w="0" w:type="dxa"/>
            <w:bottom w:w="0" w:type="dxa"/>
          </w:tblCellMar>
        </w:tblPrEx>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Nemzetközi és hajós ételkészítés</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bl>
    <w:p w:rsidR="00A17996" w:rsidRPr="00C54BCC" w:rsidRDefault="00A17996" w:rsidP="00A17996">
      <w:pPr>
        <w:spacing w:after="0"/>
        <w:jc w:val="center"/>
        <w:rPr>
          <w:szCs w:val="24"/>
        </w:rPr>
      </w:pPr>
    </w:p>
    <w:p w:rsidR="0041674C" w:rsidRPr="00C54BCC" w:rsidRDefault="0041674C" w:rsidP="000B5E9D">
      <w:pPr>
        <w:spacing w:after="0"/>
        <w:rPr>
          <w:szCs w:val="24"/>
        </w:rPr>
      </w:pPr>
    </w:p>
    <w:p w:rsidR="00696ED9" w:rsidRPr="00C54BCC" w:rsidRDefault="00696ED9" w:rsidP="00696ED9">
      <w:pPr>
        <w:spacing w:after="0"/>
        <w:rPr>
          <w:b/>
          <w:szCs w:val="24"/>
        </w:rPr>
      </w:pPr>
      <w:r w:rsidRPr="00C54BCC">
        <w:rPr>
          <w:b/>
          <w:szCs w:val="24"/>
        </w:rPr>
        <w:t>Tárgyi feltételek</w:t>
      </w:r>
    </w:p>
    <w:p w:rsidR="00696ED9" w:rsidRPr="00C54BCC" w:rsidRDefault="00696ED9" w:rsidP="00696ED9">
      <w:pPr>
        <w:spacing w:after="0"/>
        <w:rPr>
          <w:szCs w:val="24"/>
        </w:rPr>
      </w:pPr>
      <w:r w:rsidRPr="00C54BCC">
        <w:rPr>
          <w:szCs w:val="24"/>
        </w:rPr>
        <w:t>A szakmai képzés lebonyolításához szükséges eszközök és felszerelések felsorolását a szakképesítés szakmai és vizsgakövetelménye (szvk) tartalmazza, melynek továb</w:t>
      </w:r>
      <w:r w:rsidR="006C423E">
        <w:rPr>
          <w:szCs w:val="24"/>
        </w:rPr>
        <w:t>bi részletei az alábbiak:</w:t>
      </w:r>
    </w:p>
    <w:p w:rsidR="00696ED9" w:rsidRPr="00C54BCC" w:rsidRDefault="00696ED9" w:rsidP="00696ED9">
      <w:pPr>
        <w:spacing w:after="0"/>
        <w:rPr>
          <w:szCs w:val="24"/>
        </w:rPr>
      </w:pPr>
    </w:p>
    <w:p w:rsidR="0041674C" w:rsidRPr="00C54BCC" w:rsidRDefault="00696ED9" w:rsidP="00696ED9">
      <w:pPr>
        <w:spacing w:after="0"/>
        <w:rPr>
          <w:szCs w:val="24"/>
        </w:rPr>
      </w:pPr>
      <w:r w:rsidRPr="00C54BCC">
        <w:rPr>
          <w:szCs w:val="24"/>
        </w:rPr>
        <w:t>Ajánlás a szakmai képzés lebonyolításához szükséges további eszközökre és felszerelésekre: Nincs.</w:t>
      </w:r>
    </w:p>
    <w:p w:rsidR="004F6765" w:rsidRPr="00C54BCC" w:rsidRDefault="004F6765" w:rsidP="000B5E9D">
      <w:pPr>
        <w:spacing w:after="0"/>
        <w:rPr>
          <w:szCs w:val="24"/>
        </w:rPr>
      </w:pPr>
    </w:p>
    <w:p w:rsidR="00FB273F" w:rsidRPr="00C54BCC" w:rsidRDefault="00FB273F" w:rsidP="00FB273F">
      <w:pPr>
        <w:spacing w:after="0"/>
        <w:rPr>
          <w:szCs w:val="24"/>
        </w:rPr>
      </w:pPr>
    </w:p>
    <w:p w:rsidR="00FB273F" w:rsidRPr="00C54BCC" w:rsidRDefault="00FB273F" w:rsidP="00FB273F">
      <w:pPr>
        <w:spacing w:after="0"/>
        <w:rPr>
          <w:b/>
          <w:szCs w:val="24"/>
        </w:rPr>
      </w:pPr>
      <w:r w:rsidRPr="00C54BCC">
        <w:rPr>
          <w:b/>
          <w:szCs w:val="24"/>
        </w:rPr>
        <w:lastRenderedPageBreak/>
        <w:t>V. A szakképesítés óraterve nappali rendszerű oktatásra</w:t>
      </w:r>
    </w:p>
    <w:p w:rsidR="00FB273F" w:rsidRPr="00C54BCC" w:rsidRDefault="00FB273F" w:rsidP="00FB273F">
      <w:pPr>
        <w:spacing w:after="0"/>
        <w:rPr>
          <w:szCs w:val="24"/>
        </w:rPr>
      </w:pPr>
    </w:p>
    <w:p w:rsidR="008B01A2" w:rsidRPr="00C54BCC" w:rsidRDefault="00FB273F" w:rsidP="006C423E">
      <w:pPr>
        <w:spacing w:after="0"/>
        <w:rPr>
          <w:szCs w:val="24"/>
        </w:rPr>
      </w:pPr>
      <w:r w:rsidRPr="00C54BCC">
        <w:rPr>
          <w:szCs w:val="24"/>
        </w:rPr>
        <w:t xml:space="preserve">A </w:t>
      </w:r>
      <w:r w:rsidR="00E50FE4" w:rsidRPr="00C54BCC">
        <w:rPr>
          <w:szCs w:val="24"/>
        </w:rPr>
        <w:t>szakgimnázium</w:t>
      </w:r>
      <w:r w:rsidRPr="00C54BCC">
        <w:rPr>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54BCC">
        <w:rPr>
          <w:szCs w:val="24"/>
        </w:rPr>
        <w:t>szakgimnázium</w:t>
      </w:r>
      <w:r w:rsidRPr="00C54BCC">
        <w:rPr>
          <w:szCs w:val="24"/>
        </w:rPr>
        <w:t xml:space="preserve">i szakmai tartalma, tantárgyi rendszere, összes órakerete megegyezik a 4+1 évfolyamos képzés 9-12. középiskolai évfolyamokra jutó ágazati </w:t>
      </w:r>
      <w:r w:rsidR="00E50FE4" w:rsidRPr="00C54BCC">
        <w:rPr>
          <w:szCs w:val="24"/>
        </w:rPr>
        <w:t>szakgimnázium</w:t>
      </w:r>
      <w:r w:rsidRPr="00C54BCC">
        <w:rPr>
          <w:szCs w:val="24"/>
        </w:rPr>
        <w:t>i szakmai tantárgyainak t</w:t>
      </w:r>
      <w:r w:rsidR="006C423E">
        <w:rPr>
          <w:szCs w:val="24"/>
        </w:rPr>
        <w:t xml:space="preserve">artalmával, összes óraszámával. </w:t>
      </w:r>
      <w:r w:rsidR="00E50FE4" w:rsidRPr="00C54BCC">
        <w:rPr>
          <w:szCs w:val="24"/>
        </w:rPr>
        <w:t>Szakgimnázium</w:t>
      </w:r>
      <w:r w:rsidRPr="00C54BCC">
        <w:rPr>
          <w:szCs w:val="24"/>
        </w:rPr>
        <w:t>i képzés esetén a heti és éves szakmai óraszámok:</w:t>
      </w:r>
    </w:p>
    <w:p w:rsidR="00C24A94" w:rsidRPr="00C54BCC" w:rsidRDefault="00C24A94" w:rsidP="000B5E9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6C423E" w:rsidRPr="00C54BCC" w:rsidTr="001E7B1E">
        <w:trPr>
          <w:jc w:val="center"/>
        </w:trPr>
        <w:tc>
          <w:tcPr>
            <w:tcW w:w="2000" w:type="dxa"/>
            <w:shd w:val="clear" w:color="auto" w:fill="auto"/>
            <w:vAlign w:val="center"/>
          </w:tcPr>
          <w:p w:rsidR="006C423E" w:rsidRPr="00C54BCC" w:rsidRDefault="006C423E" w:rsidP="00C0314C">
            <w:pPr>
              <w:spacing w:after="0"/>
              <w:jc w:val="center"/>
              <w:rPr>
                <w:szCs w:val="24"/>
              </w:rPr>
            </w:pPr>
            <w:r w:rsidRPr="00C54BCC">
              <w:rPr>
                <w:szCs w:val="24"/>
              </w:rPr>
              <w:t>évfolyam</w:t>
            </w:r>
          </w:p>
        </w:tc>
        <w:tc>
          <w:tcPr>
            <w:tcW w:w="1393" w:type="dxa"/>
            <w:shd w:val="clear" w:color="auto" w:fill="auto"/>
            <w:vAlign w:val="center"/>
          </w:tcPr>
          <w:p w:rsidR="006C423E" w:rsidRPr="00C54BCC" w:rsidRDefault="006C423E" w:rsidP="00C0314C">
            <w:pPr>
              <w:spacing w:after="0"/>
              <w:jc w:val="center"/>
              <w:rPr>
                <w:szCs w:val="24"/>
              </w:rPr>
            </w:pPr>
            <w:r w:rsidRPr="00C54BCC">
              <w:rPr>
                <w:szCs w:val="24"/>
              </w:rPr>
              <w:t>heti óraszám szabadsáv nélkül</w:t>
            </w:r>
          </w:p>
        </w:tc>
        <w:tc>
          <w:tcPr>
            <w:tcW w:w="1990" w:type="dxa"/>
            <w:shd w:val="clear" w:color="auto" w:fill="auto"/>
            <w:vAlign w:val="center"/>
          </w:tcPr>
          <w:p w:rsidR="006C423E" w:rsidRPr="00C54BCC" w:rsidRDefault="006C423E" w:rsidP="00C0314C">
            <w:pPr>
              <w:spacing w:after="0"/>
              <w:jc w:val="center"/>
              <w:rPr>
                <w:szCs w:val="24"/>
              </w:rPr>
            </w:pPr>
            <w:r w:rsidRPr="00C54BCC">
              <w:rPr>
                <w:szCs w:val="24"/>
              </w:rPr>
              <w:t>éves óraszám szabadsáv nélkül</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9. évfolyam</w:t>
            </w:r>
          </w:p>
        </w:tc>
        <w:tc>
          <w:tcPr>
            <w:tcW w:w="1393" w:type="dxa"/>
            <w:shd w:val="clear" w:color="auto" w:fill="auto"/>
          </w:tcPr>
          <w:p w:rsidR="006C423E" w:rsidRPr="00C54BCC" w:rsidRDefault="006C423E" w:rsidP="001E7B1E">
            <w:pPr>
              <w:spacing w:after="0"/>
              <w:rPr>
                <w:szCs w:val="24"/>
              </w:rPr>
            </w:pPr>
            <w:r w:rsidRPr="00C54BCC">
              <w:rPr>
                <w:szCs w:val="24"/>
              </w:rPr>
              <w:t>11 óra/hét</w:t>
            </w:r>
          </w:p>
        </w:tc>
        <w:tc>
          <w:tcPr>
            <w:tcW w:w="1990" w:type="dxa"/>
            <w:shd w:val="clear" w:color="auto" w:fill="auto"/>
          </w:tcPr>
          <w:p w:rsidR="006C423E" w:rsidRPr="00C54BCC" w:rsidRDefault="006C423E" w:rsidP="001E7B1E">
            <w:pPr>
              <w:spacing w:after="0"/>
              <w:rPr>
                <w:szCs w:val="24"/>
              </w:rPr>
            </w:pPr>
            <w:r w:rsidRPr="00C54BCC">
              <w:rPr>
                <w:szCs w:val="24"/>
              </w:rPr>
              <w:t>396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10. évfolyam</w:t>
            </w:r>
          </w:p>
        </w:tc>
        <w:tc>
          <w:tcPr>
            <w:tcW w:w="1393" w:type="dxa"/>
            <w:shd w:val="clear" w:color="auto" w:fill="auto"/>
          </w:tcPr>
          <w:p w:rsidR="006C423E" w:rsidRPr="00C54BCC" w:rsidRDefault="006C423E" w:rsidP="001E7B1E">
            <w:pPr>
              <w:spacing w:after="0"/>
              <w:rPr>
                <w:szCs w:val="24"/>
              </w:rPr>
            </w:pPr>
            <w:r w:rsidRPr="00C54BCC">
              <w:rPr>
                <w:szCs w:val="24"/>
              </w:rPr>
              <w:t>12 óra/hét</w:t>
            </w:r>
          </w:p>
        </w:tc>
        <w:tc>
          <w:tcPr>
            <w:tcW w:w="1990" w:type="dxa"/>
            <w:shd w:val="clear" w:color="auto" w:fill="auto"/>
          </w:tcPr>
          <w:p w:rsidR="006C423E" w:rsidRPr="00C54BCC" w:rsidRDefault="006C423E" w:rsidP="001E7B1E">
            <w:pPr>
              <w:spacing w:after="0"/>
              <w:rPr>
                <w:szCs w:val="24"/>
              </w:rPr>
            </w:pPr>
            <w:r w:rsidRPr="00C54BCC">
              <w:rPr>
                <w:szCs w:val="24"/>
              </w:rPr>
              <w:t>432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Ögy.</w:t>
            </w:r>
          </w:p>
        </w:tc>
        <w:tc>
          <w:tcPr>
            <w:tcW w:w="1393" w:type="dxa"/>
            <w:shd w:val="clear" w:color="auto" w:fill="auto"/>
          </w:tcPr>
          <w:p w:rsidR="006C423E" w:rsidRPr="00C54BCC" w:rsidDel="00F96649" w:rsidRDefault="006C423E" w:rsidP="001E7B1E">
            <w:pPr>
              <w:spacing w:after="0"/>
              <w:rPr>
                <w:szCs w:val="24"/>
              </w:rPr>
            </w:pPr>
          </w:p>
        </w:tc>
        <w:tc>
          <w:tcPr>
            <w:tcW w:w="1990" w:type="dxa"/>
            <w:shd w:val="clear" w:color="auto" w:fill="auto"/>
          </w:tcPr>
          <w:p w:rsidR="006C423E" w:rsidRPr="00C54BCC" w:rsidRDefault="006C423E" w:rsidP="001E7B1E">
            <w:pPr>
              <w:spacing w:after="0"/>
              <w:rPr>
                <w:szCs w:val="24"/>
              </w:rPr>
            </w:pPr>
            <w:r w:rsidRPr="00C54BCC">
              <w:rPr>
                <w:szCs w:val="24"/>
              </w:rPr>
              <w:t>140 óra</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11. évfolyam</w:t>
            </w:r>
          </w:p>
        </w:tc>
        <w:tc>
          <w:tcPr>
            <w:tcW w:w="1393" w:type="dxa"/>
            <w:shd w:val="clear" w:color="auto" w:fill="auto"/>
          </w:tcPr>
          <w:p w:rsidR="006C423E" w:rsidRPr="00C54BCC" w:rsidRDefault="006C423E" w:rsidP="001E7B1E">
            <w:pPr>
              <w:spacing w:after="0"/>
              <w:rPr>
                <w:szCs w:val="24"/>
              </w:rPr>
            </w:pPr>
            <w:r w:rsidRPr="00C54BCC">
              <w:rPr>
                <w:szCs w:val="24"/>
              </w:rPr>
              <w:t>10 óra/hét</w:t>
            </w:r>
          </w:p>
        </w:tc>
        <w:tc>
          <w:tcPr>
            <w:tcW w:w="1990" w:type="dxa"/>
            <w:shd w:val="clear" w:color="auto" w:fill="auto"/>
          </w:tcPr>
          <w:p w:rsidR="006C423E" w:rsidRPr="00C54BCC" w:rsidRDefault="006C423E" w:rsidP="001E7B1E">
            <w:pPr>
              <w:spacing w:after="0"/>
              <w:rPr>
                <w:szCs w:val="24"/>
              </w:rPr>
            </w:pPr>
            <w:r w:rsidRPr="00C54BCC">
              <w:rPr>
                <w:szCs w:val="24"/>
              </w:rPr>
              <w:t>360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Ögy.</w:t>
            </w:r>
          </w:p>
        </w:tc>
        <w:tc>
          <w:tcPr>
            <w:tcW w:w="1393" w:type="dxa"/>
            <w:shd w:val="clear" w:color="auto" w:fill="auto"/>
          </w:tcPr>
          <w:p w:rsidR="006C423E" w:rsidRPr="00C54BCC" w:rsidRDefault="006C423E" w:rsidP="001E7B1E">
            <w:pPr>
              <w:spacing w:after="0"/>
              <w:rPr>
                <w:szCs w:val="24"/>
              </w:rPr>
            </w:pPr>
          </w:p>
        </w:tc>
        <w:tc>
          <w:tcPr>
            <w:tcW w:w="1990" w:type="dxa"/>
            <w:shd w:val="clear" w:color="auto" w:fill="auto"/>
          </w:tcPr>
          <w:p w:rsidR="006C423E" w:rsidRPr="00C54BCC" w:rsidRDefault="006C423E" w:rsidP="001E7B1E">
            <w:pPr>
              <w:spacing w:after="0"/>
              <w:rPr>
                <w:szCs w:val="24"/>
              </w:rPr>
            </w:pPr>
            <w:r w:rsidRPr="00C54BCC">
              <w:rPr>
                <w:szCs w:val="24"/>
              </w:rPr>
              <w:t>140 óra</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12. évfolyam</w:t>
            </w:r>
          </w:p>
        </w:tc>
        <w:tc>
          <w:tcPr>
            <w:tcW w:w="1393" w:type="dxa"/>
            <w:shd w:val="clear" w:color="auto" w:fill="auto"/>
          </w:tcPr>
          <w:p w:rsidR="006C423E" w:rsidRPr="00C54BCC" w:rsidRDefault="006C423E" w:rsidP="001E7B1E">
            <w:pPr>
              <w:spacing w:after="0"/>
              <w:rPr>
                <w:szCs w:val="24"/>
              </w:rPr>
            </w:pPr>
            <w:r w:rsidRPr="00C54BCC">
              <w:rPr>
                <w:szCs w:val="24"/>
              </w:rPr>
              <w:t>10 óra/hét</w:t>
            </w:r>
          </w:p>
        </w:tc>
        <w:tc>
          <w:tcPr>
            <w:tcW w:w="1990" w:type="dxa"/>
            <w:shd w:val="clear" w:color="auto" w:fill="auto"/>
          </w:tcPr>
          <w:p w:rsidR="006C423E" w:rsidRPr="00C54BCC" w:rsidRDefault="006C423E" w:rsidP="001E7B1E">
            <w:pPr>
              <w:spacing w:after="0"/>
              <w:rPr>
                <w:szCs w:val="24"/>
              </w:rPr>
            </w:pPr>
            <w:r w:rsidRPr="00C54BCC">
              <w:rPr>
                <w:szCs w:val="24"/>
              </w:rPr>
              <w:t>310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5/13. évfolyam</w:t>
            </w:r>
          </w:p>
        </w:tc>
        <w:tc>
          <w:tcPr>
            <w:tcW w:w="1393" w:type="dxa"/>
            <w:shd w:val="clear" w:color="auto" w:fill="auto"/>
          </w:tcPr>
          <w:p w:rsidR="006C423E" w:rsidRPr="00C54BCC" w:rsidRDefault="006C423E" w:rsidP="001E7B1E">
            <w:pPr>
              <w:spacing w:after="0"/>
              <w:rPr>
                <w:szCs w:val="24"/>
              </w:rPr>
            </w:pPr>
            <w:r w:rsidRPr="00C54BCC">
              <w:rPr>
                <w:szCs w:val="24"/>
              </w:rPr>
              <w:t>31 óra/hét</w:t>
            </w:r>
          </w:p>
        </w:tc>
        <w:tc>
          <w:tcPr>
            <w:tcW w:w="1990" w:type="dxa"/>
            <w:shd w:val="clear" w:color="auto" w:fill="auto"/>
          </w:tcPr>
          <w:p w:rsidR="006C423E" w:rsidRPr="00C54BCC" w:rsidRDefault="006C423E" w:rsidP="001E7B1E">
            <w:pPr>
              <w:spacing w:after="0"/>
              <w:rPr>
                <w:szCs w:val="24"/>
              </w:rPr>
            </w:pPr>
            <w:r w:rsidRPr="00C54BCC">
              <w:rPr>
                <w:szCs w:val="24"/>
              </w:rPr>
              <w:t>961 óra/év</w:t>
            </w:r>
          </w:p>
        </w:tc>
      </w:tr>
      <w:tr w:rsidR="006C423E" w:rsidRPr="00C54BCC" w:rsidTr="001E7B1E">
        <w:trPr>
          <w:jc w:val="center"/>
        </w:trPr>
        <w:tc>
          <w:tcPr>
            <w:tcW w:w="3393" w:type="dxa"/>
            <w:gridSpan w:val="2"/>
            <w:shd w:val="clear" w:color="auto" w:fill="auto"/>
          </w:tcPr>
          <w:p w:rsidR="006C423E" w:rsidRPr="00C54BCC" w:rsidRDefault="006C423E" w:rsidP="001E7B1E">
            <w:pPr>
              <w:spacing w:after="0"/>
              <w:rPr>
                <w:szCs w:val="24"/>
              </w:rPr>
            </w:pPr>
            <w:r w:rsidRPr="00C54BCC">
              <w:rPr>
                <w:szCs w:val="24"/>
              </w:rPr>
              <w:t>Összesen:</w:t>
            </w:r>
          </w:p>
        </w:tc>
        <w:tc>
          <w:tcPr>
            <w:tcW w:w="1990" w:type="dxa"/>
            <w:shd w:val="clear" w:color="auto" w:fill="auto"/>
          </w:tcPr>
          <w:p w:rsidR="006C423E" w:rsidRPr="00C54BCC" w:rsidRDefault="006C423E" w:rsidP="001E7B1E">
            <w:pPr>
              <w:spacing w:after="0"/>
              <w:rPr>
                <w:szCs w:val="24"/>
              </w:rPr>
            </w:pPr>
            <w:r w:rsidRPr="00C54BCC">
              <w:rPr>
                <w:szCs w:val="24"/>
              </w:rPr>
              <w:t>2739 óra</w:t>
            </w:r>
          </w:p>
        </w:tc>
      </w:tr>
    </w:tbl>
    <w:p w:rsidR="00876453" w:rsidRPr="00C54BCC" w:rsidRDefault="00876453" w:rsidP="000B5E9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6C423E" w:rsidRPr="00C54BCC" w:rsidTr="001E7B1E">
        <w:trPr>
          <w:jc w:val="center"/>
        </w:trPr>
        <w:tc>
          <w:tcPr>
            <w:tcW w:w="2073" w:type="dxa"/>
            <w:shd w:val="clear" w:color="auto" w:fill="auto"/>
            <w:vAlign w:val="center"/>
          </w:tcPr>
          <w:p w:rsidR="006C423E" w:rsidRPr="00C54BCC" w:rsidRDefault="006C423E" w:rsidP="00C0314C">
            <w:pPr>
              <w:spacing w:after="0"/>
              <w:jc w:val="center"/>
              <w:rPr>
                <w:szCs w:val="24"/>
              </w:rPr>
            </w:pPr>
            <w:r w:rsidRPr="00C54BCC">
              <w:rPr>
                <w:szCs w:val="24"/>
              </w:rPr>
              <w:t>évfolyam</w:t>
            </w:r>
          </w:p>
        </w:tc>
        <w:tc>
          <w:tcPr>
            <w:tcW w:w="1418" w:type="dxa"/>
            <w:shd w:val="clear" w:color="auto" w:fill="auto"/>
            <w:vAlign w:val="center"/>
          </w:tcPr>
          <w:p w:rsidR="006C423E" w:rsidRPr="00C54BCC" w:rsidRDefault="006C423E" w:rsidP="00C0314C">
            <w:pPr>
              <w:spacing w:after="0"/>
              <w:jc w:val="center"/>
              <w:rPr>
                <w:szCs w:val="24"/>
              </w:rPr>
            </w:pPr>
            <w:r w:rsidRPr="00C54BCC">
              <w:rPr>
                <w:szCs w:val="24"/>
              </w:rPr>
              <w:t>heti óraszám szabadsáv nélkül</w:t>
            </w:r>
          </w:p>
        </w:tc>
        <w:tc>
          <w:tcPr>
            <w:tcW w:w="1679" w:type="dxa"/>
            <w:shd w:val="clear" w:color="auto" w:fill="auto"/>
            <w:vAlign w:val="center"/>
          </w:tcPr>
          <w:p w:rsidR="006C423E" w:rsidRPr="00C54BCC" w:rsidRDefault="006C423E" w:rsidP="00C0314C">
            <w:pPr>
              <w:spacing w:after="0"/>
              <w:jc w:val="center"/>
              <w:rPr>
                <w:szCs w:val="24"/>
              </w:rPr>
            </w:pPr>
            <w:r w:rsidRPr="00C54BCC">
              <w:rPr>
                <w:szCs w:val="24"/>
              </w:rPr>
              <w:t>éves óraszám szabadsáv nélkül</w:t>
            </w:r>
          </w:p>
        </w:tc>
      </w:tr>
      <w:tr w:rsidR="006C423E" w:rsidRPr="00C54BCC" w:rsidTr="001E7B1E">
        <w:trPr>
          <w:jc w:val="center"/>
        </w:trPr>
        <w:tc>
          <w:tcPr>
            <w:tcW w:w="2073" w:type="dxa"/>
            <w:shd w:val="clear" w:color="auto" w:fill="FFFFFF"/>
          </w:tcPr>
          <w:p w:rsidR="006C423E" w:rsidRPr="00C54BCC" w:rsidRDefault="006C423E" w:rsidP="001E7B1E">
            <w:pPr>
              <w:spacing w:after="0"/>
              <w:rPr>
                <w:szCs w:val="24"/>
              </w:rPr>
            </w:pPr>
            <w:r w:rsidRPr="00C54BCC">
              <w:rPr>
                <w:szCs w:val="24"/>
              </w:rPr>
              <w:t>1/13. évfolyam</w:t>
            </w:r>
          </w:p>
        </w:tc>
        <w:tc>
          <w:tcPr>
            <w:tcW w:w="1418" w:type="dxa"/>
            <w:shd w:val="clear" w:color="auto" w:fill="FFFFFF"/>
          </w:tcPr>
          <w:p w:rsidR="006C423E" w:rsidRPr="00C54BCC" w:rsidRDefault="006C423E" w:rsidP="001E7B1E">
            <w:pPr>
              <w:spacing w:after="0"/>
              <w:rPr>
                <w:szCs w:val="24"/>
              </w:rPr>
            </w:pPr>
            <w:r w:rsidRPr="00C54BCC">
              <w:rPr>
                <w:szCs w:val="24"/>
              </w:rPr>
              <w:t>31 óra/hét</w:t>
            </w:r>
          </w:p>
        </w:tc>
        <w:tc>
          <w:tcPr>
            <w:tcW w:w="1679" w:type="dxa"/>
            <w:shd w:val="clear" w:color="auto" w:fill="FFFFFF"/>
          </w:tcPr>
          <w:p w:rsidR="006C423E" w:rsidRPr="00C54BCC" w:rsidRDefault="006C423E" w:rsidP="001E7B1E">
            <w:pPr>
              <w:spacing w:after="0"/>
              <w:rPr>
                <w:szCs w:val="24"/>
              </w:rPr>
            </w:pPr>
            <w:r w:rsidRPr="00C54BCC">
              <w:rPr>
                <w:szCs w:val="24"/>
              </w:rPr>
              <w:t>1116 óra/év</w:t>
            </w:r>
          </w:p>
        </w:tc>
      </w:tr>
      <w:tr w:rsidR="006C423E" w:rsidRPr="00C54BCC" w:rsidTr="001E7B1E">
        <w:trPr>
          <w:jc w:val="center"/>
        </w:trPr>
        <w:tc>
          <w:tcPr>
            <w:tcW w:w="2073" w:type="dxa"/>
            <w:shd w:val="clear" w:color="auto" w:fill="auto"/>
          </w:tcPr>
          <w:p w:rsidR="006C423E" w:rsidRPr="00C54BCC" w:rsidRDefault="006C423E" w:rsidP="001E7B1E">
            <w:pPr>
              <w:spacing w:after="0"/>
              <w:rPr>
                <w:szCs w:val="24"/>
              </w:rPr>
            </w:pPr>
            <w:r w:rsidRPr="00C54BCC">
              <w:rPr>
                <w:szCs w:val="24"/>
              </w:rPr>
              <w:t>Ögy</w:t>
            </w:r>
          </w:p>
        </w:tc>
        <w:tc>
          <w:tcPr>
            <w:tcW w:w="1418" w:type="dxa"/>
            <w:shd w:val="clear" w:color="auto" w:fill="auto"/>
          </w:tcPr>
          <w:p w:rsidR="006C423E" w:rsidRPr="00C54BCC" w:rsidRDefault="006C423E" w:rsidP="001E7B1E">
            <w:pPr>
              <w:spacing w:after="0"/>
              <w:rPr>
                <w:szCs w:val="24"/>
              </w:rPr>
            </w:pPr>
          </w:p>
        </w:tc>
        <w:tc>
          <w:tcPr>
            <w:tcW w:w="1679" w:type="dxa"/>
            <w:shd w:val="clear" w:color="auto" w:fill="auto"/>
          </w:tcPr>
          <w:p w:rsidR="006C423E" w:rsidRPr="00C54BCC" w:rsidRDefault="006C423E" w:rsidP="001E7B1E">
            <w:pPr>
              <w:spacing w:after="0"/>
              <w:rPr>
                <w:szCs w:val="24"/>
              </w:rPr>
            </w:pPr>
            <w:r w:rsidRPr="00C54BCC">
              <w:rPr>
                <w:szCs w:val="24"/>
              </w:rPr>
              <w:t>160 óra</w:t>
            </w:r>
          </w:p>
        </w:tc>
      </w:tr>
      <w:tr w:rsidR="006C423E" w:rsidRPr="00C54BCC" w:rsidTr="001E7B1E">
        <w:trPr>
          <w:jc w:val="center"/>
        </w:trPr>
        <w:tc>
          <w:tcPr>
            <w:tcW w:w="2073" w:type="dxa"/>
            <w:shd w:val="clear" w:color="auto" w:fill="FFFFFF"/>
          </w:tcPr>
          <w:p w:rsidR="006C423E" w:rsidRPr="00C54BCC" w:rsidRDefault="006C423E" w:rsidP="001E7B1E">
            <w:pPr>
              <w:spacing w:after="0"/>
              <w:rPr>
                <w:szCs w:val="24"/>
              </w:rPr>
            </w:pPr>
            <w:r w:rsidRPr="00C54BCC">
              <w:rPr>
                <w:szCs w:val="24"/>
              </w:rPr>
              <w:t>2/14. évfolyam</w:t>
            </w:r>
          </w:p>
        </w:tc>
        <w:tc>
          <w:tcPr>
            <w:tcW w:w="1418" w:type="dxa"/>
            <w:shd w:val="clear" w:color="auto" w:fill="FFFFFF"/>
          </w:tcPr>
          <w:p w:rsidR="006C423E" w:rsidRPr="00C54BCC" w:rsidRDefault="006C423E" w:rsidP="001E7B1E">
            <w:pPr>
              <w:spacing w:after="0"/>
              <w:rPr>
                <w:szCs w:val="24"/>
              </w:rPr>
            </w:pPr>
            <w:r w:rsidRPr="00C54BCC">
              <w:rPr>
                <w:szCs w:val="24"/>
              </w:rPr>
              <w:t>31 óra/hét</w:t>
            </w:r>
          </w:p>
        </w:tc>
        <w:tc>
          <w:tcPr>
            <w:tcW w:w="1679" w:type="dxa"/>
            <w:shd w:val="clear" w:color="auto" w:fill="FFFFFF"/>
          </w:tcPr>
          <w:p w:rsidR="006C423E" w:rsidRPr="00C54BCC" w:rsidRDefault="006C423E" w:rsidP="001E7B1E">
            <w:pPr>
              <w:spacing w:after="0"/>
              <w:rPr>
                <w:szCs w:val="24"/>
              </w:rPr>
            </w:pPr>
            <w:r w:rsidRPr="00C54BCC">
              <w:rPr>
                <w:szCs w:val="24"/>
              </w:rPr>
              <w:t>961 óra/év</w:t>
            </w:r>
          </w:p>
        </w:tc>
      </w:tr>
      <w:tr w:rsidR="006C423E" w:rsidRPr="00C54BCC" w:rsidTr="001E7B1E">
        <w:trPr>
          <w:jc w:val="center"/>
        </w:trPr>
        <w:tc>
          <w:tcPr>
            <w:tcW w:w="3491" w:type="dxa"/>
            <w:gridSpan w:val="2"/>
            <w:shd w:val="clear" w:color="auto" w:fill="FFFFFF"/>
          </w:tcPr>
          <w:p w:rsidR="006C423E" w:rsidRPr="00C54BCC" w:rsidRDefault="006C423E" w:rsidP="001E7B1E">
            <w:pPr>
              <w:spacing w:after="0"/>
              <w:rPr>
                <w:szCs w:val="24"/>
              </w:rPr>
            </w:pPr>
            <w:r w:rsidRPr="00C54BCC">
              <w:rPr>
                <w:szCs w:val="24"/>
              </w:rPr>
              <w:t>Összesen:</w:t>
            </w:r>
          </w:p>
        </w:tc>
        <w:tc>
          <w:tcPr>
            <w:tcW w:w="1679" w:type="dxa"/>
            <w:shd w:val="clear" w:color="auto" w:fill="FFFFFF"/>
          </w:tcPr>
          <w:p w:rsidR="006C423E" w:rsidRPr="00C54BCC" w:rsidRDefault="006C423E" w:rsidP="001E7B1E">
            <w:pPr>
              <w:spacing w:after="0"/>
              <w:rPr>
                <w:szCs w:val="24"/>
              </w:rPr>
            </w:pPr>
            <w:r w:rsidRPr="00C54BCC">
              <w:rPr>
                <w:szCs w:val="24"/>
              </w:rPr>
              <w:t>2237 óra</w:t>
            </w:r>
          </w:p>
        </w:tc>
      </w:tr>
    </w:tbl>
    <w:p w:rsidR="00820131" w:rsidRPr="00C54BCC" w:rsidRDefault="00820131" w:rsidP="000B5E9D">
      <w:pPr>
        <w:spacing w:after="0"/>
        <w:rPr>
          <w:szCs w:val="24"/>
        </w:rPr>
      </w:pPr>
    </w:p>
    <w:p w:rsidR="00876453" w:rsidRPr="00C54BCC" w:rsidRDefault="001F08AF" w:rsidP="000B5E9D">
      <w:pPr>
        <w:spacing w:after="0"/>
        <w:rPr>
          <w:szCs w:val="24"/>
        </w:rPr>
      </w:pPr>
      <w:r w:rsidRPr="00C54BCC">
        <w:rPr>
          <w:szCs w:val="24"/>
        </w:rPr>
        <w:t xml:space="preserve">(A kizárólag 13-14. évfolyamon megszervezett képzésben, illetve a </w:t>
      </w:r>
      <w:r w:rsidR="00E50FE4" w:rsidRPr="00C54BCC">
        <w:rPr>
          <w:szCs w:val="24"/>
        </w:rPr>
        <w:t>szakgimnázium</w:t>
      </w:r>
      <w:r w:rsidRPr="00C54BCC">
        <w:rPr>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C54BCC" w:rsidRDefault="00CB484D" w:rsidP="000B5E9D">
      <w:pPr>
        <w:spacing w:after="0"/>
        <w:rPr>
          <w:szCs w:val="24"/>
        </w:rPr>
        <w:sectPr w:rsidR="00CB484D" w:rsidRPr="00C54BCC">
          <w:footerReference w:type="default" r:id="rId9"/>
          <w:pgSz w:w="11906" w:h="16838"/>
          <w:pgMar w:top="1417" w:right="1417" w:bottom="1417" w:left="1417" w:header="708" w:footer="708" w:gutter="0"/>
          <w:cols w:space="708"/>
          <w:docGrid w:linePitch="360"/>
        </w:sectPr>
      </w:pPr>
    </w:p>
    <w:p w:rsidR="00CB484D" w:rsidRPr="00C54BCC" w:rsidRDefault="00CB484D" w:rsidP="00CB484D">
      <w:pPr>
        <w:spacing w:after="0"/>
        <w:jc w:val="center"/>
        <w:rPr>
          <w:szCs w:val="24"/>
        </w:rPr>
      </w:pPr>
      <w:r w:rsidRPr="00C54BCC">
        <w:rPr>
          <w:szCs w:val="24"/>
        </w:rPr>
        <w:lastRenderedPageBreak/>
        <w:t>1. számú táblázat</w:t>
      </w:r>
    </w:p>
    <w:p w:rsidR="008B01A2" w:rsidRPr="00C54BCC" w:rsidRDefault="00CB484D" w:rsidP="00CB484D">
      <w:pPr>
        <w:spacing w:after="0"/>
        <w:jc w:val="center"/>
        <w:rPr>
          <w:b/>
          <w:szCs w:val="24"/>
        </w:rPr>
      </w:pPr>
      <w:r w:rsidRPr="00C54BCC">
        <w:rPr>
          <w:b/>
          <w:szCs w:val="24"/>
        </w:rPr>
        <w:t>A szakmai követelménymodulokhoz rendelt tantárgyak heti óraszáma évfolyamonként</w:t>
      </w:r>
    </w:p>
    <w:p w:rsidR="00420CA2" w:rsidRPr="00C54BCC" w:rsidRDefault="00420CA2" w:rsidP="000B5E9D">
      <w:pPr>
        <w:spacing w:after="0"/>
        <w:rPr>
          <w:szCs w:val="24"/>
        </w:rPr>
      </w:pPr>
    </w:p>
    <w:p w:rsidR="00752ECD" w:rsidRPr="00C54BCC" w:rsidRDefault="00752ECD" w:rsidP="000B5E9D">
      <w:pPr>
        <w:spacing w:after="0"/>
        <w:rPr>
          <w:szCs w:val="24"/>
        </w:rPr>
      </w:pPr>
    </w:p>
    <w:p w:rsidR="00420CA2" w:rsidRDefault="00420CA2" w:rsidP="000B5E9D">
      <w:pPr>
        <w:spacing w:after="0"/>
        <w:rPr>
          <w:szCs w:val="24"/>
        </w:rPr>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7"/>
        <w:gridCol w:w="2459"/>
        <w:gridCol w:w="483"/>
        <w:gridCol w:w="597"/>
        <w:gridCol w:w="510"/>
        <w:gridCol w:w="510"/>
        <w:gridCol w:w="601"/>
        <w:gridCol w:w="540"/>
        <w:gridCol w:w="444"/>
        <w:gridCol w:w="636"/>
        <w:gridCol w:w="556"/>
        <w:gridCol w:w="524"/>
        <w:gridCol w:w="593"/>
        <w:gridCol w:w="487"/>
        <w:gridCol w:w="565"/>
        <w:gridCol w:w="565"/>
        <w:gridCol w:w="490"/>
        <w:gridCol w:w="593"/>
        <w:gridCol w:w="490"/>
      </w:tblGrid>
      <w:tr w:rsidR="00484620" w:rsidRPr="008C1CCD" w:rsidTr="00484620">
        <w:trPr>
          <w:trHeight w:val="750"/>
          <w:jc w:val="center"/>
        </w:trPr>
        <w:tc>
          <w:tcPr>
            <w:tcW w:w="5159" w:type="dxa"/>
            <w:gridSpan w:val="2"/>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 </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9.</w:t>
            </w:r>
          </w:p>
        </w:tc>
        <w:tc>
          <w:tcPr>
            <w:tcW w:w="1621"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10.</w:t>
            </w:r>
          </w:p>
        </w:tc>
        <w:tc>
          <w:tcPr>
            <w:tcW w:w="1620"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5/13.</w:t>
            </w:r>
          </w:p>
        </w:tc>
        <w:tc>
          <w:tcPr>
            <w:tcW w:w="1620"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1/13.</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2/14.</w:t>
            </w:r>
          </w:p>
        </w:tc>
      </w:tr>
      <w:tr w:rsidR="00484620" w:rsidRPr="008C1CCD" w:rsidTr="00484620">
        <w:trPr>
          <w:trHeight w:val="450"/>
          <w:jc w:val="center"/>
        </w:trPr>
        <w:tc>
          <w:tcPr>
            <w:tcW w:w="5159" w:type="dxa"/>
            <w:gridSpan w:val="2"/>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02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601"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ögy</w:t>
            </w:r>
          </w:p>
        </w:tc>
        <w:tc>
          <w:tcPr>
            <w:tcW w:w="984"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636"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ögy</w:t>
            </w: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13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490"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ögy</w:t>
            </w: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r>
      <w:tr w:rsidR="00484620" w:rsidRPr="008C1CCD" w:rsidTr="00484620">
        <w:trPr>
          <w:trHeight w:val="375"/>
          <w:jc w:val="center"/>
        </w:trPr>
        <w:tc>
          <w:tcPr>
            <w:tcW w:w="5159" w:type="dxa"/>
            <w:gridSpan w:val="2"/>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48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9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510"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10"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601"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40"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44"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636"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56"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24"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59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8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565"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65"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c>
          <w:tcPr>
            <w:tcW w:w="490"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9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8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gy</w:t>
            </w:r>
          </w:p>
        </w:tc>
      </w:tr>
      <w:tr w:rsidR="00484620" w:rsidRPr="008C1CCD" w:rsidTr="00484620">
        <w:trPr>
          <w:trHeight w:val="61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A fő szakképesítésre vonatkozóan:</w:t>
            </w:r>
          </w:p>
        </w:tc>
        <w:tc>
          <w:tcPr>
            <w:tcW w:w="2460" w:type="dxa"/>
            <w:shd w:val="clear" w:color="auto" w:fill="auto"/>
            <w:vAlign w:val="center"/>
            <w:hideMark/>
          </w:tcPr>
          <w:p w:rsidR="00484620" w:rsidRPr="008C1CCD" w:rsidRDefault="00484620" w:rsidP="0042380F">
            <w:pPr>
              <w:spacing w:after="0"/>
              <w:jc w:val="left"/>
              <w:rPr>
                <w:rFonts w:eastAsia="Times New Roman"/>
                <w:color w:val="000000"/>
                <w:sz w:val="20"/>
                <w:szCs w:val="20"/>
                <w:lang w:eastAsia="hu-HU"/>
              </w:rPr>
            </w:pPr>
            <w:r w:rsidRPr="008C1CCD">
              <w:rPr>
                <w:rFonts w:eastAsia="Times New Roman"/>
                <w:color w:val="000000"/>
                <w:sz w:val="20"/>
                <w:szCs w:val="20"/>
                <w:lang w:eastAsia="hu-HU"/>
              </w:rPr>
              <w:t>Összesen</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97"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9</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4</w:t>
            </w:r>
          </w:p>
        </w:tc>
        <w:tc>
          <w:tcPr>
            <w:tcW w:w="510"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8</w:t>
            </w:r>
          </w:p>
        </w:tc>
        <w:tc>
          <w:tcPr>
            <w:tcW w:w="601"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140</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444"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36"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140</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24"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20</w:t>
            </w:r>
          </w:p>
        </w:tc>
        <w:tc>
          <w:tcPr>
            <w:tcW w:w="487"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565"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565" w:type="dxa"/>
            <w:shd w:val="clear" w:color="000000" w:fill="F2F2F2"/>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90"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160</w:t>
            </w:r>
          </w:p>
        </w:tc>
        <w:tc>
          <w:tcPr>
            <w:tcW w:w="593"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15,5</w:t>
            </w:r>
          </w:p>
        </w:tc>
        <w:tc>
          <w:tcPr>
            <w:tcW w:w="487" w:type="dxa"/>
            <w:shd w:val="clear" w:color="000000" w:fill="F2F2F2"/>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15,5</w:t>
            </w:r>
          </w:p>
        </w:tc>
      </w:tr>
      <w:tr w:rsidR="00484620" w:rsidRPr="008C1CCD" w:rsidTr="00484620">
        <w:trPr>
          <w:trHeight w:val="61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color w:val="000000"/>
                <w:sz w:val="20"/>
                <w:szCs w:val="20"/>
                <w:lang w:eastAsia="hu-HU"/>
              </w:rPr>
            </w:pPr>
            <w:r w:rsidRPr="008C1CCD">
              <w:rPr>
                <w:rFonts w:eastAsia="Times New Roman"/>
                <w:color w:val="000000"/>
                <w:sz w:val="20"/>
                <w:szCs w:val="20"/>
                <w:lang w:eastAsia="hu-HU"/>
              </w:rPr>
              <w:t>Összesen</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r w:rsidRPr="008C1CCD">
              <w:rPr>
                <w:rFonts w:eastAsia="Times New Roman"/>
                <w:b/>
                <w:bCs/>
                <w:color w:val="000000"/>
                <w:sz w:val="20"/>
                <w:szCs w:val="20"/>
                <w:lang w:eastAsia="hu-HU"/>
              </w:rPr>
              <w:t>,0</w:t>
            </w:r>
          </w:p>
        </w:tc>
        <w:tc>
          <w:tcPr>
            <w:tcW w:w="102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12,0</w:t>
            </w:r>
          </w:p>
        </w:tc>
        <w:tc>
          <w:tcPr>
            <w:tcW w:w="601"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984"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10,0</w:t>
            </w:r>
          </w:p>
        </w:tc>
        <w:tc>
          <w:tcPr>
            <w:tcW w:w="636"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10,0</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B95C94">
              <w:rPr>
                <w:rFonts w:eastAsia="Times New Roman"/>
                <w:b/>
                <w:bCs/>
                <w:color w:val="000000"/>
                <w:sz w:val="20"/>
                <w:szCs w:val="20"/>
                <w:lang w:eastAsia="hu-HU"/>
              </w:rPr>
              <w:t>,0</w:t>
            </w:r>
          </w:p>
        </w:tc>
        <w:tc>
          <w:tcPr>
            <w:tcW w:w="1130" w:type="dxa"/>
            <w:gridSpan w:val="2"/>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490"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2702BE">
              <w:rPr>
                <w:rFonts w:eastAsia="Times New Roman"/>
                <w:b/>
                <w:bCs/>
                <w:color w:val="000000"/>
                <w:sz w:val="20"/>
                <w:szCs w:val="20"/>
                <w:lang w:eastAsia="hu-HU"/>
              </w:rPr>
              <w:t>,0</w:t>
            </w:r>
          </w:p>
        </w:tc>
      </w:tr>
      <w:tr w:rsidR="00484620" w:rsidRPr="008C1CCD" w:rsidTr="00484620">
        <w:trPr>
          <w:trHeight w:val="600"/>
          <w:jc w:val="center"/>
        </w:trPr>
        <w:tc>
          <w:tcPr>
            <w:tcW w:w="2699" w:type="dxa"/>
            <w:shd w:val="clear" w:color="000000" w:fill="FFC000"/>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11499-12</w:t>
            </w:r>
            <w:r w:rsidRPr="008C1CCD">
              <w:rPr>
                <w:rFonts w:eastAsia="Times New Roman"/>
                <w:color w:val="000000"/>
                <w:sz w:val="20"/>
                <w:szCs w:val="20"/>
                <w:lang w:eastAsia="hu-HU"/>
              </w:rPr>
              <w:br/>
              <w:t>Foglalkoztatás II.</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Foglalkoztatás II.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915"/>
          <w:jc w:val="center"/>
        </w:trPr>
        <w:tc>
          <w:tcPr>
            <w:tcW w:w="2699" w:type="dxa"/>
            <w:shd w:val="clear" w:color="000000" w:fill="FFC000"/>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11498-12</w:t>
            </w:r>
            <w:r w:rsidRPr="008C1CCD">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Foglalkoztatás 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11647-16 Szállodahajós alapismeret</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tevékenységek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tevékenységek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11648-16 Szállodahajós, szállodai recepciós</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adminisztráció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adminisztráció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Kommunikáció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11644-16 Hajópincér-bárpincér</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alapjai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alapjai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2</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Italok csoportosítása</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Italok csoportosítása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11523-16 A pincér szakmai idegen nyelv</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Szakmai idegen nyelv</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12096-16 A Szakács szakmai idegen nyelv</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Szakmai idegen nyelv</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11561-16 A Gazdálkodási 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Gazdálkodás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Kereskedelmi, adó és számviteli 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11518-16 Élelmiszerismeret</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Általános élelmiszerismeret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11519-16 Az Élelmiszerbiztonsági alapismeretek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Élelmiszerbiztonság</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12094-16 Az Ételkészítési ismeretek alapjai</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Ételkészítési 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Ételkészítési ismeretek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11646-16 Nemzetközi és hajós ételkészítés</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Nemzetközi és hajós ételkészítés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Nemzetközi és hajós ételkészítés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11753-16 Fedélzeti 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Fedélzeti elmélet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Fedélzeti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484620"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11649-16 Matróz vizsga</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Matróz alapismeretek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Matróz alapismeretek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4</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6</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11963-16 Hajózási földrajz,</w:t>
            </w:r>
            <w:r w:rsidR="00B95C94">
              <w:rPr>
                <w:rFonts w:eastAsia="Times New Roman"/>
                <w:color w:val="000000"/>
                <w:sz w:val="20"/>
                <w:szCs w:val="20"/>
                <w:lang w:eastAsia="hu-HU"/>
              </w:rPr>
              <w:t xml:space="preserve"> </w:t>
            </w:r>
            <w:r w:rsidRPr="008C1CCD">
              <w:rPr>
                <w:rFonts w:eastAsia="Times New Roman"/>
                <w:color w:val="000000"/>
                <w:sz w:val="20"/>
                <w:szCs w:val="20"/>
                <w:lang w:eastAsia="hu-HU"/>
              </w:rPr>
              <w:t>vízrajz, meteorológia</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Hajózási földrajz, vízrajz, meteorológia</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11765-16 Kisgéphajó vezetése</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Kisgéphajó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Vezetési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11754-16 Gépházi alapismeretek</w:t>
            </w: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Gépházi alapismeretek</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Gépházi alapismeretek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864765" w:rsidP="00A57E2C">
            <w:pPr>
              <w:spacing w:after="0"/>
              <w:rPr>
                <w:rFonts w:eastAsia="Times New Roman"/>
                <w:b/>
                <w:bCs/>
                <w:color w:val="000000"/>
                <w:sz w:val="20"/>
                <w:szCs w:val="20"/>
                <w:lang w:eastAsia="hu-HU"/>
              </w:rPr>
            </w:pPr>
            <w:r>
              <w:rPr>
                <w:rFonts w:eastAsia="Times New Roman"/>
                <w:b/>
                <w:bCs/>
                <w:color w:val="000000"/>
                <w:sz w:val="20"/>
                <w:szCs w:val="20"/>
                <w:lang w:eastAsia="hu-HU"/>
              </w:rPr>
              <w:t xml:space="preserve">   2</w:t>
            </w: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Hajógépek elmélete</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Hajógépek gyakorlata</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11964-16 Hajóvillamossági alaptevékenység</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Hajóvillamossági alaptevékenység elmélet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Hajóvillamossági alaptevékenység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11965-16 Hajóvillamosság a gyakorlatban</w:t>
            </w:r>
          </w:p>
          <w:p w:rsidR="00484620" w:rsidRDefault="00484620" w:rsidP="0042380F">
            <w:pPr>
              <w:spacing w:after="0"/>
              <w:jc w:val="left"/>
              <w:rPr>
                <w:rFonts w:eastAsia="Times New Roman"/>
                <w:color w:val="000000"/>
                <w:sz w:val="20"/>
                <w:szCs w:val="20"/>
                <w:lang w:eastAsia="hu-HU"/>
              </w:rPr>
            </w:pPr>
          </w:p>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 a gyakorlatban</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 a gyakorlatban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 xml:space="preserve">11966-16 Kisgéphajó vezető </w:t>
            </w:r>
            <w:r w:rsidRPr="009B5CA9">
              <w:rPr>
                <w:rFonts w:eastAsia="Times New Roman"/>
                <w:b/>
                <w:color w:val="000000"/>
                <w:sz w:val="20"/>
                <w:szCs w:val="20"/>
                <w:lang w:eastAsia="hu-HU"/>
              </w:rPr>
              <w:t>A</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Kisgéphajó A elmélet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Kisgéphajó A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r>
      <w:tr w:rsidR="00484620" w:rsidRPr="008C1CCD" w:rsidTr="00484620">
        <w:trPr>
          <w:trHeight w:val="255"/>
          <w:jc w:val="center"/>
        </w:trPr>
        <w:tc>
          <w:tcPr>
            <w:tcW w:w="2699" w:type="dxa"/>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11630-16 Elektronikus navigáció</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Elektronikus navigáció</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11755-16 Jogszabályok, szabályzatok</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Jogszabályok, szabályzatok</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Align w:val="center"/>
          </w:tcPr>
          <w:p w:rsidR="00484620"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11757-16 Szakmai nyelv (német, angol)</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Szakmai nyelv</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bl>
    <w:p w:rsidR="00D7237D" w:rsidRDefault="00D7237D" w:rsidP="000B5E9D">
      <w:pPr>
        <w:spacing w:after="0"/>
        <w:rPr>
          <w:szCs w:val="24"/>
        </w:rPr>
      </w:pPr>
    </w:p>
    <w:p w:rsidR="00D7237D" w:rsidRPr="00C54BCC" w:rsidRDefault="00D7237D" w:rsidP="000B5E9D">
      <w:pPr>
        <w:spacing w:after="0"/>
        <w:rPr>
          <w:szCs w:val="24"/>
        </w:rPr>
      </w:pPr>
    </w:p>
    <w:p w:rsidR="00CB484D" w:rsidRPr="00C54BCC" w:rsidRDefault="00CB484D" w:rsidP="00CB484D">
      <w:pPr>
        <w:spacing w:after="0"/>
        <w:rPr>
          <w:szCs w:val="24"/>
        </w:rPr>
      </w:pPr>
      <w:r w:rsidRPr="00C54BCC">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54BCC" w:rsidRDefault="00CB484D" w:rsidP="00CB484D">
      <w:pPr>
        <w:spacing w:after="0"/>
        <w:rPr>
          <w:szCs w:val="24"/>
        </w:rPr>
      </w:pPr>
      <w:r w:rsidRPr="00C54BCC">
        <w:rPr>
          <w:szCs w:val="24"/>
        </w:rPr>
        <w:t>Az időkeret fennmaradó részének (szabadsáv) szakmai tartalmáról a szakképző iskola szakmai programjában kell rendelkezni.</w:t>
      </w:r>
    </w:p>
    <w:p w:rsidR="00CB484D" w:rsidRPr="00C54BCC" w:rsidRDefault="00CB484D" w:rsidP="00CB484D">
      <w:pPr>
        <w:spacing w:after="0"/>
        <w:rPr>
          <w:szCs w:val="24"/>
        </w:rPr>
      </w:pPr>
    </w:p>
    <w:p w:rsidR="00420CA2" w:rsidRPr="00C54BCC" w:rsidRDefault="00CB484D" w:rsidP="00CB484D">
      <w:pPr>
        <w:spacing w:after="0"/>
        <w:rPr>
          <w:szCs w:val="24"/>
        </w:rPr>
      </w:pPr>
      <w:r w:rsidRPr="00C54BCC">
        <w:rPr>
          <w:szCs w:val="24"/>
        </w:rPr>
        <w:t>A szakmai és vizsgakövetelményben a szakképesítésre meghatározott elmélet/gyakorlat arányának a teljes képzési idő során kell teljesülnie.</w:t>
      </w:r>
    </w:p>
    <w:p w:rsidR="00CB484D" w:rsidRPr="00C54BCC" w:rsidRDefault="00CB484D">
      <w:pPr>
        <w:spacing w:after="200" w:line="276" w:lineRule="auto"/>
        <w:jc w:val="left"/>
        <w:rPr>
          <w:szCs w:val="24"/>
        </w:rPr>
      </w:pPr>
      <w:r w:rsidRPr="00C54BCC">
        <w:rPr>
          <w:szCs w:val="24"/>
        </w:rPr>
        <w:br w:type="page"/>
      </w:r>
    </w:p>
    <w:p w:rsidR="00CB484D" w:rsidRPr="00C54BCC" w:rsidRDefault="00CB484D" w:rsidP="00CB484D">
      <w:pPr>
        <w:spacing w:after="0"/>
        <w:jc w:val="center"/>
        <w:rPr>
          <w:szCs w:val="24"/>
        </w:rPr>
      </w:pPr>
      <w:r w:rsidRPr="00C54BCC">
        <w:rPr>
          <w:szCs w:val="24"/>
        </w:rPr>
        <w:t>2. számú táblázat</w:t>
      </w:r>
    </w:p>
    <w:p w:rsidR="00420CA2" w:rsidRPr="00C54BCC" w:rsidRDefault="00CB484D" w:rsidP="00CB484D">
      <w:pPr>
        <w:spacing w:after="0"/>
        <w:jc w:val="center"/>
        <w:rPr>
          <w:b/>
          <w:szCs w:val="24"/>
        </w:rPr>
      </w:pPr>
      <w:r w:rsidRPr="00C54BCC">
        <w:rPr>
          <w:b/>
          <w:szCs w:val="24"/>
        </w:rPr>
        <w:t>A szakmai követelménymodulokhoz rendelt tantárgyak és témakörök óraszáma évfolyamonként</w:t>
      </w:r>
    </w:p>
    <w:p w:rsidR="00420CA2" w:rsidRPr="00C54BCC" w:rsidRDefault="00420CA2" w:rsidP="000B5E9D">
      <w:pPr>
        <w:spacing w:after="0"/>
        <w:rPr>
          <w:szCs w:val="24"/>
        </w:rPr>
      </w:pPr>
    </w:p>
    <w:tbl>
      <w:tblPr>
        <w:tblW w:w="14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9"/>
        <w:gridCol w:w="1865"/>
        <w:gridCol w:w="412"/>
        <w:gridCol w:w="588"/>
        <w:gridCol w:w="500"/>
        <w:gridCol w:w="500"/>
        <w:gridCol w:w="500"/>
        <w:gridCol w:w="506"/>
        <w:gridCol w:w="460"/>
        <w:gridCol w:w="556"/>
        <w:gridCol w:w="543"/>
        <w:gridCol w:w="457"/>
        <w:gridCol w:w="678"/>
        <w:gridCol w:w="672"/>
        <w:gridCol w:w="678"/>
        <w:gridCol w:w="545"/>
        <w:gridCol w:w="500"/>
        <w:gridCol w:w="678"/>
        <w:gridCol w:w="500"/>
        <w:gridCol w:w="500"/>
        <w:gridCol w:w="500"/>
        <w:gridCol w:w="545"/>
        <w:gridCol w:w="596"/>
        <w:gridCol w:w="582"/>
      </w:tblGrid>
      <w:tr w:rsidR="00934C47" w:rsidRPr="00CD74D5" w:rsidTr="00934C47">
        <w:trPr>
          <w:trHeight w:val="990"/>
          <w:jc w:val="center"/>
        </w:trPr>
        <w:tc>
          <w:tcPr>
            <w:tcW w:w="2814" w:type="dxa"/>
            <w:gridSpan w:val="2"/>
            <w:vMerge w:val="restart"/>
            <w:shd w:val="clear" w:color="auto" w:fill="auto"/>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9.</w:t>
            </w:r>
          </w:p>
        </w:tc>
        <w:tc>
          <w:tcPr>
            <w:tcW w:w="1500"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1522"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Érettségi vizsga keretében megszerezhető szakképe-sítéshez kapcsolódó óraszám</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Fő szakképesítéshez kapcsolódó összes óraszám</w:t>
            </w:r>
          </w:p>
        </w:tc>
        <w:tc>
          <w:tcPr>
            <w:tcW w:w="1045"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5/13.</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1/13.</w:t>
            </w:r>
          </w:p>
        </w:tc>
        <w:tc>
          <w:tcPr>
            <w:tcW w:w="1141"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2/14.</w:t>
            </w:r>
          </w:p>
        </w:tc>
        <w:tc>
          <w:tcPr>
            <w:tcW w:w="582"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A szakképzés összes óraszáma</w:t>
            </w:r>
          </w:p>
        </w:tc>
      </w:tr>
      <w:tr w:rsidR="00934C47" w:rsidRPr="00CD74D5" w:rsidTr="00934C47">
        <w:trPr>
          <w:trHeight w:val="990"/>
          <w:jc w:val="center"/>
        </w:trPr>
        <w:tc>
          <w:tcPr>
            <w:tcW w:w="2814" w:type="dxa"/>
            <w:gridSpan w:val="2"/>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ögy</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ögy</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672"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ögy</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9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gy</w:t>
            </w:r>
          </w:p>
        </w:tc>
        <w:tc>
          <w:tcPr>
            <w:tcW w:w="582" w:type="dxa"/>
            <w:vMerge/>
            <w:vAlign w:val="center"/>
            <w:hideMark/>
          </w:tcPr>
          <w:p w:rsidR="00934C47" w:rsidRPr="00CD74D5" w:rsidRDefault="00934C47" w:rsidP="00CD74D5">
            <w:pPr>
              <w:spacing w:after="0"/>
              <w:jc w:val="left"/>
              <w:rPr>
                <w:rFonts w:eastAsia="Times New Roman"/>
                <w:color w:val="000000"/>
                <w:sz w:val="16"/>
                <w:szCs w:val="16"/>
                <w:lang w:eastAsia="hu-HU"/>
              </w:rPr>
            </w:pPr>
          </w:p>
        </w:tc>
      </w:tr>
      <w:tr w:rsidR="00934C47" w:rsidRPr="00CD74D5" w:rsidTr="00934C47">
        <w:trPr>
          <w:trHeight w:val="240"/>
          <w:jc w:val="center"/>
        </w:trPr>
        <w:tc>
          <w:tcPr>
            <w:tcW w:w="949" w:type="dxa"/>
            <w:vMerge w:val="restart"/>
            <w:shd w:val="clear" w:color="auto" w:fill="auto"/>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A fő szakképe-sítésre vonatkozó:</w:t>
            </w: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Összesen</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72</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324</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144</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288</w:t>
            </w:r>
          </w:p>
        </w:tc>
        <w:tc>
          <w:tcPr>
            <w:tcW w:w="500"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140</w:t>
            </w:r>
          </w:p>
        </w:tc>
        <w:tc>
          <w:tcPr>
            <w:tcW w:w="506" w:type="dxa"/>
            <w:shd w:val="clear" w:color="auto" w:fill="auto"/>
            <w:noWrap/>
            <w:vAlign w:val="center"/>
            <w:hideMark/>
          </w:tcPr>
          <w:p w:rsidR="00934C47" w:rsidRPr="00CD74D5" w:rsidRDefault="00CC6175" w:rsidP="00036F30">
            <w:pPr>
              <w:spacing w:after="0"/>
              <w:rPr>
                <w:rFonts w:eastAsia="Times New Roman"/>
                <w:b/>
                <w:bCs/>
                <w:color w:val="000000"/>
                <w:sz w:val="18"/>
                <w:szCs w:val="18"/>
                <w:lang w:eastAsia="hu-HU"/>
              </w:rPr>
            </w:pPr>
            <w:r>
              <w:rPr>
                <w:rFonts w:eastAsia="Times New Roman"/>
                <w:b/>
                <w:bCs/>
                <w:color w:val="000000"/>
                <w:sz w:val="18"/>
                <w:szCs w:val="18"/>
                <w:lang w:eastAsia="hu-HU"/>
              </w:rPr>
              <w:t>216</w:t>
            </w:r>
          </w:p>
        </w:tc>
        <w:tc>
          <w:tcPr>
            <w:tcW w:w="460" w:type="dxa"/>
            <w:shd w:val="clear" w:color="000000" w:fill="F2F2F2"/>
            <w:noWrap/>
            <w:vAlign w:val="center"/>
            <w:hideMark/>
          </w:tcPr>
          <w:p w:rsidR="00934C47" w:rsidRPr="00CD74D5" w:rsidRDefault="00CC617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56"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140</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155</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155</w:t>
            </w:r>
          </w:p>
        </w:tc>
        <w:tc>
          <w:tcPr>
            <w:tcW w:w="678" w:type="dxa"/>
            <w:vMerge w:val="restart"/>
            <w:shd w:val="clear" w:color="auto" w:fill="auto"/>
            <w:vAlign w:val="center"/>
            <w:hideMark/>
          </w:tcPr>
          <w:p w:rsidR="00934C47" w:rsidRPr="00CD74D5" w:rsidRDefault="00934C47" w:rsidP="008D43EB">
            <w:pPr>
              <w:spacing w:after="0"/>
              <w:rPr>
                <w:rFonts w:eastAsia="Times New Roman"/>
                <w:b/>
                <w:bCs/>
                <w:color w:val="000000"/>
                <w:sz w:val="18"/>
                <w:szCs w:val="18"/>
                <w:lang w:eastAsia="hu-HU"/>
              </w:rPr>
            </w:pPr>
            <w:r>
              <w:rPr>
                <w:rFonts w:eastAsia="Times New Roman"/>
                <w:b/>
                <w:bCs/>
                <w:color w:val="000000"/>
                <w:sz w:val="18"/>
                <w:szCs w:val="18"/>
                <w:lang w:eastAsia="hu-HU"/>
              </w:rPr>
              <w:t xml:space="preserve">  1498</w:t>
            </w:r>
          </w:p>
        </w:tc>
        <w:tc>
          <w:tcPr>
            <w:tcW w:w="672" w:type="dxa"/>
            <w:vMerge w:val="restart"/>
            <w:shd w:val="clear" w:color="auto" w:fill="auto"/>
            <w:vAlign w:val="center"/>
            <w:hideMark/>
          </w:tcPr>
          <w:p w:rsidR="00934C47" w:rsidRPr="00CD74D5" w:rsidRDefault="00871C5D" w:rsidP="00BF2C3A">
            <w:pPr>
              <w:spacing w:after="0"/>
              <w:rPr>
                <w:rFonts w:eastAsia="Times New Roman"/>
                <w:b/>
                <w:bCs/>
                <w:color w:val="000000"/>
                <w:sz w:val="18"/>
                <w:szCs w:val="18"/>
                <w:lang w:eastAsia="hu-HU"/>
              </w:rPr>
            </w:pPr>
            <w:r>
              <w:rPr>
                <w:rFonts w:eastAsia="Times New Roman"/>
                <w:b/>
                <w:bCs/>
                <w:color w:val="000000"/>
                <w:sz w:val="18"/>
                <w:szCs w:val="18"/>
                <w:lang w:eastAsia="hu-HU"/>
              </w:rPr>
              <w:t xml:space="preserve">   448</w:t>
            </w:r>
          </w:p>
        </w:tc>
        <w:tc>
          <w:tcPr>
            <w:tcW w:w="678" w:type="dxa"/>
            <w:vMerge w:val="restart"/>
            <w:shd w:val="clear" w:color="auto" w:fill="auto"/>
            <w:vAlign w:val="center"/>
            <w:hideMark/>
          </w:tcPr>
          <w:p w:rsidR="00934C47" w:rsidRPr="00CD74D5" w:rsidRDefault="00871C5D"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1050</w:t>
            </w:r>
          </w:p>
        </w:tc>
        <w:tc>
          <w:tcPr>
            <w:tcW w:w="545" w:type="dxa"/>
            <w:shd w:val="clear" w:color="auto" w:fill="auto"/>
            <w:noWrap/>
            <w:vAlign w:val="center"/>
            <w:hideMark/>
          </w:tcPr>
          <w:p w:rsidR="00934C47" w:rsidRPr="00CD74D5" w:rsidRDefault="00934C47" w:rsidP="00361A86">
            <w:pPr>
              <w:spacing w:after="0"/>
              <w:rPr>
                <w:rFonts w:eastAsia="Times New Roman"/>
                <w:b/>
                <w:bCs/>
                <w:color w:val="000000"/>
                <w:sz w:val="18"/>
                <w:szCs w:val="18"/>
                <w:lang w:eastAsia="hu-HU"/>
              </w:rPr>
            </w:pPr>
            <w:r>
              <w:rPr>
                <w:rFonts w:eastAsia="Times New Roman"/>
                <w:b/>
                <w:bCs/>
                <w:color w:val="000000"/>
                <w:sz w:val="18"/>
                <w:szCs w:val="18"/>
                <w:lang w:eastAsia="hu-HU"/>
              </w:rPr>
              <w:t>620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341</w:t>
            </w:r>
          </w:p>
        </w:tc>
        <w:tc>
          <w:tcPr>
            <w:tcW w:w="678" w:type="dxa"/>
            <w:vMerge w:val="restart"/>
            <w:shd w:val="clear" w:color="auto" w:fill="auto"/>
            <w:vAlign w:val="center"/>
            <w:hideMark/>
          </w:tcPr>
          <w:p w:rsidR="00934C47" w:rsidRPr="00CD74D5" w:rsidRDefault="00934C47" w:rsidP="00950863">
            <w:pPr>
              <w:spacing w:after="0"/>
              <w:rPr>
                <w:rFonts w:eastAsia="Times New Roman"/>
                <w:b/>
                <w:bCs/>
                <w:color w:val="000000"/>
                <w:sz w:val="18"/>
                <w:szCs w:val="18"/>
                <w:lang w:eastAsia="hu-HU"/>
              </w:rPr>
            </w:pPr>
            <w:r>
              <w:rPr>
                <w:rFonts w:eastAsia="Times New Roman"/>
                <w:b/>
                <w:bCs/>
                <w:color w:val="000000"/>
                <w:sz w:val="18"/>
                <w:szCs w:val="18"/>
                <w:lang w:eastAsia="hu-HU"/>
              </w:rPr>
              <w:t xml:space="preserve">  2739</w:t>
            </w:r>
          </w:p>
        </w:tc>
        <w:tc>
          <w:tcPr>
            <w:tcW w:w="500" w:type="dxa"/>
            <w:shd w:val="clear" w:color="auto" w:fill="auto"/>
            <w:noWrap/>
            <w:vAlign w:val="center"/>
            <w:hideMark/>
          </w:tcPr>
          <w:p w:rsidR="00934C47" w:rsidRPr="00CD74D5" w:rsidRDefault="00934C47" w:rsidP="005C0C25">
            <w:pPr>
              <w:spacing w:after="0"/>
              <w:rPr>
                <w:rFonts w:eastAsia="Times New Roman"/>
                <w:b/>
                <w:bCs/>
                <w:color w:val="000000"/>
                <w:sz w:val="18"/>
                <w:szCs w:val="18"/>
                <w:lang w:eastAsia="hu-HU"/>
              </w:rPr>
            </w:pPr>
            <w:r>
              <w:rPr>
                <w:rFonts w:eastAsia="Times New Roman"/>
                <w:b/>
                <w:bCs/>
                <w:color w:val="000000"/>
                <w:sz w:val="18"/>
                <w:szCs w:val="18"/>
                <w:lang w:eastAsia="hu-HU"/>
              </w:rPr>
              <w:t>432</w:t>
            </w:r>
          </w:p>
        </w:tc>
        <w:tc>
          <w:tcPr>
            <w:tcW w:w="500" w:type="dxa"/>
            <w:shd w:val="clear" w:color="000000" w:fill="F2F2F2"/>
            <w:noWrap/>
            <w:vAlign w:val="center"/>
            <w:hideMark/>
          </w:tcPr>
          <w:p w:rsidR="00934C47" w:rsidRPr="00CD74D5" w:rsidRDefault="00934C47" w:rsidP="005C0C25">
            <w:pPr>
              <w:spacing w:after="0"/>
              <w:rPr>
                <w:rFonts w:eastAsia="Times New Roman"/>
                <w:b/>
                <w:bCs/>
                <w:color w:val="000000"/>
                <w:sz w:val="18"/>
                <w:szCs w:val="18"/>
                <w:lang w:eastAsia="hu-HU"/>
              </w:rPr>
            </w:pPr>
            <w:r>
              <w:rPr>
                <w:rFonts w:eastAsia="Times New Roman"/>
                <w:b/>
                <w:bCs/>
                <w:color w:val="000000"/>
                <w:sz w:val="18"/>
                <w:szCs w:val="18"/>
                <w:lang w:eastAsia="hu-HU"/>
              </w:rPr>
              <w:t>684</w:t>
            </w:r>
          </w:p>
        </w:tc>
        <w:tc>
          <w:tcPr>
            <w:tcW w:w="500"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160</w:t>
            </w:r>
          </w:p>
        </w:tc>
        <w:tc>
          <w:tcPr>
            <w:tcW w:w="545" w:type="dxa"/>
            <w:shd w:val="clear" w:color="auto" w:fill="auto"/>
            <w:noWrap/>
            <w:vAlign w:val="center"/>
            <w:hideMark/>
          </w:tcPr>
          <w:p w:rsidR="00934C47" w:rsidRPr="00CD74D5" w:rsidRDefault="00934C47" w:rsidP="007319E0">
            <w:pPr>
              <w:spacing w:after="0"/>
              <w:rPr>
                <w:rFonts w:eastAsia="Times New Roman"/>
                <w:b/>
                <w:bCs/>
                <w:color w:val="000000"/>
                <w:sz w:val="18"/>
                <w:szCs w:val="18"/>
                <w:lang w:eastAsia="hu-HU"/>
              </w:rPr>
            </w:pPr>
            <w:r>
              <w:rPr>
                <w:rFonts w:eastAsia="Times New Roman"/>
                <w:b/>
                <w:bCs/>
                <w:color w:val="000000"/>
                <w:sz w:val="18"/>
                <w:szCs w:val="18"/>
                <w:lang w:eastAsia="hu-HU"/>
              </w:rPr>
              <w:t xml:space="preserve"> 480</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481</w:t>
            </w:r>
          </w:p>
        </w:tc>
        <w:tc>
          <w:tcPr>
            <w:tcW w:w="582" w:type="dxa"/>
            <w:vMerge w:val="restart"/>
            <w:shd w:val="clear" w:color="auto" w:fill="auto"/>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2237</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Összesen</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396</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432</w:t>
            </w:r>
          </w:p>
        </w:tc>
        <w:tc>
          <w:tcPr>
            <w:tcW w:w="500"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966"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360</w:t>
            </w:r>
          </w:p>
        </w:tc>
        <w:tc>
          <w:tcPr>
            <w:tcW w:w="556"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310</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961</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934C47" w:rsidRPr="00CD74D5" w:rsidRDefault="00934C47" w:rsidP="00D02493">
            <w:pPr>
              <w:spacing w:after="0"/>
              <w:rPr>
                <w:rFonts w:eastAsia="Times New Roman"/>
                <w:b/>
                <w:bCs/>
                <w:color w:val="000000"/>
                <w:sz w:val="18"/>
                <w:szCs w:val="18"/>
                <w:lang w:eastAsia="hu-HU"/>
              </w:rPr>
            </w:pPr>
            <w:r>
              <w:rPr>
                <w:rFonts w:eastAsia="Times New Roman"/>
                <w:b/>
                <w:bCs/>
                <w:color w:val="000000"/>
                <w:sz w:val="18"/>
                <w:szCs w:val="18"/>
                <w:lang w:eastAsia="hu-HU"/>
              </w:rPr>
              <w:t xml:space="preserve">     1116</w:t>
            </w:r>
          </w:p>
        </w:tc>
        <w:tc>
          <w:tcPr>
            <w:tcW w:w="500"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141" w:type="dxa"/>
            <w:gridSpan w:val="2"/>
            <w:shd w:val="clear" w:color="auto" w:fill="auto"/>
            <w:noWrap/>
            <w:vAlign w:val="center"/>
            <w:hideMark/>
          </w:tcPr>
          <w:p w:rsidR="00934C47" w:rsidRPr="00CD74D5" w:rsidRDefault="00934C47" w:rsidP="00D02493">
            <w:pPr>
              <w:spacing w:after="0"/>
              <w:rPr>
                <w:rFonts w:eastAsia="Times New Roman"/>
                <w:b/>
                <w:bCs/>
                <w:color w:val="000000"/>
                <w:sz w:val="18"/>
                <w:szCs w:val="18"/>
                <w:lang w:eastAsia="hu-HU"/>
              </w:rPr>
            </w:pPr>
            <w:r>
              <w:rPr>
                <w:rFonts w:eastAsia="Times New Roman"/>
                <w:b/>
                <w:bCs/>
                <w:color w:val="000000"/>
                <w:sz w:val="18"/>
                <w:szCs w:val="18"/>
                <w:lang w:eastAsia="hu-HU"/>
              </w:rPr>
              <w:t xml:space="preserve">       961</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Elméleti óraszámok </w:t>
            </w:r>
            <w:r w:rsidRPr="00CD74D5">
              <w:rPr>
                <w:rFonts w:eastAsia="Times New Roman"/>
                <w:color w:val="000000"/>
                <w:sz w:val="18"/>
                <w:szCs w:val="18"/>
                <w:lang w:eastAsia="hu-HU"/>
              </w:rPr>
              <w:br/>
              <w:t>(arány ögy-vel)</w:t>
            </w:r>
          </w:p>
        </w:tc>
        <w:tc>
          <w:tcPr>
            <w:tcW w:w="5022" w:type="dxa"/>
            <w:gridSpan w:val="10"/>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öt évfolyamos képzés egészében: 796 óra (46%)</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vMerge w:val="restart"/>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2641" w:type="dxa"/>
            <w:gridSpan w:val="5"/>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912 óra (40,8</w:t>
            </w:r>
            <w:r w:rsidRPr="00CD74D5">
              <w:rPr>
                <w:rFonts w:eastAsia="Times New Roman"/>
                <w:color w:val="000000"/>
                <w:sz w:val="18"/>
                <w:szCs w:val="18"/>
                <w:lang w:eastAsia="hu-HU"/>
              </w:rPr>
              <w:t>%)</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Gyakorlati óraszámok </w:t>
            </w:r>
            <w:r w:rsidRPr="00CD74D5">
              <w:rPr>
                <w:rFonts w:eastAsia="Times New Roman"/>
                <w:color w:val="000000"/>
                <w:sz w:val="18"/>
                <w:szCs w:val="18"/>
                <w:lang w:eastAsia="hu-HU"/>
              </w:rPr>
              <w:br/>
              <w:t>(arány ögy-vel)</w:t>
            </w:r>
          </w:p>
        </w:tc>
        <w:tc>
          <w:tcPr>
            <w:tcW w:w="5022" w:type="dxa"/>
            <w:gridSpan w:val="10"/>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öt évfolyamos képzés egészében: 656 óra (54%)</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2641" w:type="dxa"/>
            <w:gridSpan w:val="5"/>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1325 óra (59,2</w:t>
            </w:r>
            <w:r w:rsidRPr="00CD74D5">
              <w:rPr>
                <w:rFonts w:eastAsia="Times New Roman"/>
                <w:color w:val="000000"/>
                <w:sz w:val="18"/>
                <w:szCs w:val="18"/>
                <w:lang w:eastAsia="hu-HU"/>
              </w:rPr>
              <w:t>%)</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240"/>
          <w:jc w:val="center"/>
        </w:trPr>
        <w:tc>
          <w:tcPr>
            <w:tcW w:w="949" w:type="dxa"/>
            <w:vMerge w:val="restart"/>
            <w:shd w:val="clear" w:color="000000" w:fill="FFC000"/>
            <w:textDirection w:val="btLr"/>
            <w:vAlign w:val="center"/>
            <w:hideMark/>
          </w:tcPr>
          <w:p w:rsidR="00934C47" w:rsidRPr="00CD74D5" w:rsidRDefault="00DC2157" w:rsidP="00CD74D5">
            <w:pPr>
              <w:spacing w:after="0"/>
              <w:jc w:val="center"/>
              <w:rPr>
                <w:rFonts w:eastAsia="Times New Roman"/>
                <w:color w:val="000000"/>
                <w:sz w:val="18"/>
                <w:szCs w:val="18"/>
                <w:lang w:eastAsia="hu-HU"/>
              </w:rPr>
            </w:pPr>
            <w:r>
              <w:rPr>
                <w:rFonts w:eastAsia="Times New Roman"/>
                <w:color w:val="000000"/>
                <w:sz w:val="18"/>
                <w:szCs w:val="18"/>
                <w:lang w:eastAsia="hu-HU"/>
              </w:rPr>
              <w:t xml:space="preserve"> </w:t>
            </w:r>
            <w:r w:rsidR="00934C47" w:rsidRPr="00CD74D5">
              <w:rPr>
                <w:rFonts w:eastAsia="Times New Roman"/>
                <w:color w:val="000000"/>
                <w:sz w:val="18"/>
                <w:szCs w:val="18"/>
                <w:lang w:eastAsia="hu-HU"/>
              </w:rPr>
              <w:t>11499-12</w:t>
            </w:r>
            <w:r w:rsidR="00934C47" w:rsidRPr="00CD74D5">
              <w:rPr>
                <w:rFonts w:eastAsia="Times New Roman"/>
                <w:color w:val="000000"/>
                <w:sz w:val="18"/>
                <w:szCs w:val="18"/>
                <w:lang w:eastAsia="hu-HU"/>
              </w:rPr>
              <w:br/>
              <w:t>Foglalkoztatás II.</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Foglalkoztatás II.</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2"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Munkajogi alapismeretek</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Munkaviszony létesítése</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Álláskeresés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Munkanélküliség</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934C47" w:rsidRPr="00CD74D5" w:rsidTr="00934C47">
        <w:trPr>
          <w:trHeight w:val="240"/>
          <w:jc w:val="center"/>
        </w:trPr>
        <w:tc>
          <w:tcPr>
            <w:tcW w:w="949" w:type="dxa"/>
            <w:vMerge w:val="restart"/>
            <w:shd w:val="clear" w:color="000000" w:fill="FFC000"/>
            <w:textDirection w:val="btLr"/>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11498-12</w:t>
            </w:r>
            <w:r w:rsidRPr="00CD74D5">
              <w:rPr>
                <w:rFonts w:eastAsia="Times New Roman"/>
                <w:color w:val="000000"/>
                <w:sz w:val="18"/>
                <w:szCs w:val="18"/>
                <w:lang w:eastAsia="hu-HU"/>
              </w:rPr>
              <w:br/>
              <w:t>Foglalkoztatás I. (érettségire épülő képzések esetén)</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Foglalkoztatás I.</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2"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Nyelvtani rendszerezés 1</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Nyelvtani rendszerezés 2</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Nyelvi készségfejlesztés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977"/>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Munkavállalói szókincs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lastRenderedPageBreak/>
              <w:t>11647-16 Szállodahajós alapismeret</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tevékenységek</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B20546">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Vendégtípusok</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Értékesítési bizonylatok, ügyvitel</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Fogyasztóvédelem</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szervezeti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tevékenységek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Vendégtípusok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B20546">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Értékesítési bizonylatok, ügyvitel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szervezeti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11648-16 Szállodahajós, szállodai recepciós</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adminisztráció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Recepció alapjai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Szállodai bizonylatok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adminisztráció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Szállodai bizonylatok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Recepció alapjai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Kommunikáció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Kommunikáció alapismeret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11644-16 Hajópincér-bárpincér</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alapjai</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HACCP, higiénia,munkavédelem</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Eszközismeret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Étel-és italismeret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Felszogálási módok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alapjai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 és italismeret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Italfelszolgálás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Eszközismeret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 és italismeret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Nyitás előtti teendők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Értékesítési ismeretek </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62</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 elszámoltatása, bizonylatai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Nyitás előtti teendők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Különböző felszolgálási módok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Értékesítési ismeretek </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Italok csoportosítása</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Alkoholmentes italok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Sörök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Borok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Párlatok, likőrök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6</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IBA koktélok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Italok csoportosítása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Alkoholmentes italok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Sörök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Borok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8</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Párlatok, likőrök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IBA koktélok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 xml:space="preserve"> 9</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Pezsgők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 xml:space="preserve">  2</w:t>
            </w: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Kávék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textDirection w:val="btLr"/>
            <w:vAlign w:val="center"/>
          </w:tcPr>
          <w:p w:rsidR="00934C47" w:rsidRPr="00CD74D5"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11523-16 Pincér szakmai idegen nyelv</w:t>
            </w:r>
          </w:p>
        </w:tc>
        <w:tc>
          <w:tcPr>
            <w:tcW w:w="1865" w:type="dxa"/>
            <w:shd w:val="clear" w:color="auto" w:fill="auto"/>
            <w:vAlign w:val="center"/>
          </w:tcPr>
          <w:p w:rsidR="00934C47" w:rsidRPr="00E0304F" w:rsidRDefault="00934C47" w:rsidP="00B05BB2">
            <w:pPr>
              <w:spacing w:after="0"/>
              <w:jc w:val="left"/>
              <w:rPr>
                <w:rFonts w:eastAsia="Times New Roman"/>
                <w:b/>
                <w:color w:val="000000"/>
                <w:sz w:val="18"/>
                <w:szCs w:val="18"/>
                <w:lang w:eastAsia="hu-HU"/>
              </w:rPr>
            </w:pPr>
            <w:r w:rsidRPr="00E0304F">
              <w:rPr>
                <w:rFonts w:eastAsia="Times New Roman"/>
                <w:b/>
                <w:color w:val="000000"/>
                <w:sz w:val="18"/>
                <w:szCs w:val="18"/>
                <w:lang w:eastAsia="hu-HU"/>
              </w:rPr>
              <w:t>Szakmai idegen nyelv</w:t>
            </w:r>
          </w:p>
        </w:tc>
        <w:tc>
          <w:tcPr>
            <w:tcW w:w="412"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457"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672" w:type="dxa"/>
            <w:vMerge w:val="restart"/>
          </w:tcPr>
          <w:p w:rsidR="00934C47" w:rsidRPr="00E0304F" w:rsidRDefault="003A251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0</w:t>
            </w:r>
          </w:p>
        </w:tc>
        <w:tc>
          <w:tcPr>
            <w:tcW w:w="678" w:type="dxa"/>
            <w:vMerge w:val="restart"/>
          </w:tcPr>
          <w:p w:rsidR="00934C47" w:rsidRPr="00E0304F" w:rsidRDefault="003A251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31</w:t>
            </w:r>
          </w:p>
        </w:tc>
        <w:tc>
          <w:tcPr>
            <w:tcW w:w="545"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r>
      <w:tr w:rsidR="00934C47" w:rsidRPr="00CD74D5" w:rsidTr="00934C47">
        <w:trPr>
          <w:trHeight w:val="919"/>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kifejezések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16"/>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technológiák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41"/>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szituációk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11</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11</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73"/>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12096-16 A Szakács szakmai idegen nyelv</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Szakmai idegen nyelv</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Szakmai kifejezések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Szakmai technológiák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317"/>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11561-16 A Gazdálkodási 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Gazdálkodás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vendéglátás fogalma, fő tevékenységei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Ügyvitel a vendéglátásban</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Munkaügyi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Kereskedelmi, adó és számviteli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6C08A9"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Adó fogalma, fajtái az adózás rendje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Kereskedelmi alapfogalmak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Vállalkozások számviteli és számlázási előírásai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11518-16 Élelmiszerismeret</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Általános élelmiszerismeret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Táplálkozástani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 és húsipari termékek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Alap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11519-16 Az Élelmiszerbiztonsági alapismeretek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Élelmiszerbiztonság</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Mikroorganizmusok, toxinok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09"/>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HACCP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699"/>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lastRenderedPageBreak/>
              <w:t>12094-16 Az Ételkészítési ismeretek alapjai</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Ételkészítési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Konyha helyiségeinek, gépeinek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Növényi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Állati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Húsok,halak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Előételek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Ételkészítési ismeretek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Konyha helyiségeinek, gépeinek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Növényi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Állati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Húsok,halak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641D0B"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41D0B"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Előételek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11646-16 Nemzetközi és hajós ételkészítés</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Nemzetközi és hajós ételkészítés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Nemzetközi konyhák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Speciális étkezés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reggeliztetés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Hidegkonyha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Leves-köret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Húsos-szószos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Desszertek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Nemzetközi és hajós ételkészítés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reggeliztetés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3</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Hidegkonyha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Leves-köret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Húsos-szószos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65"/>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Desszertek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11753-16 Fedélzeti 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Fedélzeti elmélet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58"/>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Hajók szerkezete,stabilitása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Etika illem etikett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Protokoll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Fedélzeti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Takarítás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Fa munkák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Festés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Fedélzeti gépek, berendezések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Pénztárgép, standolás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Hajón és köteléken belüli rádiózás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Etika, illem, etikett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r w:rsidRPr="00CD74D5">
              <w:rPr>
                <w:rFonts w:eastAsia="Times New Roman"/>
                <w:color w:val="000000"/>
                <w:sz w:val="18"/>
                <w:szCs w:val="18"/>
                <w:lang w:eastAsia="hu-HU"/>
              </w:rPr>
              <w:t>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r w:rsidRPr="00CD74D5">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Protokoll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Utas irányítás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Hajók szerkezete, stabilitása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11649-16 Matróz vizsga</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Matróz alapismeretek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32 810 02sz. Nyíltvízi-vizimentő tematika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Hajózási szabályzat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Matróz alapismeretek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216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934C47" w:rsidRPr="00CD74D5" w:rsidTr="005B6898">
        <w:trPr>
          <w:trHeight w:val="323"/>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Kötelek (sodrony, perlon, pp., kender) tulajdonságai, kezelése, tárolása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Kötélmunkák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56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56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5B6898">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25</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külső belső takarítása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Csoportos és egyéni mentőeszközök használat, karbantartása, tárolása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Fedélzeti gépek kezelése, horgonyzás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Vízmérőléc, csáklya használata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32 810 02sz. Nyíltvízi-vizimentő tematika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Evezés, dobókörte, mentőkötél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005B6898">
              <w:rPr>
                <w:rFonts w:eastAsia="Times New Roman"/>
                <w:color w:val="000000"/>
                <w:sz w:val="18"/>
                <w:szCs w:val="18"/>
                <w:lang w:eastAsia="hu-HU"/>
              </w:rPr>
              <w:t>7</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17</w:t>
            </w:r>
          </w:p>
        </w:tc>
      </w:tr>
      <w:tr w:rsidR="00934C47" w:rsidRPr="00CD74D5" w:rsidTr="00934C47">
        <w:trPr>
          <w:trHeight w:val="96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Tűz, munkabiztonsági, munkaegészségügyi előírások, egyéni védőfelszerelések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42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Őr, ügyeleti, készenléti és rádiós őrszolgálat. Riadó tervek.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11963-16 Hajózási földrajz,vízrajz, meteorológia</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Hajózási földrajz, vízrajz, meteorológia</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Hajózásra alaklmas vízterületek EU, HU</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folyómeder jellemzői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Kikötők, hidak, zátonyok, folyamszabályozási művek hatása a hajózásra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E7F5B">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Vízi utak osztályba sorolása, osztályok jellemzői.</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E7F5B" w:rsidRPr="00CD74D5" w:rsidTr="009E7F5B">
        <w:trPr>
          <w:trHeight w:val="240"/>
          <w:jc w:val="center"/>
        </w:trPr>
        <w:tc>
          <w:tcPr>
            <w:tcW w:w="949" w:type="dxa"/>
            <w:vMerge/>
            <w:vAlign w:val="center"/>
          </w:tcPr>
          <w:p w:rsidR="009E7F5B" w:rsidRPr="00CD74D5" w:rsidRDefault="009E7F5B" w:rsidP="00B05BB2">
            <w:pPr>
              <w:spacing w:after="0"/>
              <w:jc w:val="left"/>
              <w:rPr>
                <w:rFonts w:eastAsia="Times New Roman"/>
                <w:color w:val="000000"/>
                <w:sz w:val="18"/>
                <w:szCs w:val="18"/>
                <w:lang w:eastAsia="hu-HU"/>
              </w:rPr>
            </w:pPr>
          </w:p>
        </w:tc>
        <w:tc>
          <w:tcPr>
            <w:tcW w:w="1865" w:type="dxa"/>
            <w:shd w:val="clear" w:color="auto" w:fill="auto"/>
            <w:vAlign w:val="center"/>
          </w:tcPr>
          <w:p w:rsidR="009E7F5B"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Vízmércék, vízállás értelmezése</w:t>
            </w:r>
          </w:p>
        </w:tc>
        <w:tc>
          <w:tcPr>
            <w:tcW w:w="412"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678"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E7F5B" w:rsidRPr="00CD74D5" w:rsidTr="009E7F5B">
        <w:trPr>
          <w:trHeight w:val="240"/>
          <w:jc w:val="center"/>
        </w:trPr>
        <w:tc>
          <w:tcPr>
            <w:tcW w:w="949" w:type="dxa"/>
            <w:vMerge/>
            <w:vAlign w:val="center"/>
          </w:tcPr>
          <w:p w:rsidR="009E7F5B" w:rsidRPr="00CD74D5" w:rsidRDefault="009E7F5B" w:rsidP="00B05BB2">
            <w:pPr>
              <w:spacing w:after="0"/>
              <w:jc w:val="left"/>
              <w:rPr>
                <w:rFonts w:eastAsia="Times New Roman"/>
                <w:color w:val="000000"/>
                <w:sz w:val="18"/>
                <w:szCs w:val="18"/>
                <w:lang w:eastAsia="hu-HU"/>
              </w:rPr>
            </w:pPr>
          </w:p>
        </w:tc>
        <w:tc>
          <w:tcPr>
            <w:tcW w:w="1865" w:type="dxa"/>
            <w:shd w:val="clear" w:color="auto" w:fill="auto"/>
            <w:vAlign w:val="center"/>
          </w:tcPr>
          <w:p w:rsidR="009E7F5B"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Ár-apály jelenség, toló</w:t>
            </w:r>
            <w:r w:rsidR="00300633">
              <w:rPr>
                <w:rFonts w:eastAsia="Times New Roman"/>
                <w:color w:val="000000"/>
                <w:sz w:val="18"/>
                <w:szCs w:val="18"/>
                <w:lang w:eastAsia="hu-HU"/>
              </w:rPr>
              <w:t xml:space="preserve"> </w:t>
            </w:r>
            <w:r>
              <w:rPr>
                <w:rFonts w:eastAsia="Times New Roman"/>
                <w:color w:val="000000"/>
                <w:sz w:val="18"/>
                <w:szCs w:val="18"/>
                <w:lang w:eastAsia="hu-HU"/>
              </w:rPr>
              <w:t xml:space="preserve">ár </w:t>
            </w:r>
          </w:p>
        </w:tc>
        <w:tc>
          <w:tcPr>
            <w:tcW w:w="412"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678"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Árvíz, kisvíz</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11765-16 Kisgéphajó vezetése</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Kisgéphajó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F56A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w:t>
            </w:r>
            <w:r w:rsidRPr="00CD74D5">
              <w:rPr>
                <w:rFonts w:eastAsia="Times New Roman"/>
                <w:b/>
                <w:bCs/>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Szerkezete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Géptana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rPr>
                <w:rFonts w:eastAsia="Times New Roman"/>
                <w:color w:val="000000"/>
                <w:sz w:val="18"/>
                <w:szCs w:val="18"/>
                <w:lang w:eastAsia="hu-HU"/>
              </w:rPr>
            </w:pPr>
            <w:r>
              <w:rPr>
                <w:rFonts w:eastAsia="Times New Roman"/>
                <w:color w:val="000000"/>
                <w:sz w:val="18"/>
                <w:szCs w:val="18"/>
                <w:lang w:eastAsia="hu-HU"/>
              </w:rPr>
              <w:t xml:space="preserve">    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Üzemeltetése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Stabilitása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Vezetési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Kisgéphajó vezetése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934C47" w:rsidRPr="00CD74D5" w:rsidTr="00934C47">
        <w:trPr>
          <w:trHeight w:val="396"/>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                                                               11754-16 Gépházi ismeretek</w:t>
            </w:r>
          </w:p>
          <w:p w:rsidR="00934C47" w:rsidRPr="00CD74D5"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063CF0"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Gépházi alapismeretek</w:t>
            </w:r>
          </w:p>
        </w:tc>
        <w:tc>
          <w:tcPr>
            <w:tcW w:w="412"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672" w:type="dxa"/>
            <w:vMerge w:val="restart"/>
            <w:vAlign w:val="center"/>
          </w:tcPr>
          <w:p w:rsidR="00934C47" w:rsidRPr="00063CF0" w:rsidRDefault="00934C47" w:rsidP="00B05BB2">
            <w:pPr>
              <w:spacing w:after="0"/>
              <w:jc w:val="left"/>
              <w:rPr>
                <w:rFonts w:eastAsia="Times New Roman"/>
                <w:b/>
                <w:bCs/>
                <w:color w:val="000000"/>
                <w:sz w:val="18"/>
                <w:szCs w:val="18"/>
                <w:lang w:eastAsia="hu-HU"/>
              </w:rPr>
            </w:pPr>
          </w:p>
        </w:tc>
        <w:tc>
          <w:tcPr>
            <w:tcW w:w="678" w:type="dxa"/>
            <w:vMerge w:val="restart"/>
          </w:tcPr>
          <w:p w:rsidR="00934C47" w:rsidRPr="00063CF0" w:rsidRDefault="00934C4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18</w:t>
            </w:r>
          </w:p>
        </w:tc>
        <w:tc>
          <w:tcPr>
            <w:tcW w:w="545"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Gépelemek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Energia átalakítás és erőátvitel</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Műszaki mérések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Rajzolvasás, vázlatkészítés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tűz, munkabiztonsági és munkaegészségügy</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Hajók géptereinek elrendezése a fő és segédüzem feladata, felépítése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Káros és szennyező anyagok, olajszármazékok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9A3697" w:rsidRDefault="00934C47" w:rsidP="00B05BB2">
            <w:pPr>
              <w:spacing w:after="0"/>
              <w:jc w:val="left"/>
              <w:rPr>
                <w:rFonts w:eastAsia="Times New Roman"/>
                <w:b/>
                <w:color w:val="000000"/>
                <w:sz w:val="18"/>
                <w:szCs w:val="18"/>
                <w:lang w:eastAsia="hu-HU"/>
              </w:rPr>
            </w:pPr>
            <w:r w:rsidRPr="009A3697">
              <w:rPr>
                <w:rFonts w:eastAsia="Times New Roman"/>
                <w:b/>
                <w:color w:val="000000"/>
                <w:sz w:val="18"/>
                <w:szCs w:val="18"/>
                <w:lang w:eastAsia="hu-HU"/>
              </w:rPr>
              <w:t>Gépházi alapismeretek gyakorlat</w:t>
            </w:r>
          </w:p>
        </w:tc>
        <w:tc>
          <w:tcPr>
            <w:tcW w:w="412"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6"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672" w:type="dxa"/>
            <w:vMerge w:val="restart"/>
            <w:vAlign w:val="center"/>
          </w:tcPr>
          <w:p w:rsidR="00934C47" w:rsidRPr="009A3697" w:rsidRDefault="00934C47" w:rsidP="00B05BB2">
            <w:pPr>
              <w:spacing w:after="0"/>
              <w:jc w:val="left"/>
              <w:rPr>
                <w:rFonts w:eastAsia="Times New Roman"/>
                <w:b/>
                <w:bCs/>
                <w:color w:val="000000"/>
                <w:sz w:val="18"/>
                <w:szCs w:val="18"/>
                <w:lang w:eastAsia="hu-HU"/>
              </w:rPr>
            </w:pPr>
          </w:p>
        </w:tc>
        <w:tc>
          <w:tcPr>
            <w:tcW w:w="678" w:type="dxa"/>
            <w:vMerge w:val="restart"/>
          </w:tcPr>
          <w:p w:rsidR="00934C47" w:rsidRPr="009A3697" w:rsidRDefault="00934C4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72</w:t>
            </w:r>
          </w:p>
        </w:tc>
        <w:tc>
          <w:tcPr>
            <w:tcW w:w="545"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144</w:t>
            </w: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Gépelemek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Energia átalakítás és erőátvitel</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Műszaki mérések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Rajzolvasás, vázlatkészítés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tűz, munkabiztonsági és munkaegészségügy</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Hajók géptereinek elrendezése a fő és segédüzem feladata, felépítése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861"/>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Káros és szennyező anyagok, olajszármazékok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416"/>
          <w:jc w:val="center"/>
        </w:trPr>
        <w:tc>
          <w:tcPr>
            <w:tcW w:w="949" w:type="dxa"/>
            <w:vMerge w:val="restart"/>
            <w:vAlign w:val="center"/>
          </w:tcPr>
          <w:p w:rsidR="00934C47" w:rsidRDefault="00934C47" w:rsidP="00B05BB2">
            <w:pPr>
              <w:spacing w:after="0"/>
              <w:jc w:val="left"/>
              <w:rPr>
                <w:rFonts w:eastAsia="Times New Roman"/>
                <w:color w:val="000000"/>
                <w:sz w:val="18"/>
                <w:szCs w:val="18"/>
                <w:lang w:eastAsia="hu-HU"/>
              </w:rPr>
            </w:pPr>
          </w:p>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D37F7B" w:rsidRDefault="00934C47" w:rsidP="00B05BB2">
            <w:pPr>
              <w:spacing w:after="0"/>
              <w:jc w:val="left"/>
              <w:rPr>
                <w:rFonts w:eastAsia="Times New Roman"/>
                <w:b/>
                <w:color w:val="000000"/>
                <w:sz w:val="18"/>
                <w:szCs w:val="18"/>
                <w:lang w:eastAsia="hu-HU"/>
              </w:rPr>
            </w:pPr>
            <w:r w:rsidRPr="00D37F7B">
              <w:rPr>
                <w:rFonts w:eastAsia="Times New Roman"/>
                <w:b/>
                <w:color w:val="000000"/>
                <w:sz w:val="18"/>
                <w:szCs w:val="18"/>
                <w:lang w:eastAsia="hu-HU"/>
              </w:rPr>
              <w:t>Hajógépek elmélete</w:t>
            </w:r>
          </w:p>
        </w:tc>
        <w:tc>
          <w:tcPr>
            <w:tcW w:w="412"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D37F7B"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D37F7B"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Belső égésű motorok elmélete, üzemeltetése, karbantartása, javítása </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Indítási  rendszerek,motor indítás előkészítése, indítása, üzem közbeni felügyelete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Szivattyúk, emelőberendezések, működése,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Kazánok, klímák, hűtőgépek főbb szerkezeti elemei, tipikus karbantartási és javítási feladatok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Víz és tüzelőanyag rendszerek és a hozzájuk tartozó csőrendszerek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rPr>
                <w:rFonts w:eastAsia="Times New Roman"/>
                <w:color w:val="000000"/>
                <w:sz w:val="18"/>
                <w:szCs w:val="18"/>
                <w:lang w:eastAsia="hu-HU"/>
              </w:rPr>
            </w:pPr>
            <w:r>
              <w:rPr>
                <w:rFonts w:eastAsia="Times New Roman"/>
                <w:color w:val="000000"/>
                <w:sz w:val="18"/>
                <w:szCs w:val="18"/>
                <w:lang w:eastAsia="hu-HU"/>
              </w:rPr>
              <w:t xml:space="preserve">     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rendszerek és berendezések üzemeltetése,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Időszakos karbantartások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BB0853"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BB0853" w:rsidRDefault="00934C47" w:rsidP="00B05BB2">
            <w:pPr>
              <w:spacing w:after="0"/>
              <w:jc w:val="left"/>
              <w:rPr>
                <w:rFonts w:eastAsia="Times New Roman"/>
                <w:b/>
                <w:color w:val="000000"/>
                <w:sz w:val="18"/>
                <w:szCs w:val="18"/>
                <w:lang w:eastAsia="hu-HU"/>
              </w:rPr>
            </w:pPr>
            <w:r w:rsidRPr="00BB0853">
              <w:rPr>
                <w:rFonts w:eastAsia="Times New Roman"/>
                <w:b/>
                <w:color w:val="000000"/>
                <w:sz w:val="18"/>
                <w:szCs w:val="18"/>
                <w:lang w:eastAsia="hu-HU"/>
              </w:rPr>
              <w:t>Hajógépek gyakorlata</w:t>
            </w:r>
          </w:p>
        </w:tc>
        <w:tc>
          <w:tcPr>
            <w:tcW w:w="412"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588"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6"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46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56"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43"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457"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678"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672" w:type="dxa"/>
            <w:vMerge w:val="restart"/>
            <w:vAlign w:val="center"/>
          </w:tcPr>
          <w:p w:rsidR="00934C47" w:rsidRPr="00BB0853" w:rsidRDefault="00934C47" w:rsidP="00B05BB2">
            <w:pPr>
              <w:spacing w:after="0"/>
              <w:jc w:val="left"/>
              <w:rPr>
                <w:rFonts w:eastAsia="Times New Roman"/>
                <w:b/>
                <w:color w:val="000000"/>
                <w:sz w:val="18"/>
                <w:szCs w:val="18"/>
                <w:lang w:eastAsia="hu-HU"/>
              </w:rPr>
            </w:pPr>
          </w:p>
        </w:tc>
        <w:tc>
          <w:tcPr>
            <w:tcW w:w="678" w:type="dxa"/>
            <w:vMerge w:val="restart"/>
            <w:vAlign w:val="center"/>
          </w:tcPr>
          <w:p w:rsidR="00934C47" w:rsidRPr="00BB0853" w:rsidRDefault="00934C47" w:rsidP="00B05BB2">
            <w:pPr>
              <w:spacing w:after="0"/>
              <w:jc w:val="left"/>
              <w:rPr>
                <w:rFonts w:eastAsia="Times New Roman"/>
                <w:b/>
                <w:color w:val="000000"/>
                <w:sz w:val="18"/>
                <w:szCs w:val="18"/>
                <w:lang w:eastAsia="hu-HU"/>
              </w:rPr>
            </w:pPr>
          </w:p>
        </w:tc>
        <w:tc>
          <w:tcPr>
            <w:tcW w:w="545"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93 </w:t>
            </w:r>
          </w:p>
        </w:tc>
        <w:tc>
          <w:tcPr>
            <w:tcW w:w="678"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93</w:t>
            </w: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108</w:t>
            </w: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45"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96"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w:t>
            </w:r>
            <w:r w:rsidR="00D542D6">
              <w:rPr>
                <w:rFonts w:eastAsia="Times New Roman"/>
                <w:b/>
                <w:color w:val="000000"/>
                <w:sz w:val="18"/>
                <w:szCs w:val="18"/>
                <w:lang w:eastAsia="hu-HU"/>
              </w:rPr>
              <w:t xml:space="preserve">  155</w:t>
            </w:r>
          </w:p>
        </w:tc>
        <w:tc>
          <w:tcPr>
            <w:tcW w:w="582" w:type="dxa"/>
            <w:shd w:val="clear" w:color="auto" w:fill="auto"/>
            <w:noWrap/>
            <w:vAlign w:val="center"/>
          </w:tcPr>
          <w:p w:rsidR="00934C47" w:rsidRPr="00BB0853" w:rsidRDefault="0073620C"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263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Belső égésű motorok elmélete, üzemeltetése,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Indítási rendszerek, motor indítás előkészítése, indítása, üzem közbeni felügyelete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Szivattyúk, emelőberendezések, működése,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Kazánok, klímák, hűtőgépek főbb szerkezeti elemei, tipikus karbantartási és javítási feladatok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Víz és tüzelőanyag rendszerek és a hozzájuk tartozó csőrendszerek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rendszerek és berendezések üzemeltetése,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44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Időszakos karbantartások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                    11964-16 Hajóvillamossági alaptevékenység</w:t>
            </w:r>
          </w:p>
          <w:p w:rsidR="00934C47"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A551FC" w:rsidRDefault="00934C47" w:rsidP="00B05BB2">
            <w:pPr>
              <w:spacing w:after="0"/>
              <w:jc w:val="left"/>
              <w:rPr>
                <w:rFonts w:eastAsia="Times New Roman"/>
                <w:b/>
                <w:color w:val="000000"/>
                <w:sz w:val="18"/>
                <w:szCs w:val="18"/>
                <w:lang w:eastAsia="hu-HU"/>
              </w:rPr>
            </w:pPr>
            <w:r w:rsidRPr="00A551FC">
              <w:rPr>
                <w:rFonts w:eastAsia="Times New Roman"/>
                <w:b/>
                <w:color w:val="000000"/>
                <w:sz w:val="18"/>
                <w:szCs w:val="18"/>
                <w:lang w:eastAsia="hu-HU"/>
              </w:rPr>
              <w:t>Hajóvillamossági alaptevékenység elmélet</w:t>
            </w:r>
          </w:p>
        </w:tc>
        <w:tc>
          <w:tcPr>
            <w:tcW w:w="412"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A551F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A551F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Az áramkőr részei, feszültség, áramerősség, kapcsolások, áramforrás, fogyasztó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rendszerrajz olvasás, vázlat 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Érintésvédelem, zárlatvédelem, kismegszakítók, túlterhelés védelem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Hajózásban használatos izzók, berendezések spec. előírásai</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Generátorok, rakodóberendezések, horgony és kormányhajtások, kikötő berendezések, önindító motorok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Inverter</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Alapvető teljesítmény számítások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15B57" w:rsidRDefault="00934C47" w:rsidP="00B05BB2">
            <w:pPr>
              <w:spacing w:after="0"/>
              <w:jc w:val="left"/>
              <w:rPr>
                <w:rFonts w:eastAsia="Times New Roman"/>
                <w:b/>
                <w:color w:val="000000"/>
                <w:sz w:val="18"/>
                <w:szCs w:val="18"/>
                <w:lang w:eastAsia="hu-HU"/>
              </w:rPr>
            </w:pPr>
            <w:r w:rsidRPr="00C15B57">
              <w:rPr>
                <w:rFonts w:eastAsia="Times New Roman"/>
                <w:b/>
                <w:color w:val="000000"/>
                <w:sz w:val="18"/>
                <w:szCs w:val="18"/>
                <w:lang w:eastAsia="hu-HU"/>
              </w:rPr>
              <w:t>Hajóvillamossági alaptevékenység gyakorlat</w:t>
            </w:r>
          </w:p>
        </w:tc>
        <w:tc>
          <w:tcPr>
            <w:tcW w:w="412"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C15B57"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C15B57"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678"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rendszerrajz olvasás, vázlat 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Érintésvédelem, zárlatvédelem, kismegszakítók, túlterhelés védelem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Akkumulátorok felépítése, kezelése,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Generátorok, rakodóberendezések, horgony és kormányhajtások, kikötő berendezések, önindító motorok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Inverter</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11965-16 Hajóvillamosság a gyakorlatban</w:t>
            </w:r>
          </w:p>
          <w:p w:rsidR="00934C47"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557844" w:rsidRDefault="00934C47" w:rsidP="00B05BB2">
            <w:pPr>
              <w:spacing w:after="0"/>
              <w:jc w:val="left"/>
              <w:rPr>
                <w:rFonts w:eastAsia="Times New Roman"/>
                <w:b/>
                <w:color w:val="000000"/>
                <w:sz w:val="18"/>
                <w:szCs w:val="18"/>
                <w:lang w:eastAsia="hu-HU"/>
              </w:rPr>
            </w:pPr>
            <w:r w:rsidRPr="00557844">
              <w:rPr>
                <w:rFonts w:eastAsia="Times New Roman"/>
                <w:b/>
                <w:color w:val="000000"/>
                <w:sz w:val="18"/>
                <w:szCs w:val="18"/>
                <w:lang w:eastAsia="hu-HU"/>
              </w:rPr>
              <w:t>Hajóvillamosság a gyakorlatban</w:t>
            </w:r>
          </w:p>
        </w:tc>
        <w:tc>
          <w:tcPr>
            <w:tcW w:w="412"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557844"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557844"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96"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Savas és lúgos akkumulátorok felépítése, töltése, kisütése,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Vészüzem, vészvilágítás, navigációs világítás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 belső kommunikációs hálózata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kábelek fajtái, felhasználási területük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Jeladók, végállás és működtető kapcsolók, tűz, fenékvíz érzékelők és jelzők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684"/>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Kapcsoló készülékek és megszakítók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Horgony, kikötő és rakodóberendezésk hajtása, vezérlése, kontrol, elosztótáblák, 8ekeltromos hajócsavar 8és kormányhajtás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Szinkron generátor, szinkron gépek párhuzamos üzeme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Egyenáramú generátorok és gépek üzembehelyezése, hibái, karbantartása, üzemeltetése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D723AA" w:rsidRDefault="00934C47" w:rsidP="00B05BB2">
            <w:pPr>
              <w:spacing w:after="0"/>
              <w:jc w:val="left"/>
              <w:rPr>
                <w:rFonts w:eastAsia="Times New Roman"/>
                <w:b/>
                <w:color w:val="000000"/>
                <w:sz w:val="18"/>
                <w:szCs w:val="18"/>
                <w:lang w:eastAsia="hu-HU"/>
              </w:rPr>
            </w:pPr>
            <w:r w:rsidRPr="00D723AA">
              <w:rPr>
                <w:rFonts w:eastAsia="Times New Roman"/>
                <w:b/>
                <w:color w:val="000000"/>
                <w:sz w:val="18"/>
                <w:szCs w:val="18"/>
                <w:lang w:eastAsia="hu-HU"/>
              </w:rPr>
              <w:t>Hajóvillamosság a gyakorlatban, gyakorlat</w:t>
            </w:r>
          </w:p>
        </w:tc>
        <w:tc>
          <w:tcPr>
            <w:tcW w:w="412"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D723AA"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D723AA"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678"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155</w:t>
            </w:r>
          </w:p>
        </w:tc>
        <w:tc>
          <w:tcPr>
            <w:tcW w:w="582"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155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Savas és lúgos akkumulátorok felépítése, töltése, kisütése,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Vészüzem, vészvilágítás, navigációs világítás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 belső kommunikációs hálózata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kábelek fajtái, felhasználási területük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Jeladók, végállás és működtető kapcsolók, tűz, fenékvíz érzékelők és jelzők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E3525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Horgony, kikötő és rakodóberendezésk hajtása, vezérlése, kontrol, elosztótáblák, elektromos hajócsavar és kormányhajtás</w:t>
            </w:r>
          </w:p>
        </w:tc>
        <w:tc>
          <w:tcPr>
            <w:tcW w:w="412"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672" w:type="dxa"/>
            <w:vMerge/>
            <w:vAlign w:val="center"/>
          </w:tcPr>
          <w:p w:rsidR="00934C47" w:rsidRPr="00E35255" w:rsidRDefault="00934C47" w:rsidP="00B05BB2">
            <w:pPr>
              <w:spacing w:after="0"/>
              <w:jc w:val="left"/>
              <w:rPr>
                <w:rFonts w:eastAsia="Times New Roman"/>
                <w:color w:val="000000"/>
                <w:sz w:val="18"/>
                <w:szCs w:val="18"/>
                <w:lang w:eastAsia="hu-HU"/>
              </w:rPr>
            </w:pPr>
          </w:p>
        </w:tc>
        <w:tc>
          <w:tcPr>
            <w:tcW w:w="678" w:type="dxa"/>
            <w:vMerge/>
            <w:vAlign w:val="center"/>
          </w:tcPr>
          <w:p w:rsidR="00934C47" w:rsidRPr="00E35255" w:rsidRDefault="00934C47" w:rsidP="00B05BB2">
            <w:pPr>
              <w:spacing w:after="0"/>
              <w:jc w:val="left"/>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15</w:t>
            </w:r>
          </w:p>
        </w:tc>
        <w:tc>
          <w:tcPr>
            <w:tcW w:w="678" w:type="dxa"/>
            <w:shd w:val="clear" w:color="auto" w:fill="auto"/>
            <w:noWrap/>
            <w:vAlign w:val="center"/>
          </w:tcPr>
          <w:p w:rsidR="00934C47" w:rsidRPr="00CD74D5" w:rsidRDefault="0011020D"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w:t>
            </w:r>
            <w:r w:rsidR="0073620C">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34</w:t>
            </w:r>
          </w:p>
        </w:tc>
        <w:tc>
          <w:tcPr>
            <w:tcW w:w="582" w:type="dxa"/>
            <w:shd w:val="clear" w:color="auto" w:fill="auto"/>
            <w:noWrap/>
            <w:vAlign w:val="center"/>
          </w:tcPr>
          <w:p w:rsidR="00934C47" w:rsidRPr="00CD74D5" w:rsidRDefault="00F5196E" w:rsidP="00B05BB2">
            <w:pPr>
              <w:spacing w:after="0"/>
              <w:jc w:val="left"/>
              <w:rPr>
                <w:rFonts w:eastAsia="Times New Roman"/>
                <w:color w:val="000000"/>
                <w:sz w:val="18"/>
                <w:szCs w:val="18"/>
                <w:lang w:eastAsia="hu-HU"/>
              </w:rPr>
            </w:pPr>
            <w:r>
              <w:rPr>
                <w:rFonts w:eastAsia="Times New Roman"/>
                <w:color w:val="000000"/>
                <w:sz w:val="18"/>
                <w:szCs w:val="18"/>
                <w:lang w:eastAsia="hu-HU"/>
              </w:rPr>
              <w:t>34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Szinkron generátor, szinkron gépek párhuzamos üzeme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Motorok indítása, fordulatszám és forgásirány változtatása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Egyenáramú generátorok és gépek üzembehelyezése, hibái, karbantartása, üzemeltetése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11966-16 Kisgéphajó vezető </w:t>
            </w:r>
            <w:r w:rsidRPr="00962F9C">
              <w:rPr>
                <w:rFonts w:eastAsia="Times New Roman"/>
                <w:b/>
                <w:color w:val="000000"/>
                <w:sz w:val="18"/>
                <w:szCs w:val="18"/>
                <w:lang w:eastAsia="hu-HU"/>
              </w:rPr>
              <w:t>A</w:t>
            </w:r>
          </w:p>
        </w:tc>
        <w:tc>
          <w:tcPr>
            <w:tcW w:w="1865" w:type="dxa"/>
            <w:shd w:val="clear" w:color="auto" w:fill="auto"/>
            <w:vAlign w:val="center"/>
          </w:tcPr>
          <w:p w:rsidR="00934C47" w:rsidRPr="00AD26F1" w:rsidRDefault="00934C47" w:rsidP="00B05BB2">
            <w:pPr>
              <w:spacing w:after="0"/>
              <w:jc w:val="left"/>
              <w:rPr>
                <w:rFonts w:eastAsia="Times New Roman"/>
                <w:b/>
                <w:color w:val="000000"/>
                <w:sz w:val="18"/>
                <w:szCs w:val="18"/>
                <w:lang w:eastAsia="hu-HU"/>
              </w:rPr>
            </w:pPr>
            <w:r w:rsidRPr="00AD26F1">
              <w:rPr>
                <w:rFonts w:eastAsia="Times New Roman"/>
                <w:b/>
                <w:color w:val="000000"/>
                <w:sz w:val="18"/>
                <w:szCs w:val="18"/>
                <w:lang w:eastAsia="hu-HU"/>
              </w:rPr>
              <w:t>Kisgéphajó A elmélet</w:t>
            </w:r>
          </w:p>
        </w:tc>
        <w:tc>
          <w:tcPr>
            <w:tcW w:w="412"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AD26F1"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AD26F1"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96"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Vonalismeret 1629fkm-1660fkm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Hajózási szabályzat V. szint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962F9C" w:rsidRDefault="00934C47" w:rsidP="00B05BB2">
            <w:pPr>
              <w:spacing w:after="0"/>
              <w:jc w:val="left"/>
              <w:rPr>
                <w:rFonts w:eastAsia="Times New Roman"/>
                <w:b/>
                <w:color w:val="000000"/>
                <w:sz w:val="18"/>
                <w:szCs w:val="18"/>
                <w:lang w:eastAsia="hu-HU"/>
              </w:rPr>
            </w:pPr>
            <w:r w:rsidRPr="00962F9C">
              <w:rPr>
                <w:rFonts w:eastAsia="Times New Roman"/>
                <w:b/>
                <w:color w:val="000000"/>
                <w:sz w:val="18"/>
                <w:szCs w:val="18"/>
                <w:lang w:eastAsia="hu-HU"/>
              </w:rPr>
              <w:t>Kisgéphajó A gyakorlat</w:t>
            </w:r>
          </w:p>
        </w:tc>
        <w:tc>
          <w:tcPr>
            <w:tcW w:w="41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140</w:t>
            </w:r>
          </w:p>
        </w:tc>
        <w:tc>
          <w:tcPr>
            <w:tcW w:w="58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Vonalismeret 1629fkm-1660fkm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62</w:t>
            </w: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Hajóvezetés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11630-16 Elektronikus navigáció</w:t>
            </w:r>
          </w:p>
        </w:tc>
        <w:tc>
          <w:tcPr>
            <w:tcW w:w="1865" w:type="dxa"/>
            <w:shd w:val="clear" w:color="auto" w:fill="auto"/>
            <w:vAlign w:val="center"/>
          </w:tcPr>
          <w:p w:rsidR="00934C47" w:rsidRPr="00962F9C" w:rsidRDefault="00934C47" w:rsidP="00B05BB2">
            <w:pPr>
              <w:spacing w:after="0"/>
              <w:jc w:val="left"/>
              <w:rPr>
                <w:rFonts w:eastAsia="Times New Roman"/>
                <w:b/>
                <w:color w:val="000000"/>
                <w:sz w:val="18"/>
                <w:szCs w:val="18"/>
                <w:lang w:eastAsia="hu-HU"/>
              </w:rPr>
            </w:pPr>
            <w:r w:rsidRPr="00962F9C">
              <w:rPr>
                <w:rFonts w:eastAsia="Times New Roman"/>
                <w:b/>
                <w:color w:val="000000"/>
                <w:sz w:val="18"/>
                <w:szCs w:val="18"/>
                <w:lang w:eastAsia="hu-HU"/>
              </w:rPr>
              <w:t>Elektronikus navigáció</w:t>
            </w:r>
          </w:p>
        </w:tc>
        <w:tc>
          <w:tcPr>
            <w:tcW w:w="41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9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Belvízi rádiókezelő</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Radarelmélet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AIS programozás, kezelés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GPS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ECDIS térkép</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Digitális navigációs eszközök összekapcsolása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1602"/>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 RIS használata, elektronikus jelentések, információk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11755-16 Jogszabályok, szabályzatok</w:t>
            </w:r>
          </w:p>
        </w:tc>
        <w:tc>
          <w:tcPr>
            <w:tcW w:w="1865" w:type="dxa"/>
            <w:shd w:val="clear" w:color="auto" w:fill="auto"/>
            <w:vAlign w:val="center"/>
          </w:tcPr>
          <w:p w:rsidR="00934C47" w:rsidRPr="00993B1C" w:rsidRDefault="00934C47" w:rsidP="00B05BB2">
            <w:pPr>
              <w:spacing w:after="0"/>
              <w:jc w:val="left"/>
              <w:rPr>
                <w:rFonts w:eastAsia="Times New Roman"/>
                <w:b/>
                <w:color w:val="000000"/>
                <w:sz w:val="18"/>
                <w:szCs w:val="18"/>
                <w:lang w:eastAsia="hu-HU"/>
              </w:rPr>
            </w:pPr>
            <w:r w:rsidRPr="00993B1C">
              <w:rPr>
                <w:rFonts w:eastAsia="Times New Roman"/>
                <w:b/>
                <w:color w:val="000000"/>
                <w:sz w:val="18"/>
                <w:szCs w:val="18"/>
                <w:lang w:eastAsia="hu-HU"/>
              </w:rPr>
              <w:t>Jogszabályok, szabályzatok</w:t>
            </w:r>
          </w:p>
        </w:tc>
        <w:tc>
          <w:tcPr>
            <w:tcW w:w="412"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93B1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93B1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47</w:t>
            </w: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47</w:t>
            </w: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Jogszabályi hierarchia, a hajózásra vonatkozó szabályok rendszere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Hol-és hogyan keressek?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Hajózási szabályzat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Rádiós szabályzat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Képesítési rendelet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restart"/>
            <w:textDirection w:val="btLr"/>
            <w:vAlign w:val="center"/>
          </w:tcPr>
          <w:p w:rsidR="00934C47" w:rsidRDefault="00934C47" w:rsidP="00885429">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11757-16 Szakmai nyelv (német, angol)</w:t>
            </w:r>
          </w:p>
        </w:tc>
        <w:tc>
          <w:tcPr>
            <w:tcW w:w="1865" w:type="dxa"/>
            <w:shd w:val="clear" w:color="auto" w:fill="auto"/>
            <w:vAlign w:val="center"/>
          </w:tcPr>
          <w:p w:rsidR="00934C47" w:rsidRPr="00885429" w:rsidRDefault="00934C47" w:rsidP="00B05BB2">
            <w:pPr>
              <w:spacing w:after="0"/>
              <w:jc w:val="left"/>
              <w:rPr>
                <w:rFonts w:eastAsia="Times New Roman"/>
                <w:b/>
                <w:color w:val="000000"/>
                <w:sz w:val="18"/>
                <w:szCs w:val="18"/>
                <w:lang w:eastAsia="hu-HU"/>
              </w:rPr>
            </w:pPr>
            <w:r w:rsidRPr="00885429">
              <w:rPr>
                <w:rFonts w:eastAsia="Times New Roman"/>
                <w:b/>
                <w:color w:val="000000"/>
                <w:sz w:val="18"/>
                <w:szCs w:val="18"/>
                <w:lang w:eastAsia="hu-HU"/>
              </w:rPr>
              <w:t>Szakmai nyelv</w:t>
            </w:r>
          </w:p>
        </w:tc>
        <w:tc>
          <w:tcPr>
            <w:tcW w:w="412"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885429"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885429"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96"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Nautikai utasítások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Hajó-hajó közti kommunikáció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fődarabok megnevezése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Utas kommunikáció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Kötelező bejelentkezés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bl>
    <w:p w:rsidR="00420CA2" w:rsidRPr="00C54BCC" w:rsidRDefault="00E35255" w:rsidP="00E35255">
      <w:pPr>
        <w:tabs>
          <w:tab w:val="left" w:pos="4800"/>
        </w:tabs>
        <w:spacing w:after="0"/>
        <w:jc w:val="left"/>
        <w:rPr>
          <w:szCs w:val="24"/>
        </w:rPr>
      </w:pPr>
      <w:r>
        <w:rPr>
          <w:szCs w:val="24"/>
        </w:rPr>
        <w:tab/>
      </w:r>
    </w:p>
    <w:p w:rsidR="00752ECD" w:rsidRPr="00C54BCC" w:rsidRDefault="00752ECD" w:rsidP="00DD65F6">
      <w:pPr>
        <w:spacing w:after="0"/>
        <w:jc w:val="left"/>
        <w:rPr>
          <w:szCs w:val="24"/>
        </w:rPr>
      </w:pPr>
    </w:p>
    <w:p w:rsidR="00752ECD" w:rsidRPr="00C54BCC" w:rsidRDefault="00752ECD" w:rsidP="00DD65F6">
      <w:pPr>
        <w:spacing w:after="0"/>
        <w:jc w:val="left"/>
        <w:rPr>
          <w:szCs w:val="24"/>
        </w:rPr>
      </w:pPr>
    </w:p>
    <w:p w:rsidR="004F6765" w:rsidRPr="00C54BCC" w:rsidRDefault="004F6765" w:rsidP="000B5E9D">
      <w:pPr>
        <w:spacing w:after="0"/>
        <w:rPr>
          <w:szCs w:val="24"/>
        </w:rPr>
      </w:pPr>
    </w:p>
    <w:p w:rsidR="00CB484D" w:rsidRPr="00C54BCC" w:rsidRDefault="00CB484D" w:rsidP="00CB484D">
      <w:pPr>
        <w:spacing w:after="0"/>
        <w:rPr>
          <w:szCs w:val="24"/>
        </w:rPr>
      </w:pPr>
      <w:r w:rsidRPr="00C54BCC">
        <w:rPr>
          <w:szCs w:val="24"/>
        </w:rPr>
        <w:t>Jelmagyarázat: e/elmélet; gy/gyakorlat; ögy/összefüggő szakmai gyakorlat</w:t>
      </w:r>
    </w:p>
    <w:p w:rsidR="00CB484D" w:rsidRPr="00C54BCC" w:rsidRDefault="00CB484D" w:rsidP="00CB484D">
      <w:pPr>
        <w:spacing w:after="0"/>
        <w:rPr>
          <w:szCs w:val="24"/>
        </w:rPr>
      </w:pPr>
    </w:p>
    <w:p w:rsidR="00CB484D" w:rsidRPr="00C54BCC" w:rsidRDefault="00CB484D" w:rsidP="00CB484D">
      <w:pPr>
        <w:spacing w:after="0"/>
        <w:rPr>
          <w:szCs w:val="24"/>
        </w:rPr>
      </w:pPr>
      <w:r w:rsidRPr="00C54BCC">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54BCC" w:rsidRDefault="00CB484D" w:rsidP="00CB484D">
      <w:pPr>
        <w:spacing w:after="0"/>
        <w:rPr>
          <w:szCs w:val="24"/>
        </w:rPr>
      </w:pPr>
      <w:r w:rsidRPr="00C54BCC">
        <w:rPr>
          <w:szCs w:val="24"/>
        </w:rPr>
        <w:t>A szakmai és vizsgakövetelményben a szakképesítésre meghatározott elmélet/gyakorlat arányának a teljes képzési idő során kell teljesülnie.</w:t>
      </w:r>
    </w:p>
    <w:p w:rsidR="001A7777" w:rsidRPr="00C54BCC" w:rsidRDefault="00CB484D" w:rsidP="00CB484D">
      <w:pPr>
        <w:spacing w:after="0"/>
        <w:rPr>
          <w:szCs w:val="24"/>
        </w:rPr>
      </w:pPr>
      <w:r w:rsidRPr="00C54BCC">
        <w:rPr>
          <w:szCs w:val="24"/>
        </w:rPr>
        <w:t>A tantárgyakra meghatározott időkeret kötelező érvényű, a témakörökre kialakított óraszám pedig ajánlás.</w:t>
      </w:r>
    </w:p>
    <w:p w:rsidR="00752ECD" w:rsidRPr="00C54BCC" w:rsidRDefault="00752ECD" w:rsidP="000A21B7">
      <w:pPr>
        <w:spacing w:after="0"/>
        <w:rPr>
          <w:szCs w:val="24"/>
        </w:rPr>
        <w:sectPr w:rsidR="00752ECD" w:rsidRPr="00C54BCC" w:rsidSect="0011020D">
          <w:pgSz w:w="16838" w:h="11906" w:orient="landscape"/>
          <w:pgMar w:top="1418" w:right="1418" w:bottom="1418" w:left="1418" w:header="709" w:footer="709" w:gutter="0"/>
          <w:cols w:space="708"/>
          <w:docGrid w:linePitch="360"/>
        </w:sectPr>
      </w:pP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C53E01" w:rsidP="00C53E01">
      <w:pPr>
        <w:spacing w:after="480"/>
        <w:jc w:val="center"/>
        <w:rPr>
          <w:b/>
          <w:sz w:val="36"/>
          <w:szCs w:val="36"/>
        </w:rPr>
      </w:pPr>
      <w:r w:rsidRPr="00C94470">
        <w:rPr>
          <w:b/>
          <w:sz w:val="36"/>
          <w:szCs w:val="36"/>
        </w:rPr>
        <w:t>11499-12 azonosító számú</w:t>
      </w:r>
    </w:p>
    <w:p w:rsidR="00C53E01" w:rsidRPr="00C94470" w:rsidRDefault="00C53E01" w:rsidP="00C53E01">
      <w:pPr>
        <w:jc w:val="center"/>
        <w:rPr>
          <w:b/>
          <w:sz w:val="36"/>
          <w:szCs w:val="36"/>
        </w:rPr>
      </w:pPr>
      <w:r w:rsidRPr="00C94470">
        <w:rPr>
          <w:b/>
          <w:sz w:val="36"/>
          <w:szCs w:val="36"/>
        </w:rPr>
        <w:t>Foglalkoztatás II.</w:t>
      </w:r>
    </w:p>
    <w:p w:rsidR="00C53E01" w:rsidRPr="00C94470" w:rsidRDefault="00C53E01" w:rsidP="00C53E01">
      <w:pPr>
        <w:jc w:val="center"/>
        <w:rPr>
          <w:b/>
          <w:sz w:val="36"/>
          <w:szCs w:val="36"/>
        </w:rPr>
      </w:pPr>
      <w:r w:rsidRPr="00C94470">
        <w:rPr>
          <w:b/>
          <w:sz w:val="36"/>
          <w:szCs w:val="36"/>
        </w:rPr>
        <w:t>megnevezésű</w:t>
      </w:r>
    </w:p>
    <w:p w:rsidR="00C53E01" w:rsidRPr="00C94470" w:rsidRDefault="00C53E01" w:rsidP="00C53E01">
      <w:pPr>
        <w:spacing w:before="480" w:after="480"/>
        <w:jc w:val="center"/>
        <w:rPr>
          <w:b/>
          <w:sz w:val="36"/>
          <w:szCs w:val="36"/>
        </w:rPr>
      </w:pPr>
      <w:r w:rsidRPr="00C94470">
        <w:rPr>
          <w:b/>
          <w:sz w:val="36"/>
          <w:szCs w:val="36"/>
        </w:rPr>
        <w:t>szakmai követelménymodul</w:t>
      </w:r>
    </w:p>
    <w:p w:rsidR="00C53E01" w:rsidRPr="00C94470" w:rsidRDefault="00C53E01" w:rsidP="00C53E01">
      <w:pPr>
        <w:jc w:val="center"/>
        <w:rPr>
          <w:b/>
          <w:sz w:val="36"/>
          <w:szCs w:val="36"/>
        </w:rPr>
      </w:pPr>
      <w:r w:rsidRPr="00C94470">
        <w:rPr>
          <w:b/>
          <w:sz w:val="36"/>
          <w:szCs w:val="36"/>
        </w:rPr>
        <w:t>tantárgyai, témakörei</w:t>
      </w:r>
    </w:p>
    <w:p w:rsidR="00C53E01" w:rsidRPr="00C54BCC" w:rsidRDefault="00C53E01" w:rsidP="00C53E01">
      <w:pPr>
        <w:spacing w:after="200" w:line="276" w:lineRule="auto"/>
        <w:jc w:val="left"/>
        <w:rPr>
          <w:szCs w:val="24"/>
        </w:rPr>
      </w:pPr>
      <w:r w:rsidRPr="00C94470">
        <w:rPr>
          <w:sz w:val="36"/>
          <w:szCs w:val="36"/>
        </w:rPr>
        <w:br w:type="page"/>
      </w:r>
    </w:p>
    <w:p w:rsidR="00C53E01" w:rsidRPr="00C54BCC" w:rsidRDefault="00C53E01" w:rsidP="00C53E01">
      <w:pPr>
        <w:rPr>
          <w:szCs w:val="24"/>
        </w:rPr>
      </w:pPr>
      <w:r w:rsidRPr="00C54BCC">
        <w:rPr>
          <w:szCs w:val="24"/>
        </w:rPr>
        <w:t>A 11499-12 azonosító számú Foglalkoztatás II. megnevezésű szakmai követelménymodulhoz tartozó tantárgyak és témakörök oktatása során fejlesztendő kompetenciák</w:t>
      </w:r>
    </w:p>
    <w:tbl>
      <w:tblPr>
        <w:tblW w:w="46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53E01" w:rsidRPr="00C54BCC" w:rsidTr="00C94470">
        <w:trPr>
          <w:trHeight w:val="1755"/>
          <w:jc w:val="center"/>
        </w:trPr>
        <w:tc>
          <w:tcPr>
            <w:tcW w:w="398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Foglalkoztatás II.</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Munkaviszonyt létesít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Alkalmazza a munkaerőpiaci technikákat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Feltérképezi a karrierlehetőségeket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Vállalkozást hoz létre és működtet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Motivációs levelet és önéletrajzot készít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Diákmunkát végez</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Munkavállaló jogai, munkavállaló kötelezettségei, munkavállaló felelőssége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Munkajogi alapok, foglalkoztatási formák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Speciális jogviszonyok (önkéntes munka, diákmunka)</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Álláskeresési módszerek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Vállalkozások létrehozása és működtetése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Munkaügyi szervezetek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Munkavállaláshoz szükséges iratok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Munkaviszony létrejötte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A munkaviszony adózási, biztosítási, egészség- és nyugdíjbiztosítási összefüggései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xml:space="preserve">A munkanélküli (álláskereső) jogai, kötelezettségei és lehetőségei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xml:space="preserve">A munkaerőpiac sajátosságai (állásbörzék és pályaválasztási tanácsadás)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olvasott szöveg megértése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szöveg fogalmazása írásban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Elemi szintű számítógép használat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Információforrások kezelése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beszédkészség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Önfejlesztés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Szervezőkészség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Kapcsolatteremtő 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Határozottság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Információgyűjtés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C54BCC">
        <w:rPr>
          <w:szCs w:val="24"/>
        </w:rPr>
        <w:br w:type="page"/>
      </w:r>
    </w:p>
    <w:p w:rsidR="00C53E01" w:rsidRPr="00C54BCC" w:rsidRDefault="00C53E01" w:rsidP="00C53E01">
      <w:pPr>
        <w:spacing w:after="0"/>
        <w:rPr>
          <w:szCs w:val="24"/>
        </w:rPr>
      </w:pPr>
    </w:p>
    <w:p w:rsidR="00C53E01" w:rsidRPr="00FC0B1B" w:rsidRDefault="00C53E01" w:rsidP="00D34B4E">
      <w:pPr>
        <w:pStyle w:val="Cmsor1"/>
        <w:rPr>
          <w:rFonts w:ascii="Times New Roman" w:hAnsi="Times New Roman"/>
          <w:sz w:val="24"/>
          <w:szCs w:val="24"/>
        </w:rPr>
      </w:pPr>
      <w:r w:rsidRPr="00FC0B1B">
        <w:rPr>
          <w:rFonts w:ascii="Times New Roman" w:hAnsi="Times New Roman"/>
          <w:sz w:val="24"/>
          <w:szCs w:val="24"/>
        </w:rPr>
        <w:t>Foglalkoztatás II. tantárgy</w:t>
      </w:r>
      <w:r w:rsidRPr="00FC0B1B">
        <w:rPr>
          <w:rFonts w:ascii="Times New Roman" w:hAnsi="Times New Roman"/>
          <w:sz w:val="24"/>
          <w:szCs w:val="24"/>
        </w:rPr>
        <w:tab/>
      </w:r>
      <w:r w:rsidR="00EB32AA">
        <w:rPr>
          <w:rFonts w:ascii="Times New Roman" w:hAnsi="Times New Roman"/>
          <w:sz w:val="24"/>
          <w:szCs w:val="24"/>
          <w:lang w:val="hu-HU"/>
        </w:rPr>
        <w:t xml:space="preserve">                                              </w:t>
      </w:r>
      <w:r w:rsidR="008615A8">
        <w:rPr>
          <w:rFonts w:ascii="Times New Roman" w:hAnsi="Times New Roman"/>
          <w:sz w:val="24"/>
          <w:szCs w:val="24"/>
        </w:rPr>
        <w:t>15 óra/15</w:t>
      </w:r>
      <w:r w:rsidRPr="00FC0B1B">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r w:rsidRPr="00C54BCC">
        <w:rPr>
          <w:szCs w:val="24"/>
        </w:rPr>
        <w:t>A tanuló általános felkészítése az álláskeresés módszereire, technikáira, valamint a munkavállaláshoz, munkaviszony létesítéséhez szükséges alapismeretek elsajátítására.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r w:rsidRPr="00C54BCC">
        <w:rPr>
          <w:szCs w:val="24"/>
        </w:rPr>
        <w:t>—</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53E01" w:rsidP="00D34B4E">
      <w:pPr>
        <w:pStyle w:val="Cmsor3"/>
      </w:pPr>
      <w:r w:rsidRPr="00C54BCC">
        <w:t>Munkajogi alapismeretek</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C54BCC" w:rsidRDefault="00C53E01" w:rsidP="00C53E01">
      <w:pPr>
        <w:spacing w:after="0"/>
        <w:ind w:left="851"/>
        <w:rPr>
          <w:szCs w:val="24"/>
        </w:rPr>
      </w:pPr>
      <w:r w:rsidRPr="00C54BCC">
        <w:rPr>
          <w:szCs w:val="24"/>
        </w:rPr>
        <w:t>Munkajogi alapok: felek a munkajogviszonyban, munkaviszony létesítése, munkakör, munkaszerződés módosítása, megszűnése, megszüntetése, felmondás, végkielégítés, pihenőidők, szabadság.</w:t>
      </w:r>
    </w:p>
    <w:p w:rsidR="00C53E01" w:rsidRPr="00C54BCC" w:rsidRDefault="00C53E01" w:rsidP="00C53E01">
      <w:pPr>
        <w:spacing w:after="0"/>
        <w:ind w:left="851"/>
        <w:rPr>
          <w:szCs w:val="24"/>
        </w:rPr>
      </w:pPr>
      <w:r w:rsidRPr="00C54BCC">
        <w:rPr>
          <w:szCs w:val="24"/>
        </w:rPr>
        <w:t>Foglalkoztatási formák: munkaviszony, megbízási jogviszony, vállalkozási jogviszony, közalkalmazotti jogviszony, közszolgálati jogviszony.</w:t>
      </w:r>
    </w:p>
    <w:p w:rsidR="00C53E01" w:rsidRPr="00C54BCC" w:rsidRDefault="00C53E01" w:rsidP="00C53E01">
      <w:pPr>
        <w:spacing w:after="0"/>
        <w:ind w:left="851"/>
        <w:rPr>
          <w:szCs w:val="24"/>
        </w:rPr>
      </w:pPr>
      <w:r w:rsidRPr="00C54BCC">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Munkaviszony létesítése</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Munkaviszony létrejötte, fajtái: munkaszerződés, teljes- és részmunkaidő, határozott és határozatlan munkaviszony, minimálbér és garantált bérminimum, képviselet szabályai, elállás szabályai, próbaidő.</w:t>
      </w:r>
    </w:p>
    <w:p w:rsidR="00C53E01" w:rsidRPr="00C54BCC" w:rsidRDefault="00C53E01" w:rsidP="00C53E01">
      <w:pPr>
        <w:spacing w:after="0"/>
        <w:ind w:left="851"/>
        <w:rPr>
          <w:szCs w:val="24"/>
        </w:rPr>
      </w:pPr>
      <w:r w:rsidRPr="00C54BCC">
        <w:rPr>
          <w:szCs w:val="24"/>
        </w:rPr>
        <w:t>Munkavállaláshoz szükséges iratok, munkaviszony megszűnésekor a munkáltató által kiadandó dokumentumok.</w:t>
      </w:r>
    </w:p>
    <w:p w:rsidR="00C53E01" w:rsidRPr="00C54BCC" w:rsidRDefault="00C53E01" w:rsidP="00C53E01">
      <w:pPr>
        <w:spacing w:after="0"/>
        <w:ind w:left="851"/>
        <w:rPr>
          <w:szCs w:val="24"/>
        </w:rPr>
      </w:pPr>
      <w:r w:rsidRPr="00C54BCC">
        <w:rPr>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Álláskeresés</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Karrierlehetőségek feltérképezése: önismeret, reális célkitűzések, helyi munkaerőpiac ismerete, mobilitás szerepe, képzések szerepe, foglalkoztatási támogatások ismerete.</w:t>
      </w:r>
    </w:p>
    <w:p w:rsidR="00C53E01" w:rsidRPr="00C54BCC" w:rsidRDefault="00C53E01" w:rsidP="00C53E01">
      <w:pPr>
        <w:spacing w:after="0"/>
        <w:ind w:left="851"/>
        <w:rPr>
          <w:szCs w:val="24"/>
        </w:rPr>
      </w:pPr>
      <w:r w:rsidRPr="00C54BCC">
        <w:rPr>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C54BCC" w:rsidRDefault="00C53E01" w:rsidP="00C53E01">
      <w:pPr>
        <w:spacing w:after="0"/>
        <w:ind w:left="851"/>
        <w:rPr>
          <w:szCs w:val="24"/>
        </w:rPr>
      </w:pPr>
      <w:r w:rsidRPr="00C54BCC">
        <w:rPr>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C54BCC" w:rsidRDefault="00C53E01" w:rsidP="00C53E01">
      <w:pPr>
        <w:spacing w:after="0"/>
        <w:ind w:left="851"/>
        <w:rPr>
          <w:szCs w:val="24"/>
        </w:rPr>
      </w:pPr>
      <w:r w:rsidRPr="00C54BCC">
        <w:rPr>
          <w:szCs w:val="24"/>
        </w:rPr>
        <w:t xml:space="preserve">Munkaerőpiaci technikák alkalmazása: Foglalkozási Információs Tanácsadó (FIT), Foglalkoztatási Információs Pontok (FIP), Nemzeti Pályaorientációs Portál (NPP). </w:t>
      </w:r>
    </w:p>
    <w:p w:rsidR="00C53E01" w:rsidRPr="00C54BCC" w:rsidRDefault="00C53E01" w:rsidP="00C53E01">
      <w:pPr>
        <w:spacing w:after="0"/>
        <w:ind w:left="851"/>
        <w:rPr>
          <w:szCs w:val="24"/>
        </w:rPr>
      </w:pPr>
      <w:r w:rsidRPr="00C54BCC">
        <w:rPr>
          <w:szCs w:val="24"/>
        </w:rPr>
        <w:t>Állásinterjú: felkészülés, megjelenés, szereplés az állásinterjún, testbeszéd szerepe.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Munkanélküliség</w:t>
      </w:r>
      <w:r w:rsidRPr="00C54BCC">
        <w:tab/>
      </w:r>
      <w:r w:rsidR="00EB32AA">
        <w:rPr>
          <w:lang w:val="hu-HU"/>
        </w:rPr>
        <w:t xml:space="preserve">                                                               </w:t>
      </w:r>
      <w:r w:rsidR="008615A8">
        <w:t>3 óra/3</w:t>
      </w:r>
      <w:r w:rsidRPr="00C54BCC">
        <w:t xml:space="preserve"> óra</w:t>
      </w:r>
    </w:p>
    <w:p w:rsidR="00C53E01" w:rsidRPr="00C54BCC" w:rsidRDefault="00C53E01" w:rsidP="00C53E01">
      <w:pPr>
        <w:spacing w:after="0"/>
        <w:ind w:left="851"/>
        <w:rPr>
          <w:szCs w:val="24"/>
        </w:rPr>
      </w:pPr>
      <w:r w:rsidRPr="00C54BCC">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C54BCC" w:rsidRDefault="00C53E01" w:rsidP="00C53E01">
      <w:pPr>
        <w:spacing w:after="0"/>
        <w:ind w:left="851"/>
        <w:rPr>
          <w:szCs w:val="24"/>
        </w:rPr>
      </w:pPr>
      <w:r w:rsidRPr="00C54BCC">
        <w:rPr>
          <w:szCs w:val="24"/>
        </w:rPr>
        <w:t xml:space="preserve">Álláskeresési ellátások („passzív eszközök”): álláskeresési járadék és nyugdíj előtti álláskeresési segély. Utazási költségtérítés. </w:t>
      </w:r>
    </w:p>
    <w:p w:rsidR="00C53E01" w:rsidRPr="00C54BCC" w:rsidRDefault="00C53E01" w:rsidP="00C53E01">
      <w:pPr>
        <w:spacing w:after="0"/>
        <w:ind w:left="851"/>
        <w:rPr>
          <w:szCs w:val="24"/>
        </w:rPr>
      </w:pPr>
      <w:r w:rsidRPr="00C54BCC">
        <w:rPr>
          <w:szCs w:val="24"/>
        </w:rPr>
        <w:t xml:space="preserve">Foglalkoztatást helyettesítő támogatás. </w:t>
      </w:r>
    </w:p>
    <w:p w:rsidR="00C53E01" w:rsidRPr="00C54BCC" w:rsidRDefault="00C53E01" w:rsidP="00C53E01">
      <w:pPr>
        <w:spacing w:after="0"/>
        <w:ind w:left="851"/>
        <w:rPr>
          <w:szCs w:val="24"/>
        </w:rPr>
      </w:pPr>
      <w:r w:rsidRPr="00C54BCC">
        <w:rPr>
          <w:szCs w:val="24"/>
        </w:rPr>
        <w:t>Közfoglalkoztatás: közfoglalkoztatás célja, közfoglalkozatás célcsoportja, közfoglalkozatás főbb szabályai</w:t>
      </w:r>
    </w:p>
    <w:p w:rsidR="00C53E01" w:rsidRPr="00C54BCC" w:rsidRDefault="00C53E01" w:rsidP="00C53E01">
      <w:pPr>
        <w:spacing w:after="0"/>
        <w:ind w:left="851"/>
        <w:rPr>
          <w:szCs w:val="24"/>
        </w:rPr>
      </w:pPr>
      <w:r w:rsidRPr="00C54BCC">
        <w:rPr>
          <w:szCs w:val="24"/>
        </w:rPr>
        <w:t xml:space="preserve">Munkaügyi szervezet: Nemzeti Foglalkoztatási Szervezet (NFSZ) felépítése, Nemzeti Munkaügyi Hivatal, munkaügyi központ, kirendeltség feladatai. </w:t>
      </w:r>
    </w:p>
    <w:p w:rsidR="00C53E01" w:rsidRPr="00C54BCC" w:rsidRDefault="00C53E01" w:rsidP="00C53E01">
      <w:pPr>
        <w:spacing w:after="0"/>
        <w:ind w:left="851"/>
        <w:rPr>
          <w:szCs w:val="24"/>
        </w:rPr>
      </w:pPr>
      <w:r w:rsidRPr="00C54BCC">
        <w:rPr>
          <w:szCs w:val="24"/>
        </w:rPr>
        <w:t>Az álláskeresők részére nyújtott támogatások („aktív eszközök”): önfoglalkoztatás támogatása, foglalkoztatást elősegítő támogatások (képzések, béralapú támogatások, mobilitási támogatások).</w:t>
      </w:r>
    </w:p>
    <w:p w:rsidR="00C53E01" w:rsidRPr="00C54BCC" w:rsidRDefault="00C53E01" w:rsidP="00C53E01">
      <w:pPr>
        <w:spacing w:after="0"/>
        <w:ind w:left="851"/>
        <w:rPr>
          <w:szCs w:val="24"/>
        </w:rPr>
      </w:pPr>
      <w:r w:rsidRPr="00C54BCC">
        <w:rPr>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C54BCC" w:rsidRDefault="00C53E01" w:rsidP="00C53E01">
      <w:pPr>
        <w:spacing w:after="0"/>
        <w:ind w:left="851"/>
        <w:rPr>
          <w:szCs w:val="24"/>
        </w:rPr>
      </w:pPr>
      <w:r w:rsidRPr="00C54BCC">
        <w:rPr>
          <w:szCs w:val="24"/>
        </w:rPr>
        <w:t>A munkaerőpiac sajátosságai, NFSZ szolgáltatásai: pályaválasztási tanácsadás, munka- és pályatanácsadás, álláskeresési tanácsadás, álláskereső klub, pszichológiai tanácsadás.</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C53E0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p w:rsidR="00C53E01" w:rsidRPr="00C54BCC" w:rsidRDefault="00C53E01" w:rsidP="00C53E01">
      <w:pPr>
        <w:spacing w:after="0"/>
        <w:ind w:left="426"/>
        <w:rPr>
          <w:szCs w:val="24"/>
        </w:rPr>
      </w:pPr>
    </w:p>
    <w:tbl>
      <w:tblPr>
        <w:tblW w:w="84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C54BCC" w:rsidTr="00C94470">
        <w:trPr>
          <w:trHeight w:val="600"/>
          <w:jc w:val="center"/>
        </w:trPr>
        <w:tc>
          <w:tcPr>
            <w:tcW w:w="96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C94470">
        <w:trPr>
          <w:trHeight w:val="255"/>
          <w:jc w:val="center"/>
        </w:trPr>
        <w:tc>
          <w:tcPr>
            <w:tcW w:w="960" w:type="dxa"/>
            <w:vMerge/>
            <w:vAlign w:val="center"/>
          </w:tcPr>
          <w:p w:rsidR="00C53E01" w:rsidRPr="00C54BCC" w:rsidRDefault="00C53E01" w:rsidP="00113207">
            <w:pPr>
              <w:spacing w:after="0"/>
              <w:jc w:val="left"/>
              <w:rPr>
                <w:rFonts w:eastAsia="Times New Roman"/>
                <w:color w:val="000000"/>
                <w:szCs w:val="24"/>
                <w:lang w:eastAsia="hu-HU"/>
              </w:rPr>
            </w:pPr>
          </w:p>
        </w:tc>
        <w:tc>
          <w:tcPr>
            <w:tcW w:w="2220" w:type="dxa"/>
            <w:vMerge/>
            <w:vAlign w:val="center"/>
          </w:tcPr>
          <w:p w:rsidR="00C53E01" w:rsidRPr="00C54BCC" w:rsidRDefault="00C53E01" w:rsidP="00113207">
            <w:pPr>
              <w:spacing w:after="0"/>
              <w:jc w:val="left"/>
              <w:rPr>
                <w:rFonts w:eastAsia="Times New Roman"/>
                <w:color w:val="000000"/>
                <w:szCs w:val="24"/>
                <w:lang w:eastAsia="hu-HU"/>
              </w:rPr>
            </w:pP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vita</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6.</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házi feladat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p w:rsidR="00C53E01" w:rsidRPr="00C54BCC"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C54BCC" w:rsidTr="001132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1132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C53E01" w:rsidP="00C53E01">
      <w:pPr>
        <w:spacing w:after="480"/>
        <w:jc w:val="center"/>
        <w:rPr>
          <w:b/>
          <w:sz w:val="36"/>
          <w:szCs w:val="36"/>
        </w:rPr>
      </w:pPr>
      <w:r w:rsidRPr="00C94470">
        <w:rPr>
          <w:b/>
          <w:sz w:val="36"/>
          <w:szCs w:val="36"/>
        </w:rPr>
        <w:t>11498-12 azonosító számú</w:t>
      </w:r>
    </w:p>
    <w:p w:rsidR="00C53E01" w:rsidRPr="00C94470" w:rsidRDefault="00C53E01" w:rsidP="00C53E01">
      <w:pPr>
        <w:jc w:val="center"/>
        <w:rPr>
          <w:b/>
          <w:sz w:val="36"/>
          <w:szCs w:val="36"/>
        </w:rPr>
      </w:pPr>
      <w:r w:rsidRPr="00C94470">
        <w:rPr>
          <w:b/>
          <w:sz w:val="36"/>
          <w:szCs w:val="36"/>
        </w:rPr>
        <w:t xml:space="preserve">Foglalkoztatás I. </w:t>
      </w:r>
    </w:p>
    <w:p w:rsidR="00C53E01" w:rsidRPr="00C94470" w:rsidRDefault="00C53E01" w:rsidP="00C53E01">
      <w:pPr>
        <w:jc w:val="center"/>
        <w:rPr>
          <w:b/>
          <w:sz w:val="36"/>
          <w:szCs w:val="36"/>
        </w:rPr>
      </w:pPr>
      <w:r w:rsidRPr="00C94470">
        <w:rPr>
          <w:b/>
          <w:sz w:val="36"/>
          <w:szCs w:val="36"/>
        </w:rPr>
        <w:t>(érettségire épülő képzések esetén)</w:t>
      </w:r>
    </w:p>
    <w:p w:rsidR="00C53E01" w:rsidRPr="00C94470" w:rsidRDefault="00C53E01" w:rsidP="00C53E01">
      <w:pPr>
        <w:jc w:val="center"/>
        <w:rPr>
          <w:b/>
          <w:sz w:val="36"/>
          <w:szCs w:val="36"/>
        </w:rPr>
      </w:pPr>
      <w:r w:rsidRPr="00C94470">
        <w:rPr>
          <w:b/>
          <w:sz w:val="36"/>
          <w:szCs w:val="36"/>
        </w:rPr>
        <w:t>megnevezésű</w:t>
      </w:r>
    </w:p>
    <w:p w:rsidR="00C53E01" w:rsidRPr="00C94470" w:rsidRDefault="00C53E01" w:rsidP="00C53E01">
      <w:pPr>
        <w:spacing w:before="480" w:after="480"/>
        <w:jc w:val="center"/>
        <w:rPr>
          <w:b/>
          <w:sz w:val="36"/>
          <w:szCs w:val="36"/>
        </w:rPr>
      </w:pPr>
      <w:r w:rsidRPr="00C94470">
        <w:rPr>
          <w:b/>
          <w:sz w:val="36"/>
          <w:szCs w:val="36"/>
        </w:rPr>
        <w:t>szakmai követelménymodul</w:t>
      </w:r>
    </w:p>
    <w:p w:rsidR="00C53E01" w:rsidRPr="00C94470" w:rsidRDefault="00C53E01" w:rsidP="00C53E01">
      <w:pPr>
        <w:jc w:val="center"/>
        <w:rPr>
          <w:b/>
          <w:sz w:val="36"/>
          <w:szCs w:val="36"/>
        </w:rPr>
      </w:pPr>
      <w:r w:rsidRPr="00C94470">
        <w:rPr>
          <w:b/>
          <w:sz w:val="36"/>
          <w:szCs w:val="36"/>
        </w:rPr>
        <w:t>tantárgyai, témakörei</w:t>
      </w:r>
    </w:p>
    <w:p w:rsidR="00C53E01" w:rsidRPr="00C54BCC" w:rsidRDefault="00C53E01" w:rsidP="00C53E01">
      <w:pPr>
        <w:spacing w:after="200" w:line="276" w:lineRule="auto"/>
        <w:jc w:val="left"/>
        <w:rPr>
          <w:szCs w:val="24"/>
        </w:rPr>
      </w:pPr>
      <w:r w:rsidRPr="00C94470">
        <w:rPr>
          <w:sz w:val="36"/>
          <w:szCs w:val="36"/>
        </w:rPr>
        <w:br w:type="page"/>
      </w:r>
    </w:p>
    <w:p w:rsidR="00C53E01" w:rsidRPr="00C54BCC" w:rsidRDefault="00C53E01" w:rsidP="00C53E01">
      <w:pPr>
        <w:rPr>
          <w:szCs w:val="24"/>
        </w:rPr>
      </w:pPr>
      <w:r w:rsidRPr="00C54BCC">
        <w:rPr>
          <w:szCs w:val="24"/>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53E01" w:rsidRPr="00C54BCC" w:rsidTr="00C94470">
        <w:trPr>
          <w:trHeight w:val="1755"/>
          <w:jc w:val="center"/>
        </w:trPr>
        <w:tc>
          <w:tcPr>
            <w:tcW w:w="398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Foglalkoztatás I.</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bemutatkozik (személyes és szakmai vonatkozással)</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alapadatokat tartalmazó formanyomtatványt kitölt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szakmai önéletrajzot és motivációs levelet ír</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 xml:space="preserve">állásinterjún részt vesz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munkakörülményekről, karrier lehetőségekről tájékozódik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idegen nyelvű szakmai irányítás, együttműködés melletti munkát végez</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munkával, szabadidővel kapcsolatos kifejezések megértése, használata</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szakmai önéletrajz és motivációs levél tartalma, felépítése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egy szakmai állásinterjú lehetséges kérdései, illetve válaszai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közvetlen szakmájára vonatkozó gyakran használt egyszerű szavak, szókapcsolatok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a munkakör alapkifejezései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Egyszerű formanyomtatványok kitöltése 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76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Szakmai állásinterjún elhangzó idegen nyelven feltett kérdések megértése, illetve azokra való reagálás értelmező, összetett mondatokban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Fejlődőképesség, önfejlesztés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Nyelvi magabiztosság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Kapcsolatteremtő 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Információgyűjtés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Analitikus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Deduktív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C53E01" w:rsidRPr="00C54BCC" w:rsidRDefault="00C53E01" w:rsidP="00C53E01">
      <w:pP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EB32AA" w:rsidRDefault="00C53E01" w:rsidP="00D34B4E">
      <w:pPr>
        <w:pStyle w:val="Cmsor1"/>
        <w:rPr>
          <w:rFonts w:ascii="Times New Roman" w:hAnsi="Times New Roman"/>
          <w:sz w:val="24"/>
          <w:szCs w:val="24"/>
        </w:rPr>
      </w:pPr>
      <w:r w:rsidRPr="00EB32AA">
        <w:rPr>
          <w:rFonts w:ascii="Times New Roman" w:hAnsi="Times New Roman"/>
          <w:sz w:val="24"/>
          <w:szCs w:val="24"/>
        </w:rPr>
        <w:t>Foglalkoztatás I. tantárgy</w:t>
      </w:r>
      <w:r w:rsidRPr="00EB32AA">
        <w:rPr>
          <w:rFonts w:ascii="Times New Roman" w:hAnsi="Times New Roman"/>
          <w:sz w:val="24"/>
          <w:szCs w:val="24"/>
        </w:rPr>
        <w:tab/>
      </w:r>
      <w:r w:rsidR="00EB32AA">
        <w:rPr>
          <w:rFonts w:ascii="Times New Roman" w:hAnsi="Times New Roman"/>
          <w:sz w:val="24"/>
          <w:szCs w:val="24"/>
          <w:lang w:val="hu-HU"/>
        </w:rPr>
        <w:t xml:space="preserve">                                              </w:t>
      </w:r>
      <w:r w:rsidR="008615A8">
        <w:rPr>
          <w:rFonts w:ascii="Times New Roman" w:hAnsi="Times New Roman"/>
          <w:sz w:val="24"/>
          <w:szCs w:val="24"/>
        </w:rPr>
        <w:t>62 óra/62</w:t>
      </w:r>
      <w:r w:rsidRPr="00EB32AA">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r w:rsidRPr="00C54BCC">
        <w:rPr>
          <w:szCs w:val="24"/>
        </w:rPr>
        <w:t>A tantárgy tanításának célja, hogy a diákok alkalmasak legyenek egy idegen nyelvű állásinterjún eredményesen és hatékonyan részt venni.</w:t>
      </w:r>
    </w:p>
    <w:p w:rsidR="00C53E01" w:rsidRPr="00C54BCC" w:rsidRDefault="00C53E01" w:rsidP="00C53E01">
      <w:pPr>
        <w:spacing w:after="0"/>
        <w:ind w:left="426"/>
        <w:rPr>
          <w:szCs w:val="24"/>
        </w:rPr>
      </w:pPr>
      <w:r w:rsidRPr="00C54BCC">
        <w:rPr>
          <w:szCs w:val="24"/>
        </w:rPr>
        <w:t>Ehhez kapcsolódóan tudjanak idegen nyelven személyes és szakmai vonatkozást is beleértve bemutatkozni, a munkavállaláshoz kapcsolódóan pedig egy egyszerű formanyomtatványt kitölteni.</w:t>
      </w:r>
    </w:p>
    <w:p w:rsidR="00C53E01" w:rsidRPr="00C54BCC" w:rsidRDefault="00C53E01" w:rsidP="00C53E01">
      <w:pPr>
        <w:spacing w:after="0"/>
        <w:ind w:left="426"/>
        <w:rPr>
          <w:szCs w:val="24"/>
        </w:rPr>
      </w:pPr>
      <w:r w:rsidRPr="00C54BCC">
        <w:rPr>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r w:rsidRPr="00C54BCC">
        <w:rPr>
          <w:szCs w:val="24"/>
        </w:rPr>
        <w:t>Idegen nyelvek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53E01" w:rsidP="00D34B4E">
      <w:pPr>
        <w:pStyle w:val="Cmsor3"/>
      </w:pPr>
      <w:r w:rsidRPr="00C54BCC">
        <w:t>Nyelvtani rendszerezés 1</w:t>
      </w:r>
      <w:r w:rsidRPr="00C54BCC">
        <w:tab/>
        <w:t>8 óra/8 óra</w:t>
      </w:r>
    </w:p>
    <w:p w:rsidR="00C53E01" w:rsidRPr="00C54BCC" w:rsidRDefault="00C53E01" w:rsidP="00C53E01">
      <w:pPr>
        <w:spacing w:after="0"/>
        <w:ind w:left="851"/>
        <w:rPr>
          <w:szCs w:val="24"/>
        </w:rPr>
      </w:pPr>
      <w:r w:rsidRPr="00C54BCC">
        <w:rPr>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C54BCC" w:rsidRDefault="00C53E01" w:rsidP="00C53E01">
      <w:pPr>
        <w:spacing w:after="0"/>
        <w:ind w:left="851"/>
        <w:rPr>
          <w:szCs w:val="24"/>
        </w:rPr>
      </w:pPr>
      <w:r w:rsidRPr="00C54BCC">
        <w:rPr>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Nyelvtani rendszerezés 2</w:t>
      </w:r>
      <w:r w:rsidRPr="00C54BCC">
        <w:tab/>
        <w:t>8 óra/8 óra</w:t>
      </w:r>
    </w:p>
    <w:p w:rsidR="00C53E01" w:rsidRPr="00C54BCC" w:rsidRDefault="00C53E01" w:rsidP="00C53E01">
      <w:pPr>
        <w:spacing w:after="0"/>
        <w:ind w:left="851"/>
        <w:rPr>
          <w:szCs w:val="24"/>
        </w:rPr>
      </w:pPr>
      <w:r w:rsidRPr="00C54BCC">
        <w:rPr>
          <w:szCs w:val="24"/>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C54BCC" w:rsidRDefault="00C53E01" w:rsidP="00C53E01">
      <w:pPr>
        <w:tabs>
          <w:tab w:val="left" w:pos="1418"/>
          <w:tab w:val="right" w:pos="9072"/>
        </w:tabs>
        <w:spacing w:after="0"/>
        <w:ind w:left="851"/>
        <w:rPr>
          <w:szCs w:val="24"/>
        </w:rPr>
      </w:pPr>
    </w:p>
    <w:p w:rsidR="00C53E01" w:rsidRPr="00C54BCC" w:rsidRDefault="008615A8" w:rsidP="00D34B4E">
      <w:pPr>
        <w:pStyle w:val="Cmsor3"/>
      </w:pPr>
      <w:r>
        <w:t>Nyelvi készségfejlesztés</w:t>
      </w:r>
      <w:r>
        <w:tab/>
        <w:t>23 óra/23</w:t>
      </w:r>
      <w:r w:rsidR="00C53E01" w:rsidRPr="00C54BCC">
        <w:t xml:space="preserve"> óra</w:t>
      </w:r>
    </w:p>
    <w:p w:rsidR="00C53E01" w:rsidRPr="00C54BCC" w:rsidRDefault="00C53E01" w:rsidP="00C53E01">
      <w:pPr>
        <w:spacing w:after="0"/>
        <w:ind w:left="851"/>
        <w:rPr>
          <w:szCs w:val="24"/>
        </w:rPr>
      </w:pPr>
      <w:r w:rsidRPr="00C54BCC">
        <w:rPr>
          <w:szCs w:val="24"/>
        </w:rPr>
        <w:t>(Az induktív nyelvtanulási képesség és az idegen nyelvi asszociatív memória fejlesztése fonetikai készségfejlesztéssel kiegészítve)</w:t>
      </w:r>
    </w:p>
    <w:p w:rsidR="00C53E01" w:rsidRPr="00C54BCC" w:rsidRDefault="00C53E01" w:rsidP="00C53E01">
      <w:pPr>
        <w:spacing w:after="0"/>
        <w:ind w:left="851"/>
        <w:rPr>
          <w:szCs w:val="24"/>
        </w:rPr>
      </w:pPr>
    </w:p>
    <w:p w:rsidR="00C53E01" w:rsidRPr="00C54BCC" w:rsidRDefault="00C53E01" w:rsidP="00C53E01">
      <w:pPr>
        <w:spacing w:after="0"/>
        <w:ind w:left="851"/>
        <w:rPr>
          <w:szCs w:val="24"/>
        </w:rPr>
      </w:pPr>
      <w:r w:rsidRPr="00C54BCC">
        <w:rPr>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C54BCC" w:rsidRDefault="00C53E01" w:rsidP="00C53E01">
      <w:pPr>
        <w:spacing w:after="0"/>
        <w:ind w:left="851"/>
        <w:rPr>
          <w:szCs w:val="24"/>
        </w:rPr>
      </w:pPr>
      <w:r w:rsidRPr="00C54BCC">
        <w:rPr>
          <w:szCs w:val="24"/>
        </w:rPr>
        <w:t>Az elsajátítandó témakörök:</w:t>
      </w:r>
    </w:p>
    <w:p w:rsidR="00C53E01" w:rsidRPr="00C54BCC" w:rsidRDefault="00C53E01" w:rsidP="00C53E01">
      <w:pPr>
        <w:spacing w:after="0"/>
        <w:ind w:left="851"/>
        <w:rPr>
          <w:szCs w:val="24"/>
        </w:rPr>
      </w:pPr>
      <w:r w:rsidRPr="00C54BCC">
        <w:rPr>
          <w:szCs w:val="24"/>
        </w:rPr>
        <w:t>-</w:t>
      </w:r>
      <w:r w:rsidRPr="00C54BCC">
        <w:rPr>
          <w:szCs w:val="24"/>
        </w:rPr>
        <w:tab/>
        <w:t>személyes bemutatkozás</w:t>
      </w:r>
    </w:p>
    <w:p w:rsidR="00C53E01" w:rsidRPr="00C54BCC" w:rsidRDefault="00C53E01" w:rsidP="00C53E01">
      <w:pPr>
        <w:spacing w:after="0"/>
        <w:ind w:left="851"/>
        <w:rPr>
          <w:szCs w:val="24"/>
        </w:rPr>
      </w:pPr>
      <w:r w:rsidRPr="00C54BCC">
        <w:rPr>
          <w:szCs w:val="24"/>
        </w:rPr>
        <w:t>-</w:t>
      </w:r>
      <w:r w:rsidRPr="00C54BCC">
        <w:rPr>
          <w:szCs w:val="24"/>
        </w:rPr>
        <w:tab/>
        <w:t>a munka világa</w:t>
      </w:r>
    </w:p>
    <w:p w:rsidR="00C53E01" w:rsidRPr="00C54BCC" w:rsidRDefault="00C53E01" w:rsidP="00C53E01">
      <w:pPr>
        <w:spacing w:after="0"/>
        <w:ind w:left="851"/>
        <w:rPr>
          <w:szCs w:val="24"/>
        </w:rPr>
      </w:pPr>
      <w:r w:rsidRPr="00C54BCC">
        <w:rPr>
          <w:szCs w:val="24"/>
        </w:rPr>
        <w:t>-</w:t>
      </w:r>
      <w:r w:rsidRPr="00C54BCC">
        <w:rPr>
          <w:szCs w:val="24"/>
        </w:rPr>
        <w:tab/>
        <w:t>napi tevékenységek, aktivitás</w:t>
      </w:r>
    </w:p>
    <w:p w:rsidR="00C53E01" w:rsidRPr="00C54BCC" w:rsidRDefault="00C53E01" w:rsidP="00C53E01">
      <w:pPr>
        <w:spacing w:after="0"/>
        <w:ind w:left="851"/>
        <w:rPr>
          <w:szCs w:val="24"/>
        </w:rPr>
      </w:pPr>
      <w:r w:rsidRPr="00C54BCC">
        <w:rPr>
          <w:szCs w:val="24"/>
        </w:rPr>
        <w:t>-</w:t>
      </w:r>
      <w:r w:rsidRPr="00C54BCC">
        <w:rPr>
          <w:szCs w:val="24"/>
        </w:rPr>
        <w:tab/>
        <w:t>lakás, ház</w:t>
      </w:r>
    </w:p>
    <w:p w:rsidR="00C53E01" w:rsidRPr="00C54BCC" w:rsidRDefault="00C53E01" w:rsidP="00C53E01">
      <w:pPr>
        <w:spacing w:after="0"/>
        <w:ind w:left="851"/>
        <w:rPr>
          <w:szCs w:val="24"/>
        </w:rPr>
      </w:pPr>
      <w:r w:rsidRPr="00C54BCC">
        <w:rPr>
          <w:szCs w:val="24"/>
        </w:rPr>
        <w:t>-</w:t>
      </w:r>
      <w:r w:rsidRPr="00C54BCC">
        <w:rPr>
          <w:szCs w:val="24"/>
        </w:rPr>
        <w:tab/>
        <w:t xml:space="preserve">utazás, </w:t>
      </w:r>
    </w:p>
    <w:p w:rsidR="00C53E01" w:rsidRPr="00C54BCC" w:rsidRDefault="00C53E01" w:rsidP="00C53E01">
      <w:pPr>
        <w:spacing w:after="0"/>
        <w:ind w:left="851"/>
        <w:rPr>
          <w:szCs w:val="24"/>
        </w:rPr>
      </w:pPr>
      <w:r w:rsidRPr="00C54BCC">
        <w:rPr>
          <w:szCs w:val="24"/>
        </w:rPr>
        <w:t>-</w:t>
      </w:r>
      <w:r w:rsidRPr="00C54BCC">
        <w:rPr>
          <w:szCs w:val="24"/>
        </w:rPr>
        <w:tab/>
        <w:t xml:space="preserve">étkezés  </w:t>
      </w:r>
    </w:p>
    <w:p w:rsidR="00C53E01" w:rsidRPr="00C54BCC" w:rsidRDefault="00C53E01" w:rsidP="00C53E01">
      <w:pPr>
        <w:spacing w:after="0"/>
        <w:ind w:left="851"/>
        <w:rPr>
          <w:szCs w:val="24"/>
        </w:rPr>
      </w:pPr>
      <w:r w:rsidRPr="00C54BCC">
        <w:rPr>
          <w:szCs w:val="24"/>
        </w:rPr>
        <w:t>Ezen a témakörön keresztül valósul meg a fonetikai dekódolási képességfejlesztés is, amely során a célnyelv legfontosabb fonetikai szabályaival ismerkedik meg a nyelvtanuló.</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Munkavállal</w:t>
      </w:r>
      <w:r w:rsidR="008615A8">
        <w:t>ói szókincs</w:t>
      </w:r>
      <w:r w:rsidR="008615A8">
        <w:tab/>
        <w:t>23 óra/23</w:t>
      </w:r>
      <w:r w:rsidRPr="00C54BCC">
        <w:t xml:space="preserve"> óra</w:t>
      </w:r>
    </w:p>
    <w:p w:rsidR="00C53E01" w:rsidRPr="00C54BCC" w:rsidRDefault="00C53E01" w:rsidP="00C53E01">
      <w:pPr>
        <w:spacing w:after="0"/>
        <w:ind w:left="851"/>
        <w:rPr>
          <w:szCs w:val="24"/>
        </w:rPr>
      </w:pPr>
      <w:r w:rsidRPr="00C54BCC">
        <w:rPr>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C53E01" w:rsidP="00C53E01">
      <w:pPr>
        <w:spacing w:after="0"/>
        <w:ind w:left="426"/>
        <w:rPr>
          <w:szCs w:val="24"/>
        </w:rPr>
      </w:pPr>
      <w:r w:rsidRPr="00C54BCC">
        <w:rPr>
          <w:szCs w:val="24"/>
        </w:rPr>
        <w:t>Az órák kb. 50%-a egyszerű tanteremben történjen, egy másik fele pedig számítógépes tanterem, hiszen az oktatás egy jelentős részben digitális tananyag által támogatott formában zajlik.</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r w:rsidRPr="00C54BCC">
        <w:rPr>
          <w:i/>
          <w:szCs w:val="24"/>
        </w:rPr>
        <w:t>A tananyag kb. fele digitális tartalmú oktatási anyag, így speciálisak mind a módszerek, mind pedig a tanulói tevékenységformák.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p w:rsidR="00C53E01" w:rsidRPr="00C54BCC"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C54BCC" w:rsidTr="001132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1132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p w:rsidR="00C53E01" w:rsidRPr="00C54BCC" w:rsidRDefault="00C53E01" w:rsidP="00C53E01">
      <w:pPr>
        <w:spacing w:after="0"/>
        <w:ind w:left="426"/>
        <w:rPr>
          <w:szCs w:val="24"/>
        </w:rPr>
      </w:pPr>
    </w:p>
    <w:tbl>
      <w:tblPr>
        <w:tblW w:w="850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C54BCC" w:rsidTr="00C94470">
        <w:trPr>
          <w:trHeight w:val="255"/>
          <w:jc w:val="center"/>
        </w:trPr>
        <w:tc>
          <w:tcPr>
            <w:tcW w:w="104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C94470">
        <w:trPr>
          <w:trHeight w:val="510"/>
          <w:jc w:val="center"/>
        </w:trPr>
        <w:tc>
          <w:tcPr>
            <w:tcW w:w="1040" w:type="dxa"/>
            <w:vMerge/>
            <w:vAlign w:val="center"/>
          </w:tcPr>
          <w:p w:rsidR="00C53E01" w:rsidRPr="00C54BCC" w:rsidRDefault="00C53E01" w:rsidP="00113207">
            <w:pPr>
              <w:spacing w:after="0"/>
              <w:jc w:val="left"/>
              <w:rPr>
                <w:rFonts w:eastAsia="Times New Roman"/>
                <w:color w:val="000000"/>
                <w:szCs w:val="24"/>
                <w:lang w:eastAsia="hu-HU"/>
              </w:rPr>
            </w:pPr>
          </w:p>
        </w:tc>
        <w:tc>
          <w:tcPr>
            <w:tcW w:w="2800" w:type="dxa"/>
            <w:vMerge/>
            <w:vAlign w:val="center"/>
          </w:tcPr>
          <w:p w:rsidR="00C53E01" w:rsidRPr="00C54BCC" w:rsidRDefault="00C53E01" w:rsidP="00113207">
            <w:pPr>
              <w:spacing w:after="0"/>
              <w:jc w:val="left"/>
              <w:rPr>
                <w:rFonts w:eastAsia="Times New Roman"/>
                <w:color w:val="000000"/>
                <w:szCs w:val="24"/>
                <w:lang w:eastAsia="hu-HU"/>
              </w:rPr>
            </w:pP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önálló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feladattal vezetett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feldolgozása jegyzeteléssel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1.4.</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feladattal vezetett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1.5.</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önálló rendszerezése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1.6.</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Levélírás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Válaszolás írásban mondatszintű kérdésekre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Szöveges előadás egyéni felkészüléssel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Komplex információk körében</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Elemzés készítése tapasztalatokról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Feladattal vezetett kiscsoportos szövegfeldolgozás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rendszerezése mozaikfeladattal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7D5A04" w:rsidP="00C53E01">
      <w:pPr>
        <w:spacing w:after="480"/>
        <w:jc w:val="center"/>
        <w:rPr>
          <w:b/>
          <w:sz w:val="36"/>
          <w:szCs w:val="36"/>
        </w:rPr>
      </w:pPr>
      <w:r w:rsidRPr="00350F91">
        <w:rPr>
          <w:b/>
          <w:sz w:val="36"/>
          <w:szCs w:val="36"/>
        </w:rPr>
        <w:t>11644</w:t>
      </w:r>
      <w:r w:rsidR="00C53E01" w:rsidRPr="00350F91">
        <w:rPr>
          <w:b/>
          <w:sz w:val="36"/>
          <w:szCs w:val="36"/>
        </w:rPr>
        <w:t>-</w:t>
      </w:r>
      <w:r w:rsidR="009C3906" w:rsidRPr="00C94470">
        <w:rPr>
          <w:b/>
          <w:sz w:val="36"/>
          <w:szCs w:val="36"/>
        </w:rPr>
        <w:t>16</w:t>
      </w:r>
      <w:r w:rsidR="00C53E01" w:rsidRPr="00C94470">
        <w:rPr>
          <w:b/>
          <w:sz w:val="36"/>
          <w:szCs w:val="36"/>
        </w:rPr>
        <w:t xml:space="preserve"> azonosító számú</w:t>
      </w:r>
    </w:p>
    <w:p w:rsidR="00C53E01" w:rsidRPr="00C94470" w:rsidRDefault="00A825C0" w:rsidP="00C53E01">
      <w:pPr>
        <w:jc w:val="center"/>
        <w:rPr>
          <w:b/>
          <w:sz w:val="36"/>
          <w:szCs w:val="36"/>
        </w:rPr>
      </w:pPr>
      <w:r w:rsidRPr="00C94470">
        <w:rPr>
          <w:b/>
          <w:sz w:val="36"/>
          <w:szCs w:val="36"/>
        </w:rPr>
        <w:t>Hajópincér-bárpincér</w:t>
      </w:r>
    </w:p>
    <w:p w:rsidR="00C53E01" w:rsidRPr="00C94470" w:rsidRDefault="00C53E01" w:rsidP="00C53E01">
      <w:pPr>
        <w:jc w:val="center"/>
        <w:rPr>
          <w:b/>
          <w:sz w:val="36"/>
          <w:szCs w:val="36"/>
        </w:rPr>
      </w:pPr>
      <w:r w:rsidRPr="00C94470">
        <w:rPr>
          <w:b/>
          <w:sz w:val="36"/>
          <w:szCs w:val="36"/>
        </w:rPr>
        <w:t>megnevezésű</w:t>
      </w:r>
    </w:p>
    <w:p w:rsidR="00C53E01" w:rsidRPr="00C94470" w:rsidRDefault="00C53E01" w:rsidP="00C53E01">
      <w:pPr>
        <w:spacing w:before="480" w:after="480"/>
        <w:jc w:val="center"/>
        <w:rPr>
          <w:b/>
          <w:sz w:val="36"/>
          <w:szCs w:val="36"/>
        </w:rPr>
      </w:pPr>
      <w:r w:rsidRPr="00C94470">
        <w:rPr>
          <w:b/>
          <w:sz w:val="36"/>
          <w:szCs w:val="36"/>
        </w:rPr>
        <w:t>szakmai követelménymodul</w:t>
      </w:r>
    </w:p>
    <w:p w:rsidR="00C53E01" w:rsidRPr="00C94470" w:rsidRDefault="00C53E01" w:rsidP="00C53E01">
      <w:pPr>
        <w:jc w:val="center"/>
        <w:rPr>
          <w:b/>
          <w:sz w:val="36"/>
          <w:szCs w:val="36"/>
        </w:rPr>
      </w:pPr>
      <w:r w:rsidRPr="00C94470">
        <w:rPr>
          <w:b/>
          <w:sz w:val="36"/>
          <w:szCs w:val="36"/>
        </w:rPr>
        <w:t>tantárgyai, témakörei</w:t>
      </w:r>
    </w:p>
    <w:p w:rsidR="00C53E01" w:rsidRPr="00C54BCC" w:rsidRDefault="00C53E01" w:rsidP="00C53E01">
      <w:pPr>
        <w:spacing w:after="200" w:line="276" w:lineRule="auto"/>
        <w:jc w:val="left"/>
        <w:rPr>
          <w:szCs w:val="24"/>
        </w:rPr>
      </w:pPr>
      <w:r w:rsidRPr="00C94470">
        <w:rPr>
          <w:sz w:val="36"/>
          <w:szCs w:val="36"/>
        </w:rPr>
        <w:br w:type="page"/>
      </w:r>
    </w:p>
    <w:p w:rsidR="00C53E01" w:rsidRDefault="00C53E01" w:rsidP="00C53E01">
      <w:pPr>
        <w:rPr>
          <w:szCs w:val="24"/>
        </w:rPr>
      </w:pPr>
      <w:r w:rsidRPr="00C54BCC">
        <w:rPr>
          <w:szCs w:val="24"/>
        </w:rPr>
        <w:t xml:space="preserve">A </w:t>
      </w:r>
      <w:r w:rsidR="007D5A04" w:rsidRPr="00C54BCC">
        <w:rPr>
          <w:szCs w:val="24"/>
        </w:rPr>
        <w:t>11644</w:t>
      </w:r>
      <w:r w:rsidRPr="00C54BCC">
        <w:rPr>
          <w:szCs w:val="24"/>
        </w:rPr>
        <w:t>-</w:t>
      </w:r>
      <w:r w:rsidR="00DB14FF" w:rsidRPr="00C54BCC">
        <w:rPr>
          <w:szCs w:val="24"/>
        </w:rPr>
        <w:t>16</w:t>
      </w:r>
      <w:r w:rsidRPr="00C54BCC">
        <w:rPr>
          <w:szCs w:val="24"/>
        </w:rPr>
        <w:t xml:space="preserve"> azonosító számú </w:t>
      </w:r>
      <w:r w:rsidR="009A3B55" w:rsidRPr="00C54BCC">
        <w:rPr>
          <w:szCs w:val="24"/>
        </w:rPr>
        <w:t>Hajópincér-bárpincér</w:t>
      </w:r>
      <w:r w:rsidRPr="00C54BCC">
        <w:rPr>
          <w:szCs w:val="24"/>
        </w:rPr>
        <w:t xml:space="preserve"> megnevezésű szakmai követelménymodulhoz tartozó tantárgyak és témakörök oktatása során fejlesztendő kompetenciák</w:t>
      </w:r>
    </w:p>
    <w:tbl>
      <w:tblPr>
        <w:tblW w:w="81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94470" w:rsidRPr="00C94470" w:rsidTr="00C94470">
        <w:trPr>
          <w:trHeight w:val="1755"/>
        </w:trPr>
        <w:tc>
          <w:tcPr>
            <w:tcW w:w="3980" w:type="dxa"/>
            <w:shd w:val="clear" w:color="auto" w:fill="auto"/>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alapjai</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alapjai gyakorlat</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gyakorlat</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Italok csoportosítása</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Italok csoportosítása gyakorlat</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FELADATOK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Figyelemmel kíséri az árukészletet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Ellenőrzi a napi árukészletet és vételez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Elvégzi az aruátvétel és tárolás szakszerű dokumentálását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Árut vesz át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Leltározási feladatokat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Bizonylatokat állít ki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Standol, elszámol a napi bevétellel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Nyugtát, szobahitelt, készpénzfizetési számlát állít ki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Jelenléti ívet vezet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Gazdálkodási számításokat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Értékesítést ösztönző tevékenységet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Alkalmazza az üzleti kommunikáció eszközeit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Elvégzi az egyéni előkészületeket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Tájékozódik a napi feladazokról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Munkaterületet, vendégteret, eszközöket nyitásra előkészíti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Elvégzi a terítési műveleteket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Kávét, reggeli italokat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Fogadja a vendéget és felméri az igényeit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Italt ajánl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Különböző felszolgálási módokban dolgozik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Figyelemmel kíséri a vendég kívánságait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Kezeli a vendégpanaszt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Munkaterületét előírás szerint rendezi zárás után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Ügyel a munkaterület tisztaságára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Betartja a higiéniai, környezetvédelmi előírásokat, HACCP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Betartja a munkavédelmi és tűzrendészeti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Kapcsolatot tart más munkaterülettel, kollégáival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Menükártyát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Alkalmi terítéket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Ételt, italt készít a vendég előtt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Újra teríti az asztalt és rendei a környezetét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Tájékozódik az új gasztronómiai trendekről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IBA koktélok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Allergén vendégek kiszolgálása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Helyesen alkalmazza az illem, etikett és protokoll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Idegen nyelven kommunikál a vendégekkel és munkatársaival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Fejleszti az idegen nyelvű beszédkészségét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Technológiai műveleteket, munkafolyamatokat idegen nyelven mond 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gyakorlati munka során idegen nyelven utasítást ad és fogad</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általános gasztronómia idegen nyelvű szókincsét alkalmazza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legfontosabb idegen nyelvű szókincsét alkalmazza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SZAKMAI ISMERETEK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gazdálkodás alapegységei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Gazdálkodás és ügyvitel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áruátvétel szabályai, folyamata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Költségelszámolás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tevékenységének általános feltételei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vendéglátó tevékenység tárgyi és személyi feltételei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munkaadó és munkavállaló kapcsolata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üzleti gazdálkodás bizonylatai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gazdasági számításai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Készletgazdálkodással kapcsolatos mutatók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Viselkedéskultúra, kommunikáció,etikett és protokoll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Eszköz meghatározás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Terítés fajtái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Étel és ital felszolgálás módjai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Hazai és nemzetközi szokások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Italok ajánlásának általános szabályai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Italkészítés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Kávék, reggeli italok, alkohos és alkoholmentes italok, báritalok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Munkavédelem</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Allergén anyagok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Különleges alkalmi terítések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Szövegszerkesztés, táblázatkezelés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Új gasztronómiai, felszolgálási trendek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Általános idegen nyelvű kommunikáció, olvasás, fordítás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Etikett, illemtan, protokoll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Idegen nyelvű szakmai kommunikáció a vendéggel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Vendégpanaszok kezelése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Konyhai és éttermi termékek idegen nyelvű technológiája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Konyhai és éttermi gépek, berendezések ismerete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Italok és ételek neve, készítésük technológiájának leírása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SZAKMAI KÉSZSÉGEK</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Szakmai nyelvű hallott és írott szöveg megértése,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Szakmai nyelvű beszédkészség,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Elemi számolási készség,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Számítógép felhasználói szintű használata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Információs adatok kezelése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SZEMÉLYES 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Megbízhatóság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Külső megjelenés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Terhelhetőség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TÁRSAS 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Udvariasság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Csapatban való tevékenykedés képesség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Rugalmasság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MÓDSZERKOMPETENCIÁK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Rendszerező képesség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 összpontosítás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Környezet tisztán tartása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bl>
    <w:p w:rsidR="00C94470" w:rsidRDefault="00C94470" w:rsidP="00C53E01">
      <w:pPr>
        <w:rPr>
          <w:szCs w:val="24"/>
        </w:rPr>
      </w:pPr>
    </w:p>
    <w:p w:rsidR="00C94470" w:rsidRPr="00C54BCC" w:rsidRDefault="00C94470"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EB32AA" w:rsidRDefault="005B13DB" w:rsidP="00D34B4E">
      <w:pPr>
        <w:pStyle w:val="Cmsor1"/>
        <w:rPr>
          <w:rFonts w:ascii="Times New Roman" w:hAnsi="Times New Roman"/>
          <w:sz w:val="24"/>
          <w:szCs w:val="24"/>
        </w:rPr>
      </w:pPr>
      <w:r w:rsidRPr="00EB32AA">
        <w:rPr>
          <w:rFonts w:ascii="Times New Roman" w:hAnsi="Times New Roman"/>
          <w:sz w:val="24"/>
          <w:szCs w:val="24"/>
        </w:rPr>
        <w:t>Felszolgálás alapjai</w:t>
      </w:r>
      <w:r w:rsidR="00C53E01" w:rsidRPr="00EB32AA">
        <w:rPr>
          <w:rFonts w:ascii="Times New Roman" w:hAnsi="Times New Roman"/>
          <w:sz w:val="24"/>
          <w:szCs w:val="24"/>
        </w:rPr>
        <w:t xml:space="preserve"> tantárgy</w:t>
      </w:r>
      <w:r w:rsidR="00C53E01" w:rsidRPr="00EB32AA">
        <w:rPr>
          <w:rFonts w:ascii="Times New Roman" w:hAnsi="Times New Roman"/>
          <w:sz w:val="24"/>
          <w:szCs w:val="24"/>
        </w:rPr>
        <w:tab/>
      </w:r>
      <w:r w:rsidR="00CF0B89" w:rsidRPr="00EB32AA">
        <w:rPr>
          <w:rFonts w:ascii="Times New Roman" w:hAnsi="Times New Roman"/>
          <w:sz w:val="24"/>
          <w:szCs w:val="24"/>
        </w:rPr>
        <w:t>36</w:t>
      </w:r>
      <w:r w:rsidR="00C53E01" w:rsidRPr="00EB32AA">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A34C64" w:rsidP="00C53E01">
      <w:pPr>
        <w:spacing w:after="0"/>
        <w:ind w:left="426"/>
        <w:rPr>
          <w:szCs w:val="24"/>
        </w:rPr>
      </w:pPr>
      <w:r w:rsidRPr="00C54BCC">
        <w:rPr>
          <w:szCs w:val="24"/>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Az értékesítés eszközeinek alkalmazása. Előkészületek az értékesítésre. Italok és ételek értékesítése. Alapszintű ital- és ételismeret.</w:t>
      </w:r>
      <w:r w:rsidR="00E859E7" w:rsidRPr="00C54BCC">
        <w:rPr>
          <w:szCs w:val="24"/>
        </w:rPr>
        <w:t xml:space="preserve"> Felszolgálási módok</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A34C64" w:rsidP="00D34B4E">
      <w:pPr>
        <w:pStyle w:val="Cmsor3"/>
      </w:pPr>
      <w:r w:rsidRPr="00C54BCC">
        <w:t>HACCP, higiénia,munkavédelem</w:t>
      </w:r>
      <w:r w:rsidR="00C53E01" w:rsidRPr="00C54BCC">
        <w:tab/>
      </w:r>
      <w:r w:rsidR="00CF0324" w:rsidRPr="00C54BCC">
        <w:t>8</w:t>
      </w:r>
      <w:r w:rsidR="00C53E01" w:rsidRPr="00C54BCC">
        <w:t xml:space="preserve"> óra/</w:t>
      </w:r>
      <w:r w:rsidR="00CF0324" w:rsidRPr="00C54BCC">
        <w:t>8</w:t>
      </w:r>
      <w:r w:rsidR="00C53E01" w:rsidRPr="00C54BCC">
        <w:t xml:space="preserve"> óra</w:t>
      </w:r>
    </w:p>
    <w:p w:rsidR="00A34C64" w:rsidRPr="00C54BCC" w:rsidRDefault="00A34C64" w:rsidP="00A34C64">
      <w:pPr>
        <w:spacing w:after="0"/>
        <w:ind w:left="851"/>
        <w:rPr>
          <w:szCs w:val="24"/>
        </w:rPr>
      </w:pPr>
      <w:r w:rsidRPr="00C54BCC">
        <w:rPr>
          <w:szCs w:val="24"/>
        </w:rPr>
        <w:t>A HACCP főbb irányelvei, előírásainak alkalmazása az értékesítésben.</w:t>
      </w:r>
    </w:p>
    <w:p w:rsidR="00A34C64" w:rsidRPr="00C54BCC" w:rsidRDefault="00A34C64" w:rsidP="00A34C64">
      <w:pPr>
        <w:spacing w:after="0"/>
        <w:ind w:left="851"/>
        <w:rPr>
          <w:szCs w:val="24"/>
        </w:rPr>
      </w:pPr>
      <w:r w:rsidRPr="00C54BCC">
        <w:rPr>
          <w:szCs w:val="24"/>
        </w:rPr>
        <w:t>Higiéniai előírások a vendéglátásban (tisztítás, fertőtlenítés, hulladékkezelés, rovar- és rágcsálóirtás, személyi higiénia, felszolgálás, terítés, elszállítás, kiszállítás, rendezvények, pohármosogatás, fogyasztói-edény mosogatás, polírozás, sörcsapolás, takarítás).</w:t>
      </w:r>
    </w:p>
    <w:p w:rsidR="00A34C64" w:rsidRPr="00C54BCC" w:rsidRDefault="00A34C64" w:rsidP="00A34C64">
      <w:pPr>
        <w:spacing w:after="0"/>
        <w:ind w:left="851"/>
        <w:rPr>
          <w:szCs w:val="24"/>
        </w:rPr>
      </w:pPr>
      <w:r w:rsidRPr="00C54BCC">
        <w:rPr>
          <w:szCs w:val="24"/>
        </w:rPr>
        <w:t>Szállítás, raktározás szabályai (ital, göngyöleg, textil, fogyóeszköz).</w:t>
      </w:r>
    </w:p>
    <w:p w:rsidR="00A34C64" w:rsidRPr="00C54BCC" w:rsidRDefault="00A34C64" w:rsidP="00A34C64">
      <w:pPr>
        <w:spacing w:after="0"/>
        <w:ind w:left="851"/>
        <w:rPr>
          <w:szCs w:val="24"/>
        </w:rPr>
      </w:pPr>
      <w:r w:rsidRPr="00C54BCC">
        <w:rPr>
          <w:szCs w:val="24"/>
        </w:rPr>
        <w:t>Hűtve tárolás szabályai, melegen tartás szabályai.</w:t>
      </w:r>
    </w:p>
    <w:p w:rsidR="00A34C64" w:rsidRPr="00C54BCC" w:rsidRDefault="00A34C64" w:rsidP="00A34C64">
      <w:pPr>
        <w:spacing w:after="0"/>
        <w:ind w:left="851"/>
        <w:rPr>
          <w:szCs w:val="24"/>
        </w:rPr>
      </w:pPr>
      <w:r w:rsidRPr="00C54BCC">
        <w:rPr>
          <w:szCs w:val="24"/>
        </w:rPr>
        <w:t>Egészségügyi alkalmasság kritériumai.</w:t>
      </w:r>
    </w:p>
    <w:p w:rsidR="00A34C64" w:rsidRPr="00C54BCC" w:rsidRDefault="00A34C64" w:rsidP="00A34C64">
      <w:pPr>
        <w:spacing w:after="0"/>
        <w:ind w:left="851"/>
        <w:rPr>
          <w:szCs w:val="24"/>
        </w:rPr>
      </w:pPr>
      <w:r w:rsidRPr="00C54BCC">
        <w:rPr>
          <w:szCs w:val="24"/>
        </w:rPr>
        <w:t>Munka- és balesetvédelmi ismeretek (balesetek, jegyzőkönyv, teendők baleset esetén, munka- és balesetvédelmi oktatás).</w:t>
      </w:r>
    </w:p>
    <w:p w:rsidR="00C53E01" w:rsidRPr="00C54BCC" w:rsidRDefault="00A34C64" w:rsidP="00A34C64">
      <w:pPr>
        <w:spacing w:after="0"/>
        <w:ind w:left="851"/>
        <w:rPr>
          <w:szCs w:val="24"/>
        </w:rPr>
      </w:pPr>
      <w:r w:rsidRPr="00C54BCC">
        <w:rPr>
          <w:szCs w:val="24"/>
        </w:rPr>
        <w:t>Tűzvédelmi előírások (tűzvédelmi oktatás jegyzőkönyve, tűzoltó készülékekre és tűzcsapra vonatkozó előírások, tűzvédelmi osztályok, tűzoltás módjai, tűzjelzés, tűz bejelentése, tűzvédelmi szabályzat).</w:t>
      </w:r>
    </w:p>
    <w:p w:rsidR="00C53E01" w:rsidRPr="00C54BCC" w:rsidRDefault="00C53E01" w:rsidP="00C53E01">
      <w:pPr>
        <w:tabs>
          <w:tab w:val="left" w:pos="1418"/>
          <w:tab w:val="right" w:pos="9072"/>
        </w:tabs>
        <w:spacing w:after="0"/>
        <w:ind w:left="851"/>
        <w:rPr>
          <w:szCs w:val="24"/>
        </w:rPr>
      </w:pPr>
    </w:p>
    <w:p w:rsidR="00C53E01" w:rsidRPr="00C54BCC" w:rsidRDefault="00A34C64" w:rsidP="00D34B4E">
      <w:pPr>
        <w:pStyle w:val="Cmsor3"/>
      </w:pPr>
      <w:r w:rsidRPr="00C54BCC">
        <w:t>Eszközismeret</w:t>
      </w:r>
      <w:r w:rsidR="00C53E01" w:rsidRPr="00C54BCC">
        <w:tab/>
      </w:r>
      <w:r w:rsidR="00CF0B89" w:rsidRPr="00C54BCC">
        <w:t>8</w:t>
      </w:r>
      <w:r w:rsidR="00C53E01" w:rsidRPr="00C54BCC">
        <w:t xml:space="preserve"> óra/</w:t>
      </w:r>
      <w:r w:rsidR="00CF0B89" w:rsidRPr="00C54BCC">
        <w:t>8</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Eszközök csoportosítása anyaguk szerint.</w:t>
      </w:r>
    </w:p>
    <w:p w:rsidR="00A34C64" w:rsidRPr="00C54BCC" w:rsidRDefault="00A34C64" w:rsidP="00A34C64">
      <w:pPr>
        <w:tabs>
          <w:tab w:val="left" w:pos="1418"/>
          <w:tab w:val="right" w:pos="9072"/>
        </w:tabs>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A34C64" w:rsidRPr="00C54BCC" w:rsidRDefault="00A34C64" w:rsidP="00A34C64">
      <w:pPr>
        <w:tabs>
          <w:tab w:val="left" w:pos="1418"/>
          <w:tab w:val="right" w:pos="9072"/>
        </w:tabs>
        <w:spacing w:after="0"/>
        <w:ind w:left="851"/>
        <w:rPr>
          <w:szCs w:val="24"/>
        </w:rPr>
      </w:pPr>
      <w:r w:rsidRPr="00C54BCC">
        <w:rPr>
          <w:szCs w:val="24"/>
        </w:rPr>
        <w:t>Váltások (egyszerű és különleges).</w:t>
      </w:r>
    </w:p>
    <w:p w:rsidR="00A34C64" w:rsidRPr="00C54BCC" w:rsidRDefault="00A34C64" w:rsidP="00A34C64">
      <w:pPr>
        <w:tabs>
          <w:tab w:val="left" w:pos="1418"/>
          <w:tab w:val="right" w:pos="9072"/>
        </w:tabs>
        <w:spacing w:after="0"/>
        <w:ind w:left="851"/>
        <w:rPr>
          <w:szCs w:val="24"/>
        </w:rPr>
      </w:pPr>
      <w:r w:rsidRPr="00C54BCC">
        <w:rPr>
          <w:szCs w:val="24"/>
        </w:rPr>
        <w:t>Italkeverés eszközei, díszítő eszközök.</w:t>
      </w:r>
    </w:p>
    <w:p w:rsidR="00C53E01" w:rsidRPr="00C54BCC" w:rsidRDefault="00A34C64" w:rsidP="00C53E01">
      <w:pPr>
        <w:tabs>
          <w:tab w:val="left" w:pos="1418"/>
          <w:tab w:val="right" w:pos="9072"/>
        </w:tabs>
        <w:spacing w:after="0"/>
        <w:ind w:left="851"/>
        <w:rPr>
          <w:szCs w:val="24"/>
        </w:rPr>
      </w:pPr>
      <w:r w:rsidRPr="00C54BCC">
        <w:rPr>
          <w:szCs w:val="24"/>
        </w:rPr>
        <w:t>Különleges eszközök (flambírozás eszközei), egyéb eszközök</w:t>
      </w:r>
    </w:p>
    <w:p w:rsidR="00C53E01" w:rsidRPr="00C54BCC" w:rsidRDefault="00A34C64" w:rsidP="00D34B4E">
      <w:pPr>
        <w:pStyle w:val="Cmsor3"/>
      </w:pPr>
      <w:r w:rsidRPr="00C54BCC">
        <w:t>Étel és italismeret 1.</w:t>
      </w:r>
      <w:r w:rsidR="00C53E01" w:rsidRPr="00C54BCC">
        <w:tab/>
      </w:r>
      <w:r w:rsidR="00CF0B89" w:rsidRPr="00C54BCC">
        <w:t>1</w:t>
      </w:r>
      <w:r w:rsidR="000A22A4" w:rsidRPr="00C54BCC">
        <w:t>0</w:t>
      </w:r>
      <w:r w:rsidR="00C53E01" w:rsidRPr="00C54BCC">
        <w:t xml:space="preserve"> óra/</w:t>
      </w:r>
      <w:r w:rsidR="00CF0B89" w:rsidRPr="00C54BCC">
        <w:t>1</w:t>
      </w:r>
      <w:r w:rsidR="000A22A4" w:rsidRPr="00C54BCC">
        <w:t>0</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 xml:space="preserve">Italok csoportosítása, ismertetése (borok, sörök, pezsgők, párlatok, likőrök, alkoholmentes italok, kávék, teák). Aperitif és digestiv italok, kevert báritalok. </w:t>
      </w:r>
    </w:p>
    <w:p w:rsidR="00A34C64" w:rsidRPr="00C54BCC" w:rsidRDefault="00A34C64" w:rsidP="00A34C64">
      <w:pPr>
        <w:tabs>
          <w:tab w:val="left" w:pos="1418"/>
          <w:tab w:val="right" w:pos="9072"/>
        </w:tabs>
        <w:spacing w:after="0"/>
        <w:ind w:left="851"/>
        <w:rPr>
          <w:szCs w:val="24"/>
        </w:rPr>
      </w:pPr>
      <w:r w:rsidRPr="00C54BCC">
        <w:rPr>
          <w:szCs w:val="24"/>
        </w:rPr>
        <w:t>Konyhatechnológiai alapismeretek (darabolás, bundázási módok, sűrítési-dúsítási eljárások, hő behatási műveletek).</w:t>
      </w:r>
    </w:p>
    <w:p w:rsidR="00A34C64" w:rsidRPr="00C54BCC" w:rsidRDefault="00A34C64" w:rsidP="00A34C64">
      <w:pPr>
        <w:tabs>
          <w:tab w:val="left" w:pos="1418"/>
          <w:tab w:val="right" w:pos="9072"/>
        </w:tabs>
        <w:spacing w:after="0"/>
        <w:ind w:left="851"/>
        <w:rPr>
          <w:szCs w:val="24"/>
        </w:rPr>
      </w:pPr>
      <w:r w:rsidRPr="00C54BCC">
        <w:rPr>
          <w:szCs w:val="24"/>
        </w:rPr>
        <w:t>Köretek (burgonya, gabona, tészta, gyümölcs, saláta, vegyes köretek).</w:t>
      </w:r>
    </w:p>
    <w:p w:rsidR="00A34C64" w:rsidRPr="00C54BCC" w:rsidRDefault="00A34C64" w:rsidP="00A34C64">
      <w:pPr>
        <w:tabs>
          <w:tab w:val="left" w:pos="1418"/>
          <w:tab w:val="right" w:pos="9072"/>
        </w:tabs>
        <w:spacing w:after="0"/>
        <w:ind w:left="851"/>
        <w:rPr>
          <w:szCs w:val="24"/>
        </w:rPr>
      </w:pPr>
      <w:r w:rsidRPr="00C54BCC">
        <w:rPr>
          <w:szCs w:val="24"/>
        </w:rPr>
        <w:t>Mártások (alaplevek, hideg, meleg, francia alap- és származtatott mártások).</w:t>
      </w:r>
    </w:p>
    <w:p w:rsidR="00A34C64" w:rsidRPr="00C54BCC" w:rsidRDefault="00A34C64" w:rsidP="00A34C64">
      <w:pPr>
        <w:tabs>
          <w:tab w:val="left" w:pos="1418"/>
          <w:tab w:val="right" w:pos="9072"/>
        </w:tabs>
        <w:spacing w:after="0"/>
        <w:ind w:left="851"/>
        <w:rPr>
          <w:szCs w:val="24"/>
        </w:rPr>
      </w:pPr>
      <w:r w:rsidRPr="00C54BCC">
        <w:rPr>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A34C64" w:rsidRPr="00C54BCC" w:rsidRDefault="00A34C64" w:rsidP="00A34C64">
      <w:pPr>
        <w:tabs>
          <w:tab w:val="left" w:pos="1418"/>
          <w:tab w:val="right" w:pos="9072"/>
        </w:tabs>
        <w:spacing w:after="0"/>
        <w:ind w:left="851"/>
        <w:rPr>
          <w:szCs w:val="24"/>
        </w:rPr>
      </w:pPr>
      <w:r w:rsidRPr="00C54BCC">
        <w:rPr>
          <w:szCs w:val="24"/>
        </w:rPr>
        <w:t>A saláták elkészítése, a nyersanyagok kiválasztása, tisztítása, darabolása, konyhatechnológiai műveletek, tálalás.</w:t>
      </w:r>
    </w:p>
    <w:p w:rsidR="00A34C64" w:rsidRPr="00C54BCC" w:rsidRDefault="00A34C64" w:rsidP="00A34C64">
      <w:pPr>
        <w:tabs>
          <w:tab w:val="left" w:pos="1418"/>
          <w:tab w:val="right" w:pos="9072"/>
        </w:tabs>
        <w:spacing w:after="0"/>
        <w:ind w:left="851"/>
        <w:rPr>
          <w:szCs w:val="24"/>
        </w:rPr>
      </w:pPr>
      <w:r w:rsidRPr="00C54BCC">
        <w:rPr>
          <w:szCs w:val="24"/>
        </w:rPr>
        <w:t>Salátaöntetek, dresszingek.</w:t>
      </w:r>
    </w:p>
    <w:p w:rsidR="00A34C64" w:rsidRPr="00C54BCC" w:rsidRDefault="00A34C64" w:rsidP="00A34C64">
      <w:pPr>
        <w:tabs>
          <w:tab w:val="left" w:pos="1418"/>
          <w:tab w:val="right" w:pos="9072"/>
        </w:tabs>
        <w:spacing w:after="0"/>
        <w:ind w:left="851"/>
        <w:rPr>
          <w:szCs w:val="24"/>
        </w:rPr>
      </w:pPr>
      <w:r w:rsidRPr="00C54BCC">
        <w:rPr>
          <w:szCs w:val="24"/>
        </w:rPr>
        <w:t>Levesek (erőlevesek, híglevesek, összetett levesek, sűrített levesek, krémlevesek, pürélevesek, különleges levesek, levesbetétek, alaplevek).</w:t>
      </w:r>
    </w:p>
    <w:p w:rsidR="00A34C64" w:rsidRPr="00C54BCC" w:rsidRDefault="00A34C64" w:rsidP="00A34C64">
      <w:pPr>
        <w:tabs>
          <w:tab w:val="left" w:pos="1418"/>
          <w:tab w:val="right" w:pos="9072"/>
        </w:tabs>
        <w:spacing w:after="0"/>
        <w:ind w:left="851"/>
        <w:rPr>
          <w:szCs w:val="24"/>
        </w:rPr>
      </w:pPr>
      <w:r w:rsidRPr="00C54BCC">
        <w:rPr>
          <w:szCs w:val="24"/>
        </w:rPr>
        <w:t>A levesek elkészítése, a nyersanyagok kiválasztása, tisztítása, darabolása, konyhatechnológiai műveletek, tálalás, melegen tartás.</w:t>
      </w:r>
    </w:p>
    <w:p w:rsidR="00A34C64" w:rsidRPr="00C54BCC" w:rsidRDefault="00A34C64" w:rsidP="00A34C64">
      <w:pPr>
        <w:tabs>
          <w:tab w:val="left" w:pos="1418"/>
          <w:tab w:val="right" w:pos="9072"/>
        </w:tabs>
        <w:spacing w:after="0"/>
        <w:ind w:left="851"/>
        <w:rPr>
          <w:szCs w:val="24"/>
        </w:rPr>
      </w:pPr>
      <w:r w:rsidRPr="00C54BCC">
        <w:rPr>
          <w:szCs w:val="24"/>
        </w:rPr>
        <w:t>Allergiás reakciót kiváltó alapanyagok ismerete és felhasználási körei</w:t>
      </w:r>
    </w:p>
    <w:p w:rsidR="00C53E01" w:rsidRPr="00C54BCC" w:rsidRDefault="00A34C64" w:rsidP="00C53E01">
      <w:pPr>
        <w:tabs>
          <w:tab w:val="left" w:pos="1418"/>
          <w:tab w:val="right" w:pos="9072"/>
        </w:tabs>
        <w:spacing w:after="0"/>
        <w:ind w:left="851"/>
        <w:rPr>
          <w:szCs w:val="24"/>
        </w:rPr>
      </w:pPr>
      <w:r w:rsidRPr="00C54BCC">
        <w:rPr>
          <w:szCs w:val="24"/>
        </w:rPr>
        <w:t>Az alapvető nemzetközi konyhai ételek és kifejezések ismerete (Magyar-Francia-Olasz-Német-Osztrák konyha remekei</w:t>
      </w:r>
    </w:p>
    <w:p w:rsidR="00C53E01" w:rsidRPr="00C54BCC" w:rsidRDefault="00A34C64" w:rsidP="00D34B4E">
      <w:pPr>
        <w:pStyle w:val="Cmsor3"/>
      </w:pPr>
      <w:r w:rsidRPr="00C54BCC">
        <w:t>Felszolgálási módok 1.</w:t>
      </w:r>
      <w:r w:rsidR="00C53E01" w:rsidRPr="00C54BCC">
        <w:tab/>
      </w:r>
      <w:r w:rsidR="00CF0B89" w:rsidRPr="00C54BCC">
        <w:t>10</w:t>
      </w:r>
      <w:r w:rsidR="00C53E01" w:rsidRPr="00C54BCC">
        <w:t xml:space="preserve"> óra/</w:t>
      </w:r>
      <w:r w:rsidR="00CF0B89" w:rsidRPr="00C54BCC">
        <w:t>10</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Reggeli- és uzsonnaterítés és felszolgálás.</w:t>
      </w:r>
    </w:p>
    <w:p w:rsidR="00A34C64" w:rsidRPr="00C54BCC" w:rsidRDefault="00A34C64" w:rsidP="00A34C64">
      <w:pPr>
        <w:tabs>
          <w:tab w:val="left" w:pos="1418"/>
          <w:tab w:val="right" w:pos="9072"/>
        </w:tabs>
        <w:spacing w:after="0"/>
        <w:ind w:left="851"/>
        <w:rPr>
          <w:szCs w:val="24"/>
        </w:rPr>
      </w:pPr>
      <w:r w:rsidRPr="00C54BCC">
        <w:rPr>
          <w:szCs w:val="24"/>
        </w:rPr>
        <w:t>Svájci (tányérszerviz) felszolgálási mód (leves, előétel, főétel cloche használatával, desszert).</w:t>
      </w:r>
    </w:p>
    <w:p w:rsidR="00A34C64" w:rsidRPr="00C54BCC" w:rsidRDefault="00A34C64" w:rsidP="00A34C64">
      <w:pPr>
        <w:tabs>
          <w:tab w:val="left" w:pos="1418"/>
          <w:tab w:val="right" w:pos="9072"/>
        </w:tabs>
        <w:spacing w:after="0"/>
        <w:ind w:left="851"/>
        <w:rPr>
          <w:szCs w:val="24"/>
        </w:rPr>
      </w:pPr>
      <w:r w:rsidRPr="00C54BCC">
        <w:rPr>
          <w:szCs w:val="24"/>
        </w:rPr>
        <w:t>Angol I-II. felszolgálási mód (geridon felkészítése, tálmelegítő használata, szervizeszközök használata, utánkínálás).</w:t>
      </w:r>
    </w:p>
    <w:p w:rsidR="00C53E01" w:rsidRPr="00C54BCC" w:rsidRDefault="00A34C64" w:rsidP="00C53E01">
      <w:pPr>
        <w:tabs>
          <w:tab w:val="left" w:pos="1418"/>
          <w:tab w:val="right" w:pos="9072"/>
        </w:tabs>
        <w:spacing w:after="0"/>
        <w:ind w:left="851"/>
        <w:rPr>
          <w:szCs w:val="24"/>
        </w:rPr>
      </w:pPr>
      <w:r w:rsidRPr="00C54BCC">
        <w:rPr>
          <w:szCs w:val="24"/>
        </w:rPr>
        <w:t>Francia I-II. felszolgálási mód</w:t>
      </w:r>
    </w:p>
    <w:p w:rsidR="00C53E01" w:rsidRPr="00C54BCC" w:rsidRDefault="00C53E01" w:rsidP="00D34B4E">
      <w:pPr>
        <w:pStyle w:val="Cmsor2"/>
      </w:pPr>
      <w:r w:rsidRPr="00C54BCC">
        <w:t>A képzés javasolt helyszíne (ajánlás)</w:t>
      </w:r>
    </w:p>
    <w:p w:rsidR="00C53E01" w:rsidRPr="00C54BCC" w:rsidRDefault="0037532A"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94470" w:rsidTr="00C94470">
        <w:tblPrEx>
          <w:tblCellMar>
            <w:top w:w="0" w:type="dxa"/>
            <w:bottom w:w="0" w:type="dxa"/>
          </w:tblCellMar>
        </w:tblPrEx>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p>
        </w:tc>
        <w:tc>
          <w:tcPr>
            <w:tcW w:w="3015" w:type="dxa"/>
          </w:tcPr>
          <w:p w:rsidR="00C94470" w:rsidRDefault="00C94470">
            <w:pPr>
              <w:autoSpaceDE w:val="0"/>
              <w:autoSpaceDN w:val="0"/>
              <w:adjustRightInd w:val="0"/>
              <w:spacing w:after="0"/>
              <w:jc w:val="center"/>
              <w:rPr>
                <w:color w:val="000000"/>
                <w:sz w:val="20"/>
                <w:szCs w:val="20"/>
                <w:lang w:eastAsia="hu-HU"/>
              </w:rPr>
            </w:pP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C94470" w:rsidTr="00C94470">
        <w:tblPrEx>
          <w:tblCellMar>
            <w:top w:w="0" w:type="dxa"/>
            <w:bottom w:w="0" w:type="dxa"/>
          </w:tblCellMar>
        </w:tblPrEx>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Válaszolás írásban mondatszintű kérdésekre</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Szöveges előadás egyéni felkészüléssel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0A22A4" w:rsidP="00D34B4E">
      <w:pPr>
        <w:pStyle w:val="Cmsor1"/>
        <w:rPr>
          <w:rFonts w:ascii="Times New Roman" w:hAnsi="Times New Roman"/>
          <w:sz w:val="24"/>
          <w:szCs w:val="24"/>
        </w:rPr>
      </w:pPr>
      <w:r w:rsidRPr="00323F60">
        <w:rPr>
          <w:rFonts w:ascii="Times New Roman" w:hAnsi="Times New Roman"/>
          <w:sz w:val="24"/>
          <w:szCs w:val="24"/>
        </w:rPr>
        <w:t xml:space="preserve"> </w:t>
      </w:r>
      <w:r w:rsidR="00205E75" w:rsidRPr="00323F60">
        <w:rPr>
          <w:rFonts w:ascii="Times New Roman" w:hAnsi="Times New Roman"/>
          <w:sz w:val="24"/>
          <w:szCs w:val="24"/>
        </w:rPr>
        <w:t>Felszolgálás alapjai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8615A8">
        <w:rPr>
          <w:rFonts w:ascii="Times New Roman" w:hAnsi="Times New Roman"/>
          <w:sz w:val="24"/>
          <w:szCs w:val="24"/>
        </w:rPr>
        <w:t>54</w:t>
      </w:r>
      <w:r w:rsidR="00C53E01" w:rsidRPr="00323F60">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205E75" w:rsidP="00C53E01">
      <w:pPr>
        <w:spacing w:after="0"/>
        <w:ind w:left="426"/>
        <w:rPr>
          <w:szCs w:val="24"/>
        </w:rPr>
      </w:pPr>
      <w:r w:rsidRPr="00C54BCC">
        <w:rPr>
          <w:szCs w:val="24"/>
        </w:rPr>
        <w:t xml:space="preserve">A vendéglátó üzletek helyiségeinek, helyiségkapcsolatainak, berendezési tárgyainak, gépeinek és eszközeinek megismerése, használata. Alapvető munkavédelmi, higiéniai és élelmiszerbiztonsági szabályok elsajátítása. A helyes üzleti magatartás </w:t>
      </w:r>
      <w:r w:rsidR="003C46B1" w:rsidRPr="00C54BCC">
        <w:rPr>
          <w:szCs w:val="24"/>
        </w:rPr>
        <w:t>és kommunikáció alkalmazása.</w:t>
      </w:r>
      <w:r w:rsidRPr="00C54BCC">
        <w:rPr>
          <w:szCs w:val="24"/>
        </w:rPr>
        <w:t xml:space="preserve"> Az értékesítés eszközeinek alkalmazása. Előkészületek az értékesítésre. Italok és ételek értékesítése. Alapszintű ital- és ételismeret</w:t>
      </w:r>
      <w:r w:rsidR="003C5728" w:rsidRPr="00C54BCC">
        <w:rPr>
          <w:szCs w:val="24"/>
        </w:rPr>
        <w:t>.</w:t>
      </w:r>
      <w:r w:rsidR="003C46B1" w:rsidRPr="00C54BCC">
        <w:rPr>
          <w:szCs w:val="24"/>
        </w:rPr>
        <w:t xml:space="preserve"> Felszolgálási módok alapjainak gyakorlati megismerése</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3C5728" w:rsidP="00D34B4E">
      <w:pPr>
        <w:pStyle w:val="Cmsor3"/>
      </w:pPr>
      <w:r w:rsidRPr="00C54BCC">
        <w:t xml:space="preserve">Étel- és italismeret </w:t>
      </w:r>
      <w:r w:rsidR="003C46B1" w:rsidRPr="00C54BCC">
        <w:t>1</w:t>
      </w:r>
      <w:r w:rsidRPr="00C54BCC">
        <w:t>.</w:t>
      </w:r>
      <w:r w:rsidR="00C53E01" w:rsidRPr="00C54BCC">
        <w:tab/>
      </w:r>
      <w:r w:rsidR="008615A8">
        <w:t>15</w:t>
      </w:r>
      <w:r w:rsidR="00C53E01" w:rsidRPr="00C54BCC">
        <w:t xml:space="preserve"> óra/ óra</w:t>
      </w:r>
    </w:p>
    <w:p w:rsidR="003C46B1" w:rsidRPr="00C54BCC" w:rsidRDefault="003C46B1" w:rsidP="00B87D7A">
      <w:pPr>
        <w:tabs>
          <w:tab w:val="left" w:pos="1418"/>
          <w:tab w:val="right" w:pos="9072"/>
        </w:tabs>
        <w:spacing w:after="0"/>
        <w:ind w:left="851"/>
        <w:rPr>
          <w:szCs w:val="24"/>
        </w:rPr>
      </w:pPr>
      <w:r w:rsidRPr="00C54BCC">
        <w:rPr>
          <w:szCs w:val="24"/>
        </w:rPr>
        <w:t xml:space="preserve">Italok csoportosítása, ismertetése (borok, sörök, pezsgők, párlatok, likőrök, alkoholmentes italok, kávék, teák). Aperitif és digestiv italok, kevert báritalok. </w:t>
      </w:r>
    </w:p>
    <w:p w:rsidR="003C46B1" w:rsidRPr="00C54BCC" w:rsidRDefault="003C46B1" w:rsidP="00B87D7A">
      <w:pPr>
        <w:tabs>
          <w:tab w:val="left" w:pos="1418"/>
          <w:tab w:val="right" w:pos="9072"/>
        </w:tabs>
        <w:spacing w:after="0"/>
        <w:ind w:left="851"/>
        <w:rPr>
          <w:szCs w:val="24"/>
        </w:rPr>
      </w:pPr>
      <w:r w:rsidRPr="00C54BCC">
        <w:rPr>
          <w:szCs w:val="24"/>
        </w:rPr>
        <w:t>Konyhatechnológiai alapismeretek (darabolás, bundázási módok, sűrítési-dúsítási eljárások, hő behatási műveletek).</w:t>
      </w:r>
    </w:p>
    <w:p w:rsidR="003C46B1" w:rsidRPr="00C54BCC" w:rsidRDefault="003C46B1" w:rsidP="00B87D7A">
      <w:pPr>
        <w:tabs>
          <w:tab w:val="left" w:pos="1418"/>
          <w:tab w:val="right" w:pos="9072"/>
        </w:tabs>
        <w:spacing w:after="0"/>
        <w:ind w:left="851"/>
        <w:rPr>
          <w:szCs w:val="24"/>
        </w:rPr>
      </w:pPr>
      <w:r w:rsidRPr="00C54BCC">
        <w:rPr>
          <w:szCs w:val="24"/>
        </w:rPr>
        <w:t>Köretek (burgonya, gabona, tészta, gyümölcs, saláta, vegyes köretek).</w:t>
      </w:r>
    </w:p>
    <w:p w:rsidR="003C46B1" w:rsidRPr="00C54BCC" w:rsidRDefault="003C46B1" w:rsidP="00B87D7A">
      <w:pPr>
        <w:tabs>
          <w:tab w:val="left" w:pos="1418"/>
          <w:tab w:val="right" w:pos="9072"/>
        </w:tabs>
        <w:spacing w:after="0"/>
        <w:ind w:left="851"/>
        <w:rPr>
          <w:szCs w:val="24"/>
        </w:rPr>
      </w:pPr>
      <w:r w:rsidRPr="00C54BCC">
        <w:rPr>
          <w:szCs w:val="24"/>
        </w:rPr>
        <w:t>Mártások (alaplevek, hideg, meleg, francia alap- és származtatott mártások).</w:t>
      </w:r>
    </w:p>
    <w:p w:rsidR="003C46B1" w:rsidRPr="00C54BCC" w:rsidRDefault="003C46B1" w:rsidP="00B87D7A">
      <w:pPr>
        <w:tabs>
          <w:tab w:val="left" w:pos="1418"/>
          <w:tab w:val="right" w:pos="9072"/>
        </w:tabs>
        <w:spacing w:after="0"/>
        <w:ind w:left="851"/>
        <w:rPr>
          <w:szCs w:val="24"/>
        </w:rPr>
      </w:pPr>
      <w:r w:rsidRPr="00C54BCC">
        <w:rPr>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3C46B1" w:rsidRPr="00C54BCC" w:rsidRDefault="003C46B1" w:rsidP="00B87D7A">
      <w:pPr>
        <w:tabs>
          <w:tab w:val="left" w:pos="1418"/>
          <w:tab w:val="right" w:pos="9072"/>
        </w:tabs>
        <w:spacing w:after="0"/>
        <w:ind w:left="851"/>
        <w:rPr>
          <w:szCs w:val="24"/>
        </w:rPr>
      </w:pPr>
      <w:r w:rsidRPr="00C54BCC">
        <w:rPr>
          <w:szCs w:val="24"/>
        </w:rPr>
        <w:t>A saláták elkészítése, a nyersanyagok kiválasztása, tisztítása, darabolása, konyhatechnológiai műveletek, tálalás.</w:t>
      </w:r>
    </w:p>
    <w:p w:rsidR="003C46B1" w:rsidRPr="00C54BCC" w:rsidRDefault="003C46B1" w:rsidP="00B87D7A">
      <w:pPr>
        <w:tabs>
          <w:tab w:val="left" w:pos="1418"/>
          <w:tab w:val="right" w:pos="9072"/>
        </w:tabs>
        <w:spacing w:after="0"/>
        <w:ind w:left="851"/>
        <w:rPr>
          <w:szCs w:val="24"/>
        </w:rPr>
      </w:pPr>
      <w:r w:rsidRPr="00C54BCC">
        <w:rPr>
          <w:szCs w:val="24"/>
        </w:rPr>
        <w:t>Salátaöntetek, dresszingek.</w:t>
      </w:r>
    </w:p>
    <w:p w:rsidR="003C46B1" w:rsidRPr="00C54BCC" w:rsidRDefault="003C46B1" w:rsidP="00B87D7A">
      <w:pPr>
        <w:tabs>
          <w:tab w:val="left" w:pos="1418"/>
          <w:tab w:val="right" w:pos="9072"/>
        </w:tabs>
        <w:spacing w:after="0"/>
        <w:ind w:left="851"/>
        <w:rPr>
          <w:szCs w:val="24"/>
        </w:rPr>
      </w:pPr>
      <w:r w:rsidRPr="00C54BCC">
        <w:rPr>
          <w:szCs w:val="24"/>
        </w:rPr>
        <w:t>Levesek (erőlevesek, híglevesek, összetett levesek, sűrített levesek, krémlevesek, pürélevesek, különleges levesek, levesbetétek, alaplevek).</w:t>
      </w:r>
    </w:p>
    <w:p w:rsidR="003C46B1" w:rsidRPr="00C54BCC" w:rsidRDefault="003C46B1" w:rsidP="00B87D7A">
      <w:pPr>
        <w:tabs>
          <w:tab w:val="left" w:pos="1418"/>
          <w:tab w:val="right" w:pos="9072"/>
        </w:tabs>
        <w:spacing w:after="0"/>
        <w:ind w:left="851"/>
        <w:rPr>
          <w:szCs w:val="24"/>
        </w:rPr>
      </w:pPr>
      <w:r w:rsidRPr="00C54BCC">
        <w:rPr>
          <w:szCs w:val="24"/>
        </w:rPr>
        <w:t>A levesek elkészítése, a nyersanyagok kiválasztása, tisztítása, darabolása, konyhatechnológiai műveletek, tálalás, melegen tartás.</w:t>
      </w:r>
    </w:p>
    <w:p w:rsidR="003C46B1" w:rsidRPr="00C54BCC" w:rsidRDefault="003C46B1" w:rsidP="00B87D7A">
      <w:pPr>
        <w:tabs>
          <w:tab w:val="left" w:pos="1418"/>
          <w:tab w:val="right" w:pos="9072"/>
        </w:tabs>
        <w:spacing w:after="0"/>
        <w:ind w:left="851"/>
        <w:rPr>
          <w:szCs w:val="24"/>
        </w:rPr>
      </w:pPr>
      <w:r w:rsidRPr="00C54BCC">
        <w:rPr>
          <w:szCs w:val="24"/>
        </w:rPr>
        <w:t>Allergiás reakciót kiváltó alapanyagok ismerete és felhasználási körei</w:t>
      </w:r>
    </w:p>
    <w:p w:rsidR="00C53E01" w:rsidRPr="00C54BCC" w:rsidRDefault="003C46B1" w:rsidP="00C53E01">
      <w:pPr>
        <w:tabs>
          <w:tab w:val="left" w:pos="1418"/>
          <w:tab w:val="right" w:pos="9072"/>
        </w:tabs>
        <w:spacing w:after="0"/>
        <w:ind w:left="851"/>
        <w:rPr>
          <w:szCs w:val="24"/>
        </w:rPr>
      </w:pPr>
      <w:r w:rsidRPr="00C54BCC">
        <w:rPr>
          <w:szCs w:val="24"/>
        </w:rPr>
        <w:t>Az alapvető nemzetközi konyhai ételek és kifejezések ismerete (Magyar-Francia-Olasz-Német-Osztrák konyha remekei</w:t>
      </w:r>
    </w:p>
    <w:p w:rsidR="00C53E01" w:rsidRPr="00C54BCC" w:rsidRDefault="003C46B1" w:rsidP="00D34B4E">
      <w:pPr>
        <w:pStyle w:val="Cmsor3"/>
      </w:pPr>
      <w:r w:rsidRPr="00C54BCC">
        <w:t>Italfelszolgálás</w:t>
      </w:r>
      <w:r w:rsidR="00C53E01" w:rsidRPr="00C54BCC">
        <w:tab/>
      </w:r>
      <w:r w:rsidR="008615A8">
        <w:t xml:space="preserve">15 </w:t>
      </w:r>
      <w:r w:rsidR="00C53E01" w:rsidRPr="00C54BCC">
        <w:t>óra/ óra</w:t>
      </w:r>
    </w:p>
    <w:p w:rsidR="007B3102" w:rsidRPr="00C54BCC" w:rsidRDefault="007B3102" w:rsidP="00B87D7A">
      <w:pPr>
        <w:spacing w:after="0"/>
        <w:ind w:left="851"/>
        <w:rPr>
          <w:szCs w:val="24"/>
        </w:rPr>
      </w:pPr>
      <w:r w:rsidRPr="00C54BCC">
        <w:rPr>
          <w:szCs w:val="24"/>
        </w:rPr>
        <w:t xml:space="preserve">Az italok felszolgálásának általános szabályai. </w:t>
      </w:r>
    </w:p>
    <w:p w:rsidR="007B3102" w:rsidRPr="00C54BCC" w:rsidRDefault="007B3102" w:rsidP="00B87D7A">
      <w:pPr>
        <w:spacing w:after="0"/>
        <w:ind w:left="851"/>
        <w:rPr>
          <w:szCs w:val="24"/>
        </w:rPr>
      </w:pPr>
      <w:r w:rsidRPr="00C54BCC">
        <w:rPr>
          <w:szCs w:val="24"/>
        </w:rPr>
        <w:t>Poharak helyes használata (fehérboros pohár, vörösboros pohár, rosé pohár, szeszes, likőrös pohár, sörös poharak, pezsgős poharak, koktélos és egyéb poharak).</w:t>
      </w:r>
    </w:p>
    <w:p w:rsidR="007B3102" w:rsidRPr="00C54BCC" w:rsidRDefault="007B3102" w:rsidP="00B87D7A">
      <w:pPr>
        <w:spacing w:after="0"/>
        <w:ind w:left="851"/>
        <w:rPr>
          <w:szCs w:val="24"/>
        </w:rPr>
      </w:pPr>
      <w:r w:rsidRPr="00C54BCC">
        <w:rPr>
          <w:szCs w:val="24"/>
        </w:rPr>
        <w:t xml:space="preserve">Italok felszolgálásának hőmérséklete (fehér borok, rosé borok, vörös borok, sörök, üdítőitalok, szeszesitalok - párlatok, likőrök…). </w:t>
      </w:r>
    </w:p>
    <w:p w:rsidR="007B3102" w:rsidRPr="00C54BCC" w:rsidRDefault="007B3102" w:rsidP="00B87D7A">
      <w:pPr>
        <w:spacing w:after="0"/>
        <w:ind w:left="851"/>
        <w:rPr>
          <w:szCs w:val="24"/>
        </w:rPr>
      </w:pPr>
      <w:r w:rsidRPr="00C54BCC">
        <w:rPr>
          <w:szCs w:val="24"/>
        </w:rPr>
        <w:t>Tálcahasználat (biztonságos tálcahasználat az étel és ital felszolgálásában).</w:t>
      </w:r>
    </w:p>
    <w:p w:rsidR="007B3102" w:rsidRPr="00C54BCC" w:rsidRDefault="007B3102" w:rsidP="00B87D7A">
      <w:pPr>
        <w:spacing w:after="0"/>
        <w:ind w:left="851"/>
        <w:rPr>
          <w:szCs w:val="24"/>
        </w:rPr>
      </w:pPr>
      <w:r w:rsidRPr="00C54BCC">
        <w:rPr>
          <w:szCs w:val="24"/>
        </w:rPr>
        <w:t>Borok felszolgálása (bornyitás, dekantálás, kóstolás, kóstoltatás).</w:t>
      </w:r>
    </w:p>
    <w:p w:rsidR="007B3102" w:rsidRPr="00C54BCC" w:rsidRDefault="007B3102" w:rsidP="00B87D7A">
      <w:pPr>
        <w:spacing w:after="0"/>
        <w:ind w:left="851"/>
        <w:rPr>
          <w:szCs w:val="24"/>
        </w:rPr>
      </w:pPr>
      <w:r w:rsidRPr="00C54BCC">
        <w:rPr>
          <w:szCs w:val="24"/>
        </w:rPr>
        <w:t>Pezsgők felszolgálása (pezsgőhűtő, frappírozás).</w:t>
      </w:r>
    </w:p>
    <w:p w:rsidR="007B3102" w:rsidRPr="00C54BCC" w:rsidRDefault="007B3102" w:rsidP="00B87D7A">
      <w:pPr>
        <w:spacing w:after="0"/>
        <w:ind w:left="851"/>
        <w:rPr>
          <w:szCs w:val="24"/>
        </w:rPr>
      </w:pPr>
      <w:r w:rsidRPr="00C54BCC">
        <w:rPr>
          <w:szCs w:val="24"/>
        </w:rPr>
        <w:t>Sörök felszolgálása (sörmelegítő).</w:t>
      </w:r>
    </w:p>
    <w:p w:rsidR="007B3102" w:rsidRPr="00C54BCC" w:rsidRDefault="007B3102" w:rsidP="00B87D7A">
      <w:pPr>
        <w:spacing w:after="0"/>
        <w:ind w:left="851"/>
        <w:rPr>
          <w:szCs w:val="24"/>
        </w:rPr>
      </w:pPr>
      <w:r w:rsidRPr="00C54BCC">
        <w:rPr>
          <w:szCs w:val="24"/>
        </w:rPr>
        <w:t>Koktélok felszolgálása.</w:t>
      </w:r>
    </w:p>
    <w:p w:rsidR="00C53E01" w:rsidRPr="00C54BCC" w:rsidRDefault="007B3102" w:rsidP="00C53E01">
      <w:pPr>
        <w:tabs>
          <w:tab w:val="left" w:pos="1418"/>
          <w:tab w:val="right" w:pos="9072"/>
        </w:tabs>
        <w:spacing w:after="0"/>
        <w:ind w:left="851"/>
        <w:rPr>
          <w:szCs w:val="24"/>
        </w:rPr>
      </w:pPr>
      <w:r w:rsidRPr="00C54BCC">
        <w:rPr>
          <w:szCs w:val="24"/>
        </w:rPr>
        <w:t>Kávé, kávékülönlegességek, teák készítése és felszolgálása</w:t>
      </w:r>
      <w:r w:rsidR="00D3615B" w:rsidRPr="00C54BCC">
        <w:rPr>
          <w:szCs w:val="24"/>
        </w:rPr>
        <w:t>.</w:t>
      </w:r>
    </w:p>
    <w:p w:rsidR="00C53E01" w:rsidRPr="00C54BCC" w:rsidRDefault="007B3102" w:rsidP="00D34B4E">
      <w:pPr>
        <w:pStyle w:val="Cmsor3"/>
      </w:pPr>
      <w:r w:rsidRPr="00C54BCC">
        <w:t>Eszközismeret</w:t>
      </w:r>
      <w:r w:rsidR="00C53E01" w:rsidRPr="00C54BCC">
        <w:tab/>
      </w:r>
      <w:r w:rsidR="008615A8">
        <w:t>12</w:t>
      </w:r>
      <w:r w:rsidR="00C53E01" w:rsidRPr="00C54BCC">
        <w:t xml:space="preserve"> óra/ óra</w:t>
      </w:r>
    </w:p>
    <w:p w:rsidR="007B3102" w:rsidRPr="00C54BCC" w:rsidRDefault="007B3102" w:rsidP="007B3102">
      <w:pPr>
        <w:tabs>
          <w:tab w:val="left" w:pos="1418"/>
          <w:tab w:val="right" w:pos="9072"/>
        </w:tabs>
        <w:spacing w:after="0"/>
        <w:ind w:left="851"/>
        <w:rPr>
          <w:szCs w:val="24"/>
        </w:rPr>
      </w:pPr>
      <w:r w:rsidRPr="00C54BCC">
        <w:rPr>
          <w:szCs w:val="24"/>
        </w:rPr>
        <w:t>Eszközök csoportosítása anyaguk szerint.</w:t>
      </w:r>
    </w:p>
    <w:p w:rsidR="007B3102" w:rsidRPr="00C54BCC" w:rsidRDefault="007B3102" w:rsidP="007B3102">
      <w:pPr>
        <w:tabs>
          <w:tab w:val="left" w:pos="1418"/>
          <w:tab w:val="right" w:pos="9072"/>
        </w:tabs>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7B3102" w:rsidRPr="00C54BCC" w:rsidRDefault="007B3102" w:rsidP="007B3102">
      <w:pPr>
        <w:tabs>
          <w:tab w:val="left" w:pos="1418"/>
          <w:tab w:val="right" w:pos="9072"/>
        </w:tabs>
        <w:spacing w:after="0"/>
        <w:ind w:left="851"/>
        <w:rPr>
          <w:szCs w:val="24"/>
        </w:rPr>
      </w:pPr>
      <w:r w:rsidRPr="00C54BCC">
        <w:rPr>
          <w:szCs w:val="24"/>
        </w:rPr>
        <w:t>Váltások (egyszerű és különleges).</w:t>
      </w:r>
    </w:p>
    <w:p w:rsidR="007B3102" w:rsidRPr="00C54BCC" w:rsidRDefault="007B3102" w:rsidP="007B3102">
      <w:pPr>
        <w:tabs>
          <w:tab w:val="left" w:pos="1418"/>
          <w:tab w:val="right" w:pos="9072"/>
        </w:tabs>
        <w:spacing w:after="0"/>
        <w:ind w:left="851"/>
        <w:rPr>
          <w:szCs w:val="24"/>
        </w:rPr>
      </w:pPr>
      <w:r w:rsidRPr="00C54BCC">
        <w:rPr>
          <w:szCs w:val="24"/>
        </w:rPr>
        <w:t>Italkeverés eszközei, díszítő eszközök.</w:t>
      </w:r>
    </w:p>
    <w:p w:rsidR="00F418A8" w:rsidRPr="00C54BCC" w:rsidRDefault="007B3102" w:rsidP="007B3102">
      <w:pPr>
        <w:spacing w:after="0"/>
        <w:ind w:left="851"/>
        <w:rPr>
          <w:szCs w:val="24"/>
        </w:rPr>
      </w:pPr>
      <w:r w:rsidRPr="00C54BCC">
        <w:rPr>
          <w:szCs w:val="24"/>
        </w:rPr>
        <w:t>Különleges eszközök (flambírozás eszközei), egyéb eszközök</w:t>
      </w:r>
    </w:p>
    <w:p w:rsidR="00C53E01" w:rsidRPr="00C54BCC" w:rsidRDefault="00C53E01" w:rsidP="00C53E01">
      <w:pPr>
        <w:tabs>
          <w:tab w:val="left" w:pos="1418"/>
          <w:tab w:val="right" w:pos="9072"/>
        </w:tabs>
        <w:spacing w:after="0"/>
        <w:ind w:left="851"/>
        <w:rPr>
          <w:szCs w:val="24"/>
        </w:rPr>
      </w:pPr>
    </w:p>
    <w:p w:rsidR="00C53E01" w:rsidRPr="00C54BCC" w:rsidRDefault="00D3615B" w:rsidP="00D34B4E">
      <w:pPr>
        <w:pStyle w:val="Cmsor3"/>
      </w:pPr>
      <w:r w:rsidRPr="00C54BCC">
        <w:t xml:space="preserve">Felszolgálási módok </w:t>
      </w:r>
      <w:r w:rsidR="00205E75" w:rsidRPr="00C54BCC">
        <w:t>1</w:t>
      </w:r>
      <w:r w:rsidRPr="00C54BCC">
        <w:t>.</w:t>
      </w:r>
      <w:r w:rsidR="00C53E01" w:rsidRPr="00C54BCC">
        <w:tab/>
      </w:r>
      <w:r w:rsidR="008615A8">
        <w:t>12</w:t>
      </w:r>
      <w:r w:rsidR="00C53E01" w:rsidRPr="00C54BCC">
        <w:t xml:space="preserve"> óra/ óra</w:t>
      </w:r>
    </w:p>
    <w:p w:rsidR="007B3102" w:rsidRPr="00C54BCC" w:rsidRDefault="007B3102" w:rsidP="007B3102">
      <w:pPr>
        <w:tabs>
          <w:tab w:val="left" w:pos="1418"/>
          <w:tab w:val="right" w:pos="9072"/>
        </w:tabs>
        <w:spacing w:after="0"/>
        <w:ind w:left="851"/>
        <w:rPr>
          <w:szCs w:val="24"/>
        </w:rPr>
      </w:pPr>
      <w:r w:rsidRPr="00C54BCC">
        <w:rPr>
          <w:szCs w:val="24"/>
        </w:rPr>
        <w:t>Reggeli- és uzsonnaterítés és felszolgálás.</w:t>
      </w:r>
    </w:p>
    <w:p w:rsidR="007B3102" w:rsidRPr="00C54BCC" w:rsidRDefault="007B3102" w:rsidP="007B3102">
      <w:pPr>
        <w:tabs>
          <w:tab w:val="left" w:pos="1418"/>
          <w:tab w:val="right" w:pos="9072"/>
        </w:tabs>
        <w:spacing w:after="0"/>
        <w:ind w:left="851"/>
        <w:rPr>
          <w:szCs w:val="24"/>
        </w:rPr>
      </w:pPr>
      <w:r w:rsidRPr="00C54BCC">
        <w:rPr>
          <w:szCs w:val="24"/>
        </w:rPr>
        <w:t>Svájci (tányérszerviz) felszolgálási mód (leves, előétel, főétel cloche használatával, desszert).</w:t>
      </w:r>
    </w:p>
    <w:p w:rsidR="00F418A8" w:rsidRPr="00C54BCC" w:rsidRDefault="007B3102" w:rsidP="008615A8">
      <w:pPr>
        <w:tabs>
          <w:tab w:val="left" w:pos="1418"/>
          <w:tab w:val="right" w:pos="9072"/>
        </w:tabs>
        <w:spacing w:after="0"/>
        <w:ind w:left="851"/>
        <w:rPr>
          <w:szCs w:val="24"/>
        </w:rPr>
      </w:pPr>
      <w:r w:rsidRPr="00C54BCC">
        <w:rPr>
          <w:szCs w:val="24"/>
        </w:rPr>
        <w:t>Angol I-II. felszolgálási mód (geridon felkészítése, tálmelegítő használata, szervizeszközök használata, utánkínálás).Francia I-II. felszolgálási mód.</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7B3102" w:rsidP="00C53E01">
      <w:pPr>
        <w:spacing w:after="0"/>
        <w:ind w:left="426"/>
        <w:rPr>
          <w:szCs w:val="24"/>
        </w:rPr>
      </w:pPr>
      <w:r w:rsidRPr="00C54BCC">
        <w:rPr>
          <w:szCs w:val="24"/>
        </w:rPr>
        <w:t>G</w:t>
      </w:r>
      <w:r w:rsidR="00A825C0" w:rsidRPr="00C54BCC">
        <w:rPr>
          <w:szCs w:val="24"/>
        </w:rPr>
        <w:t>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Árutermelő szakmai munkatevékenység</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Vizsgálati tevékenységek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6.1.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blPrEx>
          <w:tblCellMar>
            <w:top w:w="0" w:type="dxa"/>
            <w:bottom w:w="0" w:type="dxa"/>
          </w:tblCellMar>
        </w:tblPrEx>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C94470" w:rsidP="00D34B4E">
      <w:pPr>
        <w:pStyle w:val="Cmsor1"/>
        <w:rPr>
          <w:rFonts w:ascii="Times New Roman" w:hAnsi="Times New Roman"/>
          <w:sz w:val="24"/>
          <w:szCs w:val="24"/>
        </w:rPr>
      </w:pPr>
      <w:r w:rsidRPr="00323F60">
        <w:rPr>
          <w:rFonts w:ascii="Times New Roman" w:hAnsi="Times New Roman"/>
          <w:sz w:val="24"/>
          <w:szCs w:val="24"/>
        </w:rPr>
        <w:t>F</w:t>
      </w:r>
      <w:r w:rsidR="00AB60B0" w:rsidRPr="00323F60">
        <w:rPr>
          <w:rFonts w:ascii="Times New Roman" w:hAnsi="Times New Roman"/>
          <w:sz w:val="24"/>
          <w:szCs w:val="24"/>
        </w:rPr>
        <w:t>elszolgálás</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675B22" w:rsidRPr="00323F60">
        <w:rPr>
          <w:rFonts w:ascii="Times New Roman" w:hAnsi="Times New Roman"/>
          <w:sz w:val="24"/>
          <w:szCs w:val="24"/>
        </w:rPr>
        <w:t>3</w:t>
      </w:r>
      <w:r w:rsidR="00AB60B0" w:rsidRPr="00323F60">
        <w:rPr>
          <w:rFonts w:ascii="Times New Roman" w:hAnsi="Times New Roman"/>
          <w:sz w:val="24"/>
          <w:szCs w:val="24"/>
        </w:rPr>
        <w:t>1</w:t>
      </w:r>
      <w:r w:rsidR="00C53E01" w:rsidRPr="00323F60">
        <w:rPr>
          <w:rFonts w:ascii="Times New Roman" w:hAnsi="Times New Roman"/>
          <w:sz w:val="24"/>
          <w:szCs w:val="24"/>
        </w:rPr>
        <w:t xml:space="preserve"> óra/</w:t>
      </w:r>
      <w:r w:rsidR="00675B22" w:rsidRPr="00323F60">
        <w:rPr>
          <w:rFonts w:ascii="Times New Roman" w:hAnsi="Times New Roman"/>
          <w:sz w:val="24"/>
          <w:szCs w:val="24"/>
        </w:rPr>
        <w:t>3</w:t>
      </w:r>
      <w:r w:rsidR="00AB60B0" w:rsidRPr="00323F60">
        <w:rPr>
          <w:rFonts w:ascii="Times New Roman" w:hAnsi="Times New Roman"/>
          <w:sz w:val="24"/>
          <w:szCs w:val="24"/>
        </w:rPr>
        <w:t>1</w:t>
      </w:r>
      <w:r w:rsidR="00C53E01" w:rsidRPr="00323F60">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AB60B0" w:rsidRPr="00C54BCC" w:rsidRDefault="00AB60B0" w:rsidP="00B87D7A">
      <w:pPr>
        <w:spacing w:after="0"/>
        <w:ind w:left="426"/>
        <w:rPr>
          <w:szCs w:val="24"/>
        </w:rPr>
      </w:pPr>
      <w:r w:rsidRPr="00C54BCC">
        <w:rPr>
          <w:szCs w:val="24"/>
        </w:rPr>
        <w:t>Étrend összeállításhoz szükséges ital és étel ismeret megszerzése. Vendég előtt végzett különleges éttermi munkákhoz szükség</w:t>
      </w:r>
      <w:r w:rsidR="00CD203A" w:rsidRPr="00C54BCC">
        <w:rPr>
          <w:szCs w:val="24"/>
        </w:rPr>
        <w:t>es elméleti tudás megszerzése.</w:t>
      </w:r>
      <w:r w:rsidRPr="00C54BCC">
        <w:rPr>
          <w:szCs w:val="24"/>
        </w:rPr>
        <w:t xml:space="preserve"> </w:t>
      </w:r>
      <w:r w:rsidR="000B6954" w:rsidRPr="00C54BCC">
        <w:rPr>
          <w:szCs w:val="24"/>
        </w:rPr>
        <w:t xml:space="preserve">Előkészületek az értékesítésre. Nyitás előtti teendők. </w:t>
      </w:r>
      <w:r w:rsidRPr="00C54BCC">
        <w:rPr>
          <w:szCs w:val="24"/>
        </w:rPr>
        <w:t>Üzleten kívüli értékesítés, rendezvények lebonyolítása. Valláshoz kötődő étkezési szoká</w:t>
      </w:r>
      <w:r w:rsidR="00CD203A" w:rsidRPr="00C54BCC">
        <w:rPr>
          <w:szCs w:val="24"/>
        </w:rPr>
        <w:t>sok, előírások megismerése.</w:t>
      </w:r>
      <w:r w:rsidR="000B6954" w:rsidRPr="00C54BCC">
        <w:rPr>
          <w:szCs w:val="24"/>
        </w:rPr>
        <w:t xml:space="preserve"> Hagyományos gasztronómiai ünnepek. Menükártya szerkesztés szabályainak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7736AF" w:rsidP="00D34B4E">
      <w:pPr>
        <w:pStyle w:val="Cmsor3"/>
      </w:pPr>
      <w:r w:rsidRPr="00C54BCC">
        <w:t>Étel és italismeret 2.</w:t>
      </w:r>
      <w:r w:rsidR="00C53E01" w:rsidRPr="00C54BCC">
        <w:tab/>
      </w:r>
      <w:r w:rsidRPr="00C54BCC">
        <w:t>1</w:t>
      </w:r>
      <w:r w:rsidR="00B60D20" w:rsidRPr="00C54BCC">
        <w:t>0</w:t>
      </w:r>
      <w:r w:rsidR="00C53E01" w:rsidRPr="00C54BCC">
        <w:t xml:space="preserve"> óra/</w:t>
      </w:r>
      <w:r w:rsidRPr="00C54BCC">
        <w:t>1</w:t>
      </w:r>
      <w:r w:rsidR="00B60D20" w:rsidRPr="00C54BCC">
        <w:t>0</w:t>
      </w:r>
      <w:r w:rsidR="00C53E01" w:rsidRPr="00C54BCC">
        <w:t xml:space="preserve"> óra</w:t>
      </w:r>
    </w:p>
    <w:p w:rsidR="00C53E01" w:rsidRPr="00C54BCC" w:rsidRDefault="007736AF" w:rsidP="00C53E01">
      <w:pPr>
        <w:tabs>
          <w:tab w:val="left" w:pos="1418"/>
          <w:tab w:val="right" w:pos="9072"/>
        </w:tabs>
        <w:spacing w:after="0"/>
        <w:ind w:left="851"/>
        <w:rPr>
          <w:szCs w:val="24"/>
        </w:rPr>
      </w:pPr>
      <w:r w:rsidRPr="00C54BCC">
        <w:rPr>
          <w:szCs w:val="24"/>
        </w:rPr>
        <w:t>Különböző húsokból készült ételek csoportosítása, elkészítési módozatainak ismerete. Éttermi tészták, piskóták, krémek, édes mousse-ok, hideg desszertek ismerete. Vallások étkezési szokásai</w:t>
      </w:r>
      <w:r w:rsidR="00B60D20" w:rsidRPr="00C54BCC">
        <w:rPr>
          <w:szCs w:val="24"/>
        </w:rPr>
        <w:t>.</w:t>
      </w:r>
    </w:p>
    <w:p w:rsidR="00C53E01" w:rsidRPr="00C54BCC" w:rsidRDefault="007736AF" w:rsidP="00D34B4E">
      <w:pPr>
        <w:pStyle w:val="Cmsor3"/>
      </w:pPr>
      <w:r w:rsidRPr="00C54BCC">
        <w:t>Nyitás előtti teendők</w:t>
      </w:r>
      <w:r w:rsidR="00C53E01" w:rsidRPr="00C54BCC">
        <w:tab/>
      </w:r>
      <w:r w:rsidRPr="00C54BCC">
        <w:t>3</w:t>
      </w:r>
      <w:r w:rsidR="00C53E01" w:rsidRPr="00C54BCC">
        <w:t xml:space="preserve"> óra/</w:t>
      </w:r>
      <w:r w:rsidRPr="00C54BCC">
        <w:t>3</w:t>
      </w:r>
      <w:r w:rsidR="00C53E01" w:rsidRPr="00C54BCC">
        <w:t xml:space="preserve"> óra</w:t>
      </w:r>
    </w:p>
    <w:p w:rsidR="007736AF" w:rsidRPr="00C54BCC" w:rsidRDefault="007736AF" w:rsidP="00B87D7A">
      <w:pPr>
        <w:spacing w:after="0"/>
        <w:ind w:left="851"/>
        <w:rPr>
          <w:szCs w:val="24"/>
        </w:rPr>
      </w:pPr>
      <w:r w:rsidRPr="00C54BCC">
        <w:rPr>
          <w:szCs w:val="24"/>
        </w:rPr>
        <w:t xml:space="preserve">Nyitás előtti előkészítő műveletek megtanulása (textília előkészítése, tányérok, evőeszközök, poharak előkészítése, kisleltár előkészítése, inventár feltöltése). </w:t>
      </w:r>
    </w:p>
    <w:p w:rsidR="007736AF" w:rsidRPr="00C54BCC" w:rsidRDefault="007736AF" w:rsidP="00B87D7A">
      <w:pPr>
        <w:spacing w:after="0"/>
        <w:ind w:left="851"/>
        <w:rPr>
          <w:szCs w:val="24"/>
        </w:rPr>
      </w:pPr>
      <w:r w:rsidRPr="00C54BCC">
        <w:rPr>
          <w:szCs w:val="24"/>
        </w:rPr>
        <w:t>Terítés (asztalok beállítása, letörlése, abroszok szakszerű felhelyezése, terítés sorrendjének betartása!).</w:t>
      </w:r>
    </w:p>
    <w:p w:rsidR="007736AF" w:rsidRPr="00C54BCC" w:rsidRDefault="007736AF" w:rsidP="00B87D7A">
      <w:pPr>
        <w:spacing w:after="0"/>
        <w:ind w:left="851"/>
        <w:rPr>
          <w:szCs w:val="24"/>
        </w:rPr>
      </w:pPr>
      <w:r w:rsidRPr="00C54BCC">
        <w:rPr>
          <w:szCs w:val="24"/>
        </w:rPr>
        <w:t>Személyi felkészülés (higiéniai szabályok betartása, átöltözés, pincér felszerelés).</w:t>
      </w:r>
    </w:p>
    <w:p w:rsidR="00C53E01" w:rsidRPr="00C54BCC" w:rsidRDefault="00CD203A" w:rsidP="00C53E01">
      <w:pPr>
        <w:tabs>
          <w:tab w:val="left" w:pos="1418"/>
          <w:tab w:val="right" w:pos="9072"/>
        </w:tabs>
        <w:spacing w:after="0"/>
        <w:ind w:left="851"/>
        <w:rPr>
          <w:szCs w:val="24"/>
        </w:rPr>
      </w:pPr>
      <w:r w:rsidRPr="00C54BCC">
        <w:rPr>
          <w:szCs w:val="24"/>
        </w:rPr>
        <w:t>Zárás utáni teendők megtanulása</w:t>
      </w:r>
      <w:r w:rsidR="007736AF" w:rsidRPr="00C54BCC">
        <w:rPr>
          <w:szCs w:val="24"/>
        </w:rPr>
        <w:t xml:space="preserve"> (lerámolás, takarítás, gépek üzemen kívül helyezése).</w:t>
      </w:r>
    </w:p>
    <w:p w:rsidR="00C53E01" w:rsidRPr="00C54BCC" w:rsidRDefault="00CD203A" w:rsidP="00D34B4E">
      <w:pPr>
        <w:pStyle w:val="Cmsor3"/>
      </w:pPr>
      <w:r w:rsidRPr="00C54BCC">
        <w:t>Felszolgálási módok 2.</w:t>
      </w:r>
      <w:r w:rsidR="00C53E01" w:rsidRPr="00C54BCC">
        <w:tab/>
      </w:r>
      <w:r w:rsidRPr="00C54BCC">
        <w:t>10</w:t>
      </w:r>
      <w:r w:rsidR="00C53E01" w:rsidRPr="00C54BCC">
        <w:t xml:space="preserve"> óra/</w:t>
      </w:r>
      <w:r w:rsidRPr="00C54BCC">
        <w:t>10</w:t>
      </w:r>
      <w:r w:rsidR="00C53E01" w:rsidRPr="00C54BCC">
        <w:t xml:space="preserve"> óra</w:t>
      </w:r>
    </w:p>
    <w:p w:rsidR="00C53E01" w:rsidRPr="00C54BCC" w:rsidRDefault="00CD203A" w:rsidP="00C53E01">
      <w:pPr>
        <w:tabs>
          <w:tab w:val="left" w:pos="1418"/>
          <w:tab w:val="right" w:pos="9072"/>
        </w:tabs>
        <w:spacing w:after="0"/>
        <w:ind w:left="851"/>
        <w:rPr>
          <w:szCs w:val="24"/>
        </w:rPr>
      </w:pPr>
      <w:r w:rsidRPr="00C54BCC">
        <w:rPr>
          <w:szCs w:val="24"/>
        </w:rPr>
        <w:t>Különleges alkalmi terítések és felszolgálási módok, vendég asztalánál végzett műveletek ( szeletelés, bontás, filézés, flambírozás, salátakeverés )</w:t>
      </w:r>
    </w:p>
    <w:p w:rsidR="00CD203A" w:rsidRPr="00C54BCC" w:rsidRDefault="00CD203A" w:rsidP="00C53E01">
      <w:pPr>
        <w:tabs>
          <w:tab w:val="left" w:pos="1418"/>
          <w:tab w:val="right" w:pos="9072"/>
        </w:tabs>
        <w:spacing w:after="0"/>
        <w:ind w:left="851"/>
        <w:rPr>
          <w:szCs w:val="24"/>
        </w:rPr>
      </w:pPr>
      <w:r w:rsidRPr="00C54BCC">
        <w:rPr>
          <w:szCs w:val="24"/>
        </w:rPr>
        <w:t>Alkalmi felszolgálási módok ( tükörszervíz )</w:t>
      </w:r>
    </w:p>
    <w:p w:rsidR="00CD203A" w:rsidRPr="00C54BCC" w:rsidRDefault="00CD203A" w:rsidP="00C53E01">
      <w:pPr>
        <w:tabs>
          <w:tab w:val="left" w:pos="1418"/>
          <w:tab w:val="right" w:pos="9072"/>
        </w:tabs>
        <w:spacing w:after="0"/>
        <w:ind w:left="851"/>
        <w:rPr>
          <w:szCs w:val="24"/>
        </w:rPr>
      </w:pPr>
      <w:r w:rsidRPr="00C54BCC">
        <w:rPr>
          <w:szCs w:val="24"/>
        </w:rPr>
        <w:t>Új gasztronómiai és felszolgálási trendek, ételkészítési technológiák megismerése.</w:t>
      </w:r>
    </w:p>
    <w:p w:rsidR="00C53E01" w:rsidRPr="00C54BCC" w:rsidRDefault="00C53E01" w:rsidP="00C53E01">
      <w:pPr>
        <w:tabs>
          <w:tab w:val="left" w:pos="1418"/>
          <w:tab w:val="right" w:pos="9072"/>
        </w:tabs>
        <w:spacing w:after="0"/>
        <w:ind w:left="851"/>
        <w:rPr>
          <w:szCs w:val="24"/>
        </w:rPr>
      </w:pPr>
    </w:p>
    <w:p w:rsidR="00C53E01" w:rsidRPr="00C54BCC" w:rsidRDefault="00CD203A" w:rsidP="00D34B4E">
      <w:pPr>
        <w:pStyle w:val="Cmsor3"/>
      </w:pPr>
      <w:r w:rsidRPr="00C54BCC">
        <w:t>Értékesítési ismeretek</w:t>
      </w:r>
      <w:r w:rsidR="00C53E01" w:rsidRPr="00C54BCC">
        <w:tab/>
      </w:r>
      <w:r w:rsidRPr="00C54BCC">
        <w:t>8</w:t>
      </w:r>
      <w:r w:rsidR="00C53E01" w:rsidRPr="00C54BCC">
        <w:t xml:space="preserve"> óra/</w:t>
      </w:r>
      <w:r w:rsidRPr="00C54BCC">
        <w:t>8</w:t>
      </w:r>
      <w:r w:rsidR="00C53E01" w:rsidRPr="00C54BCC">
        <w:t xml:space="preserve"> óra</w:t>
      </w:r>
    </w:p>
    <w:p w:rsidR="00CD203A" w:rsidRPr="00C54BCC" w:rsidRDefault="00CD203A" w:rsidP="00CD203A">
      <w:pPr>
        <w:tabs>
          <w:tab w:val="left" w:pos="1418"/>
          <w:tab w:val="right" w:pos="9072"/>
        </w:tabs>
        <w:spacing w:after="0"/>
        <w:ind w:left="851"/>
        <w:rPr>
          <w:szCs w:val="24"/>
        </w:rPr>
      </w:pPr>
      <w:r w:rsidRPr="00C54BCC">
        <w:rPr>
          <w:szCs w:val="24"/>
        </w:rPr>
        <w:t>Étkezési alkalmak, ünnepek (nevezetes alkalmak és ünnepek jellemző ételei és italai, gasztronómiai hagyományai) pl. Márton nap, Karácsony, Farsang, Újév, egyházi, családi, állami, stb.</w:t>
      </w:r>
    </w:p>
    <w:p w:rsidR="00B60FA5" w:rsidRPr="00C54BCC" w:rsidRDefault="00CD203A" w:rsidP="00CD203A">
      <w:pPr>
        <w:spacing w:after="0"/>
        <w:ind w:left="851"/>
        <w:rPr>
          <w:szCs w:val="24"/>
        </w:rPr>
      </w:pPr>
      <w:r w:rsidRPr="00C54BCC">
        <w:rPr>
          <w:szCs w:val="24"/>
        </w:rPr>
        <w:t>Menükártya készítésének szabályai</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60D20"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r>
      <w:tr w:rsidR="00C94470">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szemléltatés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C34E6" w:rsidTr="00AC34E6">
        <w:tblPrEx>
          <w:tblCellMar>
            <w:top w:w="0" w:type="dxa"/>
            <w:bottom w:w="0" w:type="dxa"/>
          </w:tblCellMar>
        </w:tblPrEx>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p>
        </w:tc>
        <w:tc>
          <w:tcPr>
            <w:tcW w:w="3015" w:type="dxa"/>
          </w:tcPr>
          <w:p w:rsidR="00AC34E6" w:rsidRDefault="00AC34E6">
            <w:pPr>
              <w:autoSpaceDE w:val="0"/>
              <w:autoSpaceDN w:val="0"/>
              <w:adjustRightInd w:val="0"/>
              <w:spacing w:after="0"/>
              <w:jc w:val="center"/>
              <w:rPr>
                <w:color w:val="000000"/>
                <w:sz w:val="20"/>
                <w:szCs w:val="20"/>
                <w:lang w:eastAsia="hu-HU"/>
              </w:rPr>
            </w:pP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AC34E6" w:rsidTr="00AC34E6">
        <w:tblPrEx>
          <w:tblCellMar>
            <w:top w:w="0" w:type="dxa"/>
            <w:bottom w:w="0" w:type="dxa"/>
          </w:tblCellMar>
        </w:tblPrEx>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Válaszolás írásban mondatszintű kérdésekre</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blPrEx>
          <w:tblCellMar>
            <w:top w:w="0" w:type="dxa"/>
            <w:bottom w:w="0" w:type="dxa"/>
          </w:tblCellMar>
        </w:tblPrEx>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BE50CA" w:rsidP="00D34B4E">
      <w:pPr>
        <w:pStyle w:val="Cmsor1"/>
        <w:rPr>
          <w:rFonts w:ascii="Times New Roman" w:hAnsi="Times New Roman"/>
          <w:sz w:val="24"/>
          <w:szCs w:val="24"/>
        </w:rPr>
      </w:pPr>
      <w:r w:rsidRPr="00323F60">
        <w:rPr>
          <w:rFonts w:ascii="Times New Roman" w:hAnsi="Times New Roman"/>
          <w:sz w:val="24"/>
          <w:szCs w:val="24"/>
        </w:rPr>
        <w:t>Italok csoportosítása</w:t>
      </w:r>
      <w:r w:rsidR="000B6954" w:rsidRPr="00323F60">
        <w:rPr>
          <w:rFonts w:ascii="Times New Roman" w:hAnsi="Times New Roman"/>
          <w:sz w:val="24"/>
          <w:szCs w:val="24"/>
        </w:rPr>
        <w:t xml:space="preserve"> </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941708">
        <w:rPr>
          <w:rFonts w:ascii="Times New Roman" w:hAnsi="Times New Roman"/>
          <w:sz w:val="24"/>
          <w:szCs w:val="24"/>
        </w:rPr>
        <w:t>31</w:t>
      </w:r>
      <w:r w:rsidR="00C53E01" w:rsidRPr="00323F60">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BE50CA" w:rsidP="00C53E01">
      <w:pPr>
        <w:spacing w:after="0"/>
        <w:ind w:left="426"/>
        <w:rPr>
          <w:szCs w:val="24"/>
        </w:rPr>
      </w:pPr>
      <w:r w:rsidRPr="00C54BCC">
        <w:rPr>
          <w:szCs w:val="24"/>
        </w:rPr>
        <w:t>Az alkoholos- és alkoholmentes italok megismerése. A sör- és a bor fajtái, készítésük, típusai.</w:t>
      </w:r>
      <w:r w:rsidR="00675B22" w:rsidRPr="00C54BCC">
        <w:rPr>
          <w:szCs w:val="24"/>
        </w:rPr>
        <w:t xml:space="preserve"> Szőlő fajták, borfajták, ezek jellemzői</w:t>
      </w:r>
      <w:r w:rsidRPr="00C54BCC">
        <w:rPr>
          <w:szCs w:val="24"/>
        </w:rPr>
        <w:t xml:space="preserve"> </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E50CA" w:rsidP="00D34B4E">
      <w:pPr>
        <w:pStyle w:val="Cmsor3"/>
      </w:pPr>
      <w:r w:rsidRPr="00C54BCC">
        <w:t>Alkoholmentes italok</w:t>
      </w:r>
      <w:r w:rsidR="00C53E01" w:rsidRPr="00C54BCC">
        <w:tab/>
      </w:r>
      <w:r w:rsidR="00941708">
        <w:t>2</w:t>
      </w:r>
      <w:r w:rsidR="00C53E01" w:rsidRPr="00C54BCC">
        <w:t xml:space="preserve"> óra/ óra</w:t>
      </w:r>
    </w:p>
    <w:p w:rsidR="00C53E01" w:rsidRPr="00C54BCC" w:rsidRDefault="00BE50CA" w:rsidP="00C53E01">
      <w:pPr>
        <w:tabs>
          <w:tab w:val="left" w:pos="1418"/>
          <w:tab w:val="right" w:pos="9072"/>
        </w:tabs>
        <w:spacing w:after="0"/>
        <w:ind w:left="851"/>
        <w:rPr>
          <w:szCs w:val="24"/>
        </w:rPr>
      </w:pPr>
      <w:r w:rsidRPr="00C54BCC">
        <w:rPr>
          <w:szCs w:val="24"/>
        </w:rPr>
        <w:t>Az alkoholmentes italok csoportosítása</w:t>
      </w:r>
    </w:p>
    <w:p w:rsidR="00C53E01" w:rsidRPr="00C54BCC" w:rsidRDefault="00BE50CA" w:rsidP="00D34B4E">
      <w:pPr>
        <w:pStyle w:val="Cmsor3"/>
      </w:pPr>
      <w:r w:rsidRPr="00C54BCC">
        <w:t>Sörök</w:t>
      </w:r>
      <w:r w:rsidR="00C53E01" w:rsidRPr="00C54BCC">
        <w:tab/>
      </w:r>
      <w:r w:rsidR="00941708">
        <w:t>5</w:t>
      </w:r>
      <w:r w:rsidR="00C53E01" w:rsidRPr="00C54BCC">
        <w:t xml:space="preserve"> óra/ óra</w:t>
      </w:r>
    </w:p>
    <w:p w:rsidR="00C53E01" w:rsidRPr="00C54BCC" w:rsidRDefault="00BE50CA" w:rsidP="00C53E01">
      <w:pPr>
        <w:tabs>
          <w:tab w:val="left" w:pos="1418"/>
          <w:tab w:val="right" w:pos="9072"/>
        </w:tabs>
        <w:spacing w:after="0"/>
        <w:ind w:left="851"/>
        <w:rPr>
          <w:szCs w:val="24"/>
        </w:rPr>
      </w:pPr>
      <w:r w:rsidRPr="00C54BCC">
        <w:rPr>
          <w:szCs w:val="24"/>
        </w:rPr>
        <w:t>A sör története, alap és pótanyagai, gyártása</w:t>
      </w:r>
    </w:p>
    <w:p w:rsidR="00C53E01" w:rsidRPr="00C54BCC" w:rsidRDefault="00BE50CA" w:rsidP="00D34B4E">
      <w:pPr>
        <w:pStyle w:val="Cmsor3"/>
      </w:pPr>
      <w:r w:rsidRPr="00C54BCC">
        <w:t>Borok</w:t>
      </w:r>
      <w:r w:rsidR="00C53E01" w:rsidRPr="00C54BCC">
        <w:tab/>
      </w:r>
      <w:r w:rsidR="00941708">
        <w:t>8</w:t>
      </w:r>
      <w:r w:rsidR="00C53E01" w:rsidRPr="00C54BCC">
        <w:t xml:space="preserve"> óra/ óra</w:t>
      </w:r>
    </w:p>
    <w:p w:rsidR="00C53E01" w:rsidRPr="00C54BCC" w:rsidRDefault="00BE50CA" w:rsidP="00C53E01">
      <w:pPr>
        <w:tabs>
          <w:tab w:val="left" w:pos="1418"/>
          <w:tab w:val="right" w:pos="9072"/>
        </w:tabs>
        <w:spacing w:after="0"/>
        <w:ind w:left="851"/>
        <w:rPr>
          <w:szCs w:val="24"/>
        </w:rPr>
      </w:pPr>
      <w:r w:rsidRPr="00C54BCC">
        <w:rPr>
          <w:szCs w:val="24"/>
        </w:rPr>
        <w:t>A borszőlők fajtái, készítése, típusai. A likőrborok és szénsavas borok</w:t>
      </w:r>
    </w:p>
    <w:p w:rsidR="00C53E01" w:rsidRPr="00C54BCC" w:rsidRDefault="00BE50CA" w:rsidP="00D34B4E">
      <w:pPr>
        <w:pStyle w:val="Cmsor3"/>
      </w:pPr>
      <w:r w:rsidRPr="00C54BCC">
        <w:t>Párlatok, likőrök</w:t>
      </w:r>
      <w:r w:rsidR="00C53E01" w:rsidRPr="00C54BCC">
        <w:tab/>
      </w:r>
      <w:r w:rsidR="00941708">
        <w:t xml:space="preserve">6 </w:t>
      </w:r>
      <w:r w:rsidR="00C53E01" w:rsidRPr="00C54BCC">
        <w:t>óra/óra</w:t>
      </w:r>
    </w:p>
    <w:p w:rsidR="00C53E01" w:rsidRPr="00C54BCC" w:rsidRDefault="009713B4" w:rsidP="00C53E01">
      <w:pPr>
        <w:spacing w:after="0"/>
        <w:ind w:left="851"/>
        <w:rPr>
          <w:szCs w:val="24"/>
        </w:rPr>
      </w:pPr>
      <w:r w:rsidRPr="00C54BCC">
        <w:rPr>
          <w:szCs w:val="24"/>
        </w:rPr>
        <w:t>A párlatok és likőrök csoportosítása, alapanyaguk.</w:t>
      </w:r>
    </w:p>
    <w:p w:rsidR="00C53E01" w:rsidRPr="00C54BCC" w:rsidRDefault="00C53E01" w:rsidP="00C53E01">
      <w:pPr>
        <w:tabs>
          <w:tab w:val="left" w:pos="1418"/>
          <w:tab w:val="right" w:pos="9072"/>
        </w:tabs>
        <w:spacing w:after="0"/>
        <w:ind w:left="851"/>
        <w:rPr>
          <w:szCs w:val="24"/>
        </w:rPr>
      </w:pPr>
    </w:p>
    <w:p w:rsidR="00C53E01" w:rsidRPr="00C54BCC" w:rsidRDefault="00E04818" w:rsidP="00D34B4E">
      <w:pPr>
        <w:pStyle w:val="Cmsor3"/>
      </w:pPr>
      <w:r w:rsidRPr="00C54BCC">
        <w:t>IBA koktélok</w:t>
      </w:r>
      <w:r w:rsidR="00C53E01" w:rsidRPr="00C54BCC">
        <w:tab/>
      </w:r>
      <w:r w:rsidR="00941708">
        <w:t>10</w:t>
      </w:r>
      <w:r w:rsidR="00C53E01" w:rsidRPr="00C54BCC">
        <w:t xml:space="preserve"> óra/óra</w:t>
      </w:r>
    </w:p>
    <w:p w:rsidR="00C53E01" w:rsidRPr="00C54BCC" w:rsidRDefault="00E04818" w:rsidP="00C53E01">
      <w:pPr>
        <w:spacing w:after="0"/>
        <w:ind w:left="851"/>
        <w:rPr>
          <w:szCs w:val="24"/>
        </w:rPr>
      </w:pPr>
      <w:r w:rsidRPr="00C54BCC">
        <w:rPr>
          <w:szCs w:val="24"/>
        </w:rPr>
        <w:t>Nemzetközi Bárszövetség ( IBA ) által rögzített mintegy félszáz koktél receptúrájának megism</w:t>
      </w:r>
      <w:r w:rsidR="000B6954" w:rsidRPr="00C54BCC">
        <w:rPr>
          <w:szCs w:val="24"/>
        </w:rPr>
        <w:t>erése</w:t>
      </w:r>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7A3C83"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C34E6" w:rsidRPr="00AC34E6" w:rsidTr="00AC34E6">
        <w:trPr>
          <w:trHeight w:val="255"/>
          <w:jc w:val="center"/>
        </w:trPr>
        <w:tc>
          <w:tcPr>
            <w:tcW w:w="104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AC34E6" w:rsidRPr="00AC34E6" w:rsidTr="00AC34E6">
        <w:trPr>
          <w:trHeight w:val="510"/>
          <w:jc w:val="center"/>
        </w:trPr>
        <w:tc>
          <w:tcPr>
            <w:tcW w:w="104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Olvasott szöveg önálló feldolgozása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1.4.</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Írásos elemzések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Komplex információk körében</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Utólagos szóbeli beszámoló</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AC34E6" w:rsidRPr="00C54BCC" w:rsidRDefault="00AC34E6" w:rsidP="00AC34E6">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F10F11" w:rsidP="00D34B4E">
      <w:pPr>
        <w:pStyle w:val="Cmsor1"/>
        <w:rPr>
          <w:rFonts w:ascii="Times New Roman" w:hAnsi="Times New Roman"/>
          <w:sz w:val="24"/>
          <w:szCs w:val="24"/>
        </w:rPr>
      </w:pPr>
      <w:r w:rsidRPr="00323F60">
        <w:rPr>
          <w:rFonts w:ascii="Times New Roman" w:hAnsi="Times New Roman"/>
          <w:sz w:val="24"/>
          <w:szCs w:val="24"/>
        </w:rPr>
        <w:t>Italok csoportosítása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23F60">
        <w:rPr>
          <w:rFonts w:ascii="Times New Roman" w:hAnsi="Times New Roman"/>
          <w:sz w:val="24"/>
          <w:szCs w:val="24"/>
        </w:rPr>
        <w:tab/>
      </w:r>
      <w:r w:rsidR="00323F60">
        <w:rPr>
          <w:rFonts w:ascii="Times New Roman" w:hAnsi="Times New Roman"/>
          <w:sz w:val="24"/>
          <w:szCs w:val="24"/>
          <w:lang w:val="hu-HU"/>
        </w:rPr>
        <w:t xml:space="preserve">          </w:t>
      </w:r>
      <w:r w:rsidR="00941708">
        <w:rPr>
          <w:rFonts w:ascii="Times New Roman" w:hAnsi="Times New Roman"/>
          <w:sz w:val="24"/>
          <w:szCs w:val="24"/>
        </w:rPr>
        <w:t>31</w:t>
      </w:r>
      <w:r w:rsidR="00323F60">
        <w:rPr>
          <w:rFonts w:ascii="Times New Roman" w:hAnsi="Times New Roman"/>
          <w:sz w:val="24"/>
          <w:szCs w:val="24"/>
          <w:lang w:val="hu-HU"/>
        </w:rPr>
        <w:t xml:space="preserve"> </w:t>
      </w:r>
      <w:r w:rsidR="00C53E01" w:rsidRPr="00323F60">
        <w:rPr>
          <w:rFonts w:ascii="Times New Roman" w:hAnsi="Times New Roman"/>
          <w:sz w:val="24"/>
          <w:szCs w:val="24"/>
        </w:rPr>
        <w:t>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F10F11" w:rsidP="00C53E01">
      <w:pPr>
        <w:spacing w:after="0"/>
        <w:ind w:left="426"/>
        <w:rPr>
          <w:szCs w:val="24"/>
        </w:rPr>
      </w:pPr>
      <w:r w:rsidRPr="00C54BCC">
        <w:rPr>
          <w:szCs w:val="24"/>
        </w:rPr>
        <w:t xml:space="preserve">Az alkoholos- és alkoholmentes italok elkészítése a gyakorlatban. A sör- és a </w:t>
      </w:r>
      <w:r w:rsidR="005D477D" w:rsidRPr="00C54BCC">
        <w:rPr>
          <w:szCs w:val="24"/>
        </w:rPr>
        <w:t>bor fajtái. Párlatok,likőrök, pezsgők, kávék felszolgálása a gyakorlatban</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F10F11" w:rsidP="00D34B4E">
      <w:pPr>
        <w:pStyle w:val="Cmsor3"/>
      </w:pPr>
      <w:r w:rsidRPr="00C54BCC">
        <w:t>Alkoholmentes italok</w:t>
      </w:r>
      <w:r w:rsidR="00C53E01" w:rsidRPr="00C54BCC">
        <w:tab/>
      </w:r>
      <w:r w:rsidR="00941708">
        <w:t>2</w:t>
      </w:r>
      <w:r w:rsidR="00C53E01" w:rsidRPr="00C54BCC">
        <w:t xml:space="preserve"> óra/óra</w:t>
      </w:r>
    </w:p>
    <w:p w:rsidR="00C53E01" w:rsidRPr="00C54BCC" w:rsidRDefault="00F10F11" w:rsidP="00C53E01">
      <w:pPr>
        <w:tabs>
          <w:tab w:val="left" w:pos="1418"/>
          <w:tab w:val="right" w:pos="9072"/>
        </w:tabs>
        <w:spacing w:after="0"/>
        <w:ind w:left="851"/>
        <w:rPr>
          <w:szCs w:val="24"/>
        </w:rPr>
      </w:pPr>
      <w:r w:rsidRPr="00C54BCC">
        <w:rPr>
          <w:szCs w:val="24"/>
        </w:rPr>
        <w:t xml:space="preserve">Az alkoholmentes italok csoportosítása, felszolgálása </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Sörök</w:t>
      </w:r>
      <w:r w:rsidR="00C53E01" w:rsidRPr="00C54BCC">
        <w:tab/>
      </w:r>
      <w:r w:rsidR="005D477D" w:rsidRPr="00C54BCC">
        <w:t>2</w:t>
      </w:r>
      <w:r w:rsidR="00C53E01" w:rsidRPr="00C54BCC">
        <w:t xml:space="preserve"> óra/óra</w:t>
      </w:r>
    </w:p>
    <w:p w:rsidR="00C53E01" w:rsidRPr="00C54BCC" w:rsidRDefault="00F10F11" w:rsidP="00C53E01">
      <w:pPr>
        <w:spacing w:after="0"/>
        <w:ind w:left="851"/>
        <w:rPr>
          <w:szCs w:val="24"/>
        </w:rPr>
      </w:pPr>
      <w:r w:rsidRPr="00C54BCC">
        <w:rPr>
          <w:szCs w:val="24"/>
        </w:rPr>
        <w:t>Sörök fajtái, felszolgálásuk</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Borok</w:t>
      </w:r>
      <w:r w:rsidR="00C53E01" w:rsidRPr="00C54BCC">
        <w:tab/>
      </w:r>
      <w:r w:rsidR="005D477D" w:rsidRPr="00C54BCC">
        <w:t>8</w:t>
      </w:r>
      <w:r w:rsidR="00C53E01" w:rsidRPr="00C54BCC">
        <w:t xml:space="preserve"> óra/óra</w:t>
      </w:r>
    </w:p>
    <w:p w:rsidR="00C53E01" w:rsidRPr="00C54BCC" w:rsidRDefault="00F10F11" w:rsidP="00C53E01">
      <w:pPr>
        <w:spacing w:after="0"/>
        <w:ind w:left="851"/>
        <w:rPr>
          <w:szCs w:val="24"/>
        </w:rPr>
      </w:pPr>
      <w:r w:rsidRPr="00C54BCC">
        <w:rPr>
          <w:szCs w:val="24"/>
        </w:rPr>
        <w:t>Borok fajtái, szakszerű felszolgálásának gyakorlása</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Párlatok, likőrök</w:t>
      </w:r>
      <w:r w:rsidR="00C53E01" w:rsidRPr="00C54BCC">
        <w:tab/>
      </w:r>
      <w:r w:rsidR="00941708">
        <w:t>4</w:t>
      </w:r>
      <w:r w:rsidR="00C53E01" w:rsidRPr="00C54BCC">
        <w:t xml:space="preserve"> óra/óra</w:t>
      </w:r>
    </w:p>
    <w:p w:rsidR="00C53E01" w:rsidRPr="00C54BCC" w:rsidRDefault="00F10F11" w:rsidP="00C53E01">
      <w:pPr>
        <w:tabs>
          <w:tab w:val="left" w:pos="1418"/>
          <w:tab w:val="right" w:pos="9072"/>
        </w:tabs>
        <w:spacing w:after="0"/>
        <w:ind w:left="851"/>
        <w:rPr>
          <w:szCs w:val="24"/>
        </w:rPr>
      </w:pPr>
      <w:r w:rsidRPr="00C54BCC">
        <w:rPr>
          <w:szCs w:val="24"/>
        </w:rPr>
        <w:t>A párlatok és likőrök csoportosítása, felszolgálása</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IBA koktélok</w:t>
      </w:r>
      <w:r w:rsidR="00C53E01" w:rsidRPr="00C54BCC">
        <w:tab/>
      </w:r>
      <w:r w:rsidR="00941708">
        <w:t>9</w:t>
      </w:r>
      <w:r w:rsidR="00C53E01" w:rsidRPr="00C54BCC">
        <w:t xml:space="preserve"> óra/ óra</w:t>
      </w:r>
    </w:p>
    <w:p w:rsidR="00C53E01" w:rsidRPr="00C54BCC" w:rsidRDefault="00F10F11" w:rsidP="00F10F11">
      <w:pPr>
        <w:spacing w:after="0"/>
        <w:ind w:left="851"/>
        <w:rPr>
          <w:szCs w:val="24"/>
        </w:rPr>
      </w:pPr>
      <w:r w:rsidRPr="00C54BCC">
        <w:rPr>
          <w:szCs w:val="24"/>
        </w:rPr>
        <w:t>Nemzetközi Bárszövetség ( IBA ) által rögzített mintegy félszáz koktél receptúrájának megismerése, elkészítésének gyakorlása.</w:t>
      </w:r>
    </w:p>
    <w:p w:rsidR="00C53E01" w:rsidRPr="00C54BCC" w:rsidRDefault="00C53E01" w:rsidP="00C53E01">
      <w:pPr>
        <w:tabs>
          <w:tab w:val="left" w:pos="1418"/>
          <w:tab w:val="right" w:pos="9072"/>
        </w:tabs>
        <w:spacing w:after="0"/>
        <w:ind w:left="851"/>
        <w:rPr>
          <w:szCs w:val="24"/>
        </w:rPr>
      </w:pPr>
    </w:p>
    <w:p w:rsidR="00C53E01" w:rsidRPr="00C54BCC" w:rsidRDefault="005D477D" w:rsidP="00D34B4E">
      <w:pPr>
        <w:pStyle w:val="Cmsor3"/>
      </w:pPr>
      <w:r w:rsidRPr="00C54BCC">
        <w:t>Pezsgők</w:t>
      </w:r>
      <w:r w:rsidR="00C53E01" w:rsidRPr="00C54BCC">
        <w:tab/>
      </w:r>
      <w:r w:rsidRPr="00C54BCC">
        <w:t>2</w:t>
      </w:r>
      <w:r w:rsidR="00941708">
        <w:t xml:space="preserve"> óra/</w:t>
      </w:r>
      <w:r w:rsidR="00C53E01" w:rsidRPr="00C54BCC">
        <w:t xml:space="preserve"> óra</w:t>
      </w:r>
    </w:p>
    <w:p w:rsidR="00C53E01" w:rsidRPr="00C54BCC" w:rsidRDefault="005D477D" w:rsidP="00C53E01">
      <w:pPr>
        <w:spacing w:after="0"/>
        <w:ind w:left="851"/>
        <w:rPr>
          <w:szCs w:val="24"/>
        </w:rPr>
      </w:pPr>
      <w:r w:rsidRPr="00C54BCC">
        <w:rPr>
          <w:szCs w:val="24"/>
        </w:rPr>
        <w:t>Pezsgő felszolgálásának szabályai</w:t>
      </w:r>
    </w:p>
    <w:p w:rsidR="00C53E01" w:rsidRPr="00C54BCC" w:rsidRDefault="00C53E01" w:rsidP="00C53E01">
      <w:pPr>
        <w:tabs>
          <w:tab w:val="left" w:pos="1418"/>
          <w:tab w:val="right" w:pos="9072"/>
        </w:tabs>
        <w:spacing w:after="0"/>
        <w:ind w:left="851"/>
        <w:rPr>
          <w:szCs w:val="24"/>
        </w:rPr>
      </w:pPr>
    </w:p>
    <w:p w:rsidR="00C53E01" w:rsidRPr="00C54BCC" w:rsidRDefault="005D477D" w:rsidP="00D34B4E">
      <w:pPr>
        <w:pStyle w:val="Cmsor3"/>
      </w:pPr>
      <w:r w:rsidRPr="00C54BCC">
        <w:t>Kávék</w:t>
      </w:r>
      <w:r w:rsidR="00C53E01" w:rsidRPr="00C54BCC">
        <w:tab/>
      </w:r>
      <w:r w:rsidRPr="00C54BCC">
        <w:t>4</w:t>
      </w:r>
      <w:r w:rsidR="00C53E01" w:rsidRPr="00C54BCC">
        <w:t xml:space="preserve"> óra/óra</w:t>
      </w:r>
    </w:p>
    <w:p w:rsidR="00C53E01" w:rsidRPr="00C54BCC" w:rsidRDefault="005D477D" w:rsidP="00C53E01">
      <w:pPr>
        <w:spacing w:after="0"/>
        <w:ind w:left="851"/>
        <w:rPr>
          <w:szCs w:val="24"/>
        </w:rPr>
      </w:pPr>
      <w:r w:rsidRPr="00C54BCC">
        <w:rPr>
          <w:szCs w:val="24"/>
        </w:rPr>
        <w:t>Kávék, kávékülönlegességek, teák készítése és felszolgálása</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5D477D"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szerepjáték</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34E6" w:rsidRPr="00AC34E6" w:rsidTr="00AC34E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AC34E6" w:rsidRPr="00AC34E6" w:rsidTr="00AC34E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Komplex információk körében</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AC34E6" w:rsidRPr="00C54BCC" w:rsidRDefault="00AC34E6" w:rsidP="00AC34E6">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C7539E" w:rsidP="00D34B4E">
      <w:pPr>
        <w:pStyle w:val="Cmsor1"/>
        <w:rPr>
          <w:rFonts w:ascii="Times New Roman" w:hAnsi="Times New Roman"/>
          <w:sz w:val="24"/>
          <w:szCs w:val="24"/>
        </w:rPr>
      </w:pPr>
      <w:r w:rsidRPr="00323F60">
        <w:rPr>
          <w:rFonts w:ascii="Times New Roman" w:hAnsi="Times New Roman"/>
          <w:sz w:val="24"/>
          <w:szCs w:val="24"/>
        </w:rPr>
        <w:t>Felszolgálás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350F91" w:rsidRPr="00323F60">
        <w:rPr>
          <w:rFonts w:ascii="Times New Roman" w:hAnsi="Times New Roman"/>
          <w:sz w:val="24"/>
          <w:szCs w:val="24"/>
        </w:rPr>
        <w:tab/>
      </w:r>
      <w:r w:rsidR="00941708">
        <w:rPr>
          <w:rFonts w:ascii="Times New Roman" w:hAnsi="Times New Roman"/>
          <w:sz w:val="24"/>
          <w:szCs w:val="24"/>
        </w:rPr>
        <w:t>62</w:t>
      </w:r>
      <w:r w:rsidR="00C53E01" w:rsidRPr="00323F60">
        <w:rPr>
          <w:rFonts w:ascii="Times New Roman" w:hAnsi="Times New Roman"/>
          <w:sz w:val="24"/>
          <w:szCs w:val="24"/>
        </w:rPr>
        <w:t>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7F0FB8" w:rsidRPr="00C54BCC" w:rsidRDefault="007F0FB8" w:rsidP="007F0FB8">
      <w:pPr>
        <w:spacing w:after="0"/>
        <w:ind w:left="426"/>
        <w:rPr>
          <w:szCs w:val="24"/>
        </w:rPr>
      </w:pPr>
      <w:r w:rsidRPr="00C54BCC">
        <w:rPr>
          <w:szCs w:val="24"/>
        </w:rPr>
        <w:t>Étrend összeállításhoz szükséges ital és étel ismeret megszerzése. Vendég előtt végzett különleges éttermi munkákhoz szükséges gyakorlati tudás megszerzése. Az értékesítés elszámolása. Üzleten kívüli értékesítés, rendezvények lebonyolítása. Informatikai eszközök használata az értékesítésben és elszámolásban.</w:t>
      </w:r>
    </w:p>
    <w:p w:rsidR="007F0FB8" w:rsidRPr="00C54BCC" w:rsidRDefault="007F0FB8" w:rsidP="007F0FB8">
      <w:pPr>
        <w:spacing w:after="0"/>
        <w:ind w:left="426"/>
        <w:rPr>
          <w:szCs w:val="24"/>
        </w:rPr>
      </w:pPr>
      <w:r w:rsidRPr="00C54BCC">
        <w:rPr>
          <w:szCs w:val="24"/>
        </w:rPr>
        <w:t>Különböző felszolgálási módok gyakorlása. Terítés, átterítés, alkalmi terítés gyakorlati alkalmazása. Egyéni és csoport (brigád) munka gyakorlása. Díszétkezések lebonyolítása. Önálló munkaszervezési készség megszerzése.</w:t>
      </w:r>
    </w:p>
    <w:p w:rsidR="00C53E01" w:rsidRPr="00C54BCC" w:rsidRDefault="007F0FB8" w:rsidP="007F0FB8">
      <w:pPr>
        <w:spacing w:after="0"/>
        <w:ind w:left="426"/>
        <w:rPr>
          <w:szCs w:val="24"/>
        </w:rPr>
      </w:pPr>
      <w:r w:rsidRPr="00C54BCC">
        <w:rPr>
          <w:szCs w:val="24"/>
        </w:rPr>
        <w:t>A tanulók üzleti (piaci) környezetben mélyítik el szakmai gyakorlati ismereteiket. Részt vesznek az üzletnyitás előtti és zárás utáni feladataiban. Különböző felszolgálási módokban dolgoznak a tanulófelelős közvetlen irányításával, majd önállóan. Részt vesznek a fizettetésben, számlázásban. A gyakorlatban használják az éttermi szoftvert</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D458CD" w:rsidP="00D34B4E">
      <w:pPr>
        <w:pStyle w:val="Cmsor3"/>
      </w:pPr>
      <w:r w:rsidRPr="00C54BCC">
        <w:t>Felszolgálási módok 2.</w:t>
      </w:r>
      <w:r w:rsidR="00C53E01" w:rsidRPr="00C54BCC">
        <w:tab/>
      </w:r>
      <w:r w:rsidR="00941708">
        <w:t>12</w:t>
      </w:r>
      <w:r w:rsidR="00C53E01" w:rsidRPr="00C54BCC">
        <w:t>óra/ óra</w:t>
      </w:r>
    </w:p>
    <w:p w:rsidR="00D458CD" w:rsidRPr="00C54BCC" w:rsidRDefault="00D458CD" w:rsidP="00D458CD">
      <w:pPr>
        <w:tabs>
          <w:tab w:val="left" w:pos="1418"/>
          <w:tab w:val="right" w:pos="9072"/>
        </w:tabs>
        <w:spacing w:after="0"/>
        <w:ind w:left="851"/>
        <w:rPr>
          <w:szCs w:val="24"/>
        </w:rPr>
      </w:pPr>
      <w:r w:rsidRPr="00C54BCC">
        <w:rPr>
          <w:szCs w:val="24"/>
        </w:rPr>
        <w:t>Különleges alkalmi terítések és felszolgálási módok, vendég asztalánál végzett műveletek ( szeletelés, bontás, filézés, flambírozás, salátakeverés )</w:t>
      </w:r>
    </w:p>
    <w:p w:rsidR="00D458CD" w:rsidRPr="00C54BCC" w:rsidRDefault="00D458CD" w:rsidP="00D458CD">
      <w:pPr>
        <w:spacing w:after="0"/>
        <w:ind w:left="851"/>
        <w:rPr>
          <w:szCs w:val="24"/>
        </w:rPr>
      </w:pPr>
      <w:r w:rsidRPr="00C54BCC">
        <w:rPr>
          <w:szCs w:val="24"/>
        </w:rPr>
        <w:t>Alkalmi felszolgálási módok gyakorlása (tükörszerviz).</w:t>
      </w:r>
    </w:p>
    <w:p w:rsidR="00C53E01" w:rsidRPr="00C54BCC" w:rsidRDefault="00D458CD" w:rsidP="00D458CD">
      <w:pPr>
        <w:tabs>
          <w:tab w:val="left" w:pos="1418"/>
          <w:tab w:val="right" w:pos="9072"/>
        </w:tabs>
        <w:spacing w:after="0"/>
        <w:ind w:left="851"/>
        <w:rPr>
          <w:szCs w:val="24"/>
        </w:rPr>
      </w:pPr>
      <w:r w:rsidRPr="00C54BCC">
        <w:rPr>
          <w:szCs w:val="24"/>
        </w:rPr>
        <w:t>Új gasztronómiai és felszolgálási trendek, ételkészítési technológiák gyakorlati alkalmazása, megfigyelése, tapasztalatok összegyűjtése</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Értékesítés elszámoltatása, bizonylatai</w:t>
      </w:r>
      <w:r w:rsidR="00C53E01" w:rsidRPr="00C54BCC">
        <w:tab/>
      </w:r>
      <w:r w:rsidR="00D458CD" w:rsidRPr="00C54BCC">
        <w:t>12</w:t>
      </w:r>
      <w:r w:rsidR="00C53E01" w:rsidRPr="00C54BCC">
        <w:t xml:space="preserve"> óra/</w:t>
      </w:r>
      <w:r w:rsidR="00D458CD" w:rsidRPr="00C54BCC">
        <w:t>12</w:t>
      </w:r>
      <w:r w:rsidR="00C53E01" w:rsidRPr="00C54BCC">
        <w:t xml:space="preserve"> óra</w:t>
      </w:r>
    </w:p>
    <w:p w:rsidR="00C7539E" w:rsidRPr="00C54BCC" w:rsidRDefault="00C7539E" w:rsidP="00C7539E">
      <w:pPr>
        <w:tabs>
          <w:tab w:val="left" w:pos="1418"/>
          <w:tab w:val="right" w:pos="9072"/>
        </w:tabs>
        <w:spacing w:after="0"/>
        <w:ind w:left="851"/>
        <w:rPr>
          <w:szCs w:val="24"/>
        </w:rPr>
      </w:pPr>
      <w:r w:rsidRPr="00C54BCC">
        <w:rPr>
          <w:szCs w:val="24"/>
        </w:rPr>
        <w:t>Értékesítés elszámoltatása, belső árumozgás nyomon követése, standolás (vételezési ív, standív).</w:t>
      </w:r>
    </w:p>
    <w:p w:rsidR="00C7539E" w:rsidRPr="00C54BCC" w:rsidRDefault="00C7539E" w:rsidP="00C7539E">
      <w:pPr>
        <w:tabs>
          <w:tab w:val="left" w:pos="1418"/>
          <w:tab w:val="right" w:pos="9072"/>
        </w:tabs>
        <w:spacing w:after="0"/>
        <w:ind w:left="851"/>
        <w:rPr>
          <w:szCs w:val="24"/>
        </w:rPr>
      </w:pPr>
      <w:r w:rsidRPr="00C54BCC">
        <w:rPr>
          <w:szCs w:val="24"/>
        </w:rPr>
        <w:t>Értékesítés informatikai rendszerek használatával. Szállodai és pincér programok működése, kapcsolatai, elszámoltatás, standolás éttermi programok segítségével.</w:t>
      </w:r>
    </w:p>
    <w:p w:rsidR="00C7539E" w:rsidRPr="00C54BCC" w:rsidRDefault="00C7539E" w:rsidP="00C7539E">
      <w:pPr>
        <w:tabs>
          <w:tab w:val="left" w:pos="1418"/>
          <w:tab w:val="right" w:pos="9072"/>
        </w:tabs>
        <w:spacing w:after="0"/>
        <w:ind w:left="851"/>
        <w:rPr>
          <w:szCs w:val="24"/>
        </w:rPr>
      </w:pPr>
      <w:r w:rsidRPr="00C54BCC">
        <w:rPr>
          <w:szCs w:val="24"/>
        </w:rPr>
        <w:t>Rendelésfelvétel és számlázás, fizettetés éttermi program használatával (fizetési módok, elektronikus fizetési módok).</w:t>
      </w:r>
    </w:p>
    <w:p w:rsidR="00C53E01" w:rsidRPr="00C54BCC" w:rsidRDefault="00C7539E" w:rsidP="00C53E01">
      <w:pPr>
        <w:tabs>
          <w:tab w:val="left" w:pos="1418"/>
          <w:tab w:val="right" w:pos="9072"/>
        </w:tabs>
        <w:spacing w:after="0"/>
        <w:ind w:left="851"/>
        <w:rPr>
          <w:szCs w:val="24"/>
        </w:rPr>
      </w:pPr>
      <w:r w:rsidRPr="00C54BCC">
        <w:rPr>
          <w:szCs w:val="24"/>
        </w:rPr>
        <w:t>HACCP dokumentáció tanulmányozása, kitöltése, vezetése (hőmérséklet ellenőrzési lap, áruátvételi lap…).</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Nyitás előtti teendők</w:t>
      </w:r>
      <w:r w:rsidR="00C53E01" w:rsidRPr="00C54BCC">
        <w:tab/>
      </w:r>
      <w:r w:rsidR="00D458CD" w:rsidRPr="00C54BCC">
        <w:t>15</w:t>
      </w:r>
      <w:r w:rsidR="00C53E01" w:rsidRPr="00C54BCC">
        <w:t xml:space="preserve"> óra/</w:t>
      </w:r>
      <w:r w:rsidR="00D458CD" w:rsidRPr="00C54BCC">
        <w:t>15</w:t>
      </w:r>
      <w:r w:rsidR="00C53E01" w:rsidRPr="00C54BCC">
        <w:t xml:space="preserve"> óra</w:t>
      </w:r>
    </w:p>
    <w:p w:rsidR="00C7539E" w:rsidRPr="00C54BCC" w:rsidRDefault="00C7539E" w:rsidP="00C7539E">
      <w:pPr>
        <w:spacing w:after="0"/>
        <w:ind w:left="851"/>
        <w:rPr>
          <w:szCs w:val="24"/>
        </w:rPr>
      </w:pPr>
      <w:r w:rsidRPr="00C54BCC">
        <w:rPr>
          <w:szCs w:val="24"/>
        </w:rPr>
        <w:t xml:space="preserve">Nyitás előtti előkészítő műveletek (textília előkészítése, tányérok, evőeszközök, poharak előkészítése, kisleltár előkészítése, inventár feltöltése). </w:t>
      </w:r>
    </w:p>
    <w:p w:rsidR="00C7539E" w:rsidRPr="00C54BCC" w:rsidRDefault="00C7539E" w:rsidP="00C7539E">
      <w:pPr>
        <w:spacing w:after="0"/>
        <w:ind w:left="851"/>
        <w:rPr>
          <w:szCs w:val="24"/>
        </w:rPr>
      </w:pPr>
      <w:r w:rsidRPr="00C54BCC">
        <w:rPr>
          <w:szCs w:val="24"/>
        </w:rPr>
        <w:t>Gépek üzembe helyezése (sörcsap, kávégép, jéggép … Munkavédelmi előírások betartása!).</w:t>
      </w:r>
    </w:p>
    <w:p w:rsidR="00C7539E" w:rsidRPr="00C54BCC" w:rsidRDefault="00C7539E" w:rsidP="00C7539E">
      <w:pPr>
        <w:spacing w:after="0"/>
        <w:ind w:left="851"/>
        <w:rPr>
          <w:szCs w:val="24"/>
        </w:rPr>
      </w:pPr>
      <w:r w:rsidRPr="00C54BCC">
        <w:rPr>
          <w:szCs w:val="24"/>
        </w:rPr>
        <w:t>Vételezés raktárból, készletek feltöltése (ital, textil, fogyóeszköz).</w:t>
      </w:r>
    </w:p>
    <w:p w:rsidR="00C7539E" w:rsidRPr="00C54BCC" w:rsidRDefault="00C7539E" w:rsidP="00C7539E">
      <w:pPr>
        <w:spacing w:after="0"/>
        <w:ind w:left="851"/>
        <w:rPr>
          <w:szCs w:val="24"/>
        </w:rPr>
      </w:pPr>
      <w:r w:rsidRPr="00C54BCC">
        <w:rPr>
          <w:szCs w:val="24"/>
        </w:rPr>
        <w:t>Terítés (asztalok beállítása, letörlése, abroszok szakszerű felhelyezése, terítés sorrendjének betartása!).</w:t>
      </w:r>
    </w:p>
    <w:p w:rsidR="00C7539E" w:rsidRPr="00C54BCC" w:rsidRDefault="00C7539E" w:rsidP="00C7539E">
      <w:pPr>
        <w:spacing w:after="0"/>
        <w:ind w:left="851"/>
        <w:rPr>
          <w:szCs w:val="24"/>
        </w:rPr>
      </w:pPr>
      <w:r w:rsidRPr="00C54BCC">
        <w:rPr>
          <w:szCs w:val="24"/>
        </w:rPr>
        <w:t>Terítési módok, terítési szabályok gyakorlati alkalmazása.</w:t>
      </w:r>
    </w:p>
    <w:p w:rsidR="00C7539E" w:rsidRPr="00C54BCC" w:rsidRDefault="00C7539E" w:rsidP="00C7539E">
      <w:pPr>
        <w:spacing w:after="0"/>
        <w:ind w:left="851"/>
        <w:rPr>
          <w:szCs w:val="24"/>
        </w:rPr>
      </w:pPr>
      <w:r w:rsidRPr="00C54BCC">
        <w:rPr>
          <w:szCs w:val="24"/>
        </w:rPr>
        <w:t>Konyhai bekészítés (tányérok, tálak, csészék, aljak).</w:t>
      </w:r>
    </w:p>
    <w:p w:rsidR="00C7539E" w:rsidRPr="00C54BCC" w:rsidRDefault="00C7539E" w:rsidP="00C7539E">
      <w:pPr>
        <w:spacing w:after="0"/>
        <w:ind w:left="851"/>
        <w:rPr>
          <w:szCs w:val="24"/>
        </w:rPr>
      </w:pPr>
      <w:r w:rsidRPr="00C54BCC">
        <w:rPr>
          <w:szCs w:val="24"/>
        </w:rPr>
        <w:t>Étlap, itallap előkészítése, tisztítása, napi ajánlatok betétlapok behelyezése.</w:t>
      </w:r>
    </w:p>
    <w:p w:rsidR="00C7539E" w:rsidRPr="00C54BCC" w:rsidRDefault="00C7539E" w:rsidP="00C7539E">
      <w:pPr>
        <w:spacing w:after="0"/>
        <w:ind w:left="851"/>
        <w:rPr>
          <w:szCs w:val="24"/>
        </w:rPr>
      </w:pPr>
      <w:r w:rsidRPr="00C54BCC">
        <w:rPr>
          <w:szCs w:val="24"/>
        </w:rPr>
        <w:t>Személyi felkészülés (higiéniai szabályok betartása, átöltözés, pincér felszerelés).</w:t>
      </w:r>
    </w:p>
    <w:p w:rsidR="00C53E01" w:rsidRPr="00C54BCC" w:rsidRDefault="00C7539E" w:rsidP="00C7539E">
      <w:pPr>
        <w:spacing w:after="0"/>
        <w:ind w:left="851"/>
        <w:rPr>
          <w:szCs w:val="24"/>
        </w:rPr>
      </w:pPr>
      <w:r w:rsidRPr="00C54BCC">
        <w:rPr>
          <w:szCs w:val="24"/>
        </w:rPr>
        <w:t>Zárás utáni teendők elvégzése (lerámolás, takarítás, gépek üzemen kívül helyezése).</w:t>
      </w:r>
    </w:p>
    <w:p w:rsidR="00C53E01" w:rsidRPr="00C54BCC" w:rsidRDefault="00C53E01" w:rsidP="00C53E01">
      <w:pPr>
        <w:tabs>
          <w:tab w:val="left" w:pos="1418"/>
          <w:tab w:val="right" w:pos="9072"/>
        </w:tabs>
        <w:spacing w:after="0"/>
        <w:ind w:left="851"/>
        <w:rPr>
          <w:szCs w:val="24"/>
        </w:rPr>
      </w:pPr>
    </w:p>
    <w:p w:rsidR="00C53E01" w:rsidRPr="00C54BCC" w:rsidRDefault="00D458CD" w:rsidP="00D34B4E">
      <w:pPr>
        <w:pStyle w:val="Cmsor3"/>
      </w:pPr>
      <w:r w:rsidRPr="00C54BCC">
        <w:t>Különböző f</w:t>
      </w:r>
      <w:r w:rsidR="00C7539E" w:rsidRPr="00C54BCC">
        <w:t xml:space="preserve">elszolgálási módok </w:t>
      </w:r>
      <w:r w:rsidR="00C53E01" w:rsidRPr="00C54BCC">
        <w:tab/>
      </w:r>
      <w:r w:rsidR="00941708">
        <w:t>15 óra/</w:t>
      </w:r>
      <w:r w:rsidR="00C53E01" w:rsidRPr="00C54BCC">
        <w:t>óra</w:t>
      </w:r>
    </w:p>
    <w:p w:rsidR="00D458CD" w:rsidRPr="00C54BCC" w:rsidRDefault="00D458CD" w:rsidP="00C7539E">
      <w:pPr>
        <w:spacing w:after="0"/>
        <w:ind w:left="851"/>
        <w:rPr>
          <w:szCs w:val="24"/>
        </w:rPr>
      </w:pPr>
      <w:r w:rsidRPr="00C54BCC">
        <w:rPr>
          <w:szCs w:val="24"/>
        </w:rPr>
        <w:t>Reggeli terítés, reggeli felszolgálás</w:t>
      </w:r>
    </w:p>
    <w:p w:rsidR="00C7539E" w:rsidRPr="00C54BCC" w:rsidRDefault="00C7539E" w:rsidP="00C7539E">
      <w:pPr>
        <w:spacing w:after="0"/>
        <w:ind w:left="851"/>
        <w:rPr>
          <w:szCs w:val="24"/>
        </w:rPr>
      </w:pPr>
      <w:r w:rsidRPr="00C54BCC">
        <w:rPr>
          <w:szCs w:val="24"/>
        </w:rPr>
        <w:t xml:space="preserve">Vendég fogadása, ültetése. </w:t>
      </w:r>
    </w:p>
    <w:p w:rsidR="00C7539E" w:rsidRPr="00C54BCC" w:rsidRDefault="00C7539E" w:rsidP="00C7539E">
      <w:pPr>
        <w:spacing w:after="0"/>
        <w:ind w:left="851"/>
        <w:rPr>
          <w:szCs w:val="24"/>
        </w:rPr>
      </w:pPr>
      <w:r w:rsidRPr="00C54BCC">
        <w:rPr>
          <w:szCs w:val="24"/>
        </w:rPr>
        <w:t>Rendelésfelvétel (éttermi szoftver használatának gyakorlása), italajánlás.</w:t>
      </w:r>
    </w:p>
    <w:p w:rsidR="00C7539E" w:rsidRPr="00C54BCC" w:rsidRDefault="00C7539E" w:rsidP="00C7539E">
      <w:pPr>
        <w:spacing w:after="0"/>
        <w:ind w:left="851"/>
        <w:rPr>
          <w:szCs w:val="24"/>
        </w:rPr>
      </w:pPr>
      <w:r w:rsidRPr="00C54BCC">
        <w:rPr>
          <w:szCs w:val="24"/>
        </w:rPr>
        <w:t>Terítés, teríték kiegészítés.</w:t>
      </w:r>
    </w:p>
    <w:p w:rsidR="00C7539E" w:rsidRPr="00C54BCC" w:rsidRDefault="00C7539E" w:rsidP="00C7539E">
      <w:pPr>
        <w:spacing w:after="0"/>
        <w:ind w:left="851"/>
        <w:rPr>
          <w:szCs w:val="24"/>
        </w:rPr>
      </w:pPr>
      <w:r w:rsidRPr="00C54BCC">
        <w:rPr>
          <w:szCs w:val="24"/>
        </w:rPr>
        <w:t>Svájci (tányérszerviz) felszolgálási mód alkalmazása (leves, előétel, főétel cloche használatával, desszert).</w:t>
      </w:r>
    </w:p>
    <w:p w:rsidR="00C7539E" w:rsidRPr="00C54BCC" w:rsidRDefault="00C7539E" w:rsidP="00C7539E">
      <w:pPr>
        <w:spacing w:after="0"/>
        <w:ind w:left="851"/>
        <w:rPr>
          <w:szCs w:val="24"/>
        </w:rPr>
      </w:pPr>
      <w:r w:rsidRPr="00C54BCC">
        <w:rPr>
          <w:szCs w:val="24"/>
        </w:rPr>
        <w:t>Utánrendelés, ajánlás, kapcsolattartás a vendéggel és a konyhával.</w:t>
      </w:r>
    </w:p>
    <w:p w:rsidR="00C7539E" w:rsidRPr="00C54BCC" w:rsidRDefault="00C7539E" w:rsidP="00C7539E">
      <w:pPr>
        <w:spacing w:after="0"/>
        <w:ind w:left="851"/>
        <w:rPr>
          <w:szCs w:val="24"/>
        </w:rPr>
      </w:pPr>
      <w:r w:rsidRPr="00C54BCC">
        <w:rPr>
          <w:szCs w:val="24"/>
        </w:rPr>
        <w:t>Számlázás, fizettetés, elköszönés.</w:t>
      </w:r>
    </w:p>
    <w:p w:rsidR="00C7539E" w:rsidRPr="00C54BCC" w:rsidRDefault="00C7539E" w:rsidP="00C7539E">
      <w:pPr>
        <w:spacing w:after="0"/>
        <w:ind w:left="851"/>
        <w:rPr>
          <w:szCs w:val="24"/>
        </w:rPr>
      </w:pPr>
      <w:r w:rsidRPr="00C54BCC">
        <w:rPr>
          <w:szCs w:val="24"/>
        </w:rPr>
        <w:t>Asztal lerámolása, újraterítés.</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Értékesítési ismeretek</w:t>
      </w:r>
      <w:r w:rsidR="00C53E01" w:rsidRPr="00C54BCC">
        <w:tab/>
      </w:r>
      <w:r w:rsidR="00941708">
        <w:t xml:space="preserve">4 </w:t>
      </w:r>
      <w:r w:rsidR="00C53E01" w:rsidRPr="00C54BCC">
        <w:t>óra/óra</w:t>
      </w:r>
    </w:p>
    <w:p w:rsidR="00C7539E" w:rsidRPr="00C54BCC" w:rsidRDefault="00C7539E" w:rsidP="00C7539E">
      <w:pPr>
        <w:tabs>
          <w:tab w:val="left" w:pos="1418"/>
          <w:tab w:val="right" w:pos="9072"/>
        </w:tabs>
        <w:spacing w:after="0"/>
        <w:ind w:left="851"/>
        <w:rPr>
          <w:szCs w:val="24"/>
        </w:rPr>
      </w:pPr>
      <w:r w:rsidRPr="00C54BCC">
        <w:rPr>
          <w:szCs w:val="24"/>
        </w:rPr>
        <w:t>Étkezési alkalmak, ünnepek (nevezetes alkalmak és ünnepek jellemző ételei és italai, gasztronómiai hagyományai) pl. Márton nap, Karácsony, Farsang, Újév, egyházi, családi, állami, stb.</w:t>
      </w:r>
    </w:p>
    <w:p w:rsidR="00C53E01" w:rsidRPr="00C54BCC" w:rsidRDefault="00C7539E" w:rsidP="00C7539E">
      <w:pPr>
        <w:spacing w:after="0"/>
        <w:ind w:left="851"/>
        <w:rPr>
          <w:szCs w:val="24"/>
        </w:rPr>
      </w:pPr>
      <w:r w:rsidRPr="00C54BCC">
        <w:rPr>
          <w:szCs w:val="24"/>
        </w:rPr>
        <w:t>Menükártya készítésének szabályai, számítógépen készítés a gyakorlatban</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D458CD"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szimuláció</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szerepjáték</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34E6" w:rsidRPr="00AC34E6" w:rsidTr="00AC34E6">
        <w:trPr>
          <w:trHeight w:val="255"/>
          <w:jc w:val="center"/>
        </w:trPr>
        <w:tc>
          <w:tcPr>
            <w:tcW w:w="104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AC34E6" w:rsidRPr="00AC34E6" w:rsidTr="00AC34E6">
        <w:trPr>
          <w:trHeight w:val="510"/>
          <w:jc w:val="center"/>
        </w:trPr>
        <w:tc>
          <w:tcPr>
            <w:tcW w:w="104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2.4.</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versenyjáték</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Árutermelő szakmai munkatevékenység</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Üzemeltetési tevékenységek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Adatgyűjtés géprendszer üzemeléséről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Vizsgálati tevékenységek körében</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Technológiai próbák végzése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AC34E6" w:rsidRPr="00C54BCC" w:rsidRDefault="00AC34E6" w:rsidP="00AC34E6">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AC34E6" w:rsidRDefault="00C53E01" w:rsidP="00C53E01">
      <w:pPr>
        <w:spacing w:before="2880"/>
        <w:jc w:val="center"/>
        <w:rPr>
          <w:b/>
          <w:sz w:val="36"/>
          <w:szCs w:val="36"/>
        </w:rPr>
      </w:pPr>
      <w:r w:rsidRPr="00C54BCC">
        <w:rPr>
          <w:b/>
          <w:szCs w:val="24"/>
        </w:rPr>
        <w:t>A</w:t>
      </w:r>
    </w:p>
    <w:p w:rsidR="00C53E01" w:rsidRPr="00AC34E6" w:rsidRDefault="007D5A04" w:rsidP="00C53E01">
      <w:pPr>
        <w:spacing w:after="480"/>
        <w:jc w:val="center"/>
        <w:rPr>
          <w:b/>
          <w:sz w:val="36"/>
          <w:szCs w:val="36"/>
        </w:rPr>
      </w:pPr>
      <w:r w:rsidRPr="00AC34E6">
        <w:rPr>
          <w:b/>
          <w:sz w:val="36"/>
          <w:szCs w:val="36"/>
        </w:rPr>
        <w:t>11647</w:t>
      </w:r>
      <w:r w:rsidR="00C53E01" w:rsidRPr="00AC34E6">
        <w:rPr>
          <w:b/>
          <w:sz w:val="36"/>
          <w:szCs w:val="36"/>
        </w:rPr>
        <w:t>-</w:t>
      </w:r>
      <w:r w:rsidR="00EC53E9" w:rsidRPr="00AC34E6">
        <w:rPr>
          <w:b/>
          <w:sz w:val="36"/>
          <w:szCs w:val="36"/>
        </w:rPr>
        <w:t>16</w:t>
      </w:r>
      <w:r w:rsidR="00C53E01" w:rsidRPr="00AC34E6">
        <w:rPr>
          <w:b/>
          <w:sz w:val="36"/>
          <w:szCs w:val="36"/>
        </w:rPr>
        <w:t xml:space="preserve"> azonosító számú</w:t>
      </w:r>
    </w:p>
    <w:p w:rsidR="00C53E01" w:rsidRPr="00AC34E6" w:rsidRDefault="00EC53E9" w:rsidP="00C53E01">
      <w:pPr>
        <w:jc w:val="center"/>
        <w:rPr>
          <w:b/>
          <w:sz w:val="36"/>
          <w:szCs w:val="36"/>
        </w:rPr>
      </w:pPr>
      <w:r w:rsidRPr="00AC34E6">
        <w:rPr>
          <w:b/>
          <w:sz w:val="36"/>
          <w:szCs w:val="36"/>
        </w:rPr>
        <w:t>Szállodahajós alapismerete</w:t>
      </w:r>
    </w:p>
    <w:p w:rsidR="00C53E01" w:rsidRPr="00AC34E6" w:rsidRDefault="00C53E01" w:rsidP="00C53E01">
      <w:pPr>
        <w:jc w:val="center"/>
        <w:rPr>
          <w:b/>
          <w:sz w:val="36"/>
          <w:szCs w:val="36"/>
        </w:rPr>
      </w:pPr>
      <w:r w:rsidRPr="00AC34E6">
        <w:rPr>
          <w:b/>
          <w:sz w:val="36"/>
          <w:szCs w:val="36"/>
        </w:rPr>
        <w:t>megnevezésű</w:t>
      </w:r>
    </w:p>
    <w:p w:rsidR="00C53E01" w:rsidRPr="00AC34E6" w:rsidRDefault="00C53E01" w:rsidP="00C53E01">
      <w:pPr>
        <w:spacing w:before="480" w:after="480"/>
        <w:jc w:val="center"/>
        <w:rPr>
          <w:b/>
          <w:sz w:val="36"/>
          <w:szCs w:val="36"/>
        </w:rPr>
      </w:pPr>
      <w:r w:rsidRPr="00AC34E6">
        <w:rPr>
          <w:b/>
          <w:sz w:val="36"/>
          <w:szCs w:val="36"/>
        </w:rPr>
        <w:t>szakmai követelménymodul</w:t>
      </w:r>
    </w:p>
    <w:p w:rsidR="00C53E01" w:rsidRPr="00AC34E6" w:rsidRDefault="00C53E01" w:rsidP="00C53E01">
      <w:pPr>
        <w:jc w:val="center"/>
        <w:rPr>
          <w:b/>
          <w:sz w:val="36"/>
          <w:szCs w:val="36"/>
        </w:rPr>
      </w:pPr>
      <w:r w:rsidRPr="00AC34E6">
        <w:rPr>
          <w:b/>
          <w:sz w:val="36"/>
          <w:szCs w:val="36"/>
        </w:rPr>
        <w:t>tantárgyai, témakörei</w:t>
      </w:r>
    </w:p>
    <w:p w:rsidR="00C53E01" w:rsidRPr="00C54BCC" w:rsidRDefault="00C53E01" w:rsidP="00C53E01">
      <w:pPr>
        <w:spacing w:after="200" w:line="276" w:lineRule="auto"/>
        <w:jc w:val="left"/>
        <w:rPr>
          <w:szCs w:val="24"/>
        </w:rPr>
      </w:pPr>
      <w:r w:rsidRPr="00AC34E6">
        <w:rPr>
          <w:sz w:val="36"/>
          <w:szCs w:val="36"/>
        </w:rPr>
        <w:br w:type="page"/>
      </w:r>
    </w:p>
    <w:p w:rsidR="00C53E01" w:rsidRPr="00C54BCC" w:rsidRDefault="00C53E01" w:rsidP="00C53E01">
      <w:pPr>
        <w:rPr>
          <w:szCs w:val="24"/>
        </w:rPr>
      </w:pPr>
      <w:r w:rsidRPr="00C54BCC">
        <w:rPr>
          <w:szCs w:val="24"/>
        </w:rPr>
        <w:t xml:space="preserve">A </w:t>
      </w:r>
      <w:r w:rsidR="007D5A04" w:rsidRPr="00C54BCC">
        <w:rPr>
          <w:szCs w:val="24"/>
        </w:rPr>
        <w:t>11647</w:t>
      </w:r>
      <w:r w:rsidRPr="00C54BCC">
        <w:rPr>
          <w:szCs w:val="24"/>
        </w:rPr>
        <w:t>-</w:t>
      </w:r>
      <w:r w:rsidR="00EC53E9" w:rsidRPr="00C54BCC">
        <w:rPr>
          <w:szCs w:val="24"/>
        </w:rPr>
        <w:t>16</w:t>
      </w:r>
      <w:r w:rsidRPr="00C54BCC">
        <w:rPr>
          <w:szCs w:val="24"/>
        </w:rPr>
        <w:t xml:space="preserve"> azonosító számú </w:t>
      </w:r>
      <w:r w:rsidR="00EC53E9" w:rsidRPr="00C54BCC">
        <w:rPr>
          <w:szCs w:val="24"/>
        </w:rPr>
        <w:t>Szállodahajós alapismerete</w:t>
      </w:r>
      <w:r w:rsidRPr="00C54BCC">
        <w:rPr>
          <w:szCs w:val="24"/>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AC34E6" w:rsidTr="00AC34E6">
        <w:tblPrEx>
          <w:tblCellMar>
            <w:top w:w="0" w:type="dxa"/>
            <w:bottom w:w="0" w:type="dxa"/>
          </w:tblCellMar>
        </w:tblPrEx>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Szállodai tevékenységek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Szállodai tevékenységek gyakorlat</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Betartja az etikett és illemtan szabályait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Ismeri a hajó szolgáltatásait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Informatikai programokat alkalmaz</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Kezeli az információáramlást a részlegek között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Betartja a hajó biztonsági előírásait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Gyakorolja és figyelmeztet a higiénia fontosságára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Tájékoztatás idegen nyelven</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Ismeri a hajó riadó tervét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A hajó tárgyi feltételei</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Vendég típusok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 xml:space="preserve">Etikett és illemtan </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Konfliktus kezelés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Utasítási lánc betartása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Riadó terv ismerete</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Fogyasztóvédelem ismerete</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A hajó munkavédelmi, balaset megelőzési és tűzvédelmi előírásai</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Idegen nyelvű beszédkészség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Térbeli tájékozódás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Magas munka tűrőképesség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Szakmai beszédkészség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Önfegyelem</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Tolerancia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Konfliktuskerülő 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blPrEx>
          <w:tblCellMar>
            <w:top w:w="0" w:type="dxa"/>
            <w:bottom w:w="0" w:type="dxa"/>
          </w:tblCellMar>
        </w:tblPrEx>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Figyelem megosztás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323F60" w:rsidRDefault="006074A2" w:rsidP="00D34B4E">
      <w:pPr>
        <w:pStyle w:val="Cmsor1"/>
        <w:rPr>
          <w:rFonts w:ascii="Times New Roman" w:hAnsi="Times New Roman"/>
          <w:sz w:val="24"/>
          <w:szCs w:val="24"/>
        </w:rPr>
      </w:pPr>
      <w:r w:rsidRPr="00323F60">
        <w:rPr>
          <w:rFonts w:ascii="Times New Roman" w:hAnsi="Times New Roman"/>
          <w:sz w:val="24"/>
          <w:szCs w:val="24"/>
        </w:rPr>
        <w:t>Szállodai tevékenységek</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0D72E6" w:rsidRPr="00323F60">
        <w:rPr>
          <w:rFonts w:ascii="Times New Roman" w:hAnsi="Times New Roman"/>
          <w:sz w:val="24"/>
          <w:szCs w:val="24"/>
        </w:rPr>
        <w:t>36</w:t>
      </w:r>
      <w:r w:rsidR="00C53E01" w:rsidRPr="00323F60">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6074A2" w:rsidP="00C53E01">
      <w:pPr>
        <w:spacing w:after="0"/>
        <w:ind w:left="426"/>
        <w:rPr>
          <w:szCs w:val="24"/>
        </w:rPr>
      </w:pPr>
      <w:r w:rsidRPr="00C54BCC">
        <w:rPr>
          <w:szCs w:val="24"/>
        </w:rPr>
        <w:t>A hajó kialakításának tárgyi feltételeinek, szervezeti felépítésének</w:t>
      </w:r>
      <w:r w:rsidR="000A3E8B" w:rsidRPr="00C54BCC">
        <w:rPr>
          <w:szCs w:val="24"/>
        </w:rPr>
        <w:t>, szolgáltatásainak</w:t>
      </w:r>
      <w:r w:rsidR="006C40BD" w:rsidRPr="00C54BCC">
        <w:rPr>
          <w:szCs w:val="24"/>
        </w:rPr>
        <w:t xml:space="preserve"> megismerése.</w:t>
      </w:r>
    </w:p>
    <w:p w:rsidR="006C40BD" w:rsidRPr="00C54BCC" w:rsidRDefault="006C40BD" w:rsidP="00C53E01">
      <w:pPr>
        <w:spacing w:after="0"/>
        <w:ind w:left="426"/>
        <w:rPr>
          <w:szCs w:val="24"/>
        </w:rPr>
      </w:pPr>
      <w:r w:rsidRPr="00C54BCC">
        <w:rPr>
          <w:szCs w:val="24"/>
        </w:rPr>
        <w:t xml:space="preserve">Az egyes vendégtípusok, vendégkörök jellemzői, </w:t>
      </w:r>
      <w:r w:rsidR="000A3E8B" w:rsidRPr="00C54BCC">
        <w:rPr>
          <w:szCs w:val="24"/>
        </w:rPr>
        <w:t>felismerése, kezelése.</w:t>
      </w:r>
    </w:p>
    <w:p w:rsidR="000A3E8B" w:rsidRPr="00C54BCC" w:rsidRDefault="000A3E8B" w:rsidP="00C53E01">
      <w:pPr>
        <w:spacing w:after="0"/>
        <w:ind w:left="426"/>
        <w:rPr>
          <w:szCs w:val="24"/>
        </w:rPr>
      </w:pPr>
      <w:r w:rsidRPr="00C54BCC">
        <w:rPr>
          <w:szCs w:val="24"/>
        </w:rPr>
        <w:t>Megismeri a hajókon használatos számítógépes programokat, számlázási módokat, elektronikus fizetési módokat.</w:t>
      </w:r>
    </w:p>
    <w:p w:rsidR="000A3E8B" w:rsidRPr="00C54BCC" w:rsidRDefault="000A3E8B" w:rsidP="00C53E01">
      <w:pPr>
        <w:spacing w:after="0"/>
        <w:ind w:left="426"/>
        <w:rPr>
          <w:szCs w:val="24"/>
        </w:rPr>
      </w:pPr>
      <w:r w:rsidRPr="00C54BCC">
        <w:rPr>
          <w:szCs w:val="24"/>
        </w:rPr>
        <w:t xml:space="preserve">Megtanulja a hajó </w:t>
      </w:r>
      <w:r w:rsidR="00593C64" w:rsidRPr="00C54BCC">
        <w:rPr>
          <w:szCs w:val="24"/>
        </w:rPr>
        <w:t>munkavédelmi, baleset megelőzési és tűzrendészeti szabályainak alkalmazását gyakorlatban.</w:t>
      </w:r>
    </w:p>
    <w:p w:rsidR="00593C64" w:rsidRPr="00C54BCC" w:rsidRDefault="00DE797C" w:rsidP="00C53E01">
      <w:pPr>
        <w:spacing w:after="0"/>
        <w:ind w:left="426"/>
        <w:rPr>
          <w:szCs w:val="24"/>
        </w:rPr>
      </w:pPr>
      <w:r w:rsidRPr="00C54BCC">
        <w:rPr>
          <w:szCs w:val="24"/>
        </w:rPr>
        <w:t>Fogyasztóvédelem, riadó terv.</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A4182B" w:rsidP="00D34B4E">
      <w:pPr>
        <w:pStyle w:val="Cmsor3"/>
      </w:pPr>
      <w:r w:rsidRPr="00C54BCC">
        <w:t>Vendégtípusok</w:t>
      </w:r>
      <w:r w:rsidR="00C53E01" w:rsidRPr="00C54BCC">
        <w:tab/>
      </w:r>
      <w:r w:rsidR="00695594" w:rsidRPr="00C54BCC">
        <w:t>20</w:t>
      </w:r>
      <w:r w:rsidR="00C53E01" w:rsidRPr="00C54BCC">
        <w:t xml:space="preserve"> óra/ óra</w:t>
      </w:r>
    </w:p>
    <w:p w:rsidR="00C53E01" w:rsidRPr="00C54BCC" w:rsidRDefault="00A4182B" w:rsidP="00C53E01">
      <w:pPr>
        <w:spacing w:after="0"/>
        <w:ind w:left="851"/>
        <w:rPr>
          <w:szCs w:val="24"/>
        </w:rPr>
      </w:pPr>
      <w:r w:rsidRPr="00C54BCC">
        <w:rPr>
          <w:szCs w:val="24"/>
        </w:rPr>
        <w:t>A különböző vendégtípusok megismerése nemek-, és kor szerint.</w:t>
      </w:r>
    </w:p>
    <w:p w:rsidR="00A4182B" w:rsidRPr="00C54BCC" w:rsidRDefault="00A4182B" w:rsidP="00C53E01">
      <w:pPr>
        <w:spacing w:after="0"/>
        <w:ind w:left="851"/>
        <w:rPr>
          <w:szCs w:val="24"/>
        </w:rPr>
      </w:pPr>
      <w:r w:rsidRPr="00C54BCC">
        <w:rPr>
          <w:szCs w:val="24"/>
        </w:rPr>
        <w:t>Személyiségtípusok felismerése, ezek kezelésének technikái.</w:t>
      </w:r>
    </w:p>
    <w:p w:rsidR="00C53E01" w:rsidRPr="00C54BCC" w:rsidRDefault="00C53E01" w:rsidP="00C53E01">
      <w:pPr>
        <w:tabs>
          <w:tab w:val="left" w:pos="1418"/>
          <w:tab w:val="right" w:pos="9072"/>
        </w:tabs>
        <w:spacing w:after="0"/>
        <w:ind w:left="851"/>
        <w:rPr>
          <w:szCs w:val="24"/>
        </w:rPr>
      </w:pPr>
    </w:p>
    <w:p w:rsidR="00C53E01" w:rsidRPr="00C54BCC" w:rsidRDefault="00657C14" w:rsidP="00D34B4E">
      <w:pPr>
        <w:pStyle w:val="Cmsor3"/>
      </w:pPr>
      <w:r w:rsidRPr="00C54BCC">
        <w:t>Értékesítési bizonylatok, ügyvitel</w:t>
      </w:r>
      <w:r w:rsidR="00C53E01" w:rsidRPr="00C54BCC">
        <w:tab/>
      </w:r>
      <w:r w:rsidR="00695594" w:rsidRPr="00C54BCC">
        <w:t>4</w:t>
      </w:r>
      <w:r w:rsidR="00C53E01" w:rsidRPr="00C54BCC">
        <w:t xml:space="preserve"> óra/ óra</w:t>
      </w:r>
    </w:p>
    <w:p w:rsidR="00C53E01" w:rsidRPr="00C54BCC" w:rsidRDefault="007173D6" w:rsidP="00C53E01">
      <w:pPr>
        <w:spacing w:after="0"/>
        <w:ind w:left="851"/>
        <w:rPr>
          <w:szCs w:val="24"/>
        </w:rPr>
      </w:pPr>
      <w:r w:rsidRPr="00C54BCC">
        <w:rPr>
          <w:szCs w:val="24"/>
        </w:rPr>
        <w:t>Az értékesítés informatikai rendszerének használata. A szállodai programok működésének megfigyelése, a program hajón belüli kapcsolatainak</w:t>
      </w:r>
      <w:r w:rsidR="00D8620E" w:rsidRPr="00C54BCC">
        <w:rPr>
          <w:szCs w:val="24"/>
        </w:rPr>
        <w:t xml:space="preserve"> megfigyelése, adatbázisának tanulmányozása. Külö</w:t>
      </w:r>
      <w:r w:rsidR="00493B45" w:rsidRPr="00C54BCC">
        <w:rPr>
          <w:szCs w:val="24"/>
        </w:rPr>
        <w:t>nböző számlázási módok, elektron</w:t>
      </w:r>
      <w:r w:rsidR="00D8620E" w:rsidRPr="00C54BCC">
        <w:rPr>
          <w:szCs w:val="24"/>
        </w:rPr>
        <w:t>ikus fizetési módok alkalmazása.</w:t>
      </w:r>
    </w:p>
    <w:p w:rsidR="00C53E01" w:rsidRPr="00C54BCC" w:rsidRDefault="00C53E01" w:rsidP="00C53E01">
      <w:pPr>
        <w:tabs>
          <w:tab w:val="left" w:pos="1418"/>
          <w:tab w:val="right" w:pos="9072"/>
        </w:tabs>
        <w:spacing w:after="0"/>
        <w:ind w:left="851"/>
        <w:rPr>
          <w:szCs w:val="24"/>
        </w:rPr>
      </w:pPr>
    </w:p>
    <w:p w:rsidR="00C53E01" w:rsidRPr="00C54BCC" w:rsidRDefault="00593C64" w:rsidP="00D34B4E">
      <w:pPr>
        <w:pStyle w:val="Cmsor3"/>
      </w:pPr>
      <w:r w:rsidRPr="00C54BCC">
        <w:t>Fogyasztóvédelem</w:t>
      </w:r>
      <w:r w:rsidR="00C53E01" w:rsidRPr="00C54BCC">
        <w:tab/>
      </w:r>
      <w:r w:rsidR="00695594" w:rsidRPr="00C54BCC">
        <w:t>8</w:t>
      </w:r>
      <w:r w:rsidR="00C53E01" w:rsidRPr="00C54BCC">
        <w:t xml:space="preserve"> óra/ óra</w:t>
      </w:r>
    </w:p>
    <w:p w:rsidR="00C53E01" w:rsidRPr="00C54BCC" w:rsidRDefault="00593C64" w:rsidP="00C53E01">
      <w:pPr>
        <w:spacing w:after="0"/>
        <w:ind w:left="851"/>
        <w:rPr>
          <w:szCs w:val="24"/>
        </w:rPr>
      </w:pPr>
      <w:r w:rsidRPr="00C54BCC">
        <w:rPr>
          <w:szCs w:val="24"/>
        </w:rPr>
        <w:t>Elsajátítja a fogyasztóvé</w:t>
      </w:r>
      <w:r w:rsidR="00493B45" w:rsidRPr="00C54BCC">
        <w:rPr>
          <w:szCs w:val="24"/>
        </w:rPr>
        <w:t>delem alapismereteit (</w:t>
      </w:r>
      <w:r w:rsidRPr="00C54BCC">
        <w:rPr>
          <w:szCs w:val="24"/>
        </w:rPr>
        <w:t>alapfogalmak, rendelkezések</w:t>
      </w:r>
      <w:r w:rsidR="00493B45" w:rsidRPr="00C54BCC">
        <w:rPr>
          <w:szCs w:val="24"/>
        </w:rPr>
        <w:t>, piacfelügyelet, panaszkezelés</w:t>
      </w:r>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1A08EA" w:rsidP="00D34B4E">
      <w:pPr>
        <w:pStyle w:val="Cmsor3"/>
      </w:pPr>
      <w:r w:rsidRPr="00C54BCC">
        <w:t>Hajó szerkezeti és szervezeti ismerete</w:t>
      </w:r>
      <w:r w:rsidR="00C53E01" w:rsidRPr="00C54BCC">
        <w:tab/>
      </w:r>
      <w:r w:rsidR="00695594" w:rsidRPr="00C54BCC">
        <w:t>4</w:t>
      </w:r>
      <w:r w:rsidR="00C53E01" w:rsidRPr="00C54BCC">
        <w:t xml:space="preserve"> óra/ óra</w:t>
      </w:r>
    </w:p>
    <w:p w:rsidR="00C53E01" w:rsidRPr="00C54BCC" w:rsidRDefault="001A08EA" w:rsidP="00C53E01">
      <w:pPr>
        <w:spacing w:after="0"/>
        <w:ind w:left="851"/>
        <w:rPr>
          <w:szCs w:val="24"/>
        </w:rPr>
      </w:pPr>
      <w:r w:rsidRPr="00C54BCC">
        <w:rPr>
          <w:szCs w:val="24"/>
        </w:rPr>
        <w:t xml:space="preserve">Megismeri a hajó felépítését, </w:t>
      </w:r>
      <w:r w:rsidR="000D72E6" w:rsidRPr="00C54BCC">
        <w:rPr>
          <w:szCs w:val="24"/>
        </w:rPr>
        <w:t xml:space="preserve">helyiségeit és </w:t>
      </w:r>
      <w:r w:rsidRPr="00C54BCC">
        <w:rPr>
          <w:szCs w:val="24"/>
        </w:rPr>
        <w:t>szolgáltatásait.</w:t>
      </w:r>
    </w:p>
    <w:p w:rsidR="001A08EA" w:rsidRPr="00C54BCC" w:rsidRDefault="001A08EA" w:rsidP="00C53E01">
      <w:pPr>
        <w:spacing w:after="0"/>
        <w:ind w:left="851"/>
        <w:rPr>
          <w:szCs w:val="24"/>
        </w:rPr>
      </w:pPr>
      <w:r w:rsidRPr="00C54BCC">
        <w:rPr>
          <w:szCs w:val="24"/>
        </w:rPr>
        <w:t xml:space="preserve">A hajón </w:t>
      </w:r>
      <w:r w:rsidR="000D72E6" w:rsidRPr="00C54BCC">
        <w:rPr>
          <w:szCs w:val="24"/>
        </w:rPr>
        <w:t>érvényes hierarchia.</w:t>
      </w:r>
    </w:p>
    <w:p w:rsidR="000D72E6" w:rsidRPr="00C54BCC" w:rsidRDefault="00DE797C" w:rsidP="00C53E01">
      <w:pPr>
        <w:spacing w:after="0"/>
        <w:ind w:left="851"/>
        <w:rPr>
          <w:szCs w:val="24"/>
        </w:rPr>
      </w:pPr>
      <w:r w:rsidRPr="00C54BCC">
        <w:rPr>
          <w:szCs w:val="24"/>
        </w:rPr>
        <w:t>M</w:t>
      </w:r>
      <w:r w:rsidR="000D72E6" w:rsidRPr="00C54BCC">
        <w:rPr>
          <w:szCs w:val="24"/>
        </w:rPr>
        <w:t>egismeri a hajón érvényben lévő munkavédelmi, baleset megelőzési, tűzrendészeti szabályokat. Megismerkedik a riadó tervvel.</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D72E6" w:rsidP="00C53E01">
      <w:pPr>
        <w:spacing w:after="0"/>
        <w:ind w:left="426"/>
        <w:rPr>
          <w:szCs w:val="24"/>
        </w:rPr>
      </w:pPr>
      <w:r w:rsidRPr="00C54BCC">
        <w:rPr>
          <w:szCs w:val="24"/>
        </w:rPr>
        <w:t>Tanterem, 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4A0E" w:rsidRPr="00AC34E6" w:rsidTr="00901B76">
        <w:trPr>
          <w:trHeight w:val="255"/>
          <w:jc w:val="center"/>
        </w:trPr>
        <w:tc>
          <w:tcPr>
            <w:tcW w:w="104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724A0E" w:rsidRPr="00AC34E6" w:rsidTr="00901B76">
        <w:trPr>
          <w:trHeight w:val="510"/>
          <w:jc w:val="center"/>
        </w:trPr>
        <w:tc>
          <w:tcPr>
            <w:tcW w:w="104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c>
          <w:tcPr>
            <w:tcW w:w="280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2.4.</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versenyjáték</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Árutermelő szakmai munkatevékenység</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Üzemeltetési tevékenységek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Adatgyűjtés géprendszer üzemeléséről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Vizsgálati tevékenységek körében</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Technológiai próbák végzése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7.</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7.2.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7.3.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724A0E" w:rsidRPr="00C54BCC" w:rsidRDefault="00724A0E" w:rsidP="00724A0E">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695594" w:rsidP="00D34B4E">
      <w:pPr>
        <w:pStyle w:val="Cmsor1"/>
        <w:rPr>
          <w:rFonts w:ascii="Times New Roman" w:hAnsi="Times New Roman"/>
          <w:sz w:val="24"/>
          <w:szCs w:val="24"/>
        </w:rPr>
      </w:pPr>
      <w:r w:rsidRPr="00323F60">
        <w:rPr>
          <w:rFonts w:ascii="Times New Roman" w:hAnsi="Times New Roman"/>
          <w:sz w:val="24"/>
          <w:szCs w:val="24"/>
        </w:rPr>
        <w:t>Szállodai tevékenységek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DE797C" w:rsidRPr="00323F60">
        <w:rPr>
          <w:rFonts w:ascii="Times New Roman" w:hAnsi="Times New Roman"/>
          <w:sz w:val="24"/>
          <w:szCs w:val="24"/>
        </w:rPr>
        <w:t>36</w:t>
      </w:r>
      <w:r w:rsidR="00C53E01" w:rsidRPr="00323F60">
        <w:rPr>
          <w:rFonts w:ascii="Times New Roman" w:hAnsi="Times New Roman"/>
          <w:sz w:val="24"/>
          <w:szCs w:val="24"/>
        </w:rPr>
        <w:t xml:space="preserve"> óra/</w:t>
      </w:r>
      <w:r w:rsidR="00DE797C" w:rsidRPr="00323F60">
        <w:rPr>
          <w:rFonts w:ascii="Times New Roman" w:hAnsi="Times New Roman"/>
          <w:sz w:val="24"/>
          <w:szCs w:val="24"/>
        </w:rPr>
        <w:t>36</w:t>
      </w:r>
      <w:r w:rsidR="00C53E01" w:rsidRPr="00323F60">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695594" w:rsidRPr="00C54BCC" w:rsidRDefault="00695594" w:rsidP="00695594">
      <w:pPr>
        <w:spacing w:after="0"/>
        <w:ind w:left="426"/>
        <w:rPr>
          <w:szCs w:val="24"/>
        </w:rPr>
      </w:pPr>
      <w:r w:rsidRPr="00C54BCC">
        <w:rPr>
          <w:szCs w:val="24"/>
        </w:rPr>
        <w:t>A hajó kialakításának tárgyi feltételeinek, szervezeti felépítésének, szolgáltatásainak megismerése</w:t>
      </w:r>
      <w:r w:rsidR="00DE797C" w:rsidRPr="00C54BCC">
        <w:rPr>
          <w:szCs w:val="24"/>
        </w:rPr>
        <w:t xml:space="preserve"> a gyakorlatban</w:t>
      </w:r>
      <w:r w:rsidRPr="00C54BCC">
        <w:rPr>
          <w:szCs w:val="24"/>
        </w:rPr>
        <w:t>.</w:t>
      </w:r>
    </w:p>
    <w:p w:rsidR="00695594" w:rsidRPr="00C54BCC" w:rsidRDefault="00695594" w:rsidP="00695594">
      <w:pPr>
        <w:spacing w:after="0"/>
        <w:ind w:left="426"/>
        <w:rPr>
          <w:szCs w:val="24"/>
        </w:rPr>
      </w:pPr>
      <w:r w:rsidRPr="00C54BCC">
        <w:rPr>
          <w:szCs w:val="24"/>
        </w:rPr>
        <w:t>Az egyes vendégtípusok, vendégkörök jellemzői, felismerése, kezelése.</w:t>
      </w:r>
    </w:p>
    <w:p w:rsidR="00695594" w:rsidRPr="00C54BCC" w:rsidRDefault="00695594" w:rsidP="00695594">
      <w:pPr>
        <w:spacing w:after="0"/>
        <w:ind w:left="426"/>
        <w:rPr>
          <w:szCs w:val="24"/>
        </w:rPr>
      </w:pPr>
      <w:r w:rsidRPr="00C54BCC">
        <w:rPr>
          <w:szCs w:val="24"/>
        </w:rPr>
        <w:t>Megismeri a hajókon használatos számítógépes programokat, számlázási módokat, elektronikus fizetési módokat.</w:t>
      </w:r>
    </w:p>
    <w:p w:rsidR="00C53E01" w:rsidRPr="00C54BCC" w:rsidRDefault="00695594" w:rsidP="00695594">
      <w:pPr>
        <w:spacing w:after="0"/>
        <w:ind w:left="426"/>
        <w:rPr>
          <w:szCs w:val="24"/>
        </w:rPr>
      </w:pPr>
      <w:r w:rsidRPr="00C54BCC">
        <w:rPr>
          <w:szCs w:val="24"/>
        </w:rPr>
        <w:t>Megtanulja a hajó munkavédelmi, baleset megelőzési és tűzrendészeti szabályainak alkalmazását gyakorlatban.</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DE797C" w:rsidP="00D34B4E">
      <w:pPr>
        <w:pStyle w:val="Cmsor3"/>
      </w:pPr>
      <w:r w:rsidRPr="00C54BCC">
        <w:t>Vendégtípusok</w:t>
      </w:r>
      <w:r w:rsidR="00C53E01" w:rsidRPr="00C54BCC">
        <w:tab/>
      </w:r>
      <w:r w:rsidRPr="00C54BCC">
        <w:t>20</w:t>
      </w:r>
      <w:r w:rsidR="00C53E01" w:rsidRPr="00C54BCC">
        <w:t xml:space="preserve"> óra/</w:t>
      </w:r>
      <w:r w:rsidRPr="00C54BCC">
        <w:t>20</w:t>
      </w:r>
      <w:r w:rsidR="00C53E01" w:rsidRPr="00C54BCC">
        <w:t xml:space="preserve"> óra</w:t>
      </w:r>
    </w:p>
    <w:p w:rsidR="00DE797C" w:rsidRPr="00C54BCC" w:rsidRDefault="00DE797C" w:rsidP="00DE797C">
      <w:pPr>
        <w:spacing w:after="0"/>
        <w:ind w:left="851"/>
        <w:rPr>
          <w:szCs w:val="24"/>
        </w:rPr>
      </w:pPr>
      <w:r w:rsidRPr="00C54BCC">
        <w:rPr>
          <w:szCs w:val="24"/>
        </w:rPr>
        <w:t>A különböző vendégtípusok megismerése nemek-, és kor szerint.</w:t>
      </w:r>
    </w:p>
    <w:p w:rsidR="00C53E01" w:rsidRPr="00C54BCC" w:rsidRDefault="00DE797C" w:rsidP="00DE797C">
      <w:pPr>
        <w:spacing w:after="0"/>
        <w:ind w:left="851"/>
        <w:rPr>
          <w:szCs w:val="24"/>
        </w:rPr>
      </w:pPr>
      <w:r w:rsidRPr="00C54BCC">
        <w:rPr>
          <w:szCs w:val="24"/>
        </w:rPr>
        <w:t>Személyiségtípusok felismerése, ezek kezelésének technikái.</w:t>
      </w:r>
    </w:p>
    <w:p w:rsidR="00C53E01" w:rsidRPr="00C54BCC" w:rsidRDefault="00C53E01" w:rsidP="00C53E01">
      <w:pPr>
        <w:tabs>
          <w:tab w:val="left" w:pos="1418"/>
          <w:tab w:val="right" w:pos="9072"/>
        </w:tabs>
        <w:spacing w:after="0"/>
        <w:ind w:left="851"/>
        <w:rPr>
          <w:szCs w:val="24"/>
        </w:rPr>
      </w:pPr>
    </w:p>
    <w:p w:rsidR="00C53E01" w:rsidRPr="00C54BCC" w:rsidRDefault="00DE797C" w:rsidP="00D34B4E">
      <w:pPr>
        <w:pStyle w:val="Cmsor3"/>
      </w:pPr>
      <w:r w:rsidRPr="00C54BCC">
        <w:t>Értékesítési bizonylatok, ügyvitel</w:t>
      </w:r>
      <w:r w:rsidR="00C53E01" w:rsidRPr="00C54BCC">
        <w:tab/>
      </w:r>
      <w:r w:rsidRPr="00C54BCC">
        <w:t>8</w:t>
      </w:r>
      <w:r w:rsidR="00C53E01" w:rsidRPr="00C54BCC">
        <w:t xml:space="preserve"> óra/</w:t>
      </w:r>
      <w:r w:rsidRPr="00C54BCC">
        <w:t>8</w:t>
      </w:r>
      <w:r w:rsidR="00C53E01" w:rsidRPr="00C54BCC">
        <w:t xml:space="preserve"> óra</w:t>
      </w:r>
    </w:p>
    <w:p w:rsidR="00C53E01" w:rsidRPr="00C54BCC" w:rsidRDefault="00DE797C" w:rsidP="00DE797C">
      <w:pPr>
        <w:spacing w:after="0"/>
        <w:ind w:left="851"/>
        <w:rPr>
          <w:szCs w:val="24"/>
        </w:rPr>
      </w:pPr>
      <w:r w:rsidRPr="00C54BCC">
        <w:rPr>
          <w:szCs w:val="24"/>
        </w:rPr>
        <w:t>Az értékesítés informatikai rendszerének használata a hajón. A szállodai programok működésének megfigyelése, a program hajón belüli kapcsolatainak megfigyelése, adatbázisának tanulmányozása. Különböző számlázási módok, elektronikus fizetési módok alkalmazása.</w:t>
      </w:r>
    </w:p>
    <w:p w:rsidR="00C53E01" w:rsidRPr="00C54BCC" w:rsidRDefault="00C53E01" w:rsidP="00C53E01">
      <w:pPr>
        <w:tabs>
          <w:tab w:val="left" w:pos="1418"/>
          <w:tab w:val="right" w:pos="9072"/>
        </w:tabs>
        <w:spacing w:after="0"/>
        <w:ind w:left="851"/>
        <w:rPr>
          <w:szCs w:val="24"/>
        </w:rPr>
      </w:pPr>
    </w:p>
    <w:p w:rsidR="00C53E01" w:rsidRPr="00C54BCC" w:rsidRDefault="00DE797C" w:rsidP="00D34B4E">
      <w:pPr>
        <w:pStyle w:val="Cmsor3"/>
      </w:pPr>
      <w:r w:rsidRPr="00C54BCC">
        <w:t>Hajó szervezeti ismerete</w:t>
      </w:r>
      <w:r w:rsidR="00C53E01" w:rsidRPr="00C54BCC">
        <w:tab/>
      </w:r>
      <w:r w:rsidRPr="00C54BCC">
        <w:t>8</w:t>
      </w:r>
      <w:r w:rsidR="00C53E01" w:rsidRPr="00C54BCC">
        <w:t xml:space="preserve"> óra/</w:t>
      </w:r>
      <w:r w:rsidRPr="00C54BCC">
        <w:t>8</w:t>
      </w:r>
      <w:r w:rsidR="00C53E01" w:rsidRPr="00C54BCC">
        <w:t xml:space="preserve"> óra</w:t>
      </w:r>
    </w:p>
    <w:p w:rsidR="00DE797C" w:rsidRPr="00C54BCC" w:rsidRDefault="00DE797C" w:rsidP="00DE797C">
      <w:pPr>
        <w:spacing w:after="0"/>
        <w:ind w:left="851"/>
        <w:rPr>
          <w:szCs w:val="24"/>
        </w:rPr>
      </w:pPr>
      <w:r w:rsidRPr="00C54BCC">
        <w:rPr>
          <w:szCs w:val="24"/>
        </w:rPr>
        <w:t>Megismeri a hajó felépítését, helyiségeit és szolgáltatásait.</w:t>
      </w:r>
    </w:p>
    <w:p w:rsidR="00DE797C" w:rsidRPr="00C54BCC" w:rsidRDefault="00DE797C" w:rsidP="00DE797C">
      <w:pPr>
        <w:spacing w:after="0"/>
        <w:ind w:left="851"/>
        <w:rPr>
          <w:szCs w:val="24"/>
        </w:rPr>
      </w:pPr>
      <w:r w:rsidRPr="00C54BCC">
        <w:rPr>
          <w:szCs w:val="24"/>
        </w:rPr>
        <w:t>A hajón érvényes hierarchia.</w:t>
      </w:r>
    </w:p>
    <w:p w:rsidR="00C53E01" w:rsidRPr="00C54BCC" w:rsidRDefault="00DE797C" w:rsidP="00DE797C">
      <w:pPr>
        <w:spacing w:after="0"/>
        <w:ind w:left="851"/>
        <w:rPr>
          <w:szCs w:val="24"/>
        </w:rPr>
      </w:pPr>
      <w:r w:rsidRPr="00C54BCC">
        <w:rPr>
          <w:szCs w:val="24"/>
        </w:rPr>
        <w:t>Gyakorlatban megismeri a hajón érvényben lévő munkavédelmi, baleset megelőzési, tűzrendészeti szabályokat. Megismerkedik a riadó tervvel.</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DE797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blPrEx>
          <w:tblCellMar>
            <w:top w:w="0" w:type="dxa"/>
            <w:bottom w:w="0" w:type="dxa"/>
          </w:tblCellMar>
        </w:tblPrEx>
        <w:trPr>
          <w:trHeight w:val="581"/>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blPrEx>
          <w:tblCellMar>
            <w:top w:w="0" w:type="dxa"/>
            <w:bottom w:w="0" w:type="dxa"/>
          </w:tblCellMar>
        </w:tblPrEx>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p>
        </w:tc>
        <w:tc>
          <w:tcPr>
            <w:tcW w:w="2386"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Pr>
          <w:p w:rsidR="00724A0E" w:rsidRDefault="00724A0E">
            <w:pPr>
              <w:autoSpaceDE w:val="0"/>
              <w:autoSpaceDN w:val="0"/>
              <w:adjustRightInd w:val="0"/>
              <w:spacing w:after="0"/>
              <w:jc w:val="center"/>
              <w:rPr>
                <w:color w:val="000000"/>
                <w:sz w:val="20"/>
                <w:szCs w:val="20"/>
                <w:lang w:eastAsia="hu-HU"/>
              </w:rPr>
            </w:pPr>
          </w:p>
        </w:tc>
      </w:tr>
      <w:tr w:rsidR="00724A0E" w:rsidTr="00724A0E">
        <w:tblPrEx>
          <w:tblCellMar>
            <w:top w:w="0" w:type="dxa"/>
            <w:bottom w:w="0" w:type="dxa"/>
          </w:tblCellMar>
        </w:tblPrEx>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4A0E" w:rsidRPr="00724A0E" w:rsidTr="00724A0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xml:space="preserve">Alkalmazandó eszközök és felszerelések </w:t>
            </w:r>
          </w:p>
        </w:tc>
      </w:tr>
      <w:tr w:rsidR="00724A0E" w:rsidRPr="00724A0E" w:rsidTr="00724A0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 feldolgozó tevékenységek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Ismeretalkalmazási gyakorló tevékenységek, feladatok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Komplex információk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Gyakorlati munkavégzés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Szolgáltatási tevékenységek körében</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bl>
    <w:p w:rsidR="00724A0E" w:rsidRPr="00C54BCC" w:rsidRDefault="00724A0E" w:rsidP="00724A0E">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p>
    <w:p w:rsidR="00C53E01" w:rsidRPr="00C54BCC" w:rsidRDefault="00C53E01" w:rsidP="00C53E01">
      <w:pPr>
        <w:rPr>
          <w:szCs w:val="24"/>
        </w:rPr>
      </w:pPr>
    </w:p>
    <w:p w:rsidR="00C53E01" w:rsidRPr="00724A0E" w:rsidRDefault="00C53E01" w:rsidP="00C53E01">
      <w:pPr>
        <w:spacing w:before="2880"/>
        <w:jc w:val="center"/>
        <w:rPr>
          <w:b/>
          <w:sz w:val="36"/>
          <w:szCs w:val="36"/>
        </w:rPr>
      </w:pPr>
      <w:r w:rsidRPr="00724A0E">
        <w:rPr>
          <w:b/>
          <w:sz w:val="36"/>
          <w:szCs w:val="36"/>
        </w:rPr>
        <w:t>A</w:t>
      </w:r>
    </w:p>
    <w:p w:rsidR="00C53E01" w:rsidRPr="00724A0E" w:rsidRDefault="0003012B" w:rsidP="00C53E01">
      <w:pPr>
        <w:spacing w:after="480"/>
        <w:jc w:val="center"/>
        <w:rPr>
          <w:b/>
          <w:sz w:val="36"/>
          <w:szCs w:val="36"/>
        </w:rPr>
      </w:pPr>
      <w:r w:rsidRPr="00724A0E">
        <w:rPr>
          <w:b/>
          <w:sz w:val="36"/>
          <w:szCs w:val="36"/>
        </w:rPr>
        <w:t>11648</w:t>
      </w:r>
      <w:r w:rsidR="00C53E01" w:rsidRPr="00724A0E">
        <w:rPr>
          <w:b/>
          <w:sz w:val="36"/>
          <w:szCs w:val="36"/>
        </w:rPr>
        <w:t>-</w:t>
      </w:r>
      <w:r w:rsidR="00241165" w:rsidRPr="00724A0E">
        <w:rPr>
          <w:b/>
          <w:sz w:val="36"/>
          <w:szCs w:val="36"/>
        </w:rPr>
        <w:t>16</w:t>
      </w:r>
      <w:r w:rsidR="00C53E01" w:rsidRPr="00724A0E">
        <w:rPr>
          <w:b/>
          <w:sz w:val="36"/>
          <w:szCs w:val="36"/>
        </w:rPr>
        <w:t xml:space="preserve"> azonosító számú</w:t>
      </w:r>
    </w:p>
    <w:p w:rsidR="00C53E01" w:rsidRPr="00724A0E" w:rsidRDefault="00241165" w:rsidP="00C53E01">
      <w:pPr>
        <w:jc w:val="center"/>
        <w:rPr>
          <w:b/>
          <w:sz w:val="36"/>
          <w:szCs w:val="36"/>
        </w:rPr>
      </w:pPr>
      <w:r w:rsidRPr="00724A0E">
        <w:rPr>
          <w:b/>
          <w:sz w:val="36"/>
          <w:szCs w:val="36"/>
        </w:rPr>
        <w:t>Szállod</w:t>
      </w:r>
      <w:r w:rsidR="00E12361" w:rsidRPr="00724A0E">
        <w:rPr>
          <w:b/>
          <w:sz w:val="36"/>
          <w:szCs w:val="36"/>
        </w:rPr>
        <w:t>a</w:t>
      </w:r>
      <w:r w:rsidR="003F58C5" w:rsidRPr="00724A0E">
        <w:rPr>
          <w:b/>
          <w:sz w:val="36"/>
          <w:szCs w:val="36"/>
        </w:rPr>
        <w:t>h</w:t>
      </w:r>
      <w:r w:rsidRPr="00724A0E">
        <w:rPr>
          <w:b/>
          <w:sz w:val="36"/>
          <w:szCs w:val="36"/>
        </w:rPr>
        <w:t>ajós, szállodai recepciós</w:t>
      </w:r>
    </w:p>
    <w:p w:rsidR="00C53E01" w:rsidRPr="00724A0E" w:rsidRDefault="00C53E01" w:rsidP="00C53E01">
      <w:pPr>
        <w:jc w:val="center"/>
        <w:rPr>
          <w:b/>
          <w:sz w:val="36"/>
          <w:szCs w:val="36"/>
        </w:rPr>
      </w:pPr>
      <w:r w:rsidRPr="00724A0E">
        <w:rPr>
          <w:b/>
          <w:sz w:val="36"/>
          <w:szCs w:val="36"/>
        </w:rPr>
        <w:t>megnevezésű</w:t>
      </w:r>
    </w:p>
    <w:p w:rsidR="00C53E01" w:rsidRPr="00724A0E" w:rsidRDefault="00C53E01" w:rsidP="00C53E01">
      <w:pPr>
        <w:spacing w:before="480" w:after="480"/>
        <w:jc w:val="center"/>
        <w:rPr>
          <w:b/>
          <w:sz w:val="36"/>
          <w:szCs w:val="36"/>
        </w:rPr>
      </w:pPr>
      <w:r w:rsidRPr="00724A0E">
        <w:rPr>
          <w:b/>
          <w:sz w:val="36"/>
          <w:szCs w:val="36"/>
        </w:rPr>
        <w:t>szakmai követelménymodul</w:t>
      </w:r>
    </w:p>
    <w:p w:rsidR="00C53E01" w:rsidRPr="00724A0E" w:rsidRDefault="00C53E01" w:rsidP="00C53E01">
      <w:pPr>
        <w:jc w:val="center"/>
        <w:rPr>
          <w:b/>
          <w:sz w:val="36"/>
          <w:szCs w:val="36"/>
        </w:rPr>
      </w:pPr>
      <w:r w:rsidRPr="00724A0E">
        <w:rPr>
          <w:b/>
          <w:sz w:val="36"/>
          <w:szCs w:val="36"/>
        </w:rPr>
        <w:t>tantárgyai, témakörei</w:t>
      </w:r>
    </w:p>
    <w:p w:rsidR="00C53E01" w:rsidRPr="00C54BCC" w:rsidRDefault="00C53E01" w:rsidP="00C53E01">
      <w:pPr>
        <w:spacing w:after="200" w:line="276" w:lineRule="auto"/>
        <w:jc w:val="left"/>
        <w:rPr>
          <w:szCs w:val="24"/>
        </w:rPr>
      </w:pPr>
      <w:r w:rsidRPr="00724A0E">
        <w:rPr>
          <w:sz w:val="36"/>
          <w:szCs w:val="36"/>
        </w:rPr>
        <w:br w:type="page"/>
      </w:r>
    </w:p>
    <w:p w:rsidR="00C53E01" w:rsidRPr="00C54BCC" w:rsidRDefault="00C53E01" w:rsidP="00C53E01">
      <w:pPr>
        <w:rPr>
          <w:szCs w:val="24"/>
        </w:rPr>
      </w:pPr>
      <w:r w:rsidRPr="00C54BCC">
        <w:rPr>
          <w:szCs w:val="24"/>
        </w:rPr>
        <w:t xml:space="preserve">A </w:t>
      </w:r>
      <w:r w:rsidR="0003012B" w:rsidRPr="00C54BCC">
        <w:rPr>
          <w:szCs w:val="24"/>
        </w:rPr>
        <w:t>11648</w:t>
      </w:r>
      <w:r w:rsidRPr="00C54BCC">
        <w:rPr>
          <w:szCs w:val="24"/>
        </w:rPr>
        <w:t>-</w:t>
      </w:r>
      <w:r w:rsidR="00241165" w:rsidRPr="00C54BCC">
        <w:rPr>
          <w:szCs w:val="24"/>
        </w:rPr>
        <w:t>16</w:t>
      </w:r>
      <w:r w:rsidRPr="00C54BCC">
        <w:rPr>
          <w:szCs w:val="24"/>
        </w:rPr>
        <w:t xml:space="preserve">. azonosító számú </w:t>
      </w:r>
      <w:r w:rsidR="00241165" w:rsidRPr="00C54BCC">
        <w:rPr>
          <w:szCs w:val="24"/>
        </w:rPr>
        <w:t>Szállodahajós, szállodai recepciós</w:t>
      </w:r>
      <w:r w:rsidRPr="00C54BCC">
        <w:rPr>
          <w:szCs w:val="24"/>
        </w:rPr>
        <w:t xml:space="preserve"> megnevezésű szakmai követelménymodulhoz tartozó tantárgyak és témakörök oktatása során fejlesztendő kompetenciák</w:t>
      </w:r>
    </w:p>
    <w:tbl>
      <w:tblPr>
        <w:tblW w:w="58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00"/>
        <w:gridCol w:w="960"/>
        <w:gridCol w:w="960"/>
        <w:gridCol w:w="960"/>
      </w:tblGrid>
      <w:tr w:rsidR="00BA2186" w:rsidRPr="00BA2186" w:rsidTr="00BA2186">
        <w:trPr>
          <w:trHeight w:val="1710"/>
          <w:jc w:val="center"/>
        </w:trPr>
        <w:tc>
          <w:tcPr>
            <w:tcW w:w="3000" w:type="dxa"/>
            <w:shd w:val="clear" w:color="auto" w:fill="auto"/>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 </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adminisztráció</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kommunikáció</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adminisztráció gyakorlat</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FELADATOK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Hajó szolgáltatásainak ismerete</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Viselkedéskultúra a vendéggel szemben</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Informatikai programokat alkalmaz</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Ellenőrzi a Housekeeping feladatait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Információáramlást biztosít a részlegek között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Beosztást készít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Felelős a chek-in és check-out lebonyolításáért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Ellenőrzi a vendég és személyzet létszámát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Ellenőrzi a vendégek számláit, fizettet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Elszámol a napi bevétellel</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Napi adminisztrációs munkát végez</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Betartja és betartattja a hajó biztonság előírásait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Programokat, szolgáltatásokat ajánl</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Alkalmazza az üzleti kommunkáció szabályait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SZAKMAI ISMERETEK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Irodaiszoftverek ismerete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Üzleti adminisztráció</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Pénzügyi tevékenység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Információk átadása, társalgás idegen nyelven is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Konfliktuskezelés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Gasztronómiai alapismeret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Illem, etika, etikett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hajózással kapcsolatos biztonsági előírások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munkavégzés általános személyi és szervezési feltételei</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hajó személyi és szervezeti felépítése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765"/>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Aktív kommunikáció a hajó vezetőjével, személyzettel, vendégekkel, idegen nyelven is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Hazai fogyasztóvédelmi ismeretek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Kommunikációs technikák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SZAKMAI KÉSZSÉGEK</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Idegen és szakmai nyelvű beszédkészség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Irodatechnikai eszközök használata</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 áramlás kezelése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Olvasott szakmai szöveg megértése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Biztonságos és empatikus utaskezelés,-kiszolgálás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SZEMÉLYES 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Elhivatottság, elkötelezettség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Döntésképesség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Türelmesség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TÁRSAS 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Udvariasság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Nyelvhelyesség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Konfliktusmegoldó készség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MÓDSZERKOMPETENCIÁK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Áttekintő képesség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Tervezés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Rendszerekben való gondolkodás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323F60" w:rsidRDefault="00F46E29" w:rsidP="00D34B4E">
      <w:pPr>
        <w:pStyle w:val="Cmsor1"/>
        <w:rPr>
          <w:rFonts w:ascii="Times New Roman" w:hAnsi="Times New Roman"/>
          <w:sz w:val="24"/>
          <w:szCs w:val="24"/>
        </w:rPr>
      </w:pPr>
      <w:r w:rsidRPr="00323F60">
        <w:rPr>
          <w:rFonts w:ascii="Times New Roman" w:hAnsi="Times New Roman"/>
          <w:sz w:val="24"/>
          <w:szCs w:val="24"/>
        </w:rPr>
        <w:t>Szállodai adminisztráció</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350F91" w:rsidRPr="00323F60">
        <w:rPr>
          <w:rFonts w:ascii="Times New Roman" w:hAnsi="Times New Roman"/>
          <w:sz w:val="24"/>
          <w:szCs w:val="24"/>
        </w:rPr>
        <w:tab/>
      </w:r>
      <w:r w:rsidR="00E12361" w:rsidRPr="00323F60">
        <w:rPr>
          <w:rFonts w:ascii="Times New Roman" w:hAnsi="Times New Roman"/>
          <w:sz w:val="24"/>
          <w:szCs w:val="24"/>
        </w:rPr>
        <w:t>18</w:t>
      </w:r>
      <w:r w:rsidR="00C53E01" w:rsidRPr="00323F60">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DA6BAF" w:rsidP="00C53E01">
      <w:pPr>
        <w:spacing w:after="0"/>
        <w:ind w:left="426"/>
        <w:rPr>
          <w:szCs w:val="24"/>
        </w:rPr>
      </w:pPr>
      <w:r w:rsidRPr="00C54BCC">
        <w:rPr>
          <w:szCs w:val="24"/>
        </w:rPr>
        <w:t xml:space="preserve">A hajós recepció </w:t>
      </w:r>
      <w:r w:rsidR="009370C0" w:rsidRPr="00C54BCC">
        <w:rPr>
          <w:szCs w:val="24"/>
        </w:rPr>
        <w:t>berendezési tárgyainak, gép</w:t>
      </w:r>
      <w:r w:rsidR="000E7D0C" w:rsidRPr="00C54BCC">
        <w:rPr>
          <w:szCs w:val="24"/>
        </w:rPr>
        <w:t>einek és eszközeinek pontos ismerete</w:t>
      </w:r>
      <w:r w:rsidR="00FF529F" w:rsidRPr="00C54BCC">
        <w:rPr>
          <w:szCs w:val="24"/>
        </w:rPr>
        <w:t>.</w:t>
      </w:r>
    </w:p>
    <w:p w:rsidR="00FF529F" w:rsidRPr="00C54BCC" w:rsidRDefault="00FF529F" w:rsidP="00C53E01">
      <w:pPr>
        <w:spacing w:after="0"/>
        <w:ind w:left="426"/>
        <w:rPr>
          <w:szCs w:val="24"/>
        </w:rPr>
      </w:pPr>
      <w:r w:rsidRPr="00C54BCC">
        <w:rPr>
          <w:szCs w:val="24"/>
        </w:rPr>
        <w:t>A hajós recepciós feladatainak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DA6BAF" w:rsidP="00D34B4E">
      <w:pPr>
        <w:pStyle w:val="Cmsor3"/>
      </w:pPr>
      <w:r w:rsidRPr="00C54BCC">
        <w:t>Recepciós alapjai</w:t>
      </w:r>
      <w:r w:rsidR="00C53E01" w:rsidRPr="00C54BCC">
        <w:tab/>
      </w:r>
      <w:r w:rsidR="00E12361" w:rsidRPr="00C54BCC">
        <w:t>12</w:t>
      </w:r>
      <w:r w:rsidR="00C53E01" w:rsidRPr="00C54BCC">
        <w:t xml:space="preserve"> óra/ óra</w:t>
      </w:r>
    </w:p>
    <w:p w:rsidR="00C53E01" w:rsidRPr="00C54BCC" w:rsidRDefault="009C4A06" w:rsidP="00C53E01">
      <w:pPr>
        <w:spacing w:after="0"/>
        <w:ind w:left="851"/>
        <w:rPr>
          <w:szCs w:val="24"/>
        </w:rPr>
      </w:pPr>
      <w:r w:rsidRPr="00C54BCC">
        <w:rPr>
          <w:szCs w:val="24"/>
        </w:rPr>
        <w:t>Az utasok check-i</w:t>
      </w:r>
      <w:r w:rsidR="00DA6BAF" w:rsidRPr="00C54BCC">
        <w:rPr>
          <w:szCs w:val="24"/>
        </w:rPr>
        <w:t>n és check-outjának megismerése, informatikai rendszer ismerete.</w:t>
      </w:r>
    </w:p>
    <w:p w:rsidR="009C4A06" w:rsidRPr="00C54BCC" w:rsidRDefault="009C4A06" w:rsidP="00C53E01">
      <w:pPr>
        <w:spacing w:after="0"/>
        <w:ind w:left="851"/>
        <w:rPr>
          <w:szCs w:val="24"/>
        </w:rPr>
      </w:pPr>
      <w:r w:rsidRPr="00C54BCC">
        <w:rPr>
          <w:szCs w:val="24"/>
        </w:rPr>
        <w:t xml:space="preserve">A recepciós főbb feladatai: hajó szolgáltatásainak ismerete, </w:t>
      </w:r>
      <w:r w:rsidR="00DA6BAF" w:rsidRPr="00C54BCC">
        <w:rPr>
          <w:szCs w:val="24"/>
        </w:rPr>
        <w:t>ellenőrzi a vendég és személyzet létszámát, beosztást készít, ellenőrzi a Housekeepinget, folyamatos információáramlást biztosít a részlegek között.</w:t>
      </w:r>
    </w:p>
    <w:p w:rsidR="00C53E01" w:rsidRPr="00C54BCC" w:rsidRDefault="00C53E01" w:rsidP="00C53E01">
      <w:pPr>
        <w:tabs>
          <w:tab w:val="left" w:pos="1418"/>
          <w:tab w:val="right" w:pos="9072"/>
        </w:tabs>
        <w:spacing w:after="0"/>
        <w:ind w:left="851"/>
        <w:rPr>
          <w:szCs w:val="24"/>
        </w:rPr>
      </w:pPr>
    </w:p>
    <w:p w:rsidR="00C53E01" w:rsidRPr="00C54BCC" w:rsidRDefault="00DA6BAF" w:rsidP="00D34B4E">
      <w:pPr>
        <w:pStyle w:val="Cmsor3"/>
      </w:pPr>
      <w:r w:rsidRPr="00C54BCC">
        <w:t>Szállodai bizonylatok</w:t>
      </w:r>
      <w:r w:rsidR="00C53E01" w:rsidRPr="00C54BCC">
        <w:tab/>
      </w:r>
      <w:r w:rsidR="00E12361" w:rsidRPr="00C54BCC">
        <w:t>6</w:t>
      </w:r>
      <w:r w:rsidR="00C53E01" w:rsidRPr="00C54BCC">
        <w:t xml:space="preserve"> óra/óra</w:t>
      </w:r>
    </w:p>
    <w:p w:rsidR="00C53E01" w:rsidRPr="00C54BCC" w:rsidRDefault="00DA6BAF" w:rsidP="00C53E01">
      <w:pPr>
        <w:spacing w:after="0"/>
        <w:ind w:left="851"/>
        <w:rPr>
          <w:szCs w:val="24"/>
        </w:rPr>
      </w:pPr>
      <w:r w:rsidRPr="00C54BCC">
        <w:rPr>
          <w:szCs w:val="24"/>
        </w:rPr>
        <w:t>A hajón lévő számlák készítése, vendégek fizettetése.</w:t>
      </w:r>
    </w:p>
    <w:p w:rsidR="00DA6BAF" w:rsidRPr="00C54BCC" w:rsidRDefault="00DA6BAF" w:rsidP="00C53E01">
      <w:pPr>
        <w:spacing w:after="0"/>
        <w:ind w:left="851"/>
        <w:rPr>
          <w:szCs w:val="24"/>
        </w:rPr>
      </w:pPr>
      <w:r w:rsidRPr="00C54BCC">
        <w:rPr>
          <w:szCs w:val="24"/>
        </w:rPr>
        <w:t>Napi bevétel elszámolása.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E1236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FF529F" w:rsidP="00D34B4E">
      <w:pPr>
        <w:pStyle w:val="Cmsor1"/>
        <w:rPr>
          <w:rFonts w:ascii="Times New Roman" w:hAnsi="Times New Roman"/>
          <w:sz w:val="24"/>
          <w:szCs w:val="24"/>
        </w:rPr>
      </w:pPr>
      <w:r w:rsidRPr="00323F60">
        <w:rPr>
          <w:rFonts w:ascii="Times New Roman" w:hAnsi="Times New Roman"/>
          <w:sz w:val="24"/>
          <w:szCs w:val="24"/>
        </w:rPr>
        <w:t>Szállodai kommunikáció</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613D90" w:rsidRPr="00323F60">
        <w:rPr>
          <w:rFonts w:ascii="Times New Roman" w:hAnsi="Times New Roman"/>
          <w:sz w:val="24"/>
          <w:szCs w:val="24"/>
        </w:rPr>
        <w:t>18</w:t>
      </w:r>
      <w:r w:rsidR="00C53E01" w:rsidRPr="00323F60">
        <w:rPr>
          <w:rFonts w:ascii="Times New Roman" w:hAnsi="Times New Roman"/>
          <w:sz w:val="24"/>
          <w:szCs w:val="24"/>
        </w:rPr>
        <w:t xml:space="preserve"> 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020B57" w:rsidP="00C53E01">
      <w:pPr>
        <w:spacing w:after="0"/>
        <w:ind w:left="426"/>
        <w:rPr>
          <w:szCs w:val="24"/>
        </w:rPr>
      </w:pPr>
      <w:r w:rsidRPr="00C54BCC">
        <w:rPr>
          <w:szCs w:val="24"/>
        </w:rPr>
        <w:t>Üzleti kommunikációs technikák elsajátítása. Információáramlásának megismerése a hajón.</w:t>
      </w:r>
    </w:p>
    <w:p w:rsidR="00020B57" w:rsidRPr="00C54BCC" w:rsidRDefault="00020B57" w:rsidP="00C53E01">
      <w:pPr>
        <w:spacing w:after="0"/>
        <w:ind w:left="426"/>
        <w:rPr>
          <w:szCs w:val="24"/>
        </w:rPr>
      </w:pPr>
      <w:r w:rsidRPr="00C54BCC">
        <w:rPr>
          <w:szCs w:val="24"/>
        </w:rPr>
        <w:t>A kommunikáció fogalma, típusai.</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73FB6" w:rsidP="00D34B4E">
      <w:pPr>
        <w:pStyle w:val="Cmsor3"/>
      </w:pPr>
      <w:r w:rsidRPr="00C54BCC">
        <w:t>Kommunikációs alapismeret</w:t>
      </w:r>
      <w:r w:rsidR="00C53E01" w:rsidRPr="00C54BCC">
        <w:tab/>
      </w:r>
      <w:r w:rsidR="00613D90" w:rsidRPr="00C54BCC">
        <w:t>18</w:t>
      </w:r>
      <w:r w:rsidR="00C53E01" w:rsidRPr="00C54BCC">
        <w:t xml:space="preserve"> óra/ óra</w:t>
      </w:r>
    </w:p>
    <w:p w:rsidR="00C53E01" w:rsidRPr="00C54BCC" w:rsidRDefault="00B73FB6" w:rsidP="00C53E01">
      <w:pPr>
        <w:spacing w:after="0"/>
        <w:ind w:left="851"/>
        <w:rPr>
          <w:szCs w:val="24"/>
        </w:rPr>
      </w:pPr>
      <w:r w:rsidRPr="00C54BCC">
        <w:rPr>
          <w:szCs w:val="24"/>
        </w:rPr>
        <w:t>A kommunikáció fogalma, jelentősége, típusai.</w:t>
      </w:r>
    </w:p>
    <w:p w:rsidR="00B73FB6" w:rsidRPr="00C54BCC" w:rsidRDefault="00B73FB6" w:rsidP="00C53E01">
      <w:pPr>
        <w:spacing w:after="0"/>
        <w:ind w:left="851"/>
        <w:rPr>
          <w:szCs w:val="24"/>
        </w:rPr>
      </w:pPr>
      <w:r w:rsidRPr="00C54BCC">
        <w:rPr>
          <w:szCs w:val="24"/>
        </w:rPr>
        <w:t>Verbális és nonverbális kommunikáció, metakommunikáció</w:t>
      </w:r>
      <w:r w:rsidR="00236551" w:rsidRPr="00C54BCC">
        <w:rPr>
          <w:szCs w:val="24"/>
        </w:rPr>
        <w:t>.</w:t>
      </w:r>
    </w:p>
    <w:p w:rsidR="00236551" w:rsidRPr="00C54BCC" w:rsidRDefault="00236551" w:rsidP="00C53E01">
      <w:pPr>
        <w:spacing w:after="0"/>
        <w:ind w:left="851"/>
        <w:rPr>
          <w:szCs w:val="24"/>
        </w:rPr>
      </w:pPr>
      <w:r w:rsidRPr="00C54BCC">
        <w:rPr>
          <w:szCs w:val="24"/>
        </w:rPr>
        <w:t>Üzleti kommunikáció szabályai.</w:t>
      </w:r>
    </w:p>
    <w:p w:rsidR="00236551" w:rsidRPr="00C54BCC" w:rsidRDefault="00236551" w:rsidP="00C53E01">
      <w:pPr>
        <w:spacing w:after="0"/>
        <w:ind w:left="851"/>
        <w:rPr>
          <w:szCs w:val="24"/>
        </w:rPr>
      </w:pPr>
      <w:r w:rsidRPr="00C54BCC">
        <w:rPr>
          <w:szCs w:val="24"/>
        </w:rPr>
        <w:t>Kommunikációs eszközök, technikák.</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613D90"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szemléltatés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A0E" w:rsidRPr="00724A0E" w:rsidTr="00724A0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xml:space="preserve">Alkalmazandó eszközök és felszerelések </w:t>
            </w:r>
          </w:p>
        </w:tc>
      </w:tr>
      <w:tr w:rsidR="00724A0E" w:rsidRPr="00724A0E" w:rsidTr="00724A0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 feldolgozó tevékenységek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Ismeretalkalmazási gyakorló tevékenységek, feladatok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Komplex információk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bl>
    <w:p w:rsidR="00724A0E" w:rsidRPr="00C54BCC" w:rsidRDefault="00724A0E" w:rsidP="00724A0E">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613D90" w:rsidP="00D34B4E">
      <w:pPr>
        <w:pStyle w:val="Cmsor1"/>
        <w:rPr>
          <w:rFonts w:ascii="Times New Roman" w:hAnsi="Times New Roman"/>
          <w:sz w:val="24"/>
          <w:szCs w:val="24"/>
        </w:rPr>
      </w:pPr>
      <w:r w:rsidRPr="00323F60">
        <w:rPr>
          <w:rFonts w:ascii="Times New Roman" w:hAnsi="Times New Roman"/>
          <w:sz w:val="24"/>
          <w:szCs w:val="24"/>
        </w:rPr>
        <w:t>Szállodai adminisztráció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Pr="00323F60">
        <w:rPr>
          <w:rFonts w:ascii="Times New Roman" w:hAnsi="Times New Roman"/>
          <w:sz w:val="24"/>
          <w:szCs w:val="24"/>
        </w:rPr>
        <w:t>36</w:t>
      </w:r>
      <w:r w:rsidR="00C53E01" w:rsidRPr="00323F60">
        <w:rPr>
          <w:rFonts w:ascii="Times New Roman" w:hAnsi="Times New Roman"/>
          <w:sz w:val="24"/>
          <w:szCs w:val="24"/>
        </w:rPr>
        <w:t xml:space="preserve"> 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613D90" w:rsidP="00D34B4E">
      <w:pPr>
        <w:pStyle w:val="Cmsor3"/>
      </w:pPr>
      <w:r w:rsidRPr="00C54BCC">
        <w:t>Szállodai bizonylatok</w:t>
      </w:r>
      <w:r w:rsidR="00C53E01" w:rsidRPr="00C54BCC">
        <w:tab/>
      </w:r>
      <w:r w:rsidRPr="00C54BCC">
        <w:t>18</w:t>
      </w:r>
      <w:r w:rsidR="00C53E01" w:rsidRPr="00C54BCC">
        <w:t xml:space="preserve"> óra/óra</w:t>
      </w:r>
    </w:p>
    <w:p w:rsidR="004D32DC" w:rsidRPr="00C54BCC" w:rsidRDefault="004D32DC" w:rsidP="004D32DC">
      <w:pPr>
        <w:spacing w:after="0"/>
        <w:ind w:left="851"/>
        <w:rPr>
          <w:szCs w:val="24"/>
        </w:rPr>
      </w:pPr>
      <w:r w:rsidRPr="00C54BCC">
        <w:rPr>
          <w:szCs w:val="24"/>
        </w:rPr>
        <w:t>A hajón lévő számlák készítése, vendégek fizettetése a gyakorlatban.</w:t>
      </w:r>
    </w:p>
    <w:p w:rsidR="00C53E01" w:rsidRPr="00C54BCC" w:rsidRDefault="004D32DC" w:rsidP="004D32DC">
      <w:pPr>
        <w:spacing w:after="0"/>
        <w:ind w:left="851"/>
        <w:rPr>
          <w:szCs w:val="24"/>
        </w:rPr>
      </w:pPr>
      <w:r w:rsidRPr="00C54BCC">
        <w:rPr>
          <w:szCs w:val="24"/>
        </w:rPr>
        <w:t>Napi bevétel elszámolása.</w:t>
      </w:r>
    </w:p>
    <w:p w:rsidR="00C53E01" w:rsidRPr="00C54BCC" w:rsidRDefault="00C53E01" w:rsidP="00C53E01">
      <w:pPr>
        <w:tabs>
          <w:tab w:val="left" w:pos="1418"/>
          <w:tab w:val="right" w:pos="9072"/>
        </w:tabs>
        <w:spacing w:after="0"/>
        <w:ind w:left="851"/>
        <w:rPr>
          <w:szCs w:val="24"/>
        </w:rPr>
      </w:pPr>
    </w:p>
    <w:p w:rsidR="00C53E01" w:rsidRPr="00C54BCC" w:rsidRDefault="00613D90" w:rsidP="00D34B4E">
      <w:pPr>
        <w:pStyle w:val="Cmsor3"/>
      </w:pPr>
      <w:r w:rsidRPr="00C54BCC">
        <w:t>Recepció alapjai</w:t>
      </w:r>
      <w:r w:rsidR="00C53E01" w:rsidRPr="00C54BCC">
        <w:tab/>
      </w:r>
      <w:r w:rsidRPr="00C54BCC">
        <w:t>18</w:t>
      </w:r>
      <w:r w:rsidR="00C53E01" w:rsidRPr="00C54BCC">
        <w:t xml:space="preserve"> óra/óra</w:t>
      </w:r>
    </w:p>
    <w:p w:rsidR="00613D90" w:rsidRPr="00C54BCC" w:rsidRDefault="00613D90" w:rsidP="00613D90">
      <w:pPr>
        <w:spacing w:after="0"/>
        <w:ind w:left="851"/>
        <w:rPr>
          <w:szCs w:val="24"/>
        </w:rPr>
      </w:pPr>
      <w:r w:rsidRPr="00C54BCC">
        <w:rPr>
          <w:szCs w:val="24"/>
        </w:rPr>
        <w:t>Az utasok check-in és check-outjának megismerése, informatikai rendszer ismerete.</w:t>
      </w:r>
    </w:p>
    <w:p w:rsidR="00C53E01" w:rsidRPr="00C54BCC" w:rsidRDefault="00613D90" w:rsidP="00613D90">
      <w:pPr>
        <w:spacing w:after="0"/>
        <w:ind w:left="851"/>
        <w:rPr>
          <w:szCs w:val="24"/>
        </w:rPr>
      </w:pPr>
      <w:r w:rsidRPr="00C54BCC">
        <w:rPr>
          <w:szCs w:val="24"/>
        </w:rPr>
        <w:t>A recepciós főbb feladatai</w:t>
      </w:r>
      <w:r w:rsidR="004D32DC" w:rsidRPr="00C54BCC">
        <w:rPr>
          <w:szCs w:val="24"/>
        </w:rPr>
        <w:t>nak gyakorlatban való elsajátítása</w:t>
      </w:r>
      <w:r w:rsidRPr="00C54BCC">
        <w:rPr>
          <w:szCs w:val="24"/>
        </w:rPr>
        <w:t>: hajó szolgáltatásainak ismerete, ellenőrzi a vendég és személyzet létszámát, beosztást készít, ellenőrzi a Housekeepinget, folyamatos információáramlást biztosít a részlegek között.</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D32D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rsidT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ind w:left="1224"/>
        <w:rPr>
          <w:b/>
          <w:szCs w:val="24"/>
        </w:rPr>
      </w:pPr>
    </w:p>
    <w:p w:rsidR="00724A0E" w:rsidRPr="00724A0E" w:rsidRDefault="00C53E01" w:rsidP="00D34B4E">
      <w:pPr>
        <w:pStyle w:val="Cmsor3"/>
      </w:pPr>
      <w:r w:rsidRPr="00C54BCC">
        <w:t xml:space="preserve">A tantárgy elsajátítása során alkalmazható tanulói </w:t>
      </w:r>
      <w:r w:rsidR="00724A0E" w:rsidRPr="00724A0E">
        <w:t>tevékenységformák (ajánlás)</w:t>
      </w:r>
    </w:p>
    <w:p w:rsidR="00724A0E" w:rsidRPr="00C54BCC" w:rsidRDefault="00724A0E" w:rsidP="00901B76">
      <w:pPr>
        <w:pStyle w:val="a"/>
        <w:spacing w:after="0"/>
        <w:ind w:left="1224"/>
        <w:rPr>
          <w:b/>
          <w:szCs w:val="24"/>
        </w:rPr>
      </w:pP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rsidT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4.2.</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rsidT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Részvétel az ügyfélfogadáson, esetmegfigyelés</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901B76" w:rsidRDefault="00C53E01" w:rsidP="00C53E01">
      <w:pPr>
        <w:spacing w:before="2880"/>
        <w:jc w:val="center"/>
        <w:rPr>
          <w:b/>
          <w:sz w:val="36"/>
          <w:szCs w:val="36"/>
        </w:rPr>
      </w:pPr>
      <w:r w:rsidRPr="00C54BCC">
        <w:rPr>
          <w:b/>
          <w:szCs w:val="24"/>
        </w:rPr>
        <w:t>A</w:t>
      </w:r>
    </w:p>
    <w:p w:rsidR="00C53E01" w:rsidRPr="00901B76" w:rsidRDefault="00CC2343" w:rsidP="00C53E01">
      <w:pPr>
        <w:spacing w:after="480"/>
        <w:jc w:val="center"/>
        <w:rPr>
          <w:b/>
          <w:sz w:val="36"/>
          <w:szCs w:val="36"/>
        </w:rPr>
      </w:pPr>
      <w:r w:rsidRPr="00350F91">
        <w:rPr>
          <w:b/>
          <w:sz w:val="36"/>
          <w:szCs w:val="36"/>
        </w:rPr>
        <w:t>11523</w:t>
      </w:r>
      <w:r w:rsidR="00C53E01" w:rsidRPr="00350F91">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A55F7B" w:rsidP="00C53E01">
      <w:pPr>
        <w:jc w:val="center"/>
        <w:rPr>
          <w:b/>
          <w:sz w:val="36"/>
          <w:szCs w:val="36"/>
        </w:rPr>
      </w:pPr>
      <w:r w:rsidRPr="00901B76">
        <w:rPr>
          <w:b/>
          <w:sz w:val="36"/>
          <w:szCs w:val="36"/>
        </w:rPr>
        <w:t xml:space="preserve">A </w:t>
      </w:r>
      <w:r w:rsidR="00CC2343" w:rsidRPr="00901B76">
        <w:rPr>
          <w:b/>
          <w:sz w:val="36"/>
          <w:szCs w:val="36"/>
        </w:rPr>
        <w:t>pincér szakmai idegen nyelv</w:t>
      </w:r>
    </w:p>
    <w:p w:rsidR="00C53E01" w:rsidRPr="00901B76" w:rsidRDefault="00C53E01" w:rsidP="00C53E01">
      <w:pPr>
        <w:jc w:val="center"/>
        <w:rPr>
          <w:b/>
          <w:sz w:val="36"/>
          <w:szCs w:val="36"/>
        </w:rPr>
      </w:pPr>
      <w:r w:rsidRPr="00901B76">
        <w:rPr>
          <w:b/>
          <w:sz w:val="36"/>
          <w:szCs w:val="36"/>
        </w:rPr>
        <w:t>megnevezésű</w:t>
      </w:r>
    </w:p>
    <w:p w:rsidR="00C53E01" w:rsidRPr="00901B76" w:rsidRDefault="00C53E01" w:rsidP="00C53E01">
      <w:pPr>
        <w:spacing w:before="480" w:after="480"/>
        <w:jc w:val="center"/>
        <w:rPr>
          <w:b/>
          <w:sz w:val="36"/>
          <w:szCs w:val="36"/>
        </w:rPr>
      </w:pPr>
      <w:r w:rsidRPr="00901B76">
        <w:rPr>
          <w:b/>
          <w:sz w:val="36"/>
          <w:szCs w:val="36"/>
        </w:rPr>
        <w:t>szakmai követelménymodul</w:t>
      </w:r>
    </w:p>
    <w:p w:rsidR="00C53E01" w:rsidRPr="00901B76" w:rsidRDefault="00C53E01" w:rsidP="00C53E01">
      <w:pPr>
        <w:jc w:val="center"/>
        <w:rPr>
          <w:b/>
          <w:sz w:val="36"/>
          <w:szCs w:val="36"/>
        </w:rPr>
      </w:pPr>
      <w:r w:rsidRPr="00901B76">
        <w:rPr>
          <w:b/>
          <w:sz w:val="36"/>
          <w:szCs w:val="36"/>
        </w:rPr>
        <w:t>tantárgyai, témakörei</w:t>
      </w:r>
    </w:p>
    <w:p w:rsidR="00C53E01" w:rsidRPr="00C54BCC" w:rsidRDefault="00C53E01" w:rsidP="00C53E01">
      <w:pPr>
        <w:spacing w:after="200" w:line="276" w:lineRule="auto"/>
        <w:jc w:val="left"/>
        <w:rPr>
          <w:szCs w:val="24"/>
        </w:rPr>
      </w:pPr>
      <w:r w:rsidRPr="00901B76">
        <w:rPr>
          <w:sz w:val="36"/>
          <w:szCs w:val="36"/>
        </w:rPr>
        <w:br w:type="page"/>
      </w:r>
    </w:p>
    <w:p w:rsidR="00C53E01" w:rsidRPr="00C54BCC" w:rsidRDefault="00C53E01" w:rsidP="00C53E01">
      <w:pPr>
        <w:rPr>
          <w:szCs w:val="24"/>
        </w:rPr>
      </w:pPr>
      <w:r w:rsidRPr="00C54BCC">
        <w:rPr>
          <w:szCs w:val="24"/>
        </w:rPr>
        <w:t xml:space="preserve">A </w:t>
      </w:r>
      <w:r w:rsidR="00CC2343" w:rsidRPr="00C54BCC">
        <w:rPr>
          <w:szCs w:val="24"/>
        </w:rPr>
        <w:t>11523</w:t>
      </w:r>
      <w:r w:rsidRPr="00C54BCC">
        <w:rPr>
          <w:szCs w:val="24"/>
        </w:rPr>
        <w:t>-</w:t>
      </w:r>
      <w:r w:rsidR="00CC2343" w:rsidRPr="00C54BCC">
        <w:rPr>
          <w:szCs w:val="24"/>
        </w:rPr>
        <w:t>16</w:t>
      </w:r>
      <w:r w:rsidRPr="00C54BCC">
        <w:rPr>
          <w:szCs w:val="24"/>
        </w:rPr>
        <w:t xml:space="preserve"> azonosító számú </w:t>
      </w:r>
      <w:r w:rsidR="00CC2343" w:rsidRPr="00C54BCC">
        <w:rPr>
          <w:szCs w:val="24"/>
        </w:rPr>
        <w:t>A pincér szakmai idegen nyelv</w:t>
      </w:r>
      <w:r w:rsidRPr="00C54BCC">
        <w:rPr>
          <w:szCs w:val="24"/>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tblGrid>
      <w:tr w:rsidR="00901B76" w:rsidTr="00901B76">
        <w:tblPrEx>
          <w:tblCellMar>
            <w:top w:w="0" w:type="dxa"/>
            <w:bottom w:w="0" w:type="dxa"/>
          </w:tblCellMar>
        </w:tblPrEx>
        <w:trPr>
          <w:trHeight w:val="1697"/>
          <w:jc w:val="center"/>
        </w:trPr>
        <w:tc>
          <w:tcPr>
            <w:tcW w:w="4270" w:type="dxa"/>
          </w:tcPr>
          <w:p w:rsidR="00901B76" w:rsidRDefault="00901B76">
            <w:pPr>
              <w:autoSpaceDE w:val="0"/>
              <w:autoSpaceDN w:val="0"/>
              <w:adjustRightInd w:val="0"/>
              <w:spacing w:after="0"/>
              <w:jc w:val="center"/>
              <w:rPr>
                <w:color w:val="000000"/>
                <w:sz w:val="20"/>
                <w:szCs w:val="20"/>
                <w:lang w:eastAsia="hu-HU"/>
              </w:rPr>
            </w:pP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idegen nyelv</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nyelven kommunikál a vendéggekkel és munkatársaival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Technológiai műveleteket, munkafolyamatokat idegen nyelven mond el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Utasításokat ad és fogad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Általános gasztronómiai idegen nyelvű szókincsét alkalmazza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Fejleszti az idegen nyelvű beszédkészségét</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A vendéglátás legfontosabb idegen nyelvű szókincsét alkalmazza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Etikett, protokoll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szakmai kommunikáció a vendéggel, munkatárssal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Konyhai,cukrászati,éttermi félkész és késztermékek idegen nyelvű technológiája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Italok és ételek neve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Éttermi gépek,berendezések nevei és feliratainak megismerése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Vendégpanaszok kezelése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beszédkészség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hallott szakmai szöveg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olvasott szakmai szöveg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géphasználati feliratok értelmezése,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Elemi számolási készség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Szorgalom, igyekezet</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Fejlődőképesség, önfejlesztés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Határozottság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Kapcsolatteremtő készség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Logikus gondolkodás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blPrEx>
          <w:tblCellMar>
            <w:top w:w="0" w:type="dxa"/>
            <w:bottom w:w="0" w:type="dxa"/>
          </w:tblCellMar>
        </w:tblPrEx>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Gyakorlatias feladatértelmezés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323F60" w:rsidRDefault="00B74841" w:rsidP="00D34B4E">
      <w:pPr>
        <w:pStyle w:val="Cmsor1"/>
        <w:rPr>
          <w:rFonts w:ascii="Times New Roman" w:hAnsi="Times New Roman"/>
          <w:sz w:val="24"/>
          <w:szCs w:val="24"/>
        </w:rPr>
      </w:pPr>
      <w:r w:rsidRPr="00323F60">
        <w:rPr>
          <w:rFonts w:ascii="Times New Roman" w:hAnsi="Times New Roman"/>
          <w:sz w:val="24"/>
          <w:szCs w:val="24"/>
        </w:rPr>
        <w:t>Szakmai idegen nyelv</w:t>
      </w:r>
      <w:r w:rsidR="00C53E01" w:rsidRPr="00323F60">
        <w:rPr>
          <w:rFonts w:ascii="Times New Roman" w:hAnsi="Times New Roman"/>
          <w:sz w:val="24"/>
          <w:szCs w:val="24"/>
        </w:rPr>
        <w:t xml:space="preserve"> tantárgy</w:t>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6F6BE8">
        <w:rPr>
          <w:rFonts w:ascii="Times New Roman" w:hAnsi="Times New Roman"/>
          <w:sz w:val="24"/>
          <w:szCs w:val="24"/>
        </w:rPr>
        <w:t xml:space="preserve">31 </w:t>
      </w:r>
      <w:r w:rsidR="00C53E01" w:rsidRPr="00323F60">
        <w:rPr>
          <w:rFonts w:ascii="Times New Roman" w:hAnsi="Times New Roman"/>
          <w:sz w:val="24"/>
          <w:szCs w:val="24"/>
        </w:rPr>
        <w:t>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B74841" w:rsidP="00C53E01">
      <w:pPr>
        <w:spacing w:after="0"/>
        <w:ind w:left="426"/>
        <w:rPr>
          <w:szCs w:val="24"/>
        </w:rPr>
      </w:pPr>
      <w:r w:rsidRPr="00C54BCC">
        <w:rPr>
          <w:szCs w:val="24"/>
        </w:rPr>
        <w:t>A vendéglátásban használt szakmai szókincs elsajátítása, alkalmazása.</w:t>
      </w:r>
    </w:p>
    <w:p w:rsidR="00B74841" w:rsidRPr="00C54BCC" w:rsidRDefault="00B74841" w:rsidP="00C53E01">
      <w:pPr>
        <w:spacing w:after="0"/>
        <w:ind w:left="426"/>
        <w:rPr>
          <w:szCs w:val="24"/>
        </w:rPr>
      </w:pPr>
      <w:r w:rsidRPr="00C54BCC">
        <w:rPr>
          <w:szCs w:val="24"/>
        </w:rPr>
        <w:t>Különböző ételkészítési, cukrászati technológiák idegen nyelvű ismerete, alkalmazása.</w:t>
      </w:r>
    </w:p>
    <w:p w:rsidR="00B74841" w:rsidRPr="00C54BCC" w:rsidRDefault="00B74841" w:rsidP="00C53E01">
      <w:pPr>
        <w:spacing w:after="0"/>
        <w:ind w:left="426"/>
        <w:rPr>
          <w:szCs w:val="24"/>
        </w:rPr>
      </w:pPr>
      <w:r w:rsidRPr="00C54BCC">
        <w:rPr>
          <w:szCs w:val="24"/>
        </w:rPr>
        <w:t>A vendéglátás termelésében, értékesítésében jellemző szituációk idegen nyelvű kezelése.</w:t>
      </w:r>
    </w:p>
    <w:p w:rsidR="00372704" w:rsidRPr="00C54BCC" w:rsidRDefault="00372704" w:rsidP="00C53E01">
      <w:pPr>
        <w:spacing w:after="0"/>
        <w:ind w:left="426"/>
        <w:rPr>
          <w:szCs w:val="24"/>
        </w:rPr>
      </w:pPr>
      <w:r w:rsidRPr="00C54BCC">
        <w:rPr>
          <w:szCs w:val="24"/>
        </w:rPr>
        <w:t>A vendégekkel való bánásmód</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74841" w:rsidP="00D34B4E">
      <w:pPr>
        <w:pStyle w:val="Cmsor3"/>
      </w:pPr>
      <w:r w:rsidRPr="00C54BCC">
        <w:t>Szakmai kifejezések</w:t>
      </w:r>
      <w:r w:rsidR="00C53E01" w:rsidRPr="00C54BCC">
        <w:tab/>
      </w:r>
      <w:r w:rsidR="006F6BE8">
        <w:t>10</w:t>
      </w:r>
      <w:r w:rsidR="006F6BE8">
        <w:rPr>
          <w:lang w:val="hu-HU"/>
        </w:rPr>
        <w:t xml:space="preserve"> </w:t>
      </w:r>
      <w:r w:rsidR="00C53E01" w:rsidRPr="00C54BCC">
        <w:t>óra/óra</w:t>
      </w:r>
    </w:p>
    <w:p w:rsidR="00C53E01" w:rsidRPr="00C54BCC" w:rsidRDefault="00B74841" w:rsidP="00C53E01">
      <w:pPr>
        <w:spacing w:after="0"/>
        <w:ind w:left="851"/>
        <w:rPr>
          <w:szCs w:val="24"/>
        </w:rPr>
      </w:pPr>
      <w:r w:rsidRPr="00C54BCC">
        <w:rPr>
          <w:szCs w:val="24"/>
        </w:rPr>
        <w:t>Gasztronómiai nyersanyagok</w:t>
      </w:r>
    </w:p>
    <w:p w:rsidR="00B74841" w:rsidRPr="00C54BCC" w:rsidRDefault="00B74841" w:rsidP="00C53E01">
      <w:pPr>
        <w:spacing w:after="0"/>
        <w:ind w:left="851"/>
        <w:rPr>
          <w:szCs w:val="24"/>
        </w:rPr>
      </w:pPr>
      <w:r w:rsidRPr="00C54BCC">
        <w:rPr>
          <w:szCs w:val="24"/>
        </w:rPr>
        <w:t>Cukrászkészítmények megnevezései</w:t>
      </w:r>
    </w:p>
    <w:p w:rsidR="00B74841" w:rsidRPr="00C54BCC" w:rsidRDefault="00B74841" w:rsidP="00C53E01">
      <w:pPr>
        <w:spacing w:after="0"/>
        <w:ind w:left="851"/>
        <w:rPr>
          <w:szCs w:val="24"/>
        </w:rPr>
      </w:pPr>
      <w:r w:rsidRPr="00C54BCC">
        <w:rPr>
          <w:szCs w:val="24"/>
        </w:rPr>
        <w:t>Ételek megnevezései</w:t>
      </w:r>
    </w:p>
    <w:p w:rsidR="00B74841" w:rsidRPr="00C54BCC" w:rsidRDefault="00B74841" w:rsidP="00C53E01">
      <w:pPr>
        <w:spacing w:after="0"/>
        <w:ind w:left="851"/>
        <w:rPr>
          <w:szCs w:val="24"/>
        </w:rPr>
      </w:pPr>
      <w:r w:rsidRPr="00C54BCC">
        <w:rPr>
          <w:szCs w:val="24"/>
        </w:rPr>
        <w:t>Italok megnevezései</w:t>
      </w:r>
    </w:p>
    <w:p w:rsidR="00B74841" w:rsidRPr="00C54BCC" w:rsidRDefault="00B74841" w:rsidP="00C53E01">
      <w:pPr>
        <w:spacing w:after="0"/>
        <w:ind w:left="851"/>
        <w:rPr>
          <w:szCs w:val="24"/>
        </w:rPr>
      </w:pPr>
      <w:r w:rsidRPr="00C54BCC">
        <w:rPr>
          <w:szCs w:val="24"/>
        </w:rPr>
        <w:t>Vendéglátásban használt gépek, berendezések, eszközök megnevezése</w:t>
      </w:r>
    </w:p>
    <w:p w:rsidR="00B74841" w:rsidRPr="00C54BCC" w:rsidRDefault="00B74841" w:rsidP="00372704">
      <w:pPr>
        <w:spacing w:after="0"/>
        <w:ind w:left="851"/>
        <w:rPr>
          <w:szCs w:val="24"/>
        </w:rPr>
      </w:pPr>
      <w:r w:rsidRPr="00C54BCC">
        <w:rPr>
          <w:szCs w:val="24"/>
        </w:rPr>
        <w:t>Termelési- és értékesítési folyamatoknál, tevéke</w:t>
      </w:r>
      <w:r w:rsidR="00372704" w:rsidRPr="00C54BCC">
        <w:rPr>
          <w:szCs w:val="24"/>
        </w:rPr>
        <w:t>nységeknél használt kifejezések</w:t>
      </w:r>
    </w:p>
    <w:p w:rsidR="00C53E01" w:rsidRPr="00C54BCC" w:rsidRDefault="00C53E01" w:rsidP="00C53E01">
      <w:pPr>
        <w:tabs>
          <w:tab w:val="left" w:pos="1418"/>
          <w:tab w:val="right" w:pos="9072"/>
        </w:tabs>
        <w:spacing w:after="0"/>
        <w:ind w:left="851"/>
        <w:rPr>
          <w:szCs w:val="24"/>
        </w:rPr>
      </w:pPr>
    </w:p>
    <w:p w:rsidR="00C53E01" w:rsidRPr="00C54BCC" w:rsidRDefault="00B74841" w:rsidP="00D34B4E">
      <w:pPr>
        <w:pStyle w:val="Cmsor3"/>
      </w:pPr>
      <w:r w:rsidRPr="00C54BCC">
        <w:t>Szakmai technológiák</w:t>
      </w:r>
      <w:r w:rsidR="00C53E01" w:rsidRPr="00C54BCC">
        <w:tab/>
      </w:r>
      <w:r w:rsidR="006F6BE8">
        <w:t xml:space="preserve">10 </w:t>
      </w:r>
      <w:r w:rsidR="00C53E01" w:rsidRPr="00C54BCC">
        <w:t>óra/ óra</w:t>
      </w:r>
    </w:p>
    <w:p w:rsidR="00C53E01" w:rsidRPr="00C54BCC" w:rsidRDefault="00B74841" w:rsidP="00C53E01">
      <w:pPr>
        <w:spacing w:after="0"/>
        <w:ind w:left="851"/>
        <w:rPr>
          <w:szCs w:val="24"/>
        </w:rPr>
      </w:pPr>
      <w:r w:rsidRPr="00C54BCC">
        <w:rPr>
          <w:szCs w:val="24"/>
        </w:rPr>
        <w:t>Ételkészítési, cukrászati technológiák</w:t>
      </w:r>
    </w:p>
    <w:p w:rsidR="00B74841" w:rsidRPr="00C54BCC" w:rsidRDefault="00B74841" w:rsidP="00C53E01">
      <w:pPr>
        <w:spacing w:after="0"/>
        <w:ind w:left="851"/>
        <w:rPr>
          <w:szCs w:val="24"/>
        </w:rPr>
      </w:pPr>
      <w:r w:rsidRPr="00C54BCC">
        <w:rPr>
          <w:szCs w:val="24"/>
        </w:rPr>
        <w:t>Italok készítése, felszolgálás folyamatai</w:t>
      </w:r>
    </w:p>
    <w:p w:rsidR="00C53E01" w:rsidRPr="00C54BCC" w:rsidRDefault="00C53E01" w:rsidP="00C53E01">
      <w:pPr>
        <w:tabs>
          <w:tab w:val="left" w:pos="1418"/>
          <w:tab w:val="right" w:pos="9072"/>
        </w:tabs>
        <w:spacing w:after="0"/>
        <w:ind w:left="851"/>
        <w:rPr>
          <w:szCs w:val="24"/>
        </w:rPr>
      </w:pPr>
    </w:p>
    <w:p w:rsidR="00C53E01" w:rsidRPr="00C54BCC" w:rsidRDefault="00B74841" w:rsidP="00D34B4E">
      <w:pPr>
        <w:pStyle w:val="Cmsor3"/>
      </w:pPr>
      <w:r w:rsidRPr="00C54BCC">
        <w:t>Szakmai szituációk</w:t>
      </w:r>
      <w:r w:rsidR="00C53E01" w:rsidRPr="00C54BCC">
        <w:tab/>
      </w:r>
      <w:r w:rsidR="006E26D5" w:rsidRPr="00C54BCC">
        <w:t>1</w:t>
      </w:r>
      <w:r w:rsidR="006F6BE8">
        <w:t>1</w:t>
      </w:r>
      <w:r w:rsidR="00C53E01" w:rsidRPr="00C54BCC">
        <w:t xml:space="preserve"> óra/ óra</w:t>
      </w:r>
    </w:p>
    <w:p w:rsidR="00C53E01" w:rsidRPr="00C54BCC" w:rsidRDefault="00B74841" w:rsidP="00C53E01">
      <w:pPr>
        <w:spacing w:after="0"/>
        <w:ind w:left="851"/>
        <w:rPr>
          <w:szCs w:val="24"/>
        </w:rPr>
      </w:pPr>
      <w:r w:rsidRPr="00C54BCC">
        <w:rPr>
          <w:szCs w:val="24"/>
        </w:rPr>
        <w:t>Kommunikáció a vendégekkel, munkatársakkal</w:t>
      </w:r>
    </w:p>
    <w:p w:rsidR="00B74841" w:rsidRPr="00C54BCC" w:rsidRDefault="00B74841" w:rsidP="00C53E01">
      <w:pPr>
        <w:spacing w:after="0"/>
        <w:ind w:left="851"/>
        <w:rPr>
          <w:szCs w:val="24"/>
        </w:rPr>
      </w:pPr>
      <w:r w:rsidRPr="00C54BCC">
        <w:rPr>
          <w:szCs w:val="24"/>
        </w:rPr>
        <w:t>Vendégek fogadása</w:t>
      </w:r>
    </w:p>
    <w:p w:rsidR="00B74841" w:rsidRPr="00C54BCC" w:rsidRDefault="00B74841" w:rsidP="00C53E01">
      <w:pPr>
        <w:spacing w:after="0"/>
        <w:ind w:left="851"/>
        <w:rPr>
          <w:szCs w:val="24"/>
        </w:rPr>
      </w:pPr>
      <w:r w:rsidRPr="00C54BCC">
        <w:rPr>
          <w:szCs w:val="24"/>
        </w:rPr>
        <w:t>Ajánlás idegen nyelven</w:t>
      </w:r>
    </w:p>
    <w:p w:rsidR="00B74841" w:rsidRPr="00C54BCC" w:rsidRDefault="00B74841" w:rsidP="00C53E01">
      <w:pPr>
        <w:spacing w:after="0"/>
        <w:ind w:left="851"/>
        <w:rPr>
          <w:szCs w:val="24"/>
        </w:rPr>
      </w:pPr>
      <w:r w:rsidRPr="00C54BCC">
        <w:rPr>
          <w:szCs w:val="24"/>
        </w:rPr>
        <w:t>Etikett, protokoll alkalmazása</w:t>
      </w:r>
    </w:p>
    <w:p w:rsidR="00C53E01" w:rsidRPr="006F6BE8" w:rsidRDefault="00B74841" w:rsidP="006F6BE8">
      <w:pPr>
        <w:spacing w:after="0"/>
        <w:ind w:left="851"/>
        <w:rPr>
          <w:szCs w:val="24"/>
        </w:rPr>
      </w:pPr>
      <w:r w:rsidRPr="00C54BCC">
        <w:rPr>
          <w:szCs w:val="24"/>
        </w:rPr>
        <w:t>R</w:t>
      </w:r>
      <w:r w:rsidR="006F6BE8">
        <w:rPr>
          <w:szCs w:val="24"/>
        </w:rPr>
        <w:t>endelés felvétel idegen nyelven</w:t>
      </w:r>
    </w:p>
    <w:p w:rsidR="00C53E01" w:rsidRPr="00C54BCC" w:rsidRDefault="00C53E01" w:rsidP="00C53E01">
      <w:pPr>
        <w:tabs>
          <w:tab w:val="left" w:pos="1418"/>
          <w:tab w:val="right" w:pos="9072"/>
        </w:tabs>
        <w:spacing w:after="0"/>
        <w:ind w:left="851"/>
        <w:rPr>
          <w:szCs w:val="24"/>
        </w:rPr>
      </w:pPr>
    </w:p>
    <w:p w:rsidR="00C53E01" w:rsidRPr="006F6BE8" w:rsidRDefault="00C53E01" w:rsidP="006F6BE8">
      <w:pPr>
        <w:pStyle w:val="Cmsor3"/>
        <w:numPr>
          <w:ilvl w:val="0"/>
          <w:numId w:val="0"/>
        </w:numPr>
      </w:pP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7484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vita</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szimuláció</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7.</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901B76" w:rsidRPr="00C54BCC" w:rsidRDefault="00C53E01" w:rsidP="00D34B4E">
      <w:pPr>
        <w:pStyle w:val="Cmsor3"/>
      </w:pPr>
      <w:r w:rsidRPr="00C54BCC">
        <w:t xml:space="preserve">A tantárgy elsajátítása során alkalmazható tanulói </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20"/>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rsidT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p>
    <w:p w:rsidR="00C53E01" w:rsidRPr="00C54BCC" w:rsidRDefault="00C53E01" w:rsidP="00C53E01">
      <w:pPr>
        <w:rPr>
          <w:szCs w:val="24"/>
        </w:rPr>
      </w:pPr>
    </w:p>
    <w:p w:rsidR="00C53E01" w:rsidRPr="00901B76" w:rsidRDefault="00C53E01" w:rsidP="00C53E01">
      <w:pPr>
        <w:spacing w:before="2880"/>
        <w:jc w:val="center"/>
        <w:rPr>
          <w:b/>
          <w:sz w:val="36"/>
          <w:szCs w:val="36"/>
        </w:rPr>
      </w:pPr>
      <w:r w:rsidRPr="00901B76">
        <w:rPr>
          <w:b/>
          <w:sz w:val="36"/>
          <w:szCs w:val="36"/>
        </w:rPr>
        <w:t>A</w:t>
      </w:r>
    </w:p>
    <w:p w:rsidR="00C53E01" w:rsidRPr="00901B76" w:rsidRDefault="007742AC" w:rsidP="00C53E01">
      <w:pPr>
        <w:spacing w:after="480"/>
        <w:jc w:val="center"/>
        <w:rPr>
          <w:b/>
          <w:sz w:val="36"/>
          <w:szCs w:val="36"/>
        </w:rPr>
      </w:pPr>
      <w:r w:rsidRPr="00350F91">
        <w:rPr>
          <w:b/>
          <w:sz w:val="36"/>
          <w:szCs w:val="36"/>
        </w:rPr>
        <w:t>12096</w:t>
      </w:r>
      <w:r w:rsidR="00C53E01" w:rsidRPr="00350F91">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7742AC" w:rsidP="00C53E01">
      <w:pPr>
        <w:jc w:val="center"/>
        <w:rPr>
          <w:b/>
          <w:sz w:val="36"/>
          <w:szCs w:val="36"/>
        </w:rPr>
      </w:pPr>
      <w:r w:rsidRPr="00901B76">
        <w:rPr>
          <w:b/>
          <w:sz w:val="36"/>
          <w:szCs w:val="36"/>
        </w:rPr>
        <w:t>A Szakács szakmai idegen nyelv</w:t>
      </w:r>
    </w:p>
    <w:p w:rsidR="00C53E01" w:rsidRPr="00901B76" w:rsidRDefault="00C53E01" w:rsidP="00C53E01">
      <w:pPr>
        <w:jc w:val="center"/>
        <w:rPr>
          <w:b/>
          <w:sz w:val="36"/>
          <w:szCs w:val="36"/>
        </w:rPr>
      </w:pPr>
      <w:r w:rsidRPr="00901B76">
        <w:rPr>
          <w:b/>
          <w:sz w:val="36"/>
          <w:szCs w:val="36"/>
        </w:rPr>
        <w:t>megnevezésű</w:t>
      </w:r>
    </w:p>
    <w:p w:rsidR="00C53E01" w:rsidRPr="00901B76" w:rsidRDefault="00C53E01" w:rsidP="00C53E01">
      <w:pPr>
        <w:spacing w:before="480" w:after="480"/>
        <w:jc w:val="center"/>
        <w:rPr>
          <w:b/>
          <w:sz w:val="36"/>
          <w:szCs w:val="36"/>
        </w:rPr>
      </w:pPr>
      <w:r w:rsidRPr="00901B76">
        <w:rPr>
          <w:b/>
          <w:sz w:val="36"/>
          <w:szCs w:val="36"/>
        </w:rPr>
        <w:t>szakmai követelménymodul</w:t>
      </w:r>
    </w:p>
    <w:p w:rsidR="00C53E01" w:rsidRPr="00901B76" w:rsidRDefault="00C53E01" w:rsidP="00C53E01">
      <w:pPr>
        <w:jc w:val="center"/>
        <w:rPr>
          <w:b/>
          <w:sz w:val="36"/>
          <w:szCs w:val="36"/>
        </w:rPr>
      </w:pPr>
      <w:r w:rsidRPr="00901B76">
        <w:rPr>
          <w:b/>
          <w:sz w:val="36"/>
          <w:szCs w:val="36"/>
        </w:rPr>
        <w:t>tantárgyai, témakörei</w:t>
      </w:r>
    </w:p>
    <w:p w:rsidR="00C53E01" w:rsidRPr="00C54BCC" w:rsidRDefault="00C53E01" w:rsidP="00C53E01">
      <w:pPr>
        <w:spacing w:after="200" w:line="276" w:lineRule="auto"/>
        <w:jc w:val="left"/>
        <w:rPr>
          <w:szCs w:val="24"/>
        </w:rPr>
      </w:pPr>
      <w:r w:rsidRPr="00901B76">
        <w:rPr>
          <w:sz w:val="36"/>
          <w:szCs w:val="36"/>
        </w:rPr>
        <w:br w:type="page"/>
      </w:r>
    </w:p>
    <w:p w:rsidR="00C53E01" w:rsidRDefault="00C53E01" w:rsidP="00C53E01">
      <w:pPr>
        <w:rPr>
          <w:szCs w:val="24"/>
        </w:rPr>
      </w:pPr>
      <w:r w:rsidRPr="00C54BCC">
        <w:rPr>
          <w:szCs w:val="24"/>
        </w:rPr>
        <w:t xml:space="preserve">A </w:t>
      </w:r>
      <w:r w:rsidR="007742AC" w:rsidRPr="00C54BCC">
        <w:rPr>
          <w:szCs w:val="24"/>
        </w:rPr>
        <w:t>12096-16</w:t>
      </w:r>
      <w:r w:rsidRPr="00C54BCC">
        <w:rPr>
          <w:szCs w:val="24"/>
        </w:rPr>
        <w:t xml:space="preserve"> azonosító számú </w:t>
      </w:r>
      <w:r w:rsidR="007742AC" w:rsidRPr="00C54BCC">
        <w:rPr>
          <w:szCs w:val="24"/>
        </w:rPr>
        <w:t>A Szakács szakmai idegen nyelv</w:t>
      </w:r>
      <w:r w:rsidRPr="00C54BCC">
        <w:rPr>
          <w:szCs w:val="24"/>
        </w:rPr>
        <w:t xml:space="preserve"> megnevezésű szakmai követelménymodulhoz tartozó tantárgyak és témakörök oktatása során fejlesztendő kompetenciák</w:t>
      </w:r>
    </w:p>
    <w:tbl>
      <w:tblPr>
        <w:tblW w:w="46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01B76" w:rsidRPr="00901B76" w:rsidTr="00901B76">
        <w:trPr>
          <w:trHeight w:val="1755"/>
          <w:jc w:val="center"/>
        </w:trPr>
        <w:tc>
          <w:tcPr>
            <w:tcW w:w="3980" w:type="dxa"/>
            <w:shd w:val="clear" w:color="auto" w:fill="auto"/>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 </w:t>
            </w:r>
          </w:p>
        </w:tc>
        <w:tc>
          <w:tcPr>
            <w:tcW w:w="700" w:type="dxa"/>
            <w:shd w:val="clear" w:color="auto" w:fill="auto"/>
            <w:textDirection w:val="btLr"/>
            <w:vAlign w:val="bottom"/>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idegen nyelv</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FELADATOK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kommunikáció a munkatársakkal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Utasítást ad és fogad</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76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Alkalmazza a konyhákkal, azok gépeivel, eszközeivel kapcsolatos idegen nyelvű kifejezéseket</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nyelven használja a mértékegységeket</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nyelven beszél az előkészítéssel kapcsolatos műveletekről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Recepteket fordít és értelmez</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ISMERETEK</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Szakmai idegen nyelvű olvasás, írás,fordítás,értelmezés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kommunikáció a beszállítókkal, munkatársakkal, vendégekkel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Konyhai helyiségek,eszközök, előkészítő, valamint befejező műveletek alkalmazása</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Mértékegységek idegen nyelvű ismerete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KÉSZSÉGEK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beszédkészség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hallott szakmai szöveg megértése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olvasott szöveg megértése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feliratok értelmezése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Mértékegységek használata idegen nyelven</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Technológiai kifejezések értő használata</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SZEMÉLYES 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Szorgalom, igyedkezet</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Fejlődőképesség, önfejlesztés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Igényesség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TÁRSAS 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Határozottság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Kapcsolatteremtő Készség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Együttműködő képesség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MÓDSZERKOMPETENCIÁK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Logikus gondolkodás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Gyakorlatias feladatértelmezés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bl>
    <w:p w:rsidR="00642CC1" w:rsidRDefault="00642CC1" w:rsidP="00642CC1">
      <w:pPr>
        <w:rPr>
          <w:szCs w:val="24"/>
        </w:rPr>
      </w:pPr>
    </w:p>
    <w:p w:rsidR="00642CC1" w:rsidRPr="00323F60" w:rsidRDefault="00642CC1" w:rsidP="00642CC1">
      <w:pPr>
        <w:rPr>
          <w:szCs w:val="24"/>
        </w:rPr>
      </w:pPr>
      <w:r w:rsidRPr="00323F60">
        <w:rPr>
          <w:szCs w:val="24"/>
        </w:rPr>
        <w:t>Szakmai idegen nyelv tantárgy</w:t>
      </w:r>
      <w:r>
        <w:rPr>
          <w:szCs w:val="24"/>
        </w:rPr>
        <w:t>.</w:t>
      </w:r>
      <w:r w:rsidRPr="00323F60">
        <w:rPr>
          <w:szCs w:val="24"/>
        </w:rPr>
        <w:tab/>
      </w:r>
      <w:r w:rsidRPr="00323F60">
        <w:rPr>
          <w:szCs w:val="24"/>
        </w:rPr>
        <w:tab/>
      </w:r>
      <w:r w:rsidRPr="00323F60">
        <w:rPr>
          <w:szCs w:val="24"/>
        </w:rPr>
        <w:tab/>
      </w:r>
      <w:r>
        <w:rPr>
          <w:szCs w:val="24"/>
        </w:rPr>
        <w:t xml:space="preserve">          </w:t>
      </w:r>
      <w:r w:rsidRPr="00323F60">
        <w:rPr>
          <w:szCs w:val="24"/>
        </w:rPr>
        <w:t>31</w:t>
      </w:r>
      <w:r>
        <w:rPr>
          <w:szCs w:val="24"/>
        </w:rPr>
        <w:t xml:space="preserve"> </w:t>
      </w:r>
      <w:r w:rsidRPr="00323F60">
        <w:rPr>
          <w:szCs w:val="24"/>
        </w:rPr>
        <w:t>óra/ óra*</w:t>
      </w:r>
    </w:p>
    <w:p w:rsidR="00C53E01" w:rsidRPr="00C54BCC" w:rsidRDefault="00C53E01" w:rsidP="00642CC1">
      <w:pPr>
        <w:spacing w:after="0"/>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83022" w:rsidP="00C53E01">
      <w:pPr>
        <w:spacing w:after="0"/>
        <w:ind w:left="426"/>
        <w:rPr>
          <w:szCs w:val="24"/>
        </w:rPr>
      </w:pPr>
      <w:r w:rsidRPr="00C54BCC">
        <w:rPr>
          <w:szCs w:val="24"/>
        </w:rPr>
        <w:t>A konyhán használt szakmai szókincs elsajátítása, alkalmazása</w:t>
      </w:r>
    </w:p>
    <w:p w:rsidR="00483022" w:rsidRPr="00C54BCC" w:rsidRDefault="00483022" w:rsidP="00C53E01">
      <w:pPr>
        <w:spacing w:after="0"/>
        <w:ind w:left="426"/>
        <w:rPr>
          <w:szCs w:val="24"/>
        </w:rPr>
      </w:pPr>
      <w:r w:rsidRPr="00C54BCC">
        <w:rPr>
          <w:szCs w:val="24"/>
        </w:rPr>
        <w:t>Különböző ételkészítési, cukrászati technológiák idegen nyelvű ismerete, alkalmazása</w:t>
      </w:r>
    </w:p>
    <w:p w:rsidR="00483022" w:rsidRPr="00C54BCC" w:rsidRDefault="00483022" w:rsidP="00C53E01">
      <w:pPr>
        <w:spacing w:after="0"/>
        <w:ind w:left="426"/>
        <w:rPr>
          <w:szCs w:val="24"/>
        </w:rPr>
      </w:pPr>
      <w:r w:rsidRPr="00C54BCC">
        <w:rPr>
          <w:szCs w:val="24"/>
        </w:rPr>
        <w:t>A konyha termelésében jellemző idegen nyelv használata</w:t>
      </w:r>
    </w:p>
    <w:p w:rsidR="00483022" w:rsidRPr="00C54BCC" w:rsidRDefault="00483022" w:rsidP="00C53E01">
      <w:pPr>
        <w:spacing w:after="0"/>
        <w:ind w:left="426"/>
        <w:rPr>
          <w:szCs w:val="24"/>
        </w:rPr>
      </w:pPr>
      <w:r w:rsidRPr="00C54BCC">
        <w:rPr>
          <w:szCs w:val="24"/>
        </w:rPr>
        <w:t>A mértékegységek idegen nyelvű ismerete</w:t>
      </w:r>
    </w:p>
    <w:p w:rsidR="00483022" w:rsidRPr="00C54BCC" w:rsidRDefault="00483022" w:rsidP="00C53E01">
      <w:pPr>
        <w:spacing w:after="0"/>
        <w:ind w:left="426"/>
        <w:rPr>
          <w:szCs w:val="24"/>
        </w:rPr>
      </w:pPr>
      <w:r w:rsidRPr="00C54BCC">
        <w:rPr>
          <w:szCs w:val="24"/>
        </w:rPr>
        <w:t>Receptek fordítása, értelmezése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83022" w:rsidP="00D34B4E">
      <w:pPr>
        <w:pStyle w:val="Cmsor3"/>
      </w:pPr>
      <w:r w:rsidRPr="00C54BCC">
        <w:t>Szakmai kifejezések</w:t>
      </w:r>
      <w:r w:rsidR="00C53E01" w:rsidRPr="00C54BCC">
        <w:tab/>
      </w:r>
      <w:r w:rsidRPr="00C54BCC">
        <w:t>1</w:t>
      </w:r>
      <w:r w:rsidR="00372704" w:rsidRPr="00C54BCC">
        <w:t>5</w:t>
      </w:r>
      <w:r w:rsidR="00C53E01" w:rsidRPr="00C54BCC">
        <w:t xml:space="preserve"> óra/ óra</w:t>
      </w:r>
    </w:p>
    <w:p w:rsidR="00C53E01" w:rsidRPr="00C54BCC" w:rsidRDefault="00483022" w:rsidP="00C53E01">
      <w:pPr>
        <w:spacing w:after="0"/>
        <w:ind w:left="851"/>
        <w:rPr>
          <w:szCs w:val="24"/>
        </w:rPr>
      </w:pPr>
      <w:r w:rsidRPr="00C54BCC">
        <w:rPr>
          <w:szCs w:val="24"/>
        </w:rPr>
        <w:t>Gasztronómiai alapanyagok, nyersanyagok</w:t>
      </w:r>
    </w:p>
    <w:p w:rsidR="00483022" w:rsidRPr="00C54BCC" w:rsidRDefault="00483022" w:rsidP="00C53E01">
      <w:pPr>
        <w:spacing w:after="0"/>
        <w:ind w:left="851"/>
        <w:rPr>
          <w:szCs w:val="24"/>
        </w:rPr>
      </w:pPr>
      <w:r w:rsidRPr="00C54BCC">
        <w:rPr>
          <w:szCs w:val="24"/>
        </w:rPr>
        <w:t>Konyhán használt eszközök,berendezések,gépek megnevezései</w:t>
      </w:r>
    </w:p>
    <w:p w:rsidR="00483022" w:rsidRPr="00C54BCC" w:rsidRDefault="00483022" w:rsidP="00C53E01">
      <w:pPr>
        <w:spacing w:after="0"/>
        <w:ind w:left="851"/>
        <w:rPr>
          <w:szCs w:val="24"/>
        </w:rPr>
      </w:pPr>
      <w:r w:rsidRPr="00C54BCC">
        <w:rPr>
          <w:szCs w:val="24"/>
        </w:rPr>
        <w:t>Termelésnél használt kifejezések</w:t>
      </w:r>
    </w:p>
    <w:p w:rsidR="00483022" w:rsidRPr="00C54BCC" w:rsidRDefault="00483022" w:rsidP="00C53E01">
      <w:pPr>
        <w:spacing w:after="0"/>
        <w:ind w:left="851"/>
        <w:rPr>
          <w:szCs w:val="24"/>
        </w:rPr>
      </w:pPr>
      <w:r w:rsidRPr="00C54BCC">
        <w:rPr>
          <w:szCs w:val="24"/>
        </w:rPr>
        <w:t>Mértékegységek ismerete</w:t>
      </w:r>
    </w:p>
    <w:p w:rsidR="00C53E01" w:rsidRPr="00C54BCC" w:rsidRDefault="00C53E01" w:rsidP="00C53E01">
      <w:pPr>
        <w:tabs>
          <w:tab w:val="left" w:pos="1418"/>
          <w:tab w:val="right" w:pos="9072"/>
        </w:tabs>
        <w:spacing w:after="0"/>
        <w:ind w:left="851"/>
        <w:rPr>
          <w:szCs w:val="24"/>
        </w:rPr>
      </w:pPr>
    </w:p>
    <w:p w:rsidR="00C53E01" w:rsidRPr="00C54BCC" w:rsidRDefault="00483022" w:rsidP="00D34B4E">
      <w:pPr>
        <w:pStyle w:val="Cmsor3"/>
      </w:pPr>
      <w:r w:rsidRPr="00C54BCC">
        <w:t>Szakmai technológiák</w:t>
      </w:r>
      <w:r w:rsidR="00C53E01" w:rsidRPr="00C54BCC">
        <w:tab/>
      </w:r>
      <w:r w:rsidRPr="00C54BCC">
        <w:t>1</w:t>
      </w:r>
      <w:r w:rsidR="00A55F7B" w:rsidRPr="00C54BCC">
        <w:t>6</w:t>
      </w:r>
      <w:r w:rsidR="00C53E01" w:rsidRPr="00C54BCC">
        <w:t xml:space="preserve"> óra/ óra</w:t>
      </w:r>
    </w:p>
    <w:p w:rsidR="00C53E01" w:rsidRPr="00C54BCC" w:rsidRDefault="00483022" w:rsidP="00C53E01">
      <w:pPr>
        <w:spacing w:after="0"/>
        <w:ind w:left="851"/>
        <w:rPr>
          <w:szCs w:val="24"/>
        </w:rPr>
      </w:pPr>
      <w:r w:rsidRPr="00C54BCC">
        <w:rPr>
          <w:szCs w:val="24"/>
        </w:rPr>
        <w:t>Ételkészítési technológiák</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83022"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901B76" w:rsidRDefault="00C53E01" w:rsidP="00C53E01">
      <w:pPr>
        <w:spacing w:before="2880"/>
        <w:jc w:val="center"/>
        <w:rPr>
          <w:b/>
          <w:sz w:val="36"/>
          <w:szCs w:val="36"/>
        </w:rPr>
      </w:pPr>
      <w:r w:rsidRPr="00901B76">
        <w:rPr>
          <w:b/>
          <w:sz w:val="36"/>
          <w:szCs w:val="36"/>
        </w:rPr>
        <w:t>A</w:t>
      </w:r>
    </w:p>
    <w:p w:rsidR="00C53E01" w:rsidRPr="00901B76" w:rsidRDefault="00C56299" w:rsidP="00C53E01">
      <w:pPr>
        <w:spacing w:after="480"/>
        <w:jc w:val="center"/>
        <w:rPr>
          <w:b/>
          <w:sz w:val="36"/>
          <w:szCs w:val="36"/>
        </w:rPr>
      </w:pPr>
      <w:r w:rsidRPr="00901B76">
        <w:rPr>
          <w:b/>
          <w:sz w:val="36"/>
          <w:szCs w:val="36"/>
        </w:rPr>
        <w:t>11561</w:t>
      </w:r>
      <w:r w:rsidR="00C53E01" w:rsidRPr="00901B76">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C56299" w:rsidP="00C53E01">
      <w:pPr>
        <w:jc w:val="center"/>
        <w:rPr>
          <w:b/>
          <w:sz w:val="36"/>
          <w:szCs w:val="36"/>
        </w:rPr>
      </w:pPr>
      <w:r w:rsidRPr="00901B76">
        <w:rPr>
          <w:b/>
          <w:sz w:val="36"/>
          <w:szCs w:val="36"/>
        </w:rPr>
        <w:t>Gazdálkodási ismeretek</w:t>
      </w:r>
    </w:p>
    <w:p w:rsidR="00C53E01" w:rsidRPr="00901B76" w:rsidRDefault="00C53E01" w:rsidP="00C53E01">
      <w:pPr>
        <w:jc w:val="center"/>
        <w:rPr>
          <w:b/>
          <w:sz w:val="36"/>
          <w:szCs w:val="36"/>
        </w:rPr>
      </w:pPr>
      <w:r w:rsidRPr="00901B76">
        <w:rPr>
          <w:b/>
          <w:sz w:val="36"/>
          <w:szCs w:val="36"/>
        </w:rPr>
        <w:t>megnevezésű</w:t>
      </w:r>
    </w:p>
    <w:p w:rsidR="00C53E01" w:rsidRPr="00901B76" w:rsidRDefault="00C53E01" w:rsidP="00C53E01">
      <w:pPr>
        <w:spacing w:before="480" w:after="480"/>
        <w:jc w:val="center"/>
        <w:rPr>
          <w:b/>
          <w:sz w:val="36"/>
          <w:szCs w:val="36"/>
        </w:rPr>
      </w:pPr>
      <w:r w:rsidRPr="00901B76">
        <w:rPr>
          <w:b/>
          <w:sz w:val="36"/>
          <w:szCs w:val="36"/>
        </w:rPr>
        <w:t>szakmai követelménymodul</w:t>
      </w:r>
    </w:p>
    <w:p w:rsidR="00C53E01" w:rsidRPr="00901B76" w:rsidRDefault="00C53E01" w:rsidP="00C53E01">
      <w:pPr>
        <w:jc w:val="center"/>
        <w:rPr>
          <w:b/>
          <w:sz w:val="36"/>
          <w:szCs w:val="36"/>
        </w:rPr>
      </w:pPr>
      <w:r w:rsidRPr="00901B76">
        <w:rPr>
          <w:b/>
          <w:sz w:val="36"/>
          <w:szCs w:val="36"/>
        </w:rPr>
        <w:t>tantárgyai, témakörei</w:t>
      </w:r>
    </w:p>
    <w:p w:rsidR="00C53E01" w:rsidRPr="00C54BCC" w:rsidRDefault="00C53E01" w:rsidP="00C53E01">
      <w:pPr>
        <w:spacing w:after="200" w:line="276" w:lineRule="auto"/>
        <w:jc w:val="left"/>
        <w:rPr>
          <w:szCs w:val="24"/>
        </w:rPr>
      </w:pPr>
      <w:r w:rsidRPr="00901B76">
        <w:rPr>
          <w:sz w:val="36"/>
          <w:szCs w:val="36"/>
        </w:rPr>
        <w:br w:type="page"/>
      </w:r>
    </w:p>
    <w:p w:rsidR="00C53E01" w:rsidRDefault="00C53E01" w:rsidP="00C53E01">
      <w:pPr>
        <w:rPr>
          <w:szCs w:val="24"/>
        </w:rPr>
      </w:pPr>
      <w:r w:rsidRPr="00C54BCC">
        <w:rPr>
          <w:szCs w:val="24"/>
        </w:rPr>
        <w:t xml:space="preserve">A </w:t>
      </w:r>
      <w:r w:rsidR="00C56299" w:rsidRPr="00C54BCC">
        <w:rPr>
          <w:szCs w:val="24"/>
        </w:rPr>
        <w:t>11561</w:t>
      </w:r>
      <w:r w:rsidRPr="00C54BCC">
        <w:rPr>
          <w:szCs w:val="24"/>
        </w:rPr>
        <w:t>-</w:t>
      </w:r>
      <w:r w:rsidR="00C56299" w:rsidRPr="00C54BCC">
        <w:rPr>
          <w:szCs w:val="24"/>
        </w:rPr>
        <w:t>16</w:t>
      </w:r>
      <w:r w:rsidRPr="00C54BCC">
        <w:rPr>
          <w:szCs w:val="24"/>
        </w:rPr>
        <w:t xml:space="preserve"> azonosító számú </w:t>
      </w:r>
      <w:r w:rsidR="00C56299" w:rsidRPr="00C54BCC">
        <w:rPr>
          <w:szCs w:val="24"/>
        </w:rPr>
        <w:t>Gazdálkodási ismeretek</w:t>
      </w:r>
      <w:r w:rsidRPr="00C54BCC">
        <w:rPr>
          <w:szCs w:val="24"/>
        </w:rPr>
        <w:t xml:space="preserve"> megnevezésű szakmai követelménymodulhoz tartozó tantárgyak és témakörök oktatása során fejlesztendő kompetenciák</w:t>
      </w:r>
    </w:p>
    <w:tbl>
      <w:tblPr>
        <w:tblW w:w="6340"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60"/>
        <w:gridCol w:w="940"/>
        <w:gridCol w:w="940"/>
      </w:tblGrid>
      <w:tr w:rsidR="00A31DB6" w:rsidRPr="00A31DB6" w:rsidTr="00A31DB6">
        <w:trPr>
          <w:trHeight w:val="1815"/>
          <w:jc w:val="center"/>
        </w:trPr>
        <w:tc>
          <w:tcPr>
            <w:tcW w:w="446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 </w:t>
            </w:r>
          </w:p>
        </w:tc>
        <w:tc>
          <w:tcPr>
            <w:tcW w:w="940" w:type="dxa"/>
            <w:shd w:val="clear" w:color="auto" w:fill="auto"/>
            <w:textDirection w:val="btLr"/>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Gazdálkodás</w:t>
            </w:r>
          </w:p>
        </w:tc>
        <w:tc>
          <w:tcPr>
            <w:tcW w:w="940" w:type="dxa"/>
            <w:shd w:val="clear" w:color="auto" w:fill="auto"/>
            <w:textDirection w:val="btLr"/>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 xml:space="preserve">Kereskedelmi, adó és számviteli ismeretek </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FELADATOK</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Elvégzi az áruátvétel és tárolás szakszerű dokumentálását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Ellenőrzi a napi árukészletet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Leltározási feladatokat végez</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Bizonylatokat állít ki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Standol</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Nyugtát,készpénzfizetési,szobahitel számlát állít ki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Jelenléti ívet vezet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Gazdasági számításokat végez</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SZAKMAI ISMERETEK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Készletgazdálkodás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Elszámoltatás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Munkaügyi ismeretek</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Vendéglátás fogalma, fő tevékenységei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Árképzés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SZAKMAI KÉSZSÉGEK</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Szakmai nyelvű beszédkészség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Számolási 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Számítógép használata</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SZEMÉLYES 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Felelősségtudat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Pontosság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Önállóság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TÁRSAS 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Határozottság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Közérthetőség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Konfliktusmegoldó 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MÓDSZERKOMPETENCIÁK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Rendszerető képesség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Tervezés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Lényegfelismerés(lényeglátás)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bl>
    <w:p w:rsidR="00A31DB6" w:rsidRDefault="00A31DB6" w:rsidP="00C53E01">
      <w:pPr>
        <w:rPr>
          <w:szCs w:val="24"/>
        </w:rPr>
      </w:pPr>
    </w:p>
    <w:p w:rsidR="00A31DB6" w:rsidRDefault="00A31DB6" w:rsidP="00C53E01">
      <w:pPr>
        <w:rPr>
          <w:szCs w:val="24"/>
        </w:rPr>
      </w:pPr>
    </w:p>
    <w:p w:rsidR="00A31DB6" w:rsidRPr="00C54BCC" w:rsidRDefault="00A31DB6"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323F60" w:rsidRDefault="00AA3F72" w:rsidP="00D34B4E">
      <w:pPr>
        <w:pStyle w:val="Cmsor1"/>
        <w:rPr>
          <w:rFonts w:ascii="Times New Roman" w:hAnsi="Times New Roman"/>
          <w:sz w:val="24"/>
          <w:szCs w:val="24"/>
        </w:rPr>
      </w:pPr>
      <w:r w:rsidRPr="00323F60">
        <w:rPr>
          <w:rFonts w:ascii="Times New Roman" w:hAnsi="Times New Roman"/>
          <w:sz w:val="24"/>
          <w:szCs w:val="24"/>
        </w:rPr>
        <w:t>Gazdálkodás</w:t>
      </w:r>
      <w:r w:rsidR="00C53E01" w:rsidRPr="00323F60">
        <w:rPr>
          <w:rFonts w:ascii="Times New Roman" w:hAnsi="Times New Roman"/>
          <w:sz w:val="24"/>
          <w:szCs w:val="24"/>
        </w:rPr>
        <w:t xml:space="preserve"> tantárgy</w:t>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C53E01" w:rsidRPr="00323F60">
        <w:rPr>
          <w:rFonts w:ascii="Times New Roman" w:hAnsi="Times New Roman"/>
          <w:sz w:val="24"/>
          <w:szCs w:val="24"/>
        </w:rPr>
        <w:tab/>
      </w:r>
      <w:r w:rsidR="00515693" w:rsidRPr="00323F60">
        <w:rPr>
          <w:rFonts w:ascii="Times New Roman" w:hAnsi="Times New Roman"/>
          <w:sz w:val="24"/>
          <w:szCs w:val="24"/>
        </w:rPr>
        <w:t>36</w:t>
      </w:r>
      <w:r w:rsidR="00C53E01" w:rsidRPr="00323F60">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E1F8F" w:rsidP="00C53E01">
      <w:pPr>
        <w:spacing w:after="0"/>
        <w:ind w:left="426"/>
        <w:rPr>
          <w:szCs w:val="24"/>
        </w:rPr>
      </w:pPr>
      <w:r w:rsidRPr="00C54BCC">
        <w:rPr>
          <w:szCs w:val="24"/>
        </w:rPr>
        <w:t>A gazdaság alapfogalmainak, szervezeti kereteinek és a vendéglátás tevékenység megismerése. A munkaviszony létesítésével és megszüntetésével kapcsolatos ismeretek megszerzése. A vendéglátásra jellemző munkaerő-gazdálkodási feladatok meghatározása. Alapvető adózási ismeretek elsajátítása. A vendéglátás fő- és melléktevékenységeinek megismerése. A vendéglátás készletgazdálkodásának, bizonylatainak és nyomtatványainak ismerete.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E1F8F" w:rsidP="00D34B4E">
      <w:pPr>
        <w:pStyle w:val="Cmsor3"/>
      </w:pPr>
      <w:r w:rsidRPr="00C54BCC">
        <w:t>A vendéglátás fogalma, fő tevékenységei</w:t>
      </w:r>
      <w:r w:rsidR="00C53E01" w:rsidRPr="00C54BCC">
        <w:tab/>
      </w:r>
      <w:r w:rsidR="009B22F1" w:rsidRPr="00C54BCC">
        <w:t>10</w:t>
      </w:r>
      <w:r w:rsidR="00C53E01" w:rsidRPr="00C54BCC">
        <w:t xml:space="preserve"> óra/ óra</w:t>
      </w:r>
    </w:p>
    <w:p w:rsidR="009B22F1" w:rsidRPr="00C54BCC" w:rsidRDefault="009B22F1" w:rsidP="009B22F1">
      <w:pPr>
        <w:spacing w:after="0"/>
        <w:ind w:left="851"/>
        <w:rPr>
          <w:szCs w:val="24"/>
        </w:rPr>
      </w:pPr>
      <w:r w:rsidRPr="00C54BCC">
        <w:rPr>
          <w:szCs w:val="24"/>
        </w:rPr>
        <w:t>A vendéglátás fogalma</w:t>
      </w:r>
    </w:p>
    <w:p w:rsidR="009B22F1" w:rsidRPr="00C54BCC" w:rsidRDefault="009B22F1" w:rsidP="009B22F1">
      <w:pPr>
        <w:spacing w:after="0"/>
        <w:ind w:left="851"/>
        <w:rPr>
          <w:szCs w:val="24"/>
        </w:rPr>
      </w:pPr>
      <w:r w:rsidRPr="00C54BCC">
        <w:rPr>
          <w:szCs w:val="24"/>
        </w:rPr>
        <w:t xml:space="preserve">A vendéglátás helye, szerepe a nemzetgazdaságban </w:t>
      </w:r>
    </w:p>
    <w:p w:rsidR="009B22F1" w:rsidRPr="00C54BCC" w:rsidRDefault="009B22F1" w:rsidP="009B22F1">
      <w:pPr>
        <w:spacing w:after="0"/>
        <w:ind w:left="851"/>
        <w:rPr>
          <w:szCs w:val="24"/>
        </w:rPr>
      </w:pPr>
      <w:r w:rsidRPr="00C54BCC">
        <w:rPr>
          <w:szCs w:val="24"/>
        </w:rPr>
        <w:t>A vendéglátás feladata</w:t>
      </w:r>
    </w:p>
    <w:p w:rsidR="009B22F1" w:rsidRPr="00C54BCC" w:rsidRDefault="009B22F1" w:rsidP="009B22F1">
      <w:pPr>
        <w:spacing w:after="0"/>
        <w:ind w:left="851"/>
        <w:rPr>
          <w:szCs w:val="24"/>
        </w:rPr>
      </w:pPr>
      <w:r w:rsidRPr="00C54BCC">
        <w:rPr>
          <w:szCs w:val="24"/>
        </w:rPr>
        <w:t>A vendéglátás jelentősége (gazdasági, kulturális, társadalmi, politikai)</w:t>
      </w:r>
    </w:p>
    <w:p w:rsidR="009B22F1" w:rsidRPr="00C54BCC" w:rsidRDefault="009B22F1" w:rsidP="009B22F1">
      <w:pPr>
        <w:spacing w:after="0"/>
        <w:ind w:left="851"/>
        <w:rPr>
          <w:szCs w:val="24"/>
        </w:rPr>
      </w:pPr>
      <w:r w:rsidRPr="00C54BCC">
        <w:rPr>
          <w:szCs w:val="24"/>
        </w:rPr>
        <w:t>A vendéglátás főtevékenységei:</w:t>
      </w:r>
    </w:p>
    <w:p w:rsidR="009B22F1" w:rsidRPr="00C54BCC" w:rsidRDefault="009B22F1" w:rsidP="009B22F1">
      <w:pPr>
        <w:spacing w:after="0"/>
        <w:ind w:left="851"/>
        <w:rPr>
          <w:szCs w:val="24"/>
        </w:rPr>
      </w:pPr>
      <w:r w:rsidRPr="00C54BCC">
        <w:rPr>
          <w:szCs w:val="24"/>
        </w:rPr>
        <w:t>Beszerzés (árufőcsoportok,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9B22F1" w:rsidRPr="00C54BCC" w:rsidRDefault="009B22F1" w:rsidP="009B22F1">
      <w:pPr>
        <w:spacing w:after="0"/>
        <w:ind w:left="851"/>
        <w:rPr>
          <w:szCs w:val="24"/>
        </w:rPr>
      </w:pPr>
      <w:r w:rsidRPr="00C54BCC">
        <w:rPr>
          <w:szCs w:val="24"/>
        </w:rPr>
        <w:t>Raktározás (áruátvétel kritériumai: mennyiségi, minőségi, értékbeli, számla, szállítólevél, áruátvétel eszközei pl. mérleg, raktárak típusai: szárazáru, földes áru, hús, hal, tojás, szakosított tárolás, FIFO elv, raktárak kialakításának szabályai, helyiségek kapcsolatai, útvonalak) .</w:t>
      </w:r>
    </w:p>
    <w:p w:rsidR="009B22F1" w:rsidRPr="00C54BCC" w:rsidRDefault="009B22F1" w:rsidP="009B22F1">
      <w:pPr>
        <w:spacing w:after="0"/>
        <w:ind w:left="851"/>
        <w:rPr>
          <w:szCs w:val="24"/>
        </w:rPr>
      </w:pPr>
      <w:r w:rsidRPr="00C54BCC">
        <w:rPr>
          <w:szCs w:val="24"/>
        </w:rPr>
        <w:t>Termelés (áruvételezés szabályai, vételezési ív, vételezés szempontjai: pillanatnyi készlet, várt forgalom).</w:t>
      </w:r>
    </w:p>
    <w:p w:rsidR="009B22F1" w:rsidRPr="00C54BCC" w:rsidRDefault="009B22F1" w:rsidP="009B22F1">
      <w:pPr>
        <w:spacing w:after="0"/>
        <w:ind w:left="851"/>
        <w:rPr>
          <w:szCs w:val="24"/>
        </w:rPr>
      </w:pPr>
      <w:r w:rsidRPr="00C54BCC">
        <w:rPr>
          <w:szCs w:val="24"/>
        </w:rPr>
        <w:t>Értékesítés (választékközlés eszközei: étlap, itallap, árlap…, ártájékoztatás, rendelés folyamata, hidegen – melegen tartás, értékesítési rendszerek: kiszolgálás, felszolgálás, önkiszolgálás).</w:t>
      </w:r>
    </w:p>
    <w:p w:rsidR="00C53E01" w:rsidRPr="00C54BCC" w:rsidRDefault="00C53E01" w:rsidP="009B22F1">
      <w:pPr>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9B22F1" w:rsidP="00D34B4E">
      <w:pPr>
        <w:pStyle w:val="Cmsor3"/>
      </w:pPr>
      <w:r w:rsidRPr="00C54BCC">
        <w:t>Ügyvitel a vendéglátásban</w:t>
      </w:r>
      <w:r w:rsidR="00C53E01" w:rsidRPr="00C54BCC">
        <w:tab/>
      </w:r>
      <w:r w:rsidRPr="00C54BCC">
        <w:t>1</w:t>
      </w:r>
      <w:r w:rsidR="00515693" w:rsidRPr="00C54BCC">
        <w:t>8</w:t>
      </w:r>
      <w:r w:rsidR="00C53E01" w:rsidRPr="00C54BCC">
        <w:t xml:space="preserve"> óra/ óra</w:t>
      </w:r>
    </w:p>
    <w:p w:rsidR="009B22F1" w:rsidRPr="00C54BCC" w:rsidRDefault="009B22F1" w:rsidP="009B22F1">
      <w:pPr>
        <w:spacing w:after="0"/>
        <w:ind w:left="851"/>
        <w:rPr>
          <w:szCs w:val="24"/>
        </w:rPr>
      </w:pPr>
      <w:r w:rsidRPr="00C54BCC">
        <w:rPr>
          <w:szCs w:val="24"/>
        </w:rPr>
        <w:t>Bizonylatok típusai, szigorú számadású bizonylatok jellemzői.</w:t>
      </w:r>
    </w:p>
    <w:p w:rsidR="009B22F1" w:rsidRPr="00C54BCC" w:rsidRDefault="009B22F1" w:rsidP="009B22F1">
      <w:pPr>
        <w:spacing w:after="0"/>
        <w:ind w:left="851"/>
        <w:rPr>
          <w:szCs w:val="24"/>
        </w:rPr>
      </w:pPr>
      <w:r w:rsidRPr="00C54BCC">
        <w:rPr>
          <w:szCs w:val="24"/>
        </w:rPr>
        <w:t>Ügyvitel fogalma, gazdasági esemény és bizonylatolás.</w:t>
      </w:r>
    </w:p>
    <w:p w:rsidR="009B22F1" w:rsidRPr="00C54BCC" w:rsidRDefault="009B22F1" w:rsidP="009B22F1">
      <w:pPr>
        <w:spacing w:after="0"/>
        <w:ind w:left="851"/>
        <w:rPr>
          <w:szCs w:val="24"/>
        </w:rPr>
      </w:pPr>
      <w:r w:rsidRPr="00C54BCC">
        <w:rPr>
          <w:szCs w:val="24"/>
        </w:rPr>
        <w:t>Nyomtatványok felismerése, kitöltése, alkalmazása, tartalmának ismerete (készpénzfizetési számla, nyugta, szobahitel, standív, étkezési utalványok, vásárlók könyve).</w:t>
      </w:r>
    </w:p>
    <w:p w:rsidR="009B22F1" w:rsidRPr="00C54BCC" w:rsidRDefault="009B22F1" w:rsidP="009B22F1">
      <w:pPr>
        <w:spacing w:after="0"/>
        <w:ind w:left="851"/>
        <w:rPr>
          <w:szCs w:val="24"/>
        </w:rPr>
      </w:pPr>
      <w:r w:rsidRPr="00C54BCC">
        <w:rPr>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C53E01" w:rsidRPr="00C54BCC" w:rsidRDefault="009B22F1" w:rsidP="009B22F1">
      <w:pPr>
        <w:spacing w:after="0"/>
        <w:ind w:left="851"/>
        <w:rPr>
          <w:szCs w:val="24"/>
        </w:rPr>
      </w:pPr>
      <w:r w:rsidRPr="00C54BCC">
        <w:rPr>
          <w:szCs w:val="24"/>
        </w:rPr>
        <w:t>Leltározás: áruátvétel, bevételezés, készletnyilvántartás, leltározás módjai (elszámoltató, lecsapó, átadó-átvevő, vagyonmegállapító) folyamata, bizonylatainak ismerete, kitöltése (leltárív, leltárjegyzőkönyv), standolás.</w:t>
      </w:r>
    </w:p>
    <w:p w:rsidR="00C53E01" w:rsidRPr="00C54BCC" w:rsidRDefault="00C53E01" w:rsidP="00C53E01">
      <w:pPr>
        <w:tabs>
          <w:tab w:val="left" w:pos="1418"/>
          <w:tab w:val="right" w:pos="9072"/>
        </w:tabs>
        <w:spacing w:after="0"/>
        <w:ind w:left="851"/>
        <w:rPr>
          <w:szCs w:val="24"/>
        </w:rPr>
      </w:pPr>
    </w:p>
    <w:p w:rsidR="00C53E01" w:rsidRPr="00C54BCC" w:rsidRDefault="009B22F1" w:rsidP="00D34B4E">
      <w:pPr>
        <w:pStyle w:val="Cmsor3"/>
      </w:pPr>
      <w:r w:rsidRPr="00C54BCC">
        <w:t>Munkaügyi ismeretek</w:t>
      </w:r>
      <w:r w:rsidR="00C53E01" w:rsidRPr="00C54BCC">
        <w:tab/>
      </w:r>
      <w:r w:rsidRPr="00C54BCC">
        <w:t>8</w:t>
      </w:r>
      <w:r w:rsidR="00C53E01" w:rsidRPr="00C54BCC">
        <w:t xml:space="preserve"> óra/ óra</w:t>
      </w:r>
    </w:p>
    <w:p w:rsidR="009B22F1" w:rsidRPr="00C54BCC" w:rsidRDefault="009B22F1" w:rsidP="009B22F1">
      <w:pPr>
        <w:spacing w:after="0"/>
        <w:ind w:left="851"/>
        <w:rPr>
          <w:szCs w:val="24"/>
        </w:rPr>
      </w:pPr>
      <w:r w:rsidRPr="00C54BCC">
        <w:rPr>
          <w:szCs w:val="24"/>
        </w:rPr>
        <w:t>A vendéglátás személyi feltételei (termelés, értékesítés, szolgáltatás munkakörei) és munkaügyi ismeretek.</w:t>
      </w:r>
    </w:p>
    <w:p w:rsidR="009B22F1" w:rsidRPr="00C54BCC" w:rsidRDefault="009B22F1" w:rsidP="009B22F1">
      <w:pPr>
        <w:spacing w:after="0"/>
        <w:ind w:left="851"/>
        <w:rPr>
          <w:szCs w:val="24"/>
        </w:rPr>
      </w:pPr>
      <w:r w:rsidRPr="00C54BCC">
        <w:rPr>
          <w:szCs w:val="24"/>
        </w:rPr>
        <w:t>Munkáltató és munkavállaló kapcsolata (munkaszerződés fogalma, tartalma, jellemzői). Munkavállaló és munkáltató jogai és kötelességei.</w:t>
      </w:r>
    </w:p>
    <w:p w:rsidR="009B22F1" w:rsidRPr="00C54BCC" w:rsidRDefault="009B22F1" w:rsidP="009B22F1">
      <w:pPr>
        <w:spacing w:after="0"/>
        <w:ind w:left="851"/>
        <w:rPr>
          <w:szCs w:val="24"/>
        </w:rPr>
      </w:pPr>
      <w:r w:rsidRPr="00C54BCC">
        <w:rPr>
          <w:szCs w:val="24"/>
        </w:rPr>
        <w:t>Munkaköri leírás célja, tartalma.</w:t>
      </w:r>
    </w:p>
    <w:p w:rsidR="009B22F1" w:rsidRPr="00C54BCC" w:rsidRDefault="009B22F1" w:rsidP="009B22F1">
      <w:pPr>
        <w:spacing w:after="0"/>
        <w:ind w:left="851"/>
        <w:rPr>
          <w:szCs w:val="24"/>
        </w:rPr>
      </w:pPr>
      <w:r w:rsidRPr="00C54BCC">
        <w:rPr>
          <w:szCs w:val="24"/>
        </w:rPr>
        <w:t>Munka Törvénykönyve és a Kollektív szerződés célja, főbb tartalmi elemei.</w:t>
      </w:r>
    </w:p>
    <w:p w:rsidR="009B22F1" w:rsidRPr="00C54BCC" w:rsidRDefault="009B22F1" w:rsidP="009B22F1">
      <w:pPr>
        <w:spacing w:after="0"/>
        <w:ind w:left="851"/>
        <w:rPr>
          <w:szCs w:val="24"/>
        </w:rPr>
      </w:pPr>
      <w:r w:rsidRPr="00C54BCC">
        <w:rPr>
          <w:szCs w:val="24"/>
        </w:rPr>
        <w:t>Munkaidő beosztási formák (azonos időben, osztott, törzsidő, rugalmas).</w:t>
      </w:r>
    </w:p>
    <w:p w:rsidR="009B22F1" w:rsidRPr="00C54BCC" w:rsidRDefault="009B22F1" w:rsidP="009B22F1">
      <w:pPr>
        <w:spacing w:after="0"/>
        <w:ind w:left="851"/>
        <w:rPr>
          <w:szCs w:val="24"/>
        </w:rPr>
      </w:pPr>
      <w:r w:rsidRPr="00C54BCC">
        <w:rPr>
          <w:szCs w:val="24"/>
        </w:rPr>
        <w:t>Bérezési formák (minimálbér, alapbér, jutalék, prémium, órabér, béren kívüli juttatási formák).</w:t>
      </w:r>
    </w:p>
    <w:p w:rsidR="00C53E01" w:rsidRPr="00C54BCC" w:rsidRDefault="009B22F1" w:rsidP="009B22F1">
      <w:pPr>
        <w:spacing w:after="0"/>
        <w:ind w:left="851"/>
        <w:rPr>
          <w:szCs w:val="24"/>
        </w:rPr>
      </w:pPr>
      <w:r w:rsidRPr="00C54BCC">
        <w:rPr>
          <w:szCs w:val="24"/>
        </w:rPr>
        <w:t>Munkaidő beosztás, szabadságolás dokumentumai.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21E38"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515693" w:rsidP="00D34B4E">
      <w:pPr>
        <w:pStyle w:val="Cmsor1"/>
        <w:rPr>
          <w:rFonts w:ascii="Times New Roman" w:hAnsi="Times New Roman"/>
          <w:sz w:val="24"/>
          <w:szCs w:val="24"/>
        </w:rPr>
      </w:pPr>
      <w:r w:rsidRPr="00323F60">
        <w:rPr>
          <w:rFonts w:ascii="Times New Roman" w:hAnsi="Times New Roman"/>
          <w:sz w:val="24"/>
          <w:szCs w:val="24"/>
        </w:rPr>
        <w:t>Kereskedelmi, adó és számviteli ismeretek</w:t>
      </w:r>
      <w:r w:rsidR="00323F60">
        <w:rPr>
          <w:rFonts w:ascii="Times New Roman" w:hAnsi="Times New Roman"/>
          <w:sz w:val="24"/>
          <w:szCs w:val="24"/>
        </w:rPr>
        <w:t xml:space="preserve"> tantárgy</w:t>
      </w:r>
      <w:r w:rsidR="00323F60">
        <w:rPr>
          <w:rFonts w:ascii="Times New Roman" w:hAnsi="Times New Roman"/>
          <w:sz w:val="24"/>
          <w:szCs w:val="24"/>
          <w:lang w:val="hu-HU"/>
        </w:rPr>
        <w:t xml:space="preserve">      </w:t>
      </w:r>
      <w:r w:rsidR="00CF4595">
        <w:rPr>
          <w:rFonts w:ascii="Times New Roman" w:hAnsi="Times New Roman"/>
          <w:sz w:val="24"/>
          <w:szCs w:val="24"/>
        </w:rPr>
        <w:t>18</w:t>
      </w:r>
      <w:r w:rsidR="00323F60">
        <w:rPr>
          <w:rFonts w:ascii="Times New Roman" w:hAnsi="Times New Roman"/>
          <w:sz w:val="24"/>
          <w:szCs w:val="24"/>
          <w:lang w:val="hu-HU"/>
        </w:rPr>
        <w:t xml:space="preserve"> </w:t>
      </w:r>
      <w:r w:rsidR="00C53E01" w:rsidRPr="00323F60">
        <w:rPr>
          <w:rFonts w:ascii="Times New Roman" w:hAnsi="Times New Roman"/>
          <w:sz w:val="24"/>
          <w:szCs w:val="24"/>
        </w:rPr>
        <w:t>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323F60" w:rsidP="00C53E01">
      <w:pPr>
        <w:spacing w:after="0"/>
        <w:ind w:left="426"/>
        <w:rPr>
          <w:szCs w:val="24"/>
        </w:rPr>
      </w:pPr>
      <w:r>
        <w:rPr>
          <w:szCs w:val="24"/>
        </w:rPr>
        <w:t>A vállalkozás működtetésének egyik legfontosabb feladata, hogy megfeleljen a hatályos adó és számviteli előírásoknak. A tanulóknak átfogó képet kell kapniuk</w:t>
      </w:r>
      <w:r w:rsidR="006C2992">
        <w:rPr>
          <w:szCs w:val="24"/>
        </w:rPr>
        <w:t xml:space="preserve"> az ilyen típusú kötelezettségekről.</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515693" w:rsidP="00D34B4E">
      <w:pPr>
        <w:pStyle w:val="Cmsor3"/>
      </w:pPr>
      <w:r w:rsidRPr="00C54BCC">
        <w:t>Az adó fogalma, fajtái,az adózás rendje</w:t>
      </w:r>
      <w:r w:rsidR="00C53E01" w:rsidRPr="00C54BCC">
        <w:tab/>
      </w:r>
      <w:r w:rsidR="00CF4595">
        <w:rPr>
          <w:lang w:val="hu-HU"/>
        </w:rPr>
        <w:t xml:space="preserve">8 </w:t>
      </w:r>
      <w:r w:rsidR="00C53E01" w:rsidRPr="00C54BCC">
        <w:t>óra/ óra</w:t>
      </w: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515693" w:rsidP="00D34B4E">
      <w:pPr>
        <w:pStyle w:val="Cmsor3"/>
      </w:pPr>
      <w:r w:rsidRPr="00C54BCC">
        <w:t>Keresked</w:t>
      </w:r>
      <w:r w:rsidR="00294403" w:rsidRPr="00C54BCC">
        <w:t>elmi alapfogalmak</w:t>
      </w:r>
      <w:r w:rsidR="00CF4595">
        <w:t xml:space="preserve">2 </w:t>
      </w:r>
      <w:r w:rsidR="00C53E01" w:rsidRPr="00C54BCC">
        <w:t>óra/óra</w:t>
      </w: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515693" w:rsidP="00D34B4E">
      <w:pPr>
        <w:pStyle w:val="Cmsor3"/>
      </w:pPr>
      <w:r w:rsidRPr="00C54BCC">
        <w:t>Vállalkozások számviteli és számlázási előírásai</w:t>
      </w:r>
      <w:r w:rsidR="00C53E01" w:rsidRPr="00C54BCC">
        <w:tab/>
      </w:r>
      <w:r w:rsidR="00CF4595">
        <w:t>8 óra/</w:t>
      </w:r>
      <w:r w:rsidR="00C53E01" w:rsidRPr="00C54BCC">
        <w:t xml:space="preserve"> óra</w:t>
      </w: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F4595" w:rsidRDefault="00C53E01" w:rsidP="00CF4595">
      <w:pPr>
        <w:pStyle w:val="Cmsor3"/>
        <w:numPr>
          <w:ilvl w:val="0"/>
          <w:numId w:val="0"/>
        </w:numPr>
        <w:ind w:left="720" w:hanging="720"/>
      </w:pP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294403" w:rsidP="00C53E01">
      <w:pPr>
        <w:spacing w:after="0"/>
        <w:ind w:left="426"/>
        <w:rPr>
          <w:szCs w:val="24"/>
        </w:rPr>
      </w:pPr>
      <w:r w:rsidRPr="00C54BCC">
        <w:rPr>
          <w:szCs w:val="24"/>
        </w:rPr>
        <w:t>Tanterem, szállodahajó, szálloda</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31DB6" w:rsidTr="0042380F">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31DB6" w:rsidTr="0042380F">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r>
      <w:tr w:rsidR="00A31DB6" w:rsidTr="0042380F">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31DB6" w:rsidTr="0042380F">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31DB6" w:rsidTr="0042380F">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A31DB6" w:rsidTr="0042380F">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r>
      <w:tr w:rsidR="00A31DB6" w:rsidTr="0042380F">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r>
      <w:tr w:rsidR="00A31DB6" w:rsidTr="0042380F">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9A058D" w:rsidP="00C53E01">
      <w:pPr>
        <w:spacing w:after="200" w:line="276" w:lineRule="auto"/>
        <w:jc w:val="left"/>
        <w:rPr>
          <w:szCs w:val="24"/>
        </w:rPr>
      </w:pPr>
      <w:r>
        <w:rPr>
          <w:szCs w:val="24"/>
        </w:rPr>
        <w:br w:type="page"/>
      </w:r>
    </w:p>
    <w:p w:rsidR="00C53E01" w:rsidRPr="00C54BCC" w:rsidRDefault="00C53E01" w:rsidP="00C53E01">
      <w:pPr>
        <w:rPr>
          <w:szCs w:val="24"/>
        </w:rPr>
      </w:pPr>
    </w:p>
    <w:p w:rsidR="00C53E01" w:rsidRPr="009A058D" w:rsidRDefault="00C53E01" w:rsidP="00C53E01">
      <w:pPr>
        <w:spacing w:before="2880"/>
        <w:jc w:val="center"/>
        <w:rPr>
          <w:b/>
          <w:sz w:val="36"/>
          <w:szCs w:val="36"/>
        </w:rPr>
      </w:pPr>
      <w:r w:rsidRPr="009A058D">
        <w:rPr>
          <w:b/>
          <w:sz w:val="36"/>
          <w:szCs w:val="36"/>
        </w:rPr>
        <w:t>A</w:t>
      </w:r>
    </w:p>
    <w:p w:rsidR="00C53E01" w:rsidRPr="009A058D" w:rsidRDefault="00421E38" w:rsidP="00C53E01">
      <w:pPr>
        <w:spacing w:after="480"/>
        <w:jc w:val="center"/>
        <w:rPr>
          <w:b/>
          <w:sz w:val="36"/>
          <w:szCs w:val="36"/>
        </w:rPr>
      </w:pPr>
      <w:r w:rsidRPr="009A058D">
        <w:rPr>
          <w:b/>
          <w:sz w:val="36"/>
          <w:szCs w:val="36"/>
        </w:rPr>
        <w:t>11519</w:t>
      </w:r>
      <w:r w:rsidR="00C53E01" w:rsidRPr="009A058D">
        <w:rPr>
          <w:b/>
          <w:sz w:val="36"/>
          <w:szCs w:val="36"/>
        </w:rPr>
        <w:t>-</w:t>
      </w:r>
      <w:r w:rsidRPr="009A058D">
        <w:rPr>
          <w:b/>
          <w:sz w:val="36"/>
          <w:szCs w:val="36"/>
        </w:rPr>
        <w:t>16</w:t>
      </w:r>
      <w:r w:rsidR="00C53E01" w:rsidRPr="009A058D">
        <w:rPr>
          <w:b/>
          <w:sz w:val="36"/>
          <w:szCs w:val="36"/>
        </w:rPr>
        <w:t xml:space="preserve"> azonosító számú</w:t>
      </w:r>
    </w:p>
    <w:p w:rsidR="00C53E01" w:rsidRPr="009A058D" w:rsidRDefault="00421E38" w:rsidP="00C53E01">
      <w:pPr>
        <w:jc w:val="center"/>
        <w:rPr>
          <w:b/>
          <w:sz w:val="36"/>
          <w:szCs w:val="36"/>
        </w:rPr>
      </w:pPr>
      <w:r w:rsidRPr="009A058D">
        <w:rPr>
          <w:b/>
          <w:sz w:val="36"/>
          <w:szCs w:val="36"/>
        </w:rPr>
        <w:t>Az Élelmiszerbiztonsági alapismeretek</w:t>
      </w:r>
    </w:p>
    <w:p w:rsidR="00C53E01" w:rsidRPr="009A058D" w:rsidRDefault="00C53E01" w:rsidP="00C53E01">
      <w:pPr>
        <w:jc w:val="center"/>
        <w:rPr>
          <w:b/>
          <w:sz w:val="36"/>
          <w:szCs w:val="36"/>
        </w:rPr>
      </w:pPr>
      <w:r w:rsidRPr="009A058D">
        <w:rPr>
          <w:b/>
          <w:sz w:val="36"/>
          <w:szCs w:val="36"/>
        </w:rPr>
        <w:t>megnevezésű</w:t>
      </w:r>
    </w:p>
    <w:p w:rsidR="00C53E01" w:rsidRPr="009A058D" w:rsidRDefault="00C53E01" w:rsidP="00C53E01">
      <w:pPr>
        <w:spacing w:before="480" w:after="480"/>
        <w:jc w:val="center"/>
        <w:rPr>
          <w:b/>
          <w:sz w:val="36"/>
          <w:szCs w:val="36"/>
        </w:rPr>
      </w:pPr>
      <w:r w:rsidRPr="009A058D">
        <w:rPr>
          <w:b/>
          <w:sz w:val="36"/>
          <w:szCs w:val="36"/>
        </w:rPr>
        <w:t>szakmai követelménymodul</w:t>
      </w:r>
    </w:p>
    <w:p w:rsidR="00C53E01" w:rsidRPr="00C54BCC" w:rsidRDefault="00C53E01" w:rsidP="00C53E01">
      <w:pPr>
        <w:jc w:val="center"/>
        <w:rPr>
          <w:b/>
          <w:szCs w:val="24"/>
        </w:rPr>
      </w:pPr>
      <w:r w:rsidRPr="009A058D">
        <w:rPr>
          <w:b/>
          <w:sz w:val="36"/>
          <w:szCs w:val="36"/>
        </w:rPr>
        <w:t>tantárgyai, témakörei</w:t>
      </w:r>
    </w:p>
    <w:p w:rsidR="00C53E01" w:rsidRPr="00C54BCC" w:rsidRDefault="00C53E01" w:rsidP="00C53E01">
      <w:pPr>
        <w:spacing w:after="200" w:line="276" w:lineRule="auto"/>
        <w:jc w:val="left"/>
        <w:rPr>
          <w:szCs w:val="24"/>
        </w:rPr>
      </w:pPr>
      <w:r w:rsidRPr="00C54BCC">
        <w:rPr>
          <w:szCs w:val="24"/>
        </w:rPr>
        <w:br w:type="page"/>
      </w:r>
    </w:p>
    <w:p w:rsidR="00C53E01" w:rsidRDefault="00C53E01" w:rsidP="00C53E01">
      <w:pPr>
        <w:rPr>
          <w:szCs w:val="24"/>
        </w:rPr>
      </w:pPr>
      <w:r w:rsidRPr="00C54BCC">
        <w:rPr>
          <w:szCs w:val="24"/>
        </w:rPr>
        <w:t xml:space="preserve">A </w:t>
      </w:r>
      <w:r w:rsidR="00421E38" w:rsidRPr="00C54BCC">
        <w:rPr>
          <w:szCs w:val="24"/>
        </w:rPr>
        <w:t>11519</w:t>
      </w:r>
      <w:r w:rsidRPr="00C54BCC">
        <w:rPr>
          <w:szCs w:val="24"/>
        </w:rPr>
        <w:t>-</w:t>
      </w:r>
      <w:r w:rsidR="00421E38" w:rsidRPr="00C54BCC">
        <w:rPr>
          <w:szCs w:val="24"/>
        </w:rPr>
        <w:t>16</w:t>
      </w:r>
      <w:r w:rsidRPr="00C54BCC">
        <w:rPr>
          <w:szCs w:val="24"/>
        </w:rPr>
        <w:t xml:space="preserve"> azonosító számú </w:t>
      </w:r>
      <w:r w:rsidR="00421E38" w:rsidRPr="00C54BCC">
        <w:rPr>
          <w:szCs w:val="24"/>
        </w:rPr>
        <w:t>Az Élelmiszerbiztonsági alapismeretek</w:t>
      </w:r>
      <w:r w:rsidRPr="00C54BCC">
        <w:rPr>
          <w:szCs w:val="24"/>
        </w:rPr>
        <w:t xml:space="preserve"> megnevezésű szakmai követelménymodulhoz tartozó tantárgyak és témakörök oktatása során fejlesztendő kompetenciák</w:t>
      </w:r>
    </w:p>
    <w:tbl>
      <w:tblPr>
        <w:tblW w:w="46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A058D" w:rsidRPr="009A058D" w:rsidTr="009A058D">
        <w:trPr>
          <w:trHeight w:val="1755"/>
          <w:jc w:val="center"/>
        </w:trPr>
        <w:tc>
          <w:tcPr>
            <w:tcW w:w="3980" w:type="dxa"/>
            <w:shd w:val="clear" w:color="auto" w:fill="auto"/>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xml:space="preserve">Élelmiszerbiztonság </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FELADATOK</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az élelmiszerekre vonatkozó jogszabályokat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 kémiai szennyeződésekre vonatkozó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Alkalmazza az allergénekre vonatkozó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 HACCP előírásokat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Betarja a higiéniai előírásokat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Megtanulja a mikroorganizmusok káros és hasznos tulajdonságait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Ellenőrzi a fogyaszthatósági, illetve minőség-megőrzési időket és az áruk minőségét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Az előírásoknak megfelelően alkalmazza a mintavételi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ISMERETEK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Mikroorganizmusok jellemzői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Élelmiszereredetű megbetegedések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 vizsgálat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Kémiai-toxikológiai élelmiszerbiztonság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Élelmiszerekre vonatkozó jogszabályok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Személyi higiénia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Nyersanyagok beszerzési,átvételi,előkészítési követelményei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 termékkészítés,tárolás,kiszolgálás kritikus pontjainak meghatározása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Konyha, eladótér higiéniája, kritikus pontjainak ellenőrzése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KÉSZSÉGEK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Olvasott szakmai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nyelvű hallott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nyelvű beszédkészség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SZEMÉLYES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Pontosság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Felelősségtudat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TÁRSAS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Határozottság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MÓDSZERKOMPETENCIÁK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Rendszerező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Problémamegoldás,hibaelhárítás</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bl>
    <w:p w:rsidR="009A058D" w:rsidRPr="00C54BCC" w:rsidRDefault="009A058D"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FC0B1B" w:rsidRDefault="00EE26E5" w:rsidP="00D34B4E">
      <w:pPr>
        <w:pStyle w:val="Cmsor1"/>
        <w:rPr>
          <w:rFonts w:ascii="Times New Roman" w:hAnsi="Times New Roman"/>
          <w:sz w:val="24"/>
          <w:szCs w:val="24"/>
        </w:rPr>
      </w:pPr>
      <w:r w:rsidRPr="00FC0B1B">
        <w:rPr>
          <w:rFonts w:ascii="Times New Roman" w:hAnsi="Times New Roman"/>
          <w:sz w:val="24"/>
          <w:szCs w:val="24"/>
        </w:rPr>
        <w:t>Élelmiszerbiztonság</w:t>
      </w:r>
      <w:r w:rsidR="00C53E01" w:rsidRPr="00FC0B1B">
        <w:rPr>
          <w:rFonts w:ascii="Times New Roman" w:hAnsi="Times New Roman"/>
          <w:sz w:val="24"/>
          <w:szCs w:val="24"/>
        </w:rPr>
        <w:t xml:space="preserve"> tantárgy</w:t>
      </w:r>
      <w:r w:rsidR="009A058D" w:rsidRPr="00FC0B1B">
        <w:rPr>
          <w:rFonts w:ascii="Times New Roman" w:hAnsi="Times New Roman"/>
          <w:sz w:val="24"/>
          <w:szCs w:val="24"/>
        </w:rPr>
        <w:tab/>
      </w:r>
      <w:r w:rsidR="009A058D" w:rsidRPr="00FC0B1B">
        <w:rPr>
          <w:rFonts w:ascii="Times New Roman" w:hAnsi="Times New Roman"/>
          <w:sz w:val="24"/>
          <w:szCs w:val="24"/>
        </w:rPr>
        <w:tab/>
      </w:r>
      <w:r w:rsidR="009A058D" w:rsidRPr="00FC0B1B">
        <w:rPr>
          <w:rFonts w:ascii="Times New Roman" w:hAnsi="Times New Roman"/>
          <w:sz w:val="24"/>
          <w:szCs w:val="24"/>
        </w:rPr>
        <w:tab/>
      </w:r>
      <w:r w:rsidR="00C53E01" w:rsidRPr="00FC0B1B">
        <w:rPr>
          <w:rFonts w:ascii="Times New Roman" w:hAnsi="Times New Roman"/>
          <w:sz w:val="24"/>
          <w:szCs w:val="24"/>
        </w:rPr>
        <w:tab/>
      </w:r>
      <w:r w:rsidRPr="00FC0B1B">
        <w:rPr>
          <w:rFonts w:ascii="Times New Roman" w:hAnsi="Times New Roman"/>
          <w:sz w:val="24"/>
          <w:szCs w:val="24"/>
        </w:rPr>
        <w:t>1</w:t>
      </w:r>
      <w:r w:rsidR="003D36F8" w:rsidRPr="00FC0B1B">
        <w:rPr>
          <w:rFonts w:ascii="Times New Roman" w:hAnsi="Times New Roman"/>
          <w:sz w:val="24"/>
          <w:szCs w:val="24"/>
        </w:rPr>
        <w:t>8</w:t>
      </w:r>
      <w:r w:rsidR="00C53E01" w:rsidRPr="00FC0B1B">
        <w:rPr>
          <w:rFonts w:ascii="Times New Roman" w:hAnsi="Times New Roman"/>
          <w:sz w:val="24"/>
          <w:szCs w:val="24"/>
        </w:rPr>
        <w:t xml:space="preserve"> óra/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EE26E5" w:rsidP="00C53E01">
      <w:pPr>
        <w:spacing w:after="0"/>
        <w:ind w:left="426"/>
        <w:rPr>
          <w:szCs w:val="24"/>
        </w:rPr>
      </w:pPr>
      <w:r w:rsidRPr="00C54BCC">
        <w:rPr>
          <w:szCs w:val="24"/>
        </w:rPr>
        <w:t>Mikroorganizmusok megismerése, élelmiszereredetű megbetegedések, a HACCP alapelvei, a jó személyi higiénia fontossága, a termékkészítés és konyha kritikus pontjainak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EE26E5" w:rsidP="00D34B4E">
      <w:pPr>
        <w:pStyle w:val="Cmsor3"/>
      </w:pPr>
      <w:r w:rsidRPr="00C54BCC">
        <w:t>Mikroorganizmusok, toxinok</w:t>
      </w:r>
      <w:r w:rsidR="00C53E01" w:rsidRPr="00C54BCC">
        <w:tab/>
      </w:r>
      <w:r w:rsidR="003D36F8" w:rsidRPr="00C54BCC">
        <w:t>10</w:t>
      </w:r>
      <w:r w:rsidR="00C53E01" w:rsidRPr="00C54BCC">
        <w:t xml:space="preserve"> óra/óra</w:t>
      </w:r>
    </w:p>
    <w:p w:rsidR="00C53E01" w:rsidRPr="00C54BCC" w:rsidRDefault="00EE26E5" w:rsidP="00C53E01">
      <w:pPr>
        <w:spacing w:after="0"/>
        <w:ind w:left="851"/>
        <w:rPr>
          <w:szCs w:val="24"/>
        </w:rPr>
      </w:pPr>
      <w:r w:rsidRPr="00C54BCC">
        <w:rPr>
          <w:szCs w:val="24"/>
        </w:rPr>
        <w:t>A mikroorganizmusok káros és hasznos tulajdonságai. A toxinok előfordulása az élelmiszerekben, ezek emberre gyakorolt hatásai. Élelmiszereredetű megbetegedések.</w:t>
      </w:r>
    </w:p>
    <w:p w:rsidR="00C53E01" w:rsidRPr="00C54BCC" w:rsidRDefault="00C53E01" w:rsidP="00C53E01">
      <w:pPr>
        <w:tabs>
          <w:tab w:val="left" w:pos="1418"/>
          <w:tab w:val="right" w:pos="9072"/>
        </w:tabs>
        <w:spacing w:after="0"/>
        <w:ind w:left="851"/>
        <w:rPr>
          <w:szCs w:val="24"/>
        </w:rPr>
      </w:pPr>
    </w:p>
    <w:p w:rsidR="00C53E01" w:rsidRPr="00C54BCC" w:rsidRDefault="00EE26E5" w:rsidP="00D34B4E">
      <w:pPr>
        <w:pStyle w:val="Cmsor3"/>
      </w:pPr>
      <w:r w:rsidRPr="00C54BCC">
        <w:t>A HACCP ismerete</w:t>
      </w:r>
      <w:r w:rsidR="00C53E01" w:rsidRPr="00C54BCC">
        <w:tab/>
      </w:r>
      <w:r w:rsidR="003D36F8" w:rsidRPr="00C54BCC">
        <w:t>8</w:t>
      </w:r>
      <w:r w:rsidR="00C53E01" w:rsidRPr="00C54BCC">
        <w:t xml:space="preserve"> óra/óra</w:t>
      </w:r>
    </w:p>
    <w:p w:rsidR="00C53E01" w:rsidRPr="00C54BCC" w:rsidRDefault="00EE26E5" w:rsidP="00C53E01">
      <w:pPr>
        <w:spacing w:after="0"/>
        <w:ind w:left="851"/>
        <w:rPr>
          <w:szCs w:val="24"/>
        </w:rPr>
      </w:pPr>
      <w:r w:rsidRPr="00C54BCC">
        <w:rPr>
          <w:szCs w:val="24"/>
        </w:rPr>
        <w:t>A HACCP alapismerete. A személyi higiénia fontossága, a nyersanyagok, a termelés és</w:t>
      </w:r>
      <w:r w:rsidR="00B42BB4" w:rsidRPr="00C54BCC">
        <w:rPr>
          <w:szCs w:val="24"/>
        </w:rPr>
        <w:t xml:space="preserve"> a</w:t>
      </w:r>
      <w:r w:rsidRPr="00C54BCC">
        <w:rPr>
          <w:szCs w:val="24"/>
        </w:rPr>
        <w:t xml:space="preserve"> késztermékek kritikus pontjainak meghatározása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42BB4"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A058D" w:rsidTr="009A058D">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A058D" w:rsidT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rsidT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A058D" w:rsidT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350F91" w:rsidP="00C53E01">
      <w:pPr>
        <w:rPr>
          <w:szCs w:val="24"/>
        </w:rPr>
      </w:pPr>
      <w:r>
        <w:rPr>
          <w:szCs w:val="24"/>
        </w:rPr>
        <w:br w:type="page"/>
      </w:r>
    </w:p>
    <w:p w:rsidR="00C53E01" w:rsidRPr="009A058D" w:rsidRDefault="00C53E01" w:rsidP="009A058D">
      <w:pPr>
        <w:spacing w:before="2880"/>
        <w:jc w:val="center"/>
        <w:rPr>
          <w:b/>
          <w:sz w:val="36"/>
          <w:szCs w:val="36"/>
        </w:rPr>
      </w:pPr>
      <w:r w:rsidRPr="009A058D">
        <w:rPr>
          <w:b/>
          <w:sz w:val="36"/>
          <w:szCs w:val="36"/>
        </w:rPr>
        <w:t>A</w:t>
      </w:r>
    </w:p>
    <w:p w:rsidR="00C53E01" w:rsidRPr="009A058D" w:rsidRDefault="00B42BB4" w:rsidP="009A058D">
      <w:pPr>
        <w:spacing w:after="480"/>
        <w:jc w:val="center"/>
        <w:rPr>
          <w:b/>
          <w:sz w:val="36"/>
          <w:szCs w:val="36"/>
        </w:rPr>
      </w:pPr>
      <w:r w:rsidRPr="009A058D">
        <w:rPr>
          <w:b/>
          <w:sz w:val="36"/>
          <w:szCs w:val="36"/>
        </w:rPr>
        <w:t>11518</w:t>
      </w:r>
      <w:r w:rsidR="00C53E01" w:rsidRPr="009A058D">
        <w:rPr>
          <w:b/>
          <w:sz w:val="36"/>
          <w:szCs w:val="36"/>
        </w:rPr>
        <w:t>-</w:t>
      </w:r>
      <w:r w:rsidRPr="009A058D">
        <w:rPr>
          <w:b/>
          <w:sz w:val="36"/>
          <w:szCs w:val="36"/>
        </w:rPr>
        <w:t>16</w:t>
      </w:r>
      <w:r w:rsidR="00C53E01" w:rsidRPr="009A058D">
        <w:rPr>
          <w:b/>
          <w:sz w:val="36"/>
          <w:szCs w:val="36"/>
        </w:rPr>
        <w:t xml:space="preserve"> azonosító számú</w:t>
      </w:r>
    </w:p>
    <w:p w:rsidR="00C53E01" w:rsidRPr="009A058D" w:rsidRDefault="00B42BB4" w:rsidP="009A058D">
      <w:pPr>
        <w:jc w:val="center"/>
        <w:rPr>
          <w:b/>
          <w:sz w:val="36"/>
          <w:szCs w:val="36"/>
        </w:rPr>
      </w:pPr>
      <w:r w:rsidRPr="009A058D">
        <w:rPr>
          <w:b/>
          <w:sz w:val="36"/>
          <w:szCs w:val="36"/>
        </w:rPr>
        <w:t>Élelmiszerismeret</w:t>
      </w:r>
    </w:p>
    <w:p w:rsidR="00C53E01" w:rsidRPr="009A058D" w:rsidRDefault="00C53E01" w:rsidP="009A058D">
      <w:pPr>
        <w:jc w:val="center"/>
        <w:rPr>
          <w:b/>
          <w:sz w:val="36"/>
          <w:szCs w:val="36"/>
        </w:rPr>
      </w:pPr>
      <w:r w:rsidRPr="009A058D">
        <w:rPr>
          <w:b/>
          <w:sz w:val="36"/>
          <w:szCs w:val="36"/>
        </w:rPr>
        <w:t>megnevezésű</w:t>
      </w:r>
    </w:p>
    <w:p w:rsidR="00C53E01" w:rsidRPr="009A058D" w:rsidRDefault="00C53E01" w:rsidP="009A058D">
      <w:pPr>
        <w:spacing w:before="480" w:after="480"/>
        <w:jc w:val="center"/>
        <w:rPr>
          <w:b/>
          <w:sz w:val="36"/>
          <w:szCs w:val="36"/>
        </w:rPr>
      </w:pPr>
      <w:r w:rsidRPr="009A058D">
        <w:rPr>
          <w:b/>
          <w:sz w:val="36"/>
          <w:szCs w:val="36"/>
        </w:rPr>
        <w:t>szakmai követelménymodul</w:t>
      </w:r>
    </w:p>
    <w:p w:rsidR="00C53E01" w:rsidRPr="009A058D" w:rsidRDefault="00C53E01" w:rsidP="009A058D">
      <w:pPr>
        <w:jc w:val="center"/>
        <w:rPr>
          <w:b/>
          <w:sz w:val="36"/>
          <w:szCs w:val="36"/>
        </w:rPr>
      </w:pPr>
      <w:r w:rsidRPr="009A058D">
        <w:rPr>
          <w:b/>
          <w:sz w:val="36"/>
          <w:szCs w:val="36"/>
        </w:rPr>
        <w:t>tantárgyai, témakörei</w:t>
      </w:r>
    </w:p>
    <w:p w:rsidR="00C53E01" w:rsidRPr="00C54BCC" w:rsidRDefault="00C53E01" w:rsidP="009A058D">
      <w:pPr>
        <w:spacing w:after="200" w:line="276" w:lineRule="auto"/>
        <w:jc w:val="center"/>
        <w:rPr>
          <w:szCs w:val="24"/>
        </w:rPr>
      </w:pPr>
      <w:r w:rsidRPr="009A058D">
        <w:rPr>
          <w:sz w:val="36"/>
          <w:szCs w:val="36"/>
        </w:rPr>
        <w:br w:type="page"/>
      </w:r>
    </w:p>
    <w:p w:rsidR="00C53E01" w:rsidRPr="00C54BCC" w:rsidRDefault="00C53E01" w:rsidP="00C53E01">
      <w:pPr>
        <w:rPr>
          <w:szCs w:val="24"/>
        </w:rPr>
      </w:pPr>
      <w:r w:rsidRPr="00C54BCC">
        <w:rPr>
          <w:szCs w:val="24"/>
        </w:rPr>
        <w:t xml:space="preserve">A </w:t>
      </w:r>
      <w:r w:rsidR="00A12386" w:rsidRPr="00C54BCC">
        <w:rPr>
          <w:szCs w:val="24"/>
        </w:rPr>
        <w:t>11518</w:t>
      </w:r>
      <w:r w:rsidRPr="00C54BCC">
        <w:rPr>
          <w:szCs w:val="24"/>
        </w:rPr>
        <w:t>-</w:t>
      </w:r>
      <w:r w:rsidR="00B42BB4" w:rsidRPr="00C54BCC">
        <w:rPr>
          <w:szCs w:val="24"/>
        </w:rPr>
        <w:t>16</w:t>
      </w:r>
      <w:r w:rsidRPr="00C54BCC">
        <w:rPr>
          <w:szCs w:val="24"/>
        </w:rPr>
        <w:t xml:space="preserve"> azonosító számú </w:t>
      </w:r>
      <w:r w:rsidR="00B42BB4" w:rsidRPr="00C54BCC">
        <w:rPr>
          <w:szCs w:val="24"/>
        </w:rPr>
        <w:t>Élelmiszerismeret</w:t>
      </w:r>
      <w:r w:rsidRPr="00C54BCC">
        <w:rPr>
          <w:szCs w:val="24"/>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tblGrid>
      <w:tr w:rsidR="009A058D" w:rsidTr="009A058D">
        <w:tblPrEx>
          <w:tblCellMar>
            <w:top w:w="0" w:type="dxa"/>
            <w:bottom w:w="0" w:type="dxa"/>
          </w:tblCellMar>
        </w:tblPrEx>
        <w:trPr>
          <w:trHeight w:val="1697"/>
          <w:jc w:val="center"/>
        </w:trPr>
        <w:tc>
          <w:tcPr>
            <w:tcW w:w="4270" w:type="dxa"/>
          </w:tcPr>
          <w:p w:rsidR="009A058D" w:rsidRDefault="009A058D">
            <w:pPr>
              <w:autoSpaceDE w:val="0"/>
              <w:autoSpaceDN w:val="0"/>
              <w:adjustRightInd w:val="0"/>
              <w:spacing w:after="0"/>
              <w:jc w:val="center"/>
              <w:rPr>
                <w:color w:val="000000"/>
                <w:sz w:val="20"/>
                <w:szCs w:val="20"/>
                <w:lang w:eastAsia="hu-HU"/>
              </w:rPr>
            </w:pP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Általános élelmiszerismeret</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korszerű táplálkozástudomány eredményeit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Betartja a fogyasztóvédelmi előírásokat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Megtanulja az élelmiszerek táplálkozástani ismereteit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Tudatos környezetvédelmi tevékenységet folytat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Szelektíven gyűjti a hulladékokat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Tulajdonságaik és felhasználásuk alapján megkülönbözteti a fűszereket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Megkülönbözteti a tejkészítményektől a növényi eredetű termékeket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739"/>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Termékkészítésnél felhasználja a tojás összetételéről,technológiai szerepéről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malomipari termékekről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száraz tésztákról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növényi és állati eredetű zsiradékokról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 vágóállatokat és a húsrészeket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 húsipari termékeket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és csoportosítja a házi szárnyasokat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Tanultak alapján megkülönbözteti az édesvízi, tengeri halakat és egyéb hidegvérű állatokat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az étkezési vadakat és vadszárnyasokat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Idényjelleg szerint rendszerezi a zöldségeket és a gyümölcsöket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az édesipari termékekről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az alkoholtartalmú és alkoholmentes italokról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Táplálkozástani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Környezetvédelmi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Fogyasztóvédelmi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Fűszerek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Tej, tejtermékek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Tojás</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Malomipari termékek,sütőipari termékek,tészták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Zsiradékok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Hús,húsipari termékek,baromfitermékek,halak és hidegvérűek,vadak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Zöldségek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Gyümölcsök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Alkoholtartalmú és alkoholmentes italok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szakmai szöveg megértése</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Szakmai nyelvű hallott szöveg megértése</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Szakmai nyelvű beszédkészség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Pontosság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Felelősségtudat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Határozottság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Rendszerező képesség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blPrEx>
          <w:tblCellMar>
            <w:top w:w="0" w:type="dxa"/>
            <w:bottom w:w="0" w:type="dxa"/>
          </w:tblCellMar>
        </w:tblPrEx>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Problémamegoldás,hibaelhárítás</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CB61C6" w:rsidRDefault="00463EE9" w:rsidP="00D34B4E">
      <w:pPr>
        <w:pStyle w:val="Cmsor1"/>
        <w:rPr>
          <w:rFonts w:ascii="Times New Roman" w:hAnsi="Times New Roman"/>
          <w:sz w:val="24"/>
          <w:szCs w:val="24"/>
        </w:rPr>
      </w:pPr>
      <w:r w:rsidRPr="00CB61C6">
        <w:rPr>
          <w:rFonts w:ascii="Times New Roman" w:hAnsi="Times New Roman"/>
          <w:sz w:val="24"/>
          <w:szCs w:val="24"/>
        </w:rPr>
        <w:t>Általános élelmiszerismeret</w:t>
      </w:r>
      <w:r w:rsidR="00C53E01" w:rsidRPr="00CB61C6">
        <w:rPr>
          <w:rFonts w:ascii="Times New Roman" w:hAnsi="Times New Roman"/>
          <w:sz w:val="24"/>
          <w:szCs w:val="24"/>
        </w:rPr>
        <w:t xml:space="preserve"> tantárgy</w:t>
      </w:r>
      <w:r w:rsidR="00C53E01" w:rsidRPr="00CB61C6">
        <w:rPr>
          <w:rFonts w:ascii="Times New Roman" w:hAnsi="Times New Roman"/>
          <w:sz w:val="24"/>
          <w:szCs w:val="24"/>
        </w:rPr>
        <w:tab/>
      </w:r>
      <w:r w:rsidR="00350F91" w:rsidRPr="00CB61C6">
        <w:rPr>
          <w:rFonts w:ascii="Times New Roman" w:hAnsi="Times New Roman"/>
          <w:sz w:val="24"/>
          <w:szCs w:val="24"/>
        </w:rPr>
        <w:tab/>
      </w:r>
      <w:r w:rsidR="00350F91" w:rsidRPr="00CB61C6">
        <w:rPr>
          <w:rFonts w:ascii="Times New Roman" w:hAnsi="Times New Roman"/>
          <w:sz w:val="24"/>
          <w:szCs w:val="24"/>
        </w:rPr>
        <w:tab/>
      </w:r>
      <w:r w:rsidR="003F58C5" w:rsidRPr="00CB61C6">
        <w:rPr>
          <w:rFonts w:ascii="Times New Roman" w:hAnsi="Times New Roman"/>
          <w:sz w:val="24"/>
          <w:szCs w:val="24"/>
        </w:rPr>
        <w:t>36</w:t>
      </w:r>
      <w:r w:rsidR="00C53E01" w:rsidRPr="00CB61C6">
        <w:rPr>
          <w:rFonts w:ascii="Times New Roman" w:hAnsi="Times New Roman"/>
          <w:sz w:val="24"/>
          <w:szCs w:val="24"/>
        </w:rPr>
        <w:t xml:space="preserve"> 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63EE9" w:rsidP="00C53E01">
      <w:pPr>
        <w:spacing w:after="0"/>
        <w:ind w:left="426"/>
        <w:rPr>
          <w:szCs w:val="24"/>
        </w:rPr>
      </w:pPr>
      <w:r w:rsidRPr="00C54BCC">
        <w:rPr>
          <w:szCs w:val="24"/>
        </w:rPr>
        <w:t xml:space="preserve">A korszerű táplálkozás és táplálkozástani ismeret megszerzése. A fűszerek, tej és tejtermékek, a tojás, a malomipari termékek, állati és növényi zsiradékok ismerete. A húsipari termékek, a házi és vadállatok megkülönböztetése, csoportosítása. A zöldség és gyümölcsök idény szerinti besorolása.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63EE9" w:rsidP="00D34B4E">
      <w:pPr>
        <w:pStyle w:val="Cmsor3"/>
      </w:pPr>
      <w:r w:rsidRPr="00C54BCC">
        <w:t>Táplálkozástani ismeretek</w:t>
      </w:r>
      <w:r w:rsidR="00C53E01" w:rsidRPr="00C54BCC">
        <w:tab/>
      </w:r>
      <w:r w:rsidR="00535295" w:rsidRPr="00C54BCC">
        <w:t>8</w:t>
      </w:r>
      <w:r w:rsidR="00C53E01" w:rsidRPr="00C54BCC">
        <w:t xml:space="preserve"> óra/óra</w:t>
      </w:r>
    </w:p>
    <w:p w:rsidR="00C53E01" w:rsidRPr="00C54BCC" w:rsidRDefault="00463EE9" w:rsidP="00C53E01">
      <w:pPr>
        <w:spacing w:after="0"/>
        <w:ind w:left="851"/>
        <w:rPr>
          <w:szCs w:val="24"/>
        </w:rPr>
      </w:pPr>
      <w:r w:rsidRPr="00C54BCC">
        <w:rPr>
          <w:szCs w:val="24"/>
        </w:rPr>
        <w:t>Az élelmiszerek táplálkozására kifejtett hatásai, a korszerű táplálkozás eredményei.</w:t>
      </w:r>
      <w:r w:rsidR="00535295" w:rsidRPr="00C54BCC">
        <w:rPr>
          <w:szCs w:val="24"/>
        </w:rPr>
        <w:t xml:space="preserve"> A korszerű életmódhoz kötődő sajátosságok. Megismerkedik az élelmiszerkutatások eredményeivel.</w:t>
      </w:r>
    </w:p>
    <w:p w:rsidR="00C53E01" w:rsidRPr="00C54BCC" w:rsidRDefault="00C53E01" w:rsidP="00C53E01">
      <w:pPr>
        <w:tabs>
          <w:tab w:val="left" w:pos="1418"/>
          <w:tab w:val="right" w:pos="9072"/>
        </w:tabs>
        <w:spacing w:after="0"/>
        <w:ind w:left="851"/>
        <w:rPr>
          <w:szCs w:val="24"/>
        </w:rPr>
      </w:pPr>
    </w:p>
    <w:p w:rsidR="00C53E01" w:rsidRPr="00C54BCC" w:rsidRDefault="00535295" w:rsidP="00D34B4E">
      <w:pPr>
        <w:pStyle w:val="Cmsor3"/>
      </w:pPr>
      <w:r w:rsidRPr="00C54BCC">
        <w:t>Hús és húsipari termékek</w:t>
      </w:r>
      <w:r w:rsidR="00C53E01" w:rsidRPr="00C54BCC">
        <w:tab/>
      </w:r>
      <w:r w:rsidRPr="00C54BCC">
        <w:t>16</w:t>
      </w:r>
      <w:r w:rsidR="00C53E01" w:rsidRPr="00C54BCC">
        <w:t xml:space="preserve"> óra/ óra</w:t>
      </w:r>
    </w:p>
    <w:p w:rsidR="00C53E01" w:rsidRPr="00C54BCC" w:rsidRDefault="00535295" w:rsidP="00C53E01">
      <w:pPr>
        <w:spacing w:after="0"/>
        <w:ind w:left="851"/>
        <w:rPr>
          <w:szCs w:val="24"/>
        </w:rPr>
      </w:pPr>
      <w:r w:rsidRPr="00C54BCC">
        <w:rPr>
          <w:szCs w:val="24"/>
        </w:rPr>
        <w:t>A különböző állati eredetű húsok csoportosítása, húsrészek ismerete. Húsipari termékek megismerése, megkülönböztetése.</w:t>
      </w:r>
    </w:p>
    <w:p w:rsidR="00C53E01" w:rsidRPr="00C54BCC" w:rsidRDefault="00C53E01" w:rsidP="00C53E01">
      <w:pPr>
        <w:tabs>
          <w:tab w:val="left" w:pos="1418"/>
          <w:tab w:val="right" w:pos="9072"/>
        </w:tabs>
        <w:spacing w:after="0"/>
        <w:ind w:left="851"/>
        <w:rPr>
          <w:szCs w:val="24"/>
        </w:rPr>
      </w:pPr>
    </w:p>
    <w:p w:rsidR="00C53E01" w:rsidRPr="00C54BCC" w:rsidRDefault="0001574D" w:rsidP="00D34B4E">
      <w:pPr>
        <w:pStyle w:val="Cmsor3"/>
      </w:pPr>
      <w:r w:rsidRPr="00C54BCC">
        <w:t>Alap élelmiszerek</w:t>
      </w:r>
      <w:r w:rsidR="00C53E01" w:rsidRPr="00C54BCC">
        <w:tab/>
      </w:r>
      <w:r w:rsidRPr="00C54BCC">
        <w:t>12</w:t>
      </w:r>
      <w:r w:rsidR="00C53E01" w:rsidRPr="00C54BCC">
        <w:t xml:space="preserve"> óra/óra</w:t>
      </w:r>
    </w:p>
    <w:p w:rsidR="00C53E01" w:rsidRPr="00C54BCC" w:rsidRDefault="00535295" w:rsidP="00C53E01">
      <w:pPr>
        <w:spacing w:after="0"/>
        <w:ind w:left="851"/>
        <w:rPr>
          <w:szCs w:val="24"/>
        </w:rPr>
      </w:pPr>
      <w:r w:rsidRPr="00C54BCC">
        <w:rPr>
          <w:szCs w:val="24"/>
        </w:rPr>
        <w:t>A fűszerek tulajdonságai, felhasználásuk. A tej és tejtermékek csoportosítása, a tojás összetétele,technológiai szerepe. A sajtok csoportosítása állaguk szerint. Mal</w:t>
      </w:r>
      <w:r w:rsidR="003F58C5" w:rsidRPr="00C54BCC">
        <w:rPr>
          <w:szCs w:val="24"/>
        </w:rPr>
        <w:t>o</w:t>
      </w:r>
      <w:r w:rsidRPr="00C54BCC">
        <w:rPr>
          <w:szCs w:val="24"/>
        </w:rPr>
        <w:t xml:space="preserve">mipari termékek ismerete. Az állati és növényi zsiradékok </w:t>
      </w:r>
      <w:r w:rsidR="0001574D" w:rsidRPr="00C54BCC">
        <w:rPr>
          <w:szCs w:val="24"/>
        </w:rPr>
        <w:t>megkülönböztetése.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1574D"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A058D" w:rsidTr="009A058D">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A058D" w:rsidT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rsidT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A058D" w:rsidT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r w:rsidRPr="00C54BCC">
        <w:rPr>
          <w:szCs w:val="24"/>
        </w:rPr>
        <w:br w:type="page"/>
      </w:r>
    </w:p>
    <w:p w:rsidR="00350F91" w:rsidRDefault="00350F91" w:rsidP="00C54BCC">
      <w:pPr>
        <w:jc w:val="center"/>
        <w:rPr>
          <w:b/>
          <w:sz w:val="36"/>
          <w:szCs w:val="36"/>
        </w:rPr>
      </w:pPr>
    </w:p>
    <w:p w:rsidR="00350F91" w:rsidRDefault="00350F91" w:rsidP="00C54BCC">
      <w:pPr>
        <w:jc w:val="center"/>
        <w:rPr>
          <w:b/>
          <w:sz w:val="36"/>
          <w:szCs w:val="36"/>
        </w:rPr>
      </w:pPr>
    </w:p>
    <w:p w:rsidR="00350F91" w:rsidRDefault="00350F91" w:rsidP="00C54BCC">
      <w:pPr>
        <w:jc w:val="center"/>
        <w:rPr>
          <w:b/>
          <w:sz w:val="36"/>
          <w:szCs w:val="36"/>
        </w:rPr>
      </w:pPr>
    </w:p>
    <w:p w:rsidR="00C53E01" w:rsidRPr="00C54BCC" w:rsidRDefault="00C54BCC" w:rsidP="00C54BCC">
      <w:pPr>
        <w:jc w:val="center"/>
        <w:rPr>
          <w:b/>
          <w:sz w:val="36"/>
          <w:szCs w:val="36"/>
        </w:rPr>
      </w:pPr>
      <w:r w:rsidRPr="00C54BCC">
        <w:rPr>
          <w:b/>
          <w:sz w:val="36"/>
          <w:szCs w:val="36"/>
        </w:rPr>
        <w:t>A</w:t>
      </w:r>
    </w:p>
    <w:p w:rsidR="00C54BCC" w:rsidRPr="00C54BCC" w:rsidRDefault="00C54BCC" w:rsidP="00C54BCC">
      <w:pPr>
        <w:spacing w:after="480"/>
        <w:jc w:val="center"/>
        <w:rPr>
          <w:b/>
          <w:sz w:val="36"/>
          <w:szCs w:val="36"/>
        </w:rPr>
      </w:pPr>
      <w:r w:rsidRPr="00C54BCC">
        <w:rPr>
          <w:b/>
          <w:sz w:val="36"/>
          <w:szCs w:val="36"/>
        </w:rPr>
        <w:t>12094-16 azonosító számú</w:t>
      </w:r>
    </w:p>
    <w:p w:rsidR="00C54BCC" w:rsidRPr="00C54BCC" w:rsidRDefault="00C54BCC" w:rsidP="00C54BCC">
      <w:pPr>
        <w:jc w:val="center"/>
        <w:rPr>
          <w:b/>
          <w:sz w:val="36"/>
          <w:szCs w:val="36"/>
        </w:rPr>
      </w:pPr>
      <w:r w:rsidRPr="00C54BCC">
        <w:rPr>
          <w:b/>
          <w:sz w:val="36"/>
          <w:szCs w:val="36"/>
        </w:rPr>
        <w:t>Ételkészítési ismeretek alapjai</w:t>
      </w:r>
    </w:p>
    <w:p w:rsidR="00C54BCC" w:rsidRPr="00C54BCC" w:rsidRDefault="00C54BCC" w:rsidP="00C54BCC">
      <w:pPr>
        <w:jc w:val="center"/>
        <w:rPr>
          <w:b/>
          <w:sz w:val="36"/>
          <w:szCs w:val="36"/>
        </w:rPr>
      </w:pPr>
      <w:r w:rsidRPr="00C54BCC">
        <w:rPr>
          <w:b/>
          <w:sz w:val="36"/>
          <w:szCs w:val="36"/>
        </w:rPr>
        <w:t>megnevezésű</w:t>
      </w:r>
    </w:p>
    <w:p w:rsidR="00C54BCC" w:rsidRPr="00C54BCC" w:rsidRDefault="00C54BCC" w:rsidP="00C54BCC">
      <w:pPr>
        <w:spacing w:before="480" w:after="480"/>
        <w:jc w:val="center"/>
        <w:rPr>
          <w:b/>
          <w:sz w:val="36"/>
          <w:szCs w:val="36"/>
        </w:rPr>
      </w:pPr>
      <w:r w:rsidRPr="00C54BCC">
        <w:rPr>
          <w:b/>
          <w:sz w:val="36"/>
          <w:szCs w:val="36"/>
        </w:rPr>
        <w:t>szakmai követelménymodul</w:t>
      </w:r>
    </w:p>
    <w:p w:rsidR="00C53E01" w:rsidRPr="009A058D" w:rsidRDefault="009A058D" w:rsidP="009A058D">
      <w:pPr>
        <w:jc w:val="center"/>
        <w:rPr>
          <w:b/>
          <w:sz w:val="36"/>
          <w:szCs w:val="36"/>
        </w:rPr>
      </w:pPr>
      <w:r>
        <w:rPr>
          <w:b/>
          <w:sz w:val="36"/>
          <w:szCs w:val="36"/>
        </w:rPr>
        <w:t>tantárgyai, témakörei</w:t>
      </w:r>
    </w:p>
    <w:p w:rsidR="00C53E01" w:rsidRPr="00C54BCC" w:rsidRDefault="009A058D" w:rsidP="00C53E01">
      <w:pPr>
        <w:spacing w:after="200" w:line="276" w:lineRule="auto"/>
        <w:jc w:val="left"/>
        <w:rPr>
          <w:szCs w:val="24"/>
        </w:rPr>
      </w:pPr>
      <w:r>
        <w:rPr>
          <w:szCs w:val="24"/>
        </w:rPr>
        <w:br w:type="page"/>
      </w:r>
    </w:p>
    <w:p w:rsidR="00C53E01" w:rsidRDefault="00C53E01" w:rsidP="00C53E01">
      <w:pPr>
        <w:rPr>
          <w:szCs w:val="24"/>
        </w:rPr>
      </w:pPr>
      <w:r w:rsidRPr="00C54BCC">
        <w:rPr>
          <w:szCs w:val="24"/>
        </w:rPr>
        <w:t xml:space="preserve">A </w:t>
      </w:r>
      <w:r w:rsidR="00E04818" w:rsidRPr="00C54BCC">
        <w:rPr>
          <w:szCs w:val="24"/>
        </w:rPr>
        <w:t>12094</w:t>
      </w:r>
      <w:r w:rsidRPr="00C54BCC">
        <w:rPr>
          <w:szCs w:val="24"/>
        </w:rPr>
        <w:t>-</w:t>
      </w:r>
      <w:r w:rsidR="00E04818" w:rsidRPr="00C54BCC">
        <w:rPr>
          <w:szCs w:val="24"/>
        </w:rPr>
        <w:t>16</w:t>
      </w:r>
      <w:r w:rsidRPr="00C54BCC">
        <w:rPr>
          <w:szCs w:val="24"/>
        </w:rPr>
        <w:t xml:space="preserve"> azonosító számú </w:t>
      </w:r>
      <w:r w:rsidR="00902773" w:rsidRPr="00C54BCC">
        <w:rPr>
          <w:szCs w:val="24"/>
        </w:rPr>
        <w:t>Ételkészítési ismeretek alapjai</w:t>
      </w:r>
      <w:r w:rsidRPr="00C54BCC">
        <w:rPr>
          <w:szCs w:val="24"/>
        </w:rPr>
        <w:t xml:space="preserve"> megnevezésű szakmai követelménymodulhoz tartozó tantárgyak és témakörök oktatása során fejlesztendő kompetenciák</w:t>
      </w:r>
    </w:p>
    <w:tbl>
      <w:tblPr>
        <w:tblW w:w="53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A058D" w:rsidRPr="009A058D" w:rsidTr="009A058D">
        <w:trPr>
          <w:trHeight w:val="1755"/>
          <w:jc w:val="center"/>
        </w:trPr>
        <w:tc>
          <w:tcPr>
            <w:tcW w:w="3980" w:type="dxa"/>
            <w:shd w:val="clear" w:color="auto" w:fill="auto"/>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Ételkészítési ismeretek</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Ételkészítési ismeretek gyakorlat</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FELADATOK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Megtervezi a munkatevékenység feladatait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Előkészíti a munkavégzéshez szükséges alapanyagokat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Ételkészítési alap-,kiegészítő-,és befejező műveleteket végez</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Ételeket készít és tálal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Húsokat feldolgoz, húsokból ételeket készít és tálal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Gondoskodik a maradványok tárolásáról, kezeléséről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Munkafelületét és eszközeit tisztán tartja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az élelmiszerbiztonsági elvárásokat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127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Előkészíti a tevékenységhez szükséges munkaterületet,gépeket,berendezéseket , eszközöket, kézi szerszámokat,anyagokat,gondoskodik a tisztántartásukról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ISMERETEK</w:t>
            </w:r>
          </w:p>
        </w:tc>
      </w:tr>
      <w:tr w:rsidR="009A058D" w:rsidRPr="009A058D" w:rsidTr="009A058D">
        <w:trPr>
          <w:trHeight w:val="76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Konyhai gépek,berendezések,eszközök,kézi szerszámok rendeltetésszerű,szakszerű használata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Élelmiszerbiztonsági alapismerete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Ételkészítés alap-,kiegészítő-, és befejező műveletei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Saláták,öntetek,főzelékek,köretek,hideg és meleg mártások,meleg előételek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Vágóállatok,házi szárnyasok,vadak felhasználási körei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KÉSZSÉGEK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tartalmú hallott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Írott szakmai szöveg,olvasása,megértése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tartalmú beszédkészség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szövegek olvasható kézírása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Elemi számolási 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SZEMÉLYES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Állóképesség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Koordinált motorikus mozgás</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alázat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TÁRSAS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Irányíthatóság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Együttműködés</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Konfliktuskezelő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MÓDSZERKOMPETENCIÁK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Áttekintő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Egyszerű munkafolyamatok szervező képessége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Kommunikációs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bl>
    <w:p w:rsidR="009A058D" w:rsidRPr="00C54BCC" w:rsidRDefault="009A058D"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C54BCC" w:rsidRDefault="00207297" w:rsidP="00CB61C6">
      <w:pPr>
        <w:pStyle w:val="Cmsor3"/>
      </w:pPr>
      <w:r w:rsidRPr="00C54BCC">
        <w:t>Ételkészítési ismeretek</w:t>
      </w:r>
      <w:r w:rsidR="00C53E01" w:rsidRPr="00C54BCC">
        <w:t xml:space="preserve"> tantárgy</w:t>
      </w:r>
      <w:r w:rsidR="00C53E01" w:rsidRPr="00C54BCC">
        <w:tab/>
      </w:r>
      <w:r w:rsidR="009A058D">
        <w:tab/>
      </w:r>
      <w:r w:rsidR="009A058D">
        <w:tab/>
      </w:r>
      <w:r w:rsidR="008D240E" w:rsidRPr="00C54BCC">
        <w:t>36</w:t>
      </w:r>
      <w:r w:rsidR="00C53E01" w:rsidRPr="00C54BCC">
        <w:t xml:space="preserve"> 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207297" w:rsidP="00C53E01">
      <w:pPr>
        <w:spacing w:after="0"/>
        <w:ind w:left="426"/>
        <w:rPr>
          <w:szCs w:val="24"/>
        </w:rPr>
      </w:pPr>
      <w:r w:rsidRPr="00C54BCC">
        <w:rPr>
          <w:szCs w:val="24"/>
        </w:rPr>
        <w:t>A konyha termelő és előkészítő helyiségeinek, helyiségkapcsolatainak, berendezési tárgyainak, gépeinek és eszközeinek megismerése. Alapvető munkavédelmi, higiéniai és élelmiszerbiztonsági szabályok elsajátítása. A különböző élelmiszerek előkészítési-,elkészítési-,és tálalási folyamatainak elsajátítása, alkalmazása.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207297" w:rsidP="00D34B4E">
      <w:pPr>
        <w:pStyle w:val="Cmsor3"/>
      </w:pPr>
      <w:r w:rsidRPr="00C54BCC">
        <w:t>Konyha helyiségeinek, gépeinek ismerete</w:t>
      </w:r>
      <w:r w:rsidR="00C53E01" w:rsidRPr="00C54BCC">
        <w:tab/>
      </w:r>
      <w:r w:rsidR="008D240E" w:rsidRPr="00C54BCC">
        <w:t>4</w:t>
      </w:r>
      <w:r w:rsidR="00C53E01" w:rsidRPr="00C54BCC">
        <w:t xml:space="preserve"> óra/óra</w:t>
      </w:r>
    </w:p>
    <w:p w:rsidR="00C53E01" w:rsidRPr="00C54BCC" w:rsidRDefault="00207297" w:rsidP="00C53E01">
      <w:pPr>
        <w:spacing w:after="0"/>
        <w:ind w:left="851"/>
        <w:rPr>
          <w:szCs w:val="24"/>
        </w:rPr>
      </w:pPr>
      <w:r w:rsidRPr="00C54BCC">
        <w:rPr>
          <w:szCs w:val="24"/>
        </w:rPr>
        <w:t>A konyha kapcsolódó helyiségeinek megismerése (termelő,előkészítő és raktározó helyiségek). A konyhán és hozzá kapcsolódó helyiségekben fellelhető gépek és berendezések kezelésének ismerete.</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 xml:space="preserve">Növényi eredetű élelmiszerek </w:t>
      </w:r>
      <w:r w:rsidR="00C53E01" w:rsidRPr="00C54BCC">
        <w:tab/>
      </w:r>
      <w:r w:rsidR="008D240E" w:rsidRPr="00C54BCC">
        <w:t>4</w:t>
      </w:r>
      <w:r w:rsidR="00C53E01" w:rsidRPr="00C54BCC">
        <w:t xml:space="preserve"> óra/óra</w:t>
      </w:r>
    </w:p>
    <w:p w:rsidR="00C53E01" w:rsidRPr="00C54BCC" w:rsidRDefault="00157B12" w:rsidP="00C53E01">
      <w:pPr>
        <w:spacing w:after="0"/>
        <w:ind w:left="851"/>
        <w:rPr>
          <w:szCs w:val="24"/>
        </w:rPr>
      </w:pPr>
      <w:r w:rsidRPr="00C54BCC">
        <w:rPr>
          <w:szCs w:val="24"/>
        </w:rPr>
        <w:t>Zöldségek,gombák,fűszernövények jellemzőinek megismerése,tárolása, tisztítása és feldolgozása. Malomipari termékek ismerete.</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Állati eredetű élelmiszerek</w:t>
      </w:r>
      <w:r w:rsidR="00C53E01" w:rsidRPr="00C54BCC">
        <w:tab/>
      </w:r>
      <w:r w:rsidR="008D240E" w:rsidRPr="00C54BCC">
        <w:t>4</w:t>
      </w:r>
      <w:r w:rsidR="006F2047">
        <w:t xml:space="preserve"> óra/</w:t>
      </w:r>
      <w:r w:rsidR="00C53E01" w:rsidRPr="00C54BCC">
        <w:t xml:space="preserve"> óra</w:t>
      </w:r>
    </w:p>
    <w:p w:rsidR="00C53E01" w:rsidRPr="00C54BCC" w:rsidRDefault="00157B12" w:rsidP="00C53E01">
      <w:pPr>
        <w:spacing w:after="0"/>
        <w:ind w:left="851"/>
        <w:rPr>
          <w:szCs w:val="24"/>
        </w:rPr>
      </w:pPr>
      <w:r w:rsidRPr="00C54BCC">
        <w:rPr>
          <w:szCs w:val="24"/>
        </w:rPr>
        <w:t>Tej és tejtermékek,sajtok,tojás felhasználása,tárolása.</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Húsok,halak ismerete</w:t>
      </w:r>
      <w:r w:rsidR="00C53E01" w:rsidRPr="00C54BCC">
        <w:tab/>
      </w:r>
      <w:r w:rsidR="008D240E" w:rsidRPr="00C54BCC">
        <w:t>6</w:t>
      </w:r>
      <w:r w:rsidR="00C53E01" w:rsidRPr="00C54BCC">
        <w:t xml:space="preserve"> óra/óra</w:t>
      </w:r>
    </w:p>
    <w:p w:rsidR="00C53E01" w:rsidRPr="00C54BCC" w:rsidRDefault="00157B12" w:rsidP="00C53E01">
      <w:pPr>
        <w:spacing w:after="0"/>
        <w:ind w:left="851"/>
        <w:rPr>
          <w:szCs w:val="24"/>
        </w:rPr>
      </w:pPr>
      <w:r w:rsidRPr="00C54BCC">
        <w:rPr>
          <w:szCs w:val="24"/>
        </w:rPr>
        <w:t>Vad-,vágóállat-,szárnyasok-,édes és sós vízi halak</w:t>
      </w:r>
      <w:r w:rsidR="003C3C99" w:rsidRPr="00C54BCC">
        <w:rPr>
          <w:szCs w:val="24"/>
        </w:rPr>
        <w:t xml:space="preserve"> fajtáinak és részeinek ismerete, felhasználási körei és elkészítési módozatai.</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Előételek</w:t>
      </w:r>
      <w:r w:rsidR="00C53E01" w:rsidRPr="00C54BCC">
        <w:tab/>
      </w:r>
      <w:r w:rsidR="008D240E" w:rsidRPr="00C54BCC">
        <w:t>6</w:t>
      </w:r>
      <w:r w:rsidR="00C53E01" w:rsidRPr="00C54BCC">
        <w:t xml:space="preserve"> óra/óra</w:t>
      </w:r>
    </w:p>
    <w:p w:rsidR="00C53E01" w:rsidRPr="00C54BCC" w:rsidRDefault="00AC216C" w:rsidP="00C53E01">
      <w:pPr>
        <w:spacing w:after="0"/>
        <w:ind w:left="851"/>
        <w:rPr>
          <w:szCs w:val="24"/>
        </w:rPr>
      </w:pPr>
      <w:r w:rsidRPr="00C54BCC">
        <w:rPr>
          <w:szCs w:val="24"/>
        </w:rPr>
        <w:t>Hideg és meleg előételek, saláták, öntetek fajtáinak ismerete és elkészítése</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Levesek</w:t>
      </w:r>
      <w:r w:rsidR="00C53E01" w:rsidRPr="00C54BCC">
        <w:tab/>
      </w:r>
      <w:r w:rsidR="008D240E" w:rsidRPr="00C54BCC">
        <w:t>6</w:t>
      </w:r>
      <w:r w:rsidR="00C53E01" w:rsidRPr="00C54BCC">
        <w:t xml:space="preserve"> óra/óra</w:t>
      </w:r>
    </w:p>
    <w:p w:rsidR="00C53E01" w:rsidRPr="00C54BCC" w:rsidRDefault="00AC216C" w:rsidP="00C53E01">
      <w:pPr>
        <w:spacing w:after="0"/>
        <w:ind w:left="851"/>
        <w:rPr>
          <w:szCs w:val="24"/>
        </w:rPr>
      </w:pPr>
      <w:r w:rsidRPr="00C54BCC">
        <w:rPr>
          <w:szCs w:val="24"/>
        </w:rPr>
        <w:t>Levesek különböző fajtáinak elkészítési technológiája</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Köretek</w:t>
      </w:r>
      <w:r w:rsidR="00C53E01" w:rsidRPr="00C54BCC">
        <w:tab/>
      </w:r>
      <w:r w:rsidR="008D240E" w:rsidRPr="00C54BCC">
        <w:t>6</w:t>
      </w:r>
      <w:r w:rsidR="00C53E01" w:rsidRPr="00C54BCC">
        <w:t xml:space="preserve"> óra/óra</w:t>
      </w:r>
    </w:p>
    <w:p w:rsidR="00C53E01" w:rsidRPr="00C54BCC" w:rsidRDefault="00AC216C" w:rsidP="00C53E01">
      <w:pPr>
        <w:spacing w:after="0"/>
        <w:ind w:left="851"/>
        <w:rPr>
          <w:szCs w:val="24"/>
        </w:rPr>
      </w:pPr>
      <w:r w:rsidRPr="00C54BCC">
        <w:rPr>
          <w:szCs w:val="24"/>
        </w:rPr>
        <w:t>A különböző köretek és zöldköretek elkészítési technológiája és módozatai</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8D240E"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1.5.</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0C328C" w:rsidRDefault="008D240E" w:rsidP="00D34B4E">
      <w:pPr>
        <w:pStyle w:val="Cmsor1"/>
        <w:rPr>
          <w:rFonts w:ascii="Times New Roman" w:hAnsi="Times New Roman"/>
          <w:sz w:val="24"/>
          <w:szCs w:val="24"/>
        </w:rPr>
      </w:pPr>
      <w:r w:rsidRPr="000C328C">
        <w:rPr>
          <w:rFonts w:ascii="Times New Roman" w:hAnsi="Times New Roman"/>
          <w:sz w:val="24"/>
          <w:szCs w:val="24"/>
        </w:rPr>
        <w:t>Ételkészítési ismeretek gyakorlat</w:t>
      </w:r>
      <w:r w:rsidR="00C53E01" w:rsidRPr="000C328C">
        <w:rPr>
          <w:rFonts w:ascii="Times New Roman" w:hAnsi="Times New Roman"/>
          <w:sz w:val="24"/>
          <w:szCs w:val="24"/>
        </w:rPr>
        <w:t xml:space="preserve"> tantárgy</w:t>
      </w:r>
      <w:r w:rsidR="00C53E01" w:rsidRPr="000C328C">
        <w:rPr>
          <w:rFonts w:ascii="Times New Roman" w:hAnsi="Times New Roman"/>
          <w:sz w:val="24"/>
          <w:szCs w:val="24"/>
        </w:rPr>
        <w:tab/>
      </w:r>
      <w:r w:rsidR="00350F91" w:rsidRPr="000C328C">
        <w:rPr>
          <w:rFonts w:ascii="Times New Roman" w:hAnsi="Times New Roman"/>
          <w:sz w:val="24"/>
          <w:szCs w:val="24"/>
        </w:rPr>
        <w:tab/>
      </w:r>
      <w:r w:rsidR="006F2047">
        <w:rPr>
          <w:rFonts w:ascii="Times New Roman" w:hAnsi="Times New Roman"/>
          <w:sz w:val="24"/>
          <w:szCs w:val="24"/>
        </w:rPr>
        <w:t>54</w:t>
      </w:r>
      <w:r w:rsidR="00C53E01" w:rsidRPr="000C328C">
        <w:rPr>
          <w:rFonts w:ascii="Times New Roman" w:hAnsi="Times New Roman"/>
          <w:sz w:val="24"/>
          <w:szCs w:val="24"/>
        </w:rPr>
        <w:t xml:space="preserve"> 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6E352E" w:rsidP="006E352E">
      <w:pPr>
        <w:spacing w:after="0"/>
        <w:ind w:left="426"/>
        <w:rPr>
          <w:szCs w:val="24"/>
        </w:rPr>
      </w:pPr>
      <w:r w:rsidRPr="00C54BCC">
        <w:rPr>
          <w:szCs w:val="24"/>
        </w:rPr>
        <w:t>A konyha termelő és előkészítő helyiségeinek, helyiségkapcsolatainak, berendezési tárgyainak, gépeinek és eszközeinek megismerése. Alapvető munkavédelmi, higiéniai és élelmiszerbiztonsági szabályok elsajátítása. A különböző élelmiszerek előkészítési-,elkészítési-,és tálalási folyamatainak elsajátítása, alkalmazása.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8D240E" w:rsidP="00D34B4E">
      <w:pPr>
        <w:pStyle w:val="Cmsor3"/>
      </w:pPr>
      <w:r w:rsidRPr="00C54BCC">
        <w:t>Konyha helyiségeinek, gépeinek ismerete</w:t>
      </w:r>
      <w:r w:rsidR="00C53E01" w:rsidRPr="00C54BCC">
        <w:tab/>
      </w:r>
      <w:r w:rsidR="006F2047">
        <w:t>4</w:t>
      </w:r>
      <w:r w:rsidR="00C53E01" w:rsidRPr="00C54BCC">
        <w:t xml:space="preserve"> óra/óra</w:t>
      </w:r>
    </w:p>
    <w:p w:rsidR="00C53E01" w:rsidRPr="00C54BCC" w:rsidRDefault="006E352E" w:rsidP="006E352E">
      <w:pPr>
        <w:spacing w:after="0"/>
        <w:ind w:left="851"/>
        <w:rPr>
          <w:szCs w:val="24"/>
        </w:rPr>
      </w:pPr>
      <w:r w:rsidRPr="00C54BCC">
        <w:rPr>
          <w:szCs w:val="24"/>
        </w:rPr>
        <w:t>A konyha kapcsolódó helyiségeinek megismerése a hajón (termelő,előkészítő és raktározó helyiségek). A konyhán és hozzá kapcsolódó helyiségekben fellelhető gépek és berendezések kezelésének ismerete a gyakorlatban</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Növényi eredetű élelmiszerek</w:t>
      </w:r>
      <w:r w:rsidR="00C53E01" w:rsidRPr="00C54BCC">
        <w:tab/>
      </w:r>
      <w:r w:rsidR="006F2047">
        <w:t>4</w:t>
      </w:r>
      <w:r w:rsidR="00C53E01" w:rsidRPr="00C54BCC">
        <w:t xml:space="preserve"> óra/óra</w:t>
      </w:r>
    </w:p>
    <w:p w:rsidR="00C53E01" w:rsidRPr="00C54BCC" w:rsidRDefault="006E352E" w:rsidP="006E352E">
      <w:pPr>
        <w:spacing w:after="0"/>
        <w:ind w:left="851"/>
        <w:rPr>
          <w:szCs w:val="24"/>
        </w:rPr>
      </w:pPr>
      <w:r w:rsidRPr="00C54BCC">
        <w:rPr>
          <w:szCs w:val="24"/>
        </w:rPr>
        <w:t>Zöldségek,gombák,fűszernövények jellemzőinek megismerése,tárolása, tisztítása és feldolgozása. Malomipari termékek ismerete.</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Állati eredetű élelmiszerek</w:t>
      </w:r>
      <w:r w:rsidR="00C53E01" w:rsidRPr="00C54BCC">
        <w:tab/>
      </w:r>
      <w:r w:rsidR="006F2047">
        <w:t>5</w:t>
      </w:r>
      <w:r w:rsidR="00C53E01" w:rsidRPr="00C54BCC">
        <w:t xml:space="preserve"> óra/óra</w:t>
      </w:r>
    </w:p>
    <w:p w:rsidR="00C53E01" w:rsidRPr="00C54BCC" w:rsidRDefault="006E352E" w:rsidP="00C53E01">
      <w:pPr>
        <w:spacing w:after="0"/>
        <w:ind w:left="851"/>
        <w:rPr>
          <w:szCs w:val="24"/>
        </w:rPr>
      </w:pPr>
      <w:r w:rsidRPr="00C54BCC">
        <w:rPr>
          <w:szCs w:val="24"/>
        </w:rPr>
        <w:t>Tej és tejtermékek,sajtok,tojás felhasználása,tárolása</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Húsok, halak ismerete</w:t>
      </w:r>
      <w:r w:rsidR="00C53E01" w:rsidRPr="00C54BCC">
        <w:tab/>
      </w:r>
      <w:r w:rsidR="006F2047">
        <w:t>10</w:t>
      </w:r>
      <w:r w:rsidR="00C53E01" w:rsidRPr="00C54BCC">
        <w:t xml:space="preserve"> óra/óra</w:t>
      </w:r>
    </w:p>
    <w:p w:rsidR="00C53E01" w:rsidRPr="00C54BCC" w:rsidRDefault="00E608BC" w:rsidP="00C53E01">
      <w:pPr>
        <w:spacing w:after="0"/>
        <w:ind w:left="851"/>
        <w:rPr>
          <w:szCs w:val="24"/>
        </w:rPr>
      </w:pPr>
      <w:r w:rsidRPr="00C54BCC">
        <w:rPr>
          <w:szCs w:val="24"/>
        </w:rPr>
        <w:t>Vad-,vágóállat-,szárnyasok-,édes és sós vízi halak fajtáinak és részeinek ismerete, felhasználási körei és elkészítési módozatai</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Előételek</w:t>
      </w:r>
      <w:r w:rsidR="00C53E01" w:rsidRPr="00C54BCC">
        <w:tab/>
      </w:r>
      <w:r w:rsidR="006F2047">
        <w:t>10</w:t>
      </w:r>
      <w:r w:rsidR="00C53E01" w:rsidRPr="00C54BCC">
        <w:t xml:space="preserve"> óra/óra</w:t>
      </w:r>
    </w:p>
    <w:p w:rsidR="00C53E01" w:rsidRPr="00C54BCC" w:rsidRDefault="00E608BC" w:rsidP="00E608BC">
      <w:pPr>
        <w:spacing w:after="0"/>
        <w:ind w:left="851"/>
        <w:rPr>
          <w:szCs w:val="24"/>
        </w:rPr>
      </w:pPr>
      <w:r w:rsidRPr="00C54BCC">
        <w:rPr>
          <w:szCs w:val="24"/>
        </w:rPr>
        <w:t>Hideg és meleg előételek, saláták, öntetek fajtáinak ismerete és elkészítése a gyakorlatban</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Levesek</w:t>
      </w:r>
      <w:r w:rsidR="00C53E01" w:rsidRPr="00C54BCC">
        <w:tab/>
      </w:r>
      <w:r w:rsidR="006F2047">
        <w:t>10</w:t>
      </w:r>
      <w:r w:rsidR="00C53E01" w:rsidRPr="00C54BCC">
        <w:t xml:space="preserve"> óra/óra</w:t>
      </w:r>
    </w:p>
    <w:p w:rsidR="00C53E01" w:rsidRPr="00C54BCC" w:rsidRDefault="00E608BC" w:rsidP="00E608BC">
      <w:pPr>
        <w:spacing w:after="0"/>
        <w:ind w:left="851"/>
        <w:rPr>
          <w:szCs w:val="24"/>
        </w:rPr>
      </w:pPr>
      <w:r w:rsidRPr="00C54BCC">
        <w:rPr>
          <w:szCs w:val="24"/>
        </w:rPr>
        <w:t>Levesek különböző fajtáinak elkészítési technológiája</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Köretek</w:t>
      </w:r>
      <w:r w:rsidR="00C53E01" w:rsidRPr="00C54BCC">
        <w:tab/>
      </w:r>
      <w:r w:rsidR="006F2047">
        <w:t>10</w:t>
      </w:r>
      <w:r w:rsidR="00C53E01" w:rsidRPr="00C54BCC">
        <w:t xml:space="preserve"> óra/ óra</w:t>
      </w:r>
    </w:p>
    <w:p w:rsidR="00C53E01" w:rsidRPr="00C54BCC" w:rsidRDefault="00E608BC" w:rsidP="00E608BC">
      <w:pPr>
        <w:spacing w:after="0"/>
        <w:ind w:left="851"/>
        <w:rPr>
          <w:szCs w:val="24"/>
        </w:rPr>
      </w:pPr>
      <w:r w:rsidRPr="00C54BCC">
        <w:rPr>
          <w:szCs w:val="24"/>
        </w:rPr>
        <w:t>A különböző köretek és zöldköretek elkészítési technológiája és módozatai</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E608B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134CC" w:rsidRPr="009134CC" w:rsidTr="009134C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xml:space="preserve">Alkalmazandó eszközök és felszerelések </w:t>
            </w:r>
          </w:p>
        </w:tc>
      </w:tr>
      <w:tr w:rsidR="009134CC" w:rsidRPr="009134CC" w:rsidTr="009134C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 feldolgozó tevékenységek</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Ismeretalkalmazási gyakorló tevékenységek, feladatok</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Csoportos munkaformák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Gyakorlati munkavégzés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Szolgáltatási tevékenységek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bl>
    <w:p w:rsidR="009134CC" w:rsidRPr="00C54BCC" w:rsidRDefault="009134CC" w:rsidP="009134CC">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C54BCC" w:rsidRDefault="00C53E01" w:rsidP="00C53E01">
      <w:pPr>
        <w:spacing w:before="2880"/>
        <w:jc w:val="center"/>
        <w:rPr>
          <w:b/>
          <w:sz w:val="36"/>
          <w:szCs w:val="36"/>
        </w:rPr>
      </w:pPr>
      <w:r w:rsidRPr="00C54BCC">
        <w:rPr>
          <w:b/>
          <w:sz w:val="36"/>
          <w:szCs w:val="36"/>
        </w:rPr>
        <w:t>A</w:t>
      </w:r>
    </w:p>
    <w:p w:rsidR="00C53E01" w:rsidRPr="00C54BCC" w:rsidRDefault="007B32EC" w:rsidP="00C53E01">
      <w:pPr>
        <w:spacing w:after="480"/>
        <w:jc w:val="center"/>
        <w:rPr>
          <w:b/>
          <w:sz w:val="36"/>
          <w:szCs w:val="36"/>
        </w:rPr>
      </w:pPr>
      <w:r w:rsidRPr="00350F91">
        <w:rPr>
          <w:b/>
          <w:sz w:val="36"/>
          <w:szCs w:val="36"/>
        </w:rPr>
        <w:t>11646</w:t>
      </w:r>
      <w:r w:rsidR="00C53E01" w:rsidRPr="00350F91">
        <w:rPr>
          <w:b/>
          <w:sz w:val="36"/>
          <w:szCs w:val="36"/>
        </w:rPr>
        <w:t>-</w:t>
      </w:r>
      <w:r w:rsidRPr="00C54BCC">
        <w:rPr>
          <w:b/>
          <w:sz w:val="36"/>
          <w:szCs w:val="36"/>
        </w:rPr>
        <w:t>16</w:t>
      </w:r>
      <w:r w:rsidR="00C53E01" w:rsidRPr="00C54BCC">
        <w:rPr>
          <w:b/>
          <w:sz w:val="36"/>
          <w:szCs w:val="36"/>
        </w:rPr>
        <w:t xml:space="preserve"> azonosító számú</w:t>
      </w:r>
    </w:p>
    <w:p w:rsidR="00C53E01" w:rsidRPr="00C54BCC" w:rsidRDefault="007B32EC" w:rsidP="00C53E01">
      <w:pPr>
        <w:jc w:val="center"/>
        <w:rPr>
          <w:b/>
          <w:sz w:val="36"/>
          <w:szCs w:val="36"/>
        </w:rPr>
      </w:pPr>
      <w:r w:rsidRPr="00C54BCC">
        <w:rPr>
          <w:b/>
          <w:sz w:val="36"/>
          <w:szCs w:val="36"/>
        </w:rPr>
        <w:t>Nemzetközi és hajós ételkészítés alapismeretei</w:t>
      </w:r>
    </w:p>
    <w:p w:rsidR="00C53E01" w:rsidRPr="00C54BCC" w:rsidRDefault="00C53E01" w:rsidP="00C53E01">
      <w:pPr>
        <w:jc w:val="center"/>
        <w:rPr>
          <w:b/>
          <w:sz w:val="36"/>
          <w:szCs w:val="36"/>
        </w:rPr>
      </w:pPr>
      <w:r w:rsidRPr="00C54BCC">
        <w:rPr>
          <w:b/>
          <w:sz w:val="36"/>
          <w:szCs w:val="36"/>
        </w:rPr>
        <w:t>megnevezésű</w:t>
      </w:r>
    </w:p>
    <w:p w:rsidR="00C53E01" w:rsidRPr="00C54BCC" w:rsidRDefault="00C53E01" w:rsidP="00C53E01">
      <w:pPr>
        <w:spacing w:before="480" w:after="480"/>
        <w:jc w:val="center"/>
        <w:rPr>
          <w:b/>
          <w:sz w:val="36"/>
          <w:szCs w:val="36"/>
        </w:rPr>
      </w:pPr>
      <w:r w:rsidRPr="00C54BCC">
        <w:rPr>
          <w:b/>
          <w:sz w:val="36"/>
          <w:szCs w:val="36"/>
        </w:rPr>
        <w:t>szakmai követelménymodul</w:t>
      </w:r>
    </w:p>
    <w:p w:rsidR="00C53E01" w:rsidRPr="00C54BCC" w:rsidRDefault="00C53E01" w:rsidP="00C53E01">
      <w:pPr>
        <w:jc w:val="center"/>
        <w:rPr>
          <w:b/>
          <w:sz w:val="36"/>
          <w:szCs w:val="36"/>
        </w:rPr>
      </w:pPr>
      <w:r w:rsidRPr="00C54BCC">
        <w:rPr>
          <w:b/>
          <w:sz w:val="36"/>
          <w:szCs w:val="36"/>
        </w:rPr>
        <w:t>tantárgyai, témakörei</w:t>
      </w:r>
    </w:p>
    <w:p w:rsidR="00C53E01" w:rsidRPr="00C54BCC" w:rsidRDefault="00C53E01" w:rsidP="00C53E01">
      <w:pPr>
        <w:spacing w:after="200" w:line="276" w:lineRule="auto"/>
        <w:jc w:val="left"/>
        <w:rPr>
          <w:sz w:val="36"/>
          <w:szCs w:val="36"/>
        </w:rPr>
      </w:pPr>
      <w:r w:rsidRPr="00C54BCC">
        <w:rPr>
          <w:sz w:val="36"/>
          <w:szCs w:val="36"/>
        </w:rPr>
        <w:br w:type="page"/>
      </w:r>
    </w:p>
    <w:p w:rsidR="00C53E01" w:rsidRDefault="00C53E01" w:rsidP="00C53E01">
      <w:pPr>
        <w:rPr>
          <w:szCs w:val="24"/>
        </w:rPr>
      </w:pPr>
      <w:r w:rsidRPr="00C54BCC">
        <w:rPr>
          <w:szCs w:val="24"/>
        </w:rPr>
        <w:t xml:space="preserve">A </w:t>
      </w:r>
      <w:r w:rsidR="007B32EC" w:rsidRPr="00C54BCC">
        <w:rPr>
          <w:szCs w:val="24"/>
        </w:rPr>
        <w:t>11646</w:t>
      </w:r>
      <w:r w:rsidRPr="00C54BCC">
        <w:rPr>
          <w:szCs w:val="24"/>
        </w:rPr>
        <w:t>-</w:t>
      </w:r>
      <w:r w:rsidR="007B32EC" w:rsidRPr="00C54BCC">
        <w:rPr>
          <w:szCs w:val="24"/>
        </w:rPr>
        <w:t>16</w:t>
      </w:r>
      <w:r w:rsidRPr="00C54BCC">
        <w:rPr>
          <w:szCs w:val="24"/>
        </w:rPr>
        <w:t xml:space="preserve"> azonosító számú </w:t>
      </w:r>
      <w:r w:rsidR="007B32EC" w:rsidRPr="00C54BCC">
        <w:rPr>
          <w:szCs w:val="24"/>
        </w:rPr>
        <w:t>Nemzetközi és hajós ételkészítés alapismeretei</w:t>
      </w:r>
      <w:r w:rsidRPr="00C54BCC">
        <w:rPr>
          <w:szCs w:val="24"/>
        </w:rPr>
        <w:t xml:space="preserve"> megnevezésű szakmai követelménymodulhoz tartozó tantárgyak és témakörök oktatása során fejlesztendő kompetenciák</w:t>
      </w:r>
    </w:p>
    <w:tbl>
      <w:tblPr>
        <w:tblW w:w="53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134CC" w:rsidRPr="009134CC" w:rsidTr="009134CC">
        <w:trPr>
          <w:trHeight w:val="1755"/>
          <w:jc w:val="center"/>
        </w:trPr>
        <w:tc>
          <w:tcPr>
            <w:tcW w:w="3980" w:type="dxa"/>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textDirection w:val="btLr"/>
            <w:vAlign w:val="bottom"/>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Nemzetközi és hajós ételkészítés</w:t>
            </w:r>
          </w:p>
        </w:tc>
        <w:tc>
          <w:tcPr>
            <w:tcW w:w="700" w:type="dxa"/>
            <w:shd w:val="clear" w:color="auto" w:fill="auto"/>
            <w:textDirection w:val="btLr"/>
            <w:vAlign w:val="bottom"/>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Nemzetközi és hajós ételkészítés gyakorlat</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FELADATOK</w:t>
            </w:r>
          </w:p>
        </w:tc>
      </w:tr>
      <w:tr w:rsidR="009134CC" w:rsidRPr="009134CC" w:rsidTr="009134CC">
        <w:trPr>
          <w:trHeight w:val="76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Tisztában va és alkalmazza a nemzetközi(Francia)konyhanyelv fogalmait és alapkifejezéseit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Elvégi a napi "mice en place" teendőit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Tisztában van a különböző konyhai posztok feladatköreivel</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Képes bármely konyhai pozíción ételeket készíteni illetve tálalni</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Tisztában van az allergén anyagokkal és ennek tudatában készíti el illetve tálalja az ételeket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Követi a trendi tálalási módozatokat és alkalmazza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SZAKMAI ISMERETEK</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Hidegkonyha "Gardemanger" pozíció feladatai, termékeinek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xml:space="preserve">Leves-köret "Entermetier" pozíció feladatai, termékeinek ismerete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Köretek átfogó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xml:space="preserve">Húsos-szószos "Saucier" pozíció feladatai,termékeinek ismerete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 reggeli előkészítése, tálalása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Éttermi tészták,piskóták,krémek,édes mousse-ok, hideg desszertek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Az alapvető nemzetközi konyhák ételek és kifejezések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Vegetáriánus ételek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Allergiás reakciót kiváltható alapanyagok ismerete és felhasználási körei</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Nemzeti,vallási,tájjellegű ételek készítése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SZAKMAI KÉSZSÉGEK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tartalmú halott szöveg megértése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Írott szakmai szöveg,olvasása,megértése idegen nyelven is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tartalmú beszédkészség idegen nyelven is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Számítógépes szoftverek alapszintű kezelése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szöveg olvasható kézírása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SZEMÉLYES 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Állóképesség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Ízérzékelés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Elhivatottság,elkötelezettség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TÁRSAS 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Segítőkészség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Kommunikációs rugalmasság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Konfliktuskerülő készség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MÓDSZERKOMPETENCIÁK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Áttekintő képesség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Lényegfelismerés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Rendszerekben való gondolkodás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bl>
    <w:p w:rsidR="009134CC" w:rsidRDefault="009134CC" w:rsidP="00C53E01">
      <w:pPr>
        <w:rPr>
          <w:szCs w:val="24"/>
        </w:rPr>
      </w:pPr>
    </w:p>
    <w:p w:rsidR="009134CC" w:rsidRPr="00C54BCC" w:rsidRDefault="009134CC"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C53E01" w:rsidP="00C53E01">
      <w:pPr>
        <w:spacing w:after="0"/>
        <w:rPr>
          <w:szCs w:val="24"/>
        </w:rPr>
      </w:pPr>
    </w:p>
    <w:p w:rsidR="00C53E01" w:rsidRPr="00C54BCC" w:rsidRDefault="007E4C4F" w:rsidP="00CB61C6">
      <w:pPr>
        <w:pStyle w:val="Cmsor3"/>
      </w:pPr>
      <w:r w:rsidRPr="00C54BCC">
        <w:t>Nemzetközi és hajós ételkészítés</w:t>
      </w:r>
      <w:r w:rsidR="00C53E01" w:rsidRPr="00C54BCC">
        <w:t xml:space="preserve"> tantárgy</w:t>
      </w:r>
      <w:r w:rsidR="00C53E01" w:rsidRPr="00C54BCC">
        <w:tab/>
      </w:r>
      <w:r w:rsidR="009134CC">
        <w:tab/>
      </w:r>
      <w:r w:rsidR="00E608BC" w:rsidRPr="00C54BCC">
        <w:t>36</w:t>
      </w:r>
      <w:r w:rsidR="00C53E01" w:rsidRPr="00C54BCC">
        <w:t xml:space="preserve"> óra/</w:t>
      </w:r>
      <w:r w:rsidR="00E608BC" w:rsidRPr="00C54BCC">
        <w:t>3</w:t>
      </w:r>
      <w:r w:rsidR="00364807" w:rsidRPr="00C54BCC">
        <w:t>6</w:t>
      </w:r>
      <w:r w:rsidR="00C53E01" w:rsidRPr="00C54BCC">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6716F" w:rsidP="00C53E01">
      <w:pPr>
        <w:spacing w:after="0"/>
        <w:ind w:left="426"/>
        <w:rPr>
          <w:szCs w:val="24"/>
        </w:rPr>
      </w:pPr>
      <w:r w:rsidRPr="00C54BCC">
        <w:rPr>
          <w:szCs w:val="24"/>
        </w:rPr>
        <w:t>A nemzetközi és szállodahajós konyháinak működésének ismerete.</w:t>
      </w:r>
    </w:p>
    <w:p w:rsidR="00C6716F" w:rsidRPr="00C54BCC" w:rsidRDefault="00C6716F" w:rsidP="00C53E01">
      <w:pPr>
        <w:spacing w:after="0"/>
        <w:ind w:left="426"/>
        <w:rPr>
          <w:szCs w:val="24"/>
        </w:rPr>
      </w:pPr>
      <w:r w:rsidRPr="00C54BCC">
        <w:rPr>
          <w:szCs w:val="24"/>
        </w:rPr>
        <w:t xml:space="preserve">Az internacionális konyhák, a vegetáriánus étkezés, a nemzeti, vallási, tájjellegű ételek ismerete és készítése.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6716F" w:rsidP="00D34B4E">
      <w:pPr>
        <w:pStyle w:val="Cmsor3"/>
      </w:pPr>
      <w:r w:rsidRPr="00C54BCC">
        <w:t>Nemzetközi konyhák</w:t>
      </w:r>
      <w:r w:rsidR="00C53E01" w:rsidRPr="00C54BCC">
        <w:tab/>
      </w:r>
      <w:r w:rsidR="00364807" w:rsidRPr="00C54BCC">
        <w:t>1</w:t>
      </w:r>
      <w:r w:rsidR="001E10A5" w:rsidRPr="00C54BCC">
        <w:t>6</w:t>
      </w:r>
      <w:r w:rsidR="00C53E01" w:rsidRPr="00C54BCC">
        <w:t xml:space="preserve"> óra/</w:t>
      </w:r>
      <w:r w:rsidR="00364807" w:rsidRPr="00C54BCC">
        <w:t>1</w:t>
      </w:r>
      <w:r w:rsidR="001E10A5" w:rsidRPr="00C54BCC">
        <w:t>6</w:t>
      </w:r>
      <w:r w:rsidR="00C53E01" w:rsidRPr="00C54BCC">
        <w:t xml:space="preserve"> óra</w:t>
      </w:r>
    </w:p>
    <w:p w:rsidR="00C6716F" w:rsidRPr="00C54BCC" w:rsidRDefault="00C6716F" w:rsidP="00C6716F">
      <w:pPr>
        <w:spacing w:after="0"/>
        <w:ind w:left="851"/>
        <w:rPr>
          <w:szCs w:val="24"/>
        </w:rPr>
      </w:pPr>
      <w:r w:rsidRPr="00C54BCC">
        <w:rPr>
          <w:szCs w:val="24"/>
        </w:rPr>
        <w:t>A Magyar konyha remekei</w:t>
      </w:r>
    </w:p>
    <w:p w:rsidR="00C6716F" w:rsidRPr="00C54BCC" w:rsidRDefault="00C6716F" w:rsidP="00C6716F">
      <w:pPr>
        <w:spacing w:after="0"/>
        <w:ind w:left="851"/>
        <w:rPr>
          <w:szCs w:val="24"/>
        </w:rPr>
      </w:pPr>
      <w:r w:rsidRPr="00C54BCC">
        <w:rPr>
          <w:szCs w:val="24"/>
        </w:rPr>
        <w:t>Francia konyha (quise loraine, coq au vin, julienne, brunoise, mide poix,creme brulee, stb)</w:t>
      </w:r>
    </w:p>
    <w:p w:rsidR="00C6716F" w:rsidRPr="00C54BCC" w:rsidRDefault="00C6716F" w:rsidP="00C6716F">
      <w:pPr>
        <w:spacing w:after="0"/>
        <w:ind w:left="851"/>
        <w:rPr>
          <w:szCs w:val="24"/>
        </w:rPr>
      </w:pPr>
      <w:r w:rsidRPr="00C54BCC">
        <w:rPr>
          <w:szCs w:val="24"/>
        </w:rPr>
        <w:t>Olasz konyha (lasagne, ravioli, cannelloni, cappelletti,bolognaise, panna cotta, stb))</w:t>
      </w:r>
    </w:p>
    <w:p w:rsidR="00C53E01" w:rsidRPr="00C54BCC" w:rsidRDefault="00C6716F" w:rsidP="00C6716F">
      <w:pPr>
        <w:spacing w:after="0"/>
        <w:ind w:left="851"/>
        <w:rPr>
          <w:szCs w:val="24"/>
        </w:rPr>
      </w:pPr>
      <w:r w:rsidRPr="00C54BCC">
        <w:rPr>
          <w:szCs w:val="24"/>
        </w:rPr>
        <w:t>Német-Osztrák konyha (spatzle, borjú bécsi, sauerkraut, bajor krém, tiroli rétes, stb)</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Speciális étkezés</w:t>
      </w:r>
      <w:r w:rsidR="00C53E01" w:rsidRPr="00C54BCC">
        <w:tab/>
      </w:r>
      <w:r w:rsidR="001E10A5" w:rsidRPr="00C54BCC">
        <w:t>3</w:t>
      </w:r>
      <w:r w:rsidR="00C53E01" w:rsidRPr="00C54BCC">
        <w:t xml:space="preserve"> óra/</w:t>
      </w:r>
      <w:r w:rsidR="001E10A5" w:rsidRPr="00C54BCC">
        <w:t>3</w:t>
      </w:r>
      <w:r w:rsidR="00C53E01" w:rsidRPr="00C54BCC">
        <w:t xml:space="preserve"> óra</w:t>
      </w:r>
    </w:p>
    <w:p w:rsidR="00C6716F" w:rsidRPr="00C54BCC" w:rsidRDefault="00C6716F" w:rsidP="00C6716F">
      <w:pPr>
        <w:spacing w:after="0"/>
        <w:ind w:left="851"/>
        <w:rPr>
          <w:szCs w:val="24"/>
        </w:rPr>
      </w:pPr>
      <w:r w:rsidRPr="00C54BCC">
        <w:rPr>
          <w:szCs w:val="24"/>
        </w:rPr>
        <w:t>Vegetáriánus é</w:t>
      </w:r>
      <w:r w:rsidR="001A1348" w:rsidRPr="00C54BCC">
        <w:rPr>
          <w:szCs w:val="24"/>
        </w:rPr>
        <w:t>telek ismerete</w:t>
      </w:r>
    </w:p>
    <w:p w:rsidR="00C6716F" w:rsidRPr="00C54BCC" w:rsidRDefault="00C6716F" w:rsidP="00C6716F">
      <w:pPr>
        <w:spacing w:after="0"/>
        <w:ind w:left="851"/>
        <w:rPr>
          <w:szCs w:val="24"/>
        </w:rPr>
      </w:pPr>
      <w:r w:rsidRPr="00C54BCC">
        <w:rPr>
          <w:szCs w:val="24"/>
        </w:rPr>
        <w:t>Allergiás reakciót kiváltható alapanyagok ismerete és felhasználási körei, ezek nélküli alternatív ételek készítése</w:t>
      </w:r>
    </w:p>
    <w:p w:rsidR="00C6716F" w:rsidRPr="00C54BCC" w:rsidRDefault="00C6716F" w:rsidP="00C6716F">
      <w:pPr>
        <w:spacing w:after="0"/>
        <w:ind w:left="851"/>
        <w:rPr>
          <w:szCs w:val="24"/>
        </w:rPr>
      </w:pPr>
      <w:r w:rsidRPr="00C54BCC">
        <w:rPr>
          <w:szCs w:val="24"/>
        </w:rPr>
        <w:t>Diétás és sajátos étkezési szoká</w:t>
      </w:r>
      <w:r w:rsidR="001A1348" w:rsidRPr="00C54BCC">
        <w:rPr>
          <w:szCs w:val="24"/>
        </w:rPr>
        <w:t>sokat kielégítő ételek megismerése</w:t>
      </w:r>
    </w:p>
    <w:p w:rsidR="00C53E01" w:rsidRPr="00C54BCC" w:rsidRDefault="00C6716F" w:rsidP="00C6716F">
      <w:pPr>
        <w:spacing w:after="0"/>
        <w:ind w:left="851"/>
        <w:rPr>
          <w:szCs w:val="24"/>
        </w:rPr>
      </w:pPr>
      <w:r w:rsidRPr="00C54BCC">
        <w:rPr>
          <w:szCs w:val="24"/>
        </w:rPr>
        <w:t>Nemzeti, vallási, tájjellegű ételek</w:t>
      </w:r>
      <w:r w:rsidR="001A1348" w:rsidRPr="00C54BCC">
        <w:rPr>
          <w:szCs w:val="24"/>
        </w:rPr>
        <w:t xml:space="preserve"> ismerete</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A reggeliztetés</w:t>
      </w:r>
      <w:r w:rsidR="00C53E01" w:rsidRPr="00C54BCC">
        <w:tab/>
      </w:r>
      <w:r w:rsidR="00E608BC" w:rsidRPr="00C54BCC">
        <w:t>3</w:t>
      </w:r>
      <w:r w:rsidR="00C53E01" w:rsidRPr="00C54BCC">
        <w:t xml:space="preserve"> óra/</w:t>
      </w:r>
      <w:r w:rsidR="00E608BC" w:rsidRPr="00C54BCC">
        <w:t>3</w:t>
      </w:r>
      <w:r w:rsidR="00C53E01" w:rsidRPr="00C54BCC">
        <w:t xml:space="preserve"> óra</w:t>
      </w:r>
    </w:p>
    <w:p w:rsidR="00C53E01" w:rsidRPr="00C54BCC" w:rsidRDefault="00C6716F" w:rsidP="00C53E01">
      <w:pPr>
        <w:spacing w:after="0"/>
        <w:ind w:left="851"/>
        <w:rPr>
          <w:szCs w:val="24"/>
        </w:rPr>
      </w:pPr>
      <w:r w:rsidRPr="00C54BCC">
        <w:rPr>
          <w:szCs w:val="24"/>
        </w:rPr>
        <w:t>A reggeli előkészítése</w:t>
      </w:r>
      <w:r w:rsidR="001A1348" w:rsidRPr="00C54BCC">
        <w:rPr>
          <w:szCs w:val="24"/>
        </w:rPr>
        <w:t>,</w:t>
      </w:r>
      <w:r w:rsidRPr="00C54BCC">
        <w:rPr>
          <w:szCs w:val="24"/>
        </w:rPr>
        <w:t xml:space="preserve"> tálalása (hidegtálak, aszalt gyümölcsök marinálása, müzlik bekeverése, tojásételek elkészítése, vörös áru főzése-sütése)</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Hidegkonyha</w:t>
      </w:r>
      <w:r w:rsidR="00C53E01" w:rsidRPr="00C54BCC">
        <w:tab/>
      </w:r>
      <w:r w:rsidR="00E608BC" w:rsidRPr="00C54BCC">
        <w:t>3</w:t>
      </w:r>
      <w:r w:rsidR="00C53E01" w:rsidRPr="00C54BCC">
        <w:t xml:space="preserve"> óra/</w:t>
      </w:r>
      <w:r w:rsidR="00E608BC" w:rsidRPr="00C54BCC">
        <w:t>3</w:t>
      </w:r>
      <w:r w:rsidR="00C53E01" w:rsidRPr="00C54BCC">
        <w:t xml:space="preserve"> óra</w:t>
      </w:r>
    </w:p>
    <w:p w:rsidR="00C53E01" w:rsidRPr="00C54BCC" w:rsidRDefault="00C6716F" w:rsidP="00C53E01">
      <w:pPr>
        <w:spacing w:after="0"/>
        <w:ind w:left="851"/>
        <w:rPr>
          <w:szCs w:val="24"/>
        </w:rPr>
      </w:pPr>
      <w:r w:rsidRPr="00C54BCC">
        <w:rPr>
          <w:szCs w:val="24"/>
        </w:rPr>
        <w:t>Hidegkonyha „Gardemanger” pozíció feladatai, t</w:t>
      </w:r>
      <w:r w:rsidR="001A1348" w:rsidRPr="00C54BCC">
        <w:rPr>
          <w:szCs w:val="24"/>
        </w:rPr>
        <w:t>ermékeinek ismerete</w:t>
      </w:r>
    </w:p>
    <w:p w:rsidR="009B7A3C" w:rsidRPr="00C54BCC" w:rsidRDefault="009B7A3C" w:rsidP="009B7A3C">
      <w:pPr>
        <w:spacing w:after="0"/>
        <w:ind w:left="851"/>
        <w:rPr>
          <w:szCs w:val="24"/>
        </w:rPr>
      </w:pPr>
      <w:r w:rsidRPr="00C54BCC">
        <w:rPr>
          <w:szCs w:val="24"/>
        </w:rPr>
        <w:t>(terrine,pástétomok,sós mousse,roládok,saláták,öntetek,dresszingek,condimentsek,</w:t>
      </w:r>
    </w:p>
    <w:p w:rsidR="009B7A3C" w:rsidRPr="00C54BCC" w:rsidRDefault="009B7A3C" w:rsidP="009B7A3C">
      <w:pPr>
        <w:spacing w:after="0"/>
        <w:ind w:left="851"/>
        <w:rPr>
          <w:szCs w:val="24"/>
        </w:rPr>
      </w:pPr>
      <w:r w:rsidRPr="00C54BCC">
        <w:rPr>
          <w:szCs w:val="24"/>
        </w:rPr>
        <w:t>dipek)</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Leves-köret pozíció</w:t>
      </w:r>
      <w:r w:rsidR="00C53E01" w:rsidRPr="00C54BCC">
        <w:tab/>
      </w:r>
      <w:r w:rsidR="001E10A5" w:rsidRPr="00C54BCC">
        <w:t>4</w:t>
      </w:r>
      <w:r w:rsidR="00C53E01" w:rsidRPr="00C54BCC">
        <w:t xml:space="preserve"> óra/</w:t>
      </w:r>
      <w:r w:rsidR="001E10A5" w:rsidRPr="00C54BCC">
        <w:t>4</w:t>
      </w:r>
      <w:r w:rsidR="00C53E01" w:rsidRPr="00C54BCC">
        <w:t xml:space="preserve"> óra</w:t>
      </w:r>
    </w:p>
    <w:p w:rsidR="00C53E01" w:rsidRPr="00C54BCC" w:rsidRDefault="00C6716F" w:rsidP="00C53E01">
      <w:pPr>
        <w:spacing w:after="0"/>
        <w:ind w:left="851"/>
        <w:rPr>
          <w:szCs w:val="24"/>
        </w:rPr>
      </w:pPr>
      <w:r w:rsidRPr="00C54BCC">
        <w:rPr>
          <w:szCs w:val="24"/>
        </w:rPr>
        <w:t>Leves-köret „Entermetier” pozíció feladatai,</w:t>
      </w:r>
      <w:r w:rsidR="001A1348" w:rsidRPr="00C54BCC">
        <w:rPr>
          <w:szCs w:val="24"/>
        </w:rPr>
        <w:t xml:space="preserve"> ételeinek ismerete</w:t>
      </w:r>
    </w:p>
    <w:p w:rsidR="009B7A3C" w:rsidRPr="00C54BCC" w:rsidRDefault="009B7A3C" w:rsidP="009B7A3C">
      <w:pPr>
        <w:spacing w:after="0"/>
        <w:ind w:left="851"/>
        <w:rPr>
          <w:szCs w:val="24"/>
        </w:rPr>
      </w:pPr>
      <w:r w:rsidRPr="00C54BCC">
        <w:rPr>
          <w:szCs w:val="24"/>
        </w:rPr>
        <w:t>Különböző leves készítési módozatok és fajták (híglevesek, krémlevesek, hidegen készülő levesek, ragulevesek, levesbetétek, alaplevek )</w:t>
      </w:r>
    </w:p>
    <w:p w:rsidR="009B7A3C" w:rsidRPr="00C54BCC" w:rsidRDefault="009B7A3C" w:rsidP="009B7A3C">
      <w:pPr>
        <w:spacing w:after="0"/>
        <w:ind w:left="851"/>
        <w:rPr>
          <w:szCs w:val="24"/>
        </w:rPr>
      </w:pPr>
      <w:r w:rsidRPr="00C54BCC">
        <w:rPr>
          <w:szCs w:val="24"/>
        </w:rPr>
        <w:t>Körete</w:t>
      </w:r>
      <w:r w:rsidR="001A1348" w:rsidRPr="00C54BCC">
        <w:rPr>
          <w:szCs w:val="24"/>
        </w:rPr>
        <w:t>k átfogó ismerete</w:t>
      </w:r>
      <w:r w:rsidRPr="00C54BCC">
        <w:rPr>
          <w:szCs w:val="24"/>
        </w:rPr>
        <w:t xml:space="preserve"> (burgonyaköretek, rizsköretek, zöldköretek, tésztaköretek)</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Húsos-szószos pozíció</w:t>
      </w:r>
      <w:r w:rsidR="00C53E01" w:rsidRPr="00C54BCC">
        <w:tab/>
      </w:r>
      <w:r w:rsidR="001E10A5" w:rsidRPr="00C54BCC">
        <w:t>4</w:t>
      </w:r>
      <w:r w:rsidR="00C53E01" w:rsidRPr="00C54BCC">
        <w:t xml:space="preserve"> óra/</w:t>
      </w:r>
      <w:r w:rsidR="001E10A5" w:rsidRPr="00C54BCC">
        <w:t>4</w:t>
      </w:r>
      <w:r w:rsidR="00C53E01" w:rsidRPr="00C54BCC">
        <w:t xml:space="preserve"> óra</w:t>
      </w:r>
    </w:p>
    <w:p w:rsidR="00C53E01" w:rsidRPr="00C54BCC" w:rsidRDefault="00C6716F" w:rsidP="00C53E01">
      <w:pPr>
        <w:spacing w:after="0"/>
        <w:ind w:left="851"/>
        <w:rPr>
          <w:szCs w:val="24"/>
        </w:rPr>
      </w:pPr>
      <w:r w:rsidRPr="00C54BCC">
        <w:rPr>
          <w:szCs w:val="24"/>
        </w:rPr>
        <w:t>Húsos-szószos „Saucier” pozíció feladatai, ter</w:t>
      </w:r>
      <w:r w:rsidR="001A1348" w:rsidRPr="00C54BCC">
        <w:rPr>
          <w:szCs w:val="24"/>
        </w:rPr>
        <w:t>mékeinek ismerete</w:t>
      </w:r>
    </w:p>
    <w:p w:rsidR="009B7A3C" w:rsidRPr="00C54BCC" w:rsidRDefault="009B7A3C" w:rsidP="009B7A3C">
      <w:pPr>
        <w:spacing w:after="0"/>
        <w:ind w:left="851"/>
        <w:rPr>
          <w:szCs w:val="24"/>
        </w:rPr>
      </w:pPr>
      <w:r w:rsidRPr="00C54BCC">
        <w:rPr>
          <w:szCs w:val="24"/>
        </w:rPr>
        <w:t>Különböző mártások, szószok jellemzői és felhasználási körei (hollandi, bernaise, choron, jus, demi glace, BBQ, paradicsom alapú, tejszín alapú)</w:t>
      </w:r>
    </w:p>
    <w:p w:rsidR="009B7A3C" w:rsidRPr="00C54BCC" w:rsidRDefault="009B7A3C" w:rsidP="009B7A3C">
      <w:pPr>
        <w:spacing w:after="0"/>
        <w:ind w:left="851"/>
        <w:rPr>
          <w:szCs w:val="24"/>
        </w:rPr>
      </w:pPr>
      <w:r w:rsidRPr="00C54BCC">
        <w:rPr>
          <w:szCs w:val="24"/>
        </w:rPr>
        <w:t>Különböző húsok jellemzői, felhasználási körei, elkészítési módo</w:t>
      </w:r>
      <w:r w:rsidR="001A1348" w:rsidRPr="00C54BCC">
        <w:rPr>
          <w:szCs w:val="24"/>
        </w:rPr>
        <w:t>zatainak ismerete</w:t>
      </w:r>
      <w:r w:rsidRPr="00C54BCC">
        <w:rPr>
          <w:szCs w:val="24"/>
        </w:rPr>
        <w:t xml:space="preserve"> (főzés, párolás,posírozás, konfitálás, grillezés, sous vide)</w:t>
      </w:r>
    </w:p>
    <w:p w:rsidR="00C53E01" w:rsidRPr="00C54BCC" w:rsidRDefault="00C53E01" w:rsidP="00C53E01">
      <w:pPr>
        <w:tabs>
          <w:tab w:val="left" w:pos="1418"/>
          <w:tab w:val="right" w:pos="9072"/>
        </w:tabs>
        <w:spacing w:after="0"/>
        <w:ind w:left="851"/>
        <w:rPr>
          <w:szCs w:val="24"/>
        </w:rPr>
      </w:pPr>
    </w:p>
    <w:p w:rsidR="00C53E01" w:rsidRPr="00C54BCC" w:rsidRDefault="009B7A3C" w:rsidP="00D34B4E">
      <w:pPr>
        <w:pStyle w:val="Cmsor3"/>
      </w:pPr>
      <w:r w:rsidRPr="00C54BCC">
        <w:t>Desszertek</w:t>
      </w:r>
      <w:r w:rsidR="00C53E01" w:rsidRPr="00C54BCC">
        <w:tab/>
      </w:r>
      <w:r w:rsidR="001E10A5" w:rsidRPr="00C54BCC">
        <w:t>3</w:t>
      </w:r>
      <w:r w:rsidR="00C53E01" w:rsidRPr="00C54BCC">
        <w:t xml:space="preserve"> óra/</w:t>
      </w:r>
      <w:r w:rsidR="001E10A5" w:rsidRPr="00C54BCC">
        <w:t>3</w:t>
      </w:r>
      <w:r w:rsidR="00C53E01" w:rsidRPr="00C54BCC">
        <w:t xml:space="preserve"> óra</w:t>
      </w:r>
    </w:p>
    <w:p w:rsidR="00C53E01" w:rsidRPr="00C54BCC" w:rsidRDefault="009B7A3C" w:rsidP="00C53E01">
      <w:pPr>
        <w:spacing w:after="0"/>
        <w:ind w:left="851"/>
        <w:rPr>
          <w:szCs w:val="24"/>
        </w:rPr>
      </w:pPr>
      <w:r w:rsidRPr="00C54BCC">
        <w:rPr>
          <w:szCs w:val="24"/>
        </w:rPr>
        <w:t xml:space="preserve">Éttermi tészták, piskóták, krémek, édes mousse-ok hideg </w:t>
      </w:r>
      <w:r w:rsidR="001A1348" w:rsidRPr="00C54BCC">
        <w:rPr>
          <w:szCs w:val="24"/>
        </w:rPr>
        <w:t>desszertek ismerete</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1E10A5"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B47175" w:rsidRDefault="001E10A5" w:rsidP="00D34B4E">
      <w:pPr>
        <w:pStyle w:val="Cmsor1"/>
        <w:rPr>
          <w:rFonts w:ascii="Times New Roman" w:hAnsi="Times New Roman"/>
          <w:sz w:val="24"/>
          <w:szCs w:val="24"/>
        </w:rPr>
      </w:pPr>
      <w:r w:rsidRPr="00B47175">
        <w:rPr>
          <w:rFonts w:ascii="Times New Roman" w:hAnsi="Times New Roman"/>
          <w:sz w:val="24"/>
          <w:szCs w:val="24"/>
        </w:rPr>
        <w:t>Nemzetközi és hajós ételkészítés gyakorlat</w:t>
      </w:r>
      <w:r w:rsidR="00C53E01" w:rsidRPr="00B47175">
        <w:rPr>
          <w:rFonts w:ascii="Times New Roman" w:hAnsi="Times New Roman"/>
          <w:sz w:val="24"/>
          <w:szCs w:val="24"/>
        </w:rPr>
        <w:t xml:space="preserve"> tantárgy</w:t>
      </w:r>
      <w:r w:rsidR="009134CC" w:rsidRPr="00B47175">
        <w:rPr>
          <w:rFonts w:ascii="Times New Roman" w:hAnsi="Times New Roman"/>
          <w:sz w:val="24"/>
          <w:szCs w:val="24"/>
        </w:rPr>
        <w:tab/>
      </w:r>
      <w:r w:rsidR="006F2047">
        <w:rPr>
          <w:rFonts w:ascii="Times New Roman" w:hAnsi="Times New Roman"/>
          <w:sz w:val="24"/>
          <w:szCs w:val="24"/>
        </w:rPr>
        <w:t>67</w:t>
      </w:r>
      <w:r w:rsidR="00C53E01" w:rsidRPr="00B47175">
        <w:rPr>
          <w:rFonts w:ascii="Times New Roman" w:hAnsi="Times New Roman"/>
          <w:sz w:val="24"/>
          <w:szCs w:val="24"/>
        </w:rPr>
        <w:t>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1E10A5" w:rsidRPr="00C54BCC" w:rsidRDefault="001E10A5" w:rsidP="001E10A5">
      <w:pPr>
        <w:spacing w:after="0"/>
        <w:ind w:left="426"/>
        <w:rPr>
          <w:szCs w:val="24"/>
        </w:rPr>
      </w:pPr>
      <w:r w:rsidRPr="00C54BCC">
        <w:rPr>
          <w:szCs w:val="24"/>
        </w:rPr>
        <w:t xml:space="preserve">A nemzetközi és szállodahajós konyháinak működésének gyakorlati </w:t>
      </w:r>
      <w:r w:rsidR="001A1348" w:rsidRPr="00C54BCC">
        <w:rPr>
          <w:szCs w:val="24"/>
        </w:rPr>
        <w:t>megismerés</w:t>
      </w:r>
      <w:r w:rsidRPr="00C54BCC">
        <w:rPr>
          <w:szCs w:val="24"/>
        </w:rPr>
        <w:t>e.</w:t>
      </w:r>
    </w:p>
    <w:p w:rsidR="00C53E01" w:rsidRPr="00C54BCC" w:rsidRDefault="001E10A5" w:rsidP="001E10A5">
      <w:pPr>
        <w:spacing w:after="0"/>
        <w:ind w:left="426"/>
        <w:rPr>
          <w:szCs w:val="24"/>
        </w:rPr>
      </w:pPr>
      <w:r w:rsidRPr="00C54BCC">
        <w:rPr>
          <w:szCs w:val="24"/>
        </w:rPr>
        <w:t xml:space="preserve">Az internacionális konyhák, a vegetáriánus étkezés, a nemzeti, vallási, tájjellegű ételek ismerete és készítése.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037EEC" w:rsidP="00D34B4E">
      <w:pPr>
        <w:pStyle w:val="Cmsor3"/>
      </w:pPr>
      <w:r w:rsidRPr="00C54BCC">
        <w:t>A reggeliztetés</w:t>
      </w:r>
      <w:r w:rsidR="00C53E01" w:rsidRPr="00C54BCC">
        <w:tab/>
      </w:r>
      <w:r w:rsidRPr="00C54BCC">
        <w:t>6</w:t>
      </w:r>
      <w:r w:rsidR="00C53E01" w:rsidRPr="00C54BCC">
        <w:t xml:space="preserve"> óra/ óra</w:t>
      </w:r>
    </w:p>
    <w:p w:rsidR="00C53E01" w:rsidRPr="00C54BCC" w:rsidRDefault="001A1348" w:rsidP="001A1348">
      <w:pPr>
        <w:spacing w:after="0"/>
        <w:ind w:left="851"/>
        <w:rPr>
          <w:szCs w:val="24"/>
        </w:rPr>
      </w:pPr>
      <w:r w:rsidRPr="00C54BCC">
        <w:rPr>
          <w:szCs w:val="24"/>
        </w:rPr>
        <w:t>A reggeli előkészítése, tálalása (hidegtálak, aszalt gyümölcsök marinálása, müzlik bekeverése, tojásételek elkészítése, vörös áru főzése-sütése)</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Hidegkonyha</w:t>
      </w:r>
      <w:r w:rsidR="00C53E01" w:rsidRPr="00C54BCC">
        <w:tab/>
      </w:r>
      <w:r w:rsidRPr="00C54BCC">
        <w:t>14</w:t>
      </w:r>
      <w:r w:rsidR="00C53E01" w:rsidRPr="00C54BCC">
        <w:t xml:space="preserve"> óra/ óra</w:t>
      </w:r>
    </w:p>
    <w:p w:rsidR="001A1348" w:rsidRPr="00C54BCC" w:rsidRDefault="001A1348" w:rsidP="001A1348">
      <w:pPr>
        <w:spacing w:after="0"/>
        <w:ind w:left="851"/>
        <w:rPr>
          <w:szCs w:val="24"/>
        </w:rPr>
      </w:pPr>
      <w:r w:rsidRPr="00C54BCC">
        <w:rPr>
          <w:szCs w:val="24"/>
        </w:rPr>
        <w:t>Hidegkonyha „Gardemanger” pozíció feladatai, termékeinek ismerete és készítése</w:t>
      </w:r>
    </w:p>
    <w:p w:rsidR="001A1348" w:rsidRPr="00C54BCC" w:rsidRDefault="001A1348" w:rsidP="001A1348">
      <w:pPr>
        <w:spacing w:after="0"/>
        <w:ind w:left="851"/>
        <w:rPr>
          <w:szCs w:val="24"/>
        </w:rPr>
      </w:pPr>
      <w:r w:rsidRPr="00C54BCC">
        <w:rPr>
          <w:szCs w:val="24"/>
        </w:rPr>
        <w:t>(terrine,pástétomok,sós mousse,roládok,saláták,öntetek,dresszingek,condimentsek,</w:t>
      </w:r>
    </w:p>
    <w:p w:rsidR="00C53E01" w:rsidRPr="00C54BCC" w:rsidRDefault="001A1348" w:rsidP="001A1348">
      <w:pPr>
        <w:spacing w:after="0"/>
        <w:ind w:left="851"/>
        <w:rPr>
          <w:szCs w:val="24"/>
        </w:rPr>
      </w:pPr>
      <w:r w:rsidRPr="00C54BCC">
        <w:rPr>
          <w:szCs w:val="24"/>
        </w:rPr>
        <w:t>dipek)</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Leves-köret pozíció</w:t>
      </w:r>
      <w:r w:rsidR="00C53E01" w:rsidRPr="00C54BCC">
        <w:tab/>
      </w:r>
      <w:r w:rsidRPr="00C54BCC">
        <w:t>20</w:t>
      </w:r>
      <w:r w:rsidR="00C53E01" w:rsidRPr="00C54BCC">
        <w:t xml:space="preserve"> óra/óra</w:t>
      </w:r>
    </w:p>
    <w:p w:rsidR="001A1348" w:rsidRPr="00C54BCC" w:rsidRDefault="001A1348" w:rsidP="001A1348">
      <w:pPr>
        <w:spacing w:after="0"/>
        <w:ind w:left="851"/>
        <w:rPr>
          <w:szCs w:val="24"/>
        </w:rPr>
      </w:pPr>
      <w:r w:rsidRPr="00C54BCC">
        <w:rPr>
          <w:szCs w:val="24"/>
        </w:rPr>
        <w:t>Leves-köret „Entermetier” pozíció feladatai, ételeinek ismerete és készítése</w:t>
      </w:r>
    </w:p>
    <w:p w:rsidR="001A1348" w:rsidRPr="00C54BCC" w:rsidRDefault="001A1348" w:rsidP="001A1348">
      <w:pPr>
        <w:spacing w:after="0"/>
        <w:ind w:left="851"/>
        <w:rPr>
          <w:szCs w:val="24"/>
        </w:rPr>
      </w:pPr>
      <w:r w:rsidRPr="00C54BCC">
        <w:rPr>
          <w:szCs w:val="24"/>
        </w:rPr>
        <w:t>Különböző leves készítési módozatok és fajták (híglevesek, krémlevesek, hidegen készülő levesek, ragulevesek, levesbetétek, alaplevek )</w:t>
      </w:r>
    </w:p>
    <w:p w:rsidR="00C53E01" w:rsidRPr="00C54BCC" w:rsidRDefault="001A1348" w:rsidP="001A1348">
      <w:pPr>
        <w:spacing w:after="0"/>
        <w:ind w:left="851"/>
        <w:rPr>
          <w:szCs w:val="24"/>
        </w:rPr>
      </w:pPr>
      <w:r w:rsidRPr="00C54BCC">
        <w:rPr>
          <w:szCs w:val="24"/>
        </w:rPr>
        <w:t>Köretek átfogó ismerete és elkészítése (burgonyaköretek, rizsköretek, zöldköretek, tésztaköretek)</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Húsos-szószos pozíció</w:t>
      </w:r>
      <w:r w:rsidR="00C53E01" w:rsidRPr="00C54BCC">
        <w:tab/>
      </w:r>
      <w:r w:rsidRPr="00C54BCC">
        <w:t>20</w:t>
      </w:r>
      <w:r w:rsidR="00C53E01" w:rsidRPr="00C54BCC">
        <w:t xml:space="preserve"> óra/óra</w:t>
      </w:r>
    </w:p>
    <w:p w:rsidR="001A1348" w:rsidRPr="00C54BCC" w:rsidRDefault="001A1348" w:rsidP="001A1348">
      <w:pPr>
        <w:spacing w:after="0"/>
        <w:ind w:left="851"/>
        <w:rPr>
          <w:szCs w:val="24"/>
        </w:rPr>
      </w:pPr>
      <w:r w:rsidRPr="00C54BCC">
        <w:rPr>
          <w:szCs w:val="24"/>
        </w:rPr>
        <w:t>Húsos-szószos „Saucier” pozíció feladatai, termékeinek ismerete és elkészítése</w:t>
      </w:r>
    </w:p>
    <w:p w:rsidR="001A1348" w:rsidRPr="00C54BCC" w:rsidRDefault="001A1348" w:rsidP="001A1348">
      <w:pPr>
        <w:spacing w:after="0"/>
        <w:ind w:left="851"/>
        <w:rPr>
          <w:szCs w:val="24"/>
        </w:rPr>
      </w:pPr>
      <w:r w:rsidRPr="00C54BCC">
        <w:rPr>
          <w:szCs w:val="24"/>
        </w:rPr>
        <w:t>Különböző mártások, szószok jellemzői és felhasználási körei (hollandi, bernaise, choron, jus, demi glace, BBQ, paradicsom alapú, tejszín alapú)</w:t>
      </w:r>
    </w:p>
    <w:p w:rsidR="00C53E01" w:rsidRPr="00C54BCC" w:rsidRDefault="001A1348" w:rsidP="001A1348">
      <w:pPr>
        <w:spacing w:after="0"/>
        <w:ind w:left="851"/>
        <w:rPr>
          <w:szCs w:val="24"/>
        </w:rPr>
      </w:pPr>
      <w:r w:rsidRPr="00C54BCC">
        <w:rPr>
          <w:szCs w:val="24"/>
        </w:rPr>
        <w:t>Különböző húsok jellemzői, felhasználási körei, elkészítési módozatainak ismerete és alkalmazása (főzés, párolás,posírozás, konfitálás, grillezés, sous vide)</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Desszertek</w:t>
      </w:r>
      <w:r w:rsidR="00C53E01" w:rsidRPr="00C54BCC">
        <w:tab/>
      </w:r>
      <w:r w:rsidR="006F2047">
        <w:t>7</w:t>
      </w:r>
      <w:r w:rsidR="00C53E01" w:rsidRPr="00C54BCC">
        <w:t xml:space="preserve"> óra/óra</w:t>
      </w:r>
    </w:p>
    <w:p w:rsidR="00C53E01" w:rsidRPr="00C54BCC" w:rsidRDefault="001A1348" w:rsidP="001A1348">
      <w:pPr>
        <w:spacing w:after="0"/>
        <w:ind w:left="851"/>
        <w:rPr>
          <w:szCs w:val="24"/>
        </w:rPr>
      </w:pPr>
      <w:r w:rsidRPr="00C54BCC">
        <w:rPr>
          <w:szCs w:val="24"/>
        </w:rPr>
        <w:t>Éttermi tészták, piskóták, krémek, édes mousse-ok hideg desszertek ismerete és készítése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37EE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blPrEx>
          <w:tblCellMar>
            <w:top w:w="0" w:type="dxa"/>
            <w:bottom w:w="0" w:type="dxa"/>
          </w:tblCellMar>
        </w:tblPrEx>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821"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rsidT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Árutermelő szakmai munkatevékenység</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blPrEx>
          <w:tblCellMar>
            <w:top w:w="0" w:type="dxa"/>
            <w:bottom w:w="0" w:type="dxa"/>
          </w:tblCellMar>
        </w:tblPrEx>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blPrEx>
          <w:tblCellMar>
            <w:top w:w="0" w:type="dxa"/>
            <w:bottom w:w="0" w:type="dxa"/>
          </w:tblCellMar>
        </w:tblPrEx>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8F41E6" w:rsidRPr="00C54BCC" w:rsidRDefault="008F41E6" w:rsidP="008F41E6">
      <w:pPr>
        <w:rPr>
          <w:szCs w:val="24"/>
        </w:rPr>
      </w:pPr>
      <w:r w:rsidRPr="00C54BCC">
        <w:rPr>
          <w:szCs w:val="24"/>
        </w:rPr>
        <w:br w:type="page"/>
      </w: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11753</w:t>
      </w:r>
      <w:r w:rsidR="008F41E6" w:rsidRPr="00350F91">
        <w:rPr>
          <w:b/>
          <w:sz w:val="36"/>
          <w:szCs w:val="36"/>
        </w:rPr>
        <w:t>-</w:t>
      </w:r>
      <w:r w:rsidRPr="00C54BCC">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Fedélzeti ismeretek</w:t>
      </w:r>
      <w:r w:rsidR="008F41E6" w:rsidRPr="00C54BCC">
        <w:rPr>
          <w:b/>
          <w:sz w:val="36"/>
          <w:szCs w:val="36"/>
        </w:rPr>
        <w:t>.</w:t>
      </w:r>
    </w:p>
    <w:p w:rsidR="008F41E6" w:rsidRPr="00C54BCC" w:rsidRDefault="008F41E6" w:rsidP="008F41E6">
      <w:pPr>
        <w:jc w:val="center"/>
        <w:rPr>
          <w:b/>
          <w:sz w:val="36"/>
          <w:szCs w:val="36"/>
        </w:rPr>
      </w:pPr>
      <w:r w:rsidRPr="00C54BCC">
        <w:rPr>
          <w:b/>
          <w:sz w:val="36"/>
          <w:szCs w:val="36"/>
        </w:rPr>
        <w:t>megnevezésű</w:t>
      </w:r>
    </w:p>
    <w:p w:rsidR="008F41E6" w:rsidRPr="00C54BCC" w:rsidRDefault="008F41E6" w:rsidP="008F41E6">
      <w:pPr>
        <w:spacing w:before="480" w:after="480"/>
        <w:jc w:val="center"/>
        <w:rPr>
          <w:b/>
          <w:sz w:val="36"/>
          <w:szCs w:val="36"/>
        </w:rPr>
      </w:pPr>
      <w:r w:rsidRPr="00C54BCC">
        <w:rPr>
          <w:b/>
          <w:sz w:val="36"/>
          <w:szCs w:val="36"/>
        </w:rPr>
        <w:t>szakmai követelménymodul</w:t>
      </w:r>
    </w:p>
    <w:p w:rsidR="008F41E6" w:rsidRPr="00C54BCC" w:rsidRDefault="008F41E6" w:rsidP="008F41E6">
      <w:pPr>
        <w:jc w:val="center"/>
        <w:rPr>
          <w:b/>
          <w:sz w:val="36"/>
          <w:szCs w:val="36"/>
        </w:rPr>
      </w:pPr>
      <w:r w:rsidRPr="00C54BCC">
        <w:rPr>
          <w:b/>
          <w:sz w:val="36"/>
          <w:szCs w:val="36"/>
        </w:rPr>
        <w:t>tantárgyai, témakörei</w:t>
      </w:r>
    </w:p>
    <w:p w:rsidR="00F17C9E" w:rsidRPr="00C54BCC" w:rsidRDefault="008F41E6" w:rsidP="00F17C9E">
      <w:pPr>
        <w:rPr>
          <w:szCs w:val="24"/>
        </w:rPr>
      </w:pPr>
      <w:r w:rsidRPr="00C54BCC">
        <w:rPr>
          <w:sz w:val="36"/>
          <w:szCs w:val="36"/>
        </w:rPr>
        <w:br w:type="page"/>
      </w:r>
      <w:r w:rsidR="00F17C9E" w:rsidRPr="00C54BCC">
        <w:rPr>
          <w:szCs w:val="24"/>
        </w:rPr>
        <w:t>A 17752-16 azonosító számú Fedélzeti 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17C9E" w:rsidRPr="00C54BCC" w:rsidTr="00B9065E">
        <w:trPr>
          <w:trHeight w:val="1755"/>
          <w:jc w:val="center"/>
        </w:trPr>
        <w:tc>
          <w:tcPr>
            <w:tcW w:w="398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bottom"/>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Fedélzeti elmélet</w:t>
            </w:r>
          </w:p>
        </w:tc>
        <w:tc>
          <w:tcPr>
            <w:tcW w:w="700" w:type="dxa"/>
            <w:textDirection w:val="btL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Fedélzeti gyakorlat</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FELADATOK</w:t>
            </w:r>
          </w:p>
        </w:tc>
        <w:tc>
          <w:tcPr>
            <w:tcW w:w="700" w:type="dxa"/>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Tisztán és karbantartja a hajót és a fedélzeti gépeket, berendezéseket.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102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 különféle hajózási alakzatokhoz, zsilipeléshez stb. tartozó kötési módokat, gyorsan és biztonságosan tud kötelet átjuttatni másik hajóra vagy úszóműre</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76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 riadó tervekben foglaltakat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 riadó tervekben foglaltakat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az etika, illem és etikett alapvető szabályait.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Környezetbarát takarító, tisztító, rozsda eltávolító, festő eszközök, anyagok, eljárások</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Fa trepni, dörzsfa, hombár válaszfal, készítése, javítása, karbantartása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Festés – acél, alumínium, fa, műanyag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Fedélzeti gépek és berendezések, kezelése, karbantartása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Hajók szerkezete, felépítése, stabilitása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Kezeli a hajó hordozható rádiókészülékeit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Hajó, csónak térbeli mozgásának és sebességének megfelelően, végzi munkáját.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76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Csatolásnál, mellé állásnál, pontonra kötésnél, „pontosan” megbecsüli a távolságot, érzi a biztonságos érkezési sebességet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Térbeli tájékozódás</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Magyar és idegen nyelvű beszédkészség.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Önállóság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Rugalmasság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Stressztütő képesség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Kezdeményező készség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Irányíthatóság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Tolerancia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Áttekintő képesség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Körültekintés, elővigyázatosság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F17C9E" w:rsidRPr="00C54BCC" w:rsidRDefault="00F17C9E" w:rsidP="00F17C9E">
      <w:pPr>
        <w:rPr>
          <w:szCs w:val="24"/>
        </w:rPr>
      </w:pPr>
    </w:p>
    <w:p w:rsidR="00F17C9E" w:rsidRPr="00C54BCC" w:rsidRDefault="00F17C9E" w:rsidP="00F17C9E">
      <w:pPr>
        <w:jc w:val="center"/>
        <w:rPr>
          <w:szCs w:val="24"/>
        </w:rPr>
      </w:pPr>
    </w:p>
    <w:p w:rsidR="00F17C9E" w:rsidRPr="00C54BCC" w:rsidRDefault="00F17C9E" w:rsidP="00F17C9E">
      <w:pPr>
        <w:rPr>
          <w:szCs w:val="24"/>
        </w:rPr>
      </w:pPr>
      <w:r w:rsidRPr="00C54BCC">
        <w:rPr>
          <w:szCs w:val="24"/>
        </w:rPr>
        <w:br w:type="page"/>
      </w:r>
    </w:p>
    <w:p w:rsidR="00F17C9E" w:rsidRPr="00C54BCC" w:rsidRDefault="00F17C9E" w:rsidP="00F17C9E">
      <w:pPr>
        <w:spacing w:after="0"/>
        <w:rPr>
          <w:szCs w:val="24"/>
        </w:rPr>
      </w:pPr>
    </w:p>
    <w:p w:rsidR="00F17C9E" w:rsidRPr="00C54BCC" w:rsidRDefault="00B47927" w:rsidP="00CB61C6">
      <w:pPr>
        <w:pStyle w:val="Cmsor3"/>
      </w:pPr>
      <w:r>
        <w:t>Fedélzeti elmélet</w:t>
      </w:r>
      <w:r w:rsidR="00F17C9E" w:rsidRPr="00C54BCC">
        <w:t xml:space="preserve"> tantárgy</w:t>
      </w:r>
      <w:r w:rsidR="00DE6A80">
        <w:tab/>
      </w:r>
      <w:r w:rsidR="00DE6A80">
        <w:tab/>
      </w:r>
      <w:r w:rsidR="00DE6A80">
        <w:tab/>
      </w:r>
      <w:r w:rsidR="00CB61C6">
        <w:rPr>
          <w:lang w:val="hu-HU"/>
        </w:rPr>
        <w:t xml:space="preserve">         </w:t>
      </w:r>
      <w:r w:rsidR="00CB61C6">
        <w:t>36</w:t>
      </w:r>
      <w:r w:rsidR="00CB61C6">
        <w:rPr>
          <w:lang w:val="hu-HU"/>
        </w:rPr>
        <w:t xml:space="preserve"> </w:t>
      </w:r>
      <w:r w:rsidR="00F17C9E" w:rsidRPr="00C54BCC">
        <w:t>óra/36 óra*</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F17C9E" w:rsidRPr="00C54BCC" w:rsidRDefault="00F17C9E" w:rsidP="00F17C9E">
      <w:pPr>
        <w:rPr>
          <w:szCs w:val="24"/>
        </w:rPr>
      </w:pPr>
    </w:p>
    <w:p w:rsidR="00F17C9E" w:rsidRPr="00C54BCC" w:rsidRDefault="00F17C9E" w:rsidP="00D34B4E">
      <w:pPr>
        <w:pStyle w:val="Cmsor2"/>
      </w:pPr>
      <w:r w:rsidRPr="00C54BCC">
        <w:t>A tantárgy tanításának célja</w:t>
      </w:r>
    </w:p>
    <w:p w:rsidR="00F17C9E" w:rsidRPr="00C54BCC" w:rsidRDefault="00F17C9E" w:rsidP="00F17C9E">
      <w:pPr>
        <w:spacing w:after="0"/>
        <w:ind w:left="426"/>
        <w:rPr>
          <w:szCs w:val="24"/>
        </w:rPr>
      </w:pPr>
      <w:r w:rsidRPr="00C54BCC">
        <w:rPr>
          <w:szCs w:val="24"/>
        </w:rPr>
        <w:t>A tanuló alapszinten átfogó képet kapjon a hajóról, a fedélzeti munkatevékenység, elemeiről, anyagairól, eszközeiről, munkamódszereiről.</w:t>
      </w:r>
    </w:p>
    <w:p w:rsidR="00F17C9E" w:rsidRPr="00C54BCC" w:rsidRDefault="00F17C9E" w:rsidP="00F17C9E">
      <w:pPr>
        <w:spacing w:after="0"/>
        <w:ind w:left="426"/>
        <w:rPr>
          <w:szCs w:val="24"/>
        </w:rPr>
      </w:pPr>
    </w:p>
    <w:p w:rsidR="00F17C9E" w:rsidRPr="00C54BCC" w:rsidRDefault="00F17C9E" w:rsidP="00D34B4E">
      <w:pPr>
        <w:pStyle w:val="Cmsor2"/>
      </w:pPr>
      <w:r w:rsidRPr="00C54BCC">
        <w:t>Kapcsolódó közismereti, szakmai tartalmak</w:t>
      </w:r>
    </w:p>
    <w:p w:rsidR="00F17C9E" w:rsidRPr="00C54BCC" w:rsidRDefault="00F17C9E" w:rsidP="00F17C9E">
      <w:pPr>
        <w:spacing w:after="0"/>
        <w:ind w:left="426"/>
        <w:rPr>
          <w:szCs w:val="24"/>
        </w:rPr>
      </w:pPr>
      <w:r w:rsidRPr="00C54BCC">
        <w:rPr>
          <w:szCs w:val="24"/>
        </w:rPr>
        <w:t>-</w:t>
      </w:r>
    </w:p>
    <w:p w:rsidR="00F17C9E" w:rsidRPr="00C54BCC" w:rsidRDefault="00F17C9E" w:rsidP="00F17C9E">
      <w:pPr>
        <w:spacing w:after="0"/>
        <w:ind w:left="426"/>
        <w:rPr>
          <w:szCs w:val="24"/>
        </w:rPr>
      </w:pPr>
    </w:p>
    <w:p w:rsidR="00F17C9E" w:rsidRPr="00C54BCC" w:rsidRDefault="00F17C9E" w:rsidP="00D34B4E">
      <w:pPr>
        <w:pStyle w:val="Cmsor2"/>
      </w:pPr>
      <w:r w:rsidRPr="00C54BCC">
        <w:t>Témakörök</w:t>
      </w:r>
    </w:p>
    <w:p w:rsidR="00F17C9E" w:rsidRPr="00C54BCC" w:rsidRDefault="00F17C9E" w:rsidP="00D34B4E">
      <w:pPr>
        <w:pStyle w:val="Cmsor3"/>
      </w:pPr>
      <w:r w:rsidRPr="00C54BCC">
        <w:t>Hajók szerkezete, felépítése stabilitása</w:t>
      </w:r>
      <w:r w:rsidRPr="00C54BCC">
        <w:tab/>
      </w:r>
      <w:r w:rsidR="00396F8C">
        <w:rPr>
          <w:lang w:val="hu-HU"/>
        </w:rPr>
        <w:t xml:space="preserve">                      </w:t>
      </w:r>
      <w:r w:rsidRPr="00C54BCC">
        <w:t>16 óra/16 óra</w:t>
      </w:r>
    </w:p>
    <w:p w:rsidR="00F17C9E" w:rsidRPr="00C54BCC" w:rsidRDefault="00F17C9E" w:rsidP="00F17C9E">
      <w:pPr>
        <w:spacing w:after="0"/>
        <w:ind w:left="851"/>
        <w:rPr>
          <w:szCs w:val="24"/>
        </w:rPr>
      </w:pPr>
      <w:r w:rsidRPr="00C54BCC">
        <w:rPr>
          <w:szCs w:val="24"/>
        </w:rPr>
        <w:t>Hajók általános felépítése, fő szerkezeti anyagok, belvízi hajótípusok, tengeri hajótípusok, fő méretek, merülés, stabilitás.</w:t>
      </w:r>
    </w:p>
    <w:p w:rsidR="00F17C9E" w:rsidRPr="00C54BCC" w:rsidRDefault="00F17C9E" w:rsidP="00F17C9E">
      <w:pPr>
        <w:tabs>
          <w:tab w:val="left" w:pos="1418"/>
          <w:tab w:val="right" w:pos="9072"/>
        </w:tabs>
        <w:spacing w:after="0"/>
        <w:ind w:left="851"/>
        <w:rPr>
          <w:szCs w:val="24"/>
        </w:rPr>
      </w:pPr>
    </w:p>
    <w:p w:rsidR="00F17C9E" w:rsidRPr="00C54BCC" w:rsidRDefault="00B47927" w:rsidP="00D34B4E">
      <w:pPr>
        <w:pStyle w:val="Cmsor3"/>
      </w:pPr>
      <w:r>
        <w:t>Etika, illem, etikett</w:t>
      </w:r>
      <w:r>
        <w:tab/>
      </w:r>
      <w:r w:rsidR="00396F8C">
        <w:rPr>
          <w:lang w:val="hu-HU"/>
        </w:rPr>
        <w:t xml:space="preserve">                                                         </w:t>
      </w:r>
      <w:r>
        <w:t>10 óra/1</w:t>
      </w:r>
      <w:r w:rsidR="00F17C9E" w:rsidRPr="00C54BCC">
        <w:t>0  óra</w:t>
      </w:r>
    </w:p>
    <w:p w:rsidR="00F17C9E" w:rsidRPr="00C54BCC" w:rsidRDefault="00F17C9E" w:rsidP="00F17C9E">
      <w:pPr>
        <w:spacing w:after="0"/>
        <w:ind w:left="851"/>
        <w:rPr>
          <w:szCs w:val="24"/>
        </w:rPr>
      </w:pPr>
      <w:r w:rsidRPr="00C54BCC">
        <w:rPr>
          <w:szCs w:val="24"/>
        </w:rPr>
        <w:t>Kialakulásuk, a kialakulás szükségszerűsége, általános alkalmazása napjainkban, miért fontos a hajózásban</w:t>
      </w:r>
    </w:p>
    <w:p w:rsidR="00F17C9E" w:rsidRPr="00B47927" w:rsidRDefault="00B47927" w:rsidP="00B47927">
      <w:pPr>
        <w:tabs>
          <w:tab w:val="left" w:pos="1418"/>
          <w:tab w:val="right" w:pos="9072"/>
        </w:tabs>
        <w:spacing w:after="0"/>
        <w:rPr>
          <w:b/>
          <w:szCs w:val="24"/>
        </w:rPr>
      </w:pPr>
      <w:r w:rsidRPr="00B47927">
        <w:rPr>
          <w:b/>
          <w:szCs w:val="24"/>
        </w:rPr>
        <w:t>20.9.3</w:t>
      </w:r>
      <w:r>
        <w:rPr>
          <w:b/>
          <w:szCs w:val="24"/>
        </w:rPr>
        <w:t xml:space="preserve">.  </w:t>
      </w:r>
      <w:r w:rsidRPr="00B47927">
        <w:rPr>
          <w:b/>
          <w:szCs w:val="24"/>
        </w:rPr>
        <w:t>Protokoll</w:t>
      </w:r>
      <w:r>
        <w:rPr>
          <w:b/>
          <w:szCs w:val="24"/>
        </w:rPr>
        <w:t>.</w:t>
      </w:r>
      <w:r w:rsidRPr="00B47927">
        <w:rPr>
          <w:b/>
          <w:szCs w:val="24"/>
        </w:rPr>
        <w:t xml:space="preserve">                                                       </w:t>
      </w:r>
      <w:r>
        <w:rPr>
          <w:b/>
          <w:szCs w:val="24"/>
        </w:rPr>
        <w:t xml:space="preserve">                           10 </w:t>
      </w:r>
      <w:r w:rsidRPr="00B47927">
        <w:rPr>
          <w:b/>
          <w:szCs w:val="24"/>
        </w:rPr>
        <w:t>óra</w:t>
      </w:r>
      <w:r>
        <w:rPr>
          <w:b/>
          <w:szCs w:val="24"/>
        </w:rPr>
        <w:t>/óra</w:t>
      </w:r>
    </w:p>
    <w:p w:rsidR="00F17C9E" w:rsidRPr="00C54BCC" w:rsidRDefault="00B47927" w:rsidP="00F17C9E">
      <w:pPr>
        <w:spacing w:after="0"/>
        <w:ind w:left="851"/>
        <w:rPr>
          <w:szCs w:val="24"/>
        </w:rPr>
      </w:pPr>
      <w:r>
        <w:rPr>
          <w:szCs w:val="24"/>
        </w:rPr>
        <w:t>A protokoll helye, szerepe a társadalmi kommunikációban, hogyan jelenik meg a hajózásban. Jelentősége a személyhajózásban és a vendéglátásban.</w:t>
      </w:r>
    </w:p>
    <w:p w:rsidR="00F17C9E" w:rsidRPr="00C54BCC" w:rsidRDefault="00F17C9E" w:rsidP="00F17C9E">
      <w:pPr>
        <w:tabs>
          <w:tab w:val="left" w:pos="1418"/>
          <w:tab w:val="right" w:pos="9072"/>
        </w:tabs>
        <w:spacing w:after="0"/>
        <w:ind w:left="851"/>
        <w:rPr>
          <w:szCs w:val="24"/>
        </w:rPr>
      </w:pPr>
    </w:p>
    <w:p w:rsidR="00F17C9E" w:rsidRPr="00C54BCC" w:rsidRDefault="00F17C9E" w:rsidP="00D34B4E">
      <w:pPr>
        <w:pStyle w:val="Cmsor2"/>
      </w:pPr>
      <w:r w:rsidRPr="00C54BCC">
        <w:t>A képzés javasolt helyszíne (ajánlás)</w:t>
      </w:r>
    </w:p>
    <w:p w:rsidR="00F17C9E" w:rsidRPr="00C54BCC" w:rsidRDefault="00F17C9E" w:rsidP="00F17C9E">
      <w:pPr>
        <w:spacing w:after="0"/>
        <w:ind w:left="426"/>
        <w:rPr>
          <w:szCs w:val="24"/>
        </w:rPr>
      </w:pPr>
      <w:r w:rsidRPr="00C54BCC">
        <w:rPr>
          <w:szCs w:val="24"/>
        </w:rPr>
        <w:t>Tanterem</w:t>
      </w:r>
    </w:p>
    <w:p w:rsidR="00F17C9E" w:rsidRPr="00C54BCC" w:rsidRDefault="00F17C9E" w:rsidP="00F17C9E">
      <w:pPr>
        <w:spacing w:after="0"/>
        <w:ind w:left="426"/>
        <w:rPr>
          <w:szCs w:val="24"/>
        </w:rPr>
      </w:pPr>
    </w:p>
    <w:p w:rsidR="00F17C9E" w:rsidRPr="00C54BCC" w:rsidRDefault="00F17C9E" w:rsidP="00D34B4E">
      <w:pPr>
        <w:pStyle w:val="Cmsor2"/>
      </w:pPr>
      <w:r w:rsidRPr="00C54BCC">
        <w:t>A tantárgy elsajátítása során alkalmazható sajátos módszerek, tanulói tevékenységformák (ajánlás)</w:t>
      </w:r>
    </w:p>
    <w:p w:rsidR="00F17C9E" w:rsidRPr="00C54BCC" w:rsidRDefault="00F17C9E" w:rsidP="00F17C9E">
      <w:pPr>
        <w:spacing w:after="0"/>
        <w:ind w:left="426"/>
        <w:rPr>
          <w:szCs w:val="24"/>
        </w:rPr>
      </w:pPr>
    </w:p>
    <w:p w:rsidR="00F17C9E" w:rsidRPr="00C54BCC" w:rsidRDefault="00F17C9E" w:rsidP="00F17C9E">
      <w:pPr>
        <w:spacing w:after="0"/>
        <w:ind w:left="426"/>
        <w:rPr>
          <w:i/>
          <w:szCs w:val="24"/>
        </w:rPr>
      </w:pPr>
    </w:p>
    <w:p w:rsidR="00F17C9E" w:rsidRPr="00C54BCC" w:rsidRDefault="00F17C9E" w:rsidP="00F17C9E">
      <w:pPr>
        <w:spacing w:after="0"/>
        <w:ind w:left="426"/>
        <w:rPr>
          <w:szCs w:val="24"/>
        </w:rPr>
      </w:pPr>
    </w:p>
    <w:p w:rsidR="00F17C9E" w:rsidRPr="00C54BCC" w:rsidRDefault="00F17C9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17C9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F17C9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F17C9E" w:rsidRPr="00C54BCC" w:rsidRDefault="00F17C9E" w:rsidP="00F17C9E">
      <w:pPr>
        <w:spacing w:after="0"/>
        <w:ind w:left="1224"/>
        <w:contextualSpacing/>
        <w:rPr>
          <w:b/>
          <w:szCs w:val="24"/>
        </w:rPr>
      </w:pPr>
    </w:p>
    <w:p w:rsidR="00F17C9E" w:rsidRPr="00C54BCC" w:rsidRDefault="00F17C9E" w:rsidP="00F17C9E">
      <w:pPr>
        <w:spacing w:after="0"/>
        <w:ind w:left="426"/>
        <w:rPr>
          <w:szCs w:val="24"/>
        </w:rPr>
      </w:pPr>
    </w:p>
    <w:p w:rsidR="00F17C9E" w:rsidRPr="00C54BCC" w:rsidRDefault="00F17C9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17C9E" w:rsidRPr="00C54BCC" w:rsidTr="00B9065E">
        <w:trPr>
          <w:trHeight w:val="255"/>
          <w:jc w:val="center"/>
        </w:trPr>
        <w:tc>
          <w:tcPr>
            <w:tcW w:w="104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F17C9E" w:rsidRPr="00C54BCC" w:rsidTr="00B9065E">
        <w:trPr>
          <w:trHeight w:val="510"/>
          <w:jc w:val="center"/>
        </w:trPr>
        <w:tc>
          <w:tcPr>
            <w:tcW w:w="1040" w:type="dxa"/>
            <w:vMerge/>
            <w:vAlign w:val="center"/>
            <w:hideMark/>
          </w:tcPr>
          <w:p w:rsidR="00F17C9E" w:rsidRPr="00C54BCC" w:rsidRDefault="00F17C9E" w:rsidP="00F17C9E">
            <w:pPr>
              <w:spacing w:after="0"/>
              <w:jc w:val="left"/>
              <w:rPr>
                <w:rFonts w:eastAsia="Times New Roman"/>
                <w:color w:val="000000"/>
                <w:szCs w:val="24"/>
                <w:lang w:eastAsia="hu-HU"/>
              </w:rPr>
            </w:pPr>
          </w:p>
        </w:tc>
        <w:tc>
          <w:tcPr>
            <w:tcW w:w="2800" w:type="dxa"/>
            <w:vMerge/>
            <w:vAlign w:val="center"/>
            <w:hideMark/>
          </w:tcPr>
          <w:p w:rsidR="00F17C9E" w:rsidRPr="00C54BCC" w:rsidRDefault="00F17C9E" w:rsidP="00F17C9E">
            <w:pPr>
              <w:spacing w:after="0"/>
              <w:jc w:val="left"/>
              <w:rPr>
                <w:rFonts w:eastAsia="Times New Roman"/>
                <w:color w:val="000000"/>
                <w:szCs w:val="24"/>
                <w:lang w:eastAsia="hu-HU"/>
              </w:rPr>
            </w:pP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F17C9E" w:rsidRPr="00C54BCC" w:rsidRDefault="00F17C9E" w:rsidP="00F17C9E">
            <w:pPr>
              <w:spacing w:after="0"/>
              <w:jc w:val="left"/>
              <w:rPr>
                <w:rFonts w:eastAsia="Times New Roman"/>
                <w:color w:val="000000"/>
                <w:szCs w:val="24"/>
                <w:lang w:eastAsia="hu-HU"/>
              </w:rPr>
            </w:pP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Tesztfeladat megoldása</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Képi információk körében</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rajz értelmezése</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rajz készítése leírásból</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3.3.</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rajz elemzés, hibakeresés</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Komplex információk körében</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Esemény helyszíni értékelése szóban felkészülés után</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Információk rendszerezése mozaikfeladattal</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5.2.</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F17C9E" w:rsidRPr="00C54BCC" w:rsidRDefault="00F17C9E" w:rsidP="00F17C9E">
      <w:pPr>
        <w:spacing w:after="0"/>
        <w:ind w:left="1224"/>
        <w:contextualSpacing/>
        <w:rPr>
          <w:b/>
          <w:szCs w:val="24"/>
        </w:rPr>
      </w:pPr>
    </w:p>
    <w:p w:rsidR="00F17C9E" w:rsidRPr="00C54BCC" w:rsidRDefault="00F17C9E" w:rsidP="00F17C9E">
      <w:pPr>
        <w:spacing w:after="0"/>
        <w:ind w:left="426"/>
        <w:rPr>
          <w:szCs w:val="24"/>
        </w:rPr>
      </w:pPr>
    </w:p>
    <w:p w:rsidR="00F17C9E" w:rsidRPr="00C54BCC" w:rsidRDefault="00F17C9E" w:rsidP="00D34B4E">
      <w:pPr>
        <w:pStyle w:val="Cmsor2"/>
      </w:pPr>
      <w:r w:rsidRPr="00C54BCC">
        <w:t>A tantárgy értékelésének módja</w:t>
      </w:r>
    </w:p>
    <w:p w:rsidR="00F17C9E" w:rsidRDefault="00F17C9E" w:rsidP="00F17C9E">
      <w:pPr>
        <w:spacing w:after="0"/>
        <w:ind w:left="426"/>
        <w:rPr>
          <w:szCs w:val="24"/>
        </w:rPr>
      </w:pPr>
      <w:r w:rsidRPr="00C54BCC">
        <w:rPr>
          <w:szCs w:val="24"/>
        </w:rPr>
        <w:t>A nemzeti köznevelésről szóló 2011. évi CXC. törvény. 54. § (2) a) pontja szerinti értékeléssel.</w:t>
      </w: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Default="002E4679" w:rsidP="00F17C9E">
      <w:pPr>
        <w:spacing w:after="0"/>
        <w:ind w:left="426"/>
        <w:rPr>
          <w:szCs w:val="24"/>
        </w:rPr>
      </w:pPr>
    </w:p>
    <w:p w:rsidR="002E4679" w:rsidRPr="00C54BCC" w:rsidRDefault="002E4679" w:rsidP="00F17C9E">
      <w:pPr>
        <w:spacing w:after="0"/>
        <w:ind w:left="426"/>
        <w:rPr>
          <w:szCs w:val="24"/>
        </w:rPr>
      </w:pPr>
    </w:p>
    <w:p w:rsidR="00F17C9E" w:rsidRPr="00C54BCC" w:rsidRDefault="00F17C9E" w:rsidP="00F17C9E">
      <w:pPr>
        <w:spacing w:after="0"/>
        <w:ind w:left="426"/>
        <w:rPr>
          <w:szCs w:val="24"/>
        </w:rPr>
      </w:pPr>
    </w:p>
    <w:p w:rsidR="00DE6A80" w:rsidRDefault="00DE6A80" w:rsidP="00CB61C6">
      <w:pPr>
        <w:pStyle w:val="Cmsor3"/>
      </w:pPr>
      <w:r w:rsidRPr="00A17D25">
        <w:t>Fedélzeti ismeretek gyakorlat tantárgy</w:t>
      </w:r>
      <w:r w:rsidRPr="00A17D25">
        <w:tab/>
      </w:r>
      <w:r w:rsidR="00396F8C">
        <w:t>180</w:t>
      </w:r>
      <w:r w:rsidRPr="00A17D25">
        <w:t xml:space="preserve"> óra/</w:t>
      </w:r>
      <w:r w:rsidR="00396F8C">
        <w:t xml:space="preserve">139 </w:t>
      </w:r>
      <w:r w:rsidRPr="00A17D25">
        <w:t>óra*</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0C328C" w:rsidRPr="000C328C" w:rsidRDefault="000C328C" w:rsidP="000C328C">
      <w:pPr>
        <w:rPr>
          <w:lang w:val="x-none"/>
        </w:rPr>
      </w:pPr>
    </w:p>
    <w:p w:rsidR="00DE6A80" w:rsidRPr="00A17D25" w:rsidRDefault="00DE6A80" w:rsidP="00D34B4E">
      <w:pPr>
        <w:pStyle w:val="Cmsor2"/>
      </w:pPr>
      <w:r w:rsidRPr="00A17D25">
        <w:t>A tantárgy tanításának célja</w:t>
      </w:r>
    </w:p>
    <w:p w:rsidR="00DE6A80" w:rsidRPr="00A17D25" w:rsidRDefault="00DE6A80" w:rsidP="00DE6A80">
      <w:pPr>
        <w:pStyle w:val="Listaszerbekezds"/>
        <w:spacing w:after="0"/>
        <w:ind w:left="360"/>
      </w:pPr>
      <w:r w:rsidRPr="00A17D25">
        <w:t>A tanuló alapszinten átfogó képet kapjon gyakorlatban a hajóról, a fedélzeti munkatevékenység, elemeiről, anyagairól, eszközeiről, munkamódszereiről.</w:t>
      </w:r>
    </w:p>
    <w:p w:rsidR="00DE6A80" w:rsidRPr="00A17D25" w:rsidRDefault="00DE6A80" w:rsidP="00DE6A80">
      <w:pPr>
        <w:spacing w:after="0"/>
        <w:ind w:left="426"/>
      </w:pPr>
    </w:p>
    <w:p w:rsidR="00DE6A80" w:rsidRPr="00A17D25" w:rsidRDefault="00DE6A80" w:rsidP="00DE6A80">
      <w:pPr>
        <w:spacing w:after="0"/>
        <w:ind w:left="426"/>
      </w:pPr>
    </w:p>
    <w:p w:rsidR="00DE6A80" w:rsidRPr="00A17D25" w:rsidRDefault="00DE6A80" w:rsidP="00D34B4E">
      <w:pPr>
        <w:pStyle w:val="Cmsor2"/>
      </w:pPr>
      <w:r w:rsidRPr="00A17D25">
        <w:t>Kapcsolódó közismereti, szakmai tartalmak</w:t>
      </w:r>
    </w:p>
    <w:p w:rsidR="00DE6A80" w:rsidRPr="00A17D25" w:rsidRDefault="00DE6A80" w:rsidP="00DE6A80">
      <w:pPr>
        <w:spacing w:after="0"/>
        <w:ind w:left="426"/>
      </w:pPr>
      <w:r w:rsidRPr="00A17D25">
        <w:t>-</w:t>
      </w:r>
    </w:p>
    <w:p w:rsidR="00DE6A80" w:rsidRPr="00A17D25" w:rsidRDefault="00DE6A80" w:rsidP="00DE6A80">
      <w:pPr>
        <w:spacing w:after="0"/>
        <w:ind w:left="426"/>
      </w:pPr>
    </w:p>
    <w:p w:rsidR="00DE6A80" w:rsidRPr="00FE49D9" w:rsidRDefault="00DE6A80" w:rsidP="00D34B4E">
      <w:pPr>
        <w:pStyle w:val="Cmsor2"/>
      </w:pPr>
      <w:r w:rsidRPr="00FE49D9">
        <w:t>Témakörök</w:t>
      </w:r>
    </w:p>
    <w:p w:rsidR="00DE6A80" w:rsidRPr="00BD14ED" w:rsidRDefault="00396F8C" w:rsidP="00D34B4E">
      <w:pPr>
        <w:pStyle w:val="Cmsor3"/>
      </w:pPr>
      <w:r>
        <w:t xml:space="preserve">Takarítás.                                                       </w:t>
      </w:r>
      <w:r>
        <w:tab/>
        <w:t>20 óra/15</w:t>
      </w:r>
      <w:r w:rsidR="00DE6A80" w:rsidRPr="00BD14ED">
        <w:t xml:space="preserve"> óra</w:t>
      </w:r>
    </w:p>
    <w:p w:rsidR="00DE6A80" w:rsidRPr="00A17D25" w:rsidRDefault="00396F8C" w:rsidP="00DE6A80">
      <w:pPr>
        <w:spacing w:after="0"/>
        <w:ind w:left="851"/>
      </w:pPr>
      <w:r>
        <w:t>Hajó külső, belső takarítása környezetbarát anyagokkal, eszközökkel, technológiákkal.</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Fa munkák, trepni, dörzsfa, válaszfal</w:t>
      </w:r>
      <w:r w:rsidRPr="00A17D25">
        <w:tab/>
      </w:r>
      <w:r w:rsidR="00396F8C">
        <w:t xml:space="preserve">20 </w:t>
      </w:r>
      <w:r w:rsidRPr="00A17D25">
        <w:t>óra/</w:t>
      </w:r>
      <w:r w:rsidR="00396F8C">
        <w:t>18</w:t>
      </w:r>
      <w:r w:rsidRPr="00A17D25">
        <w:t xml:space="preserve"> óra</w:t>
      </w:r>
    </w:p>
    <w:p w:rsidR="00DE6A80" w:rsidRPr="00A17D25" w:rsidRDefault="00DE6A80" w:rsidP="00DE6A80">
      <w:pPr>
        <w:spacing w:after="0"/>
        <w:ind w:left="851"/>
      </w:pPr>
      <w:r w:rsidRPr="00A17D25">
        <w:t xml:space="preserve">Anyagok, szerszámok, mérés, vázlat, szabás, összeszerelés, minőség és funkció ellenőrzés </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Festés acél, fa, alumínium, műanyag</w:t>
      </w:r>
      <w:r w:rsidRPr="00A17D25">
        <w:tab/>
      </w:r>
      <w:r>
        <w:t>20</w:t>
      </w:r>
      <w:r w:rsidRPr="00A17D25">
        <w:t xml:space="preserve"> óra/</w:t>
      </w:r>
      <w:r>
        <w:t>22</w:t>
      </w:r>
      <w:r w:rsidRPr="00A17D25">
        <w:t xml:space="preserve"> óra</w:t>
      </w:r>
    </w:p>
    <w:p w:rsidR="00DE6A80" w:rsidRPr="00A17D25" w:rsidRDefault="00DE6A80" w:rsidP="00DE6A80">
      <w:pPr>
        <w:tabs>
          <w:tab w:val="left" w:pos="1418"/>
          <w:tab w:val="right" w:pos="9072"/>
        </w:tabs>
        <w:spacing w:after="0"/>
        <w:ind w:left="851"/>
      </w:pPr>
      <w:r w:rsidRPr="00A17D25">
        <w:t xml:space="preserve">Felület megtisztítása, előkészítése alapozásra, alapozás- korrózióvédelem, fedőfestés, homogén felület kialakítása, feliratok, időjárási tényezők </w:t>
      </w:r>
    </w:p>
    <w:p w:rsidR="00DE6A80" w:rsidRPr="00A17D25" w:rsidRDefault="00396F8C" w:rsidP="00D34B4E">
      <w:pPr>
        <w:pStyle w:val="Cmsor3"/>
      </w:pPr>
      <w:r>
        <w:t>Fedélzeti gépek berendezések</w:t>
      </w:r>
      <w:r>
        <w:tab/>
        <w:t>20 óra/2</w:t>
      </w:r>
      <w:r w:rsidR="00DE6A80">
        <w:t>0</w:t>
      </w:r>
      <w:r w:rsidR="00DE6A80" w:rsidRPr="00A17D25">
        <w:t xml:space="preserve"> óra</w:t>
      </w:r>
    </w:p>
    <w:p w:rsidR="00DE6A80" w:rsidRPr="00A17D25" w:rsidRDefault="00DE6A80" w:rsidP="00DE6A80">
      <w:pPr>
        <w:spacing w:after="0"/>
        <w:ind w:left="851"/>
      </w:pPr>
      <w:r w:rsidRPr="00A17D25">
        <w:t xml:space="preserve">Horgonycsörlő, csörlő, csónakdaru, nipper kezelése, karbantartása  </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Hajók szerke</w:t>
      </w:r>
      <w:r w:rsidR="00396F8C">
        <w:t>zete, felépítése, stabilitása</w:t>
      </w:r>
      <w:r w:rsidR="00396F8C">
        <w:tab/>
        <w:t>14</w:t>
      </w:r>
      <w:r w:rsidRPr="00A17D25">
        <w:t xml:space="preserve"> óra/</w:t>
      </w:r>
      <w:r w:rsidR="00396F8C">
        <w:t>16</w:t>
      </w:r>
      <w:r w:rsidRPr="00A17D25">
        <w:t xml:space="preserve"> óra</w:t>
      </w:r>
    </w:p>
    <w:p w:rsidR="00DE6A80" w:rsidRPr="00A17D25" w:rsidRDefault="00DE6A80" w:rsidP="00DE6A80">
      <w:pPr>
        <w:spacing w:after="0"/>
        <w:ind w:left="851"/>
      </w:pPr>
      <w:r w:rsidRPr="00A17D25">
        <w:t xml:space="preserve">Különféle hajótípusok bejárása (merevítés, bordák, vízhatlan válaszfalak, szekciók, fenékvíz és trimm rendszer ) vázlat készítése, kishajón, csónakon stabilitás szemléltetése. </w:t>
      </w:r>
    </w:p>
    <w:p w:rsidR="00DE6A80" w:rsidRPr="00A17D25" w:rsidRDefault="00DE6A80" w:rsidP="00DE6A80">
      <w:pPr>
        <w:tabs>
          <w:tab w:val="left" w:pos="1418"/>
          <w:tab w:val="right" w:pos="9072"/>
        </w:tabs>
        <w:spacing w:after="0"/>
        <w:ind w:left="851"/>
      </w:pPr>
    </w:p>
    <w:p w:rsidR="00DE6A80" w:rsidRPr="00BD14ED" w:rsidRDefault="00396F8C" w:rsidP="00D34B4E">
      <w:pPr>
        <w:pStyle w:val="Cmsor3"/>
      </w:pPr>
      <w:r>
        <w:t>Pénztárgép</w:t>
      </w:r>
      <w:r w:rsidR="007328F1">
        <w:rPr>
          <w:lang w:val="hu-HU"/>
        </w:rPr>
        <w:t>,</w:t>
      </w:r>
      <w:r>
        <w:t xml:space="preserve"> standolás</w:t>
      </w:r>
      <w:r w:rsidR="007328F1">
        <w:rPr>
          <w:lang w:val="hu-HU"/>
        </w:rPr>
        <w:t>.</w:t>
      </w:r>
      <w:r>
        <w:tab/>
        <w:t>28 óra/20</w:t>
      </w:r>
      <w:r w:rsidR="00DE6A80" w:rsidRPr="00BD14ED">
        <w:t xml:space="preserve"> óra</w:t>
      </w:r>
    </w:p>
    <w:p w:rsidR="00DE6A80" w:rsidRPr="00A17D25" w:rsidRDefault="00DE6A80" w:rsidP="00DE6A80">
      <w:pPr>
        <w:spacing w:after="0"/>
        <w:ind w:left="851"/>
        <w:jc w:val="left"/>
      </w:pPr>
      <w:r>
        <w:t>H</w:t>
      </w:r>
      <w:r w:rsidRPr="00A17D25">
        <w:t>atóságilag előírt pénztárgép ismerete,</w:t>
      </w:r>
      <w:r>
        <w:t xml:space="preserve"> kezelése,</w:t>
      </w:r>
      <w:r w:rsidRPr="00A17D25">
        <w:t xml:space="preserve"> hajó</w:t>
      </w:r>
      <w:r w:rsidR="00396F8C">
        <w:t xml:space="preserve"> büfé standolása, vásárlói jogo0</w:t>
      </w:r>
    </w:p>
    <w:p w:rsidR="00DE6A80" w:rsidRPr="00A17D25" w:rsidRDefault="00DE6A80" w:rsidP="00DE6A80">
      <w:pPr>
        <w:tabs>
          <w:tab w:val="left" w:pos="1418"/>
          <w:tab w:val="right" w:pos="9072"/>
        </w:tabs>
        <w:spacing w:after="0"/>
        <w:ind w:left="851"/>
        <w:jc w:val="left"/>
      </w:pPr>
    </w:p>
    <w:p w:rsidR="00DE6A80" w:rsidRPr="00A17D25" w:rsidRDefault="00DE6A80" w:rsidP="00D34B4E">
      <w:pPr>
        <w:pStyle w:val="Cmsor3"/>
      </w:pPr>
      <w:r w:rsidRPr="00A17D25">
        <w:t>Hajón</w:t>
      </w:r>
      <w:r w:rsidR="00396F8C">
        <w:t xml:space="preserve"> és köteléken belüli rádiózás</w:t>
      </w:r>
      <w:r w:rsidR="007328F1">
        <w:rPr>
          <w:lang w:val="hu-HU"/>
        </w:rPr>
        <w:t>.</w:t>
      </w:r>
      <w:r w:rsidR="00396F8C">
        <w:tab/>
        <w:t>8 óra/ 8</w:t>
      </w:r>
      <w:r w:rsidRPr="00A17D25">
        <w:t xml:space="preserve"> óra</w:t>
      </w:r>
    </w:p>
    <w:p w:rsidR="00DE6A80" w:rsidRPr="00A17D25" w:rsidRDefault="00DE6A80" w:rsidP="00DE6A80">
      <w:pPr>
        <w:spacing w:after="0"/>
        <w:ind w:left="851"/>
        <w:jc w:val="left"/>
      </w:pPr>
      <w:r w:rsidRPr="00A17D25">
        <w:t xml:space="preserve">Hordozható rádió készülékek (típus, hatótávolság, árnyékolás, beállítás, töltés, tárolás, használat) </w:t>
      </w:r>
    </w:p>
    <w:p w:rsidR="00DE6A80" w:rsidRPr="00A17D25" w:rsidRDefault="00DE6A80" w:rsidP="00DE6A80">
      <w:pPr>
        <w:tabs>
          <w:tab w:val="left" w:pos="1418"/>
          <w:tab w:val="right" w:pos="9072"/>
        </w:tabs>
        <w:spacing w:after="0"/>
        <w:ind w:left="851"/>
        <w:jc w:val="left"/>
      </w:pPr>
    </w:p>
    <w:p w:rsidR="00DE6A80" w:rsidRPr="00BD14ED" w:rsidRDefault="00396F8C" w:rsidP="00D34B4E">
      <w:pPr>
        <w:pStyle w:val="Cmsor3"/>
      </w:pPr>
      <w:r>
        <w:t>Etika, illem, etikett</w:t>
      </w:r>
      <w:r w:rsidR="007328F1">
        <w:rPr>
          <w:lang w:val="hu-HU"/>
        </w:rPr>
        <w:t xml:space="preserve">.            </w:t>
      </w:r>
      <w:r>
        <w:tab/>
        <w:t>30 óra/10</w:t>
      </w:r>
      <w:r w:rsidR="00DE6A80" w:rsidRPr="00BD14ED">
        <w:t xml:space="preserve"> óra  </w:t>
      </w:r>
    </w:p>
    <w:p w:rsidR="00DE6A80" w:rsidRPr="00BD14ED" w:rsidRDefault="00DE6A80" w:rsidP="00DE6A80">
      <w:pPr>
        <w:pStyle w:val="Listaszerbekezds"/>
        <w:tabs>
          <w:tab w:val="left" w:pos="1701"/>
          <w:tab w:val="right" w:pos="9072"/>
        </w:tabs>
        <w:spacing w:after="0"/>
        <w:ind w:left="1224"/>
        <w:jc w:val="left"/>
      </w:pPr>
      <w:r w:rsidRPr="00BD14ED">
        <w:rPr>
          <w:b/>
          <w:i/>
        </w:rPr>
        <w:t xml:space="preserve"> </w:t>
      </w:r>
      <w:r w:rsidRPr="00BD14ED">
        <w:t>Csoportos helyzetgyakorlatok személy és áruszállító hajón</w:t>
      </w:r>
    </w:p>
    <w:p w:rsidR="00DE6A80" w:rsidRPr="00A17D25" w:rsidRDefault="00DE6A80" w:rsidP="00DE6A80">
      <w:pPr>
        <w:tabs>
          <w:tab w:val="left" w:pos="1418"/>
          <w:tab w:val="right" w:pos="9072"/>
        </w:tabs>
        <w:spacing w:after="0"/>
        <w:ind w:left="851"/>
        <w:jc w:val="left"/>
      </w:pPr>
    </w:p>
    <w:p w:rsidR="00DE6A80" w:rsidRPr="00BD14ED" w:rsidRDefault="00DE6A80" w:rsidP="00D34B4E">
      <w:pPr>
        <w:pStyle w:val="Cmsor3"/>
        <w:rPr>
          <w:i/>
        </w:rPr>
      </w:pPr>
      <w:r>
        <w:t>Utas irányítás</w:t>
      </w:r>
      <w:r>
        <w:tab/>
      </w:r>
      <w:r w:rsidRPr="00BD14ED">
        <w:t xml:space="preserve"> </w:t>
      </w:r>
      <w:r w:rsidR="00396F8C">
        <w:tab/>
      </w:r>
      <w:r w:rsidR="00396F8C">
        <w:tab/>
      </w:r>
      <w:r w:rsidR="00396F8C">
        <w:tab/>
      </w:r>
      <w:r w:rsidR="00396F8C">
        <w:tab/>
      </w:r>
      <w:r w:rsidR="00396F8C">
        <w:rPr>
          <w:i/>
        </w:rPr>
        <w:t>10 óra/1</w:t>
      </w:r>
      <w:r w:rsidRPr="00BD14ED">
        <w:rPr>
          <w:i/>
        </w:rPr>
        <w:t>0 óra</w:t>
      </w:r>
    </w:p>
    <w:p w:rsidR="00DE6A80" w:rsidRPr="00BD14ED" w:rsidRDefault="00DE6A80" w:rsidP="00DE6A80">
      <w:pPr>
        <w:pStyle w:val="Listaszerbekezds"/>
        <w:tabs>
          <w:tab w:val="left" w:pos="1418"/>
        </w:tabs>
        <w:spacing w:after="0"/>
        <w:ind w:left="1224"/>
        <w:jc w:val="left"/>
        <w:rPr>
          <w:b/>
        </w:rPr>
      </w:pPr>
      <w:r w:rsidRPr="00BD14ED">
        <w:t>Utasok irányítási módszerei (rendezvénytípusok, tömeg, vészhelyzet, pánik)</w:t>
      </w:r>
    </w:p>
    <w:p w:rsidR="00DE6A80" w:rsidRPr="00396F8C" w:rsidRDefault="00396F8C" w:rsidP="00DE6A80">
      <w:pPr>
        <w:tabs>
          <w:tab w:val="left" w:pos="1418"/>
          <w:tab w:val="right" w:pos="9072"/>
        </w:tabs>
        <w:spacing w:after="0"/>
        <w:jc w:val="left"/>
        <w:rPr>
          <w:b/>
        </w:rPr>
      </w:pPr>
      <w:r w:rsidRPr="00396F8C">
        <w:rPr>
          <w:b/>
        </w:rPr>
        <w:t>20.15.10.</w:t>
      </w:r>
      <w:r>
        <w:rPr>
          <w:b/>
        </w:rPr>
        <w:t xml:space="preserve">         Protokoll.</w:t>
      </w:r>
    </w:p>
    <w:p w:rsidR="00DE6A80" w:rsidRPr="00A17D25" w:rsidRDefault="00DE6A80" w:rsidP="00D34B4E">
      <w:pPr>
        <w:pStyle w:val="Cmsor2"/>
      </w:pPr>
      <w:r>
        <w:t>.</w:t>
      </w:r>
      <w:r w:rsidRPr="00DE6A80">
        <w:t>A képzés javasolt helyszíne (aj</w:t>
      </w:r>
      <w:r w:rsidRPr="00A17D25">
        <w:t>ánlás)</w:t>
      </w:r>
    </w:p>
    <w:p w:rsidR="00DE6A80" w:rsidRPr="00A17D25" w:rsidRDefault="00DE6A80" w:rsidP="00DE6A80">
      <w:pPr>
        <w:spacing w:after="0"/>
        <w:ind w:left="426"/>
      </w:pPr>
      <w:r w:rsidRPr="00A17D25">
        <w:t>Személy és áruszállító hajók</w:t>
      </w:r>
    </w:p>
    <w:p w:rsidR="00DE6A80" w:rsidRPr="00A17D25" w:rsidRDefault="00DE6A80" w:rsidP="00DE6A80">
      <w:pPr>
        <w:spacing w:after="0"/>
        <w:ind w:left="426"/>
      </w:pPr>
    </w:p>
    <w:p w:rsidR="00DE6A80" w:rsidRPr="00FE49D9" w:rsidRDefault="00DE6A80" w:rsidP="00D34B4E">
      <w:pPr>
        <w:pStyle w:val="Cmsor2"/>
      </w:pPr>
      <w:r w:rsidRPr="00FE49D9">
        <w:t>A tantárgy elsajátítása során alkalmazható sajátos módszerek, tanulói tevékenységformák (ajánlás)</w:t>
      </w:r>
    </w:p>
    <w:p w:rsidR="00DE6A80" w:rsidRPr="00A17D25" w:rsidRDefault="00DE6A80" w:rsidP="00DE6A80">
      <w:pPr>
        <w:spacing w:after="0"/>
        <w:rPr>
          <w:i/>
        </w:rPr>
      </w:pPr>
    </w:p>
    <w:p w:rsidR="00DE6A80" w:rsidRPr="00A17D25" w:rsidRDefault="00DE6A80" w:rsidP="00DE6A80">
      <w:pPr>
        <w:spacing w:after="0"/>
        <w:ind w:left="426"/>
      </w:pPr>
    </w:p>
    <w:p w:rsidR="00DE6A80" w:rsidRPr="00A17D25" w:rsidRDefault="00DE6A80" w:rsidP="00D34B4E">
      <w:pPr>
        <w:pStyle w:val="Cmsor3"/>
      </w:pPr>
      <w:r w:rsidRPr="00A17D25">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6A80" w:rsidRPr="00A17D25" w:rsidTr="00AA3B6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 xml:space="preserve">Alkalmazandó eszközök és felszerelések </w:t>
            </w: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bl>
    <w:p w:rsidR="00DE6A80" w:rsidRPr="00A17D25" w:rsidRDefault="00DE6A80" w:rsidP="00DE6A80">
      <w:pPr>
        <w:spacing w:after="0"/>
        <w:ind w:left="426"/>
      </w:pPr>
    </w:p>
    <w:p w:rsidR="00DE6A80" w:rsidRPr="00A17D25" w:rsidRDefault="00DE6A80" w:rsidP="00D34B4E">
      <w:pPr>
        <w:pStyle w:val="Cmsor3"/>
      </w:pPr>
      <w:r w:rsidRPr="00A17D25">
        <w:t>A tantárgy elsajátítása során alkalmazható tanulói tevékenységformák (ajánlás)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E6A80" w:rsidRPr="00A17D25" w:rsidTr="00DE6A80">
        <w:trPr>
          <w:trHeight w:val="255"/>
        </w:trPr>
        <w:tc>
          <w:tcPr>
            <w:tcW w:w="1040" w:type="dxa"/>
            <w:vMerge w:val="restart"/>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Sorszám</w:t>
            </w:r>
          </w:p>
        </w:tc>
        <w:tc>
          <w:tcPr>
            <w:tcW w:w="2800" w:type="dxa"/>
            <w:vMerge w:val="restart"/>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Tanulói tevékenységforma</w:t>
            </w:r>
          </w:p>
        </w:tc>
        <w:tc>
          <w:tcPr>
            <w:tcW w:w="2280" w:type="dxa"/>
            <w:gridSpan w:val="3"/>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xml:space="preserve">Alkalmazandó eszközök és felszerelések </w:t>
            </w:r>
          </w:p>
        </w:tc>
      </w:tr>
      <w:tr w:rsidR="00DE6A80" w:rsidRPr="00A17D25" w:rsidTr="00DE6A80">
        <w:trPr>
          <w:trHeight w:val="510"/>
        </w:trPr>
        <w:tc>
          <w:tcPr>
            <w:tcW w:w="1040" w:type="dxa"/>
            <w:vMerge/>
            <w:vAlign w:val="center"/>
            <w:hideMark/>
          </w:tcPr>
          <w:p w:rsidR="00DE6A80" w:rsidRPr="00A17D25" w:rsidRDefault="00DE6A80" w:rsidP="00DE6A80">
            <w:pPr>
              <w:spacing w:after="0"/>
              <w:jc w:val="center"/>
              <w:rPr>
                <w:rFonts w:eastAsia="Times New Roman"/>
                <w:color w:val="000000"/>
                <w:sz w:val="20"/>
                <w:szCs w:val="20"/>
                <w:lang w:eastAsia="hu-HU"/>
              </w:rPr>
            </w:pPr>
          </w:p>
        </w:tc>
        <w:tc>
          <w:tcPr>
            <w:tcW w:w="2800" w:type="dxa"/>
            <w:vMerge/>
            <w:vAlign w:val="center"/>
            <w:hideMark/>
          </w:tcPr>
          <w:p w:rsidR="00DE6A80" w:rsidRPr="00A17D25" w:rsidRDefault="00DE6A80" w:rsidP="00AA3B62">
            <w:pPr>
              <w:spacing w:after="0"/>
              <w:jc w:val="left"/>
              <w:rPr>
                <w:rFonts w:eastAsia="Times New Roman"/>
                <w:color w:val="000000"/>
                <w:sz w:val="20"/>
                <w:szCs w:val="20"/>
                <w:lang w:eastAsia="hu-HU"/>
              </w:rPr>
            </w:pP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egyéni</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csoport-bontás</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osztály-keret</w:t>
            </w:r>
          </w:p>
        </w:tc>
        <w:tc>
          <w:tcPr>
            <w:tcW w:w="2380" w:type="dxa"/>
            <w:vMerge/>
            <w:vAlign w:val="center"/>
            <w:hideMark/>
          </w:tcPr>
          <w:p w:rsidR="00DE6A80" w:rsidRPr="00A17D25" w:rsidRDefault="00DE6A80" w:rsidP="00AA3B62">
            <w:pPr>
              <w:spacing w:after="0"/>
              <w:jc w:val="left"/>
              <w:rPr>
                <w:rFonts w:eastAsia="Times New Roman"/>
                <w:color w:val="000000"/>
                <w:sz w:val="20"/>
                <w:szCs w:val="20"/>
                <w:lang w:eastAsia="hu-HU"/>
              </w:rPr>
            </w:pP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1.</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Információ feldolgozó tevékenységek</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1.1.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2.</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Képi információk körében</w:t>
            </w:r>
          </w:p>
        </w:tc>
      </w:tr>
      <w:tr w:rsidR="00DE6A80" w:rsidRPr="00A17D25" w:rsidTr="00DE6A80">
        <w:trPr>
          <w:trHeight w:val="255"/>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2.1.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rendszerrajz kiegészítés</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3.</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Csoportos munkaformák körében</w:t>
            </w:r>
          </w:p>
        </w:tc>
      </w:tr>
      <w:tr w:rsidR="00DE6A80" w:rsidRPr="00A17D25" w:rsidTr="00DE6A80">
        <w:trPr>
          <w:trHeight w:val="255"/>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3.1.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Csoportos helyzetgyakorlat</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4.</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Gyakorlati munkavégzés körében</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4.1.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Munkamegfigyelés adott szempontok alapján</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5.</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Szolgáltatási tevékenységek körében</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5.1.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bl>
    <w:p w:rsidR="00DE6A80" w:rsidRPr="00A17D25" w:rsidRDefault="00DE6A80" w:rsidP="00DE6A80">
      <w:pPr>
        <w:pStyle w:val="Listaszerbekezds"/>
        <w:spacing w:after="0"/>
        <w:ind w:left="1224"/>
        <w:rPr>
          <w:b/>
        </w:rPr>
      </w:pPr>
    </w:p>
    <w:p w:rsidR="00DE6A80" w:rsidRPr="00A17D25" w:rsidRDefault="00DE6A80" w:rsidP="00DE6A80">
      <w:pPr>
        <w:spacing w:after="0"/>
        <w:ind w:left="426"/>
      </w:pPr>
    </w:p>
    <w:p w:rsidR="00DE6A80" w:rsidRPr="00A17D25" w:rsidRDefault="00DE6A80" w:rsidP="00D34B4E">
      <w:pPr>
        <w:pStyle w:val="Cmsor2"/>
      </w:pPr>
      <w:r w:rsidRPr="00A17D25">
        <w:t>A tantárgy értékelésének módja</w:t>
      </w:r>
    </w:p>
    <w:p w:rsidR="00DE6A80" w:rsidRPr="00A17D25" w:rsidRDefault="00DE6A80" w:rsidP="00DE6A80">
      <w:pPr>
        <w:spacing w:after="0"/>
        <w:ind w:left="426"/>
      </w:pPr>
      <w:r w:rsidRPr="00A17D25">
        <w:t>A nemzeti köznevelésről szóló 2011. évi CXC. törvény. 54. § (2) a) pontja szerinti értékeléssel.</w:t>
      </w:r>
    </w:p>
    <w:p w:rsidR="00DE6A80" w:rsidRPr="00A17D25" w:rsidRDefault="00DE6A80" w:rsidP="00DE6A80">
      <w:pPr>
        <w:spacing w:after="0"/>
        <w:ind w:left="426"/>
      </w:pPr>
    </w:p>
    <w:p w:rsidR="008F41E6" w:rsidRPr="00C54BCC" w:rsidRDefault="008F41E6" w:rsidP="008F41E6">
      <w:pPr>
        <w:spacing w:after="200" w:line="276" w:lineRule="auto"/>
        <w:jc w:val="left"/>
        <w:rPr>
          <w:szCs w:val="24"/>
        </w:rPr>
      </w:pPr>
    </w:p>
    <w:p w:rsidR="008F41E6" w:rsidRPr="00C54BCC" w:rsidRDefault="008F41E6" w:rsidP="008F41E6">
      <w:pPr>
        <w:jc w:val="center"/>
        <w:rPr>
          <w:szCs w:val="24"/>
        </w:rPr>
      </w:pPr>
    </w:p>
    <w:p w:rsidR="008F41E6" w:rsidRPr="00C54BCC" w:rsidRDefault="008F41E6" w:rsidP="00DE6A80">
      <w:pPr>
        <w:rPr>
          <w:szCs w:val="24"/>
        </w:rPr>
      </w:pPr>
      <w:r w:rsidRPr="00C54BCC">
        <w:rPr>
          <w:szCs w:val="24"/>
        </w:rPr>
        <w:br w:type="page"/>
      </w: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11649</w:t>
      </w:r>
      <w:r w:rsidR="008F41E6" w:rsidRPr="00350F91">
        <w:rPr>
          <w:b/>
          <w:sz w:val="36"/>
          <w:szCs w:val="36"/>
        </w:rPr>
        <w:t>-</w:t>
      </w:r>
      <w:r w:rsidRPr="00350F91">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Matróz vizsga</w:t>
      </w:r>
    </w:p>
    <w:p w:rsidR="008F41E6" w:rsidRPr="00C54BCC" w:rsidRDefault="008F41E6" w:rsidP="008F41E6">
      <w:pPr>
        <w:jc w:val="center"/>
        <w:rPr>
          <w:b/>
          <w:sz w:val="36"/>
          <w:szCs w:val="36"/>
        </w:rPr>
      </w:pPr>
      <w:r w:rsidRPr="00C54BCC">
        <w:rPr>
          <w:b/>
          <w:sz w:val="36"/>
          <w:szCs w:val="36"/>
        </w:rPr>
        <w:t>megnevezésű</w:t>
      </w:r>
    </w:p>
    <w:p w:rsidR="008F41E6" w:rsidRPr="00C54BCC" w:rsidRDefault="008F41E6" w:rsidP="008F41E6">
      <w:pPr>
        <w:spacing w:before="480" w:after="480"/>
        <w:jc w:val="center"/>
        <w:rPr>
          <w:b/>
          <w:sz w:val="36"/>
          <w:szCs w:val="36"/>
        </w:rPr>
      </w:pPr>
      <w:r w:rsidRPr="00C54BCC">
        <w:rPr>
          <w:b/>
          <w:sz w:val="36"/>
          <w:szCs w:val="36"/>
        </w:rPr>
        <w:t>szakmai követelménymodul</w:t>
      </w:r>
    </w:p>
    <w:p w:rsidR="008F41E6" w:rsidRPr="00C54BCC" w:rsidRDefault="008F41E6" w:rsidP="008F41E6">
      <w:pPr>
        <w:jc w:val="center"/>
        <w:rPr>
          <w:b/>
          <w:sz w:val="36"/>
          <w:szCs w:val="36"/>
        </w:rPr>
      </w:pPr>
      <w:r w:rsidRPr="00C54BCC">
        <w:rPr>
          <w:b/>
          <w:sz w:val="36"/>
          <w:szCs w:val="36"/>
        </w:rPr>
        <w:t>tantárgyai, témakörei</w:t>
      </w:r>
    </w:p>
    <w:p w:rsidR="00B9065E" w:rsidRPr="00C54BCC" w:rsidRDefault="008F41E6" w:rsidP="00B9065E">
      <w:pPr>
        <w:rPr>
          <w:szCs w:val="24"/>
        </w:rPr>
      </w:pPr>
      <w:r w:rsidRPr="00C54BCC">
        <w:rPr>
          <w:sz w:val="36"/>
          <w:szCs w:val="36"/>
        </w:rPr>
        <w:br w:type="page"/>
      </w:r>
      <w:r w:rsidR="00B9065E" w:rsidRPr="00C54BCC">
        <w:rPr>
          <w:szCs w:val="24"/>
        </w:rPr>
        <w:t>A 11649-16 azonosító számú Matróz vizsga megnevezésű szakmai követelménymodulhoz tartozó tantárgyak és témakörök oktatása során fejlesztendő kompetenciák</w:t>
      </w:r>
    </w:p>
    <w:p w:rsidR="00B9065E" w:rsidRPr="00C54BCC" w:rsidRDefault="00B9065E" w:rsidP="00B9065E">
      <w:pPr>
        <w:rPr>
          <w:szCs w:val="24"/>
        </w:rPr>
      </w:pPr>
    </w:p>
    <w:tbl>
      <w:tblPr>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830"/>
        <w:gridCol w:w="570"/>
      </w:tblGrid>
      <w:tr w:rsidR="00B9065E" w:rsidRPr="00C54BCC" w:rsidTr="00B9065E">
        <w:trPr>
          <w:trHeight w:val="1755"/>
          <w:jc w:val="center"/>
        </w:trPr>
        <w:tc>
          <w:tcPr>
            <w:tcW w:w="3985"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830" w:type="dxa"/>
            <w:shd w:val="clear" w:color="auto" w:fill="auto"/>
            <w:textDirection w:val="btLr"/>
            <w:vAlign w:val="bottom"/>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Matróz alapismeretek</w:t>
            </w:r>
          </w:p>
        </w:tc>
        <w:tc>
          <w:tcPr>
            <w:tcW w:w="570" w:type="dxa"/>
            <w:shd w:val="clear" w:color="auto" w:fill="auto"/>
            <w:textDirection w:val="btLr"/>
            <w:vAlign w:val="bottom"/>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Matróz alapismeretek gyakorlat</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Alkalmazza a hajózási szabályzat matrózokra vonatkozó részét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102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Anyaguk szerint megkülömbözteti és használni tudja a különböző kötélfajtákat, fuxol és csomókat köt, álló és folyóvízi kötés és csatolási módokat alkalmaz</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Betartja és betartatja a tűz, munkabiztonsági és munkaegészségügyi előírásokat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Nyíltvízi vizimentő vizsgát tesz</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Evezős csónakkal, ladikkal tud közlekedni, munkát végezni</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Tisztán tartja a hajó külsejét és belső tereit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Alkalmazza alapfokon a német hajós szakmai nyelvet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Hajózási hatóság matrózvizsgára vonatkozó előírásai</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Kötélfajták, használatuk, kezelés, tárolás, dobókötél, köteles vödör</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és egyéni mentőeszközök használata, karbantartása, tárolása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Fedélzeti gépek, berendezések használata, karbantartása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Evezés kormány és vágóevező, védlizés csáklya és vízmérőléc használata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 32 810 02 sz. Nyíltvízi-vízimentő kerettanterv</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Riadótervek, rádió használat, őr és ügyeleti szolgálat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Tűz, munkaegészségügyi és munkavédelmi szabályok</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 hajó, csónak térbeli mozgásának megfelelően végzi munkáját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76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Csatolásnál, mellé állásnál pontosan megbecsüli a távolságot, érzi a biztonságos érkezési sebességet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Térbeli tájékozódás</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 és idegen nyelvű beszédkészség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Önállóság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Rugalmasság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Stressztűrő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TÁRASKOMPETENCIÁK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Kezdeményező készség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Irányíthatóság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Tolerancia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Áttekintő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Felfogó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bl>
    <w:p w:rsidR="00B9065E" w:rsidRPr="00C54BCC" w:rsidRDefault="00B9065E" w:rsidP="00B9065E">
      <w:pPr>
        <w:rPr>
          <w:szCs w:val="24"/>
        </w:rPr>
      </w:pPr>
    </w:p>
    <w:p w:rsidR="00B9065E" w:rsidRPr="00C54BCC" w:rsidRDefault="00B9065E" w:rsidP="00B9065E">
      <w:pPr>
        <w:jc w:val="center"/>
        <w:rPr>
          <w:szCs w:val="24"/>
        </w:rPr>
      </w:pPr>
    </w:p>
    <w:p w:rsidR="00B9065E" w:rsidRPr="00C54BCC" w:rsidRDefault="00B9065E" w:rsidP="00B9065E">
      <w:pPr>
        <w:rPr>
          <w:szCs w:val="24"/>
        </w:rPr>
      </w:pPr>
      <w:r w:rsidRPr="00C54BCC">
        <w:rPr>
          <w:szCs w:val="24"/>
        </w:rPr>
        <w:br w:type="page"/>
      </w:r>
    </w:p>
    <w:p w:rsidR="00B9065E" w:rsidRPr="00C54BCC" w:rsidRDefault="00B9065E" w:rsidP="00B9065E">
      <w:pPr>
        <w:spacing w:after="0"/>
        <w:rPr>
          <w:szCs w:val="24"/>
        </w:rPr>
      </w:pPr>
    </w:p>
    <w:p w:rsidR="00B9065E" w:rsidRPr="002E4679" w:rsidRDefault="002E4679" w:rsidP="002E4679">
      <w:pPr>
        <w:spacing w:after="0"/>
        <w:rPr>
          <w:szCs w:val="24"/>
        </w:rPr>
      </w:pPr>
      <w:r>
        <w:rPr>
          <w:b/>
        </w:rPr>
        <w:t>20</w:t>
      </w:r>
      <w:r w:rsidR="000C328C" w:rsidRPr="000C328C">
        <w:rPr>
          <w:b/>
        </w:rPr>
        <w:t xml:space="preserve">. 18. </w:t>
      </w:r>
      <w:r w:rsidR="000C328C">
        <w:rPr>
          <w:b/>
        </w:rPr>
        <w:t xml:space="preserve">Matróz alapismeretek </w:t>
      </w:r>
      <w:r w:rsidR="00B9065E" w:rsidRPr="000C328C">
        <w:rPr>
          <w:b/>
        </w:rPr>
        <w:t>tantárgy</w:t>
      </w:r>
      <w:r w:rsidR="00B9065E" w:rsidRPr="000C328C">
        <w:rPr>
          <w:b/>
        </w:rPr>
        <w:tab/>
      </w:r>
      <w:r w:rsidR="00CB61C6" w:rsidRPr="000C328C">
        <w:rPr>
          <w:b/>
        </w:rPr>
        <w:tab/>
        <w:t xml:space="preserve">       </w:t>
      </w:r>
      <w:r w:rsidR="000C328C" w:rsidRPr="000C328C">
        <w:rPr>
          <w:b/>
        </w:rPr>
        <w:t xml:space="preserve">   </w:t>
      </w:r>
      <w:r>
        <w:rPr>
          <w:b/>
        </w:rPr>
        <w:t xml:space="preserve">            </w:t>
      </w:r>
      <w:r w:rsidR="00CB61C6" w:rsidRPr="000C328C">
        <w:rPr>
          <w:b/>
        </w:rPr>
        <w:t>54</w:t>
      </w:r>
      <w:r>
        <w:rPr>
          <w:b/>
        </w:rPr>
        <w:t xml:space="preserve"> óra/36 </w:t>
      </w:r>
      <w:r w:rsidR="00B9065E" w:rsidRPr="000C328C">
        <w:rPr>
          <w:b/>
        </w:rPr>
        <w:t>óra*</w:t>
      </w:r>
      <w:r w:rsidR="000C328C">
        <w:t xml:space="preserve">                           </w:t>
      </w:r>
      <w:r w:rsidR="000C328C" w:rsidRPr="00C54BCC">
        <w:rPr>
          <w:szCs w:val="24"/>
        </w:rPr>
        <w:t xml:space="preserve">* 9-13. évfolyamon megszervezett képzés/13. és 14. </w:t>
      </w:r>
      <w:r>
        <w:rPr>
          <w:szCs w:val="24"/>
        </w:rPr>
        <w:t>évfolyamon megszervezett képzés</w:t>
      </w:r>
    </w:p>
    <w:p w:rsidR="000C328C" w:rsidRPr="000C328C" w:rsidRDefault="000C328C" w:rsidP="000C328C">
      <w:pPr>
        <w:rPr>
          <w:lang w:val="x-none"/>
        </w:rPr>
      </w:pPr>
    </w:p>
    <w:p w:rsidR="00B9065E" w:rsidRPr="00C54BCC" w:rsidRDefault="00B9065E" w:rsidP="00D34B4E">
      <w:pPr>
        <w:pStyle w:val="Cmsor2"/>
      </w:pPr>
      <w:r w:rsidRPr="00C54BCC">
        <w:t>A tantárgy tanításának célja</w:t>
      </w:r>
    </w:p>
    <w:p w:rsidR="00B9065E" w:rsidRPr="00C54BCC" w:rsidRDefault="00B9065E" w:rsidP="00B9065E">
      <w:pPr>
        <w:spacing w:after="0"/>
        <w:ind w:left="426"/>
        <w:rPr>
          <w:szCs w:val="24"/>
        </w:rPr>
      </w:pPr>
      <w:r w:rsidRPr="00C54BCC">
        <w:rPr>
          <w:szCs w:val="24"/>
        </w:rPr>
        <w:t>A tanuló átfogó képet kapjon a matróz munkakör feladatairól, tevékenységéről, munkamódszereiről.</w:t>
      </w:r>
    </w:p>
    <w:p w:rsidR="00B9065E" w:rsidRPr="00C54BCC" w:rsidRDefault="00B9065E" w:rsidP="00B9065E">
      <w:pPr>
        <w:spacing w:after="0"/>
        <w:ind w:left="426"/>
        <w:rPr>
          <w:szCs w:val="24"/>
        </w:rPr>
      </w:pPr>
    </w:p>
    <w:p w:rsidR="00B9065E" w:rsidRPr="00C54BCC" w:rsidRDefault="00B9065E" w:rsidP="00D34B4E">
      <w:pPr>
        <w:pStyle w:val="Cmsor2"/>
      </w:pPr>
      <w:r w:rsidRPr="00C54BCC">
        <w:t>Kapcsolódó közismereti, szakmai tartalmak</w:t>
      </w:r>
    </w:p>
    <w:p w:rsidR="00B9065E" w:rsidRPr="00C54BCC" w:rsidRDefault="00B9065E" w:rsidP="00B9065E">
      <w:pPr>
        <w:spacing w:after="0"/>
        <w:ind w:left="426"/>
        <w:rPr>
          <w:szCs w:val="24"/>
        </w:rPr>
      </w:pPr>
      <w:r w:rsidRPr="00C54BCC">
        <w:rPr>
          <w:szCs w:val="24"/>
        </w:rPr>
        <w:t>-</w:t>
      </w:r>
    </w:p>
    <w:p w:rsidR="00B9065E" w:rsidRPr="00C54BCC" w:rsidRDefault="00B9065E" w:rsidP="00B9065E">
      <w:pPr>
        <w:spacing w:after="0"/>
        <w:ind w:left="426"/>
        <w:rPr>
          <w:szCs w:val="24"/>
        </w:rPr>
      </w:pPr>
    </w:p>
    <w:p w:rsidR="00B9065E" w:rsidRPr="00C54BCC" w:rsidRDefault="00B9065E" w:rsidP="00D34B4E">
      <w:pPr>
        <w:pStyle w:val="Cmsor2"/>
      </w:pPr>
      <w:r w:rsidRPr="00C54BCC">
        <w:t>Témakörök</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 xml:space="preserve">A 32 810 02 sz. Nyíltvízi-vízimentő kerettanterv </w:t>
      </w:r>
      <w:r w:rsidRPr="00C54BCC">
        <w:tab/>
        <w:t>36 óra/36 óra</w:t>
      </w:r>
    </w:p>
    <w:p w:rsidR="00B9065E" w:rsidRPr="00C54BCC" w:rsidRDefault="00B9065E" w:rsidP="00B9065E">
      <w:pPr>
        <w:spacing w:after="0"/>
        <w:ind w:left="851"/>
        <w:rPr>
          <w:szCs w:val="24"/>
        </w:rPr>
      </w:pPr>
      <w:r w:rsidRPr="00C54BCC">
        <w:rPr>
          <w:szCs w:val="24"/>
        </w:rPr>
        <w:t>A kerettanterv elméleti része</w:t>
      </w:r>
    </w:p>
    <w:p w:rsidR="00B9065E" w:rsidRPr="00C54BCC" w:rsidRDefault="00B9065E" w:rsidP="00B9065E">
      <w:pPr>
        <w:tabs>
          <w:tab w:val="left" w:pos="1418"/>
          <w:tab w:val="right" w:pos="9072"/>
        </w:tabs>
        <w:spacing w:after="0"/>
        <w:ind w:left="851"/>
        <w:rPr>
          <w:szCs w:val="24"/>
        </w:rPr>
      </w:pPr>
    </w:p>
    <w:p w:rsidR="00B9065E" w:rsidRPr="00C54BCC" w:rsidRDefault="002E4679" w:rsidP="00D34B4E">
      <w:pPr>
        <w:pStyle w:val="Cmsor3"/>
      </w:pPr>
      <w:r>
        <w:t xml:space="preserve">Hajózási szabályzat.                                        </w:t>
      </w:r>
      <w:r>
        <w:tab/>
      </w:r>
      <w:r>
        <w:rPr>
          <w:lang w:val="hu-HU"/>
        </w:rPr>
        <w:t xml:space="preserve">  </w:t>
      </w:r>
      <w:r>
        <w:t>18 óra/</w:t>
      </w:r>
      <w:r w:rsidR="00B9065E" w:rsidRPr="00C54BCC">
        <w:t xml:space="preserve"> óra</w:t>
      </w:r>
    </w:p>
    <w:p w:rsidR="00B9065E" w:rsidRPr="00C54BCC" w:rsidRDefault="002E4679" w:rsidP="00B9065E">
      <w:pPr>
        <w:spacing w:after="0"/>
        <w:ind w:left="851"/>
        <w:rPr>
          <w:szCs w:val="24"/>
        </w:rPr>
      </w:pPr>
      <w:r>
        <w:rPr>
          <w:szCs w:val="24"/>
        </w:rPr>
        <w:t>A hatályos Hajózási szabályzat matrózokra vonatkozó előírásai.</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2"/>
      </w:pPr>
      <w:r w:rsidRPr="00C54BCC">
        <w:t>A képzés javasolt helyszíne (ajánlás)</w:t>
      </w:r>
    </w:p>
    <w:p w:rsidR="00B9065E" w:rsidRPr="00C54BCC" w:rsidRDefault="00B9065E" w:rsidP="00B9065E">
      <w:pPr>
        <w:spacing w:after="0"/>
        <w:ind w:left="426"/>
        <w:rPr>
          <w:szCs w:val="24"/>
        </w:rPr>
      </w:pPr>
      <w:r w:rsidRPr="00C54BCC">
        <w:rPr>
          <w:szCs w:val="24"/>
        </w:rPr>
        <w:t>Tanterem</w:t>
      </w:r>
    </w:p>
    <w:p w:rsidR="00B9065E" w:rsidRPr="00C54BCC" w:rsidRDefault="00B9065E" w:rsidP="00B9065E">
      <w:pPr>
        <w:spacing w:after="0"/>
        <w:ind w:left="426"/>
        <w:rPr>
          <w:szCs w:val="24"/>
        </w:rPr>
      </w:pPr>
    </w:p>
    <w:p w:rsidR="00B9065E" w:rsidRPr="00C54BCC" w:rsidRDefault="00B9065E" w:rsidP="00D34B4E">
      <w:pPr>
        <w:pStyle w:val="Cmsor2"/>
      </w:pPr>
      <w:r w:rsidRPr="00C54BCC">
        <w:t>A tantárgy elsajátítása során alkalmazható sajátos módszerek, tanulói tevékenységformák (ajánlás)</w:t>
      </w:r>
    </w:p>
    <w:p w:rsidR="00B9065E" w:rsidRPr="00C54BCC" w:rsidRDefault="00B9065E" w:rsidP="00B9065E">
      <w:pPr>
        <w:spacing w:after="0"/>
        <w:ind w:left="426"/>
        <w:rPr>
          <w:szCs w:val="24"/>
        </w:rPr>
      </w:pPr>
    </w:p>
    <w:p w:rsidR="00B9065E" w:rsidRPr="00C54BCC" w:rsidRDefault="00B9065E" w:rsidP="00B9065E">
      <w:pPr>
        <w:spacing w:after="0"/>
        <w:ind w:left="426"/>
        <w:rPr>
          <w:i/>
          <w:szCs w:val="24"/>
        </w:rPr>
      </w:pP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9065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1224"/>
        <w:contextualSpacing/>
        <w:rPr>
          <w:b/>
          <w:szCs w:val="24"/>
        </w:rPr>
      </w:pP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9065E" w:rsidRPr="00C54BCC" w:rsidTr="00B9065E">
        <w:trPr>
          <w:trHeight w:val="255"/>
          <w:jc w:val="center"/>
        </w:trPr>
        <w:tc>
          <w:tcPr>
            <w:tcW w:w="104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510"/>
          <w:jc w:val="center"/>
        </w:trPr>
        <w:tc>
          <w:tcPr>
            <w:tcW w:w="104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280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Tapasztalatok helyszíni ismertetése szóban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Kiscsoportos szakmai munkavégzés irányítással</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Gyakorlati munkavégzés körében</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Műveletek gyakorlása</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Munkamegfigyelés adott szempontok alapján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Üzemeltetési tevékenységek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Üzemelési hibák szimulálása és megfigyelése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426"/>
        <w:rPr>
          <w:szCs w:val="24"/>
        </w:rPr>
      </w:pPr>
    </w:p>
    <w:p w:rsidR="00B9065E" w:rsidRPr="00C54BCC" w:rsidRDefault="00B9065E" w:rsidP="00D34B4E">
      <w:pPr>
        <w:pStyle w:val="Cmsor2"/>
      </w:pPr>
      <w:r w:rsidRPr="00C54BCC">
        <w:t>A tantárgy értékelésének módja</w:t>
      </w:r>
    </w:p>
    <w:p w:rsidR="00B9065E" w:rsidRDefault="00B9065E" w:rsidP="00A3507F">
      <w:pPr>
        <w:spacing w:after="0"/>
        <w:ind w:left="426"/>
        <w:rPr>
          <w:szCs w:val="24"/>
        </w:rPr>
      </w:pPr>
      <w:r w:rsidRPr="00C54BCC">
        <w:rPr>
          <w:szCs w:val="24"/>
        </w:rPr>
        <w:t>A nemzeti köznevelésről szóló 2011. évi CXC. törvény. 54. § (2) a) pontja szerinti értékeléssel.</w:t>
      </w: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Default="00A3507F" w:rsidP="00A3507F">
      <w:pPr>
        <w:spacing w:after="0"/>
        <w:ind w:left="426"/>
        <w:rPr>
          <w:szCs w:val="24"/>
        </w:rPr>
      </w:pPr>
    </w:p>
    <w:p w:rsidR="00A3507F" w:rsidRPr="00C54BCC" w:rsidRDefault="00A3507F" w:rsidP="00A3507F">
      <w:pPr>
        <w:spacing w:after="0"/>
        <w:ind w:left="426"/>
        <w:rPr>
          <w:szCs w:val="24"/>
        </w:rPr>
      </w:pPr>
    </w:p>
    <w:p w:rsidR="00B9065E" w:rsidRPr="00C54BCC" w:rsidRDefault="00B9065E" w:rsidP="00B9065E">
      <w:pPr>
        <w:spacing w:after="0"/>
        <w:ind w:left="426"/>
        <w:rPr>
          <w:szCs w:val="24"/>
        </w:rPr>
      </w:pPr>
    </w:p>
    <w:p w:rsidR="00B9065E" w:rsidRPr="00C54BCC" w:rsidRDefault="00B9065E" w:rsidP="00B9065E">
      <w:pPr>
        <w:spacing w:after="0"/>
        <w:rPr>
          <w:szCs w:val="24"/>
        </w:rPr>
      </w:pPr>
    </w:p>
    <w:p w:rsidR="00B9065E" w:rsidRPr="006E46C9" w:rsidRDefault="006E46C9" w:rsidP="006E46C9">
      <w:pPr>
        <w:pStyle w:val="Cmsor1"/>
        <w:rPr>
          <w:rFonts w:ascii="Times New Roman" w:hAnsi="Times New Roman"/>
          <w:sz w:val="24"/>
          <w:szCs w:val="24"/>
        </w:rPr>
      </w:pPr>
      <w:r w:rsidRPr="006E46C9">
        <w:rPr>
          <w:rFonts w:ascii="Times New Roman" w:hAnsi="Times New Roman"/>
          <w:sz w:val="24"/>
          <w:szCs w:val="24"/>
        </w:rPr>
        <w:t>Matróz alapismeretek gyakorlat  tantárgy</w:t>
      </w:r>
      <w:r w:rsidRPr="006E46C9">
        <w:rPr>
          <w:rFonts w:ascii="Times New Roman" w:hAnsi="Times New Roman"/>
          <w:sz w:val="24"/>
          <w:szCs w:val="24"/>
        </w:rPr>
        <w:tab/>
      </w:r>
      <w:r w:rsidR="00A3507F">
        <w:rPr>
          <w:rFonts w:ascii="Times New Roman" w:hAnsi="Times New Roman"/>
          <w:sz w:val="24"/>
          <w:szCs w:val="24"/>
          <w:lang w:val="hu-HU"/>
        </w:rPr>
        <w:t xml:space="preserve">                 </w:t>
      </w:r>
      <w:r w:rsidRPr="006E46C9">
        <w:rPr>
          <w:rFonts w:ascii="Times New Roman" w:hAnsi="Times New Roman"/>
          <w:sz w:val="24"/>
          <w:szCs w:val="24"/>
          <w:lang w:val="hu-HU"/>
        </w:rPr>
        <w:t xml:space="preserve"> </w:t>
      </w:r>
      <w:r w:rsidR="00A3507F">
        <w:rPr>
          <w:rFonts w:ascii="Times New Roman" w:hAnsi="Times New Roman"/>
          <w:sz w:val="24"/>
          <w:szCs w:val="24"/>
        </w:rPr>
        <w:t>360</w:t>
      </w:r>
      <w:r w:rsidR="00A3507F">
        <w:rPr>
          <w:rFonts w:ascii="Times New Roman" w:hAnsi="Times New Roman"/>
          <w:sz w:val="24"/>
          <w:szCs w:val="24"/>
          <w:lang w:val="hu-HU"/>
        </w:rPr>
        <w:t xml:space="preserve"> </w:t>
      </w:r>
      <w:r w:rsidR="00A3507F">
        <w:rPr>
          <w:rFonts w:ascii="Times New Roman" w:hAnsi="Times New Roman"/>
          <w:sz w:val="24"/>
          <w:szCs w:val="24"/>
        </w:rPr>
        <w:t>óra/216</w:t>
      </w:r>
      <w:r w:rsidR="00B9065E" w:rsidRPr="006E46C9">
        <w:rPr>
          <w:rFonts w:ascii="Times New Roman" w:hAnsi="Times New Roman"/>
          <w:sz w:val="24"/>
          <w:szCs w:val="24"/>
        </w:rPr>
        <w:t xml:space="preserve"> óra*</w:t>
      </w:r>
      <w:r w:rsidRPr="006E46C9">
        <w:rPr>
          <w:rFonts w:ascii="Times New Roman" w:hAnsi="Times New Roman"/>
          <w:sz w:val="24"/>
          <w:szCs w:val="24"/>
        </w:rPr>
        <w:t xml:space="preserve"> </w:t>
      </w:r>
      <w:r w:rsidRPr="006E46C9">
        <w:rPr>
          <w:rFonts w:ascii="Times New Roman" w:hAnsi="Times New Roman"/>
          <w:sz w:val="24"/>
          <w:szCs w:val="24"/>
          <w:lang w:val="hu-HU"/>
        </w:rPr>
        <w:t xml:space="preserve">  </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B9065E" w:rsidRPr="00C54BCC" w:rsidRDefault="00B9065E" w:rsidP="00B9065E">
      <w:pPr>
        <w:rPr>
          <w:szCs w:val="24"/>
        </w:rPr>
      </w:pPr>
    </w:p>
    <w:p w:rsidR="00B9065E" w:rsidRPr="00C54BCC" w:rsidRDefault="00B9065E" w:rsidP="00D34B4E">
      <w:pPr>
        <w:pStyle w:val="Cmsor2"/>
      </w:pPr>
      <w:r w:rsidRPr="00C54BCC">
        <w:t>A tantárgy tanításának célja</w:t>
      </w:r>
    </w:p>
    <w:p w:rsidR="00B9065E" w:rsidRPr="00C54BCC" w:rsidRDefault="00B9065E" w:rsidP="00B9065E">
      <w:pPr>
        <w:spacing w:after="0"/>
        <w:ind w:left="360"/>
        <w:contextualSpacing/>
        <w:rPr>
          <w:szCs w:val="24"/>
        </w:rPr>
      </w:pPr>
      <w:r w:rsidRPr="00C54BCC">
        <w:rPr>
          <w:szCs w:val="24"/>
        </w:rPr>
        <w:t>A tanuló átfogó képet kapjon a gyakorlatban a matróz munkakör feladatairól, tevékenységéről, munkamódszereiről, a munkakört betöltővel kapcsolatos elvárásokról</w:t>
      </w:r>
    </w:p>
    <w:p w:rsidR="00B9065E" w:rsidRPr="00C54BCC" w:rsidRDefault="00B9065E" w:rsidP="00B9065E">
      <w:pPr>
        <w:spacing w:after="0"/>
        <w:ind w:left="426"/>
        <w:rPr>
          <w:szCs w:val="24"/>
        </w:rPr>
      </w:pPr>
    </w:p>
    <w:p w:rsidR="00B9065E" w:rsidRPr="00C54BCC" w:rsidRDefault="00B9065E" w:rsidP="00D34B4E">
      <w:pPr>
        <w:pStyle w:val="Cmsor2"/>
      </w:pPr>
      <w:r w:rsidRPr="00C54BCC">
        <w:t>Kapcsolódó közismereti, szakmai tartalmak</w:t>
      </w:r>
    </w:p>
    <w:p w:rsidR="00B9065E" w:rsidRPr="00C54BCC" w:rsidRDefault="00B9065E" w:rsidP="00B9065E">
      <w:pPr>
        <w:spacing w:after="0"/>
        <w:ind w:left="426"/>
        <w:rPr>
          <w:szCs w:val="24"/>
        </w:rPr>
      </w:pPr>
      <w:r w:rsidRPr="00C54BCC">
        <w:rPr>
          <w:szCs w:val="24"/>
        </w:rPr>
        <w:t>-</w:t>
      </w:r>
    </w:p>
    <w:p w:rsidR="00B9065E" w:rsidRPr="00C54BCC" w:rsidRDefault="00B9065E" w:rsidP="00B9065E">
      <w:pPr>
        <w:spacing w:after="0"/>
        <w:ind w:left="426"/>
        <w:rPr>
          <w:szCs w:val="24"/>
        </w:rPr>
      </w:pPr>
    </w:p>
    <w:p w:rsidR="00B9065E" w:rsidRPr="00C54BCC" w:rsidRDefault="00B9065E" w:rsidP="00D34B4E">
      <w:pPr>
        <w:pStyle w:val="Cmsor2"/>
      </w:pPr>
      <w:r w:rsidRPr="00C54BCC">
        <w:t>Témakörök</w:t>
      </w:r>
    </w:p>
    <w:p w:rsidR="00B9065E" w:rsidRPr="00C54BCC" w:rsidRDefault="00B9065E" w:rsidP="00D34B4E">
      <w:pPr>
        <w:pStyle w:val="Cmsor3"/>
      </w:pPr>
      <w:r w:rsidRPr="00C54BCC">
        <w:t>Kötelek tula</w:t>
      </w:r>
      <w:r w:rsidR="003601ED">
        <w:t>jdonságai, kezelése, tárolása</w:t>
      </w:r>
      <w:r w:rsidR="003601ED">
        <w:tab/>
        <w:t>18</w:t>
      </w:r>
      <w:r w:rsidRPr="00C54BCC">
        <w:t xml:space="preserve"> </w:t>
      </w:r>
      <w:r w:rsidR="003601ED">
        <w:t>óra/2</w:t>
      </w:r>
      <w:r w:rsidRPr="00C54BCC">
        <w:t xml:space="preserve"> óra</w:t>
      </w:r>
    </w:p>
    <w:p w:rsidR="00B9065E" w:rsidRPr="00C54BCC" w:rsidRDefault="00B9065E" w:rsidP="00B9065E">
      <w:pPr>
        <w:spacing w:after="0"/>
        <w:ind w:left="851"/>
        <w:rPr>
          <w:szCs w:val="24"/>
        </w:rPr>
      </w:pPr>
      <w:r w:rsidRPr="00C54BCC">
        <w:rPr>
          <w:szCs w:val="24"/>
        </w:rPr>
        <w:t>Sodrony, perlon pp., kender kötél tulajdonságai, szakító szilárdsága (statikus és dinamikus), felhasználási területük,  élettartam, az elhasználódás jelei, karbantartás (módja, eszközei, módszerei), tárolás (használatban és használaton kívűl)</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Kötélmunkák</w:t>
      </w:r>
      <w:r w:rsidRPr="00C54BCC">
        <w:tab/>
      </w:r>
      <w:r w:rsidR="00CB61C6">
        <w:rPr>
          <w:lang w:val="hu-HU"/>
        </w:rPr>
        <w:t xml:space="preserve">                                                                      </w:t>
      </w:r>
      <w:r w:rsidR="003601ED">
        <w:t>56 óra/2</w:t>
      </w:r>
      <w:r w:rsidR="00A3507F">
        <w:t>0</w:t>
      </w:r>
      <w:r w:rsidRPr="00C54BCC">
        <w:t xml:space="preserve"> óra</w:t>
      </w:r>
    </w:p>
    <w:p w:rsidR="00B9065E" w:rsidRPr="00C54BCC" w:rsidRDefault="00B9065E" w:rsidP="00B9065E">
      <w:pPr>
        <w:spacing w:after="0"/>
        <w:ind w:left="851"/>
        <w:rPr>
          <w:szCs w:val="24"/>
        </w:rPr>
      </w:pPr>
      <w:r w:rsidRPr="00C54BCC">
        <w:rPr>
          <w:szCs w:val="24"/>
        </w:rPr>
        <w:t>Csatok, csomók, csatolások, álló és folyóvízi, ponton állítása, kötése, parti kötél, mellékötés, kötési sorrend, elengedési sorrend</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Hajó külső, belső takarítása</w:t>
      </w:r>
      <w:r w:rsidR="003601ED">
        <w:tab/>
      </w:r>
      <w:r w:rsidR="003601ED">
        <w:rPr>
          <w:lang w:val="hu-HU"/>
        </w:rPr>
        <w:t xml:space="preserve">                                       </w:t>
      </w:r>
      <w:r w:rsidR="003601ED">
        <w:t>18 óra/</w:t>
      </w:r>
      <w:r w:rsidRPr="00C54BCC">
        <w:t xml:space="preserve"> óra</w:t>
      </w:r>
    </w:p>
    <w:p w:rsidR="00B9065E" w:rsidRPr="00C54BCC" w:rsidRDefault="00B9065E" w:rsidP="00B9065E">
      <w:pPr>
        <w:spacing w:after="0"/>
        <w:ind w:left="851"/>
        <w:rPr>
          <w:szCs w:val="24"/>
        </w:rPr>
      </w:pPr>
      <w:r w:rsidRPr="00C54BCC">
        <w:rPr>
          <w:szCs w:val="24"/>
        </w:rPr>
        <w:t>Hajó külső mosása (környezetbarát tisztító szerek, mosási sorrend, technika, vízvonal mosása, ablak tisztítás technikája), belső takarítás (módszer, sorrend, eszközök, környezetvédelem)</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Csop</w:t>
      </w:r>
      <w:r w:rsidR="00A3507F">
        <w:t>ortos és egyéni mentőeszközök</w:t>
      </w:r>
      <w:r w:rsidR="00A3507F">
        <w:tab/>
        <w:t>10</w:t>
      </w:r>
      <w:r w:rsidR="003601ED">
        <w:t xml:space="preserve"> óra/5</w:t>
      </w:r>
      <w:r w:rsidRPr="00C54BCC">
        <w:t xml:space="preserve"> óra</w:t>
      </w:r>
    </w:p>
    <w:p w:rsidR="00B9065E" w:rsidRPr="00C54BCC" w:rsidRDefault="00B9065E" w:rsidP="00B9065E">
      <w:pPr>
        <w:spacing w:after="0"/>
        <w:ind w:left="851"/>
        <w:rPr>
          <w:szCs w:val="24"/>
        </w:rPr>
      </w:pPr>
      <w:r w:rsidRPr="00C54BCC">
        <w:rPr>
          <w:szCs w:val="24"/>
        </w:rPr>
        <w:t xml:space="preserve">Mentőcsónak, mentőtutaj, mentőpad, mentőgyűrű, mentőkötél, mentőmellény, secumar  felszerelése, használata, karbantartása, tárolása </w:t>
      </w:r>
    </w:p>
    <w:p w:rsidR="00B9065E" w:rsidRPr="00C54BCC" w:rsidRDefault="00B9065E" w:rsidP="00B9065E">
      <w:pPr>
        <w:tabs>
          <w:tab w:val="left" w:pos="1418"/>
          <w:tab w:val="right" w:pos="9072"/>
        </w:tabs>
        <w:spacing w:after="0"/>
        <w:ind w:left="851"/>
        <w:rPr>
          <w:szCs w:val="24"/>
        </w:rPr>
      </w:pPr>
    </w:p>
    <w:p w:rsidR="00B9065E" w:rsidRPr="00C54BCC" w:rsidRDefault="00A3507F" w:rsidP="00D34B4E">
      <w:pPr>
        <w:pStyle w:val="Cmsor3"/>
      </w:pPr>
      <w:r>
        <w:t>Fedélzeti gépek, horgonyzás</w:t>
      </w:r>
      <w:r>
        <w:tab/>
        <w:t>1</w:t>
      </w:r>
      <w:r w:rsidR="003601ED">
        <w:t>0 óra/5</w:t>
      </w:r>
      <w:r w:rsidR="00B9065E" w:rsidRPr="00C54BCC">
        <w:t xml:space="preserve"> óra</w:t>
      </w:r>
    </w:p>
    <w:p w:rsidR="00B9065E" w:rsidRPr="00C54BCC" w:rsidRDefault="00B9065E" w:rsidP="00B9065E">
      <w:pPr>
        <w:spacing w:after="0"/>
        <w:ind w:left="851"/>
        <w:rPr>
          <w:szCs w:val="24"/>
        </w:rPr>
      </w:pPr>
      <w:r w:rsidRPr="00C54BCC">
        <w:rPr>
          <w:szCs w:val="24"/>
        </w:rPr>
        <w:t>Kézi és gépi horgonyzás, felvétel, nipper, csörlő (kézi, gépi), mentőcsónak daru kezelése</w:t>
      </w:r>
    </w:p>
    <w:p w:rsidR="00B9065E" w:rsidRPr="00C54BCC" w:rsidRDefault="00B9065E" w:rsidP="00B9065E">
      <w:pPr>
        <w:tabs>
          <w:tab w:val="left" w:pos="1418"/>
          <w:tab w:val="right" w:pos="9072"/>
        </w:tabs>
        <w:spacing w:after="0"/>
        <w:ind w:left="851"/>
        <w:rPr>
          <w:szCs w:val="24"/>
        </w:rPr>
      </w:pPr>
    </w:p>
    <w:p w:rsidR="00B9065E" w:rsidRPr="00C54BCC" w:rsidRDefault="00A3507F" w:rsidP="00D34B4E">
      <w:pPr>
        <w:pStyle w:val="Cmsor3"/>
      </w:pPr>
      <w:r>
        <w:t>Vízmérőléc, csáklya</w:t>
      </w:r>
      <w:r>
        <w:tab/>
      </w:r>
      <w:r w:rsidR="008E76E0">
        <w:t xml:space="preserve"> </w:t>
      </w:r>
      <w:r w:rsidR="008E76E0">
        <w:rPr>
          <w:lang w:val="hu-HU"/>
        </w:rPr>
        <w:t xml:space="preserve">                                                           3 </w:t>
      </w:r>
      <w:r w:rsidR="008E76E0">
        <w:t>óra/3</w:t>
      </w:r>
      <w:r w:rsidR="00B9065E" w:rsidRPr="00C54BCC">
        <w:t xml:space="preserve"> óra</w:t>
      </w:r>
    </w:p>
    <w:p w:rsidR="00B9065E" w:rsidRPr="00C54BCC" w:rsidRDefault="00B9065E" w:rsidP="00B9065E">
      <w:pPr>
        <w:spacing w:after="0"/>
        <w:ind w:left="851"/>
        <w:rPr>
          <w:szCs w:val="24"/>
        </w:rPr>
      </w:pPr>
      <w:r w:rsidRPr="00C54BCC">
        <w:rPr>
          <w:szCs w:val="24"/>
        </w:rPr>
        <w:t>Vízmélység mérése álló és folyóvízben, lassú menetben hajóról, csónakról, csáklya használata (mentés, kötél felvétele, uszadékolás)</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A 32 810 02sz. Nyíltvízi-vízimentő kerettanterv</w:t>
      </w:r>
      <w:r w:rsidRPr="00C54BCC">
        <w:tab/>
        <w:t>144 óra/144 óra</w:t>
      </w:r>
    </w:p>
    <w:p w:rsidR="00B9065E" w:rsidRPr="00C54BCC" w:rsidRDefault="00B9065E" w:rsidP="00B9065E">
      <w:pPr>
        <w:spacing w:after="0"/>
        <w:ind w:left="851"/>
        <w:rPr>
          <w:szCs w:val="24"/>
        </w:rPr>
      </w:pPr>
      <w:r w:rsidRPr="00C54BCC">
        <w:rPr>
          <w:szCs w:val="24"/>
        </w:rPr>
        <w:t>Gyakorlati tematikája</w:t>
      </w:r>
    </w:p>
    <w:p w:rsidR="00B9065E" w:rsidRPr="00C54BCC" w:rsidRDefault="00B9065E" w:rsidP="00B9065E">
      <w:pPr>
        <w:tabs>
          <w:tab w:val="left" w:pos="1418"/>
          <w:tab w:val="right" w:pos="9072"/>
        </w:tabs>
        <w:spacing w:after="0"/>
        <w:ind w:left="851"/>
        <w:rPr>
          <w:szCs w:val="24"/>
        </w:rPr>
      </w:pPr>
    </w:p>
    <w:p w:rsidR="00B9065E" w:rsidRPr="00C54BCC" w:rsidRDefault="003601ED" w:rsidP="00D34B4E">
      <w:pPr>
        <w:pStyle w:val="Cmsor3"/>
      </w:pPr>
      <w:r>
        <w:t>Evezés, dobókötél, mentőkötél</w:t>
      </w:r>
      <w:r>
        <w:tab/>
        <w:t>46 óra/1</w:t>
      </w:r>
      <w:r w:rsidR="00B9065E" w:rsidRPr="00C54BCC">
        <w:t>0 óra</w:t>
      </w:r>
    </w:p>
    <w:p w:rsidR="00B9065E" w:rsidRPr="00C54BCC" w:rsidRDefault="00B9065E" w:rsidP="00B9065E">
      <w:pPr>
        <w:spacing w:after="0"/>
        <w:ind w:left="851"/>
        <w:rPr>
          <w:szCs w:val="24"/>
        </w:rPr>
      </w:pPr>
      <w:r w:rsidRPr="00C54BCC">
        <w:rPr>
          <w:szCs w:val="24"/>
        </w:rPr>
        <w:t>Az evezés első feladata a helyes technika begyakoroltatása (védlizés, kormány és vágóevező használata), a szakképzés végére el kell érni, hogy állóvízben legalább 300 kg terheléssel, ladikkal kb. 30 percet folyamatosan, jó ütemben tudjon evezni. A dobókötél használata akkor eredményes, ha 4 dobásból 2 alkalommal max. egy méterrel téveszti el a 25m távolságban lebegő mentőgyűrűt. Mentőkötél használata csónakból, hajóról.</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 xml:space="preserve">Tűz, munkabiztonság és munkaegészségügy </w:t>
      </w:r>
      <w:r w:rsidR="003601ED">
        <w:tab/>
        <w:t xml:space="preserve">42 óra/5 </w:t>
      </w:r>
      <w:r w:rsidRPr="00C54BCC">
        <w:t>óra</w:t>
      </w:r>
    </w:p>
    <w:p w:rsidR="00B9065E" w:rsidRPr="00C54BCC" w:rsidRDefault="00B9065E" w:rsidP="00B9065E">
      <w:pPr>
        <w:spacing w:after="0"/>
        <w:ind w:left="851"/>
        <w:rPr>
          <w:szCs w:val="24"/>
        </w:rPr>
      </w:pPr>
      <w:r w:rsidRPr="00C54BCC">
        <w:rPr>
          <w:szCs w:val="24"/>
        </w:rPr>
        <w:t>Éghető, égés közben gázt fejlesztő anyagok, tüzek okai, tűztípusok, oltóanyagaik, telepített és hordozható tűzoltó szivattyúk. Munkabiztonság-megelőzés, egyéni védőeszközök. Pihenőidő, védőital, egészségügyi alkalmasság, munkavégzésre képes állapot.</w:t>
      </w:r>
    </w:p>
    <w:p w:rsidR="00B9065E" w:rsidRPr="00C54BCC" w:rsidRDefault="00B9065E" w:rsidP="00B9065E">
      <w:pPr>
        <w:tabs>
          <w:tab w:val="left" w:pos="1418"/>
          <w:tab w:val="right" w:pos="9072"/>
        </w:tabs>
        <w:spacing w:after="0"/>
        <w:ind w:left="851"/>
        <w:rPr>
          <w:szCs w:val="24"/>
        </w:rPr>
      </w:pPr>
    </w:p>
    <w:p w:rsidR="00B9065E" w:rsidRPr="00C54BCC" w:rsidRDefault="008E76E0" w:rsidP="008E76E0">
      <w:pPr>
        <w:pStyle w:val="Cmsor3"/>
        <w:numPr>
          <w:ilvl w:val="0"/>
          <w:numId w:val="0"/>
        </w:numPr>
        <w:ind w:left="720" w:hanging="720"/>
      </w:pPr>
      <w:r>
        <w:rPr>
          <w:lang w:val="hu-HU"/>
        </w:rPr>
        <w:t xml:space="preserve"> 21.3.10  </w:t>
      </w:r>
      <w:r w:rsidR="00B9065E" w:rsidRPr="00C54BCC">
        <w:t>Őr, rádiós őr, ügyeleti, ké</w:t>
      </w:r>
      <w:r>
        <w:t xml:space="preserve">szenléti szolgálat. Riadótervek     </w:t>
      </w:r>
      <w:r w:rsidR="003601ED">
        <w:t>13 óra/5</w:t>
      </w:r>
      <w:r>
        <w:t xml:space="preserve"> </w:t>
      </w:r>
      <w:r w:rsidR="00B9065E" w:rsidRPr="00C54BCC">
        <w:t>óra</w:t>
      </w:r>
    </w:p>
    <w:p w:rsidR="00B9065E" w:rsidRPr="00C54BCC" w:rsidRDefault="008E76E0" w:rsidP="00B9065E">
      <w:pPr>
        <w:spacing w:after="0"/>
        <w:ind w:left="851"/>
        <w:rPr>
          <w:szCs w:val="24"/>
        </w:rPr>
      </w:pPr>
      <w:r>
        <w:rPr>
          <w:szCs w:val="24"/>
        </w:rPr>
        <w:t xml:space="preserve">Hol, milyen esetekben, lehet </w:t>
      </w:r>
      <w:r w:rsidR="00B9065E" w:rsidRPr="00C54BCC">
        <w:rPr>
          <w:szCs w:val="24"/>
        </w:rPr>
        <w:t>illetve kell, őr, ügyeleti szolgálatot adni, melyiknek mi a tartalma, a hajón , hogyan kell végrehajtani? Riadó tervek (tűz, lékesedés, vízből</w:t>
      </w:r>
      <w:r>
        <w:rPr>
          <w:szCs w:val="24"/>
        </w:rPr>
        <w:t xml:space="preserve"> mentés) </w:t>
      </w:r>
      <w:r w:rsidR="00B9065E" w:rsidRPr="00C54BCC">
        <w:rPr>
          <w:szCs w:val="24"/>
        </w:rPr>
        <w:t>tartalma, riadó gyakorlatok megismert tervek szerint.</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2"/>
      </w:pPr>
      <w:r w:rsidRPr="00C54BCC">
        <w:t>A képzés javasolt helyszíne (ajánlás)</w:t>
      </w:r>
    </w:p>
    <w:p w:rsidR="00B9065E" w:rsidRPr="00C54BCC" w:rsidRDefault="00B9065E" w:rsidP="00B9065E">
      <w:pPr>
        <w:spacing w:after="0"/>
        <w:ind w:left="426"/>
        <w:rPr>
          <w:szCs w:val="24"/>
        </w:rPr>
      </w:pPr>
      <w:r w:rsidRPr="00C54BCC">
        <w:rPr>
          <w:szCs w:val="24"/>
        </w:rPr>
        <w:t>Iskolahajó, személy és áruszállító hajók</w:t>
      </w:r>
    </w:p>
    <w:p w:rsidR="00B9065E" w:rsidRPr="00C54BCC" w:rsidRDefault="00B9065E" w:rsidP="00B9065E">
      <w:pPr>
        <w:spacing w:after="0"/>
        <w:ind w:left="426"/>
        <w:rPr>
          <w:szCs w:val="24"/>
        </w:rPr>
      </w:pPr>
    </w:p>
    <w:p w:rsidR="00B9065E" w:rsidRPr="00C54BCC" w:rsidRDefault="00B9065E" w:rsidP="00D34B4E">
      <w:pPr>
        <w:pStyle w:val="Cmsor2"/>
      </w:pPr>
      <w:r w:rsidRPr="00C54BCC">
        <w:t>A tantárgy elsajátítása során alkalmazható sajátos módszerek, tanulói tevékenységformák (ajánlás)</w:t>
      </w:r>
    </w:p>
    <w:p w:rsidR="00B9065E" w:rsidRPr="00C54BCC" w:rsidRDefault="00B9065E" w:rsidP="00B9065E">
      <w:pPr>
        <w:spacing w:after="0"/>
        <w:ind w:left="426"/>
        <w:rPr>
          <w:szCs w:val="24"/>
        </w:rPr>
      </w:pPr>
    </w:p>
    <w:p w:rsidR="00B9065E" w:rsidRPr="00C54BCC" w:rsidRDefault="00B9065E" w:rsidP="00B9065E">
      <w:pPr>
        <w:spacing w:after="0"/>
        <w:ind w:left="426"/>
        <w:rPr>
          <w:i/>
          <w:szCs w:val="24"/>
        </w:rPr>
      </w:pP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9065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1224"/>
        <w:contextualSpacing/>
        <w:rPr>
          <w:b/>
          <w:szCs w:val="24"/>
        </w:rPr>
      </w:pP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9065E" w:rsidRPr="00C54BCC" w:rsidTr="00B9065E">
        <w:trPr>
          <w:trHeight w:val="255"/>
          <w:jc w:val="center"/>
        </w:trPr>
        <w:tc>
          <w:tcPr>
            <w:tcW w:w="104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510"/>
          <w:jc w:val="center"/>
        </w:trPr>
        <w:tc>
          <w:tcPr>
            <w:tcW w:w="104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280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Tapasztalatok helyszíni ismertetése szóban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Kiscsoportos szakmai munkavégzés irányítással</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Gyakorlati munkavégzés körében</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Műveletek gyakorlása</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Munkamegfigyelés adott szempontok alapján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Üzemeltetési tevékenységek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Üzemelési hibák szimulálása és megfigyelése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1224"/>
        <w:contextualSpacing/>
        <w:rPr>
          <w:b/>
          <w:szCs w:val="24"/>
        </w:rPr>
      </w:pPr>
    </w:p>
    <w:p w:rsidR="00B9065E" w:rsidRPr="00C54BCC" w:rsidRDefault="00B9065E" w:rsidP="00B9065E">
      <w:pPr>
        <w:spacing w:after="0"/>
        <w:ind w:left="426"/>
        <w:rPr>
          <w:szCs w:val="24"/>
        </w:rPr>
      </w:pPr>
    </w:p>
    <w:p w:rsidR="00B9065E" w:rsidRPr="00C54BCC" w:rsidRDefault="00B9065E" w:rsidP="00D34B4E">
      <w:pPr>
        <w:pStyle w:val="Cmsor2"/>
      </w:pPr>
      <w:r w:rsidRPr="00C54BCC">
        <w:t>A tantárgy értékelésének módja</w:t>
      </w:r>
    </w:p>
    <w:p w:rsidR="00B9065E" w:rsidRPr="00C54BCC" w:rsidRDefault="00B9065E" w:rsidP="00B9065E">
      <w:pPr>
        <w:spacing w:after="0"/>
        <w:ind w:left="426"/>
        <w:rPr>
          <w:szCs w:val="24"/>
        </w:rPr>
      </w:pPr>
      <w:r w:rsidRPr="00C54BCC">
        <w:rPr>
          <w:szCs w:val="24"/>
        </w:rPr>
        <w:t>A nemzeti köznevelésről szóló 2011. évi CXC. törvény. 54. § (2) a) pontja szerinti értékeléssel.</w:t>
      </w:r>
    </w:p>
    <w:p w:rsidR="00B9065E" w:rsidRPr="00C54BCC" w:rsidRDefault="00B9065E" w:rsidP="00B9065E">
      <w:pPr>
        <w:spacing w:after="0"/>
        <w:ind w:left="426"/>
        <w:rPr>
          <w:szCs w:val="24"/>
        </w:rPr>
      </w:pPr>
    </w:p>
    <w:p w:rsidR="00B9065E" w:rsidRPr="00C54BCC" w:rsidRDefault="00B9065E" w:rsidP="00B9065E">
      <w:pPr>
        <w:spacing w:after="0"/>
        <w:rPr>
          <w:szCs w:val="24"/>
        </w:rPr>
      </w:pPr>
    </w:p>
    <w:p w:rsidR="008F41E6" w:rsidRPr="00C54BCC" w:rsidRDefault="00B9065E" w:rsidP="00D86BEF">
      <w:pPr>
        <w:spacing w:after="200" w:line="276" w:lineRule="auto"/>
        <w:jc w:val="left"/>
        <w:rPr>
          <w:szCs w:val="24"/>
        </w:rPr>
      </w:pPr>
      <w:r w:rsidRPr="00C54BCC">
        <w:rPr>
          <w:szCs w:val="24"/>
        </w:rPr>
        <w:br w:type="page"/>
      </w:r>
    </w:p>
    <w:p w:rsidR="008F41E6" w:rsidRPr="00C54BCC" w:rsidRDefault="008F41E6" w:rsidP="008F41E6">
      <w:pPr>
        <w:spacing w:after="200" w:line="276" w:lineRule="auto"/>
        <w:jc w:val="left"/>
        <w:rPr>
          <w:szCs w:val="24"/>
        </w:rPr>
      </w:pPr>
    </w:p>
    <w:p w:rsidR="008F41E6" w:rsidRPr="00C54BCC" w:rsidRDefault="000F10F3" w:rsidP="000F10F3">
      <w:pPr>
        <w:tabs>
          <w:tab w:val="left" w:pos="1296"/>
          <w:tab w:val="center" w:pos="4536"/>
        </w:tabs>
        <w:spacing w:before="2880"/>
        <w:jc w:val="left"/>
        <w:rPr>
          <w:b/>
          <w:sz w:val="36"/>
          <w:szCs w:val="36"/>
        </w:rPr>
      </w:pPr>
      <w:r w:rsidRPr="00C54BCC">
        <w:rPr>
          <w:b/>
          <w:szCs w:val="24"/>
        </w:rPr>
        <w:tab/>
      </w:r>
      <w:r w:rsidRPr="00C54BCC">
        <w:rPr>
          <w:b/>
          <w:szCs w:val="24"/>
        </w:rPr>
        <w:tab/>
      </w:r>
      <w:r w:rsidR="008F41E6"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11963-16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Hajózási földrajz, vízrajz, meteorológia</w:t>
      </w:r>
      <w:r w:rsidR="008F41E6" w:rsidRPr="00C54BCC">
        <w:rPr>
          <w:b/>
          <w:sz w:val="36"/>
          <w:szCs w:val="36"/>
        </w:rPr>
        <w:t>.</w:t>
      </w:r>
    </w:p>
    <w:p w:rsidR="008F41E6" w:rsidRPr="00C54BCC" w:rsidRDefault="008F41E6" w:rsidP="008F41E6">
      <w:pPr>
        <w:jc w:val="center"/>
        <w:rPr>
          <w:b/>
          <w:sz w:val="36"/>
          <w:szCs w:val="36"/>
        </w:rPr>
      </w:pPr>
      <w:r w:rsidRPr="00C54BCC">
        <w:rPr>
          <w:b/>
          <w:sz w:val="36"/>
          <w:szCs w:val="36"/>
        </w:rPr>
        <w:t>megnevezésű</w:t>
      </w:r>
    </w:p>
    <w:p w:rsidR="008F41E6" w:rsidRPr="00C54BCC" w:rsidRDefault="008F41E6" w:rsidP="008F41E6">
      <w:pPr>
        <w:spacing w:before="480" w:after="480"/>
        <w:jc w:val="center"/>
        <w:rPr>
          <w:b/>
          <w:sz w:val="36"/>
          <w:szCs w:val="36"/>
        </w:rPr>
      </w:pPr>
      <w:r w:rsidRPr="00C54BCC">
        <w:rPr>
          <w:b/>
          <w:sz w:val="36"/>
          <w:szCs w:val="36"/>
        </w:rPr>
        <w:t>szakmai követelménymodul</w:t>
      </w:r>
    </w:p>
    <w:p w:rsidR="008F41E6" w:rsidRPr="00C54BCC" w:rsidRDefault="008F41E6" w:rsidP="008F41E6">
      <w:pPr>
        <w:jc w:val="center"/>
        <w:rPr>
          <w:b/>
          <w:sz w:val="36"/>
          <w:szCs w:val="36"/>
        </w:rPr>
      </w:pPr>
      <w:r w:rsidRPr="00C54BCC">
        <w:rPr>
          <w:b/>
          <w:sz w:val="36"/>
          <w:szCs w:val="36"/>
        </w:rPr>
        <w:t>tantárgyai, témakörei</w:t>
      </w:r>
    </w:p>
    <w:p w:rsidR="008F41E6" w:rsidRPr="00C54BCC" w:rsidRDefault="008F41E6" w:rsidP="008F41E6">
      <w:pPr>
        <w:spacing w:after="200" w:line="276" w:lineRule="auto"/>
        <w:jc w:val="left"/>
        <w:rPr>
          <w:szCs w:val="24"/>
        </w:rPr>
      </w:pPr>
      <w:r w:rsidRPr="00C54BCC">
        <w:rPr>
          <w:sz w:val="36"/>
          <w:szCs w:val="36"/>
        </w:rPr>
        <w:br w:type="page"/>
      </w:r>
    </w:p>
    <w:p w:rsidR="008F41E6" w:rsidRDefault="008F41E6" w:rsidP="008F41E6">
      <w:pPr>
        <w:rPr>
          <w:szCs w:val="24"/>
        </w:rPr>
      </w:pPr>
      <w:r w:rsidRPr="00C54BCC">
        <w:rPr>
          <w:szCs w:val="24"/>
        </w:rPr>
        <w:t xml:space="preserve">A </w:t>
      </w:r>
      <w:r w:rsidR="00412015" w:rsidRPr="00C54BCC">
        <w:rPr>
          <w:szCs w:val="24"/>
        </w:rPr>
        <w:t>11963</w:t>
      </w:r>
      <w:r w:rsidRPr="00C54BCC">
        <w:rPr>
          <w:szCs w:val="24"/>
        </w:rPr>
        <w:t>-</w:t>
      </w:r>
      <w:r w:rsidR="00412015" w:rsidRPr="00C54BCC">
        <w:rPr>
          <w:szCs w:val="24"/>
        </w:rPr>
        <w:t>16</w:t>
      </w:r>
      <w:r w:rsidRPr="00C54BCC">
        <w:rPr>
          <w:szCs w:val="24"/>
        </w:rPr>
        <w:t xml:space="preserve"> azonosító számú</w:t>
      </w:r>
      <w:r w:rsidR="00412015" w:rsidRPr="00C54BCC">
        <w:rPr>
          <w:szCs w:val="24"/>
        </w:rPr>
        <w:t xml:space="preserve"> Hajózási földrajz, vízrajz meteorológia</w:t>
      </w:r>
      <w:r w:rsidRPr="00C54BCC">
        <w:rPr>
          <w:szCs w:val="24"/>
        </w:rPr>
        <w:t>.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tblGrid>
      <w:tr w:rsidR="00D86BEF" w:rsidRPr="00533386" w:rsidTr="00AA3B62">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Hajózási földrajz, víuzrajz, meteorológia</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Tisztában van a vízi utakon a hajózást megnehezítő időjárási viszonyok hatásaival</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Ismeri a kis, és nagy vizes időszakok okait, valamint alkalmazza, az ilyenkor szokásos a hajózás biztonságát szolgáló intézkedéseket</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Felismeri a szél erősségét, és irányát, a vízfelület szélre gyakorolt hatásáról, és szükség szerint intézkedik a hajó, valamint a rakomány biztonsága érdekében</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1234"/>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Alkalmazni tudja az hajózást segítő specifikus programokat, mellyel az adott terület időjárási, vízügyi, nautikai, jelenlegi és várható viszonyait, valamint a hajósoknak szóló hirdetményeket tudja megismerni</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Felismeri az álló és folyóvíz áramlási viszonyait, és ennek ismeretében műveletezik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 xml:space="preserve">Használni tudja az európai országok elektronikus folyami információs rendszerit, RIS, ELVIS </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Hajózásra alkalmas, természetes és mesterséges felszíni vizek elhelyezkedése Európában, főbb vízgyűjtő területek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Uralkodó és jellemző szelek neve, iránya, és tulajdonságai</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Folyómeder jellemzői, szélesség, esés, mélység, sebesség, hordalék, sodorvonal</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Kikötők, hidak, zátonyok, folyamszabályozási művek áramlási viszonyai, és hatásuk a hajózásra</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Víziutak osztályba sorolása, szabad űrszelvény, merülés, sebesség, érkezés, teljesítmény számítás</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Ár-apály jelenség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Alapfokú számítástechnikai ismeretek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Szakmai számolási készség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Jó ítélőképesség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Döntésképesség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Rugalmasság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Információgyűjtés</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Tervezés</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bl>
    <w:p w:rsidR="00D86BEF" w:rsidRPr="00C54BCC" w:rsidRDefault="00D86BEF" w:rsidP="008F41E6">
      <w:pPr>
        <w:rPr>
          <w:szCs w:val="24"/>
        </w:rPr>
      </w:pPr>
    </w:p>
    <w:p w:rsidR="008F41E6" w:rsidRPr="00C54BCC" w:rsidRDefault="008F41E6" w:rsidP="008F41E6">
      <w:pPr>
        <w:jc w:val="center"/>
        <w:rPr>
          <w:szCs w:val="24"/>
        </w:rPr>
      </w:pPr>
    </w:p>
    <w:p w:rsidR="00B63C58" w:rsidRPr="006E46C9" w:rsidRDefault="008F41E6" w:rsidP="00D34B4E">
      <w:pPr>
        <w:pStyle w:val="Cmsor1"/>
        <w:rPr>
          <w:rFonts w:ascii="Times New Roman" w:hAnsi="Times New Roman"/>
          <w:sz w:val="24"/>
          <w:szCs w:val="24"/>
        </w:rPr>
      </w:pPr>
      <w:r w:rsidRPr="00C54BCC">
        <w:br w:type="page"/>
      </w:r>
      <w:r w:rsidR="00350F91" w:rsidRPr="006E46C9">
        <w:rPr>
          <w:rFonts w:ascii="Times New Roman" w:hAnsi="Times New Roman"/>
          <w:sz w:val="24"/>
          <w:szCs w:val="24"/>
        </w:rPr>
        <w:t xml:space="preserve"> </w:t>
      </w:r>
      <w:r w:rsidR="00B63C58" w:rsidRPr="006E46C9">
        <w:rPr>
          <w:rFonts w:ascii="Times New Roman" w:hAnsi="Times New Roman"/>
          <w:sz w:val="24"/>
          <w:szCs w:val="24"/>
        </w:rPr>
        <w:t>Hajózási földrajz, v</w:t>
      </w:r>
      <w:r w:rsidR="00963A8A">
        <w:rPr>
          <w:rFonts w:ascii="Times New Roman" w:hAnsi="Times New Roman"/>
          <w:sz w:val="24"/>
          <w:szCs w:val="24"/>
        </w:rPr>
        <w:t>ízrajz, meteorológia tantárgy</w:t>
      </w:r>
      <w:r w:rsidR="00963A8A">
        <w:rPr>
          <w:rFonts w:ascii="Times New Roman" w:hAnsi="Times New Roman"/>
          <w:sz w:val="24"/>
          <w:szCs w:val="24"/>
        </w:rPr>
        <w:tab/>
        <w:t xml:space="preserve">36 </w:t>
      </w:r>
      <w:r w:rsidR="00B63C58" w:rsidRPr="006E46C9">
        <w:rPr>
          <w:rFonts w:ascii="Times New Roman" w:hAnsi="Times New Roman"/>
          <w:sz w:val="24"/>
          <w:szCs w:val="24"/>
        </w:rPr>
        <w:t>óra/</w:t>
      </w:r>
      <w:r w:rsidR="006E46C9">
        <w:rPr>
          <w:rFonts w:ascii="Times New Roman" w:hAnsi="Times New Roman"/>
          <w:sz w:val="24"/>
          <w:szCs w:val="24"/>
          <w:lang w:val="hu-HU"/>
        </w:rPr>
        <w:t>72</w:t>
      </w:r>
      <w:r w:rsidR="00B63C58" w:rsidRPr="006E46C9">
        <w:rPr>
          <w:rFonts w:ascii="Times New Roman" w:hAnsi="Times New Roman"/>
          <w:sz w:val="24"/>
          <w:szCs w:val="24"/>
        </w:rPr>
        <w:t xml:space="preserve"> óra*</w:t>
      </w:r>
    </w:p>
    <w:p w:rsidR="00B63C58" w:rsidRPr="00D86BEF" w:rsidRDefault="00B63C58" w:rsidP="00B63C58">
      <w:pPr>
        <w:spacing w:after="0"/>
        <w:jc w:val="right"/>
        <w:rPr>
          <w:szCs w:val="24"/>
        </w:rPr>
      </w:pPr>
      <w:r w:rsidRPr="00D86BEF">
        <w:rPr>
          <w:szCs w:val="24"/>
        </w:rPr>
        <w:t>* 9-13. évfolyamon megszervezett képzés/13. és 14. évfolyamon megszervezett képzés</w:t>
      </w:r>
    </w:p>
    <w:p w:rsidR="00B63C58" w:rsidRPr="00D86BEF" w:rsidRDefault="00B63C58" w:rsidP="00B63C58">
      <w:pPr>
        <w:rPr>
          <w:szCs w:val="24"/>
        </w:rPr>
      </w:pPr>
    </w:p>
    <w:p w:rsidR="00B63C58" w:rsidRPr="00D86BEF" w:rsidRDefault="00B63C58" w:rsidP="00D34B4E">
      <w:pPr>
        <w:pStyle w:val="Cmsor2"/>
      </w:pPr>
      <w:r w:rsidRPr="00D86BEF">
        <w:t>A tantárgy tanításának célja</w:t>
      </w:r>
    </w:p>
    <w:p w:rsidR="00B63C58" w:rsidRPr="00D86BEF" w:rsidRDefault="00B63C58" w:rsidP="00B63C58">
      <w:pPr>
        <w:spacing w:after="0"/>
        <w:ind w:left="426"/>
        <w:rPr>
          <w:szCs w:val="24"/>
        </w:rPr>
      </w:pPr>
      <w:r w:rsidRPr="00D86BEF">
        <w:rPr>
          <w:szCs w:val="24"/>
        </w:rPr>
        <w:t>A tanuló képet kapjon a hajózás változó természeti körülményeiről és a körülmények változását befolyásoló okokról.</w:t>
      </w:r>
    </w:p>
    <w:p w:rsidR="00B63C58" w:rsidRPr="00D86BEF" w:rsidRDefault="00B63C58" w:rsidP="00B63C58">
      <w:pPr>
        <w:spacing w:after="0"/>
        <w:ind w:left="426"/>
        <w:rPr>
          <w:szCs w:val="24"/>
        </w:rPr>
      </w:pPr>
    </w:p>
    <w:p w:rsidR="00B63C58" w:rsidRPr="00D86BEF" w:rsidRDefault="00B63C58" w:rsidP="00D34B4E">
      <w:pPr>
        <w:pStyle w:val="Cmsor2"/>
      </w:pPr>
      <w:r w:rsidRPr="00D86BEF">
        <w:t>Kapcsolódó közismereti, szakmai tartalmak</w:t>
      </w:r>
    </w:p>
    <w:p w:rsidR="00B63C58" w:rsidRPr="00D86BEF" w:rsidRDefault="00B63C58" w:rsidP="00B63C58">
      <w:pPr>
        <w:spacing w:after="0"/>
        <w:ind w:left="426"/>
        <w:rPr>
          <w:szCs w:val="24"/>
        </w:rPr>
      </w:pPr>
    </w:p>
    <w:p w:rsidR="00B63C58" w:rsidRPr="00D86BEF" w:rsidRDefault="00B63C58" w:rsidP="00B63C58">
      <w:pPr>
        <w:spacing w:after="0"/>
        <w:ind w:left="426"/>
        <w:rPr>
          <w:szCs w:val="24"/>
        </w:rPr>
      </w:pPr>
    </w:p>
    <w:p w:rsidR="00B63C58" w:rsidRPr="00D86BEF" w:rsidRDefault="00B63C58" w:rsidP="00D34B4E">
      <w:pPr>
        <w:pStyle w:val="Cmsor2"/>
      </w:pPr>
      <w:r w:rsidRPr="00D86BEF">
        <w:t>Témakörök</w:t>
      </w:r>
    </w:p>
    <w:p w:rsidR="00B63C58" w:rsidRPr="00D86BEF" w:rsidRDefault="00B63C58" w:rsidP="00D34B4E">
      <w:pPr>
        <w:pStyle w:val="Cmsor3"/>
      </w:pPr>
      <w:r w:rsidRPr="00D86BEF">
        <w:t>Hajózásra alkalmas vízterületek</w:t>
      </w:r>
      <w:r w:rsidRPr="00D86BEF">
        <w:tab/>
        <w:t xml:space="preserve">10 óra/ </w:t>
      </w:r>
      <w:r w:rsidR="00963A8A">
        <w:rPr>
          <w:lang w:val="hu-HU"/>
        </w:rPr>
        <w:t xml:space="preserve">20 </w:t>
      </w:r>
      <w:r w:rsidRPr="00D86BEF">
        <w:t>óra</w:t>
      </w:r>
    </w:p>
    <w:p w:rsidR="00B63C58" w:rsidRPr="00D86BEF" w:rsidRDefault="00B63C58" w:rsidP="00B63C58">
      <w:pPr>
        <w:spacing w:after="0"/>
        <w:ind w:left="851"/>
        <w:rPr>
          <w:szCs w:val="24"/>
        </w:rPr>
      </w:pPr>
      <w:r w:rsidRPr="00D86BEF">
        <w:rPr>
          <w:szCs w:val="24"/>
        </w:rPr>
        <w:t xml:space="preserve">A Duna, Rajna, Majna víziút a Tisza és vízgyűjtő területük, legnagyobb mellékfolyók. A Duna eredete, torkolata, meredeksége, mederjellemzői.  </w:t>
      </w:r>
    </w:p>
    <w:p w:rsidR="00B63C58" w:rsidRPr="00D86BEF" w:rsidRDefault="00B63C58" w:rsidP="00B63C58">
      <w:pPr>
        <w:tabs>
          <w:tab w:val="left" w:pos="1418"/>
          <w:tab w:val="right" w:pos="9072"/>
        </w:tabs>
        <w:spacing w:after="0"/>
        <w:ind w:left="851"/>
        <w:rPr>
          <w:szCs w:val="24"/>
        </w:rPr>
      </w:pPr>
    </w:p>
    <w:p w:rsidR="00B63C58" w:rsidRPr="00D86BEF" w:rsidRDefault="00B63C58" w:rsidP="00D34B4E">
      <w:pPr>
        <w:pStyle w:val="Cmsor3"/>
      </w:pPr>
      <w:r w:rsidRPr="00D86BEF">
        <w:t>A folyómeder jellemzői</w:t>
      </w:r>
      <w:r w:rsidRPr="00D86BEF">
        <w:tab/>
        <w:t>4 óra/</w:t>
      </w:r>
      <w:r w:rsidR="00963A8A">
        <w:rPr>
          <w:lang w:val="hu-HU"/>
        </w:rPr>
        <w:t>8</w:t>
      </w:r>
      <w:r w:rsidRPr="00D86BEF">
        <w:t xml:space="preserve"> óra</w:t>
      </w:r>
    </w:p>
    <w:p w:rsidR="00B63C58" w:rsidRPr="00D86BEF" w:rsidRDefault="00B63C58" w:rsidP="00B63C58">
      <w:pPr>
        <w:spacing w:after="0"/>
        <w:ind w:left="851"/>
        <w:rPr>
          <w:szCs w:val="24"/>
        </w:rPr>
      </w:pPr>
      <w:r w:rsidRPr="00D86BEF">
        <w:rPr>
          <w:szCs w:val="24"/>
        </w:rPr>
        <w:t>Szélesség, esés, mélység, sebesség, hordalék, sodorvonal fogalma és összefüggései</w:t>
      </w:r>
    </w:p>
    <w:p w:rsidR="00B63C58" w:rsidRPr="00D86BEF" w:rsidRDefault="00B63C58" w:rsidP="00D34B4E">
      <w:pPr>
        <w:pStyle w:val="Cmsor3"/>
      </w:pPr>
      <w:r w:rsidRPr="00D86BEF">
        <w:t>Kikötők, hidak, zátonyok, folyamszabályozási mű</w:t>
      </w:r>
      <w:r w:rsidR="00963A8A">
        <w:t>vek hatása a hajózásra.</w:t>
      </w:r>
      <w:r w:rsidR="00963A8A">
        <w:tab/>
        <w:t>10 óra/20</w:t>
      </w:r>
      <w:r w:rsidRPr="00D86BEF">
        <w:t xml:space="preserve"> óra</w:t>
      </w:r>
    </w:p>
    <w:p w:rsidR="00B63C58" w:rsidRPr="00C54BCC" w:rsidRDefault="00B63C58" w:rsidP="00B63C58">
      <w:pPr>
        <w:spacing w:after="0"/>
        <w:ind w:left="1571"/>
        <w:rPr>
          <w:szCs w:val="24"/>
        </w:rPr>
      </w:pPr>
      <w:r w:rsidRPr="00D86BEF">
        <w:rPr>
          <w:szCs w:val="24"/>
        </w:rPr>
        <w:t>Kereszt és párhuzamos meder szabályozás, hidak helyzete a sodorvonalhoz képest, zátonyok képződése- időszakos változása, kikötők fekvése, bejáratok, hatása a hajózásra.</w:t>
      </w:r>
      <w:r w:rsidRPr="00C54BCC">
        <w:rPr>
          <w:szCs w:val="24"/>
        </w:rPr>
        <w:t xml:space="preserve"> </w:t>
      </w:r>
    </w:p>
    <w:p w:rsidR="00B63C58" w:rsidRPr="00C54BCC" w:rsidRDefault="00B63C58" w:rsidP="00B63C58">
      <w:pPr>
        <w:tabs>
          <w:tab w:val="left" w:pos="1418"/>
          <w:tab w:val="right" w:pos="9072"/>
        </w:tabs>
        <w:spacing w:after="0"/>
        <w:ind w:left="851"/>
        <w:rPr>
          <w:szCs w:val="24"/>
        </w:rPr>
      </w:pPr>
    </w:p>
    <w:p w:rsidR="00B63C58" w:rsidRPr="00C54BCC" w:rsidRDefault="00B63C58" w:rsidP="00D34B4E">
      <w:pPr>
        <w:pStyle w:val="Cmsor3"/>
      </w:pPr>
      <w:r w:rsidRPr="00C54BCC">
        <w:t>Vízi utak osztályba sorolása, az osztályok jellemzői</w:t>
      </w:r>
      <w:r w:rsidR="00963A8A">
        <w:rPr>
          <w:lang w:val="hu-HU"/>
        </w:rPr>
        <w:t>, v</w:t>
      </w:r>
      <w:r w:rsidR="00993DF3">
        <w:tab/>
        <w:t>4</w:t>
      </w:r>
      <w:r w:rsidRPr="00C54BCC">
        <w:t xml:space="preserve"> óra/ </w:t>
      </w:r>
      <w:r w:rsidR="00993DF3">
        <w:rPr>
          <w:lang w:val="hu-HU"/>
        </w:rPr>
        <w:t xml:space="preserve">8 </w:t>
      </w:r>
      <w:r w:rsidRPr="00C54BCC">
        <w:t>óra</w:t>
      </w:r>
    </w:p>
    <w:p w:rsidR="00B63C58" w:rsidRPr="00C54BCC" w:rsidRDefault="00B63C58" w:rsidP="00B63C58">
      <w:pPr>
        <w:spacing w:after="0"/>
        <w:ind w:left="851"/>
        <w:rPr>
          <w:szCs w:val="24"/>
        </w:rPr>
      </w:pPr>
      <w:r w:rsidRPr="00C54BCC">
        <w:rPr>
          <w:szCs w:val="24"/>
        </w:rPr>
        <w:t>Az osztályba sorolás szempontjai, az osztályok jellemzői, kötelék, zsilip és műtárgy mérete, jelölésük. ENSZ EGB kék könyv.</w:t>
      </w:r>
    </w:p>
    <w:p w:rsidR="00B63C58" w:rsidRPr="00C54BCC" w:rsidRDefault="00B63C58" w:rsidP="00B63C58">
      <w:pPr>
        <w:tabs>
          <w:tab w:val="left" w:pos="1418"/>
          <w:tab w:val="right" w:pos="9072"/>
        </w:tabs>
        <w:spacing w:after="0"/>
        <w:ind w:left="851"/>
        <w:rPr>
          <w:szCs w:val="24"/>
        </w:rPr>
      </w:pPr>
    </w:p>
    <w:p w:rsidR="00B63C58" w:rsidRPr="00C54BCC" w:rsidRDefault="00B63C58" w:rsidP="00D34B4E">
      <w:pPr>
        <w:pStyle w:val="Cmsor3"/>
      </w:pPr>
      <w:r w:rsidRPr="00C54BCC">
        <w:t>Vízmércék, vízállás értelmezés</w:t>
      </w:r>
      <w:r w:rsidRPr="00C54BCC">
        <w:tab/>
        <w:t xml:space="preserve">2 óra/ </w:t>
      </w:r>
      <w:r w:rsidR="00993DF3">
        <w:rPr>
          <w:lang w:val="hu-HU"/>
        </w:rPr>
        <w:t xml:space="preserve">4 </w:t>
      </w:r>
      <w:r w:rsidRPr="00C54BCC">
        <w:t>óra</w:t>
      </w:r>
    </w:p>
    <w:p w:rsidR="00B63C58" w:rsidRPr="00C54BCC" w:rsidRDefault="00B63C58" w:rsidP="00B63C58">
      <w:pPr>
        <w:spacing w:after="0"/>
        <w:ind w:left="851"/>
        <w:rPr>
          <w:szCs w:val="24"/>
        </w:rPr>
      </w:pPr>
      <w:r w:rsidRPr="00C54BCC">
        <w:rPr>
          <w:szCs w:val="24"/>
        </w:rPr>
        <w:t>A vízmérce fogalma, abszolút nulla pont, nulla pont, hajózási vízmélység meghatározása. Duna magyar szakaszának mértékadó vízmércéi, LKHV, LNHV.</w:t>
      </w:r>
    </w:p>
    <w:p w:rsidR="00B63C58" w:rsidRPr="00C54BCC" w:rsidRDefault="00B63C58" w:rsidP="00B63C58">
      <w:pPr>
        <w:tabs>
          <w:tab w:val="left" w:pos="1418"/>
          <w:tab w:val="right" w:pos="9072"/>
        </w:tabs>
        <w:spacing w:after="0"/>
        <w:ind w:left="851"/>
        <w:rPr>
          <w:szCs w:val="24"/>
        </w:rPr>
      </w:pPr>
    </w:p>
    <w:p w:rsidR="00B63C58" w:rsidRPr="00C54BCC" w:rsidRDefault="00993DF3" w:rsidP="00D34B4E">
      <w:pPr>
        <w:pStyle w:val="Cmsor3"/>
      </w:pPr>
      <w:r>
        <w:t>Ár-apály jelenség, tolóár</w:t>
      </w:r>
      <w:r>
        <w:tab/>
        <w:t>2</w:t>
      </w:r>
      <w:r w:rsidR="00B63C58" w:rsidRPr="00C54BCC">
        <w:t xml:space="preserve"> óra/</w:t>
      </w:r>
      <w:r>
        <w:rPr>
          <w:lang w:val="hu-HU"/>
        </w:rPr>
        <w:t xml:space="preserve">4 </w:t>
      </w:r>
      <w:r w:rsidR="00B63C58" w:rsidRPr="00C54BCC">
        <w:t xml:space="preserve"> óra</w:t>
      </w:r>
    </w:p>
    <w:p w:rsidR="00B63C58" w:rsidRPr="00C54BCC" w:rsidRDefault="00B63C58" w:rsidP="00B63C58">
      <w:pPr>
        <w:spacing w:after="0"/>
        <w:ind w:left="851"/>
        <w:rPr>
          <w:szCs w:val="24"/>
        </w:rPr>
      </w:pPr>
      <w:r w:rsidRPr="00C54BCC">
        <w:rPr>
          <w:szCs w:val="24"/>
        </w:rPr>
        <w:t>Az ár-apály jelenség természeti oka, ciklikussága, nagysága, tolóár keletkezése, hatása a hajózásra.</w:t>
      </w:r>
    </w:p>
    <w:p w:rsidR="00B63C58" w:rsidRPr="00C54BCC" w:rsidRDefault="00B63C58" w:rsidP="00B63C58">
      <w:pPr>
        <w:tabs>
          <w:tab w:val="left" w:pos="1418"/>
          <w:tab w:val="right" w:pos="9072"/>
        </w:tabs>
        <w:spacing w:after="0"/>
        <w:ind w:left="851"/>
        <w:rPr>
          <w:szCs w:val="24"/>
        </w:rPr>
      </w:pPr>
    </w:p>
    <w:p w:rsidR="00B63C58" w:rsidRPr="00C54BCC" w:rsidRDefault="00963A8A" w:rsidP="00D34B4E">
      <w:pPr>
        <w:pStyle w:val="Cmsor3"/>
      </w:pPr>
      <w:r>
        <w:t>Árvíz-kisvíz</w:t>
      </w:r>
      <w:r>
        <w:tab/>
        <w:t>4</w:t>
      </w:r>
      <w:r w:rsidR="00B63C58" w:rsidRPr="00C54BCC">
        <w:t>óra/</w:t>
      </w:r>
      <w:r>
        <w:rPr>
          <w:lang w:val="hu-HU"/>
        </w:rPr>
        <w:t>8</w:t>
      </w:r>
      <w:r w:rsidR="00B63C58" w:rsidRPr="00C54BCC">
        <w:t xml:space="preserve"> óra</w:t>
      </w:r>
    </w:p>
    <w:p w:rsidR="00B63C58" w:rsidRPr="00C54BCC" w:rsidRDefault="00B63C58" w:rsidP="00B63C58">
      <w:pPr>
        <w:spacing w:after="0"/>
        <w:ind w:left="851"/>
        <w:rPr>
          <w:szCs w:val="24"/>
        </w:rPr>
      </w:pPr>
      <w:r w:rsidRPr="00C54BCC">
        <w:rPr>
          <w:szCs w:val="24"/>
        </w:rPr>
        <w:t>Keletkezése, ciklikussága, átlagos magassága, jelenlegi trend, hatása a hajózásra. Kíméleti hajózás, hajózási tilalom elrendelése.</w:t>
      </w:r>
    </w:p>
    <w:p w:rsidR="00B63C58" w:rsidRPr="00993DF3" w:rsidRDefault="00B63C58" w:rsidP="00993DF3">
      <w:pPr>
        <w:pStyle w:val="Cmsor3"/>
        <w:numPr>
          <w:ilvl w:val="0"/>
          <w:numId w:val="0"/>
        </w:numPr>
      </w:pPr>
    </w:p>
    <w:p w:rsidR="00B63C58" w:rsidRPr="00C54BCC" w:rsidRDefault="00B63C58" w:rsidP="00B63C58">
      <w:pPr>
        <w:tabs>
          <w:tab w:val="left" w:pos="1418"/>
          <w:tab w:val="right" w:pos="9072"/>
        </w:tabs>
        <w:spacing w:after="0"/>
        <w:ind w:left="851"/>
        <w:rPr>
          <w:szCs w:val="24"/>
        </w:rPr>
      </w:pPr>
    </w:p>
    <w:p w:rsidR="00B63C58" w:rsidRPr="00C54BCC" w:rsidRDefault="00B63C58" w:rsidP="00D34B4E">
      <w:pPr>
        <w:pStyle w:val="Cmsor2"/>
      </w:pPr>
      <w:r w:rsidRPr="00C54BCC">
        <w:t>A képzés javasolt helyszíne (ajánlás)</w:t>
      </w:r>
    </w:p>
    <w:p w:rsidR="00B63C58" w:rsidRPr="00C54BCC" w:rsidRDefault="00B63C58" w:rsidP="00B63C58">
      <w:pPr>
        <w:spacing w:after="0"/>
        <w:ind w:left="426"/>
        <w:rPr>
          <w:szCs w:val="24"/>
        </w:rPr>
      </w:pPr>
      <w:r w:rsidRPr="00C54BCC">
        <w:rPr>
          <w:szCs w:val="24"/>
        </w:rPr>
        <w:t>Tanterem, iskolahajó.</w:t>
      </w:r>
    </w:p>
    <w:p w:rsidR="00B63C58" w:rsidRPr="00C54BCC" w:rsidRDefault="00B63C58" w:rsidP="00B63C58">
      <w:pPr>
        <w:spacing w:after="0"/>
        <w:ind w:left="426"/>
        <w:rPr>
          <w:szCs w:val="24"/>
        </w:rPr>
      </w:pPr>
    </w:p>
    <w:p w:rsidR="00B63C58" w:rsidRDefault="00B63C58" w:rsidP="00D34B4E">
      <w:pPr>
        <w:pStyle w:val="Cmsor2"/>
      </w:pPr>
      <w:r w:rsidRPr="00C54BCC">
        <w:t>A tantárgy elsajátítása során alkalmazható sajátos módszerek, tanulói tevékenységformák (ajánlás)</w:t>
      </w:r>
    </w:p>
    <w:p w:rsidR="00350F91" w:rsidRDefault="00350F91" w:rsidP="00350F91">
      <w:pPr>
        <w:pStyle w:val="Listaszerbekezds"/>
        <w:spacing w:after="0"/>
        <w:ind w:left="792"/>
        <w:rPr>
          <w:b/>
          <w:szCs w:val="24"/>
        </w:rPr>
      </w:pPr>
    </w:p>
    <w:p w:rsidR="00350F91" w:rsidRDefault="00350F91" w:rsidP="00350F91">
      <w:pPr>
        <w:pStyle w:val="Listaszerbekezds"/>
        <w:spacing w:after="0"/>
        <w:ind w:left="792"/>
        <w:rPr>
          <w:b/>
          <w:szCs w:val="24"/>
        </w:rPr>
      </w:pPr>
    </w:p>
    <w:p w:rsidR="00350F91" w:rsidRDefault="00350F91" w:rsidP="00D34B4E">
      <w:pPr>
        <w:pStyle w:val="Cmsor3"/>
      </w:pPr>
      <w:r w:rsidRPr="00C54BCC">
        <w:t>A tantárgy elsajátítása során alkalmazható sajátos módszerek (ajánlás)</w:t>
      </w: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86BEF" w:rsidRPr="00F5710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xml:space="preserve">Alkalmazandó eszközök és felszerelések </w:t>
            </w:r>
          </w:p>
        </w:tc>
      </w:tr>
      <w:tr w:rsidR="00D86BEF" w:rsidRPr="00F5710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bl>
    <w:p w:rsidR="00B63C58" w:rsidRPr="00C54BCC" w:rsidRDefault="00B63C58" w:rsidP="00D86BEF">
      <w:pPr>
        <w:spacing w:after="0"/>
        <w:rPr>
          <w:szCs w:val="24"/>
        </w:rPr>
      </w:pPr>
    </w:p>
    <w:p w:rsidR="00B63C58" w:rsidRDefault="00350F91" w:rsidP="00B63C58">
      <w:pPr>
        <w:spacing w:after="0"/>
        <w:ind w:left="720"/>
        <w:rPr>
          <w:b/>
          <w:szCs w:val="24"/>
        </w:rPr>
      </w:pPr>
      <w:r>
        <w:rPr>
          <w:b/>
          <w:szCs w:val="24"/>
        </w:rPr>
        <w:t xml:space="preserve">28.5.2. </w:t>
      </w:r>
      <w:r w:rsidR="00B63C58" w:rsidRPr="00C54BCC">
        <w:rPr>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BEF" w:rsidRPr="00326102" w:rsidTr="00AA3B6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6BEF" w:rsidRPr="00326102" w:rsidRDefault="00D86BEF" w:rsidP="00AA3B62">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xml:space="preserve">Alkalmazandó eszközök és felszerelések </w:t>
            </w:r>
          </w:p>
        </w:tc>
      </w:tr>
      <w:tr w:rsidR="00D86BEF" w:rsidRPr="00326102" w:rsidTr="00AA3B6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Információ feldolgozó tevékenységek</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Pr>
                <w:rFonts w:eastAsia="Times New Roman"/>
                <w:color w:val="000000"/>
                <w:sz w:val="20"/>
                <w:szCs w:val="20"/>
                <w:lang w:eastAsia="hu-HU"/>
              </w:rPr>
              <w:t>x</w:t>
            </w: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Ismeretalkalmazási gyakorló tevékenységek, feladatok</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Csoportos munkaformák körében</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bl>
    <w:p w:rsidR="00D86BEF" w:rsidRDefault="00D86BEF" w:rsidP="00B63C58">
      <w:pPr>
        <w:spacing w:after="0"/>
        <w:ind w:left="720"/>
        <w:rPr>
          <w:b/>
          <w:szCs w:val="24"/>
        </w:rPr>
      </w:pPr>
    </w:p>
    <w:p w:rsidR="00D86BEF" w:rsidRPr="00C54BCC" w:rsidRDefault="00D86BEF" w:rsidP="00B63C58">
      <w:pPr>
        <w:spacing w:after="0"/>
        <w:ind w:left="720"/>
        <w:rPr>
          <w:b/>
          <w:szCs w:val="24"/>
        </w:rPr>
      </w:pPr>
    </w:p>
    <w:p w:rsidR="008F41E6" w:rsidRPr="00C54BCC" w:rsidRDefault="00B63C58" w:rsidP="00617248">
      <w:pPr>
        <w:spacing w:after="200" w:line="276" w:lineRule="auto"/>
        <w:jc w:val="left"/>
        <w:rPr>
          <w:szCs w:val="24"/>
        </w:rPr>
      </w:pPr>
      <w:r w:rsidRPr="00C54BCC">
        <w:rPr>
          <w:szCs w:val="24"/>
        </w:rPr>
        <w:br w:type="page"/>
      </w:r>
    </w:p>
    <w:p w:rsidR="008F41E6" w:rsidRPr="00C54BCC" w:rsidRDefault="008F41E6" w:rsidP="00D34B4E">
      <w:pPr>
        <w:pStyle w:val="Cmsor2"/>
      </w:pPr>
      <w:r w:rsidRPr="00C54BCC">
        <w:t>A tantárgy értékelésének módja</w:t>
      </w:r>
    </w:p>
    <w:p w:rsidR="008F41E6" w:rsidRPr="00C54BCC" w:rsidRDefault="008F41E6" w:rsidP="008F41E6">
      <w:pPr>
        <w:spacing w:after="0"/>
        <w:ind w:left="426"/>
        <w:rPr>
          <w:szCs w:val="24"/>
        </w:rPr>
      </w:pPr>
      <w:r w:rsidRPr="00C54BCC">
        <w:rPr>
          <w:szCs w:val="24"/>
        </w:rPr>
        <w:t>A nemzeti köznevelésről szóló 2011. évi CXC. törvény. 54. § (2) a) pontja szerinti értékeléssel.</w:t>
      </w:r>
    </w:p>
    <w:p w:rsidR="008F41E6" w:rsidRPr="00C54BCC" w:rsidRDefault="008F41E6" w:rsidP="008F41E6">
      <w:pPr>
        <w:spacing w:after="0"/>
        <w:ind w:left="426"/>
        <w:rPr>
          <w:szCs w:val="24"/>
        </w:rPr>
      </w:pPr>
    </w:p>
    <w:p w:rsidR="008F41E6" w:rsidRPr="00C54BCC" w:rsidRDefault="008F41E6" w:rsidP="008F41E6">
      <w:pPr>
        <w:spacing w:after="0"/>
        <w:ind w:left="426"/>
        <w:rPr>
          <w:szCs w:val="24"/>
        </w:rPr>
      </w:pPr>
    </w:p>
    <w:p w:rsidR="008F41E6" w:rsidRPr="00C54BCC" w:rsidRDefault="008F41E6" w:rsidP="008F41E6">
      <w:pPr>
        <w:spacing w:after="200" w:line="276" w:lineRule="auto"/>
        <w:jc w:val="left"/>
        <w:rPr>
          <w:szCs w:val="24"/>
        </w:rPr>
      </w:pPr>
      <w:r w:rsidRPr="00C54BCC">
        <w:rPr>
          <w:szCs w:val="24"/>
        </w:rPr>
        <w:br w:type="page"/>
      </w: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11765</w:t>
      </w:r>
      <w:r w:rsidR="008F41E6" w:rsidRPr="00350F91">
        <w:rPr>
          <w:b/>
          <w:sz w:val="36"/>
          <w:szCs w:val="36"/>
        </w:rPr>
        <w:t>-</w:t>
      </w:r>
      <w:r w:rsidRPr="00350F91">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Kisgéphajó vezetése</w:t>
      </w:r>
    </w:p>
    <w:p w:rsidR="008F41E6" w:rsidRPr="00C54BCC" w:rsidRDefault="008F41E6" w:rsidP="008F41E6">
      <w:pPr>
        <w:jc w:val="center"/>
        <w:rPr>
          <w:b/>
          <w:sz w:val="36"/>
          <w:szCs w:val="36"/>
        </w:rPr>
      </w:pPr>
      <w:r w:rsidRPr="00C54BCC">
        <w:rPr>
          <w:b/>
          <w:sz w:val="36"/>
          <w:szCs w:val="36"/>
        </w:rPr>
        <w:t>megnevezésű</w:t>
      </w:r>
    </w:p>
    <w:p w:rsidR="008F41E6" w:rsidRPr="00C54BCC" w:rsidRDefault="008F41E6" w:rsidP="008F41E6">
      <w:pPr>
        <w:spacing w:before="480" w:after="480"/>
        <w:jc w:val="center"/>
        <w:rPr>
          <w:b/>
          <w:sz w:val="36"/>
          <w:szCs w:val="36"/>
        </w:rPr>
      </w:pPr>
      <w:r w:rsidRPr="00C54BCC">
        <w:rPr>
          <w:b/>
          <w:sz w:val="36"/>
          <w:szCs w:val="36"/>
        </w:rPr>
        <w:t>szakmai követelménymodul</w:t>
      </w:r>
    </w:p>
    <w:p w:rsidR="008F41E6" w:rsidRPr="00C54BCC" w:rsidRDefault="008F41E6" w:rsidP="008F41E6">
      <w:pPr>
        <w:jc w:val="center"/>
        <w:rPr>
          <w:b/>
          <w:sz w:val="36"/>
          <w:szCs w:val="36"/>
        </w:rPr>
      </w:pPr>
      <w:r w:rsidRPr="00C54BCC">
        <w:rPr>
          <w:b/>
          <w:sz w:val="36"/>
          <w:szCs w:val="36"/>
        </w:rPr>
        <w:t>tantárgyai, témakörei</w:t>
      </w:r>
    </w:p>
    <w:p w:rsidR="008F41E6" w:rsidRPr="00C54BCC" w:rsidRDefault="008F41E6" w:rsidP="008F41E6">
      <w:pPr>
        <w:spacing w:after="200" w:line="276" w:lineRule="auto"/>
        <w:jc w:val="left"/>
        <w:rPr>
          <w:szCs w:val="24"/>
        </w:rPr>
      </w:pPr>
      <w:r w:rsidRPr="00C54BCC">
        <w:rPr>
          <w:sz w:val="36"/>
          <w:szCs w:val="36"/>
        </w:rPr>
        <w:br w:type="page"/>
      </w:r>
    </w:p>
    <w:p w:rsidR="008F41E6" w:rsidRPr="00C54BCC" w:rsidRDefault="008F41E6" w:rsidP="008F41E6">
      <w:pPr>
        <w:rPr>
          <w:szCs w:val="24"/>
        </w:rPr>
      </w:pPr>
      <w:r w:rsidRPr="00C54BCC">
        <w:rPr>
          <w:szCs w:val="24"/>
        </w:rPr>
        <w:t>A</w:t>
      </w:r>
      <w:r w:rsidR="00C54BCC" w:rsidRPr="00C54BCC">
        <w:rPr>
          <w:szCs w:val="24"/>
        </w:rPr>
        <w:t xml:space="preserve"> 11756</w:t>
      </w:r>
      <w:r w:rsidRPr="00C54BCC">
        <w:rPr>
          <w:szCs w:val="24"/>
        </w:rPr>
        <w:t>-</w:t>
      </w:r>
      <w:r w:rsidR="00C54BCC" w:rsidRPr="00C54BCC">
        <w:rPr>
          <w:szCs w:val="24"/>
        </w:rPr>
        <w:t>16</w:t>
      </w:r>
      <w:r w:rsidRPr="00C54BCC">
        <w:rPr>
          <w:szCs w:val="24"/>
        </w:rPr>
        <w:t xml:space="preserve"> azonosító számú</w:t>
      </w:r>
      <w:r w:rsidR="00C54BCC" w:rsidRPr="00C54BCC">
        <w:rPr>
          <w:szCs w:val="24"/>
        </w:rPr>
        <w:t xml:space="preserve"> Kisgéphajó vezető</w:t>
      </w:r>
      <w:r w:rsidRPr="00C54BCC">
        <w:rPr>
          <w:szCs w:val="24"/>
        </w:rPr>
        <w:t>. megnevezésű szakmai követelménymodulhoz tartozó tantárgyak és témakörök oktatása során fejlesztendő kompetenciák</w:t>
      </w:r>
    </w:p>
    <w:tbl>
      <w:tblPr>
        <w:tblW w:w="5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1058"/>
      </w:tblGrid>
      <w:tr w:rsidR="00C54BCC" w:rsidRPr="00C54BCC" w:rsidTr="00E866EF">
        <w:trPr>
          <w:trHeight w:val="17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 </w:t>
            </w:r>
          </w:p>
        </w:tc>
        <w:tc>
          <w:tcPr>
            <w:tcW w:w="700" w:type="dxa"/>
            <w:shd w:val="clear" w:color="auto" w:fill="auto"/>
            <w:textDirection w:val="btLr"/>
            <w:vAlign w:val="bottom"/>
            <w:hideMark/>
          </w:tcPr>
          <w:p w:rsidR="00C54BCC" w:rsidRPr="00C54BCC" w:rsidRDefault="00C54BCC" w:rsidP="00C54BCC">
            <w:pPr>
              <w:jc w:val="center"/>
              <w:rPr>
                <w:szCs w:val="24"/>
              </w:rPr>
            </w:pPr>
            <w:r w:rsidRPr="00C54BCC">
              <w:rPr>
                <w:szCs w:val="24"/>
              </w:rPr>
              <w:t xml:space="preserve">Kisgéphajó vezető A elmélet  </w:t>
            </w:r>
          </w:p>
        </w:tc>
        <w:tc>
          <w:tcPr>
            <w:tcW w:w="1058" w:type="dxa"/>
            <w:shd w:val="clear" w:color="auto" w:fill="auto"/>
            <w:textDirection w:val="btLr"/>
            <w:vAlign w:val="bottom"/>
            <w:hideMark/>
          </w:tcPr>
          <w:p w:rsidR="00C54BCC" w:rsidRPr="00C54BCC" w:rsidRDefault="00C54BCC" w:rsidP="00C54BCC">
            <w:pPr>
              <w:jc w:val="center"/>
              <w:rPr>
                <w:szCs w:val="24"/>
              </w:rPr>
            </w:pPr>
            <w:r w:rsidRPr="00C54BCC">
              <w:rPr>
                <w:szCs w:val="24"/>
              </w:rPr>
              <w:t>Kisgéphajó vezető A gyakorlat</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FELADATOK</w:t>
            </w:r>
          </w:p>
        </w:tc>
      </w:tr>
      <w:tr w:rsidR="00C54BCC" w:rsidRPr="00C54BCC" w:rsidTr="00E866EF">
        <w:trPr>
          <w:trHeight w:val="127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Önállóan tud álló és folyóvízen, 10 m-nél hosszabb, 50 kW– nál nagyobb, 12 főnél, kevesebb utas szállítására képes, kisgéphajót vezetni, manőverezni, part, hajó, ponton mellé állni, kishajókat vontába venni, menteni</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51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Gyakorlatban alkalmazza, a Hajózási Szabályzatot minimálisan IV. vizsgaszinten</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Alkalmazni tudja, a hajózási földrajz, vízrajz, meteorológia folyókra és tavakra vonatkozó ismereteit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 kisgéphajó üzemeltetése során alkalmazza, az erre a típusra vonatkozó hajóépítési, stabilitási, szerkezeti, hajógéptani ismereteket.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102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Munkáját a felelősségre, károkozásra, veszélyeztetésre, cserbenhagyásra, kötelező segítségnyújtásra stb. vonatkozó szabályok megtartásával végzi</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SZAKMAI ISMERETEK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Kisgéphajó vezetési gyakorlat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 </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Az adott szakaszra jellemző meder, és hajóút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51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Hidak, gázlók a szakaszra vonatkozó hatósági előírások</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Bp -i kikötőrend</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 kisgéphajó vezetői képesítés kiadására jogosult hatóság, szervezet stb. hatályos tematikája</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SZAKMAI KÉSZSÉGEK</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Érzi az általa vezetett kishajó mozgását, sebességét a külső körülmények /szél, áramlás, vízfolyás stb./ kishajóra gyakorolt hatását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Azonnali reágálás készsége</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Jó ítélő 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SZEMÉLYES 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Térlátás</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Döntésképesség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TÁRSAS 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Határozottság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Segítő készség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Irányítási készség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MÓDSZERKOMPETENCIÁK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Áttekintő 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Helyzetfelismerés</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Körültekintés, elővigyázatosság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bl>
    <w:p w:rsidR="00C54BCC" w:rsidRPr="00C54BCC" w:rsidRDefault="00C54BCC" w:rsidP="00C54BCC">
      <w:pPr>
        <w:jc w:val="center"/>
        <w:rPr>
          <w:szCs w:val="24"/>
        </w:rPr>
      </w:pPr>
    </w:p>
    <w:p w:rsidR="008F41E6" w:rsidRPr="00C54BCC" w:rsidRDefault="008F41E6" w:rsidP="008F41E6">
      <w:pPr>
        <w:jc w:val="center"/>
        <w:rPr>
          <w:szCs w:val="24"/>
        </w:rPr>
      </w:pPr>
    </w:p>
    <w:p w:rsidR="00E866EF" w:rsidRPr="002702BE" w:rsidRDefault="008F41E6" w:rsidP="00D34B4E">
      <w:pPr>
        <w:pStyle w:val="Cmsor1"/>
        <w:rPr>
          <w:rFonts w:ascii="Times New Roman" w:hAnsi="Times New Roman"/>
          <w:sz w:val="24"/>
          <w:szCs w:val="24"/>
        </w:rPr>
      </w:pPr>
      <w:r w:rsidRPr="00C54BCC">
        <w:br w:type="page"/>
      </w:r>
      <w:r w:rsidR="00315DB0" w:rsidRPr="002702BE">
        <w:rPr>
          <w:rFonts w:ascii="Times New Roman" w:hAnsi="Times New Roman"/>
          <w:sz w:val="24"/>
          <w:szCs w:val="24"/>
        </w:rPr>
        <w:t xml:space="preserve">Kisgéphajó elmélet </w:t>
      </w:r>
      <w:r w:rsidR="0090706A">
        <w:rPr>
          <w:rFonts w:ascii="Times New Roman" w:hAnsi="Times New Roman"/>
          <w:sz w:val="24"/>
          <w:szCs w:val="24"/>
        </w:rPr>
        <w:t>tantárgy</w:t>
      </w:r>
      <w:r w:rsidR="0090706A">
        <w:rPr>
          <w:rFonts w:ascii="Times New Roman" w:hAnsi="Times New Roman"/>
          <w:sz w:val="24"/>
          <w:szCs w:val="24"/>
        </w:rPr>
        <w:tab/>
        <w:t>31 óra/7</w:t>
      </w:r>
      <w:r w:rsidR="00E866EF" w:rsidRPr="002702BE">
        <w:rPr>
          <w:rFonts w:ascii="Times New Roman" w:hAnsi="Times New Roman"/>
          <w:sz w:val="24"/>
          <w:szCs w:val="24"/>
        </w:rPr>
        <w:t>2 óra*</w:t>
      </w:r>
    </w:p>
    <w:p w:rsidR="00E866EF" w:rsidRPr="00C54BCC" w:rsidRDefault="00E866EF" w:rsidP="00E866EF">
      <w:pPr>
        <w:spacing w:after="0"/>
        <w:rPr>
          <w:szCs w:val="24"/>
        </w:rPr>
      </w:pPr>
      <w:r w:rsidRPr="00C54BCC">
        <w:rPr>
          <w:szCs w:val="24"/>
        </w:rPr>
        <w:t>* 9-13. évfolyamon megszervezett képzés/13. és 14. évfolyamon megszervezett képzés</w:t>
      </w:r>
    </w:p>
    <w:p w:rsidR="00E866EF" w:rsidRPr="00C54BCC" w:rsidRDefault="00E866EF" w:rsidP="00E866EF">
      <w:pPr>
        <w:spacing w:after="0"/>
        <w:rPr>
          <w:szCs w:val="24"/>
        </w:rPr>
      </w:pPr>
    </w:p>
    <w:p w:rsidR="00E866EF" w:rsidRPr="008756F3" w:rsidRDefault="00E866EF" w:rsidP="00D34B4E">
      <w:pPr>
        <w:pStyle w:val="Cmsor2"/>
      </w:pPr>
      <w:r w:rsidRPr="008756F3">
        <w:t>A tantárgy tanításának célja</w:t>
      </w:r>
    </w:p>
    <w:p w:rsidR="00350F91" w:rsidRDefault="00E866EF" w:rsidP="00E866EF">
      <w:pPr>
        <w:spacing w:after="0"/>
        <w:rPr>
          <w:szCs w:val="24"/>
        </w:rPr>
      </w:pPr>
      <w:r w:rsidRPr="00C54BCC">
        <w:rPr>
          <w:szCs w:val="24"/>
        </w:rPr>
        <w:t xml:space="preserve">A tanuló a megismert tananyag és a szabályok ismeretében elméletileg felkészült legyen az önálló kisgéphajó vezetésre. </w:t>
      </w:r>
    </w:p>
    <w:p w:rsidR="00E866EF" w:rsidRPr="00C54BCC" w:rsidRDefault="00E866EF" w:rsidP="00E866EF">
      <w:pPr>
        <w:spacing w:after="0"/>
        <w:rPr>
          <w:szCs w:val="24"/>
        </w:rPr>
      </w:pPr>
    </w:p>
    <w:p w:rsidR="00E866EF" w:rsidRPr="00C54BCC" w:rsidRDefault="00E866EF" w:rsidP="00D34B4E">
      <w:pPr>
        <w:pStyle w:val="Cmsor2"/>
      </w:pPr>
      <w:r>
        <w:t xml:space="preserve"> </w:t>
      </w:r>
      <w:r w:rsidRPr="00C54BCC">
        <w:t>Kapcsolódó közismereti, szakmai tartalmak</w:t>
      </w: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D34B4E">
      <w:pPr>
        <w:pStyle w:val="Cmsor2"/>
      </w:pPr>
      <w:r w:rsidRPr="00C54BCC">
        <w:t>Témakörök</w:t>
      </w:r>
    </w:p>
    <w:p w:rsidR="00E866EF" w:rsidRPr="00C54BCC" w:rsidRDefault="00E866EF" w:rsidP="00D34B4E">
      <w:pPr>
        <w:pStyle w:val="Cmsor3"/>
      </w:pPr>
      <w:r w:rsidRPr="00C54BCC">
        <w:t xml:space="preserve"> Szerkezete</w:t>
      </w:r>
      <w:r w:rsidRPr="00C54BCC">
        <w:tab/>
      </w:r>
      <w:r w:rsidR="00350F91">
        <w:tab/>
      </w:r>
      <w:r w:rsidR="00350F91">
        <w:tab/>
      </w:r>
      <w:r w:rsidR="00350F91">
        <w:tab/>
      </w:r>
      <w:r w:rsidR="00350F91">
        <w:tab/>
      </w:r>
      <w:r w:rsidR="00350F91">
        <w:tab/>
      </w:r>
      <w:r w:rsidR="0090706A">
        <w:t>8</w:t>
      </w:r>
      <w:r w:rsidR="007E29CD">
        <w:t xml:space="preserve"> óra/2</w:t>
      </w:r>
      <w:r w:rsidRPr="00C54BCC">
        <w:t>0 óra</w:t>
      </w:r>
    </w:p>
    <w:p w:rsidR="00E866EF" w:rsidRPr="00C54BCC" w:rsidRDefault="00E866EF" w:rsidP="00E866EF">
      <w:pPr>
        <w:spacing w:after="0"/>
        <w:rPr>
          <w:szCs w:val="24"/>
        </w:rPr>
      </w:pPr>
      <w:r w:rsidRPr="00C54BCC">
        <w:rPr>
          <w:szCs w:val="24"/>
        </w:rPr>
        <w:t>Kisgéphajó szerkezete, felépítése, hajóépítő anyagok, méretek.</w:t>
      </w:r>
    </w:p>
    <w:p w:rsidR="00E866EF" w:rsidRPr="00C54BCC" w:rsidRDefault="00E866EF" w:rsidP="00E866EF">
      <w:pPr>
        <w:spacing w:after="0"/>
        <w:rPr>
          <w:szCs w:val="24"/>
        </w:rPr>
      </w:pPr>
    </w:p>
    <w:p w:rsidR="00E866EF" w:rsidRPr="00C54BCC" w:rsidRDefault="00E866EF" w:rsidP="00D34B4E">
      <w:pPr>
        <w:pStyle w:val="Cmsor3"/>
      </w:pPr>
      <w:r>
        <w:t xml:space="preserve">  </w:t>
      </w:r>
      <w:r w:rsidRPr="00C54BCC">
        <w:t>Géptana</w:t>
      </w:r>
      <w:r w:rsidRPr="00C54BCC">
        <w:tab/>
        <w:t xml:space="preserve"> </w:t>
      </w:r>
      <w:r>
        <w:tab/>
      </w:r>
      <w:r>
        <w:tab/>
      </w:r>
      <w:r>
        <w:tab/>
      </w:r>
      <w:r>
        <w:tab/>
      </w:r>
      <w:r>
        <w:tab/>
      </w:r>
      <w:r w:rsidR="0090706A">
        <w:t xml:space="preserve">8 </w:t>
      </w:r>
      <w:r w:rsidR="007E29CD">
        <w:t>óra/2</w:t>
      </w:r>
      <w:r w:rsidRPr="00C54BCC">
        <w:t>0 óra</w:t>
      </w:r>
    </w:p>
    <w:p w:rsidR="00E866EF" w:rsidRPr="00C54BCC" w:rsidRDefault="00E866EF" w:rsidP="00E866EF">
      <w:pPr>
        <w:spacing w:after="0"/>
        <w:rPr>
          <w:szCs w:val="24"/>
        </w:rPr>
      </w:pPr>
      <w:r w:rsidRPr="00C54BCC">
        <w:rPr>
          <w:szCs w:val="24"/>
        </w:rPr>
        <w:t>Az 50kW és 100kW közötti benzin és dízel motorok felépítése, kormányzása, karbantartása.</w:t>
      </w:r>
    </w:p>
    <w:p w:rsidR="00E866EF" w:rsidRPr="00C54BCC" w:rsidRDefault="00E866EF" w:rsidP="00E866EF">
      <w:pPr>
        <w:spacing w:after="0"/>
        <w:rPr>
          <w:szCs w:val="24"/>
        </w:rPr>
      </w:pPr>
    </w:p>
    <w:p w:rsidR="00E866EF" w:rsidRPr="00C54BCC" w:rsidRDefault="00E866EF" w:rsidP="00D34B4E">
      <w:pPr>
        <w:pStyle w:val="Cmsor3"/>
      </w:pPr>
      <w:r>
        <w:t xml:space="preserve"> </w:t>
      </w:r>
      <w:r w:rsidRPr="00C54BCC">
        <w:t xml:space="preserve">Üzemeltetése  </w:t>
      </w:r>
      <w:r>
        <w:tab/>
      </w:r>
      <w:r>
        <w:tab/>
      </w:r>
      <w:r>
        <w:tab/>
      </w:r>
      <w:r>
        <w:tab/>
      </w:r>
      <w:r>
        <w:tab/>
      </w:r>
      <w:r w:rsidR="0090706A">
        <w:t>1</w:t>
      </w:r>
      <w:r w:rsidRPr="00C54BCC">
        <w:t>2óra/22óra</w:t>
      </w:r>
    </w:p>
    <w:p w:rsidR="00E866EF" w:rsidRDefault="00E866EF" w:rsidP="00E866EF">
      <w:pPr>
        <w:spacing w:after="0"/>
        <w:rPr>
          <w:szCs w:val="24"/>
        </w:rPr>
      </w:pPr>
      <w:r w:rsidRPr="00C54BCC">
        <w:rPr>
          <w:szCs w:val="24"/>
        </w:rPr>
        <w:t>A kisgéphajó hajótest és motor karbantartása, időszakos, eseti és javítás, felszerelése, előírt egyéni és csoportos mentőeszkö</w:t>
      </w:r>
      <w:r>
        <w:rPr>
          <w:szCs w:val="24"/>
        </w:rPr>
        <w:t>zök, okmányok, hatósági vizsgák, felelősség.</w:t>
      </w:r>
    </w:p>
    <w:p w:rsidR="0090706A" w:rsidRDefault="0090706A" w:rsidP="00E866EF">
      <w:pPr>
        <w:spacing w:after="0"/>
        <w:rPr>
          <w:szCs w:val="24"/>
        </w:rPr>
      </w:pPr>
    </w:p>
    <w:p w:rsidR="0090706A" w:rsidRPr="0090706A" w:rsidRDefault="0090706A" w:rsidP="00E866EF">
      <w:pPr>
        <w:spacing w:after="0"/>
        <w:rPr>
          <w:b/>
          <w:szCs w:val="24"/>
        </w:rPr>
      </w:pPr>
      <w:r w:rsidRPr="0090706A">
        <w:rPr>
          <w:b/>
          <w:szCs w:val="24"/>
        </w:rPr>
        <w:t>23.3.4. Stabilitása.</w:t>
      </w:r>
      <w:r w:rsidR="007E29CD">
        <w:rPr>
          <w:b/>
          <w:szCs w:val="24"/>
        </w:rPr>
        <w:t xml:space="preserve">                                                                    5 óra/10 óra</w:t>
      </w:r>
    </w:p>
    <w:p w:rsidR="00E866EF" w:rsidRPr="00C54BCC" w:rsidRDefault="007E29CD" w:rsidP="00E866EF">
      <w:pPr>
        <w:spacing w:after="0"/>
        <w:rPr>
          <w:szCs w:val="24"/>
        </w:rPr>
      </w:pPr>
      <w:r>
        <w:rPr>
          <w:szCs w:val="24"/>
        </w:rPr>
        <w:t>Stabilitás fogalma, stabilitás határai, stabilitás növelésének eszközei.</w:t>
      </w:r>
    </w:p>
    <w:p w:rsidR="00E866EF" w:rsidRPr="00C54BCC" w:rsidRDefault="00E866EF" w:rsidP="00D34B4E">
      <w:pPr>
        <w:pStyle w:val="Cmsor2"/>
      </w:pPr>
      <w:r w:rsidRPr="00C54BCC">
        <w:t>A képzés javasolt helyszíne (ajánlás)</w:t>
      </w:r>
    </w:p>
    <w:p w:rsidR="00E866EF" w:rsidRPr="00C54BCC" w:rsidRDefault="00E866EF" w:rsidP="00E866EF">
      <w:pPr>
        <w:spacing w:after="0"/>
        <w:rPr>
          <w:szCs w:val="24"/>
        </w:rPr>
      </w:pPr>
      <w:r w:rsidRPr="00C54BCC">
        <w:rPr>
          <w:szCs w:val="24"/>
        </w:rPr>
        <w:t>Tanterem, iskolahajó</w:t>
      </w:r>
    </w:p>
    <w:p w:rsidR="00E866EF" w:rsidRPr="00C54BCC" w:rsidRDefault="00E866EF" w:rsidP="00E866EF">
      <w:pPr>
        <w:spacing w:after="0"/>
        <w:rPr>
          <w:szCs w:val="24"/>
        </w:rPr>
      </w:pPr>
    </w:p>
    <w:p w:rsidR="00E866EF" w:rsidRPr="00C54BCC" w:rsidRDefault="00E866EF" w:rsidP="00D34B4E">
      <w:pPr>
        <w:pStyle w:val="Cmsor2"/>
      </w:pPr>
      <w:r w:rsidRPr="00C54BCC">
        <w:t>A tantárgy elsajátítása során alkalmazható sajátos módszerek, tanulói tevékenységformák (ajánlás)</w:t>
      </w:r>
    </w:p>
    <w:p w:rsidR="00E866EF" w:rsidRPr="00C54BCC" w:rsidRDefault="00E866EF" w:rsidP="00E866EF">
      <w:pPr>
        <w:spacing w:after="0"/>
        <w:rPr>
          <w:szCs w:val="24"/>
        </w:rPr>
      </w:pPr>
    </w:p>
    <w:p w:rsidR="00E866EF" w:rsidRPr="00C54BCC" w:rsidRDefault="00E866EF" w:rsidP="00E866EF">
      <w:pPr>
        <w:spacing w:after="0"/>
        <w:rPr>
          <w:i/>
          <w:szCs w:val="24"/>
        </w:rPr>
      </w:pPr>
    </w:p>
    <w:p w:rsidR="00E866EF" w:rsidRPr="00C54BCC" w:rsidRDefault="00E866EF" w:rsidP="00E866EF">
      <w:pPr>
        <w:spacing w:after="0"/>
        <w:rPr>
          <w:szCs w:val="24"/>
        </w:rPr>
      </w:pPr>
    </w:p>
    <w:p w:rsidR="00E866EF" w:rsidRDefault="00E866EF" w:rsidP="00D34B4E">
      <w:pPr>
        <w:pStyle w:val="Cmsor3"/>
      </w:pPr>
      <w:r w:rsidRPr="00C54BCC">
        <w:t>A tantárgy elsajátítása során alkalmazható sajátos módszerek (ajánlás)</w:t>
      </w: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866EF" w:rsidRPr="008756F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xml:space="preserve">Alkalmazandó eszközök és felszerelések </w:t>
            </w:r>
          </w:p>
        </w:tc>
      </w:tr>
      <w:tr w:rsidR="00E866EF" w:rsidRPr="008756F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bl>
    <w:p w:rsidR="00E866EF" w:rsidRPr="00C54BCC" w:rsidRDefault="00E866EF" w:rsidP="00350F91">
      <w:pPr>
        <w:spacing w:after="0"/>
        <w:rPr>
          <w:b/>
          <w:szCs w:val="24"/>
        </w:rPr>
      </w:pPr>
    </w:p>
    <w:p w:rsidR="00E866EF" w:rsidRPr="00C54BCC" w:rsidRDefault="00E866EF" w:rsidP="00E866EF">
      <w:pPr>
        <w:spacing w:after="0"/>
        <w:rPr>
          <w:b/>
          <w:szCs w:val="24"/>
        </w:rPr>
      </w:pPr>
    </w:p>
    <w:p w:rsidR="00E866EF" w:rsidRPr="00C54BCC" w:rsidRDefault="00E866EF"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866EF" w:rsidRPr="00C54BCC" w:rsidTr="00AA3B62">
        <w:trPr>
          <w:trHeight w:val="255"/>
          <w:jc w:val="center"/>
        </w:trPr>
        <w:tc>
          <w:tcPr>
            <w:tcW w:w="1040" w:type="dxa"/>
            <w:vMerge w:val="restart"/>
            <w:shd w:val="clear" w:color="auto" w:fill="auto"/>
            <w:vAlign w:val="center"/>
            <w:hideMark/>
          </w:tcPr>
          <w:p w:rsidR="00E866EF" w:rsidRPr="00C54BCC" w:rsidRDefault="00E866EF" w:rsidP="00AA3B62">
            <w:pPr>
              <w:spacing w:after="0"/>
              <w:rPr>
                <w:szCs w:val="24"/>
              </w:rPr>
            </w:pPr>
            <w:r w:rsidRPr="00C54BCC">
              <w:rPr>
                <w:szCs w:val="24"/>
              </w:rPr>
              <w:t>Sorszám</w:t>
            </w:r>
          </w:p>
        </w:tc>
        <w:tc>
          <w:tcPr>
            <w:tcW w:w="2800" w:type="dxa"/>
            <w:vMerge w:val="restart"/>
            <w:shd w:val="clear" w:color="auto" w:fill="auto"/>
            <w:vAlign w:val="center"/>
            <w:hideMark/>
          </w:tcPr>
          <w:p w:rsidR="00E866EF" w:rsidRPr="00C54BCC" w:rsidRDefault="00E866EF" w:rsidP="00AA3B62">
            <w:pPr>
              <w:spacing w:after="0"/>
              <w:rPr>
                <w:szCs w:val="24"/>
              </w:rPr>
            </w:pPr>
            <w:r w:rsidRPr="00C54BCC">
              <w:rPr>
                <w:szCs w:val="24"/>
              </w:rPr>
              <w:t>Tanulói tevékenységforma</w:t>
            </w:r>
          </w:p>
        </w:tc>
        <w:tc>
          <w:tcPr>
            <w:tcW w:w="2280" w:type="dxa"/>
            <w:gridSpan w:val="3"/>
            <w:shd w:val="clear" w:color="auto" w:fill="auto"/>
            <w:vAlign w:val="center"/>
            <w:hideMark/>
          </w:tcPr>
          <w:p w:rsidR="00E866EF" w:rsidRPr="00C54BCC" w:rsidRDefault="00E866EF" w:rsidP="00AA3B62">
            <w:pPr>
              <w:spacing w:after="0"/>
              <w:rPr>
                <w:szCs w:val="24"/>
              </w:rPr>
            </w:pPr>
            <w:r w:rsidRPr="00C54BCC">
              <w:rPr>
                <w:szCs w:val="24"/>
              </w:rPr>
              <w:t>Tanulói tevékenység szervezési kerete (differenciálási módok)</w:t>
            </w:r>
          </w:p>
        </w:tc>
        <w:tc>
          <w:tcPr>
            <w:tcW w:w="2380" w:type="dxa"/>
            <w:vMerge w:val="restart"/>
            <w:shd w:val="clear" w:color="auto" w:fill="auto"/>
            <w:vAlign w:val="center"/>
            <w:hideMark/>
          </w:tcPr>
          <w:p w:rsidR="00E866EF" w:rsidRPr="00C54BCC" w:rsidRDefault="00E866EF" w:rsidP="00AA3B62">
            <w:pPr>
              <w:spacing w:after="0"/>
              <w:rPr>
                <w:szCs w:val="24"/>
              </w:rPr>
            </w:pPr>
            <w:r w:rsidRPr="00C54BCC">
              <w:rPr>
                <w:szCs w:val="24"/>
              </w:rPr>
              <w:t xml:space="preserve">Alkalmazandó eszközök és felszerelések </w:t>
            </w:r>
          </w:p>
        </w:tc>
      </w:tr>
      <w:tr w:rsidR="00E866EF" w:rsidRPr="00C54BCC" w:rsidTr="00AA3B62">
        <w:trPr>
          <w:trHeight w:val="510"/>
          <w:jc w:val="center"/>
        </w:trPr>
        <w:tc>
          <w:tcPr>
            <w:tcW w:w="1040" w:type="dxa"/>
            <w:vMerge/>
            <w:vAlign w:val="center"/>
            <w:hideMark/>
          </w:tcPr>
          <w:p w:rsidR="00E866EF" w:rsidRPr="00C54BCC" w:rsidRDefault="00E866EF" w:rsidP="00AA3B62">
            <w:pPr>
              <w:spacing w:after="0"/>
              <w:rPr>
                <w:szCs w:val="24"/>
              </w:rPr>
            </w:pPr>
          </w:p>
        </w:tc>
        <w:tc>
          <w:tcPr>
            <w:tcW w:w="2800" w:type="dxa"/>
            <w:vMerge/>
            <w:vAlign w:val="center"/>
            <w:hideMark/>
          </w:tcPr>
          <w:p w:rsidR="00E866EF" w:rsidRPr="00C54BCC" w:rsidRDefault="00E866EF" w:rsidP="00AA3B62">
            <w:pPr>
              <w:spacing w:after="0"/>
              <w:rPr>
                <w:szCs w:val="24"/>
              </w:rPr>
            </w:pPr>
          </w:p>
        </w:tc>
        <w:tc>
          <w:tcPr>
            <w:tcW w:w="760" w:type="dxa"/>
            <w:shd w:val="clear" w:color="auto" w:fill="auto"/>
            <w:vAlign w:val="center"/>
            <w:hideMark/>
          </w:tcPr>
          <w:p w:rsidR="00E866EF" w:rsidRPr="00C54BCC" w:rsidRDefault="00E866EF" w:rsidP="00AA3B62">
            <w:pPr>
              <w:spacing w:after="0"/>
              <w:rPr>
                <w:szCs w:val="24"/>
              </w:rPr>
            </w:pPr>
            <w:r w:rsidRPr="00C54BCC">
              <w:rPr>
                <w:szCs w:val="24"/>
              </w:rPr>
              <w:t>egyéni</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csoport-bontás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osztály-keret</w:t>
            </w:r>
          </w:p>
        </w:tc>
        <w:tc>
          <w:tcPr>
            <w:tcW w:w="2380" w:type="dxa"/>
            <w:vMerge/>
            <w:vAlign w:val="center"/>
            <w:hideMark/>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1.</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Információ feldolgozó tevékenységek</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1.1.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Információk feladattal vezetett rendszerezése</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2.</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Ismeretalkalmazási gyakorló tevékenységek, feladatok</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2.1.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Tesztfeladat megoldása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2.2.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Szöveges előadás egyéni felkészüléssel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3.</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Képi információk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rajz értelmezése</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rajz elemzés, hibakeresés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3.3.</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rendszerrajz kiegészítés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3.4.</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rajz elemzés, hibakeresés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4.</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Csoportos munkaformák körében</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4.1.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Kiscsoportos szakmai munkavégzés irányítással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tcPr>
          <w:p w:rsidR="00E866EF" w:rsidRPr="00C54BCC" w:rsidRDefault="00E866EF" w:rsidP="00AA3B62">
            <w:pPr>
              <w:spacing w:after="0"/>
              <w:rPr>
                <w:szCs w:val="24"/>
              </w:rPr>
            </w:pPr>
          </w:p>
        </w:tc>
        <w:tc>
          <w:tcPr>
            <w:tcW w:w="280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2380" w:type="dxa"/>
            <w:shd w:val="clear" w:color="auto" w:fill="auto"/>
            <w:vAlign w:val="center"/>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5.</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Gyakorlati munkavégzés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Műveletek gyakorlása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Munkamegfigyelés adott szempontok alapján</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bl>
    <w:p w:rsidR="00E866EF" w:rsidRPr="00C54BCC" w:rsidRDefault="00E866EF" w:rsidP="00E866EF">
      <w:pPr>
        <w:spacing w:after="0"/>
        <w:rPr>
          <w:szCs w:val="24"/>
        </w:rPr>
      </w:pPr>
    </w:p>
    <w:p w:rsidR="00E866EF" w:rsidRPr="00C54BCC" w:rsidRDefault="00E866EF" w:rsidP="00D34B4E">
      <w:pPr>
        <w:pStyle w:val="Cmsor2"/>
      </w:pPr>
      <w:r w:rsidRPr="00C54BCC">
        <w:t>A tantárgy értékelésének módja</w:t>
      </w:r>
    </w:p>
    <w:p w:rsidR="00DC7951" w:rsidRDefault="00E866EF" w:rsidP="00E866EF">
      <w:pPr>
        <w:spacing w:after="0"/>
        <w:rPr>
          <w:szCs w:val="24"/>
        </w:rPr>
      </w:pPr>
      <w:r w:rsidRPr="00C54BCC">
        <w:rPr>
          <w:szCs w:val="24"/>
        </w:rPr>
        <w:t>A nemzeti köznevelésről szóló 2011. évi CXC. törvény. 54. § (2) a) pontja</w:t>
      </w:r>
    </w:p>
    <w:p w:rsidR="00E866EF" w:rsidRDefault="00E866EF" w:rsidP="00E866EF">
      <w:pPr>
        <w:spacing w:after="0"/>
        <w:rPr>
          <w:szCs w:val="24"/>
        </w:rPr>
      </w:pPr>
      <w:r w:rsidRPr="00C54BCC">
        <w:rPr>
          <w:szCs w:val="24"/>
        </w:rPr>
        <w:t xml:space="preserve"> szerinti értékeléssel.</w:t>
      </w: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Default="00DC7951" w:rsidP="00E866EF">
      <w:pPr>
        <w:spacing w:after="0"/>
        <w:rPr>
          <w:szCs w:val="24"/>
        </w:rPr>
      </w:pPr>
    </w:p>
    <w:p w:rsidR="00DC7951" w:rsidRPr="00C54BCC" w:rsidRDefault="00DC7951" w:rsidP="00E866EF">
      <w:pPr>
        <w:spacing w:after="0"/>
        <w:rPr>
          <w:szCs w:val="24"/>
        </w:rPr>
      </w:pP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2702BE" w:rsidRDefault="00D32625" w:rsidP="00D34B4E">
      <w:pPr>
        <w:pStyle w:val="Cmsor1"/>
        <w:rPr>
          <w:rFonts w:ascii="Times New Roman" w:hAnsi="Times New Roman"/>
          <w:sz w:val="24"/>
          <w:szCs w:val="24"/>
        </w:rPr>
      </w:pPr>
      <w:r w:rsidRPr="002702BE">
        <w:rPr>
          <w:rFonts w:ascii="Times New Roman" w:hAnsi="Times New Roman"/>
          <w:sz w:val="24"/>
          <w:szCs w:val="24"/>
        </w:rPr>
        <w:t xml:space="preserve">Vezetési gyakorlat </w:t>
      </w:r>
      <w:r w:rsidR="009C1974">
        <w:rPr>
          <w:rFonts w:ascii="Times New Roman" w:hAnsi="Times New Roman"/>
          <w:sz w:val="24"/>
          <w:szCs w:val="24"/>
        </w:rPr>
        <w:t>tantárgy</w:t>
      </w:r>
      <w:r w:rsidR="009C1974">
        <w:rPr>
          <w:rFonts w:ascii="Times New Roman" w:hAnsi="Times New Roman"/>
          <w:sz w:val="24"/>
          <w:szCs w:val="24"/>
        </w:rPr>
        <w:tab/>
        <w:t>31 óra/36</w:t>
      </w:r>
      <w:r w:rsidR="00E866EF" w:rsidRPr="002702BE">
        <w:rPr>
          <w:rFonts w:ascii="Times New Roman" w:hAnsi="Times New Roman"/>
          <w:sz w:val="24"/>
          <w:szCs w:val="24"/>
        </w:rPr>
        <w:t>óra*</w:t>
      </w:r>
    </w:p>
    <w:p w:rsidR="00E866EF" w:rsidRPr="00C54BCC" w:rsidRDefault="00E866EF" w:rsidP="00E866EF">
      <w:pPr>
        <w:spacing w:after="0"/>
        <w:rPr>
          <w:szCs w:val="24"/>
        </w:rPr>
      </w:pPr>
      <w:r w:rsidRPr="00C54BCC">
        <w:rPr>
          <w:szCs w:val="24"/>
        </w:rPr>
        <w:t>* 9-13. évfolyamon megszervezett képzés/13. és 14. évfolyamon megszervezett képzés</w:t>
      </w:r>
    </w:p>
    <w:p w:rsidR="00E866EF" w:rsidRPr="00C54BCC" w:rsidRDefault="00E866EF" w:rsidP="00E866EF">
      <w:pPr>
        <w:spacing w:after="0"/>
        <w:rPr>
          <w:szCs w:val="24"/>
        </w:rPr>
      </w:pPr>
    </w:p>
    <w:p w:rsidR="00E866EF" w:rsidRPr="008756F3" w:rsidRDefault="00E866EF" w:rsidP="00D34B4E">
      <w:pPr>
        <w:pStyle w:val="Cmsor2"/>
      </w:pPr>
      <w:r w:rsidRPr="008756F3">
        <w:t>A tantárgy tanításának célja</w:t>
      </w:r>
    </w:p>
    <w:p w:rsidR="00E866EF" w:rsidRPr="00C54BCC" w:rsidRDefault="00E866EF" w:rsidP="00E866EF">
      <w:pPr>
        <w:spacing w:after="0"/>
        <w:rPr>
          <w:szCs w:val="24"/>
        </w:rPr>
      </w:pPr>
      <w:r w:rsidRPr="00C54BCC">
        <w:rPr>
          <w:szCs w:val="24"/>
        </w:rPr>
        <w:t xml:space="preserve">A tanuló a megismert tananyag és a szabályok ismeretében, felkészült legyen az önálló kisgéphajó vezetésre.  </w:t>
      </w:r>
    </w:p>
    <w:p w:rsidR="00E866EF" w:rsidRPr="00C54BCC" w:rsidRDefault="00E866EF" w:rsidP="00D34B4E">
      <w:pPr>
        <w:pStyle w:val="Cmsor2"/>
      </w:pPr>
      <w:r w:rsidRPr="00C54BCC">
        <w:t>Kapcsolódó közismereti, szakmai tartalmak</w:t>
      </w: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D34B4E">
      <w:pPr>
        <w:pStyle w:val="Cmsor2"/>
      </w:pPr>
      <w:r w:rsidRPr="00C54BCC">
        <w:t>Témakör.</w:t>
      </w:r>
    </w:p>
    <w:p w:rsidR="00E866EF" w:rsidRPr="00C54BCC" w:rsidRDefault="00E866EF" w:rsidP="00E866EF">
      <w:pPr>
        <w:spacing w:after="0"/>
        <w:rPr>
          <w:szCs w:val="24"/>
        </w:rPr>
      </w:pPr>
    </w:p>
    <w:p w:rsidR="00E866EF" w:rsidRPr="00C54BCC" w:rsidRDefault="009C1974" w:rsidP="00D34B4E">
      <w:pPr>
        <w:pStyle w:val="Cmsor3"/>
      </w:pPr>
      <w:r>
        <w:t>Hajóvezetés</w:t>
      </w:r>
      <w:r>
        <w:tab/>
        <w:t>31 óra/36</w:t>
      </w:r>
      <w:r w:rsidR="00E866EF" w:rsidRPr="00C54BCC">
        <w:t xml:space="preserve"> óra</w:t>
      </w:r>
    </w:p>
    <w:p w:rsidR="00E866EF" w:rsidRPr="00C54BCC" w:rsidRDefault="00E866EF" w:rsidP="00E866EF">
      <w:pPr>
        <w:spacing w:after="0"/>
        <w:rPr>
          <w:szCs w:val="24"/>
        </w:rPr>
      </w:pPr>
      <w:r w:rsidRPr="00C54BCC">
        <w:rPr>
          <w:szCs w:val="24"/>
        </w:rPr>
        <w:t>Felügyelettel végzett vezetési gyakorlat (mellé állás, mentés, vontatás)</w:t>
      </w: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D34B4E">
      <w:pPr>
        <w:pStyle w:val="Cmsor2"/>
      </w:pPr>
      <w:r w:rsidRPr="00C54BCC">
        <w:t>A képzés javasolt helyszíne (ajánlás)</w:t>
      </w:r>
    </w:p>
    <w:p w:rsidR="00E866EF" w:rsidRPr="00C54BCC" w:rsidRDefault="00E866EF" w:rsidP="00E866EF">
      <w:pPr>
        <w:spacing w:after="0"/>
        <w:rPr>
          <w:szCs w:val="24"/>
        </w:rPr>
      </w:pPr>
      <w:r w:rsidRPr="00C54BCC">
        <w:rPr>
          <w:szCs w:val="24"/>
        </w:rPr>
        <w:t>Kisgéphajó</w:t>
      </w:r>
    </w:p>
    <w:p w:rsidR="00E866EF" w:rsidRPr="00C54BCC" w:rsidRDefault="00E866EF" w:rsidP="00E866EF">
      <w:pPr>
        <w:spacing w:after="0"/>
        <w:rPr>
          <w:szCs w:val="24"/>
        </w:rPr>
      </w:pPr>
    </w:p>
    <w:p w:rsidR="00E866EF" w:rsidRDefault="00E866EF" w:rsidP="00D34B4E">
      <w:pPr>
        <w:pStyle w:val="Cmsor2"/>
      </w:pPr>
      <w:r w:rsidRPr="00C54BCC">
        <w:t>A tantárgy elsajátítása során alkalmazható sajátos módszerek, tanulói tevékenységformák (ajánlás)</w:t>
      </w:r>
    </w:p>
    <w:p w:rsidR="00E866EF" w:rsidRDefault="00E866EF" w:rsidP="00E866EF">
      <w:pPr>
        <w:spacing w:after="0"/>
        <w:rPr>
          <w:b/>
          <w:szCs w:val="24"/>
        </w:rPr>
      </w:pPr>
    </w:p>
    <w:p w:rsidR="00E866EF" w:rsidRPr="008756F3" w:rsidRDefault="00E866EF" w:rsidP="00D34B4E">
      <w:pPr>
        <w:pStyle w:val="Cmsor3"/>
      </w:pPr>
      <w:r w:rsidRPr="008756F3">
        <w:t>A tantárgy elsajátítása során alkalmazható sajátos módszerek (ajánlás)</w:t>
      </w:r>
    </w:p>
    <w:p w:rsidR="00E866EF" w:rsidRDefault="00E866EF" w:rsidP="00E866EF">
      <w:pPr>
        <w:spacing w:after="0"/>
        <w:rPr>
          <w:b/>
          <w:szCs w:val="24"/>
        </w:rPr>
      </w:pPr>
    </w:p>
    <w:p w:rsidR="00E866EF" w:rsidRPr="008756F3" w:rsidRDefault="00E866EF" w:rsidP="00E866EF">
      <w:pPr>
        <w:spacing w:after="0"/>
        <w:rPr>
          <w:b/>
          <w:szCs w:val="24"/>
        </w:rPr>
      </w:pP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866EF" w:rsidRPr="008756F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xml:space="preserve">Alkalmazandó eszközök és felszerelések </w:t>
            </w:r>
          </w:p>
        </w:tc>
      </w:tr>
      <w:tr w:rsidR="00E866EF" w:rsidRPr="008756F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bl>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8756F3" w:rsidRDefault="00E866EF" w:rsidP="00D34B4E">
      <w:pPr>
        <w:pStyle w:val="Cmsor3"/>
      </w:pPr>
      <w:r w:rsidRPr="008756F3">
        <w:t>.A tantárgy elsajátítása során alkalmazható tanulói tevékenységformák (ajánlás)</w:t>
      </w:r>
    </w:p>
    <w:p w:rsidR="00E866EF" w:rsidRPr="00C54BCC" w:rsidRDefault="00E866EF" w:rsidP="00E866EF">
      <w:pPr>
        <w:spacing w:after="0"/>
        <w:rPr>
          <w:szCs w:val="24"/>
        </w:rPr>
      </w:pPr>
    </w:p>
    <w:p w:rsidR="00E866EF" w:rsidRPr="00C54BCC" w:rsidRDefault="00E866EF" w:rsidP="00E866EF">
      <w:pPr>
        <w:spacing w:after="0"/>
        <w:rPr>
          <w:szCs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40"/>
        <w:gridCol w:w="2800"/>
        <w:gridCol w:w="760"/>
        <w:gridCol w:w="760"/>
        <w:gridCol w:w="760"/>
        <w:gridCol w:w="2380"/>
      </w:tblGrid>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4.</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Csoportos munkaformák körében</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4.1.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Kiscsoportos szakmai munkavégzés irányítással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tcPr>
          <w:p w:rsidR="00E866EF" w:rsidRPr="00C54BCC" w:rsidRDefault="00E866EF" w:rsidP="00AA3B62">
            <w:pPr>
              <w:spacing w:after="0"/>
              <w:rPr>
                <w:szCs w:val="24"/>
              </w:rPr>
            </w:pPr>
          </w:p>
        </w:tc>
        <w:tc>
          <w:tcPr>
            <w:tcW w:w="280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2380" w:type="dxa"/>
            <w:shd w:val="clear" w:color="auto" w:fill="auto"/>
            <w:vAlign w:val="center"/>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5.</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Gyakorlati munkavégzés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Műveletek gyakorlása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Munkamegfigyelés adott szempontok alapján</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bl>
    <w:p w:rsidR="00E866EF" w:rsidRPr="00C54BCC" w:rsidRDefault="00E866EF" w:rsidP="00E866EF">
      <w:pPr>
        <w:spacing w:after="0"/>
        <w:rPr>
          <w:szCs w:val="24"/>
        </w:rPr>
      </w:pPr>
    </w:p>
    <w:p w:rsidR="009B2DAD" w:rsidRDefault="009B2DAD" w:rsidP="008F41E6">
      <w:pPr>
        <w:spacing w:after="200" w:line="276" w:lineRule="auto"/>
        <w:jc w:val="left"/>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11755-16 azonosító számú</w:t>
      </w:r>
    </w:p>
    <w:p w:rsidR="009B2DAD" w:rsidRPr="009B2DAD" w:rsidRDefault="009B2DAD" w:rsidP="009B2DAD">
      <w:pPr>
        <w:jc w:val="center"/>
        <w:rPr>
          <w:b/>
          <w:sz w:val="36"/>
        </w:rPr>
      </w:pPr>
      <w:r w:rsidRPr="009B2DAD">
        <w:rPr>
          <w:b/>
          <w:sz w:val="36"/>
        </w:rPr>
        <w:t>Jogszabályok és szabályzatok</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11755-16 azonosító számú Jogszabályok és szabályzatok.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Jogszabályok és szabályzatok</w:t>
            </w:r>
          </w:p>
        </w:tc>
      </w:tr>
      <w:tr w:rsidR="009B2DAD" w:rsidRPr="009B2DAD" w:rsidTr="00D34B4E">
        <w:trPr>
          <w:trHeight w:val="406"/>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Alkalmazni tudja a Hajózási Szabályzatot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Rádiós Szabályzat, regionális és körzeti szabályzatok, hajón és köteléken belüli, rádiózási előírásait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Képesítési Rendelet, hajóskönyvre, szolgálati idő igazolására, megszerezhető képesítésekre, előmenetelre vonatkozó szabályait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Használja a hajózásra vonatkozó szabályok rendszerét, tudja, hol keresse a vonatkozó szabályokat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58"/>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845"/>
          <w:jc w:val="center"/>
        </w:trPr>
        <w:tc>
          <w:tcPr>
            <w:tcW w:w="3980" w:type="dxa"/>
            <w:shd w:val="clear" w:color="auto" w:fill="auto"/>
            <w:vAlign w:val="center"/>
            <w:hideMark/>
          </w:tcPr>
          <w:p w:rsidR="009B2DAD" w:rsidRPr="009B2DAD" w:rsidRDefault="009B2DAD" w:rsidP="009B2DAD">
            <w:pPr>
              <w:spacing w:after="240"/>
              <w:jc w:val="left"/>
              <w:rPr>
                <w:rFonts w:eastAsia="Times New Roman"/>
                <w:color w:val="000000"/>
                <w:sz w:val="20"/>
                <w:szCs w:val="20"/>
                <w:lang w:eastAsia="hu-HU"/>
              </w:rPr>
            </w:pPr>
            <w:r w:rsidRPr="009B2DAD">
              <w:rPr>
                <w:rFonts w:eastAsia="Times New Roman"/>
                <w:color w:val="000000"/>
                <w:sz w:val="20"/>
                <w:szCs w:val="20"/>
                <w:lang w:eastAsia="hu-HU"/>
              </w:rPr>
              <w:t>A tananyagra vonatkozó hatályos jogszabályok.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jogi szöveg értése.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Felelősségtudat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Döntésképesség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Meggyőzőkészség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Irányítási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Lényegfelismerés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Figyelem összpontosítás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9B2DAD" w:rsidRDefault="009B2DAD" w:rsidP="009B2DAD">
      <w:pPr>
        <w:spacing w:after="0"/>
      </w:pPr>
    </w:p>
    <w:p w:rsidR="009B2DAD" w:rsidRPr="00D34B4E" w:rsidRDefault="009B2DAD" w:rsidP="00D34B4E">
      <w:pPr>
        <w:pStyle w:val="Cmsor1"/>
        <w:rPr>
          <w:sz w:val="24"/>
          <w:szCs w:val="24"/>
        </w:rPr>
      </w:pPr>
      <w:r w:rsidRPr="00D34B4E">
        <w:t xml:space="preserve"> </w:t>
      </w:r>
      <w:r w:rsidRPr="00D34B4E">
        <w:rPr>
          <w:sz w:val="24"/>
          <w:szCs w:val="24"/>
        </w:rPr>
        <w:t>Jogsza</w:t>
      </w:r>
      <w:r w:rsidR="00B443BC">
        <w:rPr>
          <w:sz w:val="24"/>
          <w:szCs w:val="24"/>
        </w:rPr>
        <w:t>bályok, szabályzatok tantárgy</w:t>
      </w:r>
      <w:r w:rsidR="00B443BC">
        <w:rPr>
          <w:sz w:val="24"/>
          <w:szCs w:val="24"/>
        </w:rPr>
        <w:tab/>
        <w:t>47</w:t>
      </w:r>
      <w:r w:rsidRPr="00D34B4E">
        <w:rPr>
          <w:sz w:val="24"/>
          <w:szCs w:val="24"/>
        </w:rPr>
        <w:t xml:space="preserve"> óra/36 óra*</w:t>
      </w:r>
    </w:p>
    <w:p w:rsidR="009B2DAD" w:rsidRPr="00DC7951" w:rsidRDefault="009B2DAD" w:rsidP="009B2DAD">
      <w:pPr>
        <w:spacing w:after="0"/>
        <w:jc w:val="right"/>
        <w:rPr>
          <w:szCs w:val="24"/>
        </w:rPr>
      </w:pPr>
      <w:r w:rsidRPr="00DC7951">
        <w:rPr>
          <w:szCs w:val="24"/>
        </w:rPr>
        <w:t>* 9-13. évfolyamon megszervezett képzés/13. és 14. évfolyamon megszervezett képzés</w:t>
      </w:r>
    </w:p>
    <w:p w:rsidR="009B2DAD" w:rsidRPr="00DC7951" w:rsidRDefault="009B2DAD" w:rsidP="009B2DAD">
      <w:pPr>
        <w:rPr>
          <w:szCs w:val="24"/>
        </w:rPr>
      </w:pPr>
    </w:p>
    <w:p w:rsidR="009B2DAD" w:rsidRPr="009B2DAD" w:rsidRDefault="009B2DAD" w:rsidP="009B2DAD">
      <w:pPr>
        <w:tabs>
          <w:tab w:val="left" w:pos="2605"/>
        </w:tabs>
        <w:spacing w:after="0"/>
        <w:rPr>
          <w:sz w:val="20"/>
        </w:rPr>
      </w:pPr>
    </w:p>
    <w:p w:rsidR="009B2DAD" w:rsidRPr="009B2DAD" w:rsidRDefault="009B2DAD" w:rsidP="009B2DAD"/>
    <w:p w:rsidR="009B2DAD" w:rsidRPr="009B2DAD" w:rsidRDefault="009B2DAD" w:rsidP="00D34B4E">
      <w:pPr>
        <w:pStyle w:val="Cmsor2"/>
      </w:pPr>
      <w:r w:rsidRPr="009B2DAD">
        <w:t>A tantárgy tanításának célja</w:t>
      </w:r>
    </w:p>
    <w:p w:rsidR="009B2DAD" w:rsidRPr="009B2DAD" w:rsidRDefault="009B2DAD" w:rsidP="009B2DAD">
      <w:pPr>
        <w:spacing w:after="0"/>
        <w:ind w:left="426"/>
      </w:pPr>
      <w:r w:rsidRPr="009B2DAD">
        <w:t xml:space="preserve">A tanuló ismerje a hajózásra vonatkozó szabályok rendszerét, szükség esetén tudja, hogy hol keresse azokat, a tantárgyba tartozó szabályzatokat a hatósági vizsgák is tartalmazzák </w:t>
      </w:r>
    </w:p>
    <w:p w:rsidR="009B2DAD" w:rsidRPr="009B2DAD" w:rsidRDefault="009B2DAD" w:rsidP="009B2DAD">
      <w:pPr>
        <w:spacing w:after="0"/>
        <w:ind w:left="426"/>
      </w:pPr>
    </w:p>
    <w:p w:rsidR="009B2DAD" w:rsidRPr="009B2DAD" w:rsidRDefault="009B2DAD" w:rsidP="00D34B4E">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D34B4E">
      <w:pPr>
        <w:pStyle w:val="Cmsor2"/>
      </w:pPr>
      <w:r w:rsidRPr="009B2DAD">
        <w:t>Témakörök</w:t>
      </w:r>
    </w:p>
    <w:p w:rsidR="009B2DAD" w:rsidRPr="009B2DAD" w:rsidRDefault="009B2DAD" w:rsidP="00D34B4E">
      <w:pPr>
        <w:pStyle w:val="Cmsor3"/>
      </w:pPr>
      <w:r>
        <w:t xml:space="preserve"> </w:t>
      </w:r>
      <w:r w:rsidRPr="009B2DAD">
        <w:t>Jogszabályi hierarchia, a hajózásra v</w:t>
      </w:r>
      <w:r w:rsidR="00B443BC">
        <w:t>onatkozó szabályok rendszere</w:t>
      </w:r>
      <w:r w:rsidR="00B443BC">
        <w:tab/>
        <w:t>7</w:t>
      </w:r>
      <w:r w:rsidR="00315DB0">
        <w:t xml:space="preserve"> óra/6 </w:t>
      </w:r>
      <w:r w:rsidRPr="009B2DAD">
        <w:t>óra</w:t>
      </w:r>
    </w:p>
    <w:p w:rsidR="009B2DAD" w:rsidRPr="009B2DAD" w:rsidRDefault="009B2DAD" w:rsidP="009B2DAD">
      <w:pPr>
        <w:spacing w:after="0"/>
      </w:pPr>
      <w:r w:rsidRPr="009B2DAD">
        <w:t xml:space="preserve">           A hajózás jogszabályi hierarchiája, papíralapú és elektronikus fellelhetősége</w:t>
      </w:r>
    </w:p>
    <w:p w:rsidR="009B2DAD" w:rsidRPr="009B2DAD" w:rsidRDefault="009B2DAD" w:rsidP="009B2DAD">
      <w:pPr>
        <w:spacing w:after="0"/>
      </w:pPr>
    </w:p>
    <w:p w:rsidR="009B2DAD" w:rsidRPr="009B2DAD" w:rsidRDefault="00B443BC" w:rsidP="00315DB0">
      <w:pPr>
        <w:pStyle w:val="Cmsor3"/>
      </w:pPr>
      <w:r>
        <w:t xml:space="preserve">   Hajózási szabályzat</w:t>
      </w:r>
      <w:r>
        <w:tab/>
      </w:r>
      <w:r>
        <w:rPr>
          <w:lang w:val="hu-HU"/>
        </w:rPr>
        <w:t>1</w:t>
      </w:r>
      <w:r>
        <w:t>2 óra/</w:t>
      </w:r>
      <w:r>
        <w:rPr>
          <w:lang w:val="hu-HU"/>
        </w:rPr>
        <w:t>1</w:t>
      </w:r>
      <w:r w:rsidR="009B2DAD" w:rsidRPr="009B2DAD">
        <w:t>2 óra</w:t>
      </w:r>
    </w:p>
    <w:p w:rsidR="009B2DAD" w:rsidRPr="009B2DAD" w:rsidRDefault="009B2DAD" w:rsidP="009B2DAD">
      <w:pPr>
        <w:rPr>
          <w:szCs w:val="24"/>
        </w:rPr>
      </w:pPr>
      <w:r w:rsidRPr="009B2DAD">
        <w:rPr>
          <w:szCs w:val="24"/>
        </w:rPr>
        <w:t xml:space="preserve">         Fényekre, hangjelzésekre, hajóút kitűzésre, hajóútra, munkaké</w:t>
      </w:r>
      <w:r w:rsidR="00315DB0">
        <w:rPr>
          <w:szCs w:val="24"/>
        </w:rPr>
        <w:t xml:space="preserve">pes állapotra, kötelező </w:t>
      </w:r>
      <w:r w:rsidRPr="009B2DAD">
        <w:rPr>
          <w:szCs w:val="24"/>
        </w:rPr>
        <w:t>gondosságra, felelősségre, utasításokra és végrehajtásukra, őr és ügyeleti szolgálatra,  személyzetre, üzemmódokra, okmányokra, veszteglésre, kikötésre, utasokra, csónakokra, lobogó viselésre, tiszteletadásra, környezet védelemére vonatkozó előírásait</w:t>
      </w:r>
    </w:p>
    <w:p w:rsidR="009B2DAD" w:rsidRPr="009B2DAD" w:rsidRDefault="009B2DAD" w:rsidP="009B2DAD">
      <w:pPr>
        <w:tabs>
          <w:tab w:val="left" w:pos="1418"/>
          <w:tab w:val="right" w:pos="9072"/>
        </w:tabs>
        <w:spacing w:after="0"/>
        <w:ind w:left="851"/>
      </w:pPr>
    </w:p>
    <w:p w:rsidR="009B2DAD" w:rsidRPr="009B2DAD" w:rsidRDefault="00B443BC" w:rsidP="00E51EEF">
      <w:pPr>
        <w:pStyle w:val="Cmsor3"/>
      </w:pPr>
      <w:r>
        <w:t>Képesítési rendelet</w:t>
      </w:r>
      <w:r>
        <w:tab/>
        <w:t xml:space="preserve">10 </w:t>
      </w:r>
      <w:r w:rsidR="009B2DAD" w:rsidRPr="009B2DAD">
        <w:t>óra/8 óra</w:t>
      </w:r>
    </w:p>
    <w:p w:rsidR="009B2DAD" w:rsidRPr="009B2DAD" w:rsidRDefault="009B2DAD" w:rsidP="009B2DAD">
      <w:pPr>
        <w:contextualSpacing/>
        <w:rPr>
          <w:szCs w:val="24"/>
        </w:rPr>
      </w:pPr>
      <w:r w:rsidRPr="009B2DAD">
        <w:rPr>
          <w:szCs w:val="24"/>
        </w:rPr>
        <w:t xml:space="preserve">        Hajóskönyvre, szolgálati idő igazolására, megszerezhető képesítésekre, előmenetelre vonatkozó szabályai.</w:t>
      </w:r>
    </w:p>
    <w:p w:rsidR="009B2DAD" w:rsidRPr="009B2DAD" w:rsidRDefault="009B2DAD" w:rsidP="009B2DAD">
      <w:pPr>
        <w:tabs>
          <w:tab w:val="left" w:pos="1418"/>
          <w:tab w:val="right" w:pos="9072"/>
        </w:tabs>
        <w:spacing w:after="0"/>
        <w:ind w:left="851"/>
      </w:pPr>
    </w:p>
    <w:p w:rsidR="009B2DAD" w:rsidRPr="009B2DAD" w:rsidRDefault="00B443BC" w:rsidP="00315DB0">
      <w:pPr>
        <w:pStyle w:val="Cmsor3"/>
      </w:pPr>
      <w:r>
        <w:t xml:space="preserve"> Rádiós szabályzat</w:t>
      </w:r>
      <w:r>
        <w:tab/>
        <w:t>18</w:t>
      </w:r>
      <w:r w:rsidR="009B2DAD" w:rsidRPr="009B2DAD">
        <w:t xml:space="preserve"> óra/8  óra</w:t>
      </w:r>
    </w:p>
    <w:p w:rsidR="009B2DAD" w:rsidRPr="009B2DAD" w:rsidRDefault="009B2DAD" w:rsidP="009B2DAD">
      <w:pPr>
        <w:rPr>
          <w:szCs w:val="24"/>
        </w:rPr>
      </w:pPr>
      <w:r w:rsidRPr="009B2DAD">
        <w:t xml:space="preserve">A </w:t>
      </w:r>
      <w:r w:rsidRPr="009B2DAD">
        <w:rPr>
          <w:szCs w:val="24"/>
        </w:rPr>
        <w:t>regionális és körzeti szabályzatok, hajón és köteléken belüli, rádiózási előírásai.</w:t>
      </w:r>
    </w:p>
    <w:p w:rsidR="009B2DAD" w:rsidRPr="009B2DAD" w:rsidRDefault="009B2DAD" w:rsidP="00315DB0">
      <w:pPr>
        <w:pStyle w:val="Cmsor3"/>
      </w:pPr>
      <w:r w:rsidRPr="009B2DAD">
        <w:rPr>
          <w:i/>
        </w:rPr>
        <w:t xml:space="preserve">Hol és hogyan keressek?                                                            2 óra/2óra        </w:t>
      </w:r>
      <w:r w:rsidRPr="009B2DAD">
        <w:t xml:space="preserve">                        A  hatályos jogszabályok elektronikus, ingyenes fellelhetősége, a keresés módszerei.</w:t>
      </w:r>
    </w:p>
    <w:p w:rsidR="009B2DAD" w:rsidRPr="009B2DAD" w:rsidRDefault="009B2DAD" w:rsidP="009B2DAD">
      <w:pPr>
        <w:tabs>
          <w:tab w:val="left" w:pos="1418"/>
          <w:tab w:val="right" w:pos="9072"/>
        </w:tabs>
        <w:spacing w:after="0"/>
        <w:ind w:left="720"/>
        <w:contextualSpacing/>
      </w:pPr>
    </w:p>
    <w:p w:rsidR="009B2DAD" w:rsidRPr="009B2DAD" w:rsidRDefault="009B2DAD" w:rsidP="00315DB0">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315DB0">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315DB0">
      <w:pPr>
        <w:pStyle w:val="Cmsor2"/>
      </w:pPr>
      <w:r w:rsidRPr="009B2DAD">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315DB0">
      <w:pPr>
        <w:pStyle w:val="Cmsor2"/>
      </w:pPr>
      <w:r w:rsidRPr="009B2DAD">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5"/>
        <w:gridCol w:w="2755"/>
        <w:gridCol w:w="756"/>
        <w:gridCol w:w="796"/>
        <w:gridCol w:w="829"/>
        <w:gridCol w:w="2339"/>
      </w:tblGrid>
      <w:tr w:rsidR="009B2DAD" w:rsidRPr="009B2DAD" w:rsidTr="00D34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315DB0">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11757-16 azonosító számú</w:t>
      </w:r>
    </w:p>
    <w:p w:rsidR="009B2DAD" w:rsidRPr="009B2DAD" w:rsidRDefault="009B2DAD" w:rsidP="009B2DAD">
      <w:pPr>
        <w:jc w:val="center"/>
        <w:rPr>
          <w:b/>
          <w:sz w:val="36"/>
        </w:rPr>
      </w:pPr>
      <w:r w:rsidRPr="009B2DAD">
        <w:rPr>
          <w:b/>
          <w:sz w:val="36"/>
        </w:rPr>
        <w:t>Szakmai nyelv (német, angol)</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11757-16 azonosító számú Szakmai nyelv (német, angol)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2"/>
        <w:gridCol w:w="698"/>
        <w:gridCol w:w="70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Német</w:t>
            </w:r>
          </w:p>
        </w:tc>
        <w:tc>
          <w:tcPr>
            <w:tcW w:w="702"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Angol</w:t>
            </w:r>
          </w:p>
        </w:tc>
        <w:tc>
          <w:tcPr>
            <w:tcW w:w="698"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Tantárgy3</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Tantárgy4</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Tantárgy5</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Tantárgy6</w:t>
            </w:r>
          </w:p>
        </w:tc>
      </w:tr>
      <w:tr w:rsidR="009B2DAD" w:rsidRPr="009B2DAD" w:rsidTr="00D34B4E">
        <w:trPr>
          <w:trHeight w:val="300"/>
          <w:jc w:val="center"/>
        </w:trPr>
        <w:tc>
          <w:tcPr>
            <w:tcW w:w="8180" w:type="dxa"/>
            <w:gridSpan w:val="7"/>
            <w:shd w:val="clear" w:color="auto" w:fill="auto"/>
            <w:noWrap/>
            <w:vAlign w:val="center"/>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Megérti a nautikai utasításokat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Hajó-hajó közt, az előírt protokoll szerint, tud kommunikálni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gépészeti fődarabokat megnevez, szóban és írásban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Utasokkal tud kommunikálni hajóról, egészségi állapotról, útvonalról, a hajón kapható termékek, szolgáltatások áráról</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kötelező bejelentkezés, nyelvi sablonjait.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hajózási hatóság, nyelvi vizsgakövetelményei (vonalvizsga, rádiósvizsga, gépészvizsga, hatósági szakmai nyelvvizsga)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Az ENSZ EGB szabványos rádióforgalmazási szótára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Német, angol társalgás, egészségügyi kifejezések, számok, számolás stb.</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Német, angol nyelvű kommunikációs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Precizitás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Türelmesség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Fejlődő képesség önfejlesztés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Tömör fogalmazás készsége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Közérthetőség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Kompromisszum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Emlékezőképesség (ismeretmegörzés)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Lényegfelismerés (lényeglátás)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Következtetési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9B2DAD" w:rsidRDefault="009B2DAD" w:rsidP="009B2DAD">
      <w:pPr>
        <w:spacing w:after="0"/>
      </w:pPr>
    </w:p>
    <w:p w:rsidR="009B2DAD" w:rsidRPr="00CB61C6" w:rsidRDefault="009B2DAD" w:rsidP="00F34268">
      <w:pPr>
        <w:pStyle w:val="Cmsor1"/>
        <w:rPr>
          <w:rFonts w:ascii="Times New Roman" w:hAnsi="Times New Roman"/>
          <w:sz w:val="24"/>
          <w:szCs w:val="24"/>
        </w:rPr>
      </w:pPr>
      <w:r w:rsidRPr="00CB61C6">
        <w:rPr>
          <w:rFonts w:ascii="Times New Roman" w:hAnsi="Times New Roman"/>
          <w:sz w:val="24"/>
          <w:szCs w:val="24"/>
        </w:rPr>
        <w:t>Szakmai nyelv német, angol tantárgy</w:t>
      </w:r>
      <w:r w:rsidRPr="00CB61C6">
        <w:rPr>
          <w:rFonts w:ascii="Times New Roman" w:hAnsi="Times New Roman"/>
          <w:sz w:val="24"/>
          <w:szCs w:val="24"/>
        </w:rPr>
        <w:tab/>
      </w:r>
      <w:r w:rsidR="006E46C9" w:rsidRPr="00CB61C6">
        <w:rPr>
          <w:rFonts w:ascii="Times New Roman" w:hAnsi="Times New Roman"/>
          <w:sz w:val="24"/>
          <w:szCs w:val="24"/>
          <w:lang w:val="hu-HU"/>
        </w:rPr>
        <w:t xml:space="preserve">     </w:t>
      </w:r>
      <w:r w:rsidR="00BB55A5">
        <w:rPr>
          <w:rFonts w:ascii="Times New Roman" w:hAnsi="Times New Roman"/>
          <w:sz w:val="24"/>
          <w:szCs w:val="24"/>
        </w:rPr>
        <w:t>124</w:t>
      </w:r>
      <w:r w:rsidRPr="00CB61C6">
        <w:rPr>
          <w:rFonts w:ascii="Times New Roman" w:hAnsi="Times New Roman"/>
          <w:sz w:val="24"/>
          <w:szCs w:val="24"/>
        </w:rPr>
        <w:t xml:space="preserve"> óra/124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730"/>
        </w:tabs>
        <w:spacing w:after="0"/>
        <w:rPr>
          <w:sz w:val="20"/>
        </w:rPr>
      </w:pPr>
    </w:p>
    <w:p w:rsidR="009B2DAD" w:rsidRPr="009B2DAD" w:rsidRDefault="009B2DAD" w:rsidP="009B2DAD"/>
    <w:p w:rsidR="009B2DAD" w:rsidRPr="009B2DAD" w:rsidRDefault="00BB55A5" w:rsidP="00F34268">
      <w:pPr>
        <w:pStyle w:val="Cmsor2"/>
      </w:pPr>
      <w:r>
        <w:t xml:space="preserve"> A tantárgy tanításának célja:</w:t>
      </w:r>
      <w:r w:rsidR="009B2DAD" w:rsidRPr="009B2DAD">
        <w:t xml:space="preserve"> Az EU területén a hajózási kommunikáció hivatalos nyelve a német. Az angol nyelv használata gyors ütemben terjed a hajósok között, egy két- évtizeden beül, ki fogja szorítani a németet a hivatalos kommunikációból. Erre a kettős helyzetre kell felkészíteni a tanulókat.</w:t>
      </w:r>
    </w:p>
    <w:p w:rsidR="009B2DAD" w:rsidRPr="009B2DAD" w:rsidRDefault="009B2DAD" w:rsidP="009B2DAD">
      <w:pPr>
        <w:spacing w:after="0"/>
        <w:ind w:left="426"/>
      </w:pPr>
    </w:p>
    <w:p w:rsidR="009B2DAD" w:rsidRPr="009B2DAD" w:rsidRDefault="009B2DAD" w:rsidP="00F34268">
      <w:pPr>
        <w:pStyle w:val="Cmsor2"/>
      </w:pPr>
      <w:r w:rsidRPr="009B2DAD">
        <w:t>Kapcsolódó közismereti, szakmai tartalmak</w:t>
      </w:r>
    </w:p>
    <w:p w:rsidR="009B2DAD" w:rsidRPr="009B2DAD" w:rsidRDefault="009B2DAD" w:rsidP="009B2DAD">
      <w:pPr>
        <w:spacing w:after="0"/>
        <w:ind w:left="426"/>
      </w:pPr>
      <w:r w:rsidRPr="009B2DAD">
        <w:t>Német, angol társalgási nyelv</w:t>
      </w: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Nautikai utasítás</w:t>
      </w:r>
      <w:r w:rsidR="00BB55A5">
        <w:t xml:space="preserve">ok </w:t>
      </w:r>
      <w:r w:rsidR="00BB55A5">
        <w:tab/>
        <w:t>37</w:t>
      </w:r>
      <w:r w:rsidRPr="009B2DAD">
        <w:t xml:space="preserve"> óra/37 óra</w:t>
      </w:r>
    </w:p>
    <w:p w:rsidR="009B2DAD" w:rsidRPr="009B2DAD" w:rsidRDefault="009B2DAD" w:rsidP="009B2DAD">
      <w:pPr>
        <w:spacing w:after="0"/>
        <w:ind w:left="851"/>
      </w:pPr>
      <w:r w:rsidRPr="009B2DAD">
        <w:t xml:space="preserve">Megérti az idegen nyelvű utasításokat, tudja, mit, mikor, hol és hogyan csináljon.   Hajó felépítése, szerkezete, fedélzeti berendezések, bakok, főbb tevékenységek, műszaki alapszavak- kifejezések, kötelek, védő és mentőeszközök, riadó tervek.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Hajó-haj</w:t>
      </w:r>
      <w:r w:rsidR="00BB55A5">
        <w:t>ó közötti előírt kommunikáció</w:t>
      </w:r>
      <w:r w:rsidR="00BB55A5">
        <w:tab/>
        <w:t xml:space="preserve">19 </w:t>
      </w:r>
      <w:r w:rsidRPr="009B2DAD">
        <w:t>óra/19 óra</w:t>
      </w:r>
    </w:p>
    <w:p w:rsidR="009B2DAD" w:rsidRPr="009B2DAD" w:rsidRDefault="009B2DAD" w:rsidP="009B2DAD">
      <w:pPr>
        <w:spacing w:after="0"/>
        <w:ind w:left="851"/>
      </w:pPr>
      <w:r w:rsidRPr="009B2DAD">
        <w:t>A legfontosabb szavakat, kifejezéseket, paneleket az ENSZ EGB rádiós szótára tartalmazza. ( Találkozás, előzés, vészhelyzet, üzenetek fajtái, nautikai műveletek)</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Gépházi fődarabok megnevezése</w:t>
      </w:r>
      <w:r>
        <w:tab/>
        <w:t>37</w:t>
      </w:r>
      <w:r w:rsidR="009B2DAD" w:rsidRPr="009B2DAD">
        <w:t xml:space="preserve"> óra/37 óra</w:t>
      </w:r>
    </w:p>
    <w:p w:rsidR="009B2DAD" w:rsidRPr="009B2DAD" w:rsidRDefault="009B2DAD" w:rsidP="009B2DAD">
      <w:pPr>
        <w:spacing w:after="0"/>
        <w:ind w:left="851"/>
      </w:pPr>
      <w:r w:rsidRPr="009B2DAD">
        <w:t>Motor fő részei, szivattyúk, üzemagyag rendszer, vízrendszerek, elektromos rendszer, villanymotorok, tengelyrendszer, csapágyak, tűzoltó rendszer</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Utas kommunikáció</w:t>
      </w:r>
      <w:r>
        <w:tab/>
        <w:t>21</w:t>
      </w:r>
      <w:r w:rsidR="009B2DAD" w:rsidRPr="009B2DAD">
        <w:t xml:space="preserve"> óra/21 óra</w:t>
      </w:r>
    </w:p>
    <w:p w:rsidR="009B2DAD" w:rsidRPr="009B2DAD" w:rsidRDefault="009B2DAD" w:rsidP="009B2DAD">
      <w:pPr>
        <w:spacing w:after="0"/>
        <w:ind w:left="851"/>
      </w:pPr>
      <w:r w:rsidRPr="009B2DAD">
        <w:t>Hajó elrendezése- mit, hol talál? Alapvető egészségügyi, diagnosztikai kifejezések. A hajón milyen termékek és szolgáltatások kaphatók, ezek mennyibe kerülnek. Vészhelyzeti kommunikáció.</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Kötelező bejelentkezés</w:t>
      </w:r>
      <w:r>
        <w:tab/>
        <w:t>10</w:t>
      </w:r>
      <w:r w:rsidR="009B2DAD" w:rsidRPr="009B2DAD">
        <w:t xml:space="preserve"> óra/10 óra</w:t>
      </w:r>
    </w:p>
    <w:p w:rsidR="009B2DAD" w:rsidRPr="009B2DAD" w:rsidRDefault="009B2DAD" w:rsidP="009B2DAD">
      <w:pPr>
        <w:spacing w:after="0"/>
        <w:ind w:left="851"/>
      </w:pPr>
      <w:r w:rsidRPr="009B2DAD">
        <w:t>Hatóságok, kikötők, zsilipek. A bejelentkezések nyelvi paneljei.</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t>A képzés javasolt helyszíne (ajánlás)</w:t>
      </w:r>
    </w:p>
    <w:p w:rsidR="009B2DAD" w:rsidRPr="009B2DAD" w:rsidRDefault="009B2DAD" w:rsidP="009B2DAD">
      <w:pPr>
        <w:spacing w:after="0"/>
        <w:ind w:left="426"/>
      </w:pPr>
      <w:r w:rsidRPr="009B2DAD">
        <w:t>Tanterem, bármilyen nagyhajó fedélzete és gépháza, menetben, utasokkal.</w:t>
      </w:r>
    </w:p>
    <w:p w:rsidR="009B2DAD" w:rsidRPr="009B2DAD" w:rsidRDefault="009B2DAD" w:rsidP="009B2DAD">
      <w:pPr>
        <w:spacing w:after="0"/>
        <w:ind w:left="426"/>
      </w:pPr>
    </w:p>
    <w:p w:rsidR="009B2DAD" w:rsidRPr="009B2DAD" w:rsidRDefault="009B2DAD" w:rsidP="00F34268">
      <w:pPr>
        <w:pStyle w:val="Cmsor2"/>
      </w:pPr>
      <w:r w:rsidRPr="00F34268">
        <w:rPr>
          <w:rStyle w:val="Cmsor2Char"/>
        </w:rPr>
        <w:t>A tantárgy elsajátítása során alkalmazható sajátos módszerek,</w:t>
      </w:r>
      <w:r w:rsidRPr="009B2DAD">
        <w:t xml:space="preserve">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F34268">
      <w:pPr>
        <w:pStyle w:val="Cmsor3"/>
      </w:pPr>
      <w:r w:rsidRPr="00F34268">
        <w:t>A tantárgy elsajátítása során alkalmazható sajátos módszerek</w:t>
      </w:r>
      <w:r w:rsidRPr="009B2DAD">
        <w:t xml:space="preserve"> (ajánlás)</w:t>
      </w:r>
    </w:p>
    <w:tbl>
      <w:tblPr>
        <w:tblW w:w="0" w:type="auto"/>
        <w:tblInd w:w="-38" w:type="dxa"/>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B2DAD" w:rsidRPr="009B2DAD" w:rsidTr="00D34B4E">
        <w:trPr>
          <w:trHeight w:val="581"/>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 xml:space="preserve">Alkalmazandó eszközök és felszerelések </w:t>
            </w: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 xml:space="preserve">szemléltetés </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bl>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11964-16 azonosító számú</w:t>
      </w:r>
    </w:p>
    <w:p w:rsidR="009B2DAD" w:rsidRPr="009B2DAD" w:rsidRDefault="009B2DAD" w:rsidP="009B2DAD">
      <w:pPr>
        <w:jc w:val="center"/>
        <w:rPr>
          <w:b/>
          <w:sz w:val="36"/>
        </w:rPr>
      </w:pPr>
      <w:r w:rsidRPr="009B2DAD">
        <w:rPr>
          <w:b/>
          <w:sz w:val="36"/>
        </w:rPr>
        <w:t>Hajóvillamossági alaptevékenység</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11964-16 azonosító számú Hajóvillamossági alaptevékenység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Hajóvillamossági alaptevékenység elmélete</w:t>
            </w:r>
          </w:p>
        </w:tc>
        <w:tc>
          <w:tcPr>
            <w:tcW w:w="700" w:type="dxa"/>
            <w:shd w:val="clear" w:color="auto" w:fill="auto"/>
            <w:textDirection w:val="btLr"/>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b/>
              <w:t>Hajóvillamossági laptevékenység gyakorlata</w:t>
            </w:r>
          </w:p>
        </w:tc>
      </w:tr>
      <w:tr w:rsidR="009B2DAD" w:rsidRPr="009B2DAD" w:rsidTr="00D34B4E">
        <w:trPr>
          <w:trHeight w:val="406"/>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Önállóan üzemelteti, szakmai felügyelet mellett javítja, karbantartja a hajó gépházi és fedélzeti elektromos rendszereit, berendezéseit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Fajtájuk szerint megkülönbözteti a különféle áramforrásokat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elektromos hálózaton belül, értelmezni tudja a különféle kapcsolások helyét, felépítését, szerepét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Karbantartja a különféle akkumulátorokat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hajózásra vonatkozó minőségi, alkalmazási, szerkezeti stb. előírásokat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90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380" w:type="dxa"/>
            <w:gridSpan w:val="3"/>
            <w:shd w:val="clear" w:color="auto" w:fill="auto"/>
            <w:noWrap/>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váltakozó áramú generátor</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Elektromos rendszerrajz ismeret (főbb jelölések)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3980" w:type="dxa"/>
            <w:shd w:val="clear" w:color="auto" w:fill="auto"/>
            <w:noWrap/>
            <w:vAlign w:val="bottom"/>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villanymotorok túlterhelés védelme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Soros, párhuzamos, vegyes kapcsolások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32"/>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Érintésvédelem feladata, az aktív és</w:t>
            </w:r>
            <w:r w:rsidRPr="009B2DAD">
              <w:rPr>
                <w:rFonts w:eastAsia="Times New Roman"/>
                <w:color w:val="000000"/>
                <w:sz w:val="20"/>
                <w:szCs w:val="20"/>
                <w:lang w:eastAsia="hu-HU"/>
              </w:rPr>
              <w:br/>
              <w:t>passzív érintésvédelmi módok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52"/>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Belső égésű motorok elektromos úton történő indítása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Önindító motorok szerkezeti felépítése, cseréje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29"/>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Akkumulátorok (savas, lúgos) kezelése, karbantartása, cseréje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52"/>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Kormányhajtás elve egyen és váltakozó áram esetén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63"/>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Horgony, kikötő és rakodó berendezések villamos hajtása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Legalapvetőbb áramköri teljesítmény számítások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840"/>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Üzemmódok és azok rendszerei, kapcsolódásuk a hajó rendszerére (séma) part, generátor, tengelydinamó</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623"/>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Multiméter, próbalámpa használata, hibakeresés módszerei.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Inverter felépítése, működtetése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Hajózásban használt izzókkal kapcsolatos előírások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Kismegszakítók, biztosítékok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A zárlatvédelem készülékei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villanymotorok túlterhelés védelme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áramkör részei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Feszültség, feszültség külömbség, áramforrás fajták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SZAKMAI KÉSZSÉGEK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Kommunikáció akár idegen nyelven is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Tájékozódás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Elektromos rajz olvasási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Felelősségtudat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Kézügyesség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Precizitás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Kezdeményező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Irányíthatóság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Áttekintő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Logikus gondolkodás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Körültekintés, elővigyázatosság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2702BE" w:rsidRDefault="002702BE" w:rsidP="002702BE">
      <w:pPr>
        <w:pStyle w:val="Cmsor1"/>
        <w:numPr>
          <w:ilvl w:val="0"/>
          <w:numId w:val="0"/>
        </w:numPr>
        <w:ind w:left="432" w:hanging="432"/>
        <w:rPr>
          <w:rFonts w:ascii="Times New Roman" w:hAnsi="Times New Roman"/>
          <w:sz w:val="24"/>
          <w:szCs w:val="24"/>
        </w:rPr>
      </w:pPr>
      <w:r>
        <w:rPr>
          <w:lang w:val="hu-HU"/>
        </w:rPr>
        <w:t>31</w:t>
      </w:r>
      <w:r w:rsidR="009B2DAD" w:rsidRPr="002702BE">
        <w:rPr>
          <w:rFonts w:ascii="Times New Roman" w:hAnsi="Times New Roman"/>
          <w:sz w:val="24"/>
          <w:szCs w:val="24"/>
        </w:rPr>
        <w:t>. Hajóvillamoss</w:t>
      </w:r>
      <w:r w:rsidR="000D4873">
        <w:rPr>
          <w:rFonts w:ascii="Times New Roman" w:hAnsi="Times New Roman"/>
          <w:sz w:val="24"/>
          <w:szCs w:val="24"/>
        </w:rPr>
        <w:t>ági alaptevékenység tantárgy</w:t>
      </w:r>
      <w:r w:rsidR="000D4873">
        <w:rPr>
          <w:rFonts w:ascii="Times New Roman" w:hAnsi="Times New Roman"/>
          <w:sz w:val="24"/>
          <w:szCs w:val="24"/>
        </w:rPr>
        <w:tab/>
        <w:t>62 óra/72</w:t>
      </w:r>
      <w:r w:rsidR="009B2DAD" w:rsidRPr="002702BE">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304"/>
        </w:tabs>
        <w:spacing w:after="0"/>
        <w:rPr>
          <w:sz w:val="20"/>
        </w:rPr>
      </w:pPr>
    </w:p>
    <w:p w:rsidR="009B2DAD" w:rsidRPr="009B2DAD" w:rsidRDefault="009B2DAD" w:rsidP="009B2DAD"/>
    <w:p w:rsidR="009B2DAD" w:rsidRPr="009B2DAD" w:rsidRDefault="009B2DAD" w:rsidP="00F34268">
      <w:pPr>
        <w:pStyle w:val="Cmsor2"/>
      </w:pPr>
      <w:r w:rsidRPr="009B2DAD">
        <w:t xml:space="preserve"> A tantárgy tanításának célja</w:t>
      </w:r>
    </w:p>
    <w:p w:rsidR="009B2DAD" w:rsidRPr="009B2DAD" w:rsidRDefault="009B2DAD" w:rsidP="009B2DAD">
      <w:pPr>
        <w:spacing w:after="0"/>
        <w:ind w:left="426"/>
      </w:pPr>
      <w:r w:rsidRPr="009B2DAD">
        <w:t>A tanulók megismerjék a hajók főbb elektromos rendszereit, a gépházi és fedélzeti elektromos berendezéseket, gépeket, ezek üzemeltetését, karbantartását, javítását</w:t>
      </w:r>
    </w:p>
    <w:p w:rsidR="009B2DAD" w:rsidRPr="009B2DAD" w:rsidRDefault="009B2DAD" w:rsidP="009B2DAD">
      <w:pPr>
        <w:spacing w:after="0"/>
        <w:ind w:left="426"/>
      </w:pPr>
    </w:p>
    <w:p w:rsidR="009B2DAD" w:rsidRPr="009B2DAD" w:rsidRDefault="009B2DAD" w:rsidP="00F34268">
      <w:pPr>
        <w:pStyle w:val="Cmsor2"/>
      </w:pPr>
      <w:r w:rsidRPr="009B2DAD">
        <w:t xml:space="preserve"> Kapcsolódó közismereti, szakmai tartalmak</w:t>
      </w:r>
    </w:p>
    <w:p w:rsidR="009B2DAD" w:rsidRPr="009B2DAD" w:rsidRDefault="009B2DAD" w:rsidP="009B2DAD">
      <w:pPr>
        <w:spacing w:after="0"/>
      </w:pP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 xml:space="preserve"> Az áramkör részei, feszü</w:t>
      </w:r>
      <w:r w:rsidR="000D4873">
        <w:t>ltség, áramerősség, kapcsolások 15</w:t>
      </w:r>
      <w:r w:rsidRPr="009B2DAD">
        <w:t xml:space="preserve"> óra/20 óra</w:t>
      </w:r>
    </w:p>
    <w:p w:rsidR="009B2DAD" w:rsidRPr="009B2DAD" w:rsidRDefault="009B2DAD" w:rsidP="009B2DAD">
      <w:pPr>
        <w:spacing w:after="0"/>
      </w:pPr>
      <w:r w:rsidRPr="009B2DAD">
        <w:t xml:space="preserve">             Az áramkör definíciója. A feszültség fogalma és méré</w:t>
      </w:r>
      <w:r w:rsidR="000D4873">
        <w:t xml:space="preserve">se, áramerősség fogalma és </w:t>
      </w:r>
      <w:r w:rsidRPr="009B2DAD">
        <w:t>mérése. A soros és a párhuzamos kapcsolási módok összehasonlítása Az egyszerű áramkör felépítése.  Az áramforrás és a fogyasztó fogalma.</w:t>
      </w:r>
    </w:p>
    <w:p w:rsidR="009B2DAD" w:rsidRPr="009B2DAD" w:rsidRDefault="009B2DAD" w:rsidP="009B2DAD">
      <w:pPr>
        <w:spacing w:after="0"/>
      </w:pPr>
      <w:r w:rsidRPr="009B2DAD">
        <w:t xml:space="preserve">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 Elektromos r</w:t>
      </w:r>
      <w:r w:rsidR="000D4873">
        <w:t xml:space="preserve">endszerrajz, olvasás, vázlat </w:t>
      </w:r>
      <w:r w:rsidR="000D4873">
        <w:tab/>
        <w:t>10</w:t>
      </w:r>
      <w:r w:rsidRPr="009B2DAD">
        <w:t xml:space="preserve"> óra/15 óra</w:t>
      </w:r>
    </w:p>
    <w:p w:rsidR="009B2DAD" w:rsidRPr="009B2DAD" w:rsidRDefault="009B2DAD" w:rsidP="009B2DAD">
      <w:pPr>
        <w:spacing w:after="0"/>
        <w:ind w:left="851"/>
      </w:pPr>
      <w:r w:rsidRPr="009B2DAD">
        <w:t>A rendszerrajz szerepe a kivitelezés során. A rajzolásnál használt jelölések ismerete Kapcsolási rajz készítése belvízi hajó világítási rendszereiről</w:t>
      </w:r>
    </w:p>
    <w:p w:rsidR="009B2DAD" w:rsidRPr="009B2DAD" w:rsidRDefault="009B2DAD" w:rsidP="009B2DAD">
      <w:pPr>
        <w:tabs>
          <w:tab w:val="left" w:pos="1418"/>
          <w:tab w:val="right" w:pos="9072"/>
        </w:tabs>
        <w:spacing w:after="0"/>
        <w:ind w:left="851"/>
      </w:pPr>
    </w:p>
    <w:p w:rsidR="009B2DAD" w:rsidRPr="009B2DAD" w:rsidRDefault="00F34268" w:rsidP="00F34268">
      <w:pPr>
        <w:pStyle w:val="Cmsor3"/>
      </w:pPr>
      <w:r>
        <w:t xml:space="preserve"> </w:t>
      </w:r>
      <w:r w:rsidR="009B2DAD" w:rsidRPr="009B2DAD">
        <w:t xml:space="preserve"> Érintés, túlterhelés és zárlatvédelem, kismegszakítók</w:t>
      </w:r>
      <w:r w:rsidR="009B2DAD" w:rsidRPr="009B2DAD">
        <w:tab/>
        <w:t>10 óra/10 óra</w:t>
      </w:r>
    </w:p>
    <w:p w:rsidR="009B2DAD" w:rsidRPr="009B2DAD" w:rsidRDefault="009B2DAD" w:rsidP="009B2DAD">
      <w:pPr>
        <w:spacing w:after="0"/>
        <w:ind w:left="851"/>
      </w:pPr>
      <w:r w:rsidRPr="009B2DAD">
        <w:t>Az érintésvédelem szerepe. .A zárlatvédelem készülékeinek ismertetése szerkezeti felépítésük::megszakitók,kismegszakítók,biztosítékok.Villanymotor tekercseinek védelme túlterhelés ellen ,termikus kioldóval .Villanymotorok túlmelegedés elleni védelme</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A hajózásban használatos izzók berendezések spec. </w:t>
      </w:r>
      <w:r w:rsidR="000D4873" w:rsidRPr="009B2DAD">
        <w:t>előírásai</w:t>
      </w:r>
      <w:r w:rsidR="000D4873">
        <w:rPr>
          <w:lang w:val="hu-HU"/>
        </w:rPr>
        <w:t>.</w:t>
      </w:r>
      <w:r w:rsidRPr="009B2DAD">
        <w:tab/>
      </w:r>
      <w:r w:rsidR="000D4873">
        <w:rPr>
          <w:lang w:val="hu-HU"/>
        </w:rPr>
        <w:t xml:space="preserve">                                                   </w:t>
      </w:r>
      <w:r w:rsidRPr="009B2DAD">
        <w:t>2 óra/2 óra</w:t>
      </w:r>
    </w:p>
    <w:p w:rsidR="009B2DAD" w:rsidRPr="009B2DAD" w:rsidRDefault="009B2DAD" w:rsidP="009B2DAD">
      <w:pPr>
        <w:spacing w:after="0"/>
        <w:ind w:left="851"/>
      </w:pPr>
      <w:r w:rsidRPr="009B2DAD">
        <w:t>A jelzőlámpák fényforrásai-izzólámpák. Az izzólámpák működési hőmérsékletének ismertetése. Az alkalmazott konzolok és lámpatartókkal szemben támasztott követelmények: vízzáróság, mechanikai hatásokkal szembeni ellenállóság,rezgés biztos üzem.</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Generátorok, rakodó berendezések, kormányhajtások, horgony és kikötő berendezések, önindító motoro</w:t>
      </w:r>
      <w:r w:rsidR="000D4873">
        <w:t>k</w:t>
      </w:r>
      <w:r w:rsidR="000D4873">
        <w:tab/>
        <w:t>13 óra/13</w:t>
      </w:r>
      <w:r w:rsidRPr="009B2DAD">
        <w:t xml:space="preserve"> óra</w:t>
      </w:r>
    </w:p>
    <w:p w:rsidR="009B2DAD" w:rsidRPr="009B2DAD" w:rsidRDefault="009B2DAD" w:rsidP="009B2DAD">
      <w:pPr>
        <w:spacing w:after="0"/>
        <w:ind w:left="851"/>
      </w:pPr>
      <w:r w:rsidRPr="009B2DAD">
        <w:t>Egyenáramú generátor szerkezeti felépítése működési elve. Egyenáramú generátorok üzeme: külső gerjesztésű, párhuzamos gerjesztésű, soros gerjesztésű vegyes gerjesztésű generátorok. Elektromos rakodó berendezések üzemeltetése, karbantartása, hatósági előírásaik. Fedélzeti rakodó gépek szerkezeti felépítése, villamos meghajtási módjaik. Villamos kormányhajtás szerkezeti felépítése. Elektrodinamikai kormányhajtás. Schottel rendszer felépítése kormányhajtás villanymotorral. Önindító motorok típusai szerkezeti felépítésük. Álló mágneses és gerjesztő tekercses indítómotorok. Elektromos horgonyemelő berendezés szerkezeti felépítése</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Inverter.</w:t>
      </w:r>
      <w:r w:rsidRPr="009B2DAD">
        <w:tab/>
        <w:t xml:space="preserve">                                         </w:t>
      </w:r>
      <w:r w:rsidR="000D4873">
        <w:t xml:space="preserve">                              </w:t>
      </w:r>
      <w:r w:rsidRPr="009B2DAD">
        <w:t>2 óra/2 óra</w:t>
      </w:r>
    </w:p>
    <w:p w:rsidR="009B2DAD" w:rsidRPr="009B2DAD" w:rsidRDefault="009B2DAD" w:rsidP="009B2DAD">
      <w:pPr>
        <w:spacing w:after="0"/>
        <w:ind w:left="851"/>
      </w:pPr>
      <w:r w:rsidRPr="009B2DAD">
        <w:t xml:space="preserve">Inverter szerkezeti felépítése, feladata. 12-24 Volt egyenfeszültség átalakítás 230 Volt váltófeszültségre. Inverter használatával az inverter kapacitásának kiszámítása. Valódi és módosított sinushullámú 230 Volt feszültséget előállító inverterek.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Alapvető áramköri teljesítmény számítások</w:t>
      </w:r>
      <w:r w:rsidRPr="009B2DAD">
        <w:tab/>
        <w:t>10 óra/10  óra</w:t>
      </w:r>
    </w:p>
    <w:p w:rsidR="009B2DAD" w:rsidRPr="009B2DAD" w:rsidRDefault="009B2DAD" w:rsidP="009B2DAD">
      <w:pPr>
        <w:spacing w:after="0"/>
        <w:ind w:left="851"/>
      </w:pPr>
      <w:r w:rsidRPr="009B2DAD">
        <w:t xml:space="preserve">Teljesítményszámítás (időegység alatt végzett munka kiszámítása). OHM törvénye. Fajlagos ellenállás számítás. Joule törvénye. Veszteség és hatásfok számítása teljesítményből. Áramkör számítás. </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F342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elbeszélés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kiselőadás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megbeszélés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3"/>
      </w:pPr>
      <w:r w:rsidRPr="009B2DAD">
        <w:t>A tantárgy elsajátítása során alkalmazható sajátos módszerek (ajánlás)</w:t>
      </w:r>
    </w:p>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Üzemeltetési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Szolgáltatási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6B38C2" w:rsidP="009B2DAD">
      <w:pPr>
        <w:spacing w:after="0"/>
      </w:pPr>
      <w:r>
        <w:br w:type="page"/>
      </w:r>
    </w:p>
    <w:p w:rsidR="009B2DAD" w:rsidRPr="00CB61C6" w:rsidRDefault="009B2DAD" w:rsidP="00F34268">
      <w:pPr>
        <w:pStyle w:val="Cmsor1"/>
        <w:rPr>
          <w:rFonts w:ascii="Times New Roman" w:hAnsi="Times New Roman"/>
          <w:sz w:val="24"/>
          <w:szCs w:val="24"/>
        </w:rPr>
      </w:pPr>
      <w:r w:rsidRPr="00CB61C6">
        <w:rPr>
          <w:rFonts w:ascii="Times New Roman" w:hAnsi="Times New Roman"/>
          <w:sz w:val="24"/>
          <w:szCs w:val="24"/>
        </w:rPr>
        <w:t>Hajóvillamossági alapt</w:t>
      </w:r>
      <w:r w:rsidR="000D4873">
        <w:rPr>
          <w:rFonts w:ascii="Times New Roman" w:hAnsi="Times New Roman"/>
          <w:sz w:val="24"/>
          <w:szCs w:val="24"/>
        </w:rPr>
        <w:t>evékenység gyakorlat tantárgy</w:t>
      </w:r>
      <w:r w:rsidR="000D4873">
        <w:rPr>
          <w:rFonts w:ascii="Times New Roman" w:hAnsi="Times New Roman"/>
          <w:sz w:val="24"/>
          <w:szCs w:val="24"/>
        </w:rPr>
        <w:tab/>
        <w:t>62óra/72</w:t>
      </w:r>
      <w:r w:rsidRPr="00CB61C6">
        <w:rPr>
          <w:rFonts w:ascii="Times New Roman" w:hAnsi="Times New Roman"/>
          <w:sz w:val="24"/>
          <w:szCs w:val="24"/>
        </w:rPr>
        <w:t>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529"/>
        </w:tabs>
        <w:spacing w:after="0"/>
        <w:rPr>
          <w:sz w:val="20"/>
        </w:rPr>
      </w:pPr>
    </w:p>
    <w:p w:rsidR="009B2DAD" w:rsidRPr="009B2DAD" w:rsidRDefault="009B2DAD" w:rsidP="009B2DAD"/>
    <w:p w:rsidR="009B2DAD" w:rsidRPr="009B2DAD" w:rsidRDefault="009B2DAD" w:rsidP="00F34268">
      <w:pPr>
        <w:pStyle w:val="Cmsor2"/>
      </w:pPr>
      <w:r w:rsidRPr="009B2DAD">
        <w:t>A tantárgy tanításának célja</w:t>
      </w:r>
    </w:p>
    <w:p w:rsidR="009B2DAD" w:rsidRPr="009B2DAD" w:rsidRDefault="009B2DAD" w:rsidP="009B2DAD">
      <w:pPr>
        <w:spacing w:after="0"/>
        <w:ind w:left="426"/>
      </w:pPr>
      <w:r w:rsidRPr="009B2DAD">
        <w:t>A tanulók megismerjék a hajók főbb elektromos rendszereit, a gépházi és fedélzeti elektromos berendezéseket, gépeket, ezek üzemeltetését, karbantartását, javítását a gyakorlatban</w:t>
      </w:r>
    </w:p>
    <w:p w:rsidR="009B2DAD" w:rsidRPr="009B2DAD" w:rsidRDefault="009B2DAD" w:rsidP="009B2DAD">
      <w:pPr>
        <w:spacing w:after="0"/>
        <w:ind w:left="426"/>
      </w:pPr>
    </w:p>
    <w:p w:rsidR="009B2DAD" w:rsidRPr="009B2DAD" w:rsidRDefault="009B2DAD" w:rsidP="00F34268">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Elektromos rendszerrajz olvasás, vázlatkészítés</w:t>
      </w:r>
      <w:r w:rsidRPr="009B2DAD">
        <w:tab/>
        <w:t xml:space="preserve">   16 óra/16 óra</w:t>
      </w:r>
    </w:p>
    <w:p w:rsidR="009B2DAD" w:rsidRPr="009B2DAD" w:rsidRDefault="009B2DAD" w:rsidP="009B2DAD">
      <w:pPr>
        <w:spacing w:after="0"/>
        <w:ind w:left="851"/>
      </w:pPr>
      <w:r w:rsidRPr="009B2DAD">
        <w:t xml:space="preserve">Általános jelölések (fogyasztó, relé, behúzó tekercs stb), felismerése, áramköri szerepének értelmezése, rajz alapján, valós áramköri beazonosítása.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Érintés, túlterhelés és</w:t>
      </w:r>
      <w:r w:rsidR="000D4873">
        <w:t xml:space="preserve"> zárlatvédelem, kismegszakítók</w:t>
      </w:r>
      <w:r w:rsidR="000D4873">
        <w:tab/>
        <w:t>1</w:t>
      </w:r>
      <w:r w:rsidRPr="009B2DAD">
        <w:t>3 óra/23 óra</w:t>
      </w:r>
    </w:p>
    <w:p w:rsidR="009B2DAD" w:rsidRPr="009B2DAD" w:rsidRDefault="009B2DAD" w:rsidP="009B2DAD">
      <w:pPr>
        <w:spacing w:after="0"/>
        <w:ind w:left="851"/>
      </w:pPr>
      <w:r w:rsidRPr="009B2DAD">
        <w:t>Megszakító relék fajtái, feladatuk. Biztosítékok jelölése névleges áramerősségre. Biztosítós fajtái: gyorsbiztosítók, megszakítók. Érintésvédelmi relék és azok cseréi.</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Akkumulátorok felépítése, kezelése, karbantartása </w:t>
      </w:r>
      <w:r w:rsidRPr="009B2DAD">
        <w:tab/>
        <w:t>15 óra/15 óra</w:t>
      </w:r>
    </w:p>
    <w:p w:rsidR="009B2DAD" w:rsidRPr="009B2DAD" w:rsidRDefault="009B2DAD" w:rsidP="009B2DAD">
      <w:pPr>
        <w:spacing w:after="0"/>
        <w:ind w:left="851"/>
      </w:pPr>
      <w:r w:rsidRPr="009B2DAD">
        <w:t>Akkumulátor cellák felépítése. Ólomlemezek szerkezete. Elektrolit szint beállítása. Elektródák tisztítása. Akkumulátor töltő saruk állapotfelmérése, tisztítása. Elektromos töltőkábelek szigetelő burkolatának állapotfelmérése. Töltöttség és cellazárlat vizsgálat.</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Generátorok rakodó berendezések, kormányhajtások, horgony, és kikötő berendezések, önindító motorok</w:t>
      </w:r>
      <w:r w:rsidRPr="009B2DAD">
        <w:tab/>
        <w:t>16 óra/16 óra</w:t>
      </w:r>
    </w:p>
    <w:p w:rsidR="009B2DAD" w:rsidRPr="009B2DAD" w:rsidRDefault="009B2DAD" w:rsidP="009B2DAD">
      <w:pPr>
        <w:spacing w:after="0"/>
        <w:ind w:left="851"/>
      </w:pPr>
      <w:r w:rsidRPr="009B2DAD">
        <w:t xml:space="preserve">Motorgenerátorok szerkezeti felépítése. Erőátviteli berendezések ellenőrzése. Elektromos vezérlő kapcsolók állapotfelmérése. Elektrohidraulikus berendezések állapotfelmérése. Indító áramerősség meglétének ellenőrzése. Motorindítási gyakorlatok.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Inverter</w:t>
      </w:r>
      <w:r w:rsidRPr="009B2DAD">
        <w:tab/>
        <w:t>2 óra/2 óra</w:t>
      </w:r>
    </w:p>
    <w:p w:rsidR="009B2DAD" w:rsidRPr="009B2DAD" w:rsidRDefault="009B2DAD" w:rsidP="009B2DAD">
      <w:pPr>
        <w:spacing w:after="0"/>
        <w:ind w:left="851"/>
      </w:pPr>
      <w:r w:rsidRPr="009B2DAD">
        <w:t>Stabil indítófeszültség meglétének ellenőrzése. Folyamatos 12 illetve 24 Volt biztosításának módjai. Inverter indíthatóságának ellenőrzése. Inverteres üzem.</w:t>
      </w: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t>A képzés javasolt helyszíne (ajánlás)</w:t>
      </w:r>
    </w:p>
    <w:p w:rsidR="009B2DAD" w:rsidRPr="009B2DAD" w:rsidRDefault="009B2DAD" w:rsidP="009B2DAD">
      <w:pPr>
        <w:spacing w:after="0"/>
        <w:ind w:left="426"/>
      </w:pPr>
      <w:r w:rsidRPr="009B2DAD">
        <w:t>Iskolahajó, személy és áruszállító, toló és vontatóhajó</w:t>
      </w:r>
    </w:p>
    <w:p w:rsidR="009B2DAD" w:rsidRPr="009B2DAD" w:rsidRDefault="009B2DAD" w:rsidP="009B2DAD">
      <w:pPr>
        <w:spacing w:after="0"/>
        <w:ind w:left="426"/>
      </w:pPr>
    </w:p>
    <w:p w:rsidR="009B2DAD" w:rsidRPr="009B2DAD" w:rsidRDefault="009B2DAD" w:rsidP="00F342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Üzemeltetési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Szolgáltatási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9B2DAD">
      <w:pPr>
        <w:tabs>
          <w:tab w:val="right" w:pos="9072"/>
        </w:tabs>
        <w:spacing w:after="0"/>
        <w:ind w:left="360"/>
        <w:contextualSpacing/>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11754-16 azonosító számú</w:t>
      </w:r>
    </w:p>
    <w:p w:rsidR="009B2DAD" w:rsidRPr="009B2DAD" w:rsidRDefault="009B2DAD" w:rsidP="009B2DAD">
      <w:pPr>
        <w:jc w:val="center"/>
        <w:rPr>
          <w:b/>
          <w:sz w:val="36"/>
        </w:rPr>
      </w:pPr>
      <w:r w:rsidRPr="009B2DAD">
        <w:rPr>
          <w:b/>
          <w:sz w:val="36"/>
        </w:rPr>
        <w:t>Gépházi ismeretek</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11754-16 azonosító számú Gépházi ismeretek megnevezésű szakmai követelménymodulhoz tartozó tantárgyak és témakörök oktatása során fejlesztendő kompetenciák</w:t>
      </w:r>
    </w:p>
    <w:tbl>
      <w:tblPr>
        <w:tblW w:w="7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99"/>
        <w:gridCol w:w="791"/>
        <w:gridCol w:w="1055"/>
        <w:gridCol w:w="613"/>
        <w:gridCol w:w="844"/>
        <w:gridCol w:w="844"/>
      </w:tblGrid>
      <w:tr w:rsidR="009B2DAD" w:rsidRPr="009B2DAD" w:rsidTr="00D34B4E">
        <w:trPr>
          <w:trHeight w:val="1755"/>
          <w:jc w:val="center"/>
        </w:trPr>
        <w:tc>
          <w:tcPr>
            <w:tcW w:w="4390" w:type="dxa"/>
            <w:gridSpan w:val="2"/>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1055"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Gépházi alapok</w:t>
            </w:r>
          </w:p>
        </w:tc>
        <w:tc>
          <w:tcPr>
            <w:tcW w:w="613"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Gépházi alapok gyakorlat</w:t>
            </w:r>
          </w:p>
        </w:tc>
        <w:tc>
          <w:tcPr>
            <w:tcW w:w="844" w:type="dxa"/>
            <w:textDirection w:val="btL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Hajógépek elmélet</w:t>
            </w:r>
          </w:p>
        </w:tc>
        <w:tc>
          <w:tcPr>
            <w:tcW w:w="844" w:type="dxa"/>
            <w:textDirection w:val="btL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Hajógépek gyakorlata</w:t>
            </w:r>
          </w:p>
        </w:tc>
      </w:tr>
      <w:tr w:rsidR="009B2DAD" w:rsidRPr="009B2DAD" w:rsidTr="00D34B4E">
        <w:trPr>
          <w:trHeight w:val="510"/>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Tisztán tartja a gépházat, gépészeti és elektromos berendezéseket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Üzemközben önállóan felügyeli a fő és segédüzemet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4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Felügyelet mellett részt vesz a javításokban, részfeladatokat önállóan lát el.</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Tisztában van a hűtő és fűtő berendezések leggyakoribb üzemzavaraival.</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Üzem-és kenőanyag napi készletet ellenőriz, szükség szerint feltölt.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Üzemelteti és karbantartja a hajó vízrendszereit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Hajózási hatóság gépkezelő vizsga tematika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Gépelemek, erőátviteli mechanizmusok, energia átalakító berendezések, tengelyvezetékek.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Műszaki, rajz olvasás, vázlatkészítés, mérés</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Gépházi tűz, munka biztonsági és munkaegészségügyi előírások és védőeszközök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Káros és szennyező anyagok tárolása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Belső égésű motorok, szivattyúk, tüzelőanyag rendszerek, emelő berendezések, fedélzeti gépek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153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hajón lévő motorok, elektromos berendezések, működtető és kiszolgáló rendszerek, leglényegesebb belső, és egymással való, összefüggéseinek ismeretén és értésén alapuló, menet közbeni gépházi felügyelet ellátása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Műszaki szakkifejezések, főbb alkatrészek elnevezésének ismerete magyar és idegen nyelven.</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Önállóság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 x</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Felelősségtudat</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Kézügyesség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Kezdeményező készség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 x</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Irányíthatóság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 xml:space="preserve"> Motiválhatóság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Áttekintő képesség</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x </w:t>
            </w:r>
          </w:p>
        </w:tc>
        <w:tc>
          <w:tcPr>
            <w:tcW w:w="613" w:type="dxa"/>
            <w:shd w:val="clear" w:color="auto" w:fill="auto"/>
          </w:tcPr>
          <w:p w:rsidR="009B2DAD" w:rsidRPr="009B2DAD" w:rsidRDefault="009B2DAD" w:rsidP="009B2DAD">
            <w:pPr>
              <w:rPr>
                <w:sz w:val="20"/>
                <w:szCs w:val="20"/>
              </w:rPr>
            </w:pPr>
            <w:r w:rsidRPr="009B2DAD">
              <w:rPr>
                <w:sz w:val="20"/>
                <w:szCs w:val="20"/>
              </w:rPr>
              <w:t xml:space="preserve">x </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Logikus gondolkodás</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x </w:t>
            </w:r>
          </w:p>
        </w:tc>
        <w:tc>
          <w:tcPr>
            <w:tcW w:w="613" w:type="dxa"/>
            <w:shd w:val="clear" w:color="auto" w:fill="auto"/>
          </w:tcPr>
          <w:p w:rsidR="009B2DAD" w:rsidRPr="009B2DAD" w:rsidRDefault="009B2DAD" w:rsidP="009B2DAD">
            <w:pPr>
              <w:rPr>
                <w:sz w:val="20"/>
                <w:szCs w:val="20"/>
              </w:rPr>
            </w:pPr>
            <w:r w:rsidRPr="009B2DAD">
              <w:rPr>
                <w:sz w:val="20"/>
                <w:szCs w:val="20"/>
              </w:rPr>
              <w:t xml:space="preserve"> x</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Módszeres munkavégzés</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 x</w:t>
            </w:r>
          </w:p>
        </w:tc>
        <w:tc>
          <w:tcPr>
            <w:tcW w:w="613" w:type="dxa"/>
            <w:shd w:val="clear" w:color="auto" w:fill="auto"/>
          </w:tcPr>
          <w:p w:rsidR="009B2DAD" w:rsidRPr="009B2DAD" w:rsidRDefault="009B2DAD" w:rsidP="009B2DAD">
            <w:pPr>
              <w:rPr>
                <w:sz w:val="20"/>
                <w:szCs w:val="20"/>
              </w:rPr>
            </w:pPr>
            <w:r w:rsidRPr="009B2DAD">
              <w:rPr>
                <w:sz w:val="20"/>
                <w:szCs w:val="20"/>
              </w:rPr>
              <w:t xml:space="preserve"> x</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9B2DAD" w:rsidRDefault="009B2DAD" w:rsidP="009B2DAD">
      <w:pPr>
        <w:spacing w:after="0"/>
      </w:pP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t>Hajógép</w:t>
      </w:r>
      <w:r w:rsidRPr="009B2DAD">
        <w:t xml:space="preserve">ek </w:t>
      </w:r>
      <w:r w:rsidR="000D4873">
        <w:rPr>
          <w:rFonts w:ascii="Times New Roman" w:hAnsi="Times New Roman"/>
          <w:sz w:val="24"/>
          <w:szCs w:val="24"/>
        </w:rPr>
        <w:t>elmélete tantárgy</w:t>
      </w:r>
      <w:r w:rsidR="000D4873">
        <w:rPr>
          <w:rFonts w:ascii="Times New Roman" w:hAnsi="Times New Roman"/>
          <w:sz w:val="24"/>
          <w:szCs w:val="24"/>
        </w:rPr>
        <w:tab/>
        <w:t>6</w:t>
      </w:r>
      <w:r w:rsidRPr="002702BE">
        <w:rPr>
          <w:rFonts w:ascii="Times New Roman" w:hAnsi="Times New Roman"/>
          <w:sz w:val="24"/>
          <w:szCs w:val="24"/>
        </w:rPr>
        <w:t>2 óra/72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9B2DAD">
      <w:pPr>
        <w:spacing w:after="0"/>
        <w:jc w:val="right"/>
        <w:rPr>
          <w:sz w:val="20"/>
        </w:rPr>
      </w:pPr>
    </w:p>
    <w:p w:rsidR="009B2DAD" w:rsidRPr="009B2DAD" w:rsidRDefault="009B2DAD" w:rsidP="009B2DAD"/>
    <w:p w:rsidR="009B2DAD" w:rsidRPr="009B2DAD" w:rsidRDefault="009B2DAD" w:rsidP="006B38C2">
      <w:pPr>
        <w:pStyle w:val="Cmsor2"/>
      </w:pPr>
      <w:r w:rsidRPr="009B2DAD">
        <w:t>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w:t>
      </w:r>
    </w:p>
    <w:p w:rsidR="009B2DAD" w:rsidRPr="009B2DAD" w:rsidRDefault="009B2DAD" w:rsidP="009B2DAD">
      <w:pPr>
        <w:spacing w:after="0"/>
        <w:ind w:left="426"/>
      </w:pPr>
    </w:p>
    <w:p w:rsidR="009B2DAD" w:rsidRPr="009B2DAD" w:rsidRDefault="009B2DAD" w:rsidP="006B38C2">
      <w:pPr>
        <w:pStyle w:val="Cmsor2"/>
      </w:pPr>
      <w:r w:rsidRPr="009B2DAD">
        <w:t xml:space="preserve">Kapcsolódó közismereti, szakmai tartalmak </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9B2DAD" w:rsidP="009B2DAD">
      <w:pPr>
        <w:spacing w:after="0"/>
        <w:rPr>
          <w:b/>
        </w:rPr>
      </w:pPr>
    </w:p>
    <w:p w:rsidR="009B2DAD" w:rsidRPr="009B2DAD" w:rsidRDefault="009B2DAD" w:rsidP="006B38C2">
      <w:pPr>
        <w:pStyle w:val="Cmsor3"/>
      </w:pPr>
      <w:r w:rsidRPr="009B2DAD">
        <w:t>Indítási rendszerek, motor indítás előkészítése és üzem közbeni felügyelete. 10 óra/10 óra</w:t>
      </w:r>
    </w:p>
    <w:p w:rsidR="009B2DAD" w:rsidRPr="009B2DAD" w:rsidRDefault="009B2DAD" w:rsidP="009B2DAD">
      <w:pPr>
        <w:spacing w:after="0"/>
        <w:ind w:left="851"/>
      </w:pPr>
      <w:r w:rsidRPr="009B2DAD">
        <w:t xml:space="preserve">Fő és segédüzemi berendezések előkészítése indításra. Motorok üzemét kiszolgáló rendszerek, azok ellenőrzése. Kenőolaj, tüzelőanyag rendszer, vízrendszer ellenőrzése indítás előtt. Szűrőberendezések ellenőrzése. Állandó felügyeletet illetve távfelügyeletet igénylő motorok. Nyomás és átfolyás mérő műszerek, elektromos mérőműszerek ismerete. </w:t>
      </w:r>
    </w:p>
    <w:p w:rsidR="009B2DAD" w:rsidRPr="009B2DAD" w:rsidRDefault="009B2DAD" w:rsidP="009B2DAD">
      <w:pPr>
        <w:spacing w:after="0"/>
        <w:ind w:left="851"/>
        <w:jc w:val="center"/>
      </w:pPr>
    </w:p>
    <w:p w:rsidR="009B2DAD" w:rsidRPr="009B2DAD" w:rsidRDefault="000D4873" w:rsidP="006B38C2">
      <w:pPr>
        <w:pStyle w:val="Cmsor3"/>
      </w:pPr>
      <w:r>
        <w:t xml:space="preserve"> Időszakos karbantartások</w:t>
      </w:r>
      <w:r>
        <w:tab/>
        <w:t>4</w:t>
      </w:r>
      <w:r w:rsidR="009B2DAD" w:rsidRPr="009B2DAD">
        <w:t>óra/4 óra</w:t>
      </w:r>
    </w:p>
    <w:p w:rsidR="009B2DAD" w:rsidRPr="009B2DAD" w:rsidRDefault="009B2DAD" w:rsidP="009B2DAD">
      <w:pPr>
        <w:spacing w:after="0"/>
        <w:ind w:left="851"/>
      </w:pPr>
      <w:r w:rsidRPr="009B2DAD">
        <w:t>Időszakos karbantartás szerepe. Tervezett javítások, olajcserék illetve állagmegóvó karbantartási feladatok. Olaj és szűrőcserék. Üzemet kiszolgáló berendezések és csőrendszereik karbantartása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Szivattyúk, emelő berendezések működése, </w:t>
      </w:r>
      <w:r w:rsidR="000D4873">
        <w:t>karbantartása, javítása.      15</w:t>
      </w:r>
      <w:r w:rsidRPr="009B2DAD">
        <w:t xml:space="preserve"> óra/15 óra</w:t>
      </w:r>
    </w:p>
    <w:p w:rsidR="009B2DAD" w:rsidRPr="009B2DAD" w:rsidRDefault="009B2DAD" w:rsidP="009B2DAD">
      <w:pPr>
        <w:spacing w:after="0"/>
        <w:ind w:left="851"/>
      </w:pPr>
      <w:r w:rsidRPr="009B2DAD">
        <w:t xml:space="preserve">A hajózásban használatos szivattyúk típusai, szerkezeti felépítésük, elektromos és kézi szivattyúk működése, működtetése. Átfolyás és nyomásvizsgálat. Szivattyúk nyomásszabályzása. Kézi és gépi emelő berendezések szerkezeti felépítése. Emelőgépek műszaki tanúsítványai. Emelőkötelek, emelőláncok karbantartása. Hidraulikus rendszerek nyomás és szivárgás vizsgálata.  Emelőgépek kezelési szabályai, üzembiztonsági előírások. </w:t>
      </w:r>
    </w:p>
    <w:p w:rsidR="009B2DAD" w:rsidRPr="009B2DAD" w:rsidRDefault="009B2DAD" w:rsidP="009B2DAD">
      <w:pPr>
        <w:tabs>
          <w:tab w:val="left" w:pos="1701"/>
          <w:tab w:val="right" w:pos="9072"/>
        </w:tabs>
        <w:spacing w:after="0"/>
        <w:rPr>
          <w:b/>
          <w:i/>
        </w:rPr>
      </w:pPr>
    </w:p>
    <w:p w:rsidR="009B2DAD" w:rsidRPr="009B2DAD" w:rsidRDefault="009B2DAD" w:rsidP="006B38C2">
      <w:pPr>
        <w:pStyle w:val="Cmsor3"/>
      </w:pPr>
      <w:r w:rsidRPr="009B2DAD">
        <w:t xml:space="preserve"> Kazánok, klímák, hűtőgépek főbb szerkezeti elemei, tipikus karbantartási és javítási feladatok.</w:t>
      </w:r>
      <w:r w:rsidRPr="009B2DAD">
        <w:tab/>
        <w:t xml:space="preserve">                        10 óra/10 óra</w:t>
      </w:r>
    </w:p>
    <w:p w:rsidR="009B2DAD" w:rsidRPr="009B2DAD" w:rsidRDefault="009B2DAD" w:rsidP="009B2DAD">
      <w:pPr>
        <w:spacing w:after="0"/>
        <w:ind w:left="851"/>
      </w:pPr>
      <w:r w:rsidRPr="009B2DAD">
        <w:t>Kazánok szerkezeti felépítése. Égőfejek alaptípusai, kazánok tüzelőanyag rendszere kazánok nyomás próba vizsgálata Klíma és hűtőgépek főbb szerkezeti elemei. Feltöltő gázok kezelése. Légszűrő berendezések és légbeszívó berendezések szerkezeti felépítése. Rendszer tömörségi és nyomáspróba vizsgálat. Klíma hűtővíz és kondenzvíz elvezetése. Klíma rendszerek tisztítása.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Víz és tüzelőanyag rendszerek és a hozzájuk tartozó csőrendszerek </w:t>
      </w:r>
      <w:r w:rsidRPr="009B2DAD">
        <w:tab/>
        <w:t>5 óra/5 óra</w:t>
      </w:r>
    </w:p>
    <w:p w:rsidR="009B2DAD" w:rsidRPr="009B2DAD" w:rsidRDefault="009B2DAD" w:rsidP="009B2DAD">
      <w:pPr>
        <w:spacing w:after="0"/>
        <w:ind w:left="851"/>
      </w:pPr>
      <w:r w:rsidRPr="009B2DAD">
        <w:t xml:space="preserve">Használati és édesvíz csőrendszer felépítése. Hidroforok használata. Víz szűrőberendezések és vízszűrő típusai. Csőösszekötések típusai. Merev és flexibilis csövek használata. Szivárgásmentesség biztosítása. Tüzelőanyag csőrendszer felépítése.  Csőrendszerek tömörségének biztosítása. Olajálló vezetékek és tömítések használata. Alkalmazott tüzelőanyag szivattyúk típusai. Tüzelőanyag előmelegítő berendezések fajtái, használatuk. Tüzelőanyag szűrő berendezések. </w:t>
      </w:r>
    </w:p>
    <w:p w:rsidR="009B2DAD" w:rsidRPr="009B2DAD" w:rsidRDefault="009B2DAD" w:rsidP="009B2DAD">
      <w:pPr>
        <w:tabs>
          <w:tab w:val="left" w:pos="1418"/>
          <w:tab w:val="right" w:pos="9072"/>
        </w:tabs>
        <w:spacing w:after="0"/>
        <w:ind w:left="851"/>
      </w:pPr>
    </w:p>
    <w:p w:rsidR="009B2DAD" w:rsidRPr="009B2DAD" w:rsidRDefault="000D4873" w:rsidP="000D4873">
      <w:pPr>
        <w:pStyle w:val="Cmsor3"/>
        <w:numPr>
          <w:ilvl w:val="0"/>
          <w:numId w:val="0"/>
        </w:numPr>
      </w:pPr>
      <w:r>
        <w:rPr>
          <w:lang w:val="hu-HU"/>
        </w:rPr>
        <w:t xml:space="preserve">28.3.6  </w:t>
      </w:r>
      <w:r>
        <w:t>E</w:t>
      </w:r>
      <w:r w:rsidR="009B2DAD" w:rsidRPr="009B2DAD">
        <w:t>lektromos rendszerek és berendezések üzemeltetése, karbantartása.</w:t>
      </w:r>
      <w:r w:rsidR="009B2DAD" w:rsidRPr="009B2DAD">
        <w:tab/>
      </w:r>
      <w:r>
        <w:rPr>
          <w:lang w:val="hu-HU"/>
        </w:rPr>
        <w:t xml:space="preserve">                                                                          </w:t>
      </w:r>
      <w:r w:rsidR="00E46201">
        <w:t xml:space="preserve">8 </w:t>
      </w:r>
      <w:r w:rsidR="009B2DAD" w:rsidRPr="009B2DAD">
        <w:t>óra/8 óra</w:t>
      </w:r>
    </w:p>
    <w:p w:rsidR="009B2DAD" w:rsidRPr="009B2DAD" w:rsidRDefault="009B2DAD" w:rsidP="009B2DAD">
      <w:pPr>
        <w:spacing w:after="0"/>
        <w:ind w:left="851"/>
      </w:pPr>
      <w:r w:rsidRPr="009B2DAD">
        <w:t>Elektromos berendezések működtetésének alapfeltételei. Szigetelés és érintésvédelmi előírások. Elektromos berendezések védelme nedvességtől, olajszármazékoktól, magas hőtől, gőzöktől. Törpe és magasfeszültségű rendszerek üzemeltetési szabályai.</w:t>
      </w:r>
    </w:p>
    <w:p w:rsidR="009B2DAD" w:rsidRPr="009B2DAD" w:rsidRDefault="009B2DAD" w:rsidP="009B2DAD">
      <w:pPr>
        <w:spacing w:after="0"/>
        <w:ind w:left="851"/>
      </w:pPr>
    </w:p>
    <w:p w:rsidR="009B2DAD" w:rsidRPr="009B2DAD" w:rsidRDefault="009B2DAD" w:rsidP="006B38C2">
      <w:pPr>
        <w:pStyle w:val="Cmsor3"/>
      </w:pPr>
      <w:r w:rsidRPr="009B2DAD">
        <w:t>Belső égésű motorok elmélete üzemeltetés</w:t>
      </w:r>
      <w:r w:rsidR="00E46201">
        <w:t>e karbantartása, javítása.     1</w:t>
      </w:r>
      <w:r w:rsidRPr="009B2DAD">
        <w:t>0 óra/20 óra</w:t>
      </w:r>
    </w:p>
    <w:p w:rsidR="009B2DAD" w:rsidRPr="009B2DAD" w:rsidRDefault="009B2DAD" w:rsidP="009B2DAD">
      <w:pPr>
        <w:tabs>
          <w:tab w:val="left" w:pos="1701"/>
          <w:tab w:val="right" w:pos="9072"/>
        </w:tabs>
        <w:spacing w:after="0"/>
        <w:ind w:left="792"/>
        <w:contextualSpacing/>
      </w:pPr>
      <w:r w:rsidRPr="009B2DAD">
        <w:rPr>
          <w:b/>
          <w:i/>
        </w:rPr>
        <w:t xml:space="preserve">             </w:t>
      </w:r>
      <w:r w:rsidRPr="009B2DAD">
        <w:t xml:space="preserve">A két és négyütemű OTTO motor működési elve. Két és négyütemű dízelmotor működési elve. Belső égésű motorok hatásfokai, azok jellemzői. A javítás és karbantartás összefüggései. A javítás fajtái: nagyjavítás, tervezett javítás, útközi javítás, kárjavítás.  </w:t>
      </w:r>
    </w:p>
    <w:p w:rsidR="009B2DAD" w:rsidRPr="009B2DAD" w:rsidRDefault="009B2DAD" w:rsidP="009B2DAD">
      <w:pPr>
        <w:tabs>
          <w:tab w:val="left" w:pos="1200"/>
        </w:tabs>
        <w:rPr>
          <w:b/>
        </w:rPr>
      </w:pPr>
      <w:r w:rsidRPr="009B2DAD">
        <w:rPr>
          <w:b/>
        </w:rPr>
        <w:t xml:space="preserve">          </w:t>
      </w:r>
    </w:p>
    <w:p w:rsidR="009B2DAD" w:rsidRPr="009B2DAD" w:rsidRDefault="009B2DAD" w:rsidP="006B38C2">
      <w:pPr>
        <w:pStyle w:val="Cmsor2"/>
      </w:pPr>
      <w:r w:rsidRPr="009B2DAD">
        <w:t>A képzés javasolt helyszíne (ajánlás)</w:t>
      </w:r>
    </w:p>
    <w:p w:rsidR="009B2DAD" w:rsidRPr="009B2DAD" w:rsidRDefault="009B2DAD" w:rsidP="009B2DAD">
      <w:pPr>
        <w:spacing w:after="0"/>
      </w:pPr>
      <w:r w:rsidRPr="009B2DAD">
        <w:t xml:space="preserve">             Iskolahajó, személy, toló, önjáró, tengeri és speciális hajók</w:t>
      </w:r>
    </w:p>
    <w:p w:rsidR="009B2DAD" w:rsidRPr="009B2DAD" w:rsidRDefault="009B2DAD" w:rsidP="009B2DAD">
      <w:pPr>
        <w:spacing w:after="0"/>
        <w:ind w:left="426"/>
      </w:pPr>
    </w:p>
    <w:p w:rsidR="009B2DAD" w:rsidRPr="009B2DAD" w:rsidRDefault="009B2DAD" w:rsidP="006B38C2">
      <w:pPr>
        <w:pStyle w:val="Cmsor2"/>
      </w:pPr>
      <w:r w:rsidRPr="009B2DAD">
        <w:t>11.5. 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6B38C2" w:rsidP="009B2DAD">
      <w:pPr>
        <w:spacing w:after="0"/>
        <w:ind w:left="426"/>
        <w:rPr>
          <w:i/>
        </w:rPr>
      </w:pPr>
      <w:r>
        <w:rPr>
          <w:i/>
        </w:rPr>
        <w:br w:type="page"/>
      </w: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p w:rsidR="009B2DAD" w:rsidRPr="009B2DAD" w:rsidRDefault="009B2DAD" w:rsidP="009B2DAD">
            <w:pPr>
              <w:spacing w:after="0"/>
              <w:jc w:val="center"/>
              <w:rPr>
                <w:rFonts w:eastAsia="Times New Roman"/>
                <w:color w:val="000000"/>
                <w:sz w:val="20"/>
                <w:szCs w:val="20"/>
                <w:lang w:eastAsia="hu-HU"/>
              </w:rPr>
            </w:pPr>
          </w:p>
        </w:tc>
        <w:tc>
          <w:tcPr>
            <w:tcW w:w="2220" w:type="dxa"/>
            <w:shd w:val="clear" w:color="auto" w:fill="auto"/>
            <w:vAlign w:val="center"/>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380" w:type="dxa"/>
            <w:shd w:val="clear" w:color="auto" w:fill="auto"/>
            <w:vAlign w:val="center"/>
          </w:tcPr>
          <w:p w:rsidR="009B2DAD" w:rsidRPr="009B2DAD" w:rsidRDefault="009B2DAD" w:rsidP="009B2DAD">
            <w:pPr>
              <w:spacing w:after="0"/>
              <w:jc w:val="left"/>
              <w:rPr>
                <w:rFonts w:eastAsia="Times New Roman"/>
                <w:color w:val="000000"/>
                <w:sz w:val="20"/>
                <w:szCs w:val="20"/>
                <w:lang w:eastAsia="hu-HU"/>
              </w:rPr>
            </w:pPr>
          </w:p>
        </w:tc>
      </w:tr>
    </w:tbl>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Default="009B2DAD" w:rsidP="009B2DAD">
      <w:pPr>
        <w:spacing w:after="0"/>
      </w:pPr>
    </w:p>
    <w:p w:rsidR="006B38C2" w:rsidRDefault="006B38C2" w:rsidP="009B2DAD">
      <w:pPr>
        <w:spacing w:after="0"/>
      </w:pPr>
    </w:p>
    <w:p w:rsidR="006B38C2" w:rsidRDefault="006B38C2" w:rsidP="009B2DAD">
      <w:pPr>
        <w:spacing w:after="0"/>
      </w:pPr>
    </w:p>
    <w:p w:rsidR="006B38C2" w:rsidRDefault="006B38C2" w:rsidP="009B2DAD">
      <w:pPr>
        <w:spacing w:after="0"/>
      </w:pPr>
    </w:p>
    <w:p w:rsidR="006B38C2" w:rsidRDefault="006B38C2" w:rsidP="009B2DAD">
      <w:pPr>
        <w:spacing w:after="0"/>
      </w:pPr>
    </w:p>
    <w:p w:rsidR="006B38C2" w:rsidRDefault="006B38C2" w:rsidP="009B2DAD">
      <w:pPr>
        <w:spacing w:after="0"/>
      </w:pPr>
    </w:p>
    <w:p w:rsidR="006B38C2" w:rsidRPr="009B2DAD" w:rsidRDefault="006B38C2" w:rsidP="009B2DAD">
      <w:pPr>
        <w:spacing w:after="0"/>
      </w:pP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t>Gépház</w:t>
      </w:r>
      <w:r w:rsidR="003A3547">
        <w:rPr>
          <w:rFonts w:ascii="Times New Roman" w:hAnsi="Times New Roman"/>
          <w:sz w:val="24"/>
          <w:szCs w:val="24"/>
        </w:rPr>
        <w:t>i alapok gyakorlat  tantárgy</w:t>
      </w:r>
      <w:r w:rsidR="003A3547">
        <w:rPr>
          <w:rFonts w:ascii="Times New Roman" w:hAnsi="Times New Roman"/>
          <w:sz w:val="24"/>
          <w:szCs w:val="24"/>
        </w:rPr>
        <w:tab/>
        <w:t>72</w:t>
      </w:r>
      <w:r w:rsidRPr="002702BE">
        <w:rPr>
          <w:rFonts w:ascii="Times New Roman" w:hAnsi="Times New Roman"/>
          <w:sz w:val="24"/>
          <w:szCs w:val="24"/>
        </w:rPr>
        <w:t xml:space="preserve"> óra/144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179"/>
        </w:tabs>
        <w:spacing w:after="0"/>
        <w:rPr>
          <w:sz w:val="20"/>
        </w:rPr>
      </w:pPr>
    </w:p>
    <w:p w:rsidR="009B2DAD" w:rsidRPr="009B2DAD" w:rsidRDefault="009B2DAD" w:rsidP="009B2DAD"/>
    <w:p w:rsidR="009B2DAD" w:rsidRPr="009B2DAD" w:rsidRDefault="009B2DAD" w:rsidP="006B38C2">
      <w:pPr>
        <w:pStyle w:val="Cmsor2"/>
      </w:pPr>
      <w:r w:rsidRPr="009B2DAD">
        <w:t>A tantárgy tanításának célja</w:t>
      </w:r>
    </w:p>
    <w:p w:rsidR="009B2DAD" w:rsidRPr="009B2DAD" w:rsidRDefault="009B2DAD" w:rsidP="009B2DAD">
      <w:pPr>
        <w:spacing w:after="0"/>
        <w:ind w:left="426"/>
      </w:pPr>
      <w:r w:rsidRPr="009B2DAD">
        <w:t xml:space="preserve">A hajón lévő motorok, elektromos berendezések, működtető és kiszolgáló rendszerek, leglényegesebb belső, és egymással való, összefüggéseinek ismeretén és értésén alapuló, menet közbeni gépházi felügyelet ellátása a gyakorlatban. </w:t>
      </w:r>
    </w:p>
    <w:p w:rsidR="009B2DAD" w:rsidRPr="009B2DAD" w:rsidRDefault="009B2DAD" w:rsidP="006B38C2">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9B2DAD" w:rsidP="006B38C2">
      <w:pPr>
        <w:pStyle w:val="Cmsor3"/>
      </w:pPr>
      <w:r w:rsidRPr="009B2DAD">
        <w:t xml:space="preserve"> Gépelemek.                                           </w:t>
      </w:r>
      <w:r w:rsidR="003A3547">
        <w:t xml:space="preserve">                              30</w:t>
      </w:r>
      <w:r w:rsidRPr="009B2DAD">
        <w:t xml:space="preserve"> óra/30 óra</w:t>
      </w:r>
    </w:p>
    <w:p w:rsidR="009B2DAD" w:rsidRPr="009B2DAD" w:rsidRDefault="009B2DAD" w:rsidP="009B2DAD">
      <w:pPr>
        <w:spacing w:after="0"/>
      </w:pPr>
      <w:r w:rsidRPr="009B2DAD">
        <w:t>Nem oldható és oldható kötések. Tengelykapcsolók szerelése. Hajtásmódok alkalmazása.</w:t>
      </w:r>
    </w:p>
    <w:p w:rsidR="009B2DAD" w:rsidRPr="009B2DAD" w:rsidRDefault="009B2DAD" w:rsidP="009B2DAD">
      <w:pPr>
        <w:spacing w:after="0"/>
      </w:pPr>
    </w:p>
    <w:p w:rsidR="009B2DAD" w:rsidRPr="009B2DAD" w:rsidRDefault="009B2DAD" w:rsidP="006B38C2">
      <w:pPr>
        <w:pStyle w:val="Cmsor3"/>
      </w:pPr>
      <w:r w:rsidRPr="009B2DAD">
        <w:t>Energia átalakítás és erőátvitel.</w:t>
      </w:r>
      <w:r w:rsidRPr="009B2DAD">
        <w:tab/>
        <w:t xml:space="preserve">     </w:t>
      </w:r>
      <w:r w:rsidR="003A3547">
        <w:t xml:space="preserve">                               1</w:t>
      </w:r>
      <w:r w:rsidRPr="009B2DAD">
        <w:t>0 óra/20 óra</w:t>
      </w:r>
    </w:p>
    <w:p w:rsidR="009B2DAD" w:rsidRPr="009B2DAD" w:rsidRDefault="009B2DAD" w:rsidP="009B2DAD">
      <w:pPr>
        <w:spacing w:after="0"/>
        <w:ind w:left="851"/>
      </w:pPr>
      <w:r w:rsidRPr="009B2DAD">
        <w:t xml:space="preserve">Tengelykapcsolók és fékszerkezetek szerelése. Csapágyak csapágyházak szerelése. Tengelyvezeték fektetése, tönkcsőfurás. A tengelybak feladata, a tönkcső és a tengelykilépés megmunkálása. A gumicsapágy feladata, ki és beszerelése. Tengelykapcsolók megmunkálása, összehúzása. Optikai műszeres tengelyfektetés. </w:t>
      </w:r>
    </w:p>
    <w:p w:rsidR="009B2DAD" w:rsidRPr="009B2DAD" w:rsidRDefault="009B2DAD" w:rsidP="009B2DAD">
      <w:pPr>
        <w:tabs>
          <w:tab w:val="left" w:pos="1701"/>
          <w:tab w:val="right" w:pos="9072"/>
        </w:tabs>
        <w:spacing w:after="0"/>
      </w:pPr>
    </w:p>
    <w:p w:rsidR="009B2DAD" w:rsidRPr="009B2DAD" w:rsidRDefault="009B2DAD" w:rsidP="006B38C2">
      <w:pPr>
        <w:pStyle w:val="Cmsor3"/>
      </w:pPr>
      <w:r w:rsidRPr="009B2DAD">
        <w:t>Műszaki mérések</w:t>
      </w:r>
      <w:r w:rsidRPr="009B2DAD">
        <w:tab/>
        <w:t>10 óra/26 óra</w:t>
      </w:r>
    </w:p>
    <w:p w:rsidR="009B2DAD" w:rsidRPr="009B2DAD" w:rsidRDefault="009B2DAD" w:rsidP="009B2DAD">
      <w:pPr>
        <w:spacing w:after="0"/>
        <w:ind w:left="851"/>
      </w:pPr>
      <w:r w:rsidRPr="009B2DAD">
        <w:t>Hosszúság és mélységi mérések elvégzése, horonymérés. Komplex méret meghatározás Mechanikus és elektronikus mérőműszerek használata. Hálózati mérések egyen és válltó áramú hálózaton elvégezve. Szigetelés ellenállás mérés.</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 Rajzolvasás,</w:t>
      </w:r>
      <w:r w:rsidR="003A3547">
        <w:t xml:space="preserve"> vázlatkészítés.                                  </w:t>
      </w:r>
      <w:r w:rsidR="003A3547">
        <w:rPr>
          <w:lang w:val="hu-HU"/>
        </w:rPr>
        <w:t xml:space="preserve">               0 </w:t>
      </w:r>
      <w:r w:rsidRPr="009B2DAD">
        <w:t>óra/40 óra</w:t>
      </w:r>
      <w:r w:rsidR="003A3547">
        <w:rPr>
          <w:lang w:val="hu-HU"/>
        </w:rPr>
        <w:t xml:space="preserve">                                                   </w:t>
      </w:r>
    </w:p>
    <w:p w:rsidR="009B2DAD" w:rsidRPr="009B2DAD" w:rsidRDefault="009B2DAD" w:rsidP="009B2DAD">
      <w:pPr>
        <w:spacing w:after="0"/>
        <w:ind w:left="851"/>
      </w:pPr>
      <w:r w:rsidRPr="009B2DAD">
        <w:t xml:space="preserve">Tájékozódás meglévő tervdokumentáció alapján üzemben lévő belvízi hajó gépházában. Rajz alapján történő alkatrész szét és összeszerelés. Vázlatkészítés a méretarányok feltüntetésével belvízi hajó használati víz rendszeréről. Kapcsolótábla kapcsolási rajzának értelmezése. </w:t>
      </w:r>
    </w:p>
    <w:p w:rsidR="009B2DAD" w:rsidRPr="009B2DAD" w:rsidRDefault="009B2DAD" w:rsidP="006B38C2">
      <w:pPr>
        <w:pStyle w:val="Cmsor3"/>
      </w:pPr>
      <w:r w:rsidRPr="009B2DAD">
        <w:t xml:space="preserve"> Gépházi tűz, munkabiztonsági és munkaeg</w:t>
      </w:r>
      <w:r w:rsidR="003A3547">
        <w:t xml:space="preserve">észségügyi szabályok.        </w:t>
      </w:r>
      <w:r w:rsidR="003A3547">
        <w:rPr>
          <w:lang w:val="hu-HU"/>
        </w:rPr>
        <w:t xml:space="preserve">                       </w:t>
      </w:r>
      <w:r w:rsidR="003A3547">
        <w:t xml:space="preserve">0 </w:t>
      </w:r>
      <w:r w:rsidRPr="009B2DAD">
        <w:t>óra/14 óra</w:t>
      </w:r>
    </w:p>
    <w:p w:rsidR="009B2DAD" w:rsidRPr="009B2DAD" w:rsidRDefault="009B2DAD" w:rsidP="009B2DAD">
      <w:pPr>
        <w:spacing w:after="0"/>
        <w:ind w:left="851"/>
      </w:pPr>
      <w:r w:rsidRPr="009B2DAD">
        <w:t>Tűzriadó terv. Egyéni tűzvédelmi felszerelés használata. Légzőkészülék használata. Oltóanyag megválasztás. Elsősegélynyújtás</w:t>
      </w:r>
    </w:p>
    <w:p w:rsidR="009B2DAD" w:rsidRPr="009B2DAD" w:rsidRDefault="009B2DAD" w:rsidP="006B38C2">
      <w:pPr>
        <w:pStyle w:val="Cmsor3"/>
      </w:pPr>
      <w:r w:rsidRPr="009B2DAD">
        <w:t>Káros és szennyező anyagok, olajszármazékok tárolása.</w:t>
      </w:r>
      <w:r w:rsidRPr="009B2DAD">
        <w:tab/>
        <w:t xml:space="preserve">             </w:t>
      </w:r>
      <w:r w:rsidR="003A3547">
        <w:t xml:space="preserve"> 2 óra/2</w:t>
      </w:r>
      <w:r w:rsidRPr="009B2DAD">
        <w:t xml:space="preserve"> óra</w:t>
      </w:r>
    </w:p>
    <w:p w:rsidR="009B2DAD" w:rsidRPr="009B2DAD" w:rsidRDefault="009B2DAD" w:rsidP="009B2DAD">
      <w:pPr>
        <w:spacing w:after="0"/>
        <w:ind w:left="851"/>
      </w:pPr>
      <w:r w:rsidRPr="009B2DAD">
        <w:t xml:space="preserve">Tárolásra elkülönített helységben vagy tárolóedényben. Tűz- és robbanás veszélyes anyagok tárolására vonatkozó hatósági előírások megismerése. Egyéni védőfelszerelés használata. Olajszármazékok és szennyező anyagok kiadására vonatkozó előírások és dokumentációk. </w:t>
      </w:r>
    </w:p>
    <w:p w:rsidR="009B2DAD" w:rsidRPr="009B2DAD" w:rsidRDefault="009B2DAD" w:rsidP="006B38C2">
      <w:pPr>
        <w:pStyle w:val="Cmsor3"/>
      </w:pPr>
      <w:r w:rsidRPr="009B2DAD">
        <w:t xml:space="preserve">Hajók géptereinek elrendezése, a fő és segédüzem feladata, felépítése. 10 óra/10 óra                        </w:t>
      </w:r>
    </w:p>
    <w:p w:rsidR="009B2DAD" w:rsidRPr="009B2DAD" w:rsidRDefault="009B2DAD" w:rsidP="009B2DAD">
      <w:pPr>
        <w:tabs>
          <w:tab w:val="left" w:pos="1418"/>
          <w:tab w:val="right" w:pos="9072"/>
        </w:tabs>
        <w:spacing w:after="0"/>
        <w:ind w:left="851"/>
      </w:pPr>
      <w:r w:rsidRPr="009B2DAD">
        <w:t xml:space="preserve">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 </w:t>
      </w:r>
    </w:p>
    <w:p w:rsidR="009B2DAD" w:rsidRPr="009B2DAD" w:rsidRDefault="009B2DAD" w:rsidP="009B2DAD">
      <w:pPr>
        <w:tabs>
          <w:tab w:val="left" w:pos="1701"/>
          <w:tab w:val="right" w:pos="9072"/>
        </w:tabs>
        <w:spacing w:after="0"/>
        <w:rPr>
          <w:b/>
          <w:i/>
        </w:rPr>
      </w:pPr>
    </w:p>
    <w:p w:rsidR="009B2DAD" w:rsidRPr="009B2DAD" w:rsidRDefault="009B2DAD" w:rsidP="006B38C2">
      <w:pPr>
        <w:pStyle w:val="Cmsor2"/>
      </w:pPr>
      <w:r w:rsidRPr="009B2DAD">
        <w:t>A képzés javasolt helyszíne (ajánlás)</w:t>
      </w:r>
    </w:p>
    <w:p w:rsidR="009B2DAD" w:rsidRPr="009B2DAD" w:rsidRDefault="009B2DAD" w:rsidP="009B2DAD">
      <w:pPr>
        <w:spacing w:after="0"/>
        <w:ind w:left="1224"/>
        <w:contextualSpacing/>
      </w:pPr>
      <w:r w:rsidRPr="009B2DAD">
        <w:t>Iskolahajó, személy, áruszállító és tolóhajó</w:t>
      </w:r>
    </w:p>
    <w:p w:rsidR="009B2DAD" w:rsidRPr="009B2DAD" w:rsidRDefault="009B2DAD" w:rsidP="009B2DAD">
      <w:pPr>
        <w:spacing w:after="0"/>
        <w:ind w:left="426"/>
      </w:pPr>
    </w:p>
    <w:p w:rsidR="009B2DAD" w:rsidRPr="009B2DAD" w:rsidRDefault="009B2DAD" w:rsidP="006B38C2">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jc w:val="right"/>
      </w:pP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szerintiértékeléssel.</w:t>
      </w:r>
    </w:p>
    <w:p w:rsidR="009B2DAD" w:rsidRPr="009B2DAD" w:rsidRDefault="009B2DAD" w:rsidP="009B2DAD">
      <w:pPr>
        <w:spacing w:after="0"/>
        <w:ind w:left="426"/>
      </w:pPr>
    </w:p>
    <w:p w:rsidR="009B2DAD" w:rsidRPr="009B2DAD" w:rsidRDefault="006B38C2" w:rsidP="009B2DAD">
      <w:pPr>
        <w:spacing w:after="0"/>
      </w:pPr>
      <w:r>
        <w:br w:type="page"/>
      </w:r>
    </w:p>
    <w:p w:rsidR="009B2DAD" w:rsidRPr="002702BE" w:rsidRDefault="003A3547" w:rsidP="006B38C2">
      <w:pPr>
        <w:pStyle w:val="Cmsor1"/>
        <w:rPr>
          <w:rFonts w:ascii="Times New Roman" w:hAnsi="Times New Roman"/>
          <w:sz w:val="24"/>
          <w:szCs w:val="24"/>
        </w:rPr>
      </w:pPr>
      <w:r>
        <w:rPr>
          <w:rFonts w:ascii="Times New Roman" w:hAnsi="Times New Roman"/>
          <w:sz w:val="24"/>
          <w:szCs w:val="24"/>
        </w:rPr>
        <w:t>Gépházi alapok tantárgy</w:t>
      </w:r>
      <w:r>
        <w:rPr>
          <w:rFonts w:ascii="Times New Roman" w:hAnsi="Times New Roman"/>
          <w:sz w:val="24"/>
          <w:szCs w:val="24"/>
        </w:rPr>
        <w:tab/>
        <w:t>18</w:t>
      </w:r>
      <w:r w:rsidR="009B2DAD" w:rsidRPr="002702BE">
        <w:rPr>
          <w:rFonts w:ascii="Times New Roman" w:hAnsi="Times New Roman"/>
          <w:sz w:val="24"/>
          <w:szCs w:val="24"/>
        </w:rPr>
        <w:t xml:space="preserve"> óra/36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166"/>
        </w:tabs>
        <w:spacing w:after="0"/>
        <w:rPr>
          <w:sz w:val="20"/>
        </w:rPr>
      </w:pPr>
    </w:p>
    <w:p w:rsidR="009B2DAD" w:rsidRPr="009B2DAD" w:rsidRDefault="009B2DAD" w:rsidP="006B38C2">
      <w:pPr>
        <w:pStyle w:val="Cmsor2"/>
      </w:pPr>
      <w:r w:rsidRPr="009B2DAD">
        <w:t xml:space="preserve"> 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w:t>
      </w:r>
    </w:p>
    <w:p w:rsidR="009B2DAD" w:rsidRPr="009B2DAD" w:rsidRDefault="009B2DAD" w:rsidP="009B2DAD">
      <w:pPr>
        <w:spacing w:after="0"/>
        <w:ind w:left="426"/>
      </w:pPr>
    </w:p>
    <w:p w:rsidR="009B2DAD" w:rsidRPr="009B2DAD" w:rsidRDefault="009B2DAD" w:rsidP="006B38C2">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3A3547" w:rsidP="006B38C2">
      <w:pPr>
        <w:pStyle w:val="Cmsor3"/>
      </w:pPr>
      <w:r>
        <w:t>Gépelemek</w:t>
      </w:r>
      <w:r>
        <w:tab/>
        <w:t xml:space="preserve">                                                                         </w:t>
      </w:r>
      <w:r w:rsidR="009B2DAD" w:rsidRPr="009B2DAD">
        <w:t>0 óra/8 óra</w:t>
      </w:r>
    </w:p>
    <w:p w:rsidR="009B2DAD" w:rsidRPr="009B2DAD" w:rsidRDefault="009B2DAD" w:rsidP="009B2DAD">
      <w:pPr>
        <w:spacing w:after="0"/>
        <w:ind w:left="851"/>
      </w:pPr>
      <w:r w:rsidRPr="009B2DAD">
        <w:t>Gépelemek felosztása. Kötőelemek, forgást közvetítő gépelemek, merev és rugalmas tengelykapcsolók és fékszerkezetek, forgást átszármaztató elemek, hajtásmódok. Rugók, tömítések.</w:t>
      </w:r>
    </w:p>
    <w:p w:rsidR="009B2DAD" w:rsidRPr="009B2DAD" w:rsidRDefault="009B2DAD" w:rsidP="009B2DAD">
      <w:pPr>
        <w:tabs>
          <w:tab w:val="left" w:pos="1418"/>
          <w:tab w:val="right" w:pos="9072"/>
        </w:tabs>
        <w:spacing w:after="0"/>
        <w:ind w:left="2074"/>
        <w:contextualSpacing/>
      </w:pPr>
    </w:p>
    <w:p w:rsidR="009B2DAD" w:rsidRPr="009B2DAD" w:rsidRDefault="009B2DAD" w:rsidP="006B38C2">
      <w:pPr>
        <w:pStyle w:val="Cmsor3"/>
      </w:pPr>
      <w:r w:rsidRPr="009B2DAD">
        <w:t>Energia átalakítás és erőátvit</w:t>
      </w:r>
      <w:r w:rsidR="003A3547">
        <w:t xml:space="preserve">el. </w:t>
      </w:r>
      <w:r w:rsidR="003A3547">
        <w:tab/>
        <w:t xml:space="preserve">                                        </w:t>
      </w:r>
      <w:r w:rsidRPr="009B2DAD">
        <w:t>0 óra/5 óra</w:t>
      </w:r>
    </w:p>
    <w:p w:rsidR="009B2DAD" w:rsidRPr="009B2DAD" w:rsidRDefault="009B2DAD" w:rsidP="009B2DAD">
      <w:pPr>
        <w:spacing w:after="0"/>
        <w:ind w:left="851"/>
      </w:pPr>
      <w:r w:rsidRPr="009B2DAD">
        <w:t>Az erőátviteli mechanizmusok feladata. Tengelyek összekapcsolásának módjai. Forgómozgás, nyomatékátvitel. A tengelyrendszer feladata. Csavartengelyek szerkezeti felépítése, fektetése. Tengelykapcsolók és alkalmazási területük. Csapágyak típusai: sikló, gördülő, hidrosztatikus csapágyak és alkalmazási területeik.</w:t>
      </w:r>
    </w:p>
    <w:p w:rsidR="009B2DAD" w:rsidRPr="009B2DAD" w:rsidRDefault="009B2DAD" w:rsidP="009B2DAD">
      <w:pPr>
        <w:tabs>
          <w:tab w:val="left" w:pos="1418"/>
          <w:tab w:val="right" w:pos="9072"/>
        </w:tabs>
        <w:spacing w:after="0"/>
        <w:ind w:left="851"/>
      </w:pPr>
    </w:p>
    <w:p w:rsidR="009B2DAD" w:rsidRPr="009B2DAD" w:rsidRDefault="003A3547" w:rsidP="006B38C2">
      <w:pPr>
        <w:pStyle w:val="Cmsor3"/>
      </w:pPr>
      <w:r>
        <w:t xml:space="preserve">Műszaki mérések. </w:t>
      </w:r>
      <w:r>
        <w:tab/>
        <w:t xml:space="preserve">                                                               </w:t>
      </w:r>
      <w:r w:rsidR="009B2DAD" w:rsidRPr="009B2DAD">
        <w:t>0 óra/5 óra</w:t>
      </w:r>
    </w:p>
    <w:p w:rsidR="009B2DAD" w:rsidRPr="009B2DAD" w:rsidRDefault="009B2DAD" w:rsidP="009B2DAD">
      <w:pPr>
        <w:spacing w:after="0"/>
        <w:ind w:left="851"/>
      </w:pPr>
      <w:r w:rsidRPr="009B2DAD">
        <w:t>A műszaki mérések fogalma és célja. Méréstechnikai alapfogalmak. Mérési eredmények kiértékelése. Mérési adatok dokumentálása. Méretellenőrzés. Mérési hibák.</w:t>
      </w:r>
    </w:p>
    <w:p w:rsidR="009B2DAD" w:rsidRPr="009B2DAD" w:rsidRDefault="003A3547" w:rsidP="006B38C2">
      <w:pPr>
        <w:pStyle w:val="Cmsor3"/>
      </w:pPr>
      <w:r>
        <w:t>Rajzolvasás, vázlatkészítés.</w:t>
      </w:r>
      <w:r>
        <w:rPr>
          <w:lang w:val="hu-HU"/>
        </w:rPr>
        <w:t xml:space="preserve">                                      </w:t>
      </w:r>
      <w:r>
        <w:tab/>
        <w:t>18</w:t>
      </w:r>
      <w:r w:rsidR="009B2DAD" w:rsidRPr="009B2DAD">
        <w:t xml:space="preserve"> óra/8 óra</w:t>
      </w:r>
    </w:p>
    <w:p w:rsidR="009B2DAD" w:rsidRPr="009B2DAD" w:rsidRDefault="009B2DAD" w:rsidP="009B2DAD">
      <w:pPr>
        <w:spacing w:after="0"/>
        <w:ind w:left="851"/>
      </w:pPr>
      <w:r w:rsidRPr="009B2DAD">
        <w:t>Műszaki ábrázolási módok: vetületi ábrázolás, nézetek és metszetek ábrázolása. Méretmegadás, mérethálózat felépítésének általános szabályai. Kötések fajtái és ábrázolásuk. Menetek, csavarkötések ábrázolása. Fogazott elemek ábrázolása.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Gépházi tűz, munkabiztonsági és</w:t>
      </w:r>
      <w:r w:rsidR="003A3547">
        <w:t xml:space="preserve"> munkaegészségügyi szabályok. </w:t>
      </w:r>
      <w:r w:rsidR="003A3547">
        <w:tab/>
      </w:r>
      <w:r w:rsidR="003A3547">
        <w:rPr>
          <w:lang w:val="hu-HU"/>
        </w:rPr>
        <w:t xml:space="preserve">                                                                                       </w:t>
      </w:r>
      <w:r w:rsidR="003A3547">
        <w:t>0</w:t>
      </w:r>
      <w:r w:rsidRPr="009B2DAD">
        <w:t xml:space="preserve"> óra/4 óra</w:t>
      </w:r>
    </w:p>
    <w:p w:rsidR="009B2DAD" w:rsidRPr="009B2DAD" w:rsidRDefault="009B2DAD" w:rsidP="009B2DAD">
      <w:pPr>
        <w:spacing w:after="0"/>
        <w:ind w:left="851"/>
      </w:pPr>
      <w:r w:rsidRPr="009B2DAD">
        <w:t>Gépházi tüzek fajtái. Használatos oltóanyagok és oltóberendezések. Hordozható és rögzített tűzoltó berendezések, egyéni életvédelmi felszerelések. Légzőkészülék használata. Tűzjelző berendezések és önkioldó tűzoltó berendezések. Tűzriadó terv.</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Hajó géptereinek elrendezése, a fő és a segé</w:t>
      </w:r>
      <w:r w:rsidR="00D42C30">
        <w:t xml:space="preserve">düzem feladata, felépítése.    </w:t>
      </w:r>
      <w:r w:rsidR="00D42C30">
        <w:rPr>
          <w:lang w:val="hu-HU"/>
        </w:rPr>
        <w:t xml:space="preserve">                                                                              </w:t>
      </w:r>
      <w:r w:rsidR="00D42C30">
        <w:t>0</w:t>
      </w:r>
      <w:r w:rsidRPr="009B2DAD">
        <w:t xml:space="preserve"> óra/4 óra</w:t>
      </w:r>
    </w:p>
    <w:p w:rsidR="009B2DAD" w:rsidRPr="009B2DAD" w:rsidRDefault="009B2DAD" w:rsidP="009B2DAD">
      <w:pPr>
        <w:spacing w:after="0"/>
        <w:ind w:left="851"/>
      </w:pPr>
      <w:r w:rsidRPr="009B2DAD">
        <w:t>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Káros és szennyező anyagok, olajszármazékok tárolása</w:t>
      </w:r>
      <w:r w:rsidR="00D42C30">
        <w:rPr>
          <w:lang w:val="hu-HU"/>
        </w:rPr>
        <w:t xml:space="preserve"> </w:t>
      </w:r>
      <w:r w:rsidR="00D42C30">
        <w:t>0</w:t>
      </w:r>
      <w:r w:rsidRPr="009B2DAD">
        <w:t xml:space="preserve"> óra/2 óra</w:t>
      </w:r>
    </w:p>
    <w:p w:rsidR="009B2DAD" w:rsidRPr="009B2DAD" w:rsidRDefault="009B2DAD" w:rsidP="009B2DAD">
      <w:pPr>
        <w:spacing w:after="0"/>
        <w:ind w:left="851"/>
      </w:pPr>
      <w:r w:rsidRPr="009B2DAD">
        <w:t>A káros és szennyező anyagok fajtái. Zárt tároló helységek és tároló edényekkel szemben támasztott hatósági követelmények. Különböző szennyező anyagok egymástól és a környezettől elkülönített tárolása.</w:t>
      </w:r>
    </w:p>
    <w:p w:rsidR="009B2DAD" w:rsidRPr="009B2DAD" w:rsidRDefault="009B2DAD" w:rsidP="009B2DAD">
      <w:pPr>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6B38C2">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6B38C2">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jc w:val="right"/>
      </w:pP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36"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778"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36"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8"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8"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6B38C2" w:rsidP="009B2DAD">
      <w:pPr>
        <w:spacing w:after="0"/>
      </w:pPr>
      <w:r>
        <w:br w:type="page"/>
      </w: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t xml:space="preserve">Hajógépek gyakorlata.        </w:t>
      </w:r>
      <w:r w:rsidR="008B4709" w:rsidRPr="002702BE">
        <w:rPr>
          <w:rFonts w:ascii="Times New Roman" w:hAnsi="Times New Roman"/>
          <w:sz w:val="24"/>
          <w:szCs w:val="24"/>
        </w:rPr>
        <w:t xml:space="preserve">         </w:t>
      </w:r>
      <w:r w:rsidRPr="002702BE">
        <w:rPr>
          <w:rFonts w:ascii="Times New Roman" w:hAnsi="Times New Roman"/>
          <w:sz w:val="24"/>
          <w:szCs w:val="24"/>
        </w:rPr>
        <w:t xml:space="preserve">                </w:t>
      </w:r>
      <w:r w:rsidR="002702BE">
        <w:rPr>
          <w:rFonts w:ascii="Times New Roman" w:hAnsi="Times New Roman"/>
          <w:sz w:val="24"/>
          <w:szCs w:val="24"/>
          <w:lang w:val="hu-HU"/>
        </w:rPr>
        <w:t xml:space="preserve">                     </w:t>
      </w:r>
      <w:r w:rsidR="00A739D4">
        <w:rPr>
          <w:rFonts w:ascii="Times New Roman" w:hAnsi="Times New Roman"/>
          <w:sz w:val="24"/>
          <w:szCs w:val="24"/>
        </w:rPr>
        <w:t xml:space="preserve"> 93 óra/263</w:t>
      </w:r>
      <w:r w:rsidRPr="002702BE">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Pr>
        <w:tabs>
          <w:tab w:val="left" w:pos="1308"/>
        </w:tabs>
      </w:pPr>
    </w:p>
    <w:p w:rsidR="009B2DAD" w:rsidRPr="009B2DAD" w:rsidRDefault="009B2DAD" w:rsidP="008B4709">
      <w:pPr>
        <w:pStyle w:val="Cmsor2"/>
      </w:pPr>
      <w:r w:rsidRPr="009B2DAD">
        <w:t xml:space="preserve">  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 a gyakorlatban.</w:t>
      </w:r>
    </w:p>
    <w:p w:rsidR="009B2DAD" w:rsidRPr="009B2DAD" w:rsidRDefault="009B2DAD" w:rsidP="008B4709">
      <w:pPr>
        <w:pStyle w:val="Cmsor2"/>
      </w:pPr>
      <w:r w:rsidRPr="009B2DAD">
        <w:t xml:space="preserve">  Kapcsolódó közismereti, szakmai tartalmak.</w:t>
      </w:r>
    </w:p>
    <w:p w:rsidR="009B2DAD" w:rsidRDefault="009B2DAD" w:rsidP="009B2DAD">
      <w:pPr>
        <w:spacing w:after="0"/>
        <w:ind w:left="426"/>
        <w:rPr>
          <w:b/>
        </w:rPr>
      </w:pPr>
    </w:p>
    <w:p w:rsidR="008B4709" w:rsidRDefault="008B4709" w:rsidP="009B2DAD">
      <w:pPr>
        <w:spacing w:after="0"/>
        <w:ind w:left="426"/>
        <w:rPr>
          <w:b/>
        </w:rPr>
      </w:pPr>
    </w:p>
    <w:p w:rsidR="009B2DAD" w:rsidRPr="009B2DAD" w:rsidRDefault="009B2DAD" w:rsidP="008B4709">
      <w:pPr>
        <w:pStyle w:val="Cmsor2"/>
      </w:pPr>
      <w:r w:rsidRPr="009B2DAD">
        <w:t>Témakörök:</w:t>
      </w:r>
    </w:p>
    <w:p w:rsidR="009B2DAD" w:rsidRPr="009B2DAD" w:rsidRDefault="009B2DAD" w:rsidP="008B4709">
      <w:pPr>
        <w:pStyle w:val="Cmsor3"/>
      </w:pPr>
      <w:r w:rsidRPr="009B2DAD">
        <w:t>Belső égésű motorok üzemeltetése ka</w:t>
      </w:r>
      <w:r w:rsidR="002702BE">
        <w:t>rbantartása, javítá</w:t>
      </w:r>
      <w:r w:rsidR="002207C7">
        <w:rPr>
          <w:lang w:val="hu-HU"/>
        </w:rPr>
        <w:t xml:space="preserve">sa  </w:t>
      </w:r>
      <w:r w:rsidR="00A739D4">
        <w:t>20 óra/4</w:t>
      </w:r>
      <w:r w:rsidRPr="009B2DAD">
        <w:t>0 óra</w:t>
      </w:r>
    </w:p>
    <w:p w:rsidR="009B2DAD" w:rsidRPr="009B2DAD" w:rsidRDefault="009B2DAD" w:rsidP="009B2DAD">
      <w:pPr>
        <w:spacing w:after="0"/>
        <w:ind w:left="851"/>
      </w:pPr>
      <w:r w:rsidRPr="009B2DAD">
        <w:t xml:space="preserve"> Üzemközbeni karbantartás szerepe. Hibajelenségek felmérése (vizuális, hang, 4műszeres). Működő belső égésű motorok üzemközbeni karbantartási feladatainak ellátása. Kenőolaj, gázolaj, hidraulika és vízrendszerek felügyelete, karbantartása. Belső égésű motorok főelem csere nélküli javításainak elvégzése.  </w:t>
      </w:r>
    </w:p>
    <w:p w:rsidR="009B2DAD" w:rsidRPr="009B2DAD" w:rsidRDefault="009B2DAD" w:rsidP="009B2DAD">
      <w:pPr>
        <w:spacing w:after="0"/>
        <w:ind w:left="851"/>
      </w:pPr>
    </w:p>
    <w:p w:rsidR="009B2DAD" w:rsidRPr="009B2DAD" w:rsidRDefault="009B2DAD" w:rsidP="008B4709">
      <w:pPr>
        <w:pStyle w:val="Cmsor3"/>
      </w:pPr>
      <w:r w:rsidRPr="009B2DAD">
        <w:t>Indítási rendszerek, motor indítás előkészítése, indítás</w:t>
      </w:r>
      <w:r w:rsidR="00A739D4">
        <w:t xml:space="preserve">a, üzem közbeni felügyelete. </w:t>
      </w:r>
      <w:r w:rsidR="00A739D4">
        <w:tab/>
        <w:t xml:space="preserve">8 óra/30 </w:t>
      </w:r>
      <w:r w:rsidRPr="009B2DAD">
        <w:t>óra</w:t>
      </w:r>
    </w:p>
    <w:p w:rsidR="009B2DAD" w:rsidRPr="009B2DAD" w:rsidRDefault="009B2DAD" w:rsidP="009B2DAD">
      <w:pPr>
        <w:spacing w:after="0"/>
        <w:ind w:left="851"/>
      </w:pPr>
      <w:r w:rsidRPr="009B2DAD">
        <w:t xml:space="preserve"> Motorok fő- és segédüzemi berendezéseinek előkészítése, indításra. Levegővel történő lefúvatás. Dekompresszor csapok kezelése. Légtartályok és kompresszorok kezelése. Elektromos indítás esetén indító feszültség meglétének előkészítése. Szükség esetén starter használata. Indítás előtti olaj, víz, tüzelőanyag ellenőrzés. Üzemközbeni műszeres és vizuális felügyelet gyakorlása.</w:t>
      </w:r>
    </w:p>
    <w:p w:rsidR="009B2DAD" w:rsidRPr="009B2DAD" w:rsidRDefault="009B2DAD" w:rsidP="009B2DAD">
      <w:pPr>
        <w:spacing w:after="0"/>
        <w:ind w:left="851"/>
      </w:pPr>
    </w:p>
    <w:p w:rsidR="009B2DAD" w:rsidRPr="009B2DAD" w:rsidRDefault="009B2DAD" w:rsidP="008B4709">
      <w:pPr>
        <w:pStyle w:val="Cmsor3"/>
      </w:pPr>
      <w:r w:rsidRPr="009B2DAD">
        <w:t>Szivattyúk, emelő berendezések működé</w:t>
      </w:r>
      <w:r w:rsidR="00F8020E">
        <w:t>se, karbantartása, javítása.  15 óra/35</w:t>
      </w:r>
      <w:r w:rsidRPr="009B2DAD">
        <w:t xml:space="preserve"> óra</w:t>
      </w:r>
    </w:p>
    <w:p w:rsidR="009B2DAD" w:rsidRPr="009B2DAD" w:rsidRDefault="009B2DAD" w:rsidP="009B2DAD">
      <w:pPr>
        <w:spacing w:after="0"/>
        <w:ind w:left="851"/>
      </w:pPr>
      <w:r w:rsidRPr="009B2DAD">
        <w:t>Kiszolgáló szivattyúk típusai. Mechanikus és elektromos szivattyúk szerkezeti felépítése. A szállítandó anyagmennyiség meghatározása. A szivattyú és a csőrendszer tömörségének fenntartása. Tömítések cseréje, javítása Emelő berendezések terhelhetőségének megismerése. Működő emelő berendezések és azok környezetére vonatkozó biztonsági előírások. Hidraulikus emelő berendezések karbantartása. Kézi láncos emelő esetén az emelő lánc és horog ellenőrzése. Biztonsági vészleállító berendezés működőképességének vizsgálata.</w:t>
      </w:r>
    </w:p>
    <w:p w:rsidR="009B2DAD" w:rsidRPr="009B2DAD" w:rsidRDefault="009B2DAD" w:rsidP="008B4709">
      <w:pPr>
        <w:pStyle w:val="Cmsor3"/>
      </w:pPr>
      <w:r w:rsidRPr="009B2DAD">
        <w:t>Kazánok, klímák, hűtőgépek főbb szerkezeti elemei, tipikus javítás</w:t>
      </w:r>
      <w:r w:rsidR="00F8020E">
        <w:t>i és karbantartási feladatok.</w:t>
      </w:r>
      <w:r w:rsidR="00F8020E">
        <w:tab/>
        <w:t>15 óra/50</w:t>
      </w:r>
      <w:r w:rsidRPr="009B2DAD">
        <w:t xml:space="preserve"> óra</w:t>
      </w:r>
    </w:p>
    <w:p w:rsidR="009B2DAD" w:rsidRPr="009B2DAD" w:rsidRDefault="009B2DAD" w:rsidP="009B2DAD">
      <w:pPr>
        <w:spacing w:after="0"/>
        <w:ind w:left="851"/>
      </w:pPr>
      <w:r w:rsidRPr="009B2DAD">
        <w:t>Kazánok égőfejének szétszerelt állapotban történő állapotfelmérése, javítása: befecskendező fúvóka, tápszivattyú, elektródák, kazánautomatika, ventilátor. Kazánok égésterének koromtalanítása. Klímák, hűtőgépek hűtőgáz szintjének ellenőrzése. Klímarendszer tömörségvizsgálata. Klímarendszer hűtővízének átfolyás vizsgálata. Klímatisztítás.</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Víz és tüzelőanyag rendszerek és a ho</w:t>
      </w:r>
      <w:r w:rsidR="00F8020E">
        <w:t>zzájuk tartozó csőrendszerek. 25</w:t>
      </w:r>
      <w:r w:rsidRPr="009B2DAD">
        <w:t xml:space="preserve"> óra</w:t>
      </w:r>
      <w:r w:rsidR="00F8020E">
        <w:t>/32</w:t>
      </w:r>
      <w:r w:rsidRPr="009B2DAD">
        <w:t xml:space="preserve"> óra</w:t>
      </w:r>
    </w:p>
    <w:p w:rsidR="009B2DAD" w:rsidRPr="009B2DAD" w:rsidRDefault="009B2DAD" w:rsidP="009B2DAD">
      <w:pPr>
        <w:spacing w:after="0"/>
        <w:ind w:left="851"/>
      </w:pPr>
      <w:r w:rsidRPr="009B2DAD">
        <w:t xml:space="preserve">Tüzelőanyag vételezés. Tüzelőanyag tárolás. Napi tartály feladata. Tüzelőanyag rendszerben beépítésre kerülő szivattyúk fajtái. Üzemanyag ki és behajózó csőrendszer. Használati és édesvíz rendszer. Vízszűrők típusai, cseréjük. A hidrofor működési elve. A hidroforos üzem karbantartása. A hidrofor levegővel való feltöltése.   </w:t>
      </w:r>
    </w:p>
    <w:p w:rsidR="009B2DAD" w:rsidRPr="009B2DAD" w:rsidRDefault="009B2DAD" w:rsidP="009B2DAD">
      <w:pPr>
        <w:tabs>
          <w:tab w:val="left" w:pos="1701"/>
          <w:tab w:val="right" w:pos="9072"/>
        </w:tabs>
        <w:spacing w:after="0"/>
        <w:rPr>
          <w:b/>
          <w:i/>
        </w:rPr>
      </w:pP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Elektromos rendszerek és berendezések</w:t>
      </w:r>
      <w:r w:rsidR="00F8020E">
        <w:t xml:space="preserve"> üzemeltetése, karbantartása. 10 óra/44 </w:t>
      </w:r>
      <w:r w:rsidRPr="009B2DAD">
        <w:t>óra</w:t>
      </w:r>
    </w:p>
    <w:p w:rsidR="009B2DAD" w:rsidRPr="009B2DAD" w:rsidRDefault="009B2DAD" w:rsidP="009B2DAD">
      <w:pPr>
        <w:spacing w:after="0"/>
        <w:ind w:left="851"/>
      </w:pPr>
      <w:r w:rsidRPr="009B2DAD">
        <w:t>Szigetelés és érintésvédelmi jegyzőkönyv készítése. 12-24 Voltos (akkumulátoros) rendszerek karbantartása. Az elektromos töltöttség folyamatos szinten tartása. 230 Voltos rendszerrel üzemelő elektromos berendezések üzemeltetése a kapcsolótáblán keresztül. Biztosítékok, relék, életvédelmi relék. 400 Voltos magas feszültségű parti betáp rendszer ellenőrzése, fázis sorrend helyesség ellenőrzése. 230 Voltos rendszerek üzemeltetésénél az 50 Hz-es frekvencia biztosítása.</w:t>
      </w:r>
    </w:p>
    <w:p w:rsidR="009B2DAD" w:rsidRPr="009B2DAD" w:rsidRDefault="009B2DAD" w:rsidP="009B2DAD">
      <w:pPr>
        <w:tabs>
          <w:tab w:val="left" w:pos="1418"/>
          <w:tab w:val="right" w:pos="9072"/>
        </w:tabs>
        <w:spacing w:after="0"/>
        <w:ind w:left="851"/>
      </w:pPr>
    </w:p>
    <w:p w:rsidR="009B2DAD" w:rsidRPr="009B2DAD" w:rsidRDefault="00F8020E" w:rsidP="008B4709">
      <w:pPr>
        <w:pStyle w:val="Cmsor3"/>
      </w:pPr>
      <w:r>
        <w:t>Időszakos karbantartások</w:t>
      </w:r>
      <w:r>
        <w:tab/>
        <w:t>10</w:t>
      </w:r>
      <w:r w:rsidR="009B2DAD" w:rsidRPr="009B2DAD">
        <w:t xml:space="preserve"> óra/30 óra</w:t>
      </w:r>
    </w:p>
    <w:p w:rsidR="009B2DAD" w:rsidRPr="009B2DAD" w:rsidRDefault="009B2DAD" w:rsidP="009B2DAD">
      <w:pPr>
        <w:spacing w:after="0"/>
        <w:ind w:left="851"/>
      </w:pPr>
      <w:r w:rsidRPr="009B2DAD">
        <w:t>Tervezett javítási munkálatok. Kenőolaj rendszer karbantartása. Kenőolaj szűrők és kenőolaj cseréje. Üzemanyag szűrők cseréje illetve tisztítása. Légszűrő berendezések karbantartása. Külső és belső víz hűtési rendszer karbantartása.</w:t>
      </w:r>
    </w:p>
    <w:p w:rsidR="009B2DAD" w:rsidRPr="009B2DAD" w:rsidRDefault="009B2DAD" w:rsidP="009B2DAD">
      <w:pPr>
        <w:tabs>
          <w:tab w:val="left" w:pos="1418"/>
          <w:tab w:val="right" w:pos="9072"/>
        </w:tabs>
        <w:spacing w:after="0"/>
        <w:ind w:left="851"/>
      </w:pPr>
    </w:p>
    <w:p w:rsidR="009B2DAD" w:rsidRPr="009B2DAD" w:rsidRDefault="009B2DAD" w:rsidP="00F8020E">
      <w:pPr>
        <w:pStyle w:val="Cmsor3"/>
        <w:numPr>
          <w:ilvl w:val="0"/>
          <w:numId w:val="0"/>
        </w:numPr>
      </w:pPr>
    </w:p>
    <w:p w:rsidR="009B2DAD" w:rsidRPr="009B2DAD" w:rsidRDefault="009B2DAD" w:rsidP="009B2DAD">
      <w:pPr>
        <w:tabs>
          <w:tab w:val="left" w:pos="1418"/>
          <w:tab w:val="right" w:pos="9072"/>
        </w:tabs>
        <w:spacing w:after="0"/>
        <w:ind w:left="851"/>
      </w:pPr>
    </w:p>
    <w:p w:rsidR="009B2DAD" w:rsidRDefault="009B2DAD"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Default="008B4709" w:rsidP="009B2DAD">
      <w:pPr>
        <w:tabs>
          <w:tab w:val="left" w:pos="1418"/>
          <w:tab w:val="right" w:pos="9072"/>
        </w:tabs>
        <w:spacing w:after="0"/>
        <w:ind w:left="851"/>
      </w:pPr>
    </w:p>
    <w:p w:rsidR="008B4709" w:rsidRPr="009B2DAD" w:rsidRDefault="008B4709" w:rsidP="009B2DAD">
      <w:pPr>
        <w:tabs>
          <w:tab w:val="left" w:pos="1418"/>
          <w:tab w:val="right" w:pos="9072"/>
        </w:tabs>
        <w:spacing w:after="0"/>
        <w:ind w:left="851"/>
      </w:pP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r w:rsidRPr="009B2DAD">
        <w:t>Iskolahajó, személy, áruszállító és tolóhajó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jc w:val="right"/>
      </w:pPr>
    </w:p>
    <w:p w:rsidR="009B2DAD" w:rsidRPr="009B2DAD" w:rsidRDefault="009B2DAD" w:rsidP="008B4709">
      <w:pPr>
        <w:pStyle w:val="Cmsor3"/>
      </w:pPr>
      <w:r w:rsidRPr="009B2DAD">
        <w:t xml:space="preserve"> 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9B2DAD">
      <w:pPr>
        <w:tabs>
          <w:tab w:val="right" w:pos="9072"/>
        </w:tabs>
        <w:spacing w:after="0"/>
      </w:pPr>
      <w:r w:rsidRPr="009B2DAD">
        <w:br w:type="page"/>
      </w:r>
    </w:p>
    <w:p w:rsidR="009B2DAD" w:rsidRPr="009B2DAD" w:rsidRDefault="009B2DAD" w:rsidP="009B2DAD">
      <w:pPr>
        <w:spacing w:before="2880"/>
        <w:jc w:val="center"/>
        <w:rPr>
          <w:b/>
          <w:sz w:val="36"/>
        </w:rPr>
      </w:pPr>
    </w:p>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11630-16 azonosító számú</w:t>
      </w:r>
    </w:p>
    <w:p w:rsidR="009B2DAD" w:rsidRPr="009B2DAD" w:rsidRDefault="009B2DAD" w:rsidP="009B2DAD">
      <w:pPr>
        <w:jc w:val="center"/>
        <w:rPr>
          <w:b/>
          <w:sz w:val="36"/>
        </w:rPr>
      </w:pPr>
      <w:r w:rsidRPr="009B2DAD">
        <w:rPr>
          <w:b/>
          <w:sz w:val="36"/>
        </w:rPr>
        <w:t>Elektronikus navigáció</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11630-.16. azonosító számú Elektronikus navigáció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tblGrid>
      <w:tr w:rsidR="009B2DAD" w:rsidRPr="009B2DAD" w:rsidTr="00D34B4E">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Elektronikus navigáció</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ECDIS használatával, navigál, útvonalat meghatároz, kiértékel.</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Használni tudja a különféle navigációs alakalmazásokat.</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Kezeli és az előírásoknak megfelelően forgalmaz a hajó rádiókészülékeivel.</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Programozza az AIS transzpondert</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Össze tudja kapcsolni a különféle digitális navigációs eszközöket</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AIS transzponder, kezelése, adatok bevitele.</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ECDIS térkép megjelenítők kezelése</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305"/>
          <w:jc w:val="center"/>
        </w:trPr>
        <w:tc>
          <w:tcPr>
            <w:tcW w:w="4270" w:type="dxa"/>
            <w:tcBorders>
              <w:top w:val="nil"/>
              <w:left w:val="nil"/>
              <w:bottom w:val="nil"/>
              <w:right w:val="nil"/>
            </w:tcBorders>
          </w:tcPr>
          <w:p w:rsidR="009B2DAD" w:rsidRPr="009B2DAD" w:rsidRDefault="009B2DAD" w:rsidP="009B2DAD">
            <w:pPr>
              <w:autoSpaceDE w:val="0"/>
              <w:autoSpaceDN w:val="0"/>
              <w:adjustRightInd w:val="0"/>
              <w:spacing w:after="0"/>
              <w:jc w:val="left"/>
              <w:rPr>
                <w:color w:val="000000"/>
                <w:szCs w:val="24"/>
              </w:rPr>
            </w:pPr>
            <w:r w:rsidRPr="009B2DAD">
              <w:rPr>
                <w:color w:val="000000"/>
                <w:szCs w:val="24"/>
              </w:rPr>
              <w:t>Radar, és fordulási szögsebességmérő elv</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GPS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Mélységmérő elv</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VHF, UHF, (PMR) rádió használata</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Kommunikáció- idegen nyelven is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Tájékozódás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Döntésképesség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Rugalmasság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Információ gyűjtés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Tervezés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bl>
    <w:p w:rsidR="009B2DAD" w:rsidRPr="009B2DAD" w:rsidRDefault="009B2DAD" w:rsidP="009B2DAD">
      <w:pPr>
        <w:jc w:val="center"/>
      </w:pPr>
    </w:p>
    <w:p w:rsidR="009B2DAD" w:rsidRPr="009B2DAD" w:rsidRDefault="009B2DAD" w:rsidP="009B2DAD">
      <w:r w:rsidRPr="009B2DAD">
        <w:br w:type="page"/>
      </w:r>
    </w:p>
    <w:p w:rsidR="009B2DAD" w:rsidRPr="009B2DAD" w:rsidRDefault="009B2DAD" w:rsidP="009B2DAD">
      <w:pPr>
        <w:spacing w:after="0"/>
      </w:pP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t>Elektronikus navigáció  tantárgy</w:t>
      </w:r>
      <w:r w:rsidRPr="002207C7">
        <w:rPr>
          <w:rFonts w:ascii="Times New Roman" w:hAnsi="Times New Roman"/>
          <w:sz w:val="24"/>
          <w:szCs w:val="24"/>
        </w:rPr>
        <w:tab/>
        <w:t>124 óra/124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ind w:left="426"/>
      </w:pPr>
      <w:r w:rsidRPr="009B2DAD">
        <w:t>A tanuló értse és a gyakorlatban használni tudja az elektronikus navigáció eszközeit.</w:t>
      </w:r>
    </w:p>
    <w:p w:rsidR="009B2DAD" w:rsidRPr="009B2DAD" w:rsidRDefault="009B2DAD" w:rsidP="009B2DAD">
      <w:pPr>
        <w:spacing w:after="0"/>
        <w:ind w:left="426"/>
      </w:pP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Belvízi rádiókezelő</w:t>
      </w:r>
      <w:r w:rsidRPr="009B2DAD">
        <w:tab/>
        <w:t>30 óra/30 óra</w:t>
      </w:r>
    </w:p>
    <w:p w:rsidR="009B2DAD" w:rsidRPr="009B2DAD" w:rsidRDefault="009B2DAD" w:rsidP="009B2DAD">
      <w:pPr>
        <w:spacing w:after="0"/>
        <w:ind w:left="851"/>
      </w:pPr>
      <w:r w:rsidRPr="009B2DAD">
        <w:t>Rádiók felépítése, telepítése, forgalmazás szabályai. ENSZ EGB és a körzeti szabályzatok előírásai.</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Radarelmélet</w:t>
      </w:r>
      <w:r w:rsidRPr="009B2DAD">
        <w:tab/>
        <w:t>10 óra/10 óra</w:t>
      </w:r>
    </w:p>
    <w:p w:rsidR="009B2DAD" w:rsidRPr="009B2DAD" w:rsidRDefault="009B2DAD" w:rsidP="009B2DAD">
      <w:pPr>
        <w:spacing w:after="0"/>
        <w:ind w:left="851"/>
      </w:pPr>
      <w:r w:rsidRPr="009B2DAD">
        <w:t>A radar működési elve, fő beállítások, radarkép kiértékelése.</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AIS programozás, kezelés</w:t>
      </w:r>
      <w:r w:rsidRPr="009B2DAD">
        <w:tab/>
        <w:t>10 óra/10 óra</w:t>
      </w:r>
    </w:p>
    <w:p w:rsidR="009B2DAD" w:rsidRPr="009B2DAD" w:rsidRDefault="009B2DAD" w:rsidP="009B2DAD">
      <w:pPr>
        <w:spacing w:after="0"/>
        <w:ind w:left="851"/>
      </w:pPr>
      <w:r w:rsidRPr="009B2DAD">
        <w:t>AIS működési elve, kötelező adatok megadása, kezelése. Navigációs mód.</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GPS</w:t>
      </w:r>
      <w:r w:rsidRPr="009B2DAD">
        <w:tab/>
        <w:t>5 óra/5 óra</w:t>
      </w:r>
    </w:p>
    <w:p w:rsidR="009B2DAD" w:rsidRPr="009B2DAD" w:rsidRDefault="009B2DAD" w:rsidP="009B2DAD">
      <w:pPr>
        <w:spacing w:after="0"/>
        <w:ind w:left="851"/>
      </w:pPr>
      <w:r w:rsidRPr="009B2DAD">
        <w:t>Működési elve, helymeghatározás koordináták alapján.</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 xml:space="preserve">ECDIS térkép </w:t>
      </w:r>
      <w:r w:rsidRPr="009B2DAD">
        <w:tab/>
        <w:t>54 óra/54 óra</w:t>
      </w:r>
    </w:p>
    <w:p w:rsidR="009B2DAD" w:rsidRPr="009B2DAD" w:rsidRDefault="009B2DAD" w:rsidP="009B2DAD">
      <w:pPr>
        <w:spacing w:after="0"/>
        <w:ind w:left="851"/>
      </w:pPr>
      <w:r w:rsidRPr="009B2DAD">
        <w:t>Működése, információ tartalmak, beállítás, útvonal tervezés.</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Digitális navigációs eszközök összekapcsolása</w:t>
      </w:r>
      <w:r w:rsidRPr="009B2DAD">
        <w:tab/>
        <w:t>5 óra/5 óra</w:t>
      </w:r>
    </w:p>
    <w:p w:rsidR="009B2DAD" w:rsidRPr="009B2DAD" w:rsidRDefault="009B2DAD" w:rsidP="009B2DAD">
      <w:pPr>
        <w:spacing w:after="0"/>
        <w:ind w:left="993"/>
      </w:pPr>
      <w:r w:rsidRPr="009B2DAD">
        <w:t>ECDIS térkép megjelenítő, AIS, radar, mélységmérő összekapcsolása egy kijelzőn történő képi megjelenítés. Portok, kábelek, összehangolás.</w:t>
      </w:r>
    </w:p>
    <w:p w:rsidR="009B2DAD" w:rsidRPr="009B2DAD" w:rsidRDefault="009B2DAD" w:rsidP="008B4709">
      <w:pPr>
        <w:pStyle w:val="Cmsor3"/>
      </w:pPr>
      <w:r w:rsidRPr="009B2DAD">
        <w:t>A RIS használata, elektronikus jelentések és információk</w:t>
      </w:r>
      <w:r w:rsidRPr="009B2DAD">
        <w:tab/>
        <w:t>10 óra/10 óra</w:t>
      </w:r>
    </w:p>
    <w:p w:rsidR="009B2DAD" w:rsidRPr="009B2DAD" w:rsidRDefault="009B2DAD" w:rsidP="009B2DAD">
      <w:pPr>
        <w:spacing w:after="0"/>
        <w:ind w:left="851"/>
      </w:pPr>
      <w:r w:rsidRPr="009B2DAD">
        <w:t>A RIS elérhetősége, felépítése, információ tartalma. Információ frissítése. Kötelező jelentéseket, mikor, milyen tartalommal, hogyan kell leadni.</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8B4709">
      <w:pPr>
        <w:pStyle w:val="Cmsor3"/>
      </w:pPr>
      <w:r w:rsidRPr="009B2DAD">
        <w:t>A tantárgy elsajátítása során alkalmazható tanulói tevékenységformák (ajánlás)</w:t>
      </w:r>
    </w:p>
    <w:p w:rsidR="009B2DAD" w:rsidRPr="009B2DAD" w:rsidRDefault="009B2DAD" w:rsidP="009B2DA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b/>
        <w:t>A tantárgy elsajátítása során alkalmazható sajátos módszerek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255"/>
          <w:jc w:val="center"/>
        </w:trPr>
        <w:tc>
          <w:tcPr>
            <w:tcW w:w="1040" w:type="dxa"/>
            <w:shd w:val="clear" w:color="000000" w:fill="D9D9D9"/>
            <w:vAlign w:val="center"/>
          </w:tcPr>
          <w:p w:rsidR="009B2DAD" w:rsidRPr="009B2DAD" w:rsidRDefault="009B2DAD" w:rsidP="009B2DAD">
            <w:pPr>
              <w:spacing w:after="0"/>
              <w:jc w:val="center"/>
              <w:rPr>
                <w:rFonts w:eastAsia="Times New Roman"/>
                <w:color w:val="000000"/>
                <w:sz w:val="20"/>
                <w:szCs w:val="20"/>
                <w:lang w:eastAsia="hu-HU"/>
              </w:rPr>
            </w:pPr>
          </w:p>
        </w:tc>
        <w:tc>
          <w:tcPr>
            <w:tcW w:w="7460" w:type="dxa"/>
            <w:gridSpan w:val="5"/>
            <w:shd w:val="clear" w:color="000000" w:fill="D9D9D9"/>
            <w:vAlign w:val="center"/>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11965-16 azonosító számú</w:t>
      </w:r>
    </w:p>
    <w:p w:rsidR="009B2DAD" w:rsidRPr="009B2DAD" w:rsidRDefault="009B2DAD" w:rsidP="009B2DAD">
      <w:pPr>
        <w:spacing w:after="480"/>
        <w:jc w:val="center"/>
        <w:rPr>
          <w:b/>
          <w:sz w:val="36"/>
        </w:rPr>
      </w:pPr>
      <w:r w:rsidRPr="009B2DAD">
        <w:rPr>
          <w:b/>
          <w:sz w:val="36"/>
        </w:rPr>
        <w:t>Hajóvillamosság a gyakorlatban</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center"/>
      </w:pPr>
      <w:r w:rsidRPr="009B2DAD">
        <w:br w:type="page"/>
      </w:r>
    </w:p>
    <w:p w:rsidR="009B2DAD" w:rsidRPr="009B2DAD" w:rsidRDefault="009B2DAD" w:rsidP="009B2DAD">
      <w:r w:rsidRPr="009B2DAD">
        <w:t>A 11965-16. azonosító számú Hajóvillamosság a gyakorlatban. megnevezésű szakmai követelménymodulhoz tartozó tantárgyak és témakörök oktatása során fejlesztendő kompetenciákű</w:t>
      </w:r>
    </w:p>
    <w:tbl>
      <w:tblPr>
        <w:tblW w:w="7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00"/>
        <w:gridCol w:w="960"/>
        <w:gridCol w:w="960"/>
      </w:tblGrid>
      <w:tr w:rsidR="009B2DAD" w:rsidRPr="009B2DAD" w:rsidTr="00D34B4E">
        <w:trPr>
          <w:trHeight w:val="1620"/>
          <w:jc w:val="center"/>
        </w:trPr>
        <w:tc>
          <w:tcPr>
            <w:tcW w:w="560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textDirection w:val="btLr"/>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 xml:space="preserve">    Hajóvillamosság           a      gyakorlatban     elmélet     </w:t>
            </w:r>
          </w:p>
        </w:tc>
        <w:tc>
          <w:tcPr>
            <w:tcW w:w="960" w:type="dxa"/>
            <w:shd w:val="clear" w:color="auto" w:fill="auto"/>
            <w:textDirection w:val="btLr"/>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Hajóvillamosság a gyakorlatban gyakorlat</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 Önállóan üzemelteti, szakmai felügyelet mellett javítja, karbantartja a hajó gépházi és fedélzeti elektromos rendszereit, berendezéseit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6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A hajó elektromos hálózatán belül, összefüggéseiben értelmezi a különféle rendszerek, kapcsolások szerepét, helyét, felépítését, vezérlését, ellenőrzését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6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Felügyeli és karbantartja a különféle akkumulátorokat, szünetmentes tápegységeket, kommunikációs, vészüzemi és navigációs rendszereket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Savas és lúgos akkumulátorok szerkezeti felépítése, töltési módjai, kisütése.</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Akkumulátor töltő szerkezete, használata.</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Akkumulátorok tárolására, beépítésére vonatkozó előírások, biztonsági szabályok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Vészüzemi, vészvilágítási hálózat.</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Navigációs világítás előírásai</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Szinkron generátor elvi felépítése és működése </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Szinkron gépek párhuzamos üzeme</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7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Egyenáramú generátorok üzembe helyezése és üzemvitele.</w:t>
            </w:r>
            <w:r w:rsidRPr="009B2DAD">
              <w:rPr>
                <w:rFonts w:eastAsia="Times New Roman"/>
                <w:color w:val="000000"/>
                <w:szCs w:val="24"/>
                <w:lang w:eastAsia="hu-HU"/>
              </w:rPr>
              <w:t xml:space="preserve"> </w:t>
            </w:r>
            <w:r w:rsidRPr="009B2DAD">
              <w:rPr>
                <w:rFonts w:eastAsia="Times New Roman"/>
                <w:color w:val="000000"/>
                <w:sz w:val="20"/>
                <w:szCs w:val="20"/>
                <w:lang w:eastAsia="hu-HU"/>
              </w:rPr>
              <w:t>Egyenáramú gépek hibái és karbantartásuk</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Kapcsolókészülékek feladat és hibái.</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1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Kisfeszültségi megszakítók.</w:t>
            </w:r>
            <w:r w:rsidRPr="009B2DAD">
              <w:rPr>
                <w:rFonts w:eastAsia="Times New Roman"/>
                <w:color w:val="000000"/>
                <w:szCs w:val="24"/>
                <w:lang w:eastAsia="hu-HU"/>
              </w:rPr>
              <w:t xml:space="preserve"> </w:t>
            </w:r>
            <w:r w:rsidRPr="009B2DAD">
              <w:rPr>
                <w:rFonts w:eastAsia="Times New Roman"/>
                <w:color w:val="000000"/>
                <w:sz w:val="20"/>
                <w:szCs w:val="20"/>
                <w:lang w:eastAsia="hu-HU"/>
              </w:rPr>
              <w:t>Elektromos tűz érzékelők és jelzők.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Fenékvíz érzékelők és jelzők.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Horgony, kikötő és rakodó berendezések villamos hajtása, vezérlése, kontrol</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Kommunikáció idegen nyelven is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Tájékozódás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Elektromos rajz olvasási készsége</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Felelősségtudat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Kézügyesség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Precizitás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Kezdeményezőkészség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Irányíthatóság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Áttekintő képesség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Logikus gondolkodás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Körültekintés, elővigyázatosság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bl>
    <w:p w:rsidR="009B2DAD" w:rsidRPr="009B2DAD" w:rsidRDefault="009B2DAD" w:rsidP="009B2DAD">
      <w:pPr>
        <w:jc w:val="center"/>
      </w:pPr>
    </w:p>
    <w:p w:rsidR="009B2DAD" w:rsidRPr="009B2DAD" w:rsidRDefault="009B2DAD" w:rsidP="009B2DAD"/>
    <w:p w:rsidR="009B2DAD" w:rsidRPr="009B2DAD" w:rsidRDefault="009B2DAD" w:rsidP="009B2DAD"/>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9B2DAD" w:rsidRDefault="009B2DAD" w:rsidP="009B2DAD">
      <w:pPr>
        <w:spacing w:after="0"/>
      </w:pP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t>Hajóvillamo</w:t>
      </w:r>
      <w:r w:rsidR="00F8020E">
        <w:rPr>
          <w:rFonts w:ascii="Times New Roman" w:hAnsi="Times New Roman"/>
          <w:sz w:val="24"/>
          <w:szCs w:val="24"/>
        </w:rPr>
        <w:t>sság a gyakorlatban tantárgy</w:t>
      </w:r>
      <w:r w:rsidR="00F8020E">
        <w:rPr>
          <w:rFonts w:ascii="Times New Roman" w:hAnsi="Times New Roman"/>
          <w:sz w:val="24"/>
          <w:szCs w:val="24"/>
        </w:rPr>
        <w:tab/>
        <w:t>31 óra/62</w:t>
      </w:r>
      <w:r w:rsidRPr="002207C7">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pPr>
      <w:r w:rsidRPr="009B2DAD">
        <w:t>A tanuló a hajó elektromos hálózatán belül, összefüggéseiben tudja értelmezi a különféle rendszerek, kapcsolások szerepét, helyét, felépítését, vezérlését, ellenőrzését.</w:t>
      </w: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Savas és lúgos akkumulátorok felépítése, töltése, ki</w:t>
      </w:r>
      <w:r w:rsidR="00F8020E">
        <w:t>sütése, tárolása</w:t>
      </w:r>
      <w:r w:rsidR="00F8020E">
        <w:tab/>
        <w:t>5 óra/4</w:t>
      </w:r>
      <w:r w:rsidRPr="009B2DAD">
        <w:t xml:space="preserve"> óra</w:t>
      </w:r>
    </w:p>
    <w:p w:rsidR="009B2DAD" w:rsidRPr="009B2DAD" w:rsidRDefault="009B2DAD" w:rsidP="009B2DAD">
      <w:pPr>
        <w:tabs>
          <w:tab w:val="left" w:pos="1418"/>
          <w:tab w:val="right" w:pos="9072"/>
        </w:tabs>
        <w:spacing w:after="0"/>
        <w:ind w:left="851"/>
      </w:pPr>
      <w:r w:rsidRPr="009B2DAD">
        <w:t>Az akkumulátorok szerkezeti felépítése, akkumulátor telepek tervezése és hajóra való telepítése 2,0 KW alatti és feletti teljesítmény esetén. Az akkumulátor töltő szerkezeti felépítése. Az akkumulátorok elhelyezéséről szolgáló helységek, szekrények, ládák biztonsági előírásai. Az akkutér szellőzésére, világítására vonatkozó előírások.</w:t>
      </w:r>
    </w:p>
    <w:p w:rsidR="009B2DAD" w:rsidRPr="009B2DAD" w:rsidRDefault="009B2DAD" w:rsidP="008B4709">
      <w:pPr>
        <w:pStyle w:val="Cmsor3"/>
      </w:pPr>
      <w:r w:rsidRPr="009B2DAD">
        <w:t xml:space="preserve">   Vészüzem, vészvilágí</w:t>
      </w:r>
      <w:r w:rsidR="00F8020E">
        <w:t xml:space="preserve">tás, navigációs világítás    </w:t>
      </w:r>
      <w:r w:rsidR="00F8020E">
        <w:tab/>
        <w:t>2 óra/5</w:t>
      </w:r>
      <w:r w:rsidRPr="009B2DAD">
        <w:t xml:space="preserve"> óra</w:t>
      </w:r>
    </w:p>
    <w:p w:rsidR="009B2DAD" w:rsidRPr="009B2DAD" w:rsidRDefault="009B2DAD" w:rsidP="009B2DAD">
      <w:pPr>
        <w:tabs>
          <w:tab w:val="left" w:pos="1418"/>
          <w:tab w:val="right" w:pos="9072"/>
        </w:tabs>
        <w:spacing w:after="0"/>
        <w:ind w:left="851"/>
      </w:pPr>
      <w:r w:rsidRPr="009B2DAD">
        <w:t>Vészüzem feladata, a vészüzemi berendezések fajtái,vészüzemi generátorok elhelyezése. Vészüzemi elosztó táblák kapcsolási rajzainak ismertetése. Vészvilágítási rendszer felépítése, jelzőberendezései. Navigációs rendszer elektromos hálózatának felépítése. Vízbehatolás elleni érintés és mechanikai védelem.</w:t>
      </w:r>
    </w:p>
    <w:p w:rsidR="009B2DAD" w:rsidRPr="009B2DAD" w:rsidRDefault="009B2DAD" w:rsidP="008B4709">
      <w:pPr>
        <w:pStyle w:val="Cmsor3"/>
      </w:pPr>
      <w:r w:rsidRPr="009B2DAD">
        <w:t xml:space="preserve">A hajó belső kommunikációs </w:t>
      </w:r>
      <w:r w:rsidR="00F8020E">
        <w:t>hálózata</w:t>
      </w:r>
      <w:r w:rsidR="00F8020E">
        <w:tab/>
        <w:t>2 óra/2</w:t>
      </w:r>
      <w:r w:rsidRPr="009B2DAD">
        <w:t xml:space="preserve"> óra</w:t>
      </w:r>
    </w:p>
    <w:p w:rsidR="009B2DAD" w:rsidRPr="009B2DAD" w:rsidRDefault="009B2DAD" w:rsidP="009B2DAD">
      <w:pPr>
        <w:tabs>
          <w:tab w:val="left" w:pos="1418"/>
          <w:tab w:val="right" w:pos="9072"/>
        </w:tabs>
        <w:spacing w:after="0"/>
        <w:ind w:left="851"/>
      </w:pPr>
      <w:r w:rsidRPr="009B2DAD">
        <w:t xml:space="preserve">Hajó belső kommunikációs rendszerének feladata. A hangszórón történő vétel és rögzített mikrofonon történő kommunikáció ismertetése. Egyszemélyes radarhajózásra kialakított, kormányállással felszerelt hajó belső hírközlő berendezései. A rádiótelefon használata. Utas kommunikációs rendszer felépítése.  </w:t>
      </w:r>
    </w:p>
    <w:p w:rsidR="009B2DAD" w:rsidRPr="009B2DAD" w:rsidRDefault="009B2DAD" w:rsidP="008B4709">
      <w:pPr>
        <w:pStyle w:val="Cmsor3"/>
      </w:pPr>
      <w:r w:rsidRPr="009B2DAD">
        <w:t>Elektromos kábelek f</w:t>
      </w:r>
      <w:r w:rsidR="00F8020E">
        <w:t>ajtái, felhasználási területek</w:t>
      </w:r>
      <w:r w:rsidR="00F8020E">
        <w:tab/>
        <w:t>2 óra/2</w:t>
      </w:r>
      <w:r w:rsidRPr="009B2DAD">
        <w:t xml:space="preserve"> óra</w:t>
      </w:r>
    </w:p>
    <w:p w:rsidR="009B2DAD" w:rsidRPr="009B2DAD" w:rsidRDefault="009B2DAD" w:rsidP="009B2DAD">
      <w:pPr>
        <w:tabs>
          <w:tab w:val="left" w:pos="1418"/>
          <w:tab w:val="right" w:pos="9072"/>
        </w:tabs>
        <w:spacing w:after="0"/>
        <w:ind w:left="851"/>
      </w:pPr>
      <w:r w:rsidRPr="009B2DAD">
        <w:t>Az elektromos kábelek méretezése. A kábelek vízzel, olajjal, hővel szembeni szigetelési előírásai. Erőátviteli és világítási berendezések kábelei. Érkeresztmetszet meghatározás. Kábelek fémpáncélzata, árnyékolása, lakóterekben alkalmazott kábelek típusai</w:t>
      </w:r>
    </w:p>
    <w:p w:rsidR="009B2DAD" w:rsidRPr="009B2DAD" w:rsidRDefault="009B2DAD" w:rsidP="008B4709">
      <w:pPr>
        <w:pStyle w:val="Cmsor3"/>
      </w:pPr>
      <w:r w:rsidRPr="009B2DAD">
        <w:t>Jeladók, végállás és működtető kapcsolók, tűz</w:t>
      </w:r>
      <w:r w:rsidR="00A45E9C">
        <w:t xml:space="preserve"> fenékvíz érzékelők és jelzők</w:t>
      </w:r>
      <w:r w:rsidR="00A45E9C">
        <w:tab/>
        <w:t>5</w:t>
      </w:r>
      <w:r w:rsidRPr="009B2DAD">
        <w:t xml:space="preserve"> óra/10 óra</w:t>
      </w:r>
    </w:p>
    <w:p w:rsidR="009B2DAD" w:rsidRPr="009B2DAD" w:rsidRDefault="009B2DAD" w:rsidP="009B2DAD">
      <w:pPr>
        <w:tabs>
          <w:tab w:val="left" w:pos="1418"/>
          <w:tab w:val="right" w:pos="9072"/>
        </w:tabs>
        <w:spacing w:after="0"/>
        <w:ind w:left="851"/>
      </w:pPr>
      <w:r w:rsidRPr="009B2DAD">
        <w:t>Jeladók feladatai. Mechanikus és elektronikus jeladók. Gépészeti berendezések felügyeletére és védelmére szolgáló riasztó és biztonsági rendszerek jeladóival szemben támasztott előírások. Végállás és működtető kapcsolók fajtái, feladatuk. Hajók kormányberendezéseinél használt végállás kapcsolók típusai. Hajók tartályaiba beépített szintjelzők típusai és működésük. Tűzjelző berendezések típusai. Tartósan rögzített tűzjelző és fenékvíz jelző rendszerek hang és fényjelzései. Figyelmeztető jelzések megjelenítése az ellenőrzött helységekben. Elektromos és felúszó kapcsolós fenékvíz érzékelők kiépítése, karbantartása.</w:t>
      </w:r>
    </w:p>
    <w:p w:rsidR="009B2DAD" w:rsidRPr="009B2DAD" w:rsidRDefault="009B2DAD" w:rsidP="008B4709">
      <w:pPr>
        <w:pStyle w:val="Cmsor3"/>
      </w:pPr>
      <w:r w:rsidRPr="009B2DAD">
        <w:t>Kapcs</w:t>
      </w:r>
      <w:r w:rsidR="00A45E9C">
        <w:t>olók, készülékek, megszakítók</w:t>
      </w:r>
      <w:r w:rsidR="00A45E9C">
        <w:tab/>
        <w:t>4 óra/4</w:t>
      </w:r>
      <w:r w:rsidRPr="009B2DAD">
        <w:t xml:space="preserve"> óra</w:t>
      </w:r>
    </w:p>
    <w:p w:rsidR="009B2DAD" w:rsidRPr="009B2DAD" w:rsidRDefault="009B2DAD" w:rsidP="00A45E9C">
      <w:pPr>
        <w:tabs>
          <w:tab w:val="left" w:pos="1418"/>
          <w:tab w:val="right" w:pos="9072"/>
        </w:tabs>
        <w:spacing w:after="0"/>
        <w:ind w:left="851"/>
      </w:pPr>
      <w:r w:rsidRPr="009B2DAD">
        <w:t>Kapcsolók feladata és fajtái. Rövid zár és túláram kioldással rendelkező kapcsoló készülékek, olvadó biztosítékok. 16A feletti fogyasztók esetén használatos terheléskapcsolók vagy teljesítmény kapcsolók. Kapcsoló készülékek megválasztása. Termikus és dinamikus szilárdság, valamint élettartam és névleges áramerősség szempontjából. Biztosítékok, megszakító relék fajtái. Villamos kapcsoló táblák és elosztó táblák szerkezeti fe</w:t>
      </w:r>
      <w:r w:rsidR="00A45E9C">
        <w:t>lépítése, mérőműszerek típusai.</w:t>
      </w:r>
    </w:p>
    <w:p w:rsidR="009B2DAD" w:rsidRPr="009B2DAD" w:rsidRDefault="009B2DAD" w:rsidP="008B4709">
      <w:pPr>
        <w:pStyle w:val="Cmsor3"/>
      </w:pPr>
      <w:r w:rsidRPr="009B2DAD">
        <w:t>Szinkron generátor és sz</w:t>
      </w:r>
      <w:r w:rsidR="00A45E9C">
        <w:t>inkrongépek párhuzamos üzeme.</w:t>
      </w:r>
      <w:r w:rsidR="00A45E9C">
        <w:rPr>
          <w:lang w:val="hu-HU"/>
        </w:rPr>
        <w:t xml:space="preserve"> </w:t>
      </w:r>
      <w:r w:rsidR="00A45E9C">
        <w:t>3óra/8</w:t>
      </w:r>
      <w:r w:rsidRPr="009B2DAD">
        <w:t xml:space="preserve"> óra</w:t>
      </w:r>
    </w:p>
    <w:p w:rsidR="009B2DAD" w:rsidRPr="009B2DAD" w:rsidRDefault="009B2DAD" w:rsidP="009B2DAD">
      <w:pPr>
        <w:tabs>
          <w:tab w:val="left" w:pos="1418"/>
          <w:tab w:val="right" w:pos="9072"/>
        </w:tabs>
        <w:spacing w:after="0"/>
        <w:ind w:left="851"/>
      </w:pPr>
      <w:r w:rsidRPr="009B2DAD">
        <w:t>Szinkron generátor működése és szerkezeti felépítése. Szinkrongép üzeme és hálózatra kapcsolása. Párhuzamos üzem feladata, szinkrongépek védelme: testzárlat, túlmelegedés, túlfeszültség elleni védelem.</w:t>
      </w:r>
    </w:p>
    <w:p w:rsidR="009B2DAD" w:rsidRDefault="009B2DAD" w:rsidP="008B4709">
      <w:pPr>
        <w:pStyle w:val="Cmsor3"/>
      </w:pPr>
      <w:r w:rsidRPr="009B2DAD">
        <w:t>Horgony, kikötő és rakodó berendezések hajtása, vezérlése, kontroll</w:t>
      </w:r>
      <w:r w:rsidR="00A45E9C">
        <w:rPr>
          <w:lang w:val="hu-HU"/>
        </w:rPr>
        <w:t>, elosztótáblák,</w:t>
      </w:r>
      <w:r w:rsidRPr="009B2DAD">
        <w:tab/>
      </w:r>
      <w:r w:rsidR="00A45E9C">
        <w:rPr>
          <w:lang w:val="hu-HU"/>
        </w:rPr>
        <w:t xml:space="preserve"> </w:t>
      </w:r>
      <w:r w:rsidR="00A45E9C" w:rsidRPr="009B2DAD">
        <w:t>elektromos hajócsavar és kormányhajtás.</w:t>
      </w:r>
      <w:r w:rsidR="00A45E9C">
        <w:rPr>
          <w:lang w:val="hu-HU"/>
        </w:rPr>
        <w:t xml:space="preserve"> </w:t>
      </w:r>
      <w:r w:rsidR="00A45E9C">
        <w:t>5 óra/1</w:t>
      </w:r>
      <w:r w:rsidRPr="009B2DAD">
        <w:t>9 óra</w:t>
      </w:r>
    </w:p>
    <w:p w:rsidR="00A45E9C" w:rsidRPr="00A45E9C" w:rsidRDefault="00A45E9C" w:rsidP="00A45E9C">
      <w:pPr>
        <w:rPr>
          <w:lang w:val="x-none"/>
        </w:rPr>
      </w:pPr>
    </w:p>
    <w:p w:rsidR="00A45E9C" w:rsidRPr="009B2DAD" w:rsidRDefault="009B2DAD" w:rsidP="00A45E9C">
      <w:pPr>
        <w:tabs>
          <w:tab w:val="left" w:pos="1418"/>
          <w:tab w:val="right" w:pos="9072"/>
        </w:tabs>
        <w:spacing w:after="0"/>
        <w:ind w:left="851"/>
      </w:pPr>
      <w:r w:rsidRPr="009B2DAD">
        <w:t xml:space="preserve">Horgonyberendezés villamos meghajtásának szerkezeti felépítése. A villanymotor terhelhetőségének szabályzása, fokozat kapcsoló beiktatásával. Horgonycsörlő és rakodó berendezések villanymotorjainak rugalmas alapozása. Szigetelt, vízmentes kivitelű villanymotorok szerkezeti felépítése. Távvezérelt horgonycsörlő motorok hatósági előírásai. Kontroll panel szerkezeti felépítése. Ellenőrző műszerek és vészleállító berendezések elhelyezése a kontroll panelen.  </w:t>
      </w:r>
      <w:r w:rsidR="00A45E9C" w:rsidRPr="009B2DAD">
        <w:t>Elektrohidraulikus kormányhajtás szerkezeti felépítése. Schottel típusú kormányvezérlés felépítése és kormányhajtás villamos motorral. Villamos hajóhajtás típusai: csavarhajtás aszinkron motorral, csavarhajtás egyenáramú motorral, csavarhajtás egyenáramú motorral Z hajtóműnél, hajtás, táplálás vezérelt egyenirányítókkal.</w:t>
      </w:r>
    </w:p>
    <w:p w:rsidR="009B2DAD" w:rsidRPr="009B2DAD" w:rsidRDefault="009B2DAD" w:rsidP="009B2DAD">
      <w:pPr>
        <w:tabs>
          <w:tab w:val="left" w:pos="1418"/>
          <w:tab w:val="right" w:pos="9072"/>
        </w:tabs>
        <w:spacing w:after="0"/>
        <w:ind w:left="851"/>
      </w:pPr>
      <w:r w:rsidRPr="009B2DAD">
        <w:t xml:space="preserve"> </w:t>
      </w:r>
    </w:p>
    <w:p w:rsidR="009B2DAD" w:rsidRPr="009B2DAD" w:rsidRDefault="009B2DAD" w:rsidP="008B4709">
      <w:pPr>
        <w:pStyle w:val="Cmsor3"/>
      </w:pPr>
      <w:r w:rsidRPr="009B2DAD">
        <w:t>Egyenáramú generátorok és gépek üzembehelyezése, hibái</w:t>
      </w:r>
      <w:r w:rsidR="00A45E9C">
        <w:t>, karbantartása, üzemeltetése</w:t>
      </w:r>
      <w:r w:rsidR="00A45E9C">
        <w:tab/>
        <w:t>3 óra/8</w:t>
      </w:r>
      <w:r w:rsidRPr="009B2DAD">
        <w:t xml:space="preserve"> óra</w:t>
      </w:r>
    </w:p>
    <w:p w:rsidR="009B2DAD" w:rsidRPr="009B2DAD" w:rsidRDefault="009B2DAD" w:rsidP="009B2DAD">
      <w:pPr>
        <w:tabs>
          <w:tab w:val="left" w:pos="1418"/>
          <w:tab w:val="right" w:pos="9072"/>
        </w:tabs>
        <w:spacing w:after="0"/>
        <w:ind w:left="851"/>
      </w:pPr>
      <w:r w:rsidRPr="009B2DAD">
        <w:t>Egyenáramú generátorok működési elve. Az öngerjesztési elve, egyenirányítás. Szerkezeti felépítés és működés. Generátor és motor üzem összehasonlítása. Armatúra tekercselések. Az armatúra visszahatás és kompenzálása. Egyenáramú generátorok üzeme. Külső gerjesztésű, párhuzamos gerjesztésű, soros gerjesztésű és vegyes gerjesztésű generátorok. Generátorok párhuzamos üzeme. Adattábla.</w:t>
      </w: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8B4709"/>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t>Hajóvillamosság a gyako</w:t>
      </w:r>
      <w:r w:rsidR="002207C7">
        <w:rPr>
          <w:rFonts w:ascii="Times New Roman" w:hAnsi="Times New Roman"/>
          <w:sz w:val="24"/>
          <w:szCs w:val="24"/>
        </w:rPr>
        <w:t>rl</w:t>
      </w:r>
      <w:r w:rsidR="00A45E9C">
        <w:rPr>
          <w:rFonts w:ascii="Times New Roman" w:hAnsi="Times New Roman"/>
          <w:sz w:val="24"/>
          <w:szCs w:val="24"/>
        </w:rPr>
        <w:t>atban gyakorlata tantárgy    93 óra/155</w:t>
      </w:r>
      <w:r w:rsidRPr="002207C7">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ind w:left="426"/>
      </w:pPr>
      <w:r w:rsidRPr="009B2DAD">
        <w:t>A tanuló hajó elektromos hálózatán belül, összefüggéseiben tudja, értelmezni a különféle rendszerek, kapcsolások szerepét, helyét, felépítését, vezérlését, ellenőrzését, gyakorlati munkáját ennek megfelelően végzi.</w:t>
      </w:r>
    </w:p>
    <w:p w:rsidR="009B2DAD" w:rsidRPr="009B2DAD" w:rsidRDefault="009B2DAD" w:rsidP="009B2DAD">
      <w:pPr>
        <w:spacing w:after="0"/>
        <w:ind w:left="426"/>
      </w:pP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Savas és lúgos akkumulátorok felépítése,töltése ,kisütése, tárolása</w:t>
      </w:r>
      <w:r w:rsidRPr="009B2DAD">
        <w:tab/>
      </w:r>
      <w:r w:rsidR="00412894">
        <w:rPr>
          <w:lang w:val="hu-HU"/>
        </w:rPr>
        <w:t xml:space="preserve">                                                                                    </w:t>
      </w:r>
      <w:r w:rsidR="00412894">
        <w:t>15</w:t>
      </w:r>
      <w:r w:rsidR="00A45E9C">
        <w:t>óra/10</w:t>
      </w:r>
      <w:r w:rsidRPr="009B2DAD">
        <w:t xml:space="preserve"> óra</w:t>
      </w:r>
    </w:p>
    <w:p w:rsidR="009B2DAD" w:rsidRPr="009B2DAD" w:rsidRDefault="009B2DAD" w:rsidP="009B2DAD">
      <w:pPr>
        <w:tabs>
          <w:tab w:val="left" w:pos="1418"/>
          <w:tab w:val="right" w:pos="9072"/>
        </w:tabs>
        <w:spacing w:after="0"/>
        <w:ind w:left="851"/>
      </w:pPr>
      <w:r w:rsidRPr="009B2DAD">
        <w:t xml:space="preserve">A savas és lúgos akkumulátorok összehasonlítása. Az akkumulátorok elekrolit szintjének ellenőrzése. Akkumulátorok műszeres ellenőrzése. Akkumulátor töltő csatlakoztatása,töltési áramerősség és időtartam megválasztása. Az akkumulátor kisütés okai. Akkumulátor védelme csepegő víz és mechanikai hatásokkal szemben. Biztonsági előírások akkuterekre.  </w:t>
      </w:r>
    </w:p>
    <w:p w:rsidR="009B2DAD" w:rsidRPr="009B2DAD" w:rsidRDefault="009B2DAD" w:rsidP="008B4709">
      <w:pPr>
        <w:pStyle w:val="Cmsor3"/>
      </w:pPr>
      <w:r w:rsidRPr="009B2DAD">
        <w:t>Vészüzem, vészvilágítás, navigációs világítás</w:t>
      </w:r>
      <w:r w:rsidRPr="009B2DAD">
        <w:tab/>
      </w:r>
      <w:r w:rsidR="00412894">
        <w:rPr>
          <w:lang w:val="hu-HU"/>
        </w:rPr>
        <w:t xml:space="preserve">            </w:t>
      </w:r>
      <w:r w:rsidR="00A45E9C">
        <w:t>5 óra/15</w:t>
      </w:r>
      <w:r w:rsidRPr="009B2DAD">
        <w:t xml:space="preserve"> óra</w:t>
      </w:r>
    </w:p>
    <w:p w:rsidR="009B2DAD" w:rsidRPr="009B2DAD" w:rsidRDefault="009B2DAD" w:rsidP="009B2DAD">
      <w:pPr>
        <w:tabs>
          <w:tab w:val="left" w:pos="1418"/>
          <w:tab w:val="right" w:pos="9072"/>
        </w:tabs>
        <w:spacing w:after="0"/>
        <w:ind w:left="851"/>
      </w:pPr>
      <w:r w:rsidRPr="009B2DAD">
        <w:t>Vészüzemi generátor szerepe. Vészüzemre való rendszer átállítás. Jelző berendezések típusai, ellenőrzésük. Vészvilágítási rendszer üzemképességi vizsgálat. Navigációs fények, kontrollpanel ellenőrzése.</w:t>
      </w:r>
    </w:p>
    <w:p w:rsidR="009B2DAD" w:rsidRPr="009B2DAD" w:rsidRDefault="009B2DAD" w:rsidP="008B4709">
      <w:pPr>
        <w:pStyle w:val="Cmsor3"/>
      </w:pPr>
      <w:r w:rsidRPr="009B2DAD">
        <w:t>A hajó belső kommunikációs hálózata</w:t>
      </w:r>
      <w:r w:rsidRPr="009B2DAD">
        <w:tab/>
      </w:r>
      <w:r w:rsidR="00412894">
        <w:rPr>
          <w:lang w:val="hu-HU"/>
        </w:rPr>
        <w:t xml:space="preserve">                            </w:t>
      </w:r>
      <w:r w:rsidR="00A45E9C">
        <w:t>4 óra/6</w:t>
      </w:r>
      <w:r w:rsidRPr="009B2DAD">
        <w:t xml:space="preserve"> óra</w:t>
      </w:r>
    </w:p>
    <w:p w:rsidR="009B2DAD" w:rsidRPr="009B2DAD" w:rsidRDefault="009B2DAD" w:rsidP="009B2DAD">
      <w:pPr>
        <w:tabs>
          <w:tab w:val="left" w:pos="1418"/>
          <w:tab w:val="right" w:pos="9072"/>
        </w:tabs>
        <w:spacing w:after="0"/>
        <w:ind w:left="851"/>
      </w:pPr>
      <w:r w:rsidRPr="009B2DAD">
        <w:t>Rádiótelefon használata. Belső hírközlő rendszerek használata, rögzített távbeszélőn keresztül.</w:t>
      </w:r>
    </w:p>
    <w:p w:rsidR="009B2DAD" w:rsidRPr="009B2DAD" w:rsidRDefault="009B2DAD" w:rsidP="008B4709">
      <w:pPr>
        <w:pStyle w:val="Cmsor3"/>
      </w:pPr>
      <w:r w:rsidRPr="009B2DAD">
        <w:t>Elektromos kábelek fajtái, felhasználási területük</w:t>
      </w:r>
      <w:r w:rsidRPr="009B2DAD">
        <w:tab/>
      </w:r>
      <w:r w:rsidR="00A45E9C">
        <w:rPr>
          <w:lang w:val="hu-HU"/>
        </w:rPr>
        <w:t xml:space="preserve">  </w:t>
      </w:r>
      <w:r w:rsidR="00A45E9C">
        <w:t>5 óra/10</w:t>
      </w:r>
      <w:r w:rsidR="00A45E9C">
        <w:rPr>
          <w:lang w:val="hu-HU"/>
        </w:rPr>
        <w:t xml:space="preserve"> </w:t>
      </w:r>
      <w:r w:rsidRPr="009B2DAD">
        <w:t>óra</w:t>
      </w:r>
    </w:p>
    <w:p w:rsidR="009B2DAD" w:rsidRPr="009B2DAD" w:rsidRDefault="009B2DAD" w:rsidP="009B2DAD">
      <w:pPr>
        <w:tabs>
          <w:tab w:val="left" w:pos="1418"/>
          <w:tab w:val="right" w:pos="9072"/>
        </w:tabs>
        <w:spacing w:after="0"/>
        <w:ind w:left="851"/>
      </w:pPr>
      <w:r w:rsidRPr="009B2DAD">
        <w:t>Bel és kültéri kábelek elektromos kábelek rögzítése. Kábelek mechanikus sérülés elleni védelme. Elektromos kábelek átvezetése válaszfalakon. Elektromos vezetékek végeinek csatlakoztatása villamos, mechanikai, lángkeltési szempontból.</w:t>
      </w:r>
    </w:p>
    <w:p w:rsidR="009B2DAD" w:rsidRPr="009B2DAD" w:rsidRDefault="009B2DAD" w:rsidP="008B4709">
      <w:pPr>
        <w:pStyle w:val="Cmsor3"/>
      </w:pPr>
      <w:r w:rsidRPr="009B2DAD">
        <w:t>Jeladók, végállás és működtető kapcsolók</w:t>
      </w:r>
      <w:r w:rsidR="00A45E9C">
        <w:rPr>
          <w:lang w:val="hu-HU"/>
        </w:rPr>
        <w:t xml:space="preserve">, </w:t>
      </w:r>
      <w:r w:rsidR="00A45E9C" w:rsidRPr="009B2DAD">
        <w:t>Kapcsoló készülékek és megszakítók</w:t>
      </w:r>
      <w:r w:rsidRPr="009B2DAD">
        <w:t>, tűz, fenékvíz érzékelők és jelzők</w:t>
      </w:r>
      <w:r w:rsidRPr="009B2DAD">
        <w:tab/>
      </w:r>
      <w:r w:rsidR="00412894">
        <w:rPr>
          <w:lang w:val="hu-HU"/>
        </w:rPr>
        <w:t xml:space="preserve">                                                           </w:t>
      </w:r>
      <w:r w:rsidR="00A45E9C">
        <w:rPr>
          <w:lang w:val="hu-HU"/>
        </w:rPr>
        <w:t xml:space="preserve">                 </w:t>
      </w:r>
      <w:r w:rsidR="00A45E9C">
        <w:t>15 óra/30</w:t>
      </w:r>
      <w:r w:rsidRPr="009B2DAD">
        <w:t xml:space="preserve"> óra</w:t>
      </w:r>
    </w:p>
    <w:p w:rsidR="009B2DAD" w:rsidRPr="009B2DAD" w:rsidRDefault="009B2DAD" w:rsidP="009B2DAD">
      <w:pPr>
        <w:tabs>
          <w:tab w:val="left" w:pos="1418"/>
          <w:tab w:val="right" w:pos="9072"/>
        </w:tabs>
        <w:spacing w:after="0"/>
        <w:ind w:left="851"/>
      </w:pPr>
      <w:r w:rsidRPr="009B2DAD">
        <w:t>Tűzjelző és vízbetörési rendszer átvizsgálása üzembe helyezés előtt. Fényjelzés és hangjelzés adására szolgáló berendezések ellenőrzése. Tesztüzem. Végállás kapcsolók karbantartása. Elektromos és felúszó kapcsolós fenékvíz érzékelők karbantartása.</w:t>
      </w:r>
    </w:p>
    <w:p w:rsidR="009B2DAD" w:rsidRPr="009B2DAD" w:rsidRDefault="009B2DAD" w:rsidP="00A45E9C">
      <w:pPr>
        <w:pStyle w:val="Cmsor3"/>
        <w:numPr>
          <w:ilvl w:val="0"/>
          <w:numId w:val="0"/>
        </w:numPr>
        <w:ind w:left="720" w:hanging="720"/>
      </w:pP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Szinkron generátor, szi</w:t>
      </w:r>
      <w:r w:rsidR="00FA0A9D">
        <w:t>nkron gépek párhuzamos üzeme</w:t>
      </w:r>
      <w:r w:rsidR="00FA0A9D">
        <w:tab/>
      </w:r>
      <w:r w:rsidR="00FA0A9D">
        <w:tab/>
        <w:t>14 óra/20</w:t>
      </w:r>
      <w:r w:rsidRPr="009B2DAD">
        <w:t xml:space="preserve"> óra</w:t>
      </w:r>
    </w:p>
    <w:p w:rsidR="009B2DAD" w:rsidRPr="009B2DAD" w:rsidRDefault="009B2DAD" w:rsidP="009B2DAD">
      <w:pPr>
        <w:tabs>
          <w:tab w:val="left" w:pos="2364"/>
        </w:tabs>
        <w:spacing w:after="0"/>
        <w:ind w:left="851"/>
      </w:pPr>
      <w:r w:rsidRPr="009B2DAD">
        <w:t>Szinkron generátor karbantartás. Párhuzamos üzem létrehozása. Terhelés megosztása párhuzamos üzem esetén. Testzárlat védelem, túlmelegedés elleni védelem, túlfeszültség elleni védelem.</w:t>
      </w:r>
      <w:r w:rsidRPr="009B2DAD">
        <w:tab/>
      </w:r>
    </w:p>
    <w:p w:rsidR="009B2DAD" w:rsidRDefault="009B2DAD" w:rsidP="008B4709">
      <w:pPr>
        <w:pStyle w:val="Cmsor3"/>
      </w:pPr>
      <w:r w:rsidRPr="009B2DAD">
        <w:t>Horgony, kikötő berendezések hajtása, vezérlése kontroll</w:t>
      </w:r>
      <w:r w:rsidR="00A45E9C">
        <w:rPr>
          <w:lang w:val="hu-HU"/>
        </w:rPr>
        <w:t xml:space="preserve">, elosztótáblák. </w:t>
      </w:r>
      <w:r w:rsidR="005E158E">
        <w:rPr>
          <w:lang w:val="hu-HU"/>
        </w:rPr>
        <w:t>Elektromos hajócsavar és kormányhajtá</w:t>
      </w:r>
      <w:r w:rsidR="00FA0A9D">
        <w:rPr>
          <w:lang w:val="hu-HU"/>
        </w:rPr>
        <w:t>s</w:t>
      </w:r>
      <w:r w:rsidR="005E158E">
        <w:rPr>
          <w:lang w:val="hu-HU"/>
        </w:rPr>
        <w:t>.</w:t>
      </w:r>
      <w:r w:rsidRPr="009B2DAD">
        <w:tab/>
      </w:r>
      <w:r w:rsidR="005E158E">
        <w:rPr>
          <w:lang w:val="hu-HU"/>
        </w:rPr>
        <w:t xml:space="preserve">         </w:t>
      </w:r>
      <w:r w:rsidR="005E158E">
        <w:t>15 óra/34</w:t>
      </w:r>
      <w:r w:rsidRPr="009B2DAD">
        <w:t xml:space="preserve"> óra</w:t>
      </w:r>
    </w:p>
    <w:p w:rsidR="005E158E" w:rsidRPr="005E158E" w:rsidRDefault="005E158E" w:rsidP="005E158E">
      <w:pPr>
        <w:rPr>
          <w:lang w:val="x-none"/>
        </w:rPr>
      </w:pPr>
    </w:p>
    <w:p w:rsidR="009B2DAD" w:rsidRPr="009B2DAD" w:rsidRDefault="009B2DAD" w:rsidP="009B2DAD">
      <w:pPr>
        <w:tabs>
          <w:tab w:val="left" w:pos="1418"/>
          <w:tab w:val="right" w:pos="9072"/>
        </w:tabs>
        <w:spacing w:after="0"/>
        <w:ind w:left="851"/>
      </w:pPr>
      <w:r w:rsidRPr="009B2DAD">
        <w:t>A horgonyemelés üzemi követelményei. Pólusváltó motorok, két vagy három fordulatszám fokozattal. Kétfokozatú hajtómotor szerkezeti felépítése. Beépített mágnesfék szerepe. Elektromos kikötőcsörlők felépítése. Kötélbevonási sebesség. Hajtásteljesítmény, túlterhelés elleni védelem. Automatikus kikötőcsörlők. Folyamatos szabályzás, sz</w:t>
      </w:r>
      <w:r w:rsidR="00412894">
        <w:t>akaszos szabályzás. Elektrohidrau</w:t>
      </w:r>
      <w:r w:rsidRPr="009B2DAD">
        <w:t>likus hajtás. Hajócsavar és kormányberendezés szerkezeti áttekintése. Villanymotorok és hidropumpák felülvizsgálata, szivárgásvizsgálata. Erőátviteli berendezések vizsgálata.</w:t>
      </w:r>
    </w:p>
    <w:p w:rsidR="009B2DAD" w:rsidRPr="009B2DAD" w:rsidRDefault="009B2DAD" w:rsidP="009B2DAD">
      <w:pPr>
        <w:tabs>
          <w:tab w:val="left" w:pos="1418"/>
          <w:tab w:val="right" w:pos="9072"/>
        </w:tabs>
        <w:spacing w:after="0"/>
        <w:ind w:left="851"/>
      </w:pPr>
    </w:p>
    <w:p w:rsidR="009B2DAD" w:rsidRDefault="009B2DAD" w:rsidP="008B4709">
      <w:pPr>
        <w:pStyle w:val="Cmsor3"/>
      </w:pPr>
      <w:r w:rsidRPr="009B2DAD">
        <w:t>Motorok indítása, fordulatszám és forgás irány változtatás</w:t>
      </w:r>
      <w:r w:rsidR="00FA0A9D">
        <w:rPr>
          <w:lang w:val="hu-HU"/>
        </w:rPr>
        <w:t>a.</w:t>
      </w:r>
      <w:r w:rsidR="00FA0A9D">
        <w:t xml:space="preserve">             </w:t>
      </w:r>
      <w:r w:rsidRPr="009B2DAD">
        <w:t>10 óra/10 óra</w:t>
      </w:r>
    </w:p>
    <w:p w:rsidR="005E158E" w:rsidRPr="005E158E" w:rsidRDefault="005E158E" w:rsidP="005E158E">
      <w:pPr>
        <w:rPr>
          <w:lang w:val="x-none"/>
        </w:rPr>
      </w:pPr>
    </w:p>
    <w:p w:rsidR="009B2DAD" w:rsidRDefault="009B2DAD" w:rsidP="009B2DAD">
      <w:pPr>
        <w:tabs>
          <w:tab w:val="left" w:pos="1418"/>
          <w:tab w:val="right" w:pos="9072"/>
        </w:tabs>
        <w:spacing w:after="0"/>
        <w:ind w:left="851"/>
      </w:pPr>
      <w:r w:rsidRPr="009B2DAD">
        <w:t>Egyenáramú gép armatúra visszahatás következményei. Kompenzáció. Egyenáramú gépek gerjesztési módjai. Külső gerjesztés. – gyakorlatilag a terheléstől független flukszus – Párhuzamos vagy sönt gerjesztés. Soros gerjesztés. Vegyes gerjesztés. Egyenáramú motorok indítása vezérelt irányítóval, vagy állandó feszültségről indítóellenállással. Egyenáramú generátorok fékezése: generátoros fékezés, dinamikus fékezés, ellenáramú fékezés. Fordulatszám változtatás kapocsfeszültség változtatásával. (Ward-Leonard rendszer). Armatura ellenállásának változtatása. Mezőgyengítés. Egyenáramú motorok tekercselésének ellenőrzése. Kapocsdeszka ellnőrzése.</w:t>
      </w:r>
    </w:p>
    <w:p w:rsidR="00FA0A9D" w:rsidRDefault="00FA0A9D" w:rsidP="00FA0A9D">
      <w:pPr>
        <w:pStyle w:val="Cmsor3"/>
      </w:pPr>
      <w:r w:rsidRPr="00FA0A9D">
        <w:t>Egyenáramú generátorok é</w:t>
      </w:r>
      <w:r>
        <w:t>s gépek üzembe helyezése, hibái,</w:t>
      </w:r>
      <w:r w:rsidRPr="00FA0A9D">
        <w:t xml:space="preserve">     </w:t>
      </w:r>
      <w:r>
        <w:t xml:space="preserve">   </w:t>
      </w:r>
      <w:r w:rsidRPr="00FA0A9D">
        <w:t>karbantartása üzemeltetése.</w:t>
      </w:r>
      <w:r>
        <w:rPr>
          <w:lang w:val="hu-HU"/>
        </w:rPr>
        <w:t xml:space="preserve">                                                10óra/20 óra</w:t>
      </w:r>
    </w:p>
    <w:p w:rsidR="008527BC" w:rsidRPr="008527BC" w:rsidRDefault="008527BC" w:rsidP="008527BC">
      <w:pPr>
        <w:spacing w:after="0"/>
        <w:ind w:left="851"/>
      </w:pPr>
      <w:r w:rsidRPr="008527BC">
        <w:t xml:space="preserve">Egyenáramú generátorok fékezése: generátoros fékezés, dinamikus fékezés, ellenáramú fékezés. Fordulatszám változtatás kapocsfeszültség változtatásával. (Ward-Leonard rendszer). Armatura ellenállásának változtatása. Mezőgyengítés. Egyenáramú motorok tekercselésének ellenőrzése. Kapocsdeszka ellnőrzése. </w:t>
      </w:r>
    </w:p>
    <w:p w:rsidR="00FA0A9D" w:rsidRPr="00FA0A9D" w:rsidRDefault="00FA0A9D" w:rsidP="008527BC">
      <w:pPr>
        <w:tabs>
          <w:tab w:val="left" w:pos="1032"/>
        </w:tabs>
        <w:spacing w:after="0"/>
        <w:rPr>
          <w:b/>
        </w:rPr>
      </w:pPr>
    </w:p>
    <w:p w:rsidR="009B2DAD" w:rsidRPr="009B2DAD" w:rsidRDefault="009B2DAD" w:rsidP="008B4709">
      <w:pPr>
        <w:pStyle w:val="Cmsor2"/>
      </w:pPr>
      <w:r w:rsidRPr="009B2DAD">
        <w:t>A képzés javasolt helyszíne (ajánlás)</w:t>
      </w:r>
    </w:p>
    <w:p w:rsidR="009B2DAD" w:rsidRPr="009B2DAD" w:rsidRDefault="008527BC" w:rsidP="009B2DAD">
      <w:pPr>
        <w:spacing w:after="0"/>
        <w:ind w:left="426"/>
      </w:pPr>
      <w:r>
        <w:t xml:space="preserve">      Tanhajó, bármilyen kategóriájú nagyhajó.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11966-16 azonosító számú</w:t>
      </w:r>
    </w:p>
    <w:p w:rsidR="009B2DAD" w:rsidRPr="009B2DAD" w:rsidRDefault="009B2DAD" w:rsidP="009B2DAD">
      <w:pPr>
        <w:jc w:val="center"/>
        <w:rPr>
          <w:b/>
          <w:sz w:val="36"/>
        </w:rPr>
      </w:pPr>
      <w:r w:rsidRPr="009B2DAD">
        <w:rPr>
          <w:b/>
          <w:sz w:val="36"/>
        </w:rPr>
        <w:t>Kisgéphajó vezető A</w:t>
      </w:r>
    </w:p>
    <w:p w:rsidR="009B2DAD" w:rsidRPr="009B2DAD" w:rsidRDefault="009B2DAD" w:rsidP="009B2DAD">
      <w:pPr>
        <w:jc w:val="center"/>
        <w:rPr>
          <w:b/>
          <w:sz w:val="36"/>
        </w:rPr>
      </w:pPr>
      <w:r w:rsidRPr="009B2DAD">
        <w:rPr>
          <w:b/>
          <w:sz w:val="36"/>
        </w:rPr>
        <w:t>megnevezésű</w:t>
      </w:r>
    </w:p>
    <w:p w:rsidR="009B2DAD" w:rsidRPr="009B2DAD" w:rsidRDefault="009B2DAD" w:rsidP="009B2DAD">
      <w:pPr>
        <w:spacing w:before="480" w:after="480"/>
        <w:jc w:val="center"/>
        <w:rPr>
          <w:b/>
          <w:sz w:val="36"/>
        </w:rPr>
      </w:pPr>
      <w:r w:rsidRPr="009B2DAD">
        <w:rPr>
          <w:b/>
          <w:sz w:val="36"/>
        </w:rPr>
        <w:t>szakmai követelménymodul</w:t>
      </w:r>
    </w:p>
    <w:p w:rsidR="009B2DAD" w:rsidRPr="009B2DAD" w:rsidRDefault="009B2DAD" w:rsidP="009B2DAD">
      <w:pPr>
        <w:jc w:val="center"/>
        <w:rPr>
          <w:b/>
          <w:sz w:val="36"/>
        </w:rPr>
      </w:pPr>
      <w:r w:rsidRPr="009B2DAD">
        <w:rPr>
          <w:b/>
          <w:sz w:val="36"/>
        </w:rPr>
        <w:t>tantárgyai,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t>A 11966-16. azonosító számú Kisgéphajó vezető 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Kisgéphajó vezető A elmélet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Kisgéphajó vezető A gyakorlat</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127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Önállóan tud álló és folyóvízen, 10 m-nél hosszabb, 50 kW– nál nagyobb, 12 főnél, több utas szállítására képes, kisgéphajót vezetni, manőverezni, part, hajó, ponton mellé állni, kishajókat vontába venni, menteni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Gyakorlatban alkalmazza, a Hajózási Szabályzatot minimálisan IV. vizsgaszinten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Alkalmazni tudja, a hajózási földrajz, vízrajz, meteorológia folyókra és tavakra vonatkozó ismereteit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kisgéphajó üzemeltetése során alkalmazza, az erre a típusra vonatkozó hajóépítési, stabilitási, szerkezeti, hajógéptani ismereteket.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Munkáját a felelősségre, károkozásra, veszélyeztetésre, cserbenhagyásra, kötelező segítségnyújtásra stb. vonatkozó szabályok megtartásával végzi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27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Duna 1620 fkm és 1660 fkm közötti szakaszán,</w:t>
            </w:r>
            <w:r w:rsidRPr="009B2DAD">
              <w:rPr>
                <w:rFonts w:eastAsia="Times New Roman"/>
                <w:color w:val="000000"/>
                <w:sz w:val="20"/>
                <w:szCs w:val="20"/>
                <w:lang w:eastAsia="hu-HU"/>
              </w:rPr>
              <w:br/>
              <w:t>tudását felhasználva, kis vagy nagyhajót kormányoz önállóan az adott vonalszakaszon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Kisgéphajó vezetési gyakorlat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adott szakaszra jellemző meder, és hajóút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Hidak, gázlók a szakaszra vonatkozó hatósági előírások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Bp -i kikötőrend</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kisgéphajó vezetői képesítés kiadására jogosult hatóság, szervezet stb. hatályos tematikája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Érzi az általa vezetett kishajó mozgását, sebességét a külső körülmények /szél, áramlás, vízfolyás stb./ kishajóra gyakorolt hatását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Azonnali reágálás készsége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Jó ítélő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Térlátás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Döntésképesség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Határozottság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Segítő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Irányítási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Áttekintő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Helyzetfelismerés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Körültekintés, elővigyázatosság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bl>
    <w:p w:rsidR="009B2DAD" w:rsidRPr="009B2DAD" w:rsidRDefault="009B2DAD" w:rsidP="009B2DAD"/>
    <w:p w:rsidR="009B2DAD" w:rsidRPr="009B2DAD" w:rsidRDefault="009B2DAD" w:rsidP="009B2DAD">
      <w:pPr>
        <w:jc w:val="left"/>
      </w:pPr>
      <w:r w:rsidRPr="009B2DAD">
        <w:br w:type="textWrapping" w:clear="all"/>
      </w:r>
    </w:p>
    <w:p w:rsidR="009B2DAD" w:rsidRPr="009B2DAD" w:rsidRDefault="009B2DAD" w:rsidP="009B2DAD">
      <w:r w:rsidRPr="009B2DAD">
        <w:br w:type="page"/>
      </w:r>
    </w:p>
    <w:p w:rsidR="009B2DAD" w:rsidRPr="009B2DAD" w:rsidRDefault="009B2DAD" w:rsidP="009B2DAD">
      <w:pPr>
        <w:spacing w:after="0"/>
      </w:pP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t>Kisgéphajó A elmélet  tantárgy</w:t>
      </w:r>
      <w:r w:rsidRPr="002207C7">
        <w:rPr>
          <w:rFonts w:ascii="Times New Roman" w:hAnsi="Times New Roman"/>
          <w:sz w:val="24"/>
          <w:szCs w:val="24"/>
        </w:rPr>
        <w:tab/>
      </w:r>
      <w:r w:rsidR="002207C7">
        <w:rPr>
          <w:rFonts w:ascii="Times New Roman" w:hAnsi="Times New Roman"/>
          <w:sz w:val="24"/>
          <w:szCs w:val="24"/>
          <w:lang w:val="hu-HU"/>
        </w:rPr>
        <w:t xml:space="preserve">                                   </w:t>
      </w:r>
      <w:r w:rsidRPr="002207C7">
        <w:rPr>
          <w:rFonts w:ascii="Times New Roman" w:hAnsi="Times New Roman"/>
          <w:sz w:val="24"/>
          <w:szCs w:val="24"/>
        </w:rPr>
        <w:t>93óra/93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pPr>
      <w:r w:rsidRPr="009B2DAD">
        <w:t xml:space="preserve">A tanuló a megismert vonalszakasznak megfelelően, a szabályok ismeretében elméletileg felkészült legyen az önálló kisgéphajó vezetésre.  </w:t>
      </w: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 xml:space="preserve">Vonalismeret 1629fkm-1660fkm </w:t>
      </w:r>
      <w:r w:rsidRPr="009B2DAD">
        <w:tab/>
        <w:t>18 óra/18 óra</w:t>
      </w:r>
    </w:p>
    <w:p w:rsidR="009B2DAD" w:rsidRPr="009B2DAD" w:rsidRDefault="009B2DAD" w:rsidP="009B2DAD">
      <w:pPr>
        <w:spacing w:after="0"/>
        <w:ind w:left="851"/>
      </w:pPr>
      <w:r w:rsidRPr="009B2DAD">
        <w:t>A budapesti vonalszakaszra vonatkozó hatósági előírások, gázlók és hajóút ismerete, hídnyílások magassága, műtárgyak, előzés, találkozás.</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 xml:space="preserve">Hajózási szabályzat V. szint </w:t>
      </w:r>
      <w:r w:rsidRPr="009B2DAD">
        <w:tab/>
        <w:t>75óra/75 óra</w:t>
      </w:r>
    </w:p>
    <w:p w:rsidR="009B2DAD" w:rsidRPr="009B2DAD" w:rsidRDefault="009B2DAD" w:rsidP="009B2DAD">
      <w:pPr>
        <w:spacing w:after="0"/>
        <w:ind w:left="851"/>
      </w:pPr>
      <w:r w:rsidRPr="009B2DAD">
        <w:t>A hatályos Hajózási szabályzat ismerete a hajózási hatóság vizsga előírásainak megfelelően.</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Default="009B2DAD" w:rsidP="009B2DAD">
      <w:pPr>
        <w:spacing w:after="0"/>
        <w:rPr>
          <w:b/>
        </w:rPr>
      </w:pPr>
    </w:p>
    <w:p w:rsidR="008B4709" w:rsidRPr="009B2DAD" w:rsidRDefault="008B4709"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2207C7" w:rsidRDefault="009B2DAD" w:rsidP="00790668">
      <w:pPr>
        <w:pStyle w:val="Cmsor1"/>
        <w:rPr>
          <w:rFonts w:ascii="Times New Roman" w:hAnsi="Times New Roman"/>
          <w:sz w:val="24"/>
          <w:szCs w:val="24"/>
        </w:rPr>
      </w:pPr>
      <w:r w:rsidRPr="002207C7">
        <w:rPr>
          <w:rFonts w:ascii="Times New Roman" w:hAnsi="Times New Roman"/>
          <w:sz w:val="24"/>
          <w:szCs w:val="24"/>
        </w:rPr>
        <w:t>Kisgéphajó A gyakorlat  tantárgy</w:t>
      </w:r>
      <w:r w:rsidRPr="002207C7">
        <w:rPr>
          <w:rFonts w:ascii="Times New Roman" w:hAnsi="Times New Roman"/>
          <w:sz w:val="24"/>
          <w:szCs w:val="24"/>
        </w:rPr>
        <w:tab/>
      </w:r>
      <w:r w:rsidR="002207C7">
        <w:rPr>
          <w:rFonts w:ascii="Times New Roman" w:hAnsi="Times New Roman"/>
          <w:sz w:val="24"/>
          <w:szCs w:val="24"/>
          <w:lang w:val="hu-HU"/>
        </w:rPr>
        <w:t xml:space="preserve">       </w:t>
      </w:r>
      <w:r w:rsidR="00E8233E">
        <w:rPr>
          <w:rFonts w:ascii="Times New Roman" w:hAnsi="Times New Roman"/>
          <w:sz w:val="24"/>
          <w:szCs w:val="24"/>
          <w:lang w:val="hu-HU"/>
        </w:rPr>
        <w:t xml:space="preserve">                        </w:t>
      </w:r>
      <w:r w:rsidR="002207C7">
        <w:rPr>
          <w:rFonts w:ascii="Times New Roman" w:hAnsi="Times New Roman"/>
          <w:sz w:val="24"/>
          <w:szCs w:val="24"/>
          <w:lang w:val="hu-HU"/>
        </w:rPr>
        <w:t xml:space="preserve"> </w:t>
      </w:r>
      <w:r w:rsidR="00E8233E">
        <w:rPr>
          <w:rFonts w:ascii="Times New Roman" w:hAnsi="Times New Roman"/>
          <w:sz w:val="24"/>
          <w:szCs w:val="24"/>
        </w:rPr>
        <w:t>93</w:t>
      </w:r>
      <w:r w:rsidR="00E8233E">
        <w:rPr>
          <w:rFonts w:ascii="Times New Roman" w:hAnsi="Times New Roman"/>
          <w:sz w:val="24"/>
          <w:szCs w:val="24"/>
          <w:lang w:val="hu-HU"/>
        </w:rPr>
        <w:t xml:space="preserve"> </w:t>
      </w:r>
      <w:r w:rsidR="00E8233E">
        <w:rPr>
          <w:rFonts w:ascii="Times New Roman" w:hAnsi="Times New Roman"/>
          <w:sz w:val="24"/>
          <w:szCs w:val="24"/>
        </w:rPr>
        <w:t>óra/140</w:t>
      </w:r>
      <w:r w:rsidR="00E8233E">
        <w:rPr>
          <w:rFonts w:ascii="Times New Roman" w:hAnsi="Times New Roman"/>
          <w:sz w:val="24"/>
          <w:szCs w:val="24"/>
          <w:lang w:val="hu-HU"/>
        </w:rPr>
        <w:t xml:space="preserve"> </w:t>
      </w:r>
      <w:r w:rsidRPr="002207C7">
        <w:rPr>
          <w:rFonts w:ascii="Times New Roman" w:hAnsi="Times New Roman"/>
          <w:sz w:val="24"/>
          <w:szCs w:val="24"/>
        </w:rPr>
        <w:t>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790668">
      <w:pPr>
        <w:pStyle w:val="Cmsor2"/>
      </w:pPr>
      <w:r w:rsidRPr="009B2DAD">
        <w:t>A tantárgy tanításának célja</w:t>
      </w:r>
    </w:p>
    <w:p w:rsidR="009B2DAD" w:rsidRPr="009B2DAD" w:rsidRDefault="009B2DAD" w:rsidP="009B2DAD">
      <w:pPr>
        <w:spacing w:after="0"/>
        <w:ind w:left="426"/>
      </w:pPr>
      <w:r w:rsidRPr="009B2DAD">
        <w:t>A tanuló önállóan a megismert vonalszakasznak megfelelően, felelősségének teljes tudatában a kötelező gondosság megtartásával vezesse kisgéphajóját.</w:t>
      </w:r>
    </w:p>
    <w:p w:rsidR="009B2DAD" w:rsidRPr="009B2DAD" w:rsidRDefault="009B2DAD" w:rsidP="009B2DAD">
      <w:pPr>
        <w:spacing w:after="0"/>
        <w:ind w:left="426"/>
      </w:pPr>
    </w:p>
    <w:p w:rsidR="009B2DAD" w:rsidRPr="009B2DAD" w:rsidRDefault="009B2DAD" w:rsidP="00790668">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790668">
      <w:pPr>
        <w:pStyle w:val="Cmsor2"/>
      </w:pPr>
      <w:r w:rsidRPr="009B2DAD">
        <w:t>Témakörök</w:t>
      </w:r>
    </w:p>
    <w:p w:rsidR="009B2DAD" w:rsidRPr="009B2DAD" w:rsidRDefault="00A51611" w:rsidP="00790668">
      <w:pPr>
        <w:pStyle w:val="Cmsor3"/>
      </w:pPr>
      <w:r>
        <w:t>Vonalismeret 1629fkm-1660fkm</w:t>
      </w:r>
      <w:r>
        <w:tab/>
        <w:t>62 óra/11</w:t>
      </w:r>
      <w:r w:rsidR="00E8233E">
        <w:t>0</w:t>
      </w:r>
      <w:r w:rsidR="009B2DAD" w:rsidRPr="009B2DAD">
        <w:t xml:space="preserve"> óra</w:t>
      </w:r>
    </w:p>
    <w:p w:rsidR="009B2DAD" w:rsidRPr="009B2DAD" w:rsidRDefault="009B2DAD" w:rsidP="009B2DAD">
      <w:pPr>
        <w:spacing w:after="0"/>
        <w:ind w:left="851"/>
      </w:pPr>
      <w:r w:rsidRPr="009B2DAD">
        <w:t>8 hegy és 8 völgymeneti út megtétele a Duna 1629fkm és az 1660 fkm között.</w:t>
      </w:r>
    </w:p>
    <w:p w:rsidR="009B2DAD" w:rsidRPr="009B2DAD" w:rsidRDefault="009B2DAD" w:rsidP="009B2DAD">
      <w:pPr>
        <w:tabs>
          <w:tab w:val="left" w:pos="1418"/>
          <w:tab w:val="right" w:pos="9072"/>
        </w:tabs>
        <w:spacing w:after="0"/>
        <w:ind w:left="851"/>
      </w:pPr>
    </w:p>
    <w:p w:rsidR="009B2DAD" w:rsidRPr="009B2DAD" w:rsidRDefault="00A51611" w:rsidP="00790668">
      <w:pPr>
        <w:pStyle w:val="Cmsor3"/>
      </w:pPr>
      <w:r>
        <w:t>Hajóvezetés</w:t>
      </w:r>
      <w:r>
        <w:tab/>
      </w:r>
      <w:r>
        <w:rPr>
          <w:lang w:val="hu-HU"/>
        </w:rPr>
        <w:t xml:space="preserve">                                                                       </w:t>
      </w:r>
      <w:r>
        <w:t>31 óra/3</w:t>
      </w:r>
      <w:r w:rsidR="009B2DAD" w:rsidRPr="009B2DAD">
        <w:t>0 óra</w:t>
      </w:r>
    </w:p>
    <w:p w:rsidR="009B2DAD" w:rsidRPr="009B2DAD" w:rsidRDefault="009B2DAD" w:rsidP="009B2DAD">
      <w:pPr>
        <w:spacing w:after="0"/>
        <w:ind w:left="851"/>
      </w:pPr>
      <w:r w:rsidRPr="009B2DAD">
        <w:t>Felügyelettel végzett vezetési gyakorlat (vonal, mellé állás, mentés, vontatás)</w:t>
      </w:r>
    </w:p>
    <w:p w:rsidR="009B2DAD" w:rsidRPr="009B2DAD" w:rsidRDefault="009B2DAD" w:rsidP="009B2DAD">
      <w:pPr>
        <w:tabs>
          <w:tab w:val="left" w:pos="1418"/>
          <w:tab w:val="right" w:pos="9072"/>
        </w:tabs>
        <w:spacing w:after="0"/>
        <w:ind w:left="851"/>
      </w:pPr>
    </w:p>
    <w:p w:rsidR="009B2DAD" w:rsidRPr="009B2DAD" w:rsidRDefault="009B2DAD" w:rsidP="00790668">
      <w:pPr>
        <w:pStyle w:val="Cmsor3"/>
      </w:pPr>
      <w:r w:rsidRPr="009B2DAD">
        <w:t>A képzés javasolt helyszíne (ajánlás)</w:t>
      </w:r>
    </w:p>
    <w:p w:rsidR="009B2DAD" w:rsidRPr="009B2DAD" w:rsidRDefault="00E8233E" w:rsidP="00E8233E">
      <w:pPr>
        <w:spacing w:after="0"/>
        <w:ind w:left="720"/>
      </w:pPr>
      <w:r>
        <w:t>A Duna 1629 fkm-1660fkm közötti szakasza. A kisgéphajó vezető A kategóriának megfelelő kisgéphajó.</w:t>
      </w:r>
    </w:p>
    <w:p w:rsidR="009B2DAD" w:rsidRPr="009B2DAD" w:rsidRDefault="009B2DAD" w:rsidP="009B2DAD">
      <w:pPr>
        <w:spacing w:after="0"/>
        <w:ind w:left="426"/>
      </w:pPr>
    </w:p>
    <w:p w:rsidR="009B2DAD" w:rsidRPr="009B2DAD" w:rsidRDefault="009B2DAD" w:rsidP="007906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pPr>
    </w:p>
    <w:p w:rsidR="009B2DAD" w:rsidRPr="009B2DAD" w:rsidRDefault="009B2DAD" w:rsidP="00790668">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7906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elemzés,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790668">
      <w:pPr>
        <w:pStyle w:val="Cmsor2"/>
      </w:pPr>
      <w:r w:rsidRPr="009B2DAD">
        <w:t>A tantárgy értékelésének módja</w:t>
      </w:r>
    </w:p>
    <w:p w:rsidR="009B2DAD" w:rsidRDefault="009B2DAD" w:rsidP="009B2DAD">
      <w:pPr>
        <w:spacing w:after="0"/>
        <w:ind w:left="426"/>
      </w:pPr>
      <w:r w:rsidRPr="009B2DAD">
        <w:t>A nemzeti köznevelésről szóló 2011. évi CXC. törvény. 54. § (2) a) pontja szerinti értékeléssel.</w:t>
      </w: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Default="00EB32AA" w:rsidP="009B2DAD">
      <w:pPr>
        <w:spacing w:after="0"/>
        <w:ind w:left="426"/>
      </w:pPr>
    </w:p>
    <w:p w:rsidR="00EB32AA" w:rsidRPr="009B2DAD" w:rsidRDefault="00EB32AA"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9B2DAD">
      <w:pPr>
        <w:tabs>
          <w:tab w:val="left" w:pos="1296"/>
          <w:tab w:val="center" w:pos="4536"/>
        </w:tabs>
        <w:spacing w:before="2880"/>
        <w:jc w:val="left"/>
        <w:rPr>
          <w:b/>
          <w:sz w:val="36"/>
        </w:rPr>
      </w:pPr>
      <w:r w:rsidRPr="009B2DAD">
        <w:rPr>
          <w:b/>
          <w:sz w:val="36"/>
        </w:rPr>
        <w:tab/>
      </w:r>
      <w:r w:rsidRPr="009B2DAD">
        <w:rPr>
          <w:b/>
          <w:sz w:val="36"/>
        </w:rPr>
        <w:tab/>
      </w:r>
    </w:p>
    <w:p w:rsidR="00C53E01" w:rsidRPr="00C54BCC" w:rsidRDefault="00C53E01" w:rsidP="008F41E6">
      <w:pPr>
        <w:spacing w:after="200" w:line="276" w:lineRule="auto"/>
        <w:jc w:val="left"/>
        <w:rPr>
          <w:szCs w:val="24"/>
        </w:rPr>
      </w:pPr>
    </w:p>
    <w:p w:rsidR="00033C9C" w:rsidRPr="00C54BCC" w:rsidRDefault="00033C9C" w:rsidP="00033C9C">
      <w:pPr>
        <w:spacing w:after="0"/>
        <w:jc w:val="center"/>
        <w:rPr>
          <w:b/>
          <w:caps/>
          <w:szCs w:val="24"/>
        </w:rPr>
      </w:pPr>
      <w:r w:rsidRPr="00C54BCC">
        <w:rPr>
          <w:b/>
          <w:caps/>
          <w:szCs w:val="24"/>
        </w:rPr>
        <w:t>Összefüggő szakmai gyakorlat</w:t>
      </w:r>
    </w:p>
    <w:p w:rsidR="00033C9C" w:rsidRPr="00C54BCC" w:rsidRDefault="00033C9C" w:rsidP="00033C9C">
      <w:pPr>
        <w:spacing w:after="0"/>
        <w:rPr>
          <w:szCs w:val="24"/>
        </w:rPr>
      </w:pPr>
    </w:p>
    <w:p w:rsidR="00033C9C" w:rsidRPr="00C54BCC" w:rsidRDefault="00033C9C" w:rsidP="00033C9C">
      <w:pPr>
        <w:spacing w:after="0"/>
        <w:jc w:val="center"/>
        <w:rPr>
          <w:b/>
          <w:szCs w:val="24"/>
        </w:rPr>
      </w:pPr>
      <w:r w:rsidRPr="00C54BCC">
        <w:rPr>
          <w:b/>
          <w:szCs w:val="24"/>
        </w:rPr>
        <w:t>I. Öt évfolyamos oktatás közismereti képzéssel</w:t>
      </w:r>
    </w:p>
    <w:p w:rsidR="00033C9C" w:rsidRPr="00C54BCC" w:rsidRDefault="00033C9C" w:rsidP="00033C9C">
      <w:pPr>
        <w:spacing w:after="0"/>
        <w:jc w:val="center"/>
        <w:rPr>
          <w:szCs w:val="24"/>
        </w:rPr>
      </w:pPr>
      <w:r w:rsidRPr="00C54BCC">
        <w:rPr>
          <w:szCs w:val="24"/>
        </w:rPr>
        <w:t>10. évfolyamot követően 140 óra</w:t>
      </w:r>
    </w:p>
    <w:p w:rsidR="00033C9C" w:rsidRPr="00C54BCC" w:rsidRDefault="00033C9C" w:rsidP="00033C9C">
      <w:pPr>
        <w:spacing w:after="0"/>
        <w:jc w:val="center"/>
        <w:rPr>
          <w:szCs w:val="24"/>
        </w:rPr>
      </w:pPr>
      <w:r w:rsidRPr="00C54BCC">
        <w:rPr>
          <w:szCs w:val="24"/>
        </w:rPr>
        <w:t>11. évfolyamot követően 140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 10. évfolyamot követő szakmai gyakorlat szakmai tartalma:</w:t>
      </w:r>
    </w:p>
    <w:p w:rsidR="00B63C58" w:rsidRPr="00C54BCC" w:rsidRDefault="00B63C58" w:rsidP="00B63C58">
      <w:pPr>
        <w:spacing w:after="0"/>
        <w:ind w:left="851"/>
        <w:rPr>
          <w:szCs w:val="24"/>
        </w:rPr>
      </w:pPr>
      <w:r w:rsidRPr="00C54BCC">
        <w:rPr>
          <w:szCs w:val="24"/>
        </w:rPr>
        <w:t>A hajós recepció berendezési tárgyainak, gépeinek és eszközeinek pontos ismerete.</w:t>
      </w:r>
    </w:p>
    <w:p w:rsidR="00B63C58" w:rsidRPr="00C54BCC" w:rsidRDefault="00B63C58" w:rsidP="00B63C58">
      <w:pPr>
        <w:spacing w:after="0"/>
        <w:ind w:left="851"/>
        <w:rPr>
          <w:szCs w:val="24"/>
        </w:rPr>
      </w:pPr>
      <w:r w:rsidRPr="00C54BCC">
        <w:rPr>
          <w:szCs w:val="24"/>
        </w:rPr>
        <w:t xml:space="preserve">A hajós recepciós feladatainak megismerése </w:t>
      </w:r>
    </w:p>
    <w:p w:rsidR="00B63C58" w:rsidRPr="00C54BCC" w:rsidRDefault="00B63C58" w:rsidP="00B63C58">
      <w:pPr>
        <w:spacing w:after="0"/>
        <w:ind w:left="851"/>
        <w:rPr>
          <w:szCs w:val="24"/>
        </w:rPr>
      </w:pPr>
      <w:r w:rsidRPr="00C54BCC">
        <w:rPr>
          <w:szCs w:val="24"/>
        </w:rPr>
        <w:t>Az utasok check-in és check-outjának megismerése, informatikai rendszer ismerete.</w:t>
      </w:r>
    </w:p>
    <w:p w:rsidR="00B63C58" w:rsidRPr="00C54BCC" w:rsidRDefault="00B63C58" w:rsidP="00B63C58">
      <w:pPr>
        <w:spacing w:after="0"/>
        <w:ind w:left="851"/>
        <w:rPr>
          <w:szCs w:val="24"/>
        </w:rPr>
      </w:pPr>
      <w:r w:rsidRPr="00C54BCC">
        <w:rPr>
          <w:szCs w:val="24"/>
        </w:rPr>
        <w:t>A recepciós főbb feladatainak gyakorlatban való elsajátítása: hajó szolgáltatásainak ismerete, ellenőrzi a vendég és személyzet létszámát, ellenőrzi a Housekeepinget, folyamatos információáramlást biztosít a részlegek között.</w:t>
      </w:r>
    </w:p>
    <w:p w:rsidR="00B63C58" w:rsidRPr="00C54BCC" w:rsidRDefault="00B63C58" w:rsidP="00B63C58">
      <w:pPr>
        <w:spacing w:after="0"/>
        <w:ind w:left="851"/>
        <w:rPr>
          <w:szCs w:val="24"/>
        </w:rPr>
      </w:pPr>
      <w:r w:rsidRPr="00C54BCC">
        <w:rPr>
          <w:szCs w:val="24"/>
        </w:rPr>
        <w:t>Ajánlott óraszám: 16 óra</w:t>
      </w:r>
    </w:p>
    <w:p w:rsidR="00B63C58" w:rsidRPr="00C54BCC" w:rsidRDefault="00B63C58" w:rsidP="00B63C58">
      <w:pPr>
        <w:spacing w:after="0"/>
        <w:ind w:left="851"/>
        <w:rPr>
          <w:szCs w:val="24"/>
        </w:rPr>
      </w:pPr>
      <w:r w:rsidRPr="00C54BCC">
        <w:rPr>
          <w:szCs w:val="24"/>
        </w:rPr>
        <w:t xml:space="preserve">A vendéglátó üzletek helyiségeinek, helyiségkapcsolatainak, berendezési tárgyainak, gépeinek és eszközeinek megismerése, használata. Alapvető munkavédelmi, higiéniai és élelmiszerbiztonsági szabályok elsajátítása. A helyes üzleti magatartás és kommunikáció alkalmazása.                   </w:t>
      </w:r>
    </w:p>
    <w:p w:rsidR="00B63C58" w:rsidRPr="00C54BCC" w:rsidRDefault="00B63C58" w:rsidP="00B63C58">
      <w:pPr>
        <w:spacing w:after="0"/>
        <w:ind w:left="851"/>
        <w:rPr>
          <w:szCs w:val="24"/>
        </w:rPr>
      </w:pPr>
      <w:r w:rsidRPr="00C54BCC">
        <w:rPr>
          <w:szCs w:val="24"/>
        </w:rPr>
        <w:t xml:space="preserve">Reggeli,- uzsonna,- és vacsoraterítés, felszolgálás. </w:t>
      </w:r>
    </w:p>
    <w:p w:rsidR="00B63C58" w:rsidRPr="00C54BCC" w:rsidRDefault="00B63C58" w:rsidP="00B63C58">
      <w:pPr>
        <w:spacing w:after="0"/>
        <w:ind w:left="851"/>
        <w:rPr>
          <w:szCs w:val="24"/>
        </w:rPr>
      </w:pPr>
      <w:r w:rsidRPr="00C54BCC">
        <w:rPr>
          <w:szCs w:val="24"/>
        </w:rPr>
        <w:t>Eszközök csoportosítása anyaguk szerint.</w:t>
      </w:r>
    </w:p>
    <w:p w:rsidR="00B63C58" w:rsidRPr="00C54BCC" w:rsidRDefault="00B63C58" w:rsidP="00B63C58">
      <w:pPr>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B63C58" w:rsidRPr="00C54BCC" w:rsidRDefault="00B63C58" w:rsidP="00B63C58">
      <w:pPr>
        <w:spacing w:after="0"/>
        <w:ind w:left="851"/>
        <w:rPr>
          <w:szCs w:val="24"/>
        </w:rPr>
      </w:pPr>
      <w:r w:rsidRPr="00C54BCC">
        <w:rPr>
          <w:szCs w:val="24"/>
        </w:rPr>
        <w:t>Váltások (egyszerű és különleges).</w:t>
      </w:r>
    </w:p>
    <w:p w:rsidR="00B63C58" w:rsidRPr="00C54BCC" w:rsidRDefault="00B63C58" w:rsidP="00B63C58">
      <w:pPr>
        <w:spacing w:after="0"/>
        <w:ind w:left="851"/>
        <w:rPr>
          <w:szCs w:val="24"/>
        </w:rPr>
      </w:pPr>
      <w:r w:rsidRPr="00C54BCC">
        <w:rPr>
          <w:szCs w:val="24"/>
        </w:rPr>
        <w:t>Italkeverés eszközei, díszítő eszközök.</w:t>
      </w:r>
    </w:p>
    <w:p w:rsidR="00B63C58" w:rsidRPr="00C54BCC" w:rsidRDefault="00B63C58" w:rsidP="00B63C58">
      <w:pPr>
        <w:spacing w:after="0"/>
        <w:ind w:left="851"/>
        <w:rPr>
          <w:szCs w:val="24"/>
        </w:rPr>
      </w:pPr>
      <w:r w:rsidRPr="00C54BCC">
        <w:rPr>
          <w:szCs w:val="24"/>
        </w:rPr>
        <w:t>Különleges eszközök (flambírozás eszközei), egyéb eszközök.                                                                         Az italok felszolgálásának általános szabályai.                                                                           Poharak helyes használata (fehérboros pohár, vörösboros pohár, rosé pohár, szeszes, likőrös pohár, sörös poharak, pezsgős poharak, koktélos és egyéb poharak).                      Italok felszolgálásának hőmérséklete (fehér borok, rosé borok, vörös borok, sörök, üdítőitalok, szeszesitalok - párlatok, likőrök…).                                                            Tálcahasználat (biztonságos tálcahasználat az étel és ital felszolgálásában).               Ajánlott óraszám: 44 óra</w:t>
      </w:r>
    </w:p>
    <w:p w:rsidR="00B63C58" w:rsidRPr="00C54BCC" w:rsidRDefault="00B63C58" w:rsidP="00B63C58">
      <w:pPr>
        <w:spacing w:after="0"/>
        <w:ind w:left="851"/>
        <w:rPr>
          <w:szCs w:val="24"/>
        </w:rPr>
      </w:pPr>
      <w:r w:rsidRPr="00C54BCC">
        <w:rPr>
          <w:szCs w:val="24"/>
        </w:rPr>
        <w:t xml:space="preserve"> </w:t>
      </w:r>
    </w:p>
    <w:p w:rsidR="00B63C58" w:rsidRPr="00C54BCC" w:rsidRDefault="00B63C58" w:rsidP="00B63C58">
      <w:pPr>
        <w:spacing w:after="0"/>
        <w:ind w:left="851"/>
        <w:rPr>
          <w:szCs w:val="24"/>
        </w:rPr>
      </w:pPr>
      <w:r w:rsidRPr="00C54BCC">
        <w:rPr>
          <w:szCs w:val="24"/>
        </w:rPr>
        <w:t xml:space="preserve">  A nemzetközi és szállodahajós konyháinak működésének megismerése.</w:t>
      </w:r>
    </w:p>
    <w:p w:rsidR="00B63C58" w:rsidRPr="00C54BCC" w:rsidRDefault="00B63C58" w:rsidP="00B63C58">
      <w:pPr>
        <w:spacing w:after="0"/>
        <w:ind w:left="851"/>
        <w:rPr>
          <w:szCs w:val="24"/>
        </w:rPr>
      </w:pPr>
      <w:r w:rsidRPr="00C54BCC">
        <w:rPr>
          <w:szCs w:val="24"/>
        </w:rPr>
        <w:t>Az internacionális konyhák, a vegetáriánus étkezés, a nemzeti, vallási, tájjellegű ételek ismerete és készítése.</w:t>
      </w:r>
    </w:p>
    <w:p w:rsidR="00B63C58" w:rsidRPr="00C54BCC" w:rsidRDefault="00B63C58" w:rsidP="00B63C58">
      <w:pPr>
        <w:spacing w:after="0"/>
        <w:ind w:left="851"/>
        <w:rPr>
          <w:szCs w:val="24"/>
        </w:rPr>
      </w:pPr>
      <w:r w:rsidRPr="00C54BCC">
        <w:rPr>
          <w:szCs w:val="24"/>
        </w:rPr>
        <w:t>A konyhatermelő és előkészítő helyiségeinek, helyiségkapcsolatainak, berendezési tárgyainak, gépeinek és eszközeinek megismerése. Alapvető munkavédelmi, higiéniai és élelmiszerbiztonsági szabályok elsajátítása.</w:t>
      </w:r>
    </w:p>
    <w:p w:rsidR="00B63C58" w:rsidRPr="00C54BCC" w:rsidRDefault="00B63C58" w:rsidP="00B63C58">
      <w:pPr>
        <w:spacing w:after="0"/>
        <w:ind w:left="851"/>
        <w:rPr>
          <w:szCs w:val="24"/>
        </w:rPr>
      </w:pPr>
      <w:r w:rsidRPr="00C54BCC">
        <w:rPr>
          <w:szCs w:val="24"/>
        </w:rPr>
        <w:t xml:space="preserve"> A különböző élelmiszerek előkészítési-, elkészítési-, és tálalási folyamatainak elsajátítása, alkalmazása. Zöldségek, gombák, fűszernövények jellemzőinek megismerése, tárolása, tisztítása és feldolgozása. </w:t>
      </w:r>
    </w:p>
    <w:p w:rsidR="00B63C58" w:rsidRPr="00C54BCC" w:rsidRDefault="00B63C58" w:rsidP="00B63C58">
      <w:pPr>
        <w:spacing w:after="0"/>
        <w:ind w:left="851"/>
        <w:rPr>
          <w:szCs w:val="24"/>
        </w:rPr>
      </w:pPr>
      <w:r w:rsidRPr="00C54BCC">
        <w:rPr>
          <w:szCs w:val="24"/>
        </w:rPr>
        <w:t xml:space="preserve">Malomipari termékek ismerete.                                                                              </w:t>
      </w:r>
    </w:p>
    <w:p w:rsidR="00B63C58" w:rsidRPr="00C54BCC" w:rsidRDefault="00B63C58" w:rsidP="00B63C58">
      <w:pPr>
        <w:spacing w:after="0"/>
        <w:ind w:left="851"/>
        <w:rPr>
          <w:szCs w:val="24"/>
        </w:rPr>
      </w:pPr>
      <w:r w:rsidRPr="00C54BCC">
        <w:rPr>
          <w:szCs w:val="24"/>
        </w:rPr>
        <w:t xml:space="preserve">Tej és tejtermékek, sajtok, tojás felhasználása, tárolása.                                             </w:t>
      </w:r>
    </w:p>
    <w:p w:rsidR="00B63C58" w:rsidRPr="00C54BCC" w:rsidRDefault="00B63C58" w:rsidP="00B63C58">
      <w:pPr>
        <w:spacing w:after="0"/>
        <w:ind w:left="851"/>
        <w:rPr>
          <w:szCs w:val="24"/>
        </w:rPr>
      </w:pPr>
      <w:r w:rsidRPr="00C54BCC">
        <w:rPr>
          <w:szCs w:val="24"/>
        </w:rPr>
        <w:t>Vad-, vágóállat-, szárnyasok-, édes és sós vízi halak fajtáinak és részeinek ismerete, felhasználási körei és elkészítési módozatai.</w:t>
      </w:r>
    </w:p>
    <w:p w:rsidR="00B63C58" w:rsidRPr="00C54BCC" w:rsidRDefault="00B63C58" w:rsidP="00B63C58">
      <w:pPr>
        <w:spacing w:after="0"/>
        <w:ind w:left="851"/>
        <w:rPr>
          <w:szCs w:val="24"/>
        </w:rPr>
      </w:pPr>
      <w:r w:rsidRPr="00C54BCC">
        <w:rPr>
          <w:szCs w:val="24"/>
        </w:rPr>
        <w:t>A reggeli előkészítése, tálalása (hidegtálak, aszalt gyümölcsök marinálása, müzlik bekeverése, tojásételek elkészítése, vörös áru főzése-sütése).</w:t>
      </w:r>
    </w:p>
    <w:p w:rsidR="00B63C58" w:rsidRPr="00C54BCC" w:rsidRDefault="00B63C58" w:rsidP="00B63C58">
      <w:pPr>
        <w:spacing w:after="0"/>
        <w:ind w:left="851"/>
        <w:rPr>
          <w:szCs w:val="24"/>
        </w:rPr>
      </w:pPr>
      <w:r w:rsidRPr="00C54BCC">
        <w:rPr>
          <w:szCs w:val="24"/>
        </w:rPr>
        <w:t>Konyhatechnológiai alapismeretek (darabolás, bundázási módok, sűrítési-dúsítási eljárások, hő behatási műveletek).</w:t>
      </w:r>
    </w:p>
    <w:p w:rsidR="00B63C58" w:rsidRPr="00C54BCC" w:rsidRDefault="00B63C58" w:rsidP="00B63C58">
      <w:pPr>
        <w:spacing w:after="0"/>
        <w:ind w:left="851"/>
        <w:rPr>
          <w:szCs w:val="24"/>
        </w:rPr>
      </w:pPr>
      <w:r w:rsidRPr="00C54BCC">
        <w:rPr>
          <w:szCs w:val="24"/>
        </w:rPr>
        <w:t>Az alapvető nemzetközi konyhai ételek és kifejezések ismerete (Magyar-Francia-Olasz-Német-Osztrák konyha remekei.</w:t>
      </w:r>
    </w:p>
    <w:p w:rsidR="00B63C58" w:rsidRPr="00C54BCC" w:rsidRDefault="00B63C58" w:rsidP="00B63C58">
      <w:pPr>
        <w:spacing w:after="0"/>
        <w:ind w:left="851"/>
        <w:rPr>
          <w:szCs w:val="24"/>
        </w:rPr>
      </w:pPr>
      <w:r w:rsidRPr="00C54BCC">
        <w:rPr>
          <w:szCs w:val="24"/>
        </w:rPr>
        <w:t>A saláták elkészítése, a nyersanyagok kiválasztása, tisztítása, darabolása, konyhatechnológiai műveletek, tálalás.</w:t>
      </w:r>
    </w:p>
    <w:p w:rsidR="00B63C58" w:rsidRPr="00C54BCC" w:rsidRDefault="00B63C58" w:rsidP="00B63C58">
      <w:pPr>
        <w:spacing w:after="0"/>
        <w:ind w:left="851"/>
        <w:rPr>
          <w:szCs w:val="24"/>
        </w:rPr>
      </w:pPr>
      <w:r w:rsidRPr="00C54BCC">
        <w:rPr>
          <w:szCs w:val="24"/>
        </w:rPr>
        <w:t>Salátaöntetek, dresszingek.</w:t>
      </w:r>
    </w:p>
    <w:p w:rsidR="00033C9C" w:rsidRPr="00C54BCC" w:rsidRDefault="00B63C58" w:rsidP="00B63C58">
      <w:pPr>
        <w:spacing w:after="0"/>
        <w:ind w:left="851"/>
        <w:rPr>
          <w:szCs w:val="24"/>
        </w:rPr>
      </w:pPr>
      <w:r w:rsidRPr="00C54BCC">
        <w:rPr>
          <w:szCs w:val="24"/>
        </w:rPr>
        <w:t xml:space="preserve">  Ajánlott óraszám: 80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 11. évfolyamot követő szakmai gyakorlat szakmai tartalma:</w:t>
      </w:r>
    </w:p>
    <w:p w:rsidR="00B63C58" w:rsidRPr="00C54BCC" w:rsidRDefault="00B63C58" w:rsidP="00B63C58">
      <w:pPr>
        <w:spacing w:after="0"/>
        <w:ind w:left="851"/>
        <w:rPr>
          <w:szCs w:val="24"/>
        </w:rPr>
      </w:pPr>
      <w:r w:rsidRPr="00C54BCC">
        <w:rPr>
          <w:szCs w:val="24"/>
        </w:rPr>
        <w:t xml:space="preserve">Nyitás előtti előkészítő műveletek (textília előkészítése, tányérok, evőeszközök, poharak előkészítése, kisleltár előkészítése, inventár feltöltése). </w:t>
      </w:r>
    </w:p>
    <w:p w:rsidR="00B63C58" w:rsidRPr="00C54BCC" w:rsidRDefault="00B63C58" w:rsidP="00B63C58">
      <w:pPr>
        <w:spacing w:after="0"/>
        <w:ind w:left="851"/>
        <w:rPr>
          <w:szCs w:val="24"/>
        </w:rPr>
      </w:pPr>
      <w:r w:rsidRPr="00C54BCC">
        <w:rPr>
          <w:szCs w:val="24"/>
        </w:rPr>
        <w:t>Gépek üzembe helyezése (sörcsap, kávégép, jéggép,… Munkavédelmi előírások betartása!).</w:t>
      </w:r>
    </w:p>
    <w:p w:rsidR="00B63C58" w:rsidRPr="00C54BCC" w:rsidRDefault="00B63C58" w:rsidP="00B63C58">
      <w:pPr>
        <w:spacing w:after="0"/>
        <w:ind w:left="851"/>
        <w:rPr>
          <w:szCs w:val="24"/>
        </w:rPr>
      </w:pPr>
      <w:r w:rsidRPr="00C54BCC">
        <w:rPr>
          <w:szCs w:val="24"/>
        </w:rPr>
        <w:t>Vételezés raktárból, készletek feltöltése (ital, textil, fogyóeszköz).</w:t>
      </w:r>
    </w:p>
    <w:p w:rsidR="00B63C58" w:rsidRPr="00C54BCC" w:rsidRDefault="00B63C58" w:rsidP="00B63C58">
      <w:pPr>
        <w:spacing w:after="0"/>
        <w:ind w:left="851"/>
        <w:rPr>
          <w:szCs w:val="24"/>
        </w:rPr>
      </w:pPr>
      <w:r w:rsidRPr="00C54BCC">
        <w:rPr>
          <w:szCs w:val="24"/>
        </w:rPr>
        <w:t>Terítés (asztalok beállítása, letörlése, abroszok szakszerű felhelyezése, terítés sorrendjének betartása!).</w:t>
      </w:r>
    </w:p>
    <w:p w:rsidR="00B63C58" w:rsidRPr="00C54BCC" w:rsidRDefault="00B63C58" w:rsidP="00B63C58">
      <w:pPr>
        <w:spacing w:after="0"/>
        <w:ind w:left="851"/>
        <w:rPr>
          <w:szCs w:val="24"/>
        </w:rPr>
      </w:pPr>
      <w:r w:rsidRPr="00C54BCC">
        <w:rPr>
          <w:szCs w:val="24"/>
        </w:rPr>
        <w:t>Terítési módok, terítési szabályok gyakorlati alkalmazása.</w:t>
      </w:r>
    </w:p>
    <w:p w:rsidR="00B63C58" w:rsidRPr="00C54BCC" w:rsidRDefault="00B63C58" w:rsidP="00B63C58">
      <w:pPr>
        <w:spacing w:after="0"/>
        <w:ind w:left="851"/>
        <w:rPr>
          <w:szCs w:val="24"/>
        </w:rPr>
      </w:pPr>
      <w:r w:rsidRPr="00C54BCC">
        <w:rPr>
          <w:szCs w:val="24"/>
        </w:rPr>
        <w:t>Konyhai bekészítés (tányérok, tálak, csészék, aljak).</w:t>
      </w:r>
    </w:p>
    <w:p w:rsidR="00B63C58" w:rsidRPr="00C54BCC" w:rsidRDefault="00B63C58" w:rsidP="00B63C58">
      <w:pPr>
        <w:spacing w:after="0"/>
        <w:ind w:left="851"/>
        <w:rPr>
          <w:szCs w:val="24"/>
        </w:rPr>
      </w:pPr>
      <w:r w:rsidRPr="00C54BCC">
        <w:rPr>
          <w:szCs w:val="24"/>
        </w:rPr>
        <w:t>Étlap, itallap előkészítése, tisztítása, napi ajánlatok betétlapok behelyezése.</w:t>
      </w:r>
    </w:p>
    <w:p w:rsidR="00B63C58" w:rsidRPr="00C54BCC" w:rsidRDefault="00B63C58" w:rsidP="00B63C58">
      <w:pPr>
        <w:spacing w:after="0"/>
        <w:ind w:left="851"/>
        <w:rPr>
          <w:szCs w:val="24"/>
        </w:rPr>
      </w:pPr>
      <w:r w:rsidRPr="00C54BCC">
        <w:rPr>
          <w:szCs w:val="24"/>
        </w:rPr>
        <w:t>Személyi felkészülés (higiéniai szabályok betartása, átöltözés, pincér felszerelés).</w:t>
      </w:r>
    </w:p>
    <w:p w:rsidR="00B63C58" w:rsidRPr="00C54BCC" w:rsidRDefault="00B63C58" w:rsidP="00B63C58">
      <w:pPr>
        <w:spacing w:after="0"/>
        <w:ind w:left="851"/>
        <w:rPr>
          <w:szCs w:val="24"/>
        </w:rPr>
      </w:pPr>
      <w:r w:rsidRPr="00C54BCC">
        <w:rPr>
          <w:szCs w:val="24"/>
        </w:rPr>
        <w:t>Zárás utáni teendők elvégzése (lerámolás, takarítás, gépek üzemen kívül helyezése)</w:t>
      </w:r>
    </w:p>
    <w:p w:rsidR="00B63C58" w:rsidRPr="00C54BCC" w:rsidRDefault="00B63C58" w:rsidP="00B63C58">
      <w:pPr>
        <w:spacing w:after="0"/>
        <w:ind w:left="851"/>
        <w:rPr>
          <w:szCs w:val="24"/>
        </w:rPr>
      </w:pPr>
      <w:r w:rsidRPr="00C54BCC">
        <w:rPr>
          <w:szCs w:val="24"/>
        </w:rPr>
        <w:t>Svájci (tányérszerviz) felszolgálási mód (leves, előétel, főétel cloche használatával, desszert).</w:t>
      </w:r>
    </w:p>
    <w:p w:rsidR="00B63C58" w:rsidRPr="00C54BCC" w:rsidRDefault="00B63C58" w:rsidP="00B63C58">
      <w:pPr>
        <w:spacing w:after="0"/>
        <w:ind w:left="851"/>
        <w:rPr>
          <w:szCs w:val="24"/>
        </w:rPr>
      </w:pPr>
      <w:r w:rsidRPr="00C54BCC">
        <w:rPr>
          <w:szCs w:val="24"/>
        </w:rPr>
        <w:t>Angol I-II. felszolgálási mód (geridon felkészítése, tálmelegítő használata, szervizeszközök használata, utánkínálás).</w:t>
      </w:r>
    </w:p>
    <w:p w:rsidR="00B63C58" w:rsidRPr="00C54BCC" w:rsidRDefault="00B63C58" w:rsidP="00B63C58">
      <w:pPr>
        <w:spacing w:after="0"/>
        <w:ind w:left="851"/>
        <w:rPr>
          <w:szCs w:val="24"/>
        </w:rPr>
      </w:pPr>
      <w:r w:rsidRPr="00C54BCC">
        <w:rPr>
          <w:szCs w:val="24"/>
        </w:rPr>
        <w:t>Francia I-II. felszolgálási mód</w:t>
      </w:r>
    </w:p>
    <w:p w:rsidR="00B63C58" w:rsidRPr="00C54BCC" w:rsidRDefault="00B63C58" w:rsidP="00B63C58">
      <w:pPr>
        <w:spacing w:after="0"/>
        <w:ind w:left="851"/>
        <w:rPr>
          <w:szCs w:val="24"/>
        </w:rPr>
      </w:pPr>
      <w:r w:rsidRPr="00C54BCC">
        <w:rPr>
          <w:szCs w:val="24"/>
        </w:rPr>
        <w:t>Borok felszolgálása (bornyitás, dekantálás, kóstolás, kóstoltatás).</w:t>
      </w:r>
    </w:p>
    <w:p w:rsidR="00B63C58" w:rsidRPr="00C54BCC" w:rsidRDefault="00B63C58" w:rsidP="00B63C58">
      <w:pPr>
        <w:spacing w:after="0"/>
        <w:ind w:left="851"/>
        <w:rPr>
          <w:szCs w:val="24"/>
        </w:rPr>
      </w:pPr>
      <w:r w:rsidRPr="00C54BCC">
        <w:rPr>
          <w:szCs w:val="24"/>
        </w:rPr>
        <w:t>Pezsgők felszolgálása (pezsgőhűtő, frappírozás).</w:t>
      </w:r>
    </w:p>
    <w:p w:rsidR="00B63C58" w:rsidRPr="00C54BCC" w:rsidRDefault="00B63C58" w:rsidP="00B63C58">
      <w:pPr>
        <w:spacing w:after="0"/>
        <w:ind w:left="851"/>
        <w:rPr>
          <w:szCs w:val="24"/>
        </w:rPr>
      </w:pPr>
      <w:r w:rsidRPr="00C54BCC">
        <w:rPr>
          <w:szCs w:val="24"/>
        </w:rPr>
        <w:t>Sörök felszolgálása (sörmelegítő).</w:t>
      </w:r>
    </w:p>
    <w:p w:rsidR="00B63C58" w:rsidRPr="00C54BCC" w:rsidRDefault="00B63C58" w:rsidP="00B63C58">
      <w:pPr>
        <w:spacing w:after="0"/>
        <w:ind w:left="851"/>
        <w:rPr>
          <w:szCs w:val="24"/>
        </w:rPr>
      </w:pPr>
      <w:r w:rsidRPr="00C54BCC">
        <w:rPr>
          <w:szCs w:val="24"/>
        </w:rPr>
        <w:t>Koktélok készítése és felszolgálása.</w:t>
      </w:r>
    </w:p>
    <w:p w:rsidR="00B63C58" w:rsidRPr="00C54BCC" w:rsidRDefault="00B63C58" w:rsidP="00B63C58">
      <w:pPr>
        <w:spacing w:after="0"/>
        <w:ind w:left="851"/>
        <w:rPr>
          <w:szCs w:val="24"/>
        </w:rPr>
      </w:pPr>
      <w:r w:rsidRPr="00C54BCC">
        <w:rPr>
          <w:szCs w:val="24"/>
        </w:rPr>
        <w:t>Kávé, kávékülönlegességek, teák készítése és felszolgálása.                                                 Vendég fogadása, ültetése.                                                                                        Rendelésfelvétel (éttermi szoftver használatának gyakorlása), italajánlás.                          Terítés, teríték kiegészítés.                                                                                                            Svájci (tányérszerviz) felszolgálási mód alkalmazása (leves, előétel, főétel cloche használatával, desszert).                                                                                                         Utánrendelés, ajánlás, kapcsolattartás a vendéggel és a konyhával.                                 Számlázás, fizettetés, elköszönés.                                                                                                Asztal lerámolása, újraterítés.</w:t>
      </w:r>
    </w:p>
    <w:p w:rsidR="00B63C58" w:rsidRPr="00C54BCC" w:rsidRDefault="00B63C58" w:rsidP="00B63C58">
      <w:pPr>
        <w:spacing w:after="0"/>
        <w:ind w:left="851"/>
        <w:rPr>
          <w:szCs w:val="24"/>
        </w:rPr>
      </w:pPr>
      <w:r w:rsidRPr="00C54BCC">
        <w:rPr>
          <w:szCs w:val="24"/>
        </w:rPr>
        <w:t>Különleges alkalmi terítések és felszolgálási módok, vendég asztalánál végzett műveletek (szeletelés, bontás, filézés, flambírozás, salátakeverés)</w:t>
      </w:r>
    </w:p>
    <w:p w:rsidR="00B63C58" w:rsidRPr="00C54BCC" w:rsidRDefault="00B63C58" w:rsidP="00B63C58">
      <w:pPr>
        <w:spacing w:after="0"/>
        <w:ind w:left="851"/>
        <w:rPr>
          <w:szCs w:val="24"/>
        </w:rPr>
      </w:pPr>
      <w:r w:rsidRPr="00C54BCC">
        <w:rPr>
          <w:szCs w:val="24"/>
        </w:rPr>
        <w:t xml:space="preserve">  Ajánlott óraszám: 60 óra</w:t>
      </w:r>
    </w:p>
    <w:p w:rsidR="00B63C58" w:rsidRPr="00C54BCC" w:rsidRDefault="00B63C58" w:rsidP="00B63C58">
      <w:pPr>
        <w:spacing w:after="0"/>
        <w:ind w:left="851"/>
        <w:rPr>
          <w:szCs w:val="24"/>
        </w:rPr>
      </w:pPr>
    </w:p>
    <w:p w:rsidR="00B63C58" w:rsidRPr="00C54BCC" w:rsidRDefault="00B63C58" w:rsidP="00B63C58">
      <w:pPr>
        <w:spacing w:after="0"/>
        <w:ind w:left="851"/>
        <w:rPr>
          <w:szCs w:val="24"/>
        </w:rPr>
      </w:pPr>
      <w:r w:rsidRPr="00C54BCC">
        <w:rPr>
          <w:szCs w:val="24"/>
        </w:rPr>
        <w:t xml:space="preserve"> Hidegkonyha „Gardemanger” pozíció feladatai, termékeinek ismerete és készítése (terrine,pástétomok,sósmousse,roládok,saláták,öntetek,dresszingek,condimentsek, dipek)</w:t>
      </w:r>
    </w:p>
    <w:p w:rsidR="00B63C58" w:rsidRPr="00C54BCC" w:rsidRDefault="00B63C58" w:rsidP="00B63C58">
      <w:pPr>
        <w:spacing w:after="0"/>
        <w:ind w:left="851"/>
        <w:rPr>
          <w:szCs w:val="24"/>
        </w:rPr>
      </w:pPr>
      <w:r w:rsidRPr="00C54BCC">
        <w:rPr>
          <w:szCs w:val="24"/>
        </w:rPr>
        <w:t>Leves-köret „Entermetier” pozíció feladatai, ételeinek ismerete és készítése</w:t>
      </w:r>
    </w:p>
    <w:p w:rsidR="00B63C58" w:rsidRPr="00C54BCC" w:rsidRDefault="00B63C58" w:rsidP="00B63C58">
      <w:pPr>
        <w:spacing w:after="0"/>
        <w:ind w:left="851"/>
        <w:rPr>
          <w:szCs w:val="24"/>
        </w:rPr>
      </w:pPr>
      <w:r w:rsidRPr="00C54BCC">
        <w:rPr>
          <w:szCs w:val="24"/>
        </w:rPr>
        <w:t>Különböző leves készítési módozatok és fajták (híglevesek, krémlevesek, hidegen készülő levesek, ragulevesek, levesbetétek, alaplevek )</w:t>
      </w:r>
    </w:p>
    <w:p w:rsidR="00B63C58" w:rsidRPr="00C54BCC" w:rsidRDefault="00B63C58" w:rsidP="00B63C58">
      <w:pPr>
        <w:spacing w:after="0"/>
        <w:ind w:left="851"/>
        <w:rPr>
          <w:szCs w:val="24"/>
        </w:rPr>
      </w:pPr>
      <w:r w:rsidRPr="00C54BCC">
        <w:rPr>
          <w:szCs w:val="24"/>
        </w:rPr>
        <w:t>Köretek átfogó ismerete és elkészítése (burgonyaköretek, rizsköretek, zöldköretek, tésztaköretek)</w:t>
      </w:r>
    </w:p>
    <w:p w:rsidR="00B63C58" w:rsidRPr="00C54BCC" w:rsidRDefault="00B63C58" w:rsidP="00B63C58">
      <w:pPr>
        <w:spacing w:after="0"/>
        <w:ind w:left="851"/>
        <w:rPr>
          <w:szCs w:val="24"/>
        </w:rPr>
      </w:pPr>
      <w:r w:rsidRPr="00C54BCC">
        <w:rPr>
          <w:szCs w:val="24"/>
        </w:rPr>
        <w:t>Húsos-szószos „Saucier” pozíció feladatai, termékeinek ismerete és elkészítése</w:t>
      </w:r>
    </w:p>
    <w:p w:rsidR="00B63C58" w:rsidRPr="00C54BCC" w:rsidRDefault="00B63C58" w:rsidP="00B63C58">
      <w:pPr>
        <w:spacing w:after="0"/>
        <w:ind w:left="851"/>
        <w:rPr>
          <w:szCs w:val="24"/>
        </w:rPr>
      </w:pPr>
      <w:r w:rsidRPr="00C54BCC">
        <w:rPr>
          <w:szCs w:val="24"/>
        </w:rPr>
        <w:t>Különböző mártások, szószok jellemzői és felhasználási körei (hollandi, bernaise, choron, jus, demi glace, BBQ, paradicsom alapú, tejszín alapú)</w:t>
      </w:r>
    </w:p>
    <w:p w:rsidR="00B63C58" w:rsidRPr="00C54BCC" w:rsidRDefault="00B63C58" w:rsidP="00B63C58">
      <w:pPr>
        <w:spacing w:after="0"/>
        <w:ind w:left="851"/>
        <w:rPr>
          <w:szCs w:val="24"/>
        </w:rPr>
      </w:pPr>
      <w:r w:rsidRPr="00C54BCC">
        <w:rPr>
          <w:szCs w:val="24"/>
        </w:rPr>
        <w:t>Különböző húsok jellemzői, felhasználási körei, elkészítési módozatainak ismerete és alkalmazása (főzés, párolás,posírozás, konfitálás, grillezés, sous vide)</w:t>
      </w:r>
    </w:p>
    <w:p w:rsidR="00B63C58" w:rsidRPr="00C54BCC" w:rsidRDefault="00B63C58" w:rsidP="00B63C58">
      <w:pPr>
        <w:spacing w:after="0"/>
        <w:ind w:left="851"/>
        <w:rPr>
          <w:szCs w:val="24"/>
        </w:rPr>
      </w:pPr>
      <w:r w:rsidRPr="00C54BCC">
        <w:rPr>
          <w:szCs w:val="24"/>
        </w:rPr>
        <w:t>Éttermi tészták, piskóták, krémek, édes mousse-ok hideg desszertek ismerete és készítése</w:t>
      </w:r>
    </w:p>
    <w:p w:rsidR="00B63C58" w:rsidRPr="00C54BCC" w:rsidRDefault="00B63C58" w:rsidP="00B63C58">
      <w:pPr>
        <w:spacing w:after="0"/>
        <w:ind w:left="851"/>
        <w:rPr>
          <w:szCs w:val="24"/>
        </w:rPr>
      </w:pPr>
      <w:r w:rsidRPr="00C54BCC">
        <w:rPr>
          <w:szCs w:val="24"/>
        </w:rPr>
        <w:t>Vegetáriánus ételek ismerete</w:t>
      </w:r>
    </w:p>
    <w:p w:rsidR="00B63C58" w:rsidRPr="00C54BCC" w:rsidRDefault="00B63C58" w:rsidP="00B63C58">
      <w:pPr>
        <w:spacing w:after="0"/>
        <w:ind w:left="851"/>
        <w:rPr>
          <w:szCs w:val="24"/>
        </w:rPr>
      </w:pPr>
      <w:r w:rsidRPr="00C54BCC">
        <w:rPr>
          <w:szCs w:val="24"/>
        </w:rPr>
        <w:t>Allergiás reakciót kiváltható alapanyagok ismerete és felhasználási körei, ezek nélküli alternatív ételek készítése</w:t>
      </w:r>
    </w:p>
    <w:p w:rsidR="00B63C58" w:rsidRPr="00C54BCC" w:rsidRDefault="00B63C58" w:rsidP="00B63C58">
      <w:pPr>
        <w:spacing w:after="0"/>
        <w:ind w:left="851"/>
        <w:rPr>
          <w:szCs w:val="24"/>
        </w:rPr>
      </w:pPr>
      <w:r w:rsidRPr="00C54BCC">
        <w:rPr>
          <w:szCs w:val="24"/>
        </w:rPr>
        <w:t>Diétás és sajátos étkezési szokásokat kielégítő ételek megismerése</w:t>
      </w:r>
    </w:p>
    <w:p w:rsidR="00B63C58" w:rsidRPr="00C54BCC" w:rsidRDefault="00B63C58" w:rsidP="00B63C58">
      <w:pPr>
        <w:spacing w:after="0"/>
        <w:ind w:left="851"/>
        <w:rPr>
          <w:szCs w:val="24"/>
        </w:rPr>
      </w:pPr>
      <w:r w:rsidRPr="00C54BCC">
        <w:rPr>
          <w:szCs w:val="24"/>
        </w:rPr>
        <w:t>Nemzeti, vallási, tájjellegű ételek ismerete</w:t>
      </w:r>
    </w:p>
    <w:p w:rsidR="00B63C58" w:rsidRPr="00C54BCC" w:rsidRDefault="00B63C58" w:rsidP="00B63C58">
      <w:pPr>
        <w:spacing w:after="0"/>
        <w:ind w:left="851"/>
        <w:rPr>
          <w:szCs w:val="24"/>
        </w:rPr>
      </w:pPr>
      <w:r w:rsidRPr="00C54BCC">
        <w:rPr>
          <w:szCs w:val="24"/>
        </w:rPr>
        <w:t>A Magyar konyha remekei</w:t>
      </w:r>
    </w:p>
    <w:p w:rsidR="00B63C58" w:rsidRPr="00C54BCC" w:rsidRDefault="00B63C58" w:rsidP="00B63C58">
      <w:pPr>
        <w:spacing w:after="0"/>
        <w:ind w:left="851"/>
        <w:rPr>
          <w:szCs w:val="24"/>
        </w:rPr>
      </w:pPr>
      <w:r w:rsidRPr="00C54BCC">
        <w:rPr>
          <w:szCs w:val="24"/>
        </w:rPr>
        <w:t>Francia konyha (quise loraine, coq au vin, julienne, brunoise, mide poix,creme brulee, stb)</w:t>
      </w:r>
    </w:p>
    <w:p w:rsidR="00B63C58" w:rsidRPr="00C54BCC" w:rsidRDefault="00B63C58" w:rsidP="00B63C58">
      <w:pPr>
        <w:spacing w:after="0"/>
        <w:ind w:left="851"/>
        <w:rPr>
          <w:szCs w:val="24"/>
        </w:rPr>
      </w:pPr>
      <w:r w:rsidRPr="00C54BCC">
        <w:rPr>
          <w:szCs w:val="24"/>
        </w:rPr>
        <w:t>Olasz konyha (lasagne, ravioli, cannelloni, cappelletti,bolognaise, panna cotta, stb))</w:t>
      </w:r>
    </w:p>
    <w:p w:rsidR="00B63C58" w:rsidRPr="00C54BCC" w:rsidRDefault="00B63C58" w:rsidP="00B63C58">
      <w:pPr>
        <w:spacing w:after="0"/>
        <w:ind w:left="851"/>
        <w:rPr>
          <w:szCs w:val="24"/>
        </w:rPr>
      </w:pPr>
      <w:r w:rsidRPr="00C54BCC">
        <w:rPr>
          <w:szCs w:val="24"/>
        </w:rPr>
        <w:t>Német-Osztrák konyha (spatzle, borjú bécsi, sauerkraut, bajor krém, tiroli rétes, stb)</w:t>
      </w:r>
    </w:p>
    <w:p w:rsidR="00033C9C" w:rsidRPr="00C54BCC" w:rsidRDefault="00B63C58" w:rsidP="00B63C58">
      <w:pPr>
        <w:spacing w:after="0"/>
        <w:ind w:left="851"/>
        <w:rPr>
          <w:szCs w:val="24"/>
        </w:rPr>
      </w:pPr>
      <w:r w:rsidRPr="00C54BCC">
        <w:rPr>
          <w:szCs w:val="24"/>
        </w:rPr>
        <w:t xml:space="preserve">  Ajánlott óraszám: 80 óra</w:t>
      </w:r>
    </w:p>
    <w:p w:rsidR="00033C9C" w:rsidRPr="00C54BCC" w:rsidRDefault="00033C9C" w:rsidP="00033C9C">
      <w:pPr>
        <w:spacing w:after="0"/>
        <w:rPr>
          <w:szCs w:val="24"/>
        </w:rPr>
      </w:pPr>
    </w:p>
    <w:p w:rsidR="00033C9C" w:rsidRPr="00C54BCC" w:rsidRDefault="00033C9C" w:rsidP="00033C9C">
      <w:pPr>
        <w:spacing w:after="0"/>
        <w:jc w:val="center"/>
        <w:rPr>
          <w:b/>
          <w:szCs w:val="24"/>
        </w:rPr>
      </w:pPr>
      <w:r w:rsidRPr="00C54BCC">
        <w:rPr>
          <w:b/>
          <w:szCs w:val="24"/>
        </w:rPr>
        <w:t>II. Két évfolyamos oktatás közismereti képzés nélkül</w:t>
      </w:r>
    </w:p>
    <w:p w:rsidR="00033C9C" w:rsidRPr="00C54BCC" w:rsidRDefault="00033C9C" w:rsidP="00033C9C">
      <w:pPr>
        <w:spacing w:after="0"/>
        <w:jc w:val="center"/>
        <w:rPr>
          <w:szCs w:val="24"/>
        </w:rPr>
      </w:pPr>
      <w:r w:rsidRPr="00C54BCC">
        <w:rPr>
          <w:szCs w:val="24"/>
        </w:rPr>
        <w:t>1. évfolyamot követően 160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Az 1. évfolyamot követő szakmai gyakorlat szakmai tartalma:</w:t>
      </w:r>
    </w:p>
    <w:p w:rsidR="00033C9C" w:rsidRPr="00C54BCC" w:rsidRDefault="00033C9C" w:rsidP="00033C9C">
      <w:pPr>
        <w:spacing w:after="0"/>
        <w:ind w:left="851"/>
        <w:rPr>
          <w:szCs w:val="24"/>
        </w:rPr>
      </w:pPr>
    </w:p>
    <w:p w:rsidR="00D34B4E" w:rsidRPr="009D3805" w:rsidRDefault="00D34B4E" w:rsidP="00D34B4E">
      <w:pPr>
        <w:spacing w:after="0"/>
        <w:ind w:left="851"/>
      </w:pPr>
      <w:r w:rsidRPr="009D3805">
        <w:t xml:space="preserve">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 A </w:t>
      </w:r>
      <w:r w:rsidR="00575ECD">
        <w:t>vázlatokat felettese értékeli (</w:t>
      </w:r>
      <w:r w:rsidRPr="009D3805">
        <w:t>értékelési szempont: mennyire érthető a vázlat alapján), a vázlatokat a felettes által kitöltött értékelő lappal együtt, köteles leadni a tanév kezdetén az osztályfőnökének.</w:t>
      </w:r>
    </w:p>
    <w:p w:rsidR="00D34B4E" w:rsidRDefault="00D34B4E" w:rsidP="00D34B4E">
      <w:pPr>
        <w:spacing w:after="0"/>
        <w:ind w:left="851"/>
      </w:pPr>
    </w:p>
    <w:p w:rsidR="00C53E01" w:rsidRPr="00C54BCC" w:rsidRDefault="00C53E01" w:rsidP="00C53E01">
      <w:pPr>
        <w:spacing w:after="0"/>
        <w:rPr>
          <w:szCs w:val="24"/>
        </w:rPr>
      </w:pPr>
    </w:p>
    <w:sectPr w:rsidR="00C53E01" w:rsidRPr="00C54BCC" w:rsidSect="00AC34E6">
      <w:pgSz w:w="11906" w:h="16838"/>
      <w:pgMar w:top="1417" w:right="2692"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B2B" w:rsidRDefault="00566B2B" w:rsidP="00B945BE">
      <w:pPr>
        <w:spacing w:after="0"/>
      </w:pPr>
      <w:r>
        <w:separator/>
      </w:r>
    </w:p>
  </w:endnote>
  <w:endnote w:type="continuationSeparator" w:id="0">
    <w:p w:rsidR="00566B2B" w:rsidRDefault="00566B2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9D4" w:rsidRPr="00B862AB" w:rsidRDefault="00A739D4">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24C3C">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B2B" w:rsidRDefault="00566B2B" w:rsidP="00B945BE">
      <w:pPr>
        <w:spacing w:after="0"/>
      </w:pPr>
      <w:r>
        <w:separator/>
      </w:r>
    </w:p>
  </w:footnote>
  <w:footnote w:type="continuationSeparator" w:id="0">
    <w:p w:rsidR="00566B2B" w:rsidRDefault="00566B2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8DF060B"/>
    <w:multiLevelType w:val="hybridMultilevel"/>
    <w:tmpl w:val="24C4C70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0A977695"/>
    <w:multiLevelType w:val="hybridMultilevel"/>
    <w:tmpl w:val="0666F5A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EF58B9"/>
    <w:multiLevelType w:val="multilevel"/>
    <w:tmpl w:val="10FABB12"/>
    <w:lvl w:ilvl="0">
      <w:start w:val="14"/>
      <w:numFmt w:val="decimal"/>
      <w:lvlText w:val="%1."/>
      <w:lvlJc w:val="left"/>
      <w:pPr>
        <w:ind w:left="1756" w:hanging="480"/>
      </w:pPr>
      <w:rPr>
        <w:rFonts w:hint="default"/>
      </w:rPr>
    </w:lvl>
    <w:lvl w:ilvl="1">
      <w:start w:val="1"/>
      <w:numFmt w:val="decimal"/>
      <w:lvlText w:val="%1.%2."/>
      <w:lvlJc w:val="left"/>
      <w:pPr>
        <w:ind w:left="1157" w:hanging="480"/>
      </w:pPr>
      <w:rPr>
        <w:rFonts w:hint="default"/>
      </w:rPr>
    </w:lvl>
    <w:lvl w:ilvl="2">
      <w:start w:val="1"/>
      <w:numFmt w:val="decimal"/>
      <w:lvlText w:val="%1.%2.%3."/>
      <w:lvlJc w:val="left"/>
      <w:pPr>
        <w:ind w:left="2074" w:hanging="720"/>
      </w:pPr>
      <w:rPr>
        <w:rFonts w:hint="default"/>
      </w:rPr>
    </w:lvl>
    <w:lvl w:ilvl="3">
      <w:start w:val="1"/>
      <w:numFmt w:val="decimal"/>
      <w:lvlText w:val="%1.%2.%3.%4."/>
      <w:lvlJc w:val="left"/>
      <w:pPr>
        <w:ind w:left="2751" w:hanging="720"/>
      </w:pPr>
      <w:rPr>
        <w:rFonts w:hint="default"/>
      </w:rPr>
    </w:lvl>
    <w:lvl w:ilvl="4">
      <w:start w:val="1"/>
      <w:numFmt w:val="decimal"/>
      <w:lvlText w:val="%1.%2.%3.%4.%5."/>
      <w:lvlJc w:val="left"/>
      <w:pPr>
        <w:ind w:left="3788" w:hanging="1080"/>
      </w:pPr>
      <w:rPr>
        <w:rFonts w:hint="default"/>
      </w:rPr>
    </w:lvl>
    <w:lvl w:ilvl="5">
      <w:start w:val="1"/>
      <w:numFmt w:val="decimal"/>
      <w:lvlText w:val="%1.%2.%3.%4.%5.%6."/>
      <w:lvlJc w:val="left"/>
      <w:pPr>
        <w:ind w:left="4465" w:hanging="1080"/>
      </w:pPr>
      <w:rPr>
        <w:rFonts w:hint="default"/>
      </w:rPr>
    </w:lvl>
    <w:lvl w:ilvl="6">
      <w:start w:val="1"/>
      <w:numFmt w:val="decimal"/>
      <w:lvlText w:val="%1.%2.%3.%4.%5.%6.%7."/>
      <w:lvlJc w:val="left"/>
      <w:pPr>
        <w:ind w:left="5502" w:hanging="1440"/>
      </w:pPr>
      <w:rPr>
        <w:rFonts w:hint="default"/>
      </w:rPr>
    </w:lvl>
    <w:lvl w:ilvl="7">
      <w:start w:val="1"/>
      <w:numFmt w:val="decimal"/>
      <w:lvlText w:val="%1.%2.%3.%4.%5.%6.%7.%8."/>
      <w:lvlJc w:val="left"/>
      <w:pPr>
        <w:ind w:left="6179" w:hanging="1440"/>
      </w:pPr>
      <w:rPr>
        <w:rFonts w:hint="default"/>
      </w:rPr>
    </w:lvl>
    <w:lvl w:ilvl="8">
      <w:start w:val="1"/>
      <w:numFmt w:val="decimal"/>
      <w:lvlText w:val="%1.%2.%3.%4.%5.%6.%7.%8.%9."/>
      <w:lvlJc w:val="left"/>
      <w:pPr>
        <w:ind w:left="7216" w:hanging="1800"/>
      </w:pPr>
      <w:rPr>
        <w:rFonts w:hint="default"/>
      </w:rPr>
    </w:lvl>
  </w:abstractNum>
  <w:abstractNum w:abstractNumId="5">
    <w:nsid w:val="23313F26"/>
    <w:multiLevelType w:val="multilevel"/>
    <w:tmpl w:val="807C9D9A"/>
    <w:lvl w:ilvl="0">
      <w:start w:val="7"/>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C806538"/>
    <w:multiLevelType w:val="multilevel"/>
    <w:tmpl w:val="BADE7B68"/>
    <w:lvl w:ilvl="0">
      <w:start w:val="7"/>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68B21E5"/>
    <w:multiLevelType w:val="multilevel"/>
    <w:tmpl w:val="FE5A57D0"/>
    <w:lvl w:ilvl="0">
      <w:start w:val="1"/>
      <w:numFmt w:val="decimal"/>
      <w:pStyle w:val="Cmsor1"/>
      <w:lvlText w:val="%1"/>
      <w:lvlJc w:val="left"/>
      <w:pPr>
        <w:ind w:left="432" w:hanging="432"/>
      </w:pPr>
      <w:rPr>
        <w:b/>
      </w:rPr>
    </w:lvl>
    <w:lvl w:ilvl="1">
      <w:start w:val="1"/>
      <w:numFmt w:val="decimal"/>
      <w:pStyle w:val="Cmsor2"/>
      <w:lvlText w:val="%1.%2"/>
      <w:lvlJc w:val="left"/>
      <w:pPr>
        <w:ind w:left="576" w:hanging="576"/>
      </w:pPr>
    </w:lvl>
    <w:lvl w:ilvl="2">
      <w:start w:val="1"/>
      <w:numFmt w:val="decimal"/>
      <w:pStyle w:val="Cmsor3"/>
      <w:lvlText w:val="%1.%2.%3"/>
      <w:lvlJc w:val="left"/>
      <w:pPr>
        <w:ind w:left="720" w:hanging="720"/>
      </w:pPr>
    </w:lvl>
    <w:lvl w:ilvl="3">
      <w:start w:val="1"/>
      <w:numFmt w:val="decimal"/>
      <w:pStyle w:val="Cmsor4"/>
      <w:lvlText w:val="%1.%2.%3.%4"/>
      <w:lvlJc w:val="left"/>
      <w:pPr>
        <w:ind w:left="864" w:hanging="864"/>
      </w:pPr>
    </w:lvl>
    <w:lvl w:ilvl="4">
      <w:start w:val="1"/>
      <w:numFmt w:val="decimal"/>
      <w:pStyle w:val="Cmsor5"/>
      <w:lvlText w:val="%1.%2.%3.%4.%5"/>
      <w:lvlJc w:val="left"/>
      <w:pPr>
        <w:ind w:left="1008" w:hanging="1008"/>
      </w:pPr>
    </w:lvl>
    <w:lvl w:ilvl="5">
      <w:start w:val="1"/>
      <w:numFmt w:val="decimal"/>
      <w:pStyle w:val="Cmsor6"/>
      <w:lvlText w:val="%1.%2.%3.%4.%5.%6"/>
      <w:lvlJc w:val="left"/>
      <w:pPr>
        <w:ind w:left="1152" w:hanging="1152"/>
      </w:pPr>
    </w:lvl>
    <w:lvl w:ilvl="6">
      <w:start w:val="1"/>
      <w:numFmt w:val="decimal"/>
      <w:pStyle w:val="Cmsor7"/>
      <w:lvlText w:val="%1.%2.%3.%4.%5.%6.%7"/>
      <w:lvlJc w:val="left"/>
      <w:pPr>
        <w:ind w:left="1296" w:hanging="1296"/>
      </w:pPr>
    </w:lvl>
    <w:lvl w:ilvl="7">
      <w:start w:val="1"/>
      <w:numFmt w:val="decimal"/>
      <w:pStyle w:val="Cmsor8"/>
      <w:lvlText w:val="%1.%2.%3.%4.%5.%6.%7.%8"/>
      <w:lvlJc w:val="left"/>
      <w:pPr>
        <w:ind w:left="1440" w:hanging="1440"/>
      </w:pPr>
    </w:lvl>
    <w:lvl w:ilvl="8">
      <w:start w:val="1"/>
      <w:numFmt w:val="decimal"/>
      <w:pStyle w:val="Cmsor9"/>
      <w:lvlText w:val="%1.%2.%3.%4.%5.%6.%7.%8.%9"/>
      <w:lvlJc w:val="left"/>
      <w:pPr>
        <w:ind w:left="1584" w:hanging="1584"/>
      </w:pPr>
    </w:lvl>
  </w:abstractNum>
  <w:abstractNum w:abstractNumId="8">
    <w:nsid w:val="48C45A6A"/>
    <w:multiLevelType w:val="hybridMultilevel"/>
    <w:tmpl w:val="CD9675C6"/>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9">
    <w:nsid w:val="504E7C05"/>
    <w:multiLevelType w:val="multilevel"/>
    <w:tmpl w:val="4210DB6C"/>
    <w:lvl w:ilvl="0">
      <w:start w:val="8"/>
      <w:numFmt w:val="decimal"/>
      <w:lvlText w:val="%1"/>
      <w:lvlJc w:val="left"/>
      <w:pPr>
        <w:ind w:left="360" w:hanging="360"/>
      </w:pPr>
      <w:rPr>
        <w:rFonts w:hint="default"/>
        <w:b/>
      </w:rPr>
    </w:lvl>
    <w:lvl w:ilvl="1">
      <w:start w:val="1"/>
      <w:numFmt w:val="decimal"/>
      <w:lvlText w:val="%1.%2"/>
      <w:lvlJc w:val="left"/>
      <w:pPr>
        <w:ind w:left="786"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53791FDE"/>
    <w:multiLevelType w:val="hybridMultilevel"/>
    <w:tmpl w:val="804C4A7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80B4734"/>
    <w:multiLevelType w:val="multilevel"/>
    <w:tmpl w:val="F39EB12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46"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ACF5861"/>
    <w:multiLevelType w:val="hybridMultilevel"/>
    <w:tmpl w:val="7DB03414"/>
    <w:lvl w:ilvl="0" w:tplc="040E000F">
      <w:start w:val="1"/>
      <w:numFmt w:val="decimal"/>
      <w:lvlText w:val="%1."/>
      <w:lvlJc w:val="left"/>
      <w:pPr>
        <w:ind w:left="1200" w:hanging="360"/>
      </w:pPr>
    </w:lvl>
    <w:lvl w:ilvl="1" w:tplc="040E0019" w:tentative="1">
      <w:start w:val="1"/>
      <w:numFmt w:val="lowerLetter"/>
      <w:lvlText w:val="%2."/>
      <w:lvlJc w:val="left"/>
      <w:pPr>
        <w:ind w:left="1920" w:hanging="360"/>
      </w:pPr>
    </w:lvl>
    <w:lvl w:ilvl="2" w:tplc="040E001B" w:tentative="1">
      <w:start w:val="1"/>
      <w:numFmt w:val="lowerRoman"/>
      <w:lvlText w:val="%3."/>
      <w:lvlJc w:val="right"/>
      <w:pPr>
        <w:ind w:left="2640" w:hanging="180"/>
      </w:pPr>
    </w:lvl>
    <w:lvl w:ilvl="3" w:tplc="040E000F" w:tentative="1">
      <w:start w:val="1"/>
      <w:numFmt w:val="decimal"/>
      <w:lvlText w:val="%4."/>
      <w:lvlJc w:val="left"/>
      <w:pPr>
        <w:ind w:left="3360" w:hanging="360"/>
      </w:pPr>
    </w:lvl>
    <w:lvl w:ilvl="4" w:tplc="040E0019" w:tentative="1">
      <w:start w:val="1"/>
      <w:numFmt w:val="lowerLetter"/>
      <w:lvlText w:val="%5."/>
      <w:lvlJc w:val="left"/>
      <w:pPr>
        <w:ind w:left="4080" w:hanging="360"/>
      </w:pPr>
    </w:lvl>
    <w:lvl w:ilvl="5" w:tplc="040E001B" w:tentative="1">
      <w:start w:val="1"/>
      <w:numFmt w:val="lowerRoman"/>
      <w:lvlText w:val="%6."/>
      <w:lvlJc w:val="right"/>
      <w:pPr>
        <w:ind w:left="4800" w:hanging="180"/>
      </w:pPr>
    </w:lvl>
    <w:lvl w:ilvl="6" w:tplc="040E000F" w:tentative="1">
      <w:start w:val="1"/>
      <w:numFmt w:val="decimal"/>
      <w:lvlText w:val="%7."/>
      <w:lvlJc w:val="left"/>
      <w:pPr>
        <w:ind w:left="5520" w:hanging="360"/>
      </w:pPr>
    </w:lvl>
    <w:lvl w:ilvl="7" w:tplc="040E0019" w:tentative="1">
      <w:start w:val="1"/>
      <w:numFmt w:val="lowerLetter"/>
      <w:lvlText w:val="%8."/>
      <w:lvlJc w:val="left"/>
      <w:pPr>
        <w:ind w:left="6240" w:hanging="360"/>
      </w:pPr>
    </w:lvl>
    <w:lvl w:ilvl="8" w:tplc="040E001B" w:tentative="1">
      <w:start w:val="1"/>
      <w:numFmt w:val="lowerRoman"/>
      <w:lvlText w:val="%9."/>
      <w:lvlJc w:val="right"/>
      <w:pPr>
        <w:ind w:left="6960" w:hanging="180"/>
      </w:pPr>
    </w:lvl>
  </w:abstractNum>
  <w:abstractNum w:abstractNumId="14">
    <w:nsid w:val="7252057E"/>
    <w:multiLevelType w:val="multilevel"/>
    <w:tmpl w:val="E86C1F4E"/>
    <w:lvl w:ilvl="0">
      <w:start w:val="13"/>
      <w:numFmt w:val="decimal"/>
      <w:lvlText w:val="%1."/>
      <w:lvlJc w:val="left"/>
      <w:pPr>
        <w:ind w:left="660" w:hanging="660"/>
      </w:pPr>
      <w:rPr>
        <w:rFonts w:hint="default"/>
      </w:rPr>
    </w:lvl>
    <w:lvl w:ilvl="1">
      <w:start w:val="3"/>
      <w:numFmt w:val="decimal"/>
      <w:lvlText w:val="%1.%2."/>
      <w:lvlJc w:val="left"/>
      <w:pPr>
        <w:ind w:left="1337"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751" w:hanging="720"/>
      </w:pPr>
      <w:rPr>
        <w:rFonts w:hint="default"/>
      </w:rPr>
    </w:lvl>
    <w:lvl w:ilvl="4">
      <w:start w:val="1"/>
      <w:numFmt w:val="decimal"/>
      <w:lvlText w:val="%1.%2.%3.%4.%5."/>
      <w:lvlJc w:val="left"/>
      <w:pPr>
        <w:ind w:left="3788" w:hanging="1080"/>
      </w:pPr>
      <w:rPr>
        <w:rFonts w:hint="default"/>
      </w:rPr>
    </w:lvl>
    <w:lvl w:ilvl="5">
      <w:start w:val="1"/>
      <w:numFmt w:val="decimal"/>
      <w:lvlText w:val="%1.%2.%3.%4.%5.%6."/>
      <w:lvlJc w:val="left"/>
      <w:pPr>
        <w:ind w:left="4465" w:hanging="1080"/>
      </w:pPr>
      <w:rPr>
        <w:rFonts w:hint="default"/>
      </w:rPr>
    </w:lvl>
    <w:lvl w:ilvl="6">
      <w:start w:val="1"/>
      <w:numFmt w:val="decimal"/>
      <w:lvlText w:val="%1.%2.%3.%4.%5.%6.%7."/>
      <w:lvlJc w:val="left"/>
      <w:pPr>
        <w:ind w:left="5502" w:hanging="1440"/>
      </w:pPr>
      <w:rPr>
        <w:rFonts w:hint="default"/>
      </w:rPr>
    </w:lvl>
    <w:lvl w:ilvl="7">
      <w:start w:val="1"/>
      <w:numFmt w:val="decimal"/>
      <w:lvlText w:val="%1.%2.%3.%4.%5.%6.%7.%8."/>
      <w:lvlJc w:val="left"/>
      <w:pPr>
        <w:ind w:left="6179" w:hanging="1440"/>
      </w:pPr>
      <w:rPr>
        <w:rFonts w:hint="default"/>
      </w:rPr>
    </w:lvl>
    <w:lvl w:ilvl="8">
      <w:start w:val="1"/>
      <w:numFmt w:val="decimal"/>
      <w:lvlText w:val="%1.%2.%3.%4.%5.%6.%7.%8.%9."/>
      <w:lvlJc w:val="left"/>
      <w:pPr>
        <w:ind w:left="7216" w:hanging="1800"/>
      </w:pPr>
      <w:rPr>
        <w:rFonts w:hint="default"/>
      </w:rPr>
    </w:lvl>
  </w:abstractNum>
  <w:abstractNum w:abstractNumId="15">
    <w:nsid w:val="7BF701F9"/>
    <w:multiLevelType w:val="multilevel"/>
    <w:tmpl w:val="92403BFE"/>
    <w:lvl w:ilvl="0">
      <w:start w:val="16"/>
      <w:numFmt w:val="decimal"/>
      <w:lvlText w:val="%1."/>
      <w:lvlJc w:val="left"/>
      <w:pPr>
        <w:ind w:left="480" w:hanging="480"/>
      </w:pPr>
      <w:rPr>
        <w:rFonts w:hint="default"/>
      </w:rPr>
    </w:lvl>
    <w:lvl w:ilvl="1">
      <w:start w:val="6"/>
      <w:numFmt w:val="decimal"/>
      <w:lvlText w:val="%1.%2."/>
      <w:lvlJc w:val="left"/>
      <w:pPr>
        <w:ind w:left="1834" w:hanging="480"/>
      </w:pPr>
      <w:rPr>
        <w:rFonts w:hint="default"/>
      </w:rPr>
    </w:lvl>
    <w:lvl w:ilvl="2">
      <w:start w:val="1"/>
      <w:numFmt w:val="decimal"/>
      <w:lvlText w:val="%1.%2.%3."/>
      <w:lvlJc w:val="left"/>
      <w:pPr>
        <w:ind w:left="3428" w:hanging="720"/>
      </w:pPr>
      <w:rPr>
        <w:rFonts w:hint="default"/>
      </w:rPr>
    </w:lvl>
    <w:lvl w:ilvl="3">
      <w:start w:val="1"/>
      <w:numFmt w:val="decimal"/>
      <w:lvlText w:val="%1.%2.%3.%4."/>
      <w:lvlJc w:val="left"/>
      <w:pPr>
        <w:ind w:left="4782" w:hanging="720"/>
      </w:pPr>
      <w:rPr>
        <w:rFonts w:hint="default"/>
      </w:rPr>
    </w:lvl>
    <w:lvl w:ilvl="4">
      <w:start w:val="1"/>
      <w:numFmt w:val="decimal"/>
      <w:lvlText w:val="%1.%2.%3.%4.%5."/>
      <w:lvlJc w:val="left"/>
      <w:pPr>
        <w:ind w:left="6496" w:hanging="1080"/>
      </w:pPr>
      <w:rPr>
        <w:rFonts w:hint="default"/>
      </w:rPr>
    </w:lvl>
    <w:lvl w:ilvl="5">
      <w:start w:val="1"/>
      <w:numFmt w:val="decimal"/>
      <w:lvlText w:val="%1.%2.%3.%4.%5.%6."/>
      <w:lvlJc w:val="left"/>
      <w:pPr>
        <w:ind w:left="7850" w:hanging="1080"/>
      </w:pPr>
      <w:rPr>
        <w:rFonts w:hint="default"/>
      </w:rPr>
    </w:lvl>
    <w:lvl w:ilvl="6">
      <w:start w:val="1"/>
      <w:numFmt w:val="decimal"/>
      <w:lvlText w:val="%1.%2.%3.%4.%5.%6.%7."/>
      <w:lvlJc w:val="left"/>
      <w:pPr>
        <w:ind w:left="9564" w:hanging="1440"/>
      </w:pPr>
      <w:rPr>
        <w:rFonts w:hint="default"/>
      </w:rPr>
    </w:lvl>
    <w:lvl w:ilvl="7">
      <w:start w:val="1"/>
      <w:numFmt w:val="decimal"/>
      <w:lvlText w:val="%1.%2.%3.%4.%5.%6.%7.%8."/>
      <w:lvlJc w:val="left"/>
      <w:pPr>
        <w:ind w:left="10918" w:hanging="1440"/>
      </w:pPr>
      <w:rPr>
        <w:rFonts w:hint="default"/>
      </w:rPr>
    </w:lvl>
    <w:lvl w:ilvl="8">
      <w:start w:val="1"/>
      <w:numFmt w:val="decimal"/>
      <w:lvlText w:val="%1.%2.%3.%4.%5.%6.%7.%8.%9."/>
      <w:lvlJc w:val="left"/>
      <w:pPr>
        <w:ind w:left="12632" w:hanging="1800"/>
      </w:pPr>
      <w:rPr>
        <w:rFonts w:hint="default"/>
      </w:rPr>
    </w:lvl>
  </w:abstractNum>
  <w:abstractNum w:abstractNumId="16">
    <w:nsid w:val="7F3D1810"/>
    <w:multiLevelType w:val="multilevel"/>
    <w:tmpl w:val="9A9E352C"/>
    <w:lvl w:ilvl="0">
      <w:start w:val="19"/>
      <w:numFmt w:val="decimal"/>
      <w:lvlText w:val="%1."/>
      <w:lvlJc w:val="left"/>
      <w:pPr>
        <w:ind w:left="480" w:hanging="480"/>
      </w:pPr>
      <w:rPr>
        <w:rFonts w:cs="Times New Roman" w:hint="default"/>
      </w:rPr>
    </w:lvl>
    <w:lvl w:ilvl="1">
      <w:start w:val="6"/>
      <w:numFmt w:val="decimal"/>
      <w:lvlText w:val="%1.%2."/>
      <w:lvlJc w:val="left"/>
      <w:pPr>
        <w:ind w:left="1157" w:hanging="480"/>
      </w:pPr>
      <w:rPr>
        <w:rFonts w:cs="Times New Roman" w:hint="default"/>
      </w:rPr>
    </w:lvl>
    <w:lvl w:ilvl="2">
      <w:start w:val="1"/>
      <w:numFmt w:val="decimal"/>
      <w:lvlText w:val="%1.%2.%3."/>
      <w:lvlJc w:val="left"/>
      <w:pPr>
        <w:ind w:left="2074" w:hanging="720"/>
      </w:pPr>
      <w:rPr>
        <w:rFonts w:cs="Times New Roman" w:hint="default"/>
      </w:rPr>
    </w:lvl>
    <w:lvl w:ilvl="3">
      <w:start w:val="1"/>
      <w:numFmt w:val="decimal"/>
      <w:lvlText w:val="%1.%2.%3.%4."/>
      <w:lvlJc w:val="left"/>
      <w:pPr>
        <w:ind w:left="2751" w:hanging="720"/>
      </w:pPr>
      <w:rPr>
        <w:rFonts w:cs="Times New Roman" w:hint="default"/>
      </w:rPr>
    </w:lvl>
    <w:lvl w:ilvl="4">
      <w:start w:val="1"/>
      <w:numFmt w:val="decimal"/>
      <w:lvlText w:val="%1.%2.%3.%4.%5."/>
      <w:lvlJc w:val="left"/>
      <w:pPr>
        <w:ind w:left="3788" w:hanging="1080"/>
      </w:pPr>
      <w:rPr>
        <w:rFonts w:cs="Times New Roman" w:hint="default"/>
      </w:rPr>
    </w:lvl>
    <w:lvl w:ilvl="5">
      <w:start w:val="1"/>
      <w:numFmt w:val="decimal"/>
      <w:lvlText w:val="%1.%2.%3.%4.%5.%6."/>
      <w:lvlJc w:val="left"/>
      <w:pPr>
        <w:ind w:left="4465" w:hanging="1080"/>
      </w:pPr>
      <w:rPr>
        <w:rFonts w:cs="Times New Roman" w:hint="default"/>
      </w:rPr>
    </w:lvl>
    <w:lvl w:ilvl="6">
      <w:start w:val="1"/>
      <w:numFmt w:val="decimal"/>
      <w:lvlText w:val="%1.%2.%3.%4.%5.%6.%7."/>
      <w:lvlJc w:val="left"/>
      <w:pPr>
        <w:ind w:left="5502" w:hanging="1440"/>
      </w:pPr>
      <w:rPr>
        <w:rFonts w:cs="Times New Roman" w:hint="default"/>
      </w:rPr>
    </w:lvl>
    <w:lvl w:ilvl="7">
      <w:start w:val="1"/>
      <w:numFmt w:val="decimal"/>
      <w:lvlText w:val="%1.%2.%3.%4.%5.%6.%7.%8."/>
      <w:lvlJc w:val="left"/>
      <w:pPr>
        <w:ind w:left="6179" w:hanging="1440"/>
      </w:pPr>
      <w:rPr>
        <w:rFonts w:cs="Times New Roman" w:hint="default"/>
      </w:rPr>
    </w:lvl>
    <w:lvl w:ilvl="8">
      <w:start w:val="1"/>
      <w:numFmt w:val="decimal"/>
      <w:lvlText w:val="%1.%2.%3.%4.%5.%6.%7.%8.%9."/>
      <w:lvlJc w:val="left"/>
      <w:pPr>
        <w:ind w:left="7216" w:hanging="1800"/>
      </w:pPr>
      <w:rPr>
        <w:rFonts w:cs="Times New Roman" w:hint="default"/>
      </w:rPr>
    </w:lvl>
  </w:abstractNum>
  <w:num w:numId="1">
    <w:abstractNumId w:val="11"/>
  </w:num>
  <w:num w:numId="2">
    <w:abstractNumId w:val="3"/>
  </w:num>
  <w:num w:numId="3">
    <w:abstractNumId w:val="7"/>
  </w:num>
  <w:num w:numId="4">
    <w:abstractNumId w:val="4"/>
  </w:num>
  <w:num w:numId="5">
    <w:abstractNumId w:val="0"/>
    <w:lvlOverride w:ilvl="0"/>
    <w:lvlOverride w:ilvl="1"/>
    <w:lvlOverride w:ilvl="2"/>
    <w:lvlOverride w:ilvl="3"/>
    <w:lvlOverride w:ilvl="4"/>
    <w:lvlOverride w:ilvl="5"/>
    <w:lvlOverride w:ilvl="6"/>
    <w:lvlOverride w:ilvl="7"/>
    <w:lvlOverride w:ilvl="8"/>
  </w:num>
  <w:num w:numId="6">
    <w:abstractNumId w:val="14"/>
  </w:num>
  <w:num w:numId="7">
    <w:abstractNumId w:val="15"/>
  </w:num>
  <w:num w:numId="8">
    <w:abstractNumId w:val="16"/>
  </w:num>
  <w:num w:numId="9">
    <w:abstractNumId w:val="6"/>
  </w:num>
  <w:num w:numId="10">
    <w:abstractNumId w:val="5"/>
  </w:num>
  <w:num w:numId="11">
    <w:abstractNumId w:val="9"/>
  </w:num>
  <w:num w:numId="12">
    <w:abstractNumId w:val="12"/>
  </w:num>
  <w:num w:numId="13">
    <w:abstractNumId w:val="0"/>
  </w:num>
  <w:num w:numId="14">
    <w:abstractNumId w:val="1"/>
  </w:num>
  <w:num w:numId="15">
    <w:abstractNumId w:val="2"/>
  </w:num>
  <w:num w:numId="16">
    <w:abstractNumId w:val="10"/>
  </w:num>
  <w:num w:numId="17">
    <w:abstractNumId w:val="13"/>
  </w:num>
  <w:num w:numId="18">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1574D"/>
    <w:rsid w:val="00020B57"/>
    <w:rsid w:val="0003012B"/>
    <w:rsid w:val="00032A66"/>
    <w:rsid w:val="00033C9C"/>
    <w:rsid w:val="00036F30"/>
    <w:rsid w:val="00037DA5"/>
    <w:rsid w:val="00037EEC"/>
    <w:rsid w:val="00063CF0"/>
    <w:rsid w:val="000772D7"/>
    <w:rsid w:val="0007798F"/>
    <w:rsid w:val="00090BEC"/>
    <w:rsid w:val="0009720A"/>
    <w:rsid w:val="000A21B7"/>
    <w:rsid w:val="000A22A4"/>
    <w:rsid w:val="000A2E27"/>
    <w:rsid w:val="000A3E8B"/>
    <w:rsid w:val="000B44B8"/>
    <w:rsid w:val="000B5E9D"/>
    <w:rsid w:val="000B6954"/>
    <w:rsid w:val="000C2A52"/>
    <w:rsid w:val="000C328C"/>
    <w:rsid w:val="000D3510"/>
    <w:rsid w:val="000D4873"/>
    <w:rsid w:val="000D72E6"/>
    <w:rsid w:val="000E7D0C"/>
    <w:rsid w:val="000F10F3"/>
    <w:rsid w:val="000F44A2"/>
    <w:rsid w:val="0011020D"/>
    <w:rsid w:val="00113207"/>
    <w:rsid w:val="00123BD0"/>
    <w:rsid w:val="00123F45"/>
    <w:rsid w:val="0013158E"/>
    <w:rsid w:val="001462A2"/>
    <w:rsid w:val="00157B12"/>
    <w:rsid w:val="00164EE4"/>
    <w:rsid w:val="00167B3F"/>
    <w:rsid w:val="001A08EA"/>
    <w:rsid w:val="001A1348"/>
    <w:rsid w:val="001A6444"/>
    <w:rsid w:val="001A7777"/>
    <w:rsid w:val="001B5A03"/>
    <w:rsid w:val="001B61A0"/>
    <w:rsid w:val="001D14D8"/>
    <w:rsid w:val="001D2F10"/>
    <w:rsid w:val="001D7BEE"/>
    <w:rsid w:val="001E03F9"/>
    <w:rsid w:val="001E10A5"/>
    <w:rsid w:val="001E60DE"/>
    <w:rsid w:val="001E7B1E"/>
    <w:rsid w:val="001F07B9"/>
    <w:rsid w:val="001F08AF"/>
    <w:rsid w:val="00205E75"/>
    <w:rsid w:val="00207297"/>
    <w:rsid w:val="002126C5"/>
    <w:rsid w:val="00215349"/>
    <w:rsid w:val="00216033"/>
    <w:rsid w:val="00216CB0"/>
    <w:rsid w:val="002207C7"/>
    <w:rsid w:val="00224C3C"/>
    <w:rsid w:val="00236551"/>
    <w:rsid w:val="00241165"/>
    <w:rsid w:val="00246F55"/>
    <w:rsid w:val="00247A5C"/>
    <w:rsid w:val="00250FD5"/>
    <w:rsid w:val="0025489A"/>
    <w:rsid w:val="002625A0"/>
    <w:rsid w:val="0026359A"/>
    <w:rsid w:val="00266A2C"/>
    <w:rsid w:val="002702BE"/>
    <w:rsid w:val="00275AD6"/>
    <w:rsid w:val="002769E1"/>
    <w:rsid w:val="002941B3"/>
    <w:rsid w:val="00294403"/>
    <w:rsid w:val="002C1A60"/>
    <w:rsid w:val="002C1E4C"/>
    <w:rsid w:val="002C6FA6"/>
    <w:rsid w:val="002D029F"/>
    <w:rsid w:val="002D1AD3"/>
    <w:rsid w:val="002D757B"/>
    <w:rsid w:val="002E4679"/>
    <w:rsid w:val="002E7A59"/>
    <w:rsid w:val="002F2079"/>
    <w:rsid w:val="00300633"/>
    <w:rsid w:val="00306C05"/>
    <w:rsid w:val="00315DB0"/>
    <w:rsid w:val="00320239"/>
    <w:rsid w:val="003222BD"/>
    <w:rsid w:val="00323F60"/>
    <w:rsid w:val="00331300"/>
    <w:rsid w:val="003325F4"/>
    <w:rsid w:val="003354BD"/>
    <w:rsid w:val="003468AB"/>
    <w:rsid w:val="00350F91"/>
    <w:rsid w:val="003601ED"/>
    <w:rsid w:val="00361A86"/>
    <w:rsid w:val="00361D12"/>
    <w:rsid w:val="00362926"/>
    <w:rsid w:val="00364807"/>
    <w:rsid w:val="00371982"/>
    <w:rsid w:val="00372704"/>
    <w:rsid w:val="0037532A"/>
    <w:rsid w:val="00380576"/>
    <w:rsid w:val="00381B6C"/>
    <w:rsid w:val="00390F08"/>
    <w:rsid w:val="00391719"/>
    <w:rsid w:val="00396F8C"/>
    <w:rsid w:val="003A2517"/>
    <w:rsid w:val="003A3547"/>
    <w:rsid w:val="003A7273"/>
    <w:rsid w:val="003B4CA6"/>
    <w:rsid w:val="003C3C99"/>
    <w:rsid w:val="003C46B1"/>
    <w:rsid w:val="003C5691"/>
    <w:rsid w:val="003C5728"/>
    <w:rsid w:val="003D36F8"/>
    <w:rsid w:val="003F2256"/>
    <w:rsid w:val="003F3EFC"/>
    <w:rsid w:val="003F58C5"/>
    <w:rsid w:val="0040464A"/>
    <w:rsid w:val="00412015"/>
    <w:rsid w:val="00412894"/>
    <w:rsid w:val="004157FA"/>
    <w:rsid w:val="0041674C"/>
    <w:rsid w:val="00420CA2"/>
    <w:rsid w:val="00421E38"/>
    <w:rsid w:val="0042380F"/>
    <w:rsid w:val="00426834"/>
    <w:rsid w:val="00430699"/>
    <w:rsid w:val="00437470"/>
    <w:rsid w:val="0045474F"/>
    <w:rsid w:val="00456A85"/>
    <w:rsid w:val="00460BBA"/>
    <w:rsid w:val="00463EE9"/>
    <w:rsid w:val="00464F64"/>
    <w:rsid w:val="00470385"/>
    <w:rsid w:val="0047793E"/>
    <w:rsid w:val="00477E3A"/>
    <w:rsid w:val="00483022"/>
    <w:rsid w:val="00484620"/>
    <w:rsid w:val="00490C50"/>
    <w:rsid w:val="0049127E"/>
    <w:rsid w:val="00493B45"/>
    <w:rsid w:val="004A3F3D"/>
    <w:rsid w:val="004A4F72"/>
    <w:rsid w:val="004A7EBB"/>
    <w:rsid w:val="004D263E"/>
    <w:rsid w:val="004D32DC"/>
    <w:rsid w:val="004E0363"/>
    <w:rsid w:val="004E1F8F"/>
    <w:rsid w:val="004E32A8"/>
    <w:rsid w:val="004E6A1D"/>
    <w:rsid w:val="004F6765"/>
    <w:rsid w:val="00505C17"/>
    <w:rsid w:val="00515693"/>
    <w:rsid w:val="00524B52"/>
    <w:rsid w:val="00535295"/>
    <w:rsid w:val="00542024"/>
    <w:rsid w:val="00543CE0"/>
    <w:rsid w:val="00544788"/>
    <w:rsid w:val="00553FFB"/>
    <w:rsid w:val="00557844"/>
    <w:rsid w:val="0056379C"/>
    <w:rsid w:val="00565574"/>
    <w:rsid w:val="00565BBC"/>
    <w:rsid w:val="00566B2B"/>
    <w:rsid w:val="00575ECD"/>
    <w:rsid w:val="00593C64"/>
    <w:rsid w:val="005A3F3E"/>
    <w:rsid w:val="005B13DB"/>
    <w:rsid w:val="005B6898"/>
    <w:rsid w:val="005C0C25"/>
    <w:rsid w:val="005C3EF5"/>
    <w:rsid w:val="005D2DE8"/>
    <w:rsid w:val="005D477D"/>
    <w:rsid w:val="005D781C"/>
    <w:rsid w:val="005E158E"/>
    <w:rsid w:val="005E78F5"/>
    <w:rsid w:val="005F22E2"/>
    <w:rsid w:val="005F7373"/>
    <w:rsid w:val="006014ED"/>
    <w:rsid w:val="00602463"/>
    <w:rsid w:val="006074A2"/>
    <w:rsid w:val="006126B3"/>
    <w:rsid w:val="00613D90"/>
    <w:rsid w:val="00614BD6"/>
    <w:rsid w:val="00617248"/>
    <w:rsid w:val="006178FF"/>
    <w:rsid w:val="006303C1"/>
    <w:rsid w:val="00634802"/>
    <w:rsid w:val="00635E46"/>
    <w:rsid w:val="00641D0B"/>
    <w:rsid w:val="006428B8"/>
    <w:rsid w:val="00642CC1"/>
    <w:rsid w:val="00645B4F"/>
    <w:rsid w:val="0065053C"/>
    <w:rsid w:val="00652B26"/>
    <w:rsid w:val="00657C14"/>
    <w:rsid w:val="00675B22"/>
    <w:rsid w:val="00692207"/>
    <w:rsid w:val="00694479"/>
    <w:rsid w:val="00695594"/>
    <w:rsid w:val="00696ED9"/>
    <w:rsid w:val="006A1C83"/>
    <w:rsid w:val="006A5966"/>
    <w:rsid w:val="006B38C2"/>
    <w:rsid w:val="006B6253"/>
    <w:rsid w:val="006B722C"/>
    <w:rsid w:val="006C08A9"/>
    <w:rsid w:val="006C2992"/>
    <w:rsid w:val="006C40BD"/>
    <w:rsid w:val="006C423E"/>
    <w:rsid w:val="006C7529"/>
    <w:rsid w:val="006E26D5"/>
    <w:rsid w:val="006E352E"/>
    <w:rsid w:val="006E46C9"/>
    <w:rsid w:val="006F2047"/>
    <w:rsid w:val="006F560D"/>
    <w:rsid w:val="006F6BE8"/>
    <w:rsid w:val="00704A02"/>
    <w:rsid w:val="007114D4"/>
    <w:rsid w:val="00713C4F"/>
    <w:rsid w:val="0071721F"/>
    <w:rsid w:val="007173D6"/>
    <w:rsid w:val="007205F8"/>
    <w:rsid w:val="00724A0E"/>
    <w:rsid w:val="007308AA"/>
    <w:rsid w:val="0073138B"/>
    <w:rsid w:val="007319E0"/>
    <w:rsid w:val="007328F1"/>
    <w:rsid w:val="0073620C"/>
    <w:rsid w:val="00741EC3"/>
    <w:rsid w:val="00752ECD"/>
    <w:rsid w:val="00767C1F"/>
    <w:rsid w:val="007736AF"/>
    <w:rsid w:val="007742AC"/>
    <w:rsid w:val="007761DE"/>
    <w:rsid w:val="00783D0C"/>
    <w:rsid w:val="00790668"/>
    <w:rsid w:val="007A2437"/>
    <w:rsid w:val="007A3C83"/>
    <w:rsid w:val="007A7F93"/>
    <w:rsid w:val="007B3102"/>
    <w:rsid w:val="007B32EC"/>
    <w:rsid w:val="007C3D7F"/>
    <w:rsid w:val="007D20EA"/>
    <w:rsid w:val="007D5A04"/>
    <w:rsid w:val="007D7F83"/>
    <w:rsid w:val="007E29CD"/>
    <w:rsid w:val="007E482A"/>
    <w:rsid w:val="007E4C4F"/>
    <w:rsid w:val="007E5138"/>
    <w:rsid w:val="007F0FB8"/>
    <w:rsid w:val="008000FC"/>
    <w:rsid w:val="00807FA9"/>
    <w:rsid w:val="00811551"/>
    <w:rsid w:val="0081608D"/>
    <w:rsid w:val="00820131"/>
    <w:rsid w:val="00821E80"/>
    <w:rsid w:val="00834A6D"/>
    <w:rsid w:val="008451E6"/>
    <w:rsid w:val="008466A4"/>
    <w:rsid w:val="008527BC"/>
    <w:rsid w:val="008538CF"/>
    <w:rsid w:val="00857854"/>
    <w:rsid w:val="008600A3"/>
    <w:rsid w:val="008614EE"/>
    <w:rsid w:val="008615A8"/>
    <w:rsid w:val="0086429E"/>
    <w:rsid w:val="00864765"/>
    <w:rsid w:val="00871C5D"/>
    <w:rsid w:val="0087635B"/>
    <w:rsid w:val="00876453"/>
    <w:rsid w:val="00880CC8"/>
    <w:rsid w:val="00882B32"/>
    <w:rsid w:val="00885429"/>
    <w:rsid w:val="008A17AB"/>
    <w:rsid w:val="008A216B"/>
    <w:rsid w:val="008A49EC"/>
    <w:rsid w:val="008B01A2"/>
    <w:rsid w:val="008B4709"/>
    <w:rsid w:val="008B6582"/>
    <w:rsid w:val="008C6892"/>
    <w:rsid w:val="008D240E"/>
    <w:rsid w:val="008D43EB"/>
    <w:rsid w:val="008E3848"/>
    <w:rsid w:val="008E4D26"/>
    <w:rsid w:val="008E6973"/>
    <w:rsid w:val="008E729C"/>
    <w:rsid w:val="008E76E0"/>
    <w:rsid w:val="008F1A3A"/>
    <w:rsid w:val="008F41E6"/>
    <w:rsid w:val="008F5D4D"/>
    <w:rsid w:val="009015BB"/>
    <w:rsid w:val="00901B76"/>
    <w:rsid w:val="00902773"/>
    <w:rsid w:val="0090706A"/>
    <w:rsid w:val="009112E2"/>
    <w:rsid w:val="009134CC"/>
    <w:rsid w:val="00915B9B"/>
    <w:rsid w:val="00934C47"/>
    <w:rsid w:val="0093641F"/>
    <w:rsid w:val="009370C0"/>
    <w:rsid w:val="00941708"/>
    <w:rsid w:val="00950863"/>
    <w:rsid w:val="00950ADF"/>
    <w:rsid w:val="00962F9C"/>
    <w:rsid w:val="00963A8A"/>
    <w:rsid w:val="0096446F"/>
    <w:rsid w:val="0096463D"/>
    <w:rsid w:val="009713B4"/>
    <w:rsid w:val="0097166C"/>
    <w:rsid w:val="00975795"/>
    <w:rsid w:val="009874EF"/>
    <w:rsid w:val="00993B1C"/>
    <w:rsid w:val="00993DF3"/>
    <w:rsid w:val="009944BB"/>
    <w:rsid w:val="009A058D"/>
    <w:rsid w:val="009A3697"/>
    <w:rsid w:val="009A3B55"/>
    <w:rsid w:val="009A4C97"/>
    <w:rsid w:val="009A4E99"/>
    <w:rsid w:val="009B22F1"/>
    <w:rsid w:val="009B2DAD"/>
    <w:rsid w:val="009B5CA9"/>
    <w:rsid w:val="009B6E6E"/>
    <w:rsid w:val="009B7A3C"/>
    <w:rsid w:val="009C1974"/>
    <w:rsid w:val="009C28EA"/>
    <w:rsid w:val="009C3906"/>
    <w:rsid w:val="009C4A06"/>
    <w:rsid w:val="009C6EB3"/>
    <w:rsid w:val="009C6EC6"/>
    <w:rsid w:val="009D16B7"/>
    <w:rsid w:val="009E3BEF"/>
    <w:rsid w:val="009E7F5B"/>
    <w:rsid w:val="009F14A9"/>
    <w:rsid w:val="009F4336"/>
    <w:rsid w:val="00A05350"/>
    <w:rsid w:val="00A12386"/>
    <w:rsid w:val="00A17996"/>
    <w:rsid w:val="00A24DEC"/>
    <w:rsid w:val="00A31DB6"/>
    <w:rsid w:val="00A339AE"/>
    <w:rsid w:val="00A34C64"/>
    <w:rsid w:val="00A3507F"/>
    <w:rsid w:val="00A4182B"/>
    <w:rsid w:val="00A45E9C"/>
    <w:rsid w:val="00A51611"/>
    <w:rsid w:val="00A551FC"/>
    <w:rsid w:val="00A55CA9"/>
    <w:rsid w:val="00A55F7B"/>
    <w:rsid w:val="00A57E2C"/>
    <w:rsid w:val="00A61C98"/>
    <w:rsid w:val="00A66F47"/>
    <w:rsid w:val="00A739D4"/>
    <w:rsid w:val="00A80941"/>
    <w:rsid w:val="00A825C0"/>
    <w:rsid w:val="00A85EE3"/>
    <w:rsid w:val="00A91A80"/>
    <w:rsid w:val="00AA1E16"/>
    <w:rsid w:val="00AA3B62"/>
    <w:rsid w:val="00AA3F72"/>
    <w:rsid w:val="00AA6A29"/>
    <w:rsid w:val="00AB60B0"/>
    <w:rsid w:val="00AB789B"/>
    <w:rsid w:val="00AC16F6"/>
    <w:rsid w:val="00AC216C"/>
    <w:rsid w:val="00AC34E6"/>
    <w:rsid w:val="00AC674C"/>
    <w:rsid w:val="00AD26F1"/>
    <w:rsid w:val="00AD73BB"/>
    <w:rsid w:val="00AE2D88"/>
    <w:rsid w:val="00AE64E8"/>
    <w:rsid w:val="00AF2D3C"/>
    <w:rsid w:val="00AF7174"/>
    <w:rsid w:val="00B00C68"/>
    <w:rsid w:val="00B019A1"/>
    <w:rsid w:val="00B02F64"/>
    <w:rsid w:val="00B05238"/>
    <w:rsid w:val="00B05BB2"/>
    <w:rsid w:val="00B10D7B"/>
    <w:rsid w:val="00B10DDF"/>
    <w:rsid w:val="00B20546"/>
    <w:rsid w:val="00B346D1"/>
    <w:rsid w:val="00B34875"/>
    <w:rsid w:val="00B42BB4"/>
    <w:rsid w:val="00B443BC"/>
    <w:rsid w:val="00B47175"/>
    <w:rsid w:val="00B47927"/>
    <w:rsid w:val="00B51E42"/>
    <w:rsid w:val="00B60D20"/>
    <w:rsid w:val="00B60FA5"/>
    <w:rsid w:val="00B61E5D"/>
    <w:rsid w:val="00B63C58"/>
    <w:rsid w:val="00B73994"/>
    <w:rsid w:val="00B73FB6"/>
    <w:rsid w:val="00B74841"/>
    <w:rsid w:val="00B75532"/>
    <w:rsid w:val="00B84658"/>
    <w:rsid w:val="00B862AB"/>
    <w:rsid w:val="00B8794B"/>
    <w:rsid w:val="00B87D7A"/>
    <w:rsid w:val="00B9065E"/>
    <w:rsid w:val="00B945BE"/>
    <w:rsid w:val="00B95C94"/>
    <w:rsid w:val="00B976C0"/>
    <w:rsid w:val="00BA2186"/>
    <w:rsid w:val="00BA4ABC"/>
    <w:rsid w:val="00BA723F"/>
    <w:rsid w:val="00BB0853"/>
    <w:rsid w:val="00BB55A5"/>
    <w:rsid w:val="00BB6A7A"/>
    <w:rsid w:val="00BD0108"/>
    <w:rsid w:val="00BE0B4F"/>
    <w:rsid w:val="00BE50CA"/>
    <w:rsid w:val="00BF2C3A"/>
    <w:rsid w:val="00C0314C"/>
    <w:rsid w:val="00C07611"/>
    <w:rsid w:val="00C07689"/>
    <w:rsid w:val="00C124C0"/>
    <w:rsid w:val="00C15B57"/>
    <w:rsid w:val="00C20543"/>
    <w:rsid w:val="00C23CA9"/>
    <w:rsid w:val="00C24A94"/>
    <w:rsid w:val="00C337F2"/>
    <w:rsid w:val="00C446DB"/>
    <w:rsid w:val="00C53E01"/>
    <w:rsid w:val="00C54BCC"/>
    <w:rsid w:val="00C56299"/>
    <w:rsid w:val="00C64856"/>
    <w:rsid w:val="00C6716F"/>
    <w:rsid w:val="00C7539E"/>
    <w:rsid w:val="00C77579"/>
    <w:rsid w:val="00C80A46"/>
    <w:rsid w:val="00C86B7B"/>
    <w:rsid w:val="00C94470"/>
    <w:rsid w:val="00C96AD0"/>
    <w:rsid w:val="00CA397F"/>
    <w:rsid w:val="00CB3966"/>
    <w:rsid w:val="00CB484D"/>
    <w:rsid w:val="00CB49FD"/>
    <w:rsid w:val="00CB61C6"/>
    <w:rsid w:val="00CB7A4A"/>
    <w:rsid w:val="00CC2343"/>
    <w:rsid w:val="00CC6175"/>
    <w:rsid w:val="00CC73F3"/>
    <w:rsid w:val="00CD203A"/>
    <w:rsid w:val="00CD37F8"/>
    <w:rsid w:val="00CD46B7"/>
    <w:rsid w:val="00CD74D5"/>
    <w:rsid w:val="00CE6377"/>
    <w:rsid w:val="00CE6693"/>
    <w:rsid w:val="00CF0324"/>
    <w:rsid w:val="00CF0B89"/>
    <w:rsid w:val="00CF4595"/>
    <w:rsid w:val="00CF79D1"/>
    <w:rsid w:val="00D02493"/>
    <w:rsid w:val="00D0786E"/>
    <w:rsid w:val="00D1307F"/>
    <w:rsid w:val="00D1431E"/>
    <w:rsid w:val="00D21789"/>
    <w:rsid w:val="00D22413"/>
    <w:rsid w:val="00D24275"/>
    <w:rsid w:val="00D32625"/>
    <w:rsid w:val="00D34B4E"/>
    <w:rsid w:val="00D3615B"/>
    <w:rsid w:val="00D37B6C"/>
    <w:rsid w:val="00D37F7B"/>
    <w:rsid w:val="00D42C30"/>
    <w:rsid w:val="00D458CD"/>
    <w:rsid w:val="00D47F69"/>
    <w:rsid w:val="00D52C63"/>
    <w:rsid w:val="00D542D6"/>
    <w:rsid w:val="00D7237D"/>
    <w:rsid w:val="00D723AA"/>
    <w:rsid w:val="00D80039"/>
    <w:rsid w:val="00D84129"/>
    <w:rsid w:val="00D8534A"/>
    <w:rsid w:val="00D8620E"/>
    <w:rsid w:val="00D86BEF"/>
    <w:rsid w:val="00D93B4D"/>
    <w:rsid w:val="00D96D74"/>
    <w:rsid w:val="00DA0F8F"/>
    <w:rsid w:val="00DA11BE"/>
    <w:rsid w:val="00DA3990"/>
    <w:rsid w:val="00DA6BAF"/>
    <w:rsid w:val="00DB14FF"/>
    <w:rsid w:val="00DB731D"/>
    <w:rsid w:val="00DC2157"/>
    <w:rsid w:val="00DC5FAA"/>
    <w:rsid w:val="00DC64DE"/>
    <w:rsid w:val="00DC7951"/>
    <w:rsid w:val="00DD65F6"/>
    <w:rsid w:val="00DE3214"/>
    <w:rsid w:val="00DE6A80"/>
    <w:rsid w:val="00DE797C"/>
    <w:rsid w:val="00DF3DA4"/>
    <w:rsid w:val="00E0304F"/>
    <w:rsid w:val="00E04818"/>
    <w:rsid w:val="00E1046E"/>
    <w:rsid w:val="00E12361"/>
    <w:rsid w:val="00E1688D"/>
    <w:rsid w:val="00E216DC"/>
    <w:rsid w:val="00E26B95"/>
    <w:rsid w:val="00E35255"/>
    <w:rsid w:val="00E41667"/>
    <w:rsid w:val="00E431FD"/>
    <w:rsid w:val="00E46201"/>
    <w:rsid w:val="00E50FE4"/>
    <w:rsid w:val="00E51EEF"/>
    <w:rsid w:val="00E608BC"/>
    <w:rsid w:val="00E62224"/>
    <w:rsid w:val="00E67475"/>
    <w:rsid w:val="00E8233E"/>
    <w:rsid w:val="00E859E7"/>
    <w:rsid w:val="00E866EF"/>
    <w:rsid w:val="00E920F9"/>
    <w:rsid w:val="00E96240"/>
    <w:rsid w:val="00EA05C2"/>
    <w:rsid w:val="00EA1BC2"/>
    <w:rsid w:val="00EB101C"/>
    <w:rsid w:val="00EB2724"/>
    <w:rsid w:val="00EB32AA"/>
    <w:rsid w:val="00EC28C8"/>
    <w:rsid w:val="00EC53E9"/>
    <w:rsid w:val="00EE1509"/>
    <w:rsid w:val="00EE26E5"/>
    <w:rsid w:val="00EE28F1"/>
    <w:rsid w:val="00EE359D"/>
    <w:rsid w:val="00EE72E8"/>
    <w:rsid w:val="00EF3C18"/>
    <w:rsid w:val="00EF42AA"/>
    <w:rsid w:val="00EF518E"/>
    <w:rsid w:val="00F02683"/>
    <w:rsid w:val="00F0277F"/>
    <w:rsid w:val="00F07A76"/>
    <w:rsid w:val="00F10F11"/>
    <w:rsid w:val="00F122C2"/>
    <w:rsid w:val="00F14669"/>
    <w:rsid w:val="00F17C9E"/>
    <w:rsid w:val="00F218CA"/>
    <w:rsid w:val="00F24097"/>
    <w:rsid w:val="00F26DFC"/>
    <w:rsid w:val="00F27ED2"/>
    <w:rsid w:val="00F3202D"/>
    <w:rsid w:val="00F34268"/>
    <w:rsid w:val="00F4122C"/>
    <w:rsid w:val="00F418A8"/>
    <w:rsid w:val="00F41AF1"/>
    <w:rsid w:val="00F44FB7"/>
    <w:rsid w:val="00F46E29"/>
    <w:rsid w:val="00F5196E"/>
    <w:rsid w:val="00F54A3A"/>
    <w:rsid w:val="00F56AA5"/>
    <w:rsid w:val="00F8020E"/>
    <w:rsid w:val="00F92808"/>
    <w:rsid w:val="00F95430"/>
    <w:rsid w:val="00FA0A9D"/>
    <w:rsid w:val="00FB033E"/>
    <w:rsid w:val="00FB273F"/>
    <w:rsid w:val="00FB4F72"/>
    <w:rsid w:val="00FB5939"/>
    <w:rsid w:val="00FB751C"/>
    <w:rsid w:val="00FC0B1B"/>
    <w:rsid w:val="00FC23B7"/>
    <w:rsid w:val="00FD2804"/>
    <w:rsid w:val="00FE2925"/>
    <w:rsid w:val="00FE4671"/>
    <w:rsid w:val="00FE5BEE"/>
    <w:rsid w:val="00FF1C67"/>
    <w:rsid w:val="00FF259C"/>
    <w:rsid w:val="00FF2FA4"/>
    <w:rsid w:val="00FF529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C328C"/>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2702BE"/>
    <w:pPr>
      <w:keepNext/>
      <w:keepLines/>
      <w:numPr>
        <w:numId w:val="3"/>
      </w:numPr>
      <w:spacing w:before="480" w:after="0"/>
      <w:outlineLvl w:val="0"/>
    </w:pPr>
    <w:rPr>
      <w:rFonts w:ascii="Cambria" w:eastAsia="Times New Roman" w:hAnsi="Cambria"/>
      <w:b/>
      <w:bCs/>
      <w:sz w:val="28"/>
      <w:szCs w:val="28"/>
      <w:lang w:val="x-none"/>
    </w:rPr>
  </w:style>
  <w:style w:type="paragraph" w:styleId="Cmsor2">
    <w:name w:val="heading 2"/>
    <w:basedOn w:val="Norml"/>
    <w:next w:val="Norml"/>
    <w:link w:val="Cmsor2Char"/>
    <w:uiPriority w:val="9"/>
    <w:qFormat/>
    <w:rsid w:val="004E32A8"/>
    <w:pPr>
      <w:keepNext/>
      <w:keepLines/>
      <w:numPr>
        <w:ilvl w:val="1"/>
        <w:numId w:val="3"/>
      </w:numPr>
      <w:spacing w:before="200" w:after="0"/>
      <w:outlineLvl w:val="1"/>
    </w:pPr>
    <w:rPr>
      <w:rFonts w:eastAsia="Times New Roman"/>
      <w:b/>
      <w:bCs/>
      <w:szCs w:val="26"/>
      <w:lang w:val="x-none"/>
    </w:rPr>
  </w:style>
  <w:style w:type="paragraph" w:styleId="Cmsor3">
    <w:name w:val="heading 3"/>
    <w:basedOn w:val="Norml"/>
    <w:next w:val="Norml"/>
    <w:link w:val="Cmsor3Char"/>
    <w:uiPriority w:val="9"/>
    <w:qFormat/>
    <w:rsid w:val="00437470"/>
    <w:pPr>
      <w:keepNext/>
      <w:keepLines/>
      <w:numPr>
        <w:ilvl w:val="2"/>
        <w:numId w:val="3"/>
      </w:numPr>
      <w:spacing w:before="200" w:after="0"/>
      <w:outlineLvl w:val="2"/>
    </w:pPr>
    <w:rPr>
      <w:rFonts w:eastAsia="Times New Roman"/>
      <w:b/>
      <w:bCs/>
      <w:lang w:val="x-none"/>
    </w:rPr>
  </w:style>
  <w:style w:type="paragraph" w:styleId="Cmsor4">
    <w:name w:val="heading 4"/>
    <w:basedOn w:val="Norml"/>
    <w:next w:val="Norml"/>
    <w:link w:val="Cmsor4Char"/>
    <w:uiPriority w:val="9"/>
    <w:qFormat/>
    <w:rsid w:val="000A21B7"/>
    <w:pPr>
      <w:keepNext/>
      <w:keepLines/>
      <w:numPr>
        <w:ilvl w:val="3"/>
        <w:numId w:val="3"/>
      </w:numPr>
      <w:spacing w:before="200" w:after="0"/>
      <w:outlineLvl w:val="3"/>
    </w:pPr>
    <w:rPr>
      <w:rFonts w:eastAsia="Times New Roman"/>
      <w:b/>
      <w:bCs/>
      <w:i/>
      <w:iCs/>
      <w:lang w:val="x-none"/>
    </w:rPr>
  </w:style>
  <w:style w:type="paragraph" w:styleId="Cmsor5">
    <w:name w:val="heading 5"/>
    <w:basedOn w:val="Norml"/>
    <w:next w:val="Norml"/>
    <w:link w:val="Cmsor5Char"/>
    <w:uiPriority w:val="9"/>
    <w:semiHidden/>
    <w:unhideWhenUsed/>
    <w:qFormat/>
    <w:rsid w:val="00D34B4E"/>
    <w:pPr>
      <w:numPr>
        <w:ilvl w:val="4"/>
        <w:numId w:val="3"/>
      </w:numPr>
      <w:spacing w:before="240" w:after="60"/>
      <w:outlineLvl w:val="4"/>
    </w:pPr>
    <w:rPr>
      <w:rFonts w:ascii="Calibri" w:eastAsia="Times New Roman" w:hAnsi="Calibri"/>
      <w:b/>
      <w:bCs/>
      <w:i/>
      <w:iCs/>
      <w:sz w:val="26"/>
      <w:szCs w:val="26"/>
      <w:lang w:val="x-none"/>
    </w:rPr>
  </w:style>
  <w:style w:type="paragraph" w:styleId="Cmsor6">
    <w:name w:val="heading 6"/>
    <w:basedOn w:val="Norml"/>
    <w:next w:val="Norml"/>
    <w:link w:val="Cmsor6Char"/>
    <w:uiPriority w:val="9"/>
    <w:semiHidden/>
    <w:unhideWhenUsed/>
    <w:qFormat/>
    <w:rsid w:val="00D34B4E"/>
    <w:pPr>
      <w:numPr>
        <w:ilvl w:val="5"/>
        <w:numId w:val="3"/>
      </w:numPr>
      <w:spacing w:before="240" w:after="60"/>
      <w:outlineLvl w:val="5"/>
    </w:pPr>
    <w:rPr>
      <w:rFonts w:ascii="Calibri" w:eastAsia="Times New Roman" w:hAnsi="Calibri"/>
      <w:b/>
      <w:bCs/>
      <w:sz w:val="22"/>
      <w:lang w:val="x-none"/>
    </w:rPr>
  </w:style>
  <w:style w:type="paragraph" w:styleId="Cmsor7">
    <w:name w:val="heading 7"/>
    <w:basedOn w:val="Norml"/>
    <w:next w:val="Norml"/>
    <w:link w:val="Cmsor7Char"/>
    <w:uiPriority w:val="9"/>
    <w:semiHidden/>
    <w:unhideWhenUsed/>
    <w:qFormat/>
    <w:rsid w:val="00D34B4E"/>
    <w:pPr>
      <w:numPr>
        <w:ilvl w:val="6"/>
        <w:numId w:val="3"/>
      </w:numPr>
      <w:spacing w:before="240" w:after="60"/>
      <w:outlineLvl w:val="6"/>
    </w:pPr>
    <w:rPr>
      <w:rFonts w:ascii="Calibri" w:eastAsia="Times New Roman" w:hAnsi="Calibri"/>
      <w:szCs w:val="24"/>
      <w:lang w:val="x-none"/>
    </w:rPr>
  </w:style>
  <w:style w:type="paragraph" w:styleId="Cmsor8">
    <w:name w:val="heading 8"/>
    <w:basedOn w:val="Norml"/>
    <w:next w:val="Norml"/>
    <w:link w:val="Cmsor8Char"/>
    <w:uiPriority w:val="9"/>
    <w:semiHidden/>
    <w:unhideWhenUsed/>
    <w:qFormat/>
    <w:rsid w:val="00D34B4E"/>
    <w:pPr>
      <w:numPr>
        <w:ilvl w:val="7"/>
        <w:numId w:val="3"/>
      </w:numPr>
      <w:spacing w:before="240" w:after="60"/>
      <w:outlineLvl w:val="7"/>
    </w:pPr>
    <w:rPr>
      <w:rFonts w:ascii="Calibri" w:eastAsia="Times New Roman" w:hAnsi="Calibri"/>
      <w:i/>
      <w:iCs/>
      <w:szCs w:val="24"/>
      <w:lang w:val="x-none"/>
    </w:rPr>
  </w:style>
  <w:style w:type="paragraph" w:styleId="Cmsor9">
    <w:name w:val="heading 9"/>
    <w:basedOn w:val="Norml"/>
    <w:next w:val="Norml"/>
    <w:link w:val="Cmsor9Char"/>
    <w:uiPriority w:val="9"/>
    <w:semiHidden/>
    <w:unhideWhenUsed/>
    <w:qFormat/>
    <w:rsid w:val="00D34B4E"/>
    <w:pPr>
      <w:numPr>
        <w:ilvl w:val="8"/>
        <w:numId w:val="3"/>
      </w:numPr>
      <w:spacing w:before="240" w:after="60"/>
      <w:outlineLvl w:val="8"/>
    </w:pPr>
    <w:rPr>
      <w:rFonts w:ascii="Calibri Light" w:eastAsia="Times New Roman" w:hAnsi="Calibri Light"/>
      <w:sz w:val="22"/>
      <w:lang w:val="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b/>
      <w:bCs/>
      <w:sz w:val="24"/>
      <w:szCs w:val="26"/>
      <w:lang w:eastAsia="en-US"/>
    </w:rPr>
  </w:style>
  <w:style w:type="character" w:customStyle="1" w:styleId="Cmsor3Char">
    <w:name w:val="Címsor 3 Char"/>
    <w:link w:val="Cmsor3"/>
    <w:uiPriority w:val="9"/>
    <w:rsid w:val="00437470"/>
    <w:rPr>
      <w:rFonts w:ascii="Times New Roman" w:eastAsia="Times New Roman" w:hAnsi="Times New Roman"/>
      <w:b/>
      <w:bCs/>
      <w:sz w:val="24"/>
      <w:szCs w:val="22"/>
      <w:lang w:eastAsia="en-US"/>
    </w:rPr>
  </w:style>
  <w:style w:type="paragraph" w:customStyle="1" w:styleId="a">
    <w:name w:val="Абзац списка"/>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b/>
      <w:bCs/>
      <w:i/>
      <w:iCs/>
      <w:sz w:val="24"/>
      <w:szCs w:val="22"/>
      <w:lang w:eastAsia="en-US"/>
    </w:rPr>
  </w:style>
  <w:style w:type="character" w:customStyle="1" w:styleId="Cmsor1Char">
    <w:name w:val="Címsor 1 Char"/>
    <w:link w:val="Cmsor1"/>
    <w:uiPriority w:val="9"/>
    <w:rsid w:val="002702BE"/>
    <w:rPr>
      <w:rFonts w:ascii="Cambria" w:eastAsia="Times New Roman" w:hAnsi="Cambria"/>
      <w:b/>
      <w:bCs/>
      <w:sz w:val="28"/>
      <w:szCs w:val="28"/>
      <w:lang w:val="x-none" w:eastAsia="en-US"/>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Listaszerbekezds">
    <w:name w:val="List Paragraph"/>
    <w:basedOn w:val="Norml"/>
    <w:uiPriority w:val="34"/>
    <w:qFormat/>
    <w:rsid w:val="008F41E6"/>
    <w:pPr>
      <w:ind w:left="720"/>
      <w:contextualSpacing/>
    </w:pPr>
  </w:style>
  <w:style w:type="numbering" w:customStyle="1" w:styleId="Nemlista1">
    <w:name w:val="Nem lista1"/>
    <w:next w:val="Nemlista"/>
    <w:uiPriority w:val="99"/>
    <w:semiHidden/>
    <w:unhideWhenUsed/>
    <w:rsid w:val="00CD74D5"/>
  </w:style>
  <w:style w:type="numbering" w:customStyle="1" w:styleId="Nemlista2">
    <w:name w:val="Nem lista2"/>
    <w:next w:val="Nemlista"/>
    <w:uiPriority w:val="99"/>
    <w:semiHidden/>
    <w:unhideWhenUsed/>
    <w:rsid w:val="009B2DAD"/>
  </w:style>
  <w:style w:type="table" w:styleId="Rcsostblzat">
    <w:name w:val="Table Grid"/>
    <w:basedOn w:val="Normltblzat"/>
    <w:uiPriority w:val="59"/>
    <w:rsid w:val="009B2DA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9B2DAD"/>
    <w:pPr>
      <w:jc w:val="both"/>
    </w:pPr>
    <w:rPr>
      <w:rFonts w:ascii="Times New Roman" w:hAnsi="Times New Roman"/>
      <w:sz w:val="24"/>
      <w:szCs w:val="22"/>
      <w:lang w:eastAsia="en-US"/>
    </w:rPr>
  </w:style>
  <w:style w:type="character" w:customStyle="1" w:styleId="Cmsor5Char">
    <w:name w:val="Címsor 5 Char"/>
    <w:link w:val="Cmsor5"/>
    <w:uiPriority w:val="9"/>
    <w:semiHidden/>
    <w:rsid w:val="00D34B4E"/>
    <w:rPr>
      <w:rFonts w:eastAsia="Times New Roman"/>
      <w:b/>
      <w:bCs/>
      <w:i/>
      <w:iCs/>
      <w:sz w:val="26"/>
      <w:szCs w:val="26"/>
      <w:lang w:eastAsia="en-US"/>
    </w:rPr>
  </w:style>
  <w:style w:type="character" w:customStyle="1" w:styleId="Cmsor6Char">
    <w:name w:val="Címsor 6 Char"/>
    <w:link w:val="Cmsor6"/>
    <w:uiPriority w:val="9"/>
    <w:semiHidden/>
    <w:rsid w:val="00D34B4E"/>
    <w:rPr>
      <w:rFonts w:eastAsia="Times New Roman"/>
      <w:b/>
      <w:bCs/>
      <w:sz w:val="22"/>
      <w:szCs w:val="22"/>
      <w:lang w:eastAsia="en-US"/>
    </w:rPr>
  </w:style>
  <w:style w:type="character" w:customStyle="1" w:styleId="Cmsor7Char">
    <w:name w:val="Címsor 7 Char"/>
    <w:link w:val="Cmsor7"/>
    <w:uiPriority w:val="9"/>
    <w:semiHidden/>
    <w:rsid w:val="00D34B4E"/>
    <w:rPr>
      <w:rFonts w:eastAsia="Times New Roman"/>
      <w:sz w:val="24"/>
      <w:szCs w:val="24"/>
      <w:lang w:eastAsia="en-US"/>
    </w:rPr>
  </w:style>
  <w:style w:type="character" w:customStyle="1" w:styleId="Cmsor8Char">
    <w:name w:val="Címsor 8 Char"/>
    <w:link w:val="Cmsor8"/>
    <w:uiPriority w:val="9"/>
    <w:semiHidden/>
    <w:rsid w:val="00D34B4E"/>
    <w:rPr>
      <w:rFonts w:eastAsia="Times New Roman"/>
      <w:i/>
      <w:iCs/>
      <w:sz w:val="24"/>
      <w:szCs w:val="24"/>
      <w:lang w:eastAsia="en-US"/>
    </w:rPr>
  </w:style>
  <w:style w:type="character" w:customStyle="1" w:styleId="Cmsor9Char">
    <w:name w:val="Címsor 9 Char"/>
    <w:link w:val="Cmsor9"/>
    <w:uiPriority w:val="9"/>
    <w:semiHidden/>
    <w:rsid w:val="00D34B4E"/>
    <w:rPr>
      <w:rFonts w:ascii="Calibri Light" w:eastAsia="Times New Roman" w:hAnsi="Calibri Light"/>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C328C"/>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2702BE"/>
    <w:pPr>
      <w:keepNext/>
      <w:keepLines/>
      <w:numPr>
        <w:numId w:val="3"/>
      </w:numPr>
      <w:spacing w:before="480" w:after="0"/>
      <w:outlineLvl w:val="0"/>
    </w:pPr>
    <w:rPr>
      <w:rFonts w:ascii="Cambria" w:eastAsia="Times New Roman" w:hAnsi="Cambria"/>
      <w:b/>
      <w:bCs/>
      <w:sz w:val="28"/>
      <w:szCs w:val="28"/>
      <w:lang w:val="x-none"/>
    </w:rPr>
  </w:style>
  <w:style w:type="paragraph" w:styleId="Cmsor2">
    <w:name w:val="heading 2"/>
    <w:basedOn w:val="Norml"/>
    <w:next w:val="Norml"/>
    <w:link w:val="Cmsor2Char"/>
    <w:uiPriority w:val="9"/>
    <w:qFormat/>
    <w:rsid w:val="004E32A8"/>
    <w:pPr>
      <w:keepNext/>
      <w:keepLines/>
      <w:numPr>
        <w:ilvl w:val="1"/>
        <w:numId w:val="3"/>
      </w:numPr>
      <w:spacing w:before="200" w:after="0"/>
      <w:outlineLvl w:val="1"/>
    </w:pPr>
    <w:rPr>
      <w:rFonts w:eastAsia="Times New Roman"/>
      <w:b/>
      <w:bCs/>
      <w:szCs w:val="26"/>
      <w:lang w:val="x-none"/>
    </w:rPr>
  </w:style>
  <w:style w:type="paragraph" w:styleId="Cmsor3">
    <w:name w:val="heading 3"/>
    <w:basedOn w:val="Norml"/>
    <w:next w:val="Norml"/>
    <w:link w:val="Cmsor3Char"/>
    <w:uiPriority w:val="9"/>
    <w:qFormat/>
    <w:rsid w:val="00437470"/>
    <w:pPr>
      <w:keepNext/>
      <w:keepLines/>
      <w:numPr>
        <w:ilvl w:val="2"/>
        <w:numId w:val="3"/>
      </w:numPr>
      <w:spacing w:before="200" w:after="0"/>
      <w:outlineLvl w:val="2"/>
    </w:pPr>
    <w:rPr>
      <w:rFonts w:eastAsia="Times New Roman"/>
      <w:b/>
      <w:bCs/>
      <w:lang w:val="x-none"/>
    </w:rPr>
  </w:style>
  <w:style w:type="paragraph" w:styleId="Cmsor4">
    <w:name w:val="heading 4"/>
    <w:basedOn w:val="Norml"/>
    <w:next w:val="Norml"/>
    <w:link w:val="Cmsor4Char"/>
    <w:uiPriority w:val="9"/>
    <w:qFormat/>
    <w:rsid w:val="000A21B7"/>
    <w:pPr>
      <w:keepNext/>
      <w:keepLines/>
      <w:numPr>
        <w:ilvl w:val="3"/>
        <w:numId w:val="3"/>
      </w:numPr>
      <w:spacing w:before="200" w:after="0"/>
      <w:outlineLvl w:val="3"/>
    </w:pPr>
    <w:rPr>
      <w:rFonts w:eastAsia="Times New Roman"/>
      <w:b/>
      <w:bCs/>
      <w:i/>
      <w:iCs/>
      <w:lang w:val="x-none"/>
    </w:rPr>
  </w:style>
  <w:style w:type="paragraph" w:styleId="Cmsor5">
    <w:name w:val="heading 5"/>
    <w:basedOn w:val="Norml"/>
    <w:next w:val="Norml"/>
    <w:link w:val="Cmsor5Char"/>
    <w:uiPriority w:val="9"/>
    <w:semiHidden/>
    <w:unhideWhenUsed/>
    <w:qFormat/>
    <w:rsid w:val="00D34B4E"/>
    <w:pPr>
      <w:numPr>
        <w:ilvl w:val="4"/>
        <w:numId w:val="3"/>
      </w:numPr>
      <w:spacing w:before="240" w:after="60"/>
      <w:outlineLvl w:val="4"/>
    </w:pPr>
    <w:rPr>
      <w:rFonts w:ascii="Calibri" w:eastAsia="Times New Roman" w:hAnsi="Calibri"/>
      <w:b/>
      <w:bCs/>
      <w:i/>
      <w:iCs/>
      <w:sz w:val="26"/>
      <w:szCs w:val="26"/>
      <w:lang w:val="x-none"/>
    </w:rPr>
  </w:style>
  <w:style w:type="paragraph" w:styleId="Cmsor6">
    <w:name w:val="heading 6"/>
    <w:basedOn w:val="Norml"/>
    <w:next w:val="Norml"/>
    <w:link w:val="Cmsor6Char"/>
    <w:uiPriority w:val="9"/>
    <w:semiHidden/>
    <w:unhideWhenUsed/>
    <w:qFormat/>
    <w:rsid w:val="00D34B4E"/>
    <w:pPr>
      <w:numPr>
        <w:ilvl w:val="5"/>
        <w:numId w:val="3"/>
      </w:numPr>
      <w:spacing w:before="240" w:after="60"/>
      <w:outlineLvl w:val="5"/>
    </w:pPr>
    <w:rPr>
      <w:rFonts w:ascii="Calibri" w:eastAsia="Times New Roman" w:hAnsi="Calibri"/>
      <w:b/>
      <w:bCs/>
      <w:sz w:val="22"/>
      <w:lang w:val="x-none"/>
    </w:rPr>
  </w:style>
  <w:style w:type="paragraph" w:styleId="Cmsor7">
    <w:name w:val="heading 7"/>
    <w:basedOn w:val="Norml"/>
    <w:next w:val="Norml"/>
    <w:link w:val="Cmsor7Char"/>
    <w:uiPriority w:val="9"/>
    <w:semiHidden/>
    <w:unhideWhenUsed/>
    <w:qFormat/>
    <w:rsid w:val="00D34B4E"/>
    <w:pPr>
      <w:numPr>
        <w:ilvl w:val="6"/>
        <w:numId w:val="3"/>
      </w:numPr>
      <w:spacing w:before="240" w:after="60"/>
      <w:outlineLvl w:val="6"/>
    </w:pPr>
    <w:rPr>
      <w:rFonts w:ascii="Calibri" w:eastAsia="Times New Roman" w:hAnsi="Calibri"/>
      <w:szCs w:val="24"/>
      <w:lang w:val="x-none"/>
    </w:rPr>
  </w:style>
  <w:style w:type="paragraph" w:styleId="Cmsor8">
    <w:name w:val="heading 8"/>
    <w:basedOn w:val="Norml"/>
    <w:next w:val="Norml"/>
    <w:link w:val="Cmsor8Char"/>
    <w:uiPriority w:val="9"/>
    <w:semiHidden/>
    <w:unhideWhenUsed/>
    <w:qFormat/>
    <w:rsid w:val="00D34B4E"/>
    <w:pPr>
      <w:numPr>
        <w:ilvl w:val="7"/>
        <w:numId w:val="3"/>
      </w:numPr>
      <w:spacing w:before="240" w:after="60"/>
      <w:outlineLvl w:val="7"/>
    </w:pPr>
    <w:rPr>
      <w:rFonts w:ascii="Calibri" w:eastAsia="Times New Roman" w:hAnsi="Calibri"/>
      <w:i/>
      <w:iCs/>
      <w:szCs w:val="24"/>
      <w:lang w:val="x-none"/>
    </w:rPr>
  </w:style>
  <w:style w:type="paragraph" w:styleId="Cmsor9">
    <w:name w:val="heading 9"/>
    <w:basedOn w:val="Norml"/>
    <w:next w:val="Norml"/>
    <w:link w:val="Cmsor9Char"/>
    <w:uiPriority w:val="9"/>
    <w:semiHidden/>
    <w:unhideWhenUsed/>
    <w:qFormat/>
    <w:rsid w:val="00D34B4E"/>
    <w:pPr>
      <w:numPr>
        <w:ilvl w:val="8"/>
        <w:numId w:val="3"/>
      </w:numPr>
      <w:spacing w:before="240" w:after="60"/>
      <w:outlineLvl w:val="8"/>
    </w:pPr>
    <w:rPr>
      <w:rFonts w:ascii="Calibri Light" w:eastAsia="Times New Roman" w:hAnsi="Calibri Light"/>
      <w:sz w:val="22"/>
      <w:lang w:val="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b/>
      <w:bCs/>
      <w:sz w:val="24"/>
      <w:szCs w:val="26"/>
      <w:lang w:eastAsia="en-US"/>
    </w:rPr>
  </w:style>
  <w:style w:type="character" w:customStyle="1" w:styleId="Cmsor3Char">
    <w:name w:val="Címsor 3 Char"/>
    <w:link w:val="Cmsor3"/>
    <w:uiPriority w:val="9"/>
    <w:rsid w:val="00437470"/>
    <w:rPr>
      <w:rFonts w:ascii="Times New Roman" w:eastAsia="Times New Roman" w:hAnsi="Times New Roman"/>
      <w:b/>
      <w:bCs/>
      <w:sz w:val="24"/>
      <w:szCs w:val="22"/>
      <w:lang w:eastAsia="en-US"/>
    </w:rPr>
  </w:style>
  <w:style w:type="paragraph" w:customStyle="1" w:styleId="a">
    <w:name w:val="Абзац списка"/>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b/>
      <w:bCs/>
      <w:i/>
      <w:iCs/>
      <w:sz w:val="24"/>
      <w:szCs w:val="22"/>
      <w:lang w:eastAsia="en-US"/>
    </w:rPr>
  </w:style>
  <w:style w:type="character" w:customStyle="1" w:styleId="Cmsor1Char">
    <w:name w:val="Címsor 1 Char"/>
    <w:link w:val="Cmsor1"/>
    <w:uiPriority w:val="9"/>
    <w:rsid w:val="002702BE"/>
    <w:rPr>
      <w:rFonts w:ascii="Cambria" w:eastAsia="Times New Roman" w:hAnsi="Cambria"/>
      <w:b/>
      <w:bCs/>
      <w:sz w:val="28"/>
      <w:szCs w:val="28"/>
      <w:lang w:val="x-none" w:eastAsia="en-US"/>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Listaszerbekezds">
    <w:name w:val="List Paragraph"/>
    <w:basedOn w:val="Norml"/>
    <w:uiPriority w:val="34"/>
    <w:qFormat/>
    <w:rsid w:val="008F41E6"/>
    <w:pPr>
      <w:ind w:left="720"/>
      <w:contextualSpacing/>
    </w:pPr>
  </w:style>
  <w:style w:type="numbering" w:customStyle="1" w:styleId="Nemlista1">
    <w:name w:val="Nem lista1"/>
    <w:next w:val="Nemlista"/>
    <w:uiPriority w:val="99"/>
    <w:semiHidden/>
    <w:unhideWhenUsed/>
    <w:rsid w:val="00CD74D5"/>
  </w:style>
  <w:style w:type="numbering" w:customStyle="1" w:styleId="Nemlista2">
    <w:name w:val="Nem lista2"/>
    <w:next w:val="Nemlista"/>
    <w:uiPriority w:val="99"/>
    <w:semiHidden/>
    <w:unhideWhenUsed/>
    <w:rsid w:val="009B2DAD"/>
  </w:style>
  <w:style w:type="table" w:styleId="Rcsostblzat">
    <w:name w:val="Table Grid"/>
    <w:basedOn w:val="Normltblzat"/>
    <w:uiPriority w:val="59"/>
    <w:rsid w:val="009B2DA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9B2DAD"/>
    <w:pPr>
      <w:jc w:val="both"/>
    </w:pPr>
    <w:rPr>
      <w:rFonts w:ascii="Times New Roman" w:hAnsi="Times New Roman"/>
      <w:sz w:val="24"/>
      <w:szCs w:val="22"/>
      <w:lang w:eastAsia="en-US"/>
    </w:rPr>
  </w:style>
  <w:style w:type="character" w:customStyle="1" w:styleId="Cmsor5Char">
    <w:name w:val="Címsor 5 Char"/>
    <w:link w:val="Cmsor5"/>
    <w:uiPriority w:val="9"/>
    <w:semiHidden/>
    <w:rsid w:val="00D34B4E"/>
    <w:rPr>
      <w:rFonts w:eastAsia="Times New Roman"/>
      <w:b/>
      <w:bCs/>
      <w:i/>
      <w:iCs/>
      <w:sz w:val="26"/>
      <w:szCs w:val="26"/>
      <w:lang w:eastAsia="en-US"/>
    </w:rPr>
  </w:style>
  <w:style w:type="character" w:customStyle="1" w:styleId="Cmsor6Char">
    <w:name w:val="Címsor 6 Char"/>
    <w:link w:val="Cmsor6"/>
    <w:uiPriority w:val="9"/>
    <w:semiHidden/>
    <w:rsid w:val="00D34B4E"/>
    <w:rPr>
      <w:rFonts w:eastAsia="Times New Roman"/>
      <w:b/>
      <w:bCs/>
      <w:sz w:val="22"/>
      <w:szCs w:val="22"/>
      <w:lang w:eastAsia="en-US"/>
    </w:rPr>
  </w:style>
  <w:style w:type="character" w:customStyle="1" w:styleId="Cmsor7Char">
    <w:name w:val="Címsor 7 Char"/>
    <w:link w:val="Cmsor7"/>
    <w:uiPriority w:val="9"/>
    <w:semiHidden/>
    <w:rsid w:val="00D34B4E"/>
    <w:rPr>
      <w:rFonts w:eastAsia="Times New Roman"/>
      <w:sz w:val="24"/>
      <w:szCs w:val="24"/>
      <w:lang w:eastAsia="en-US"/>
    </w:rPr>
  </w:style>
  <w:style w:type="character" w:customStyle="1" w:styleId="Cmsor8Char">
    <w:name w:val="Címsor 8 Char"/>
    <w:link w:val="Cmsor8"/>
    <w:uiPriority w:val="9"/>
    <w:semiHidden/>
    <w:rsid w:val="00D34B4E"/>
    <w:rPr>
      <w:rFonts w:eastAsia="Times New Roman"/>
      <w:i/>
      <w:iCs/>
      <w:sz w:val="24"/>
      <w:szCs w:val="24"/>
      <w:lang w:eastAsia="en-US"/>
    </w:rPr>
  </w:style>
  <w:style w:type="character" w:customStyle="1" w:styleId="Cmsor9Char">
    <w:name w:val="Címsor 9 Char"/>
    <w:link w:val="Cmsor9"/>
    <w:uiPriority w:val="9"/>
    <w:semiHidden/>
    <w:rsid w:val="00D34B4E"/>
    <w:rPr>
      <w:rFonts w:ascii="Calibri Light" w:eastAsia="Times New Roman" w:hAnsi="Calibri Light"/>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6609773">
      <w:bodyDiv w:val="1"/>
      <w:marLeft w:val="0"/>
      <w:marRight w:val="0"/>
      <w:marTop w:val="0"/>
      <w:marBottom w:val="0"/>
      <w:divBdr>
        <w:top w:val="none" w:sz="0" w:space="0" w:color="auto"/>
        <w:left w:val="none" w:sz="0" w:space="0" w:color="auto"/>
        <w:bottom w:val="none" w:sz="0" w:space="0" w:color="auto"/>
        <w:right w:val="none" w:sz="0" w:space="0" w:color="auto"/>
      </w:divBdr>
    </w:div>
    <w:div w:id="686715277">
      <w:bodyDiv w:val="1"/>
      <w:marLeft w:val="0"/>
      <w:marRight w:val="0"/>
      <w:marTop w:val="0"/>
      <w:marBottom w:val="0"/>
      <w:divBdr>
        <w:top w:val="none" w:sz="0" w:space="0" w:color="auto"/>
        <w:left w:val="none" w:sz="0" w:space="0" w:color="auto"/>
        <w:bottom w:val="none" w:sz="0" w:space="0" w:color="auto"/>
        <w:right w:val="none" w:sz="0" w:space="0" w:color="auto"/>
      </w:divBdr>
    </w:div>
    <w:div w:id="74988735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33770353">
      <w:bodyDiv w:val="1"/>
      <w:marLeft w:val="0"/>
      <w:marRight w:val="0"/>
      <w:marTop w:val="0"/>
      <w:marBottom w:val="0"/>
      <w:divBdr>
        <w:top w:val="none" w:sz="0" w:space="0" w:color="auto"/>
        <w:left w:val="none" w:sz="0" w:space="0" w:color="auto"/>
        <w:bottom w:val="none" w:sz="0" w:space="0" w:color="auto"/>
        <w:right w:val="none" w:sz="0" w:space="0" w:color="auto"/>
      </w:divBdr>
    </w:div>
    <w:div w:id="1145732942">
      <w:bodyDiv w:val="1"/>
      <w:marLeft w:val="0"/>
      <w:marRight w:val="0"/>
      <w:marTop w:val="0"/>
      <w:marBottom w:val="0"/>
      <w:divBdr>
        <w:top w:val="none" w:sz="0" w:space="0" w:color="auto"/>
        <w:left w:val="none" w:sz="0" w:space="0" w:color="auto"/>
        <w:bottom w:val="none" w:sz="0" w:space="0" w:color="auto"/>
        <w:right w:val="none" w:sz="0" w:space="0" w:color="auto"/>
      </w:divBdr>
    </w:div>
    <w:div w:id="1188520032">
      <w:bodyDiv w:val="1"/>
      <w:marLeft w:val="0"/>
      <w:marRight w:val="0"/>
      <w:marTop w:val="0"/>
      <w:marBottom w:val="0"/>
      <w:divBdr>
        <w:top w:val="none" w:sz="0" w:space="0" w:color="auto"/>
        <w:left w:val="none" w:sz="0" w:space="0" w:color="auto"/>
        <w:bottom w:val="none" w:sz="0" w:space="0" w:color="auto"/>
        <w:right w:val="none" w:sz="0" w:space="0" w:color="auto"/>
      </w:divBdr>
    </w:div>
    <w:div w:id="1202203921">
      <w:bodyDiv w:val="1"/>
      <w:marLeft w:val="0"/>
      <w:marRight w:val="0"/>
      <w:marTop w:val="0"/>
      <w:marBottom w:val="0"/>
      <w:divBdr>
        <w:top w:val="none" w:sz="0" w:space="0" w:color="auto"/>
        <w:left w:val="none" w:sz="0" w:space="0" w:color="auto"/>
        <w:bottom w:val="none" w:sz="0" w:space="0" w:color="auto"/>
        <w:right w:val="none" w:sz="0" w:space="0" w:color="auto"/>
      </w:divBdr>
    </w:div>
    <w:div w:id="1363172863">
      <w:bodyDiv w:val="1"/>
      <w:marLeft w:val="0"/>
      <w:marRight w:val="0"/>
      <w:marTop w:val="0"/>
      <w:marBottom w:val="0"/>
      <w:divBdr>
        <w:top w:val="none" w:sz="0" w:space="0" w:color="auto"/>
        <w:left w:val="none" w:sz="0" w:space="0" w:color="auto"/>
        <w:bottom w:val="none" w:sz="0" w:space="0" w:color="auto"/>
        <w:right w:val="none" w:sz="0" w:space="0" w:color="auto"/>
      </w:divBdr>
    </w:div>
    <w:div w:id="142915967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5387697">
      <w:bodyDiv w:val="1"/>
      <w:marLeft w:val="0"/>
      <w:marRight w:val="0"/>
      <w:marTop w:val="0"/>
      <w:marBottom w:val="0"/>
      <w:divBdr>
        <w:top w:val="none" w:sz="0" w:space="0" w:color="auto"/>
        <w:left w:val="none" w:sz="0" w:space="0" w:color="auto"/>
        <w:bottom w:val="none" w:sz="0" w:space="0" w:color="auto"/>
        <w:right w:val="none" w:sz="0" w:space="0" w:color="auto"/>
      </w:divBdr>
    </w:div>
    <w:div w:id="152332074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1586846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0964810">
      <w:bodyDiv w:val="1"/>
      <w:marLeft w:val="0"/>
      <w:marRight w:val="0"/>
      <w:marTop w:val="0"/>
      <w:marBottom w:val="0"/>
      <w:divBdr>
        <w:top w:val="none" w:sz="0" w:space="0" w:color="auto"/>
        <w:left w:val="none" w:sz="0" w:space="0" w:color="auto"/>
        <w:bottom w:val="none" w:sz="0" w:space="0" w:color="auto"/>
        <w:right w:val="none" w:sz="0" w:space="0" w:color="auto"/>
      </w:divBdr>
    </w:div>
    <w:div w:id="1909655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D3404-EE91-42AA-8906-06F945E09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28853</Words>
  <Characters>199092</Characters>
  <Application>Microsoft Office Word</Application>
  <DocSecurity>0</DocSecurity>
  <Lines>1659</Lines>
  <Paragraphs>454</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227491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dr. Száldobágyi Zsigmond Csongor</dc:creator>
  <cp:lastModifiedBy>Vörösné Nádházi Krisztina</cp:lastModifiedBy>
  <cp:revision>2</cp:revision>
  <cp:lastPrinted>2016-06-25T22:20:00Z</cp:lastPrinted>
  <dcterms:created xsi:type="dcterms:W3CDTF">2016-07-20T07:35:00Z</dcterms:created>
  <dcterms:modified xsi:type="dcterms:W3CDTF">2016-07-20T07:35:00Z</dcterms:modified>
</cp:coreProperties>
</file>